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6C54F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01DC2E5C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6EB3DE9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9B30038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1C3664" w14:textId="77777777" w:rsidR="00812D1C" w:rsidRDefault="00812D1C" w:rsidP="0081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14:paraId="0C5F7033" w14:textId="77777777" w:rsidR="00812D1C" w:rsidRDefault="00812D1C" w:rsidP="00812D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4600E26" w14:textId="77777777" w:rsidR="00812D1C" w:rsidRDefault="00812D1C" w:rsidP="00812D1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40B956E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707DB2" w14:textId="77777777" w:rsidR="00812D1C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92DC3F" w14:textId="77777777" w:rsidR="006E77E1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 xml:space="preserve">У </w:t>
      </w:r>
      <w:r w:rsidR="006E77E1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D2629D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>Наверно, к</w:t>
      </w:r>
      <w:r w:rsidR="000D2D18" w:rsidRPr="000D2D18">
        <w:rPr>
          <w:rFonts w:ascii="Times New Roman" w:hAnsi="Times New Roman" w:cs="Times New Roman"/>
          <w:sz w:val="30"/>
          <w:szCs w:val="30"/>
        </w:rPr>
        <w:t>ажд</w:t>
      </w:r>
      <w:r w:rsidR="000D2D18">
        <w:rPr>
          <w:rFonts w:ascii="Times New Roman" w:hAnsi="Times New Roman" w:cs="Times New Roman"/>
          <w:sz w:val="30"/>
          <w:szCs w:val="30"/>
        </w:rPr>
        <w:t xml:space="preserve">ому 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из </w:t>
      </w:r>
      <w:r w:rsidR="000D2D18">
        <w:rPr>
          <w:rFonts w:ascii="Times New Roman" w:hAnsi="Times New Roman" w:cs="Times New Roman"/>
          <w:sz w:val="30"/>
          <w:szCs w:val="30"/>
        </w:rPr>
        <w:t>в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ас хоть раз </w:t>
      </w:r>
      <w:r w:rsidR="000D2D18">
        <w:rPr>
          <w:rFonts w:ascii="Times New Roman" w:hAnsi="Times New Roman" w:cs="Times New Roman"/>
          <w:sz w:val="30"/>
          <w:szCs w:val="30"/>
        </w:rPr>
        <w:t xml:space="preserve">приходилось проходить через трудные испытания, либо кто-то мог </w:t>
      </w:r>
      <w:r w:rsidR="000D2D18" w:rsidRPr="000D2D18">
        <w:rPr>
          <w:rFonts w:ascii="Times New Roman" w:hAnsi="Times New Roman" w:cs="Times New Roman"/>
          <w:sz w:val="30"/>
          <w:szCs w:val="30"/>
        </w:rPr>
        <w:t>ощуща</w:t>
      </w:r>
      <w:r w:rsidR="000D2D18">
        <w:rPr>
          <w:rFonts w:ascii="Times New Roman" w:hAnsi="Times New Roman" w:cs="Times New Roman"/>
          <w:sz w:val="30"/>
          <w:szCs w:val="30"/>
        </w:rPr>
        <w:t>ть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634921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14:paraId="4E183AC5" w14:textId="77777777" w:rsidR="00D2629D" w:rsidRDefault="000D2D18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>
        <w:rPr>
          <w:rFonts w:ascii="Times New Roman" w:hAnsi="Times New Roman" w:cs="Times New Roman"/>
          <w:sz w:val="30"/>
          <w:szCs w:val="30"/>
        </w:rPr>
        <w:t>г</w:t>
      </w:r>
      <w:r w:rsidR="006E77E1" w:rsidRPr="006E77E1">
        <w:rPr>
          <w:rFonts w:ascii="Times New Roman" w:hAnsi="Times New Roman" w:cs="Times New Roman"/>
          <w:sz w:val="30"/>
          <w:szCs w:val="30"/>
        </w:rPr>
        <w:t>лавными ориентирами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людей</w:t>
      </w:r>
      <w:r w:rsidR="006E77E1">
        <w:rPr>
          <w:rFonts w:ascii="Times New Roman" w:hAnsi="Times New Roman" w:cs="Times New Roman"/>
          <w:sz w:val="30"/>
          <w:szCs w:val="30"/>
        </w:rPr>
        <w:t>: родителей, братьев и сестер, дедушек и бабушек</w:t>
      </w:r>
      <w:r w:rsidR="006E77E1" w:rsidRPr="006E77E1">
        <w:rPr>
          <w:rFonts w:ascii="Times New Roman" w:hAnsi="Times New Roman" w:cs="Times New Roman"/>
          <w:sz w:val="30"/>
          <w:szCs w:val="30"/>
        </w:rPr>
        <w:t xml:space="preserve">. </w:t>
      </w:r>
      <w:r w:rsidR="00381C2B">
        <w:rPr>
          <w:rFonts w:ascii="Times New Roman" w:hAnsi="Times New Roman" w:cs="Times New Roman"/>
          <w:sz w:val="30"/>
          <w:szCs w:val="30"/>
        </w:rPr>
        <w:t>Поддержка в</w:t>
      </w:r>
      <w:r w:rsidR="00927F39">
        <w:rPr>
          <w:rFonts w:ascii="Times New Roman" w:hAnsi="Times New Roman" w:cs="Times New Roman"/>
          <w:sz w:val="30"/>
          <w:szCs w:val="30"/>
        </w:rPr>
        <w:t>аш</w:t>
      </w:r>
      <w:r w:rsidR="00B94271">
        <w:rPr>
          <w:rFonts w:ascii="Times New Roman" w:hAnsi="Times New Roman" w:cs="Times New Roman"/>
          <w:sz w:val="30"/>
          <w:szCs w:val="30"/>
        </w:rPr>
        <w:t>ей</w:t>
      </w:r>
      <w:r w:rsidR="00927F39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>
        <w:rPr>
          <w:rFonts w:ascii="Times New Roman" w:hAnsi="Times New Roman" w:cs="Times New Roman"/>
          <w:sz w:val="30"/>
          <w:szCs w:val="30"/>
        </w:rPr>
        <w:t>и</w:t>
      </w:r>
      <w:r w:rsidR="00927F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938843" w14:textId="41415996" w:rsidR="007303CA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Согласитесь,</w:t>
      </w:r>
      <w:r w:rsidRPr="00502A7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02A70">
        <w:rPr>
          <w:rFonts w:ascii="Times New Roman" w:hAnsi="Times New Roman" w:cs="Times New Roman"/>
          <w:sz w:val="30"/>
          <w:szCs w:val="30"/>
        </w:rPr>
        <w:t>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>
        <w:rPr>
          <w:rFonts w:ascii="Times New Roman" w:hAnsi="Times New Roman" w:cs="Times New Roman"/>
          <w:sz w:val="30"/>
          <w:szCs w:val="30"/>
        </w:rPr>
        <w:t>ому</w:t>
      </w:r>
      <w:r w:rsidRPr="00502A70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>
        <w:rPr>
          <w:rFonts w:ascii="Times New Roman" w:hAnsi="Times New Roman" w:cs="Times New Roman"/>
          <w:sz w:val="30"/>
          <w:szCs w:val="30"/>
        </w:rPr>
        <w:t>у</w:t>
      </w:r>
      <w:r w:rsidRPr="00502A70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70">
        <w:rPr>
          <w:rFonts w:ascii="Times New Roman" w:hAnsi="Times New Roman" w:cs="Times New Roman"/>
          <w:sz w:val="30"/>
          <w:szCs w:val="30"/>
        </w:rPr>
        <w:t xml:space="preserve">т сил справляться с жизненными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02A70">
        <w:rPr>
          <w:rFonts w:ascii="Times New Roman" w:hAnsi="Times New Roman" w:cs="Times New Roman"/>
          <w:sz w:val="30"/>
          <w:szCs w:val="30"/>
        </w:rPr>
        <w:t>штормами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02A7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DF2D02" w14:textId="77777777" w:rsidR="00BD4D4B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CF6E9D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502A70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истинная любовь, </w:t>
      </w:r>
      <w:r w:rsidRPr="00502A70">
        <w:rPr>
          <w:rFonts w:ascii="Times New Roman" w:hAnsi="Times New Roman" w:cs="Times New Roman"/>
          <w:sz w:val="30"/>
          <w:szCs w:val="30"/>
        </w:rPr>
        <w:t xml:space="preserve">забота о </w:t>
      </w:r>
      <w:r>
        <w:rPr>
          <w:rFonts w:ascii="Times New Roman" w:hAnsi="Times New Roman" w:cs="Times New Roman"/>
          <w:sz w:val="30"/>
          <w:szCs w:val="30"/>
        </w:rPr>
        <w:t xml:space="preserve">своих </w:t>
      </w:r>
      <w:r w:rsidRPr="00502A70">
        <w:rPr>
          <w:rFonts w:ascii="Times New Roman" w:hAnsi="Times New Roman" w:cs="Times New Roman"/>
          <w:sz w:val="30"/>
          <w:szCs w:val="30"/>
        </w:rPr>
        <w:t xml:space="preserve">близких, ответственность за поступки, уважение к старшим, </w:t>
      </w:r>
      <w:r>
        <w:rPr>
          <w:rFonts w:ascii="Times New Roman" w:hAnsi="Times New Roman" w:cs="Times New Roman"/>
          <w:sz w:val="30"/>
          <w:szCs w:val="30"/>
        </w:rPr>
        <w:t xml:space="preserve">безусловная </w:t>
      </w:r>
      <w:r w:rsidRPr="00502A70">
        <w:rPr>
          <w:rFonts w:ascii="Times New Roman" w:hAnsi="Times New Roman" w:cs="Times New Roman"/>
          <w:sz w:val="30"/>
          <w:szCs w:val="30"/>
        </w:rPr>
        <w:t>поддержка в трудные моменты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CF6E9D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CF6E9D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>
        <w:rPr>
          <w:rFonts w:ascii="Times New Roman" w:hAnsi="Times New Roman" w:cs="Times New Roman"/>
          <w:sz w:val="30"/>
          <w:szCs w:val="30"/>
        </w:rPr>
        <w:t>.</w:t>
      </w:r>
    </w:p>
    <w:p w14:paraId="4CCE882F" w14:textId="77777777" w:rsidR="00BD4D4B" w:rsidRDefault="00CF6E9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14:paraId="2A4B407A" w14:textId="77777777" w:rsidR="00CF6E9D" w:rsidRDefault="00B942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>
        <w:rPr>
          <w:rFonts w:ascii="Times New Roman" w:hAnsi="Times New Roman" w:cs="Times New Roman"/>
          <w:sz w:val="30"/>
          <w:szCs w:val="30"/>
        </w:rPr>
        <w:t>крепкая</w:t>
      </w:r>
      <w:r w:rsidR="00B658F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CF6E9D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B658FB" w:rsidRPr="00B658FB">
        <w:rPr>
          <w:rFonts w:ascii="Times New Roman" w:hAnsi="Times New Roman" w:cs="Times New Roman"/>
          <w:sz w:val="30"/>
          <w:szCs w:val="30"/>
        </w:rPr>
        <w:t>надежн</w:t>
      </w:r>
      <w:r w:rsidR="00B658FB">
        <w:rPr>
          <w:rFonts w:ascii="Times New Roman" w:hAnsi="Times New Roman" w:cs="Times New Roman"/>
          <w:sz w:val="30"/>
          <w:szCs w:val="30"/>
        </w:rPr>
        <w:t xml:space="preserve">ая </w:t>
      </w:r>
      <w:r w:rsidR="00B658FB" w:rsidRPr="00B658FB">
        <w:rPr>
          <w:rFonts w:ascii="Times New Roman" w:hAnsi="Times New Roman" w:cs="Times New Roman"/>
          <w:sz w:val="30"/>
          <w:szCs w:val="30"/>
        </w:rPr>
        <w:t>основ</w:t>
      </w:r>
      <w:r w:rsidR="00B658FB">
        <w:rPr>
          <w:rFonts w:ascii="Times New Roman" w:hAnsi="Times New Roman" w:cs="Times New Roman"/>
          <w:sz w:val="30"/>
          <w:szCs w:val="30"/>
        </w:rPr>
        <w:t>а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для развития личности, преемственност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поколений и</w:t>
      </w:r>
      <w:r w:rsidR="00B658FB">
        <w:rPr>
          <w:rFonts w:ascii="Times New Roman" w:hAnsi="Times New Roman" w:cs="Times New Roman"/>
          <w:sz w:val="30"/>
          <w:szCs w:val="30"/>
        </w:rPr>
        <w:t xml:space="preserve">, соответственно, </w:t>
      </w:r>
      <w:r w:rsidR="00B658FB" w:rsidRPr="00B658FB">
        <w:rPr>
          <w:rFonts w:ascii="Times New Roman" w:hAnsi="Times New Roman" w:cs="Times New Roman"/>
          <w:sz w:val="30"/>
          <w:szCs w:val="30"/>
        </w:rPr>
        <w:t>стабильност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всего общества</w:t>
      </w:r>
      <w:r w:rsidR="00B658FB">
        <w:rPr>
          <w:rFonts w:ascii="Times New Roman" w:hAnsi="Times New Roman" w:cs="Times New Roman"/>
          <w:sz w:val="30"/>
          <w:szCs w:val="30"/>
        </w:rPr>
        <w:t xml:space="preserve"> и устойчивого развития государства в целом.</w:t>
      </w:r>
    </w:p>
    <w:p w14:paraId="23F55426" w14:textId="77777777" w:rsidR="00CF6E9D" w:rsidRDefault="00BC5B63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BC5B63">
        <w:rPr>
          <w:rFonts w:ascii="Times New Roman" w:hAnsi="Times New Roman" w:cs="Times New Roman"/>
          <w:sz w:val="30"/>
          <w:szCs w:val="30"/>
        </w:rPr>
        <w:t>дети учатся любви, ответственности через повседневные примеры.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>
        <w:rPr>
          <w:rFonts w:ascii="Times New Roman" w:hAnsi="Times New Roman" w:cs="Times New Roman"/>
          <w:sz w:val="30"/>
          <w:szCs w:val="30"/>
        </w:rPr>
        <w:t>е</w:t>
      </w:r>
      <w:r w:rsidRPr="00BC5B63">
        <w:rPr>
          <w:rFonts w:ascii="Times New Roman" w:hAnsi="Times New Roman" w:cs="Times New Roman"/>
          <w:sz w:val="30"/>
          <w:szCs w:val="30"/>
        </w:rPr>
        <w:t>нка</w:t>
      </w:r>
      <w:r w:rsidR="00E86671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>
        <w:rPr>
          <w:rFonts w:ascii="Times New Roman" w:hAnsi="Times New Roman" w:cs="Times New Roman"/>
          <w:sz w:val="30"/>
          <w:szCs w:val="30"/>
        </w:rPr>
        <w:t xml:space="preserve">, 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формируется личность и определяется будущее человека. </w:t>
      </w:r>
      <w:r w:rsidR="00E402A5">
        <w:rPr>
          <w:rFonts w:ascii="Times New Roman" w:hAnsi="Times New Roman" w:cs="Times New Roman"/>
          <w:sz w:val="30"/>
          <w:szCs w:val="30"/>
        </w:rPr>
        <w:t>В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BC5B63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>
        <w:rPr>
          <w:rFonts w:ascii="Times New Roman" w:hAnsi="Times New Roman" w:cs="Times New Roman"/>
          <w:sz w:val="30"/>
          <w:szCs w:val="30"/>
        </w:rPr>
        <w:t>как «</w:t>
      </w:r>
      <w:r w:rsidRPr="00BC5B63">
        <w:rPr>
          <w:rFonts w:ascii="Times New Roman" w:hAnsi="Times New Roman" w:cs="Times New Roman"/>
          <w:sz w:val="30"/>
          <w:szCs w:val="30"/>
        </w:rPr>
        <w:t>без корней</w:t>
      </w:r>
      <w:r w:rsidR="008A76F4">
        <w:rPr>
          <w:rFonts w:ascii="Times New Roman" w:hAnsi="Times New Roman" w:cs="Times New Roman"/>
          <w:sz w:val="30"/>
          <w:szCs w:val="30"/>
        </w:rPr>
        <w:t>»</w:t>
      </w:r>
      <w:r w:rsidRPr="00BC5B63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формируется и крепнет правильное отношение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своему народу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C5B63">
        <w:rPr>
          <w:rFonts w:ascii="Times New Roman" w:hAnsi="Times New Roman" w:cs="Times New Roman"/>
          <w:sz w:val="30"/>
          <w:szCs w:val="30"/>
        </w:rPr>
        <w:t>к обществу в целом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AA08C1" w14:textId="28F32EBE" w:rsidR="00BC5B63" w:rsidRPr="00EE32A3" w:rsidRDefault="00E866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когда такие </w:t>
      </w:r>
      <w:r w:rsidRPr="00E86671">
        <w:rPr>
          <w:rFonts w:ascii="Times New Roman" w:hAnsi="Times New Roman" w:cs="Times New Roman"/>
          <w:sz w:val="30"/>
          <w:szCs w:val="30"/>
        </w:rPr>
        <w:t xml:space="preserve">базовые ценности, которые объединяют </w:t>
      </w:r>
      <w:r>
        <w:rPr>
          <w:rFonts w:ascii="Times New Roman" w:hAnsi="Times New Roman" w:cs="Times New Roman"/>
          <w:sz w:val="30"/>
          <w:szCs w:val="30"/>
        </w:rPr>
        <w:t xml:space="preserve">целые </w:t>
      </w:r>
      <w:r w:rsidRPr="00E86671">
        <w:rPr>
          <w:rFonts w:ascii="Times New Roman" w:hAnsi="Times New Roman" w:cs="Times New Roman"/>
          <w:sz w:val="30"/>
          <w:szCs w:val="30"/>
        </w:rPr>
        <w:t>поколения, формируют внутреннюю культуру человека и его ответственность перед окружающими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86671">
        <w:rPr>
          <w:rFonts w:ascii="Times New Roman" w:hAnsi="Times New Roman" w:cs="Times New Roman"/>
          <w:sz w:val="30"/>
          <w:szCs w:val="30"/>
        </w:rPr>
        <w:t>переда</w:t>
      </w:r>
      <w:r w:rsidR="002C0A14">
        <w:rPr>
          <w:rFonts w:ascii="Times New Roman" w:hAnsi="Times New Roman" w:cs="Times New Roman"/>
          <w:sz w:val="30"/>
          <w:szCs w:val="30"/>
        </w:rPr>
        <w:t>ю</w:t>
      </w:r>
      <w:r w:rsidRPr="00E86671">
        <w:rPr>
          <w:rFonts w:ascii="Times New Roman" w:hAnsi="Times New Roman" w:cs="Times New Roman"/>
          <w:sz w:val="30"/>
          <w:szCs w:val="30"/>
        </w:rPr>
        <w:t>тся от родителей к детям веками</w:t>
      </w:r>
      <w:r>
        <w:rPr>
          <w:rFonts w:ascii="Times New Roman" w:hAnsi="Times New Roman" w:cs="Times New Roman"/>
          <w:sz w:val="30"/>
          <w:szCs w:val="30"/>
        </w:rPr>
        <w:t xml:space="preserve">, тогда общество становится еще более крепким и сплоченным. </w:t>
      </w:r>
      <w:r w:rsidRPr="00EE32A3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EE32A3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EE32A3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14:paraId="371E8A83" w14:textId="670765D2" w:rsidR="00A22851" w:rsidRDefault="002C0A1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F122EB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F122EB" w:rsidRPr="00F122EB">
        <w:t xml:space="preserve"> </w:t>
      </w:r>
      <w:r w:rsidR="00F122EB" w:rsidRPr="00F122EB">
        <w:rPr>
          <w:rFonts w:ascii="Times New Roman" w:hAnsi="Times New Roman" w:cs="Times New Roman"/>
          <w:sz w:val="30"/>
          <w:szCs w:val="30"/>
        </w:rPr>
        <w:t>Молодые люди тщательно взвешивают свои решения, выбирая наиболее эффективные пути для</w:t>
      </w:r>
      <w:r w:rsidR="00F122EB">
        <w:rPr>
          <w:rFonts w:ascii="Times New Roman" w:hAnsi="Times New Roman" w:cs="Times New Roman"/>
          <w:sz w:val="30"/>
          <w:szCs w:val="30"/>
        </w:rPr>
        <w:t xml:space="preserve"> дальнейшего развития</w:t>
      </w:r>
      <w:r w:rsidR="008A76F4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>
        <w:rPr>
          <w:rFonts w:ascii="Times New Roman" w:hAnsi="Times New Roman" w:cs="Times New Roman"/>
          <w:sz w:val="30"/>
          <w:szCs w:val="30"/>
        </w:rPr>
        <w:t xml:space="preserve">. </w:t>
      </w:r>
      <w:r w:rsidR="008A76F4">
        <w:rPr>
          <w:rFonts w:ascii="Times New Roman" w:hAnsi="Times New Roman" w:cs="Times New Roman"/>
          <w:sz w:val="30"/>
          <w:szCs w:val="30"/>
        </w:rPr>
        <w:t>П</w:t>
      </w:r>
      <w:r w:rsidR="00F122EB">
        <w:rPr>
          <w:rFonts w:ascii="Times New Roman" w:hAnsi="Times New Roman" w:cs="Times New Roman"/>
          <w:sz w:val="30"/>
          <w:szCs w:val="30"/>
        </w:rPr>
        <w:t>одрастающее поколение как правило</w:t>
      </w:r>
      <w:r w:rsidR="00F122EB" w:rsidRPr="00F122EB">
        <w:rPr>
          <w:rFonts w:ascii="Times New Roman" w:hAnsi="Times New Roman" w:cs="Times New Roman"/>
          <w:sz w:val="30"/>
          <w:szCs w:val="30"/>
        </w:rPr>
        <w:t xml:space="preserve"> стрем</w:t>
      </w:r>
      <w:r w:rsidR="00F122EB">
        <w:rPr>
          <w:rFonts w:ascii="Times New Roman" w:hAnsi="Times New Roman" w:cs="Times New Roman"/>
          <w:sz w:val="30"/>
          <w:szCs w:val="30"/>
        </w:rPr>
        <w:t>и</w:t>
      </w:r>
      <w:r w:rsidR="00F122EB" w:rsidRPr="00F122EB">
        <w:rPr>
          <w:rFonts w:ascii="Times New Roman" w:hAnsi="Times New Roman" w:cs="Times New Roman"/>
          <w:sz w:val="30"/>
          <w:szCs w:val="30"/>
        </w:rPr>
        <w:t>тся к независимости, ставя личный комфорт и саморазвитие выше жестких рамок.</w:t>
      </w:r>
      <w:r w:rsidR="00D74CF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B4987C" w14:textId="73AEF4C8" w:rsidR="000458D3" w:rsidRDefault="004A697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>
        <w:rPr>
          <w:rFonts w:ascii="Times New Roman" w:hAnsi="Times New Roman" w:cs="Times New Roman"/>
          <w:sz w:val="30"/>
          <w:szCs w:val="30"/>
        </w:rPr>
        <w:t>молодежи – особый. С одной стороны, с</w:t>
      </w:r>
      <w:r w:rsidRPr="004A6975">
        <w:rPr>
          <w:rFonts w:ascii="Times New Roman" w:hAnsi="Times New Roman" w:cs="Times New Roman"/>
          <w:sz w:val="30"/>
          <w:szCs w:val="30"/>
        </w:rPr>
        <w:t xml:space="preserve">вободное владение гаджетами и интернет-пространством позволяет </w:t>
      </w:r>
      <w:r>
        <w:rPr>
          <w:rFonts w:ascii="Times New Roman" w:hAnsi="Times New Roman" w:cs="Times New Roman"/>
          <w:sz w:val="30"/>
          <w:szCs w:val="30"/>
        </w:rPr>
        <w:t>вам</w:t>
      </w:r>
      <w:r w:rsidRPr="004A6975">
        <w:rPr>
          <w:rFonts w:ascii="Times New Roman" w:hAnsi="Times New Roman" w:cs="Times New Roman"/>
          <w:sz w:val="30"/>
          <w:szCs w:val="30"/>
        </w:rPr>
        <w:t xml:space="preserve"> быстро адаптироваться к изменениям</w:t>
      </w:r>
      <w:r>
        <w:rPr>
          <w:rFonts w:ascii="Times New Roman" w:hAnsi="Times New Roman" w:cs="Times New Roman"/>
          <w:sz w:val="30"/>
          <w:szCs w:val="30"/>
        </w:rPr>
        <w:t>. С другой</w:t>
      </w:r>
      <w:r w:rsidR="002C0A14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58D3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7F3EC6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>
        <w:rPr>
          <w:rFonts w:ascii="Times New Roman" w:hAnsi="Times New Roman" w:cs="Times New Roman"/>
          <w:sz w:val="30"/>
          <w:szCs w:val="30"/>
        </w:rPr>
        <w:t>.</w:t>
      </w:r>
    </w:p>
    <w:p w14:paraId="104A9F2C" w14:textId="77777777" w:rsidR="00E86671" w:rsidRDefault="00EF1852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975" w:rsidRPr="004A6975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4A6975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4A6975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м-то необязательном и трудно совместимом с эгоцентричным образом жизни, популярным в инфополе соцсетей.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14:paraId="19C91176" w14:textId="19F19C43" w:rsidR="007F3EC6" w:rsidRDefault="007F3EC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>
        <w:rPr>
          <w:rFonts w:ascii="Times New Roman" w:hAnsi="Times New Roman" w:cs="Times New Roman"/>
          <w:sz w:val="30"/>
          <w:szCs w:val="30"/>
        </w:rPr>
        <w:t>, поэтому д</w:t>
      </w:r>
      <w:r>
        <w:rPr>
          <w:rFonts w:ascii="Times New Roman" w:hAnsi="Times New Roman" w:cs="Times New Roman"/>
          <w:sz w:val="30"/>
          <w:szCs w:val="30"/>
        </w:rPr>
        <w:t>анн</w:t>
      </w:r>
      <w:r w:rsidR="00E402A5">
        <w:rPr>
          <w:rFonts w:ascii="Times New Roman" w:hAnsi="Times New Roman" w:cs="Times New Roman"/>
          <w:sz w:val="30"/>
          <w:szCs w:val="30"/>
        </w:rPr>
        <w:t>ый вопрос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402A5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AF915E" w14:textId="77777777" w:rsidR="007F3EC6" w:rsidRDefault="007F3EC6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если принятие в Австралии закона о </w:t>
      </w:r>
      <w:r w:rsidRPr="00EF1852">
        <w:rPr>
          <w:rFonts w:ascii="Times New Roman" w:hAnsi="Times New Roman" w:cs="Times New Roman"/>
          <w:sz w:val="30"/>
          <w:szCs w:val="30"/>
        </w:rPr>
        <w:t>запрете на использование соцсетей детьми до 16 лет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3314">
        <w:rPr>
          <w:rFonts w:ascii="Times New Roman" w:hAnsi="Times New Roman" w:cs="Times New Roman"/>
          <w:sz w:val="30"/>
          <w:szCs w:val="30"/>
        </w:rPr>
        <w:t xml:space="preserve">в 2024 году </w:t>
      </w:r>
      <w:r>
        <w:rPr>
          <w:rFonts w:ascii="Times New Roman" w:hAnsi="Times New Roman" w:cs="Times New Roman"/>
          <w:sz w:val="30"/>
          <w:szCs w:val="30"/>
        </w:rPr>
        <w:t>вызвал</w:t>
      </w:r>
      <w:r w:rsidR="00CA7B7F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</w:t>
      </w:r>
      <w:r w:rsidRPr="00EF1852">
        <w:rPr>
          <w:rFonts w:ascii="Times New Roman" w:hAnsi="Times New Roman" w:cs="Times New Roman"/>
          <w:sz w:val="30"/>
          <w:szCs w:val="30"/>
        </w:rPr>
        <w:t xml:space="preserve">инициатива находит </w:t>
      </w:r>
      <w:r>
        <w:rPr>
          <w:rFonts w:ascii="Times New Roman" w:hAnsi="Times New Roman" w:cs="Times New Roman"/>
          <w:sz w:val="30"/>
          <w:szCs w:val="30"/>
        </w:rPr>
        <w:t>поддержк</w:t>
      </w:r>
      <w:r w:rsidR="00A31FBF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14:paraId="57689126" w14:textId="77777777" w:rsidR="007F3EC6" w:rsidRPr="007F3EC6" w:rsidRDefault="007F3EC6" w:rsidP="007F3E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F3EC6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F3EC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1953C04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14:paraId="352C3DCB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доступа и ограничениями онлайн-игр.</w:t>
      </w:r>
    </w:p>
    <w:p w14:paraId="7D4B7480" w14:textId="77777777" w:rsidR="007F3EC6" w:rsidRPr="007F3EC6" w:rsidRDefault="007F3EC6" w:rsidP="007F3EC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lastRenderedPageBreak/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14:paraId="52C157F2" w14:textId="77777777" w:rsidR="007F3EC6" w:rsidRDefault="00C64B39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B39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C64B39">
        <w:rPr>
          <w:rFonts w:ascii="Times New Roman" w:hAnsi="Times New Roman" w:cs="Times New Roman"/>
          <w:sz w:val="30"/>
          <w:szCs w:val="30"/>
        </w:rPr>
        <w:t>, особенно если речь идет о сознании</w:t>
      </w:r>
      <w:r>
        <w:rPr>
          <w:rFonts w:ascii="Times New Roman" w:hAnsi="Times New Roman" w:cs="Times New Roman"/>
          <w:sz w:val="30"/>
          <w:szCs w:val="30"/>
        </w:rPr>
        <w:t xml:space="preserve"> подрастающего поколения.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Подростки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в соцсетях чаще всего «ведутся»</w:t>
      </w:r>
      <w:r w:rsidR="00A31FBF">
        <w:rPr>
          <w:rFonts w:ascii="Times New Roman" w:hAnsi="Times New Roman" w:cs="Times New Roman"/>
          <w:sz w:val="30"/>
          <w:szCs w:val="30"/>
        </w:rPr>
        <w:t xml:space="preserve"> на красивую </w:t>
      </w:r>
      <w:r w:rsidR="00F66FE7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>
        <w:rPr>
          <w:rFonts w:ascii="Times New Roman" w:hAnsi="Times New Roman" w:cs="Times New Roman"/>
          <w:sz w:val="30"/>
          <w:szCs w:val="30"/>
        </w:rPr>
        <w:t xml:space="preserve">жизнь и </w:t>
      </w:r>
      <w:r w:rsidR="00A31FBF" w:rsidRPr="00A31FBF">
        <w:rPr>
          <w:rFonts w:ascii="Times New Roman" w:hAnsi="Times New Roman" w:cs="Times New Roman"/>
          <w:sz w:val="30"/>
          <w:szCs w:val="30"/>
        </w:rPr>
        <w:t>успех</w:t>
      </w:r>
      <w:r w:rsidR="00A31FBF">
        <w:rPr>
          <w:rFonts w:ascii="Times New Roman" w:hAnsi="Times New Roman" w:cs="Times New Roman"/>
          <w:sz w:val="30"/>
          <w:szCs w:val="30"/>
        </w:rPr>
        <w:t>, транслируемый в к</w:t>
      </w:r>
      <w:r w:rsidR="00A31FBF" w:rsidRPr="00A31FBF">
        <w:rPr>
          <w:rFonts w:ascii="Times New Roman" w:hAnsi="Times New Roman" w:cs="Times New Roman"/>
          <w:sz w:val="30"/>
          <w:szCs w:val="30"/>
        </w:rPr>
        <w:t>оротки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динамичны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видео</w:t>
      </w:r>
      <w:r w:rsidR="00A31FBF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Reels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Shorts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и TikTok с быстрой сменой кадров, трендовой музыкой и вирусными движениями </w:t>
      </w:r>
      <w:r w:rsidR="008B124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A31FBF">
        <w:rPr>
          <w:rFonts w:ascii="Times New Roman" w:hAnsi="Times New Roman" w:cs="Times New Roman"/>
          <w:sz w:val="30"/>
          <w:szCs w:val="30"/>
        </w:rPr>
        <w:t>.</w:t>
      </w:r>
    </w:p>
    <w:p w14:paraId="5E57CC15" w14:textId="77777777" w:rsidR="00E86671" w:rsidRDefault="00F66FE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708C4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«</w:t>
      </w:r>
      <w:r w:rsidRPr="001708C4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»</w:t>
      </w:r>
      <w:r w:rsidRPr="001708C4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(</w:t>
      </w:r>
      <w:r w:rsidRPr="00B2009C">
        <w:rPr>
          <w:rFonts w:ascii="Times New Roman" w:hAnsi="Times New Roman" w:cs="Times New Roman"/>
          <w:i/>
          <w:sz w:val="28"/>
          <w:szCs w:val="28"/>
        </w:rPr>
        <w:t>бездетност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ь, </w:t>
      </w:r>
      <w:r w:rsidR="006E4EBA">
        <w:rPr>
          <w:rFonts w:ascii="Times New Roman" w:hAnsi="Times New Roman" w:cs="Times New Roman"/>
          <w:i/>
          <w:sz w:val="28"/>
          <w:szCs w:val="28"/>
        </w:rPr>
        <w:t>«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лакшери</w:t>
      </w:r>
      <w:r w:rsidR="006E4EBA">
        <w:rPr>
          <w:rFonts w:ascii="Times New Roman" w:hAnsi="Times New Roman" w:cs="Times New Roman"/>
          <w:i/>
          <w:sz w:val="28"/>
          <w:szCs w:val="28"/>
        </w:rPr>
        <w:t>»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жизнь,</w:t>
      </w:r>
      <w:r w:rsidRPr="00B2009C">
        <w:rPr>
          <w:rFonts w:ascii="Times New Roman" w:hAnsi="Times New Roman" w:cs="Times New Roman"/>
          <w:i/>
          <w:sz w:val="28"/>
          <w:szCs w:val="28"/>
        </w:rPr>
        <w:t xml:space="preserve"> упрощенные формы семейных отношений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и др.)</w:t>
      </w:r>
      <w:r w:rsidR="00B2009C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6E58CA" w:rsidRPr="006E4EB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д</w:t>
      </w:r>
      <w:r w:rsidR="006E58CA" w:rsidRPr="006E58CA">
        <w:rPr>
          <w:rFonts w:ascii="Times New Roman" w:hAnsi="Times New Roman" w:cs="Times New Roman"/>
          <w:sz w:val="30"/>
          <w:szCs w:val="30"/>
        </w:rPr>
        <w:t>емографически</w:t>
      </w:r>
      <w:r w:rsidR="006E58CA">
        <w:rPr>
          <w:rFonts w:ascii="Times New Roman" w:hAnsi="Times New Roman" w:cs="Times New Roman"/>
          <w:sz w:val="30"/>
          <w:szCs w:val="30"/>
        </w:rPr>
        <w:t>м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проблемам, о</w:t>
      </w:r>
      <w:r w:rsidR="006E58CA" w:rsidRPr="006E58CA">
        <w:rPr>
          <w:rFonts w:ascii="Times New Roman" w:hAnsi="Times New Roman" w:cs="Times New Roman"/>
          <w:sz w:val="30"/>
          <w:szCs w:val="30"/>
        </w:rPr>
        <w:t>слаблени</w:t>
      </w:r>
      <w:r w:rsidR="006E58CA">
        <w:rPr>
          <w:rFonts w:ascii="Times New Roman" w:hAnsi="Times New Roman" w:cs="Times New Roman"/>
          <w:sz w:val="30"/>
          <w:szCs w:val="30"/>
        </w:rPr>
        <w:t>ю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института семьи</w:t>
      </w:r>
      <w:r w:rsidR="006E4EBA">
        <w:rPr>
          <w:rFonts w:ascii="Times New Roman" w:hAnsi="Times New Roman" w:cs="Times New Roman"/>
          <w:sz w:val="30"/>
          <w:szCs w:val="30"/>
        </w:rPr>
        <w:t xml:space="preserve"> и р</w:t>
      </w:r>
      <w:r w:rsidR="006E4EBA" w:rsidRPr="006E4EBA">
        <w:rPr>
          <w:rFonts w:ascii="Times New Roman" w:hAnsi="Times New Roman" w:cs="Times New Roman"/>
          <w:sz w:val="30"/>
          <w:szCs w:val="30"/>
        </w:rPr>
        <w:t>азмывани</w:t>
      </w:r>
      <w:r w:rsidR="006E4EBA">
        <w:rPr>
          <w:rFonts w:ascii="Times New Roman" w:hAnsi="Times New Roman" w:cs="Times New Roman"/>
          <w:sz w:val="30"/>
          <w:szCs w:val="30"/>
        </w:rPr>
        <w:t>ю</w:t>
      </w:r>
      <w:r w:rsidR="006E4EBA" w:rsidRPr="006E4EBA">
        <w:rPr>
          <w:rFonts w:ascii="Times New Roman" w:hAnsi="Times New Roman" w:cs="Times New Roman"/>
          <w:sz w:val="30"/>
          <w:szCs w:val="30"/>
        </w:rPr>
        <w:t xml:space="preserve"> традиционных </w:t>
      </w:r>
      <w:r w:rsidR="006E4EBA">
        <w:rPr>
          <w:rFonts w:ascii="Times New Roman" w:hAnsi="Times New Roman" w:cs="Times New Roman"/>
          <w:sz w:val="30"/>
          <w:szCs w:val="30"/>
        </w:rPr>
        <w:t xml:space="preserve">семейных </w:t>
      </w:r>
      <w:r w:rsidR="006E4EBA" w:rsidRPr="006E4EBA">
        <w:rPr>
          <w:rFonts w:ascii="Times New Roman" w:hAnsi="Times New Roman" w:cs="Times New Roman"/>
          <w:sz w:val="30"/>
          <w:szCs w:val="30"/>
        </w:rPr>
        <w:t>ценностей и ориентиров</w:t>
      </w:r>
      <w:r w:rsidR="006E4EBA">
        <w:rPr>
          <w:rFonts w:ascii="Times New Roman" w:hAnsi="Times New Roman" w:cs="Times New Roman"/>
          <w:sz w:val="30"/>
          <w:szCs w:val="30"/>
        </w:rPr>
        <w:t>.</w:t>
      </w:r>
      <w:r w:rsidR="00CA7B7F">
        <w:rPr>
          <w:rFonts w:ascii="Times New Roman" w:hAnsi="Times New Roman" w:cs="Times New Roman"/>
          <w:sz w:val="30"/>
          <w:szCs w:val="30"/>
        </w:rPr>
        <w:t xml:space="preserve"> Все это является </w:t>
      </w:r>
      <w:r w:rsidR="00CA7B7F" w:rsidRPr="00CA7B7F">
        <w:rPr>
          <w:rFonts w:ascii="Times New Roman" w:hAnsi="Times New Roman" w:cs="Times New Roman"/>
          <w:sz w:val="30"/>
          <w:szCs w:val="30"/>
        </w:rPr>
        <w:t>ключевыми угрозами национальной безопасности во многих государствах, включая</w:t>
      </w:r>
      <w:r w:rsidR="00CA7B7F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14:paraId="693D346B" w14:textId="77777777" w:rsidR="004D0F77" w:rsidRDefault="00C7745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454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F61EF4">
        <w:rPr>
          <w:rFonts w:ascii="Times New Roman" w:hAnsi="Times New Roman" w:cs="Times New Roman"/>
          <w:i/>
          <w:sz w:val="28"/>
          <w:szCs w:val="28"/>
        </w:rPr>
        <w:t>(чайлдфри)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14:paraId="6C10D133" w14:textId="77777777" w:rsidR="004D0F77" w:rsidRPr="00C93C28" w:rsidRDefault="004D0F77" w:rsidP="004D0F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proofErr w:type="spellStart"/>
      <w:r w:rsidRPr="00C93C28">
        <w:rPr>
          <w:rFonts w:ascii="Times New Roman" w:hAnsi="Times New Roman" w:cs="Times New Roman"/>
          <w:b/>
          <w:i/>
          <w:sz w:val="30"/>
          <w:szCs w:val="30"/>
        </w:rPr>
        <w:t>Справочно</w:t>
      </w:r>
      <w:proofErr w:type="spellEnd"/>
      <w:r w:rsidRPr="00C93C2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5C3673AF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По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данным портала </w:t>
      </w:r>
      <w:proofErr w:type="spellStart"/>
      <w:r w:rsidRPr="00C93C28">
        <w:rPr>
          <w:rFonts w:ascii="Times New Roman" w:hAnsi="Times New Roman" w:cs="Times New Roman"/>
          <w:i/>
          <w:sz w:val="30"/>
          <w:szCs w:val="30"/>
        </w:rPr>
        <w:t>Axios</w:t>
      </w:r>
      <w:proofErr w:type="spellEnd"/>
      <w:r w:rsidRPr="00C93C28">
        <w:rPr>
          <w:rFonts w:ascii="Times New Roman" w:hAnsi="Times New Roman" w:cs="Times New Roman"/>
          <w:i/>
          <w:sz w:val="30"/>
          <w:szCs w:val="30"/>
        </w:rPr>
        <w:t xml:space="preserve"> (со ссылкой на доклад Бюро переписи населения США) численность людей в </w:t>
      </w:r>
      <w:r>
        <w:rPr>
          <w:rFonts w:ascii="Times New Roman" w:hAnsi="Times New Roman" w:cs="Times New Roman"/>
          <w:i/>
          <w:sz w:val="30"/>
          <w:szCs w:val="30"/>
        </w:rPr>
        <w:t xml:space="preserve">мире в </w:t>
      </w:r>
      <w:r w:rsidRPr="00C93C28">
        <w:rPr>
          <w:rFonts w:ascii="Times New Roman" w:hAnsi="Times New Roman" w:cs="Times New Roman"/>
          <w:i/>
          <w:sz w:val="30"/>
          <w:szCs w:val="30"/>
        </w:rPr>
        <w:t>возрасте</w:t>
      </w:r>
      <w:r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14:paraId="3000D89E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14:paraId="2B82E949" w14:textId="0E355CAB" w:rsidR="004D0F77" w:rsidRPr="00C93C28" w:rsidRDefault="004D0F77" w:rsidP="004D0F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2C0A14"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14:paraId="583C5EB9" w14:textId="77777777" w:rsidR="00D71365" w:rsidRDefault="00F61EF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у</w:t>
      </w:r>
      <w:r w:rsidRPr="00F61EF4">
        <w:rPr>
          <w:rFonts w:ascii="Times New Roman" w:hAnsi="Times New Roman" w:cs="Times New Roman"/>
          <w:sz w:val="30"/>
          <w:szCs w:val="30"/>
        </w:rPr>
        <w:t xml:space="preserve">прощенные формы отношений </w:t>
      </w:r>
      <w:r w:rsidRPr="00F61EF4">
        <w:rPr>
          <w:rFonts w:ascii="Times New Roman" w:hAnsi="Times New Roman" w:cs="Times New Roman"/>
          <w:i/>
          <w:sz w:val="28"/>
          <w:szCs w:val="28"/>
        </w:rPr>
        <w:t>(например, гражданский брак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1EF4">
        <w:rPr>
          <w:rFonts w:ascii="Times New Roman" w:hAnsi="Times New Roman" w:cs="Times New Roman"/>
          <w:i/>
          <w:sz w:val="28"/>
          <w:szCs w:val="28"/>
        </w:rPr>
        <w:t xml:space="preserve"> смена партнеров)</w:t>
      </w:r>
      <w:r w:rsidRPr="00F61EF4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C77454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C77454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>
        <w:rPr>
          <w:rFonts w:ascii="Times New Roman" w:hAnsi="Times New Roman" w:cs="Times New Roman"/>
          <w:sz w:val="30"/>
          <w:szCs w:val="30"/>
        </w:rPr>
        <w:t>.</w:t>
      </w:r>
    </w:p>
    <w:p w14:paraId="1F0ACACE" w14:textId="77777777" w:rsidR="00D466D5" w:rsidRDefault="00D466D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Безусловно, такая реальность выглядит пугающей.</w:t>
      </w:r>
      <w:r w:rsidR="00CA7B7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>
        <w:rPr>
          <w:rFonts w:ascii="Times New Roman" w:hAnsi="Times New Roman" w:cs="Times New Roman"/>
          <w:sz w:val="30"/>
          <w:szCs w:val="30"/>
        </w:rPr>
        <w:t>этого</w:t>
      </w:r>
      <w:r w:rsidR="00CA7B7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</w:t>
      </w:r>
      <w:r w:rsidR="002851AE" w:rsidRPr="002851AE">
        <w:rPr>
          <w:rFonts w:ascii="Times New Roman" w:hAnsi="Times New Roman" w:cs="Times New Roman"/>
          <w:sz w:val="30"/>
          <w:szCs w:val="30"/>
        </w:rPr>
        <w:t xml:space="preserve">вопросы </w:t>
      </w:r>
      <w:r w:rsidR="002851AE" w:rsidRPr="002851AE">
        <w:rPr>
          <w:rFonts w:ascii="Times New Roman" w:hAnsi="Times New Roman" w:cs="Times New Roman"/>
          <w:sz w:val="30"/>
          <w:szCs w:val="30"/>
        </w:rPr>
        <w:lastRenderedPageBreak/>
        <w:t>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</w:t>
      </w:r>
      <w:r w:rsidR="002851AE">
        <w:rPr>
          <w:rFonts w:ascii="Times New Roman" w:hAnsi="Times New Roman" w:cs="Times New Roman"/>
          <w:sz w:val="30"/>
          <w:szCs w:val="30"/>
        </w:rPr>
        <w:t>.</w:t>
      </w:r>
    </w:p>
    <w:p w14:paraId="7C131461" w14:textId="77777777" w:rsidR="00D71365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1AE">
        <w:rPr>
          <w:rFonts w:ascii="Times New Roman" w:hAnsi="Times New Roman" w:cs="Times New Roman"/>
          <w:sz w:val="30"/>
          <w:szCs w:val="30"/>
        </w:rPr>
        <w:t>Выступая с Посланием белорусскому народу и Национальному собранию Республики Беларусь 31 марта 2023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851AE">
        <w:rPr>
          <w:rFonts w:ascii="Times New Roman" w:hAnsi="Times New Roman" w:cs="Times New Roman"/>
          <w:sz w:val="30"/>
          <w:szCs w:val="30"/>
        </w:rPr>
        <w:t xml:space="preserve">, наш Президент подчеркнул: </w:t>
      </w:r>
      <w:r w:rsidRPr="002851AE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01BB63" w14:textId="77777777" w:rsidR="00CF6E9D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14:paraId="747E790A" w14:textId="2D65013A" w:rsidR="001708C4" w:rsidRDefault="001708C4" w:rsidP="0017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695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4552BC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4552BC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>
        <w:rPr>
          <w:rFonts w:ascii="Times New Roman" w:hAnsi="Times New Roman" w:cs="Times New Roman"/>
          <w:sz w:val="30"/>
          <w:szCs w:val="30"/>
        </w:rPr>
        <w:t>Благодаря этим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>
        <w:rPr>
          <w:rFonts w:ascii="Times New Roman" w:hAnsi="Times New Roman" w:cs="Times New Roman"/>
          <w:sz w:val="30"/>
          <w:szCs w:val="30"/>
        </w:rPr>
        <w:t>ам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выплату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31695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>
        <w:rPr>
          <w:rFonts w:ascii="Times New Roman" w:hAnsi="Times New Roman" w:cs="Times New Roman"/>
          <w:sz w:val="30"/>
          <w:szCs w:val="30"/>
        </w:rPr>
        <w:t xml:space="preserve">, предоставление </w:t>
      </w:r>
      <w:r w:rsidRPr="00831695">
        <w:rPr>
          <w:rFonts w:ascii="Times New Roman" w:hAnsi="Times New Roman" w:cs="Times New Roman"/>
          <w:sz w:val="30"/>
          <w:szCs w:val="30"/>
        </w:rPr>
        <w:t>адресной социальной помощи и социальных услуг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831695">
        <w:rPr>
          <w:rFonts w:ascii="Times New Roman" w:hAnsi="Times New Roman" w:cs="Times New Roman"/>
          <w:sz w:val="30"/>
          <w:szCs w:val="30"/>
        </w:rPr>
        <w:t>гарантий в сфере труда, пенсионного обеспечения, жилищно-кредитных отношений и в иных сферах жизнедеятельности семьи.</w:t>
      </w:r>
    </w:p>
    <w:p w14:paraId="32F657B1" w14:textId="77777777" w:rsidR="002851AE" w:rsidRDefault="004D0F7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0070B3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0070B3">
        <w:rPr>
          <w:rFonts w:ascii="Times New Roman" w:hAnsi="Times New Roman" w:cs="Times New Roman"/>
          <w:b/>
          <w:sz w:val="30"/>
          <w:szCs w:val="30"/>
        </w:rPr>
        <w:t>гарантирует поддержку семьям, в том числе воспитывающим детей</w:t>
      </w:r>
      <w:r w:rsidR="000070B3" w:rsidRPr="000070B3">
        <w:rPr>
          <w:rFonts w:ascii="Times New Roman" w:hAnsi="Times New Roman" w:cs="Times New Roman"/>
          <w:sz w:val="30"/>
          <w:szCs w:val="30"/>
        </w:rPr>
        <w:t xml:space="preserve">, закрепляя это в Конституции и </w:t>
      </w:r>
      <w:r w:rsidR="000070B3">
        <w:rPr>
          <w:rFonts w:ascii="Times New Roman" w:hAnsi="Times New Roman" w:cs="Times New Roman"/>
          <w:sz w:val="30"/>
          <w:szCs w:val="30"/>
        </w:rPr>
        <w:t>иных законодательных актах</w:t>
      </w:r>
      <w:r w:rsidR="000070B3" w:rsidRPr="000070B3">
        <w:rPr>
          <w:rFonts w:ascii="Times New Roman" w:hAnsi="Times New Roman" w:cs="Times New Roman"/>
          <w:sz w:val="30"/>
          <w:szCs w:val="30"/>
        </w:rPr>
        <w:t>.</w:t>
      </w:r>
    </w:p>
    <w:p w14:paraId="2F8EF0CD" w14:textId="77777777" w:rsidR="00773581" w:rsidRPr="00773581" w:rsidRDefault="00773581" w:rsidP="0077358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7358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7358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9B8B799" w14:textId="77777777" w:rsidR="00196C45" w:rsidRPr="00773581" w:rsidRDefault="00E20F8F" w:rsidP="0077358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581">
        <w:rPr>
          <w:rFonts w:ascii="Times New Roman" w:hAnsi="Times New Roman" w:cs="Times New Roman"/>
          <w:i/>
          <w:sz w:val="28"/>
          <w:szCs w:val="28"/>
        </w:rPr>
        <w:t xml:space="preserve">Например, в Основном Законе закреплено фундаментальное определение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брака как союза женщины и мужчины</w:t>
      </w:r>
      <w:r w:rsidRPr="00773581">
        <w:rPr>
          <w:rFonts w:ascii="Times New Roman" w:hAnsi="Times New Roman" w:cs="Times New Roman"/>
          <w:i/>
          <w:sz w:val="28"/>
          <w:szCs w:val="28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предназначенного для продолжения рода и естественного воспитания детей</w:t>
      </w:r>
      <w:r w:rsidRPr="00773581">
        <w:rPr>
          <w:rFonts w:ascii="Times New Roman" w:hAnsi="Times New Roman" w:cs="Times New Roman"/>
          <w:i/>
          <w:sz w:val="28"/>
          <w:szCs w:val="28"/>
        </w:rPr>
        <w:t>.</w:t>
      </w:r>
    </w:p>
    <w:p w14:paraId="5E683B3A" w14:textId="77777777" w:rsidR="002A7E17" w:rsidRDefault="00E20F8F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0F8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5169CC" w:rsidRPr="005169CC">
        <w:t xml:space="preserve"> </w:t>
      </w:r>
      <w:r w:rsidR="005169CC" w:rsidRPr="005169CC">
        <w:rPr>
          <w:rFonts w:ascii="Times New Roman" w:hAnsi="Times New Roman" w:cs="Times New Roman"/>
          <w:sz w:val="30"/>
          <w:szCs w:val="30"/>
        </w:rPr>
        <w:t>и семей с детьми</w:t>
      </w:r>
      <w:r w:rsidR="005169CC">
        <w:rPr>
          <w:rFonts w:ascii="Times New Roman" w:hAnsi="Times New Roman" w:cs="Times New Roman"/>
          <w:sz w:val="30"/>
          <w:szCs w:val="30"/>
        </w:rPr>
        <w:t xml:space="preserve"> </w:t>
      </w:r>
      <w:r w:rsidRPr="00E20F8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E20F8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14:paraId="5FB50752" w14:textId="77777777" w:rsidR="002A7E17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</w:t>
      </w:r>
      <w:r w:rsidRPr="002A7E17">
        <w:rPr>
          <w:rFonts w:ascii="Times New Roman" w:hAnsi="Times New Roman" w:cs="Times New Roman"/>
          <w:sz w:val="30"/>
          <w:szCs w:val="30"/>
        </w:rPr>
        <w:t>числ</w:t>
      </w:r>
      <w:r>
        <w:rPr>
          <w:rFonts w:ascii="Times New Roman" w:hAnsi="Times New Roman" w:cs="Times New Roman"/>
          <w:sz w:val="30"/>
          <w:szCs w:val="30"/>
        </w:rPr>
        <w:t>о г</w:t>
      </w:r>
      <w:r w:rsidRPr="002A7E17">
        <w:rPr>
          <w:rFonts w:ascii="Times New Roman" w:hAnsi="Times New Roman" w:cs="Times New Roman"/>
          <w:sz w:val="30"/>
          <w:szCs w:val="30"/>
        </w:rPr>
        <w:t>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2A7E17">
        <w:rPr>
          <w:rFonts w:ascii="Times New Roman" w:hAnsi="Times New Roman" w:cs="Times New Roman"/>
          <w:sz w:val="30"/>
          <w:szCs w:val="30"/>
        </w:rPr>
        <w:t xml:space="preserve"> пособи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A7E17">
        <w:rPr>
          <w:rFonts w:ascii="Times New Roman" w:hAnsi="Times New Roman" w:cs="Times New Roman"/>
          <w:sz w:val="30"/>
          <w:szCs w:val="30"/>
        </w:rPr>
        <w:t xml:space="preserve"> семьям, воспитывающим детей</w:t>
      </w:r>
      <w:r>
        <w:rPr>
          <w:rFonts w:ascii="Times New Roman" w:hAnsi="Times New Roman" w:cs="Times New Roman"/>
          <w:sz w:val="30"/>
          <w:szCs w:val="30"/>
        </w:rPr>
        <w:t xml:space="preserve">, входит: </w:t>
      </w:r>
    </w:p>
    <w:p w14:paraId="3EE6BA2B" w14:textId="77777777" w:rsidR="00786372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14:paraId="3480D43F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78637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</w:rPr>
        <w:t>1</w:t>
      </w:r>
      <w:r w:rsidRPr="00786372">
        <w:rPr>
          <w:rFonts w:ascii="Times New Roman" w:eastAsia="Calibri" w:hAnsi="Times New Roman" w:cs="Times New Roman"/>
          <w:sz w:val="30"/>
          <w:szCs w:val="30"/>
        </w:rPr>
        <w:t>2-недельного срока беременности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86372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с 1 августа 2026 г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оно составляет</w:t>
      </w:r>
      <w:r w:rsidR="0078637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530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белорусских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рублей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786372" w:rsidRP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4D5B397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в связи с рождением ребенка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3FB7ABF9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786372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2A7E17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786372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786372"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2A7E17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44D35F8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14:paraId="211C1BA6" w14:textId="15D23220" w:rsid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(выплачивается до исполнения младшему ребенку 3</w:t>
      </w:r>
      <w:r w:rsidR="0038149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 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лет)</w:t>
      </w:r>
      <w:r w:rsidRPr="002A7E17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14:paraId="4E5D7DC1" w14:textId="77777777" w:rsidR="00434003" w:rsidRPr="00D57CAF" w:rsidRDefault="00434003" w:rsidP="00D57CAF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:</w:t>
      </w:r>
    </w:p>
    <w:p w14:paraId="73AE35C5" w14:textId="77777777" w:rsidR="00434003" w:rsidRPr="002A7E17" w:rsidRDefault="00434003" w:rsidP="00D57CAF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14:paraId="7D51AC8A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A7E17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2A7E17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>
        <w:rPr>
          <w:rFonts w:ascii="Times New Roman" w:eastAsia="Calibri" w:hAnsi="Times New Roman" w:cs="Times New Roman"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14:paraId="41553294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(100</w:t>
      </w:r>
      <w:r w:rsidR="00434003" w:rsidRPr="00434003">
        <w:rPr>
          <w:rFonts w:ascii="Times New Roman" w:eastAsia="Calibri" w:hAnsi="Times New Roman" w:cs="Times New Roman"/>
          <w:i/>
          <w:iCs/>
          <w:sz w:val="28"/>
          <w:szCs w:val="28"/>
        </w:rPr>
        <w:t>%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среднего заработка)</w:t>
      </w:r>
      <w:r w:rsidRPr="002A7E17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</w:p>
    <w:p w14:paraId="7C8228C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2A7E17">
        <w:rPr>
          <w:rFonts w:ascii="Times New Roman" w:eastAsia="Calibri" w:hAnsi="Times New Roman" w:cs="Times New Roman"/>
          <w:sz w:val="30"/>
          <w:szCs w:val="30"/>
        </w:rPr>
        <w:br/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2862A83E" w14:textId="77777777" w:rsidR="00E20F8F" w:rsidRPr="00E20F8F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7E17">
        <w:rPr>
          <w:rFonts w:ascii="Times New Roman" w:hAnsi="Times New Roman" w:cs="Times New Roman"/>
          <w:sz w:val="30"/>
          <w:szCs w:val="30"/>
        </w:rPr>
        <w:t>При этом меры государственной поддержки семей с детьми, материнства и отцовства постоянно совершенствуются.</w:t>
      </w:r>
    </w:p>
    <w:p w14:paraId="6BDD1F79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0260A0">
        <w:rPr>
          <w:rFonts w:ascii="Times New Roman" w:hAnsi="Times New Roman" w:cs="Times New Roman"/>
          <w:iCs/>
          <w:sz w:val="30"/>
          <w:szCs w:val="30"/>
        </w:rPr>
        <w:t>:</w:t>
      </w:r>
    </w:p>
    <w:p w14:paraId="1D0D53B4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(был 50% </w:t>
      </w:r>
      <w:r w:rsidR="00D7514D" w:rsidRPr="00D7514D">
        <w:rPr>
          <w:rFonts w:ascii="Times New Roman" w:hAnsi="Times New Roman" w:cs="Times New Roman"/>
          <w:i/>
          <w:iCs/>
          <w:sz w:val="28"/>
          <w:szCs w:val="28"/>
        </w:rPr>
        <w:t>бюджета прожиточного минимума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БПМ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, стал – 100% минимальной заработной платы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МЗП)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 относительно каждого месяца больничного)</w:t>
      </w:r>
      <w:r w:rsidRPr="000260A0">
        <w:rPr>
          <w:rFonts w:ascii="Times New Roman" w:hAnsi="Times New Roman" w:cs="Times New Roman"/>
          <w:iCs/>
          <w:sz w:val="30"/>
          <w:szCs w:val="30"/>
        </w:rPr>
        <w:t>;</w:t>
      </w:r>
    </w:p>
    <w:p w14:paraId="2350E5DA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 до 100% БПМ)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718E9E48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Также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>
        <w:rPr>
          <w:rFonts w:ascii="Times New Roman" w:hAnsi="Times New Roman" w:cs="Times New Roman"/>
          <w:iCs/>
          <w:sz w:val="30"/>
          <w:szCs w:val="30"/>
        </w:rPr>
        <w:t>п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50% БПМ до 100% МЗП)</w:t>
      </w:r>
      <w:r w:rsidRPr="000260A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75B11F1" w14:textId="77777777" w:rsidR="00196C45" w:rsidRDefault="00C26764" w:rsidP="00E2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Особое внимание в нашей стране уделяется многодетным семьям. Таким семьям </w:t>
      </w:r>
      <w:r w:rsidRPr="00C26764">
        <w:rPr>
          <w:rFonts w:ascii="Times New Roman" w:hAnsi="Times New Roman" w:cs="Times New Roman"/>
          <w:sz w:val="30"/>
          <w:szCs w:val="30"/>
        </w:rPr>
        <w:t xml:space="preserve">назначается </w:t>
      </w:r>
      <w:r w:rsidRPr="00C26764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C26764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C26764">
        <w:rPr>
          <w:rFonts w:ascii="Times New Roman" w:hAnsi="Times New Roman" w:cs="Times New Roman"/>
          <w:i/>
          <w:sz w:val="28"/>
          <w:szCs w:val="28"/>
        </w:rPr>
        <w:t>(усыновлении, удочерении)</w:t>
      </w:r>
      <w:r w:rsidRPr="00C26764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BFFAD" w14:textId="77777777" w:rsidR="00C26764" w:rsidRPr="00227B09" w:rsidRDefault="00C26764" w:rsidP="00C2676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C1C615E" w14:textId="77777777" w:rsidR="00C26764" w:rsidRPr="00227B09" w:rsidRDefault="00C26764" w:rsidP="00C2676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 За весь период реализации программы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вкладов. </w:t>
      </w:r>
    </w:p>
    <w:p w14:paraId="17D044F8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09A6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летний период получили на 40% больше рождения третьих и последующих детей</w:t>
      </w:r>
      <w:r w:rsidRPr="008B09A6">
        <w:rPr>
          <w:rFonts w:ascii="Times New Roman" w:hAnsi="Times New Roman" w:cs="Times New Roman"/>
          <w:sz w:val="30"/>
          <w:szCs w:val="30"/>
        </w:rPr>
        <w:t>.</w:t>
      </w:r>
    </w:p>
    <w:p w14:paraId="2BF28E46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«Многодетные семьи </w:t>
      </w:r>
      <w:r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48E567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ED7C0D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ED7C0D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14:paraId="6E956F51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84B54">
        <w:rPr>
          <w:rFonts w:ascii="Times New Roman" w:hAnsi="Times New Roman" w:cs="Times New Roman"/>
          <w:sz w:val="30"/>
          <w:szCs w:val="30"/>
        </w:rPr>
        <w:br/>
      </w:r>
      <w:r w:rsidRPr="00ED7C0D">
        <w:rPr>
          <w:rFonts w:ascii="Times New Roman" w:hAnsi="Times New Roman" w:cs="Times New Roman"/>
          <w:sz w:val="30"/>
          <w:szCs w:val="30"/>
        </w:rPr>
        <w:t>2029 года.</w:t>
      </w:r>
    </w:p>
    <w:p w14:paraId="75DC5A87" w14:textId="77777777" w:rsidR="0042173A" w:rsidRDefault="00FC4B6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3C3B53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41FDA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741FDA" w:rsidRPr="00741FDA">
        <w:rPr>
          <w:rFonts w:ascii="Times New Roman" w:hAnsi="Times New Roman" w:cs="Times New Roman"/>
          <w:sz w:val="30"/>
          <w:szCs w:val="30"/>
        </w:rPr>
        <w:t xml:space="preserve">расширены возможности для совмещения работы и родительства – в </w:t>
      </w:r>
      <w:r w:rsidR="00741FDA">
        <w:rPr>
          <w:rFonts w:ascii="Times New Roman" w:hAnsi="Times New Roman" w:cs="Times New Roman"/>
          <w:sz w:val="30"/>
          <w:szCs w:val="30"/>
        </w:rPr>
        <w:t xml:space="preserve">трудовом </w:t>
      </w:r>
      <w:r w:rsidR="00741FDA" w:rsidRPr="00741FDA">
        <w:rPr>
          <w:rFonts w:ascii="Times New Roman" w:hAnsi="Times New Roman" w:cs="Times New Roman"/>
          <w:sz w:val="30"/>
          <w:szCs w:val="30"/>
        </w:rPr>
        <w:t>законодательстве закреплена дистанционная и комбинированная работа.</w:t>
      </w:r>
    </w:p>
    <w:p w14:paraId="2189E0A9" w14:textId="77777777" w:rsidR="003C3B53" w:rsidRDefault="003C3B53" w:rsidP="003C3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3B53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7C715C" w14:textId="77777777" w:rsidR="003C3B53" w:rsidRPr="003C3B53" w:rsidRDefault="003C3B53" w:rsidP="003C3B5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C3B5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3C3B5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E15B894" w14:textId="77777777" w:rsidR="003C3B53" w:rsidRPr="003C3B53" w:rsidRDefault="003C3B53" w:rsidP="003C3B5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B53">
        <w:rPr>
          <w:rFonts w:ascii="Times New Roman" w:hAnsi="Times New Roman" w:cs="Times New Roman"/>
          <w:i/>
          <w:sz w:val="28"/>
          <w:szCs w:val="28"/>
        </w:rPr>
        <w:t xml:space="preserve">Например, родителям, воспитывающим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двоих детей в возрасте до 16 лет,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один дополнительный выходной день в месяц </w:t>
      </w:r>
      <w:r w:rsidRPr="003C3B53">
        <w:rPr>
          <w:rFonts w:ascii="Times New Roman" w:hAnsi="Times New Roman" w:cs="Times New Roman"/>
          <w:bCs/>
          <w:i/>
          <w:iCs/>
          <w:sz w:val="28"/>
          <w:szCs w:val="28"/>
        </w:rPr>
        <w:t>(без сохранения заработной платы)</w:t>
      </w:r>
      <w:r w:rsidRPr="003C3B5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с тремя и более детьми до 16 лет 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ребенком-инвалидом до 18 лет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bCs/>
          <w:i/>
          <w:sz w:val="28"/>
          <w:szCs w:val="28"/>
        </w:rPr>
        <w:t>оплачиваемый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дополнительный выходной день в неделю, либо ежедневное сокращение работы на 1 час с сохранением заработной платы.</w:t>
      </w:r>
    </w:p>
    <w:p w14:paraId="0256DDA9" w14:textId="77777777" w:rsidR="00DB0C46" w:rsidRDefault="00C7734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видите, в</w:t>
      </w:r>
      <w:r w:rsidR="00FC4B66" w:rsidRPr="00FC4B66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FC4B66">
        <w:rPr>
          <w:rFonts w:ascii="Times New Roman" w:hAnsi="Times New Roman" w:cs="Times New Roman"/>
          <w:sz w:val="30"/>
          <w:szCs w:val="30"/>
        </w:rPr>
        <w:t>демографи</w:t>
      </w:r>
      <w:r>
        <w:rPr>
          <w:rFonts w:ascii="Times New Roman" w:hAnsi="Times New Roman" w:cs="Times New Roman"/>
          <w:sz w:val="30"/>
          <w:szCs w:val="30"/>
        </w:rPr>
        <w:t>ческих</w:t>
      </w:r>
      <w:r w:rsidRPr="00FC4B66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FC4B66">
        <w:rPr>
          <w:rFonts w:ascii="Times New Roman" w:hAnsi="Times New Roman" w:cs="Times New Roman"/>
          <w:sz w:val="30"/>
          <w:szCs w:val="30"/>
        </w:rPr>
        <w:t>вопросов.</w:t>
      </w:r>
      <w:r>
        <w:rPr>
          <w:rFonts w:ascii="Times New Roman" w:hAnsi="Times New Roman" w:cs="Times New Roman"/>
          <w:sz w:val="30"/>
          <w:szCs w:val="30"/>
        </w:rPr>
        <w:t xml:space="preserve"> Д</w:t>
      </w:r>
      <w:r w:rsidRPr="00C77344">
        <w:rPr>
          <w:rFonts w:ascii="Times New Roman" w:hAnsi="Times New Roman" w:cs="Times New Roman"/>
          <w:sz w:val="30"/>
          <w:szCs w:val="30"/>
        </w:rPr>
        <w:t xml:space="preserve">ля молодых людей создаются базовые условия, чтобы </w:t>
      </w:r>
      <w:r>
        <w:rPr>
          <w:rFonts w:ascii="Times New Roman" w:hAnsi="Times New Roman" w:cs="Times New Roman"/>
          <w:sz w:val="30"/>
          <w:szCs w:val="30"/>
        </w:rPr>
        <w:t>вы</w:t>
      </w:r>
      <w:r w:rsidRPr="00C77344">
        <w:rPr>
          <w:rFonts w:ascii="Times New Roman" w:hAnsi="Times New Roman" w:cs="Times New Roman"/>
          <w:sz w:val="30"/>
          <w:szCs w:val="30"/>
        </w:rPr>
        <w:t xml:space="preserve"> могли уверенно смотреть в будущее, создавать семьи и воспитывать детей</w:t>
      </w:r>
      <w:r>
        <w:rPr>
          <w:rFonts w:ascii="Times New Roman" w:hAnsi="Times New Roman" w:cs="Times New Roman"/>
          <w:sz w:val="30"/>
          <w:szCs w:val="30"/>
        </w:rPr>
        <w:t>. То есть наше г</w:t>
      </w:r>
      <w:r w:rsidRPr="00C77344">
        <w:rPr>
          <w:rFonts w:ascii="Times New Roman" w:hAnsi="Times New Roman" w:cs="Times New Roman"/>
          <w:sz w:val="30"/>
          <w:szCs w:val="30"/>
        </w:rPr>
        <w:t xml:space="preserve">осударство создает фундамент, но </w:t>
      </w:r>
      <w:r w:rsidRPr="00C77344">
        <w:rPr>
          <w:rFonts w:ascii="Times New Roman" w:hAnsi="Times New Roman" w:cs="Times New Roman"/>
          <w:sz w:val="30"/>
          <w:szCs w:val="30"/>
        </w:rPr>
        <w:lastRenderedPageBreak/>
        <w:t xml:space="preserve">будущее демографического развития действительно зависит от ценностей, планов и решений </w:t>
      </w:r>
      <w:r>
        <w:rPr>
          <w:rFonts w:ascii="Times New Roman" w:hAnsi="Times New Roman" w:cs="Times New Roman"/>
          <w:sz w:val="30"/>
          <w:szCs w:val="30"/>
        </w:rPr>
        <w:t>молодого</w:t>
      </w:r>
      <w:r w:rsidRPr="00C77344">
        <w:rPr>
          <w:rFonts w:ascii="Times New Roman" w:hAnsi="Times New Roman" w:cs="Times New Roman"/>
          <w:sz w:val="30"/>
          <w:szCs w:val="30"/>
        </w:rPr>
        <w:t xml:space="preserve"> поколения.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77344">
        <w:rPr>
          <w:rFonts w:ascii="Times New Roman" w:hAnsi="Times New Roman" w:cs="Times New Roman"/>
          <w:sz w:val="30"/>
          <w:szCs w:val="30"/>
        </w:rPr>
        <w:t xml:space="preserve">Поэтому устойчивое демографическое развитие возможно только тогда, когда государственная поддержка совпадает с внутренними стремлениями </w:t>
      </w:r>
      <w:r>
        <w:rPr>
          <w:rFonts w:ascii="Times New Roman" w:hAnsi="Times New Roman" w:cs="Times New Roman"/>
          <w:sz w:val="30"/>
          <w:szCs w:val="30"/>
        </w:rPr>
        <w:t>молодежи.</w:t>
      </w:r>
    </w:p>
    <w:p w14:paraId="59825257" w14:textId="77777777" w:rsidR="00DB0C46" w:rsidRPr="00DB0C46" w:rsidRDefault="00DB0C46" w:rsidP="00DB0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46">
        <w:rPr>
          <w:rFonts w:ascii="Times New Roman" w:hAnsi="Times New Roman" w:cs="Times New Roman"/>
          <w:b/>
          <w:sz w:val="32"/>
          <w:szCs w:val="32"/>
        </w:rPr>
        <w:t>****</w:t>
      </w:r>
    </w:p>
    <w:p w14:paraId="779DCB6A" w14:textId="77777777" w:rsidR="00596E38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E38">
        <w:rPr>
          <w:rFonts w:ascii="Times New Roman" w:hAnsi="Times New Roman" w:cs="Times New Roman"/>
          <w:sz w:val="30"/>
          <w:szCs w:val="30"/>
        </w:rPr>
        <w:t xml:space="preserve">Будущее нашей страны зависит от вас, </w:t>
      </w:r>
      <w:r>
        <w:rPr>
          <w:rFonts w:ascii="Times New Roman" w:hAnsi="Times New Roman" w:cs="Times New Roman"/>
          <w:sz w:val="30"/>
          <w:szCs w:val="30"/>
        </w:rPr>
        <w:t>подрастающего поколения</w:t>
      </w:r>
      <w:r w:rsidRPr="00596E38">
        <w:rPr>
          <w:rFonts w:ascii="Times New Roman" w:hAnsi="Times New Roman" w:cs="Times New Roman"/>
          <w:sz w:val="30"/>
          <w:szCs w:val="30"/>
        </w:rPr>
        <w:t>.</w:t>
      </w:r>
    </w:p>
    <w:p w14:paraId="7B91A35B" w14:textId="77777777" w:rsidR="00C35765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>
        <w:rPr>
          <w:rFonts w:ascii="Times New Roman" w:hAnsi="Times New Roman" w:cs="Times New Roman"/>
          <w:sz w:val="30"/>
          <w:szCs w:val="30"/>
        </w:rPr>
        <w:t>, передавая ему</w:t>
      </w:r>
      <w:r w:rsidRPr="00596E38">
        <w:rPr>
          <w:rFonts w:ascii="Times New Roman" w:hAnsi="Times New Roman" w:cs="Times New Roman"/>
          <w:sz w:val="30"/>
          <w:szCs w:val="30"/>
        </w:rPr>
        <w:t xml:space="preserve"> свои ценности, культурные традиции, жизненный опыт и модель поведения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D34D205" w14:textId="77777777" w:rsidR="00FD766E" w:rsidRPr="005A7E34" w:rsidRDefault="00596E38" w:rsidP="00F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r w:rsidR="00FD766E">
        <w:rPr>
          <w:rFonts w:ascii="Times New Roman" w:hAnsi="Times New Roman" w:cs="Times New Roman"/>
          <w:sz w:val="30"/>
          <w:szCs w:val="30"/>
        </w:rPr>
        <w:t>псевдоценностей западного мира: и</w:t>
      </w:r>
      <w:r w:rsidR="00FD766E" w:rsidRPr="00FD766E">
        <w:rPr>
          <w:rFonts w:ascii="Times New Roman" w:hAnsi="Times New Roman" w:cs="Times New Roman"/>
          <w:sz w:val="30"/>
          <w:szCs w:val="30"/>
        </w:rPr>
        <w:t>деи о «свободной» жизни, свободной любви, эгоцентризма и концентрации на самом себе, заботе только о своем благе</w:t>
      </w:r>
      <w:r w:rsidR="00FD766E">
        <w:rPr>
          <w:rFonts w:ascii="Times New Roman" w:hAnsi="Times New Roman" w:cs="Times New Roman"/>
          <w:sz w:val="30"/>
          <w:szCs w:val="30"/>
        </w:rPr>
        <w:t xml:space="preserve">. </w:t>
      </w:r>
      <w:r w:rsidR="00DA5B39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5A7E34">
        <w:rPr>
          <w:rFonts w:ascii="Times New Roman" w:hAnsi="Times New Roman" w:cs="Times New Roman"/>
          <w:sz w:val="30"/>
          <w:szCs w:val="30"/>
        </w:rPr>
        <w:t xml:space="preserve">же </w:t>
      </w:r>
      <w:r w:rsidR="00FD766E">
        <w:rPr>
          <w:rFonts w:ascii="Times New Roman" w:hAnsi="Times New Roman" w:cs="Times New Roman"/>
          <w:sz w:val="30"/>
          <w:szCs w:val="30"/>
        </w:rPr>
        <w:t xml:space="preserve">достаточно </w:t>
      </w:r>
      <w:r w:rsidR="00FD766E" w:rsidRPr="005A7E34">
        <w:rPr>
          <w:rFonts w:ascii="Times New Roman" w:hAnsi="Times New Roman" w:cs="Times New Roman"/>
          <w:sz w:val="30"/>
          <w:szCs w:val="30"/>
        </w:rPr>
        <w:t>длительное время идет полноценная подмена понятий морали и нравственности</w:t>
      </w:r>
      <w:r w:rsidR="00FD766E">
        <w:rPr>
          <w:rFonts w:ascii="Times New Roman" w:hAnsi="Times New Roman" w:cs="Times New Roman"/>
          <w:sz w:val="30"/>
          <w:szCs w:val="30"/>
        </w:rPr>
        <w:t xml:space="preserve">. В этой связи все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бóльшую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актуальность приобретает пропаганда института семи – традиционной полноценной семьи с двумя и более детьми.</w:t>
      </w:r>
      <w:r w:rsidR="00DA5B39">
        <w:rPr>
          <w:rFonts w:ascii="Times New Roman" w:hAnsi="Times New Roman" w:cs="Times New Roman"/>
          <w:sz w:val="30"/>
          <w:szCs w:val="30"/>
        </w:rPr>
        <w:t xml:space="preserve"> Это и есть основа </w:t>
      </w:r>
      <w:r w:rsidR="00DA5B39" w:rsidRPr="00DA5B39">
        <w:rPr>
          <w:rFonts w:ascii="Times New Roman" w:hAnsi="Times New Roman" w:cs="Times New Roman"/>
          <w:sz w:val="30"/>
          <w:szCs w:val="30"/>
        </w:rPr>
        <w:t>здорового общества и устойчивого государства</w:t>
      </w:r>
      <w:r w:rsidR="00DA5B39">
        <w:rPr>
          <w:rFonts w:ascii="Times New Roman" w:hAnsi="Times New Roman" w:cs="Times New Roman"/>
          <w:sz w:val="30"/>
          <w:szCs w:val="30"/>
        </w:rPr>
        <w:t xml:space="preserve">. </w:t>
      </w:r>
      <w:r w:rsidR="00886F7A">
        <w:rPr>
          <w:rFonts w:ascii="Times New Roman" w:hAnsi="Times New Roman" w:cs="Times New Roman"/>
          <w:sz w:val="30"/>
          <w:szCs w:val="30"/>
        </w:rPr>
        <w:t>Это к</w:t>
      </w:r>
      <w:r w:rsidR="00886F7A" w:rsidRPr="00886F7A">
        <w:rPr>
          <w:rFonts w:ascii="Times New Roman" w:hAnsi="Times New Roman" w:cs="Times New Roman"/>
          <w:sz w:val="30"/>
          <w:szCs w:val="30"/>
        </w:rPr>
        <w:t>лючев</w:t>
      </w:r>
      <w:r w:rsidR="00886F7A">
        <w:rPr>
          <w:rFonts w:ascii="Times New Roman" w:hAnsi="Times New Roman" w:cs="Times New Roman"/>
          <w:sz w:val="30"/>
          <w:szCs w:val="30"/>
        </w:rPr>
        <w:t>ой</w:t>
      </w:r>
      <w:r w:rsidR="00886F7A" w:rsidRPr="00886F7A">
        <w:rPr>
          <w:rFonts w:ascii="Times New Roman" w:hAnsi="Times New Roman" w:cs="Times New Roman"/>
          <w:sz w:val="30"/>
          <w:szCs w:val="30"/>
        </w:rPr>
        <w:t xml:space="preserve"> фактор для долгосрочного развития, безопасности и экономической стабильности </w:t>
      </w:r>
      <w:r w:rsidR="00886F7A">
        <w:rPr>
          <w:rFonts w:ascii="Times New Roman" w:hAnsi="Times New Roman" w:cs="Times New Roman"/>
          <w:sz w:val="30"/>
          <w:szCs w:val="30"/>
        </w:rPr>
        <w:t xml:space="preserve">нашего </w:t>
      </w:r>
      <w:r w:rsidR="00886F7A" w:rsidRPr="00886F7A">
        <w:rPr>
          <w:rFonts w:ascii="Times New Roman" w:hAnsi="Times New Roman" w:cs="Times New Roman"/>
          <w:sz w:val="30"/>
          <w:szCs w:val="30"/>
        </w:rPr>
        <w:t>государства</w:t>
      </w:r>
      <w:r w:rsidR="001603FA">
        <w:rPr>
          <w:rFonts w:ascii="Times New Roman" w:hAnsi="Times New Roman" w:cs="Times New Roman"/>
          <w:sz w:val="30"/>
          <w:szCs w:val="30"/>
        </w:rPr>
        <w:t>.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</w:t>
      </w:r>
      <w:r w:rsidR="001603FA">
        <w:rPr>
          <w:rFonts w:ascii="Times New Roman" w:hAnsi="Times New Roman" w:cs="Times New Roman"/>
          <w:sz w:val="30"/>
          <w:szCs w:val="30"/>
        </w:rPr>
        <w:t>А это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85B3A03" w14:textId="60B5EBC8" w:rsidR="008C7B53" w:rsidRPr="00BD4D4B" w:rsidRDefault="003F5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56FE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>ы делае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sectPr w:rsidR="008C7B53" w:rsidRPr="00BD4D4B" w:rsidSect="00B129A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F5CB5" w14:textId="77777777" w:rsidR="005D6F77" w:rsidRDefault="005D6F77" w:rsidP="00A31FBF">
      <w:pPr>
        <w:spacing w:after="0" w:line="240" w:lineRule="auto"/>
      </w:pPr>
      <w:r>
        <w:separator/>
      </w:r>
    </w:p>
  </w:endnote>
  <w:endnote w:type="continuationSeparator" w:id="0">
    <w:p w14:paraId="46A19FE0" w14:textId="77777777" w:rsidR="005D6F77" w:rsidRDefault="005D6F77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C6ADD" w14:textId="77777777" w:rsidR="005D6F77" w:rsidRDefault="005D6F77" w:rsidP="00A31FBF">
      <w:pPr>
        <w:spacing w:after="0" w:line="240" w:lineRule="auto"/>
      </w:pPr>
      <w:r>
        <w:separator/>
      </w:r>
    </w:p>
  </w:footnote>
  <w:footnote w:type="continuationSeparator" w:id="0">
    <w:p w14:paraId="15214DC0" w14:textId="77777777" w:rsidR="005D6F77" w:rsidRDefault="005D6F77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9630723"/>
      <w:docPartObj>
        <w:docPartGallery w:val="Page Numbers (Top of Page)"/>
        <w:docPartUnique/>
      </w:docPartObj>
    </w:sdtPr>
    <w:sdtContent>
      <w:p w14:paraId="187085D6" w14:textId="77777777" w:rsidR="00A31FBF" w:rsidRDefault="00A31FBF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B129AE">
          <w:rPr>
            <w:rFonts w:ascii="Times New Roman" w:hAnsi="Times New Roman" w:cs="Times New Roman"/>
            <w:noProof/>
          </w:rPr>
          <w:t>7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14:paraId="2FCB0FD0" w14:textId="77777777" w:rsidR="00A31FBF" w:rsidRDefault="00A31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84B54"/>
    <w:rsid w:val="000A7C44"/>
    <w:rsid w:val="000D2D18"/>
    <w:rsid w:val="00116E31"/>
    <w:rsid w:val="00117912"/>
    <w:rsid w:val="00117D90"/>
    <w:rsid w:val="001603FA"/>
    <w:rsid w:val="001708C4"/>
    <w:rsid w:val="00196C45"/>
    <w:rsid w:val="00203F85"/>
    <w:rsid w:val="002851AE"/>
    <w:rsid w:val="002A7E17"/>
    <w:rsid w:val="002C0A14"/>
    <w:rsid w:val="00302C93"/>
    <w:rsid w:val="00381499"/>
    <w:rsid w:val="00381C2B"/>
    <w:rsid w:val="003923CE"/>
    <w:rsid w:val="00395CE8"/>
    <w:rsid w:val="003C3B53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63EE4"/>
    <w:rsid w:val="00582FB1"/>
    <w:rsid w:val="00596E38"/>
    <w:rsid w:val="005A7E34"/>
    <w:rsid w:val="005C4B26"/>
    <w:rsid w:val="005D6F77"/>
    <w:rsid w:val="005E79A9"/>
    <w:rsid w:val="00604305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C634A"/>
    <w:rsid w:val="007F3EC6"/>
    <w:rsid w:val="007F6A6E"/>
    <w:rsid w:val="00812D1C"/>
    <w:rsid w:val="0085555B"/>
    <w:rsid w:val="00857931"/>
    <w:rsid w:val="00874050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31FBF"/>
    <w:rsid w:val="00A66583"/>
    <w:rsid w:val="00B129AE"/>
    <w:rsid w:val="00B2009C"/>
    <w:rsid w:val="00B5356B"/>
    <w:rsid w:val="00B658FB"/>
    <w:rsid w:val="00B70E76"/>
    <w:rsid w:val="00B94271"/>
    <w:rsid w:val="00BC542F"/>
    <w:rsid w:val="00BC5B63"/>
    <w:rsid w:val="00BD3314"/>
    <w:rsid w:val="00BD4D4B"/>
    <w:rsid w:val="00C26764"/>
    <w:rsid w:val="00C35765"/>
    <w:rsid w:val="00C621E3"/>
    <w:rsid w:val="00C64B39"/>
    <w:rsid w:val="00C77344"/>
    <w:rsid w:val="00C77454"/>
    <w:rsid w:val="00C95150"/>
    <w:rsid w:val="00CA7B7F"/>
    <w:rsid w:val="00CF6E9D"/>
    <w:rsid w:val="00D235AF"/>
    <w:rsid w:val="00D2629D"/>
    <w:rsid w:val="00D26F9A"/>
    <w:rsid w:val="00D466D5"/>
    <w:rsid w:val="00D57CAF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1852"/>
    <w:rsid w:val="00F122EB"/>
    <w:rsid w:val="00F270A9"/>
    <w:rsid w:val="00F50161"/>
    <w:rsid w:val="00F61EF4"/>
    <w:rsid w:val="00F66FE7"/>
    <w:rsid w:val="00FC4B66"/>
    <w:rsid w:val="00F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A0C5E"/>
  <w15:chartTrackingRefBased/>
  <w15:docId w15:val="{225372A7-2577-4DC4-A757-97E19604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ED396-8DDE-4133-81BA-18CA009F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Романович Вероника Владимировна</cp:lastModifiedBy>
  <cp:revision>2</cp:revision>
  <cp:lastPrinted>2026-09-21T13:36:00Z</cp:lastPrinted>
  <dcterms:created xsi:type="dcterms:W3CDTF">2026-10-05T14:12:00Z</dcterms:created>
  <dcterms:modified xsi:type="dcterms:W3CDTF">2026-10-05T14:12:00Z</dcterms:modified>
</cp:coreProperties>
</file>