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BE8B" w14:textId="77777777" w:rsidR="00AD030A" w:rsidRPr="00AD030A" w:rsidRDefault="00AD030A" w:rsidP="00AD03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kern w:val="0"/>
          <w:sz w:val="30"/>
          <w:szCs w:val="30"/>
          <w14:ligatures w14:val="none"/>
        </w:rPr>
      </w:pPr>
      <w:r w:rsidRPr="00AD030A">
        <w:rPr>
          <w:rFonts w:ascii="Times New Roman" w:eastAsiaTheme="minorEastAsia" w:hAnsi="Times New Roman" w:cs="Times New Roman"/>
          <w:bCs/>
          <w:kern w:val="0"/>
          <w:sz w:val="30"/>
          <w:szCs w:val="30"/>
          <w14:ligatures w14:val="none"/>
        </w:rPr>
        <w:t>СРАВНИТЕЛЬНЫЙ АНАЛИЗ</w:t>
      </w:r>
    </w:p>
    <w:p w14:paraId="4EE69B81" w14:textId="4A0C9FCE" w:rsidR="0084037B" w:rsidRPr="00F803A7" w:rsidRDefault="00AD030A" w:rsidP="00AD03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D030A">
        <w:rPr>
          <w:rFonts w:ascii="Times New Roman" w:eastAsiaTheme="minorEastAsia" w:hAnsi="Times New Roman" w:cs="Times New Roman"/>
          <w:bCs/>
          <w:kern w:val="0"/>
          <w:sz w:val="30"/>
          <w:szCs w:val="30"/>
          <w14:ligatures w14:val="none"/>
        </w:rPr>
        <w:t>методик (методов) измерений</w:t>
      </w:r>
    </w:p>
    <w:p w14:paraId="3EF6C74A" w14:textId="77777777" w:rsidR="007313B5" w:rsidRPr="007313B5" w:rsidRDefault="007313B5" w:rsidP="007313B5">
      <w:pPr>
        <w:tabs>
          <w:tab w:val="right" w:leader="dot" w:pos="7338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  <w:bookmarkStart w:id="0" w:name="_Hlk212716742"/>
    </w:p>
    <w:p w14:paraId="1C482E3D" w14:textId="77777777" w:rsidR="007313B5" w:rsidRPr="007313B5" w:rsidRDefault="007313B5" w:rsidP="007313B5">
      <w:pPr>
        <w:pBdr>
          <w:top w:val="single" w:sz="4" w:space="1" w:color="auto"/>
        </w:pBd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  <w:r w:rsidRPr="007313B5">
        <w:rPr>
          <w:rFonts w:ascii="Times New Roman" w:hAnsi="Times New Roman" w:cs="Times New Roman"/>
          <w:sz w:val="24"/>
          <w:szCs w:val="24"/>
          <w:vertAlign w:val="superscript"/>
          <w:lang w:val="ru-BY"/>
        </w:rPr>
        <w:t>наименование юридического лица</w:t>
      </w:r>
    </w:p>
    <w:p w14:paraId="18229129" w14:textId="77777777" w:rsidR="007313B5" w:rsidRPr="007313B5" w:rsidRDefault="007313B5" w:rsidP="007313B5">
      <w:pP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</w:p>
    <w:p w14:paraId="012791D0" w14:textId="77777777" w:rsidR="007313B5" w:rsidRPr="007313B5" w:rsidRDefault="007313B5" w:rsidP="007313B5">
      <w:pPr>
        <w:pBdr>
          <w:top w:val="single" w:sz="4" w:space="1" w:color="auto"/>
        </w:pBd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  <w:r w:rsidRPr="007313B5">
        <w:rPr>
          <w:rFonts w:ascii="Times New Roman" w:hAnsi="Times New Roman" w:cs="Times New Roman"/>
          <w:sz w:val="24"/>
          <w:szCs w:val="24"/>
          <w:vertAlign w:val="superscript"/>
          <w:lang w:val="ru-BY"/>
        </w:rPr>
        <w:t>наименование структурного подразделения юридического лица (в случае его аккредитации)</w:t>
      </w:r>
    </w:p>
    <w:p w14:paraId="661189B7" w14:textId="77777777" w:rsidR="007313B5" w:rsidRPr="007313B5" w:rsidRDefault="007313B5" w:rsidP="007313B5">
      <w:pP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</w:p>
    <w:p w14:paraId="49DD1151" w14:textId="77777777" w:rsidR="007313B5" w:rsidRPr="007313B5" w:rsidRDefault="007313B5" w:rsidP="007313B5">
      <w:pPr>
        <w:pBdr>
          <w:top w:val="single" w:sz="4" w:space="1" w:color="auto"/>
        </w:pBd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  <w:r w:rsidRPr="007313B5">
        <w:rPr>
          <w:rFonts w:ascii="Times New Roman" w:hAnsi="Times New Roman" w:cs="Times New Roman"/>
          <w:sz w:val="24"/>
          <w:szCs w:val="24"/>
          <w:vertAlign w:val="superscript"/>
          <w:lang w:val="ru-BY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  <w:bookmarkEnd w:id="0"/>
    </w:p>
    <w:p w14:paraId="1722A093" w14:textId="77777777" w:rsidR="00AD030A" w:rsidRPr="00AD030A" w:rsidRDefault="00AD030A" w:rsidP="00AD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8"/>
        <w:gridCol w:w="3186"/>
        <w:gridCol w:w="3120"/>
        <w:gridCol w:w="3123"/>
        <w:gridCol w:w="4152"/>
      </w:tblGrid>
      <w:tr w:rsidR="00AD030A" w:rsidRPr="00AD030A" w14:paraId="408E56C8" w14:textId="77777777" w:rsidTr="000E2C7D">
        <w:trPr>
          <w:trHeight w:val="240"/>
        </w:trPr>
        <w:tc>
          <w:tcPr>
            <w:tcW w:w="25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6DDCD" w14:textId="77777777" w:rsidR="00AD030A" w:rsidRPr="00AD030A" w:rsidRDefault="00AD030A" w:rsidP="00AD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№</w:t>
            </w: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br/>
              <w:t>п/п</w:t>
            </w:r>
          </w:p>
        </w:tc>
        <w:tc>
          <w:tcPr>
            <w:tcW w:w="111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27D65E" w14:textId="77777777" w:rsidR="00AD030A" w:rsidRPr="00AD030A" w:rsidRDefault="00AD030A" w:rsidP="00AD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Номер (обозначение) элемента (раздела) методики (метода) измерений</w:t>
            </w:r>
          </w:p>
        </w:tc>
        <w:tc>
          <w:tcPr>
            <w:tcW w:w="21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57A645" w14:textId="77777777" w:rsidR="00AD030A" w:rsidRPr="00AD030A" w:rsidRDefault="00AD030A" w:rsidP="00AD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Описание элемента (раздела) методики (метода) измерений из: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9281E7" w14:textId="77777777" w:rsidR="00AD030A" w:rsidRPr="00AD030A" w:rsidRDefault="00AD030A" w:rsidP="00AD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Выводы по результатам сравнительного анализа описания элемента (раздела) методики (метода) измерений об их сопоставимости/несопоставимости</w:t>
            </w:r>
          </w:p>
        </w:tc>
      </w:tr>
      <w:tr w:rsidR="00AD030A" w:rsidRPr="00AD030A" w14:paraId="3A913370" w14:textId="77777777" w:rsidTr="000E2C7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04A8" w14:textId="77777777" w:rsidR="00AD030A" w:rsidRPr="00AD030A" w:rsidRDefault="00AD030A" w:rsidP="00AD030A">
            <w:pPr>
              <w:spacing w:line="278" w:lineRule="auto"/>
              <w:rPr>
                <w:rFonts w:ascii="Aptos" w:eastAsia="Times New Roman" w:hAnsi="Aptos" w:cs="Times New Roman"/>
                <w:sz w:val="24"/>
                <w:szCs w:val="24"/>
                <w:lang w:val="ru-BY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7E3E" w14:textId="77777777" w:rsidR="00AD030A" w:rsidRPr="00AD030A" w:rsidRDefault="00AD030A" w:rsidP="00AD030A">
            <w:pPr>
              <w:spacing w:line="278" w:lineRule="auto"/>
              <w:rPr>
                <w:rFonts w:ascii="Aptos" w:eastAsia="Times New Roman" w:hAnsi="Aptos" w:cs="Times New Roman"/>
                <w:sz w:val="24"/>
                <w:szCs w:val="24"/>
                <w:lang w:val="ru-BY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1EE8DE" w14:textId="77777777" w:rsidR="00AD030A" w:rsidRPr="00AD030A" w:rsidRDefault="00AD030A" w:rsidP="00AD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вновь вводимой методики (метода) измерений, включаемой в описание области аккредитации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D8460A" w14:textId="77777777" w:rsidR="00AD030A" w:rsidRPr="00AD030A" w:rsidRDefault="00AD030A" w:rsidP="00AD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ранее принятой (изданной) методики (метода) измерений, включенной в описание области аккредитации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03F315" w14:textId="77777777" w:rsidR="00AD030A" w:rsidRPr="00AD030A" w:rsidRDefault="00AD030A" w:rsidP="00AD030A">
            <w:pPr>
              <w:spacing w:line="278" w:lineRule="auto"/>
              <w:rPr>
                <w:rFonts w:ascii="Aptos" w:eastAsia="Times New Roman" w:hAnsi="Aptos" w:cs="Times New Roman"/>
                <w:sz w:val="24"/>
                <w:szCs w:val="24"/>
                <w:lang w:val="ru-BY"/>
              </w:rPr>
            </w:pPr>
          </w:p>
        </w:tc>
      </w:tr>
      <w:tr w:rsidR="00AD030A" w:rsidRPr="00AD030A" w14:paraId="0E5212F0" w14:textId="77777777" w:rsidTr="000E2C7D">
        <w:trPr>
          <w:trHeight w:val="240"/>
        </w:trPr>
        <w:tc>
          <w:tcPr>
            <w:tcW w:w="25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F1C1D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668DE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1C884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4ED1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A59C1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</w:p>
        </w:tc>
      </w:tr>
    </w:tbl>
    <w:p w14:paraId="7DAD4226" w14:textId="77777777" w:rsidR="00AD030A" w:rsidRPr="00AD030A" w:rsidRDefault="00AD030A" w:rsidP="00AD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 </w:t>
      </w:r>
    </w:p>
    <w:p w14:paraId="7ACF9826" w14:textId="77777777" w:rsidR="00AD030A" w:rsidRPr="00AD030A" w:rsidRDefault="00AD030A" w:rsidP="00AD0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Сравнительный анализ составил:</w:t>
      </w:r>
    </w:p>
    <w:p w14:paraId="090CDCD3" w14:textId="5770610D" w:rsidR="00AD030A" w:rsidRPr="00AD030A" w:rsidRDefault="00AD030A" w:rsidP="00AD0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__________________________________________</w:t>
      </w:r>
    </w:p>
    <w:p w14:paraId="4D80373C" w14:textId="77777777" w:rsidR="00AD030A" w:rsidRPr="00AD030A" w:rsidRDefault="00AD030A" w:rsidP="00AD0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BY"/>
          <w14:ligatures w14:val="none"/>
        </w:rPr>
        <w:t>(инициалы, фамилия, должность служащего работника аккредитованного субъекта)</w:t>
      </w:r>
    </w:p>
    <w:p w14:paraId="4AD3D58F" w14:textId="77777777" w:rsidR="00AD030A" w:rsidRPr="00AD030A" w:rsidRDefault="00AD030A" w:rsidP="00AD0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Сравнительный анализ провел:</w:t>
      </w:r>
    </w:p>
    <w:p w14:paraId="3BB4A3D8" w14:textId="31CDCE26" w:rsidR="00AD030A" w:rsidRPr="00AD030A" w:rsidRDefault="00AD030A" w:rsidP="00AD0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__________________________________________</w:t>
      </w:r>
    </w:p>
    <w:p w14:paraId="1BFE6798" w14:textId="77777777" w:rsidR="00AD030A" w:rsidRPr="00AD030A" w:rsidRDefault="00AD030A" w:rsidP="00AD0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BY"/>
          <w14:ligatures w14:val="none"/>
        </w:rPr>
        <w:t>(инициалы, фамилия, должность служащего работника аккредитованного субъекта)</w:t>
      </w:r>
    </w:p>
    <w:p w14:paraId="09D8E8B2" w14:textId="77777777" w:rsidR="00AD030A" w:rsidRPr="00AD030A" w:rsidRDefault="00AD030A" w:rsidP="00AD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4"/>
        <w:gridCol w:w="1514"/>
        <w:gridCol w:w="6081"/>
      </w:tblGrid>
      <w:tr w:rsidR="00AD030A" w:rsidRPr="00AD030A" w14:paraId="373419C7" w14:textId="77777777" w:rsidTr="000E2C7D">
        <w:trPr>
          <w:trHeight w:val="240"/>
        </w:trPr>
        <w:tc>
          <w:tcPr>
            <w:tcW w:w="23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3AA29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3DB42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21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F5030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</w:tr>
      <w:tr w:rsidR="00AD030A" w:rsidRPr="00AD030A" w14:paraId="58A75148" w14:textId="77777777" w:rsidTr="000E2C7D">
        <w:trPr>
          <w:trHeight w:val="240"/>
        </w:trPr>
        <w:tc>
          <w:tcPr>
            <w:tcW w:w="23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DC70D" w14:textId="77777777" w:rsidR="00AD030A" w:rsidRPr="00AD030A" w:rsidRDefault="00AD030A" w:rsidP="00AD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  <w:t>(инициалы, фамилия руководителя аккредитованного субъекта или иного уполномоченного лица)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A1CCF" w14:textId="77777777" w:rsidR="00AD030A" w:rsidRPr="00AD030A" w:rsidRDefault="00AD030A" w:rsidP="00AD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21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FF7EF" w14:textId="77777777" w:rsidR="00AD030A" w:rsidRPr="00AD030A" w:rsidRDefault="00AD030A" w:rsidP="00AD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AD03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  <w:t>(должность служащего уполномоченного лица аккредитованного субъекта)</w:t>
            </w:r>
          </w:p>
        </w:tc>
      </w:tr>
    </w:tbl>
    <w:p w14:paraId="25E61F9C" w14:textId="77777777" w:rsidR="00AD030A" w:rsidRPr="00AD030A" w:rsidRDefault="00AD030A" w:rsidP="00AD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 </w:t>
      </w:r>
    </w:p>
    <w:p w14:paraId="08575F18" w14:textId="77777777" w:rsidR="00AD030A" w:rsidRPr="00AD030A" w:rsidRDefault="00AD030A" w:rsidP="00AD0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</w:pPr>
      <w:r w:rsidRPr="00AD030A"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Примечание. В случае подписания настоящего сравнительного анализа не руководителем юридического лица – аккредитованного субъекта к настоящему сравнительному анализу прилагается документ, предоставивший такие полномочия.</w:t>
      </w:r>
    </w:p>
    <w:p w14:paraId="3094A291" w14:textId="6C28AB87" w:rsidR="00AD030A" w:rsidRDefault="00AD030A" w:rsidP="00AD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RU"/>
        </w:rPr>
      </w:pPr>
      <w:r w:rsidRPr="00AD030A">
        <w:rPr>
          <w:rFonts w:ascii="Times New Roman" w:eastAsia="Times New Roman" w:hAnsi="Times New Roman" w:cs="Times New Roman"/>
          <w:kern w:val="0"/>
          <w:sz w:val="24"/>
          <w:szCs w:val="24"/>
          <w:lang w:val="ru-BY" w:eastAsia="ru-BY"/>
          <w14:ligatures w14:val="none"/>
        </w:rPr>
        <w:t> </w:t>
      </w:r>
    </w:p>
    <w:p w14:paraId="7B9B74DC" w14:textId="319ABF50" w:rsidR="0084037B" w:rsidRPr="00AD030A" w:rsidRDefault="007313B5" w:rsidP="007313B5">
      <w:pPr>
        <w:tabs>
          <w:tab w:val="left" w:pos="7035"/>
        </w:tabs>
        <w:ind w:firstLine="720"/>
        <w:rPr>
          <w:rFonts w:ascii="Times New Roman" w:eastAsiaTheme="minorEastAsia" w:hAnsi="Times New Roman" w:cs="Times New Roman"/>
          <w:sz w:val="26"/>
          <w:szCs w:val="26"/>
          <w:lang w:val="ru-BY"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sectPr w:rsidR="0084037B" w:rsidRPr="00AD030A" w:rsidSect="00F01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60" w:h="11906" w:orient="landscape"/>
      <w:pgMar w:top="1134" w:right="850" w:bottom="993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F8C6" w14:textId="77777777" w:rsidR="000C33EE" w:rsidRDefault="000C33EE" w:rsidP="00DE6976">
      <w:pPr>
        <w:spacing w:after="0" w:line="240" w:lineRule="auto"/>
      </w:pPr>
      <w:r>
        <w:separator/>
      </w:r>
    </w:p>
  </w:endnote>
  <w:endnote w:type="continuationSeparator" w:id="0">
    <w:p w14:paraId="17BCF133" w14:textId="77777777" w:rsidR="000C33EE" w:rsidRDefault="000C33EE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0B39" w14:textId="77777777" w:rsidR="00322238" w:rsidRDefault="0032223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5257F5CD" w:rsidR="00D318D9" w:rsidRPr="007313B5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Приложение </w:t>
          </w:r>
          <w:r w:rsidR="0084037B"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>10</w:t>
          </w:r>
          <w:r w:rsidR="00322238" w:rsidRPr="00322238">
            <w:rPr>
              <w:rFonts w:ascii="Times New Roman" w:eastAsia="Times New Roman" w:hAnsi="Times New Roman"/>
              <w:spacing w:val="-6"/>
              <w:sz w:val="18"/>
              <w:szCs w:val="18"/>
              <w:vertAlign w:val="superscript"/>
            </w:rPr>
            <w:t>1</w:t>
          </w:r>
          <w:r w:rsidRPr="00322238">
            <w:rPr>
              <w:rFonts w:ascii="Times New Roman" w:eastAsia="Times New Roman" w:hAnsi="Times New Roman"/>
              <w:spacing w:val="-6"/>
              <w:sz w:val="18"/>
              <w:szCs w:val="18"/>
              <w:vertAlign w:val="superscript"/>
            </w:rPr>
            <w:t xml:space="preserve"> </w:t>
          </w:r>
          <w:r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</w:t>
          </w:r>
          <w:r w:rsidR="007313B5"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утв. </w:t>
          </w:r>
          <w:r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 w:rsid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  <w:r w:rsidR="00322238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(в редакции постановления </w:t>
          </w:r>
          <w:r w:rsidR="00322238"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>Государственного комитета по стандартизации Республики Беларусь</w:t>
          </w:r>
          <w:r w:rsidR="00322238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от 06.03.2026 № 27)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/>
              <w:spacing w:val="-6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/>
                  <w:spacing w:val="-6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ADB1EC1" w14:textId="77777777" w:rsidR="007313B5" w:rsidRPr="007313B5" w:rsidRDefault="007313B5" w:rsidP="007313B5">
                  <w:pPr>
                    <w:pStyle w:val="af1"/>
                    <w:tabs>
                      <w:tab w:val="clear" w:pos="9355"/>
                      <w:tab w:val="right" w:pos="8364"/>
                      <w:tab w:val="right" w:pos="8647"/>
                      <w:tab w:val="right" w:pos="8789"/>
                    </w:tabs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</w:pP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t xml:space="preserve">Стр. </w: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begin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instrText>PAGE</w:instrTex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separate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t>1</w: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end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t xml:space="preserve"> из </w: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begin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instrText>NUMPAGES</w:instrTex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separate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t>2</w: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34F8DA9D" w14:textId="56155141" w:rsidR="00D318D9" w:rsidRPr="007313B5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906B" w14:textId="77777777" w:rsidR="000C33EE" w:rsidRDefault="000C33EE" w:rsidP="00DE6976">
      <w:pPr>
        <w:spacing w:after="0" w:line="240" w:lineRule="auto"/>
      </w:pPr>
      <w:r>
        <w:separator/>
      </w:r>
    </w:p>
  </w:footnote>
  <w:footnote w:type="continuationSeparator" w:id="0">
    <w:p w14:paraId="2208C32D" w14:textId="77777777" w:rsidR="000C33EE" w:rsidRDefault="000C33EE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66F5" w14:textId="77777777" w:rsidR="00322238" w:rsidRDefault="003222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6C41" w14:textId="50C4FA39" w:rsidR="0084037B" w:rsidRPr="0084037B" w:rsidRDefault="0084037B">
    <w:pPr>
      <w:pStyle w:val="af"/>
      <w:rPr>
        <w:sz w:val="6"/>
        <w:szCs w:val="6"/>
      </w:rPr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84037B" w:rsidRPr="006E171F" w14:paraId="495995A2" w14:textId="77777777" w:rsidTr="00254857">
      <w:trPr>
        <w:trHeight w:val="311"/>
      </w:trPr>
      <w:tc>
        <w:tcPr>
          <w:tcW w:w="1344" w:type="dxa"/>
          <w:vAlign w:val="center"/>
        </w:tcPr>
        <w:p w14:paraId="13D2CD25" w14:textId="73165049" w:rsidR="0084037B" w:rsidRPr="006E171F" w:rsidRDefault="0084037B" w:rsidP="008403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  <w:tc>
        <w:tcPr>
          <w:tcW w:w="13398" w:type="dxa"/>
          <w:vAlign w:val="center"/>
        </w:tcPr>
        <w:p w14:paraId="1914ADBB" w14:textId="77777777" w:rsidR="0084037B" w:rsidRPr="006E171F" w:rsidRDefault="0084037B" w:rsidP="008403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574FFD40" w14:textId="77777777" w:rsidR="0084037B" w:rsidRPr="0084037B" w:rsidRDefault="0084037B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p w14:paraId="18E92FEF" w14:textId="77777777" w:rsidR="006E171F" w:rsidRDefault="006E171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0B652C"/>
    <w:rsid w:val="000C33EE"/>
    <w:rsid w:val="0011580B"/>
    <w:rsid w:val="00123E42"/>
    <w:rsid w:val="00127C33"/>
    <w:rsid w:val="00151F1F"/>
    <w:rsid w:val="0018607E"/>
    <w:rsid w:val="001F4D0A"/>
    <w:rsid w:val="002278DE"/>
    <w:rsid w:val="00254CF7"/>
    <w:rsid w:val="00322238"/>
    <w:rsid w:val="003C19D6"/>
    <w:rsid w:val="00406B34"/>
    <w:rsid w:val="004E5C55"/>
    <w:rsid w:val="00604DAD"/>
    <w:rsid w:val="006B0DE6"/>
    <w:rsid w:val="006E171F"/>
    <w:rsid w:val="007313B5"/>
    <w:rsid w:val="0084037B"/>
    <w:rsid w:val="00877362"/>
    <w:rsid w:val="008B5992"/>
    <w:rsid w:val="00AD030A"/>
    <w:rsid w:val="00B21DC9"/>
    <w:rsid w:val="00B465E0"/>
    <w:rsid w:val="00B62FC4"/>
    <w:rsid w:val="00B84948"/>
    <w:rsid w:val="00BE2D73"/>
    <w:rsid w:val="00D318D9"/>
    <w:rsid w:val="00D60B02"/>
    <w:rsid w:val="00DD1E10"/>
    <w:rsid w:val="00DE6976"/>
    <w:rsid w:val="00EE58E0"/>
    <w:rsid w:val="00F01D6A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Шешкина Ева Валерьевна</cp:lastModifiedBy>
  <cp:revision>2</cp:revision>
  <dcterms:created xsi:type="dcterms:W3CDTF">2026-04-17T11:58:00Z</dcterms:created>
  <dcterms:modified xsi:type="dcterms:W3CDTF">2026-04-17T11:58:00Z</dcterms:modified>
</cp:coreProperties>
</file>