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FDF2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p w14:paraId="4C591118" w14:textId="77777777" w:rsidR="002C5E37" w:rsidRPr="00F803A7" w:rsidRDefault="002C5E37" w:rsidP="002C5E3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FF199F1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42AB6C52" w14:textId="77777777" w:rsidR="002C5E37" w:rsidRPr="00F803A7" w:rsidRDefault="002C5E37" w:rsidP="002C5E3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567615A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Полное наименование структурного подразделения в случае его аккредитации</w:t>
      </w:r>
    </w:p>
    <w:p w14:paraId="2A0E9230" w14:textId="77777777" w:rsidR="002C5E37" w:rsidRPr="00F803A7" w:rsidRDefault="002C5E37" w:rsidP="002C5E3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C0B02C6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НСА</w:t>
      </w:r>
    </w:p>
    <w:p w14:paraId="7BA18DD6" w14:textId="25556744" w:rsidR="00DF1023" w:rsidRPr="00BE71AB" w:rsidRDefault="00DF1023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262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3996"/>
        <w:gridCol w:w="3138"/>
        <w:gridCol w:w="3533"/>
        <w:gridCol w:w="3846"/>
      </w:tblGrid>
      <w:tr w:rsidR="00DF1023" w:rsidRPr="00BE71AB" w14:paraId="3E872C7F" w14:textId="77777777" w:rsidTr="00726310">
        <w:trPr>
          <w:trHeight w:val="240"/>
        </w:trPr>
        <w:tc>
          <w:tcPr>
            <w:tcW w:w="26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CB327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3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5B01E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102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63CCB7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объекта оценки соответствия*</w:t>
            </w:r>
          </w:p>
        </w:tc>
        <w:tc>
          <w:tcPr>
            <w:tcW w:w="240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B12FE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429EF2E2" w14:textId="77777777" w:rsidTr="0072631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8D7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5EBD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624F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AE4EE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151A4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</w:tr>
      <w:tr w:rsidR="00DF1023" w:rsidRPr="00BE71AB" w14:paraId="1B92257D" w14:textId="77777777" w:rsidTr="00726310">
        <w:trPr>
          <w:trHeight w:val="240"/>
        </w:trPr>
        <w:tc>
          <w:tcPr>
            <w:tcW w:w="264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8AC0E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D7AC4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B7756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DF8AF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A0E45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</w:tr>
    </w:tbl>
    <w:p w14:paraId="3413CD13" w14:textId="5639B55F" w:rsidR="00DF1023" w:rsidRPr="00A37ABB" w:rsidRDefault="00DF1023" w:rsidP="00A37ABB">
      <w:pPr>
        <w:pStyle w:val="newncpi"/>
        <w:spacing w:line="280" w:lineRule="exact"/>
        <w:ind w:firstLine="709"/>
      </w:pPr>
      <w:r w:rsidRPr="00BE71AB">
        <w:t>* Для подтверждения соответствия продукции ТР ТС (ЕАЭС) указывается код в соответствии с единой Товарной номенклатурой внешнеэкономической деятельности Евразийского экономического союза.</w:t>
      </w:r>
    </w:p>
    <w:sectPr w:rsidR="00DF1023" w:rsidRPr="00A37ABB" w:rsidSect="00DF10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30D7A" w14:textId="77777777" w:rsidR="00A52D46" w:rsidRDefault="00A52D46">
      <w:pPr>
        <w:spacing w:after="0" w:line="240" w:lineRule="auto"/>
      </w:pPr>
      <w:r>
        <w:separator/>
      </w:r>
    </w:p>
  </w:endnote>
  <w:endnote w:type="continuationSeparator" w:id="0">
    <w:p w14:paraId="1D7373FB" w14:textId="77777777" w:rsidR="00A52D46" w:rsidRDefault="00A52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1659" w14:textId="77777777" w:rsidR="008046AF" w:rsidRDefault="008046A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398D" w14:textId="71235A6C" w:rsidR="00593AE6" w:rsidRPr="00593AE6" w:rsidRDefault="00593AE6" w:rsidP="00593AE6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</w:pPr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Таблица 6 Приложения 2 к Правилам аккредитации в Национальной системе аккредитации </w:t>
    </w:r>
    <w:proofErr w:type="gramStart"/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Республики Беларусь</w:t>
    </w:r>
    <w:proofErr w:type="gramEnd"/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ab/>
      <w:t xml:space="preserve">                                       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Лист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Листов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NUMPAGES  \# "0"  \* MERGEFORMAT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separate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7A9E" w14:textId="77777777" w:rsidR="008046AF" w:rsidRDefault="008046A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68DD6" w14:textId="77777777" w:rsidR="00A52D46" w:rsidRDefault="00A52D46">
      <w:pPr>
        <w:spacing w:after="0" w:line="240" w:lineRule="auto"/>
      </w:pPr>
      <w:r>
        <w:separator/>
      </w:r>
    </w:p>
  </w:footnote>
  <w:footnote w:type="continuationSeparator" w:id="0">
    <w:p w14:paraId="0E7300BB" w14:textId="77777777" w:rsidR="00A52D46" w:rsidRDefault="00A52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9D86" w14:textId="77777777" w:rsidR="008046AF" w:rsidRDefault="008046A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2571" w14:textId="77777777" w:rsidR="008046AF" w:rsidRPr="00F42449" w:rsidRDefault="008046AF" w:rsidP="008046AF">
    <w:pPr>
      <w:pStyle w:val="ac"/>
      <w:jc w:val="center"/>
      <w:rPr>
        <w:rFonts w:ascii="Times New Roman" w:hAnsi="Times New Roman" w:cs="Times New Roman"/>
      </w:rPr>
    </w:pPr>
  </w:p>
  <w:tbl>
    <w:tblPr>
      <w:tblW w:w="151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840"/>
    </w:tblGrid>
    <w:tr w:rsidR="008046AF" w:rsidRPr="00804957" w14:paraId="48C57775" w14:textId="77777777" w:rsidTr="008A57E1">
      <w:trPr>
        <w:trHeight w:val="311"/>
      </w:trPr>
      <w:tc>
        <w:tcPr>
          <w:tcW w:w="1344" w:type="dxa"/>
          <w:vAlign w:val="center"/>
        </w:tcPr>
        <w:p w14:paraId="0B844CB3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B981606" wp14:editId="0491A898">
                <wp:extent cx="372110" cy="467995"/>
                <wp:effectExtent l="0" t="0" r="0" b="0"/>
                <wp:doc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0" w:type="dxa"/>
          <w:vAlign w:val="center"/>
        </w:tcPr>
        <w:p w14:paraId="6D7F3109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3892772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FBB1FF2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444B49" w14:textId="5DF31C72" w:rsidR="00DF1023" w:rsidRPr="00F42449" w:rsidRDefault="00DF1023" w:rsidP="003E0CAD">
    <w:pPr>
      <w:pStyle w:val="ac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D114" w14:textId="77777777" w:rsidR="008046AF" w:rsidRDefault="008046A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25238F"/>
    <w:rsid w:val="002C5E37"/>
    <w:rsid w:val="00303231"/>
    <w:rsid w:val="003D5931"/>
    <w:rsid w:val="0051369E"/>
    <w:rsid w:val="00593AE6"/>
    <w:rsid w:val="00660F83"/>
    <w:rsid w:val="00726310"/>
    <w:rsid w:val="008046AF"/>
    <w:rsid w:val="00861AD9"/>
    <w:rsid w:val="00877362"/>
    <w:rsid w:val="009048EC"/>
    <w:rsid w:val="009C5704"/>
    <w:rsid w:val="00A37ABB"/>
    <w:rsid w:val="00A52D46"/>
    <w:rsid w:val="00CB3C47"/>
    <w:rsid w:val="00D60B02"/>
    <w:rsid w:val="00DF1023"/>
    <w:rsid w:val="00EA2D5F"/>
    <w:rsid w:val="00EE58E0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46AF"/>
  </w:style>
  <w:style w:type="paragraph" w:customStyle="1" w:styleId="23">
    <w:name w:val="Без интервала2"/>
    <w:link w:val="NoSpacingChar"/>
    <w:rsid w:val="008046A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6</cp:revision>
  <dcterms:created xsi:type="dcterms:W3CDTF">2025-10-28T13:09:00Z</dcterms:created>
  <dcterms:modified xsi:type="dcterms:W3CDTF">2025-10-29T07:21:00Z</dcterms:modified>
</cp:coreProperties>
</file>