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7F50C" w14:textId="77777777"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МАТЕРИАЛ</w:t>
      </w:r>
    </w:p>
    <w:p w14:paraId="72B0864D" w14:textId="77777777"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14:paraId="791D39F8" w14:textId="77777777"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14:paraId="7145E4FD" w14:textId="77777777"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14:paraId="216EAE88" w14:textId="77777777"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14:paraId="2E2A4B2F" w14:textId="77777777"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14:paraId="27931142" w14:textId="77777777"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14:paraId="5009D9E2" w14:textId="77777777"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14:paraId="24F882D4" w14:textId="77777777"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6CBFBCAE" w14:textId="77777777"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14:paraId="12B64BDC" w14:textId="77777777"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14:paraId="7688F915" w14:textId="77777777"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14:paraId="7FC88360" w14:textId="77777777"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14:paraId="4A64F7AE" w14:textId="77777777"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14:paraId="1E7EA727" w14:textId="77777777"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Белинформа (БелТА)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14:paraId="7BDF4DF1" w14:textId="77777777"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14:paraId="40BE2165" w14:textId="77777777"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14:paraId="5913E97F" w14:textId="77777777"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14:paraId="6BF183C0" w14:textId="77777777"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14:paraId="2B585C0E" w14:textId="77777777"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14:paraId="77D04FF0" w14:textId="77777777"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14:paraId="0D9795A3" w14:textId="77777777"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14:paraId="0B5453FA" w14:textId="77777777"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14:paraId="3D26556B" w14:textId="77777777"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14:paraId="02A7BB2C" w14:textId="77777777"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14:paraId="77C43D87" w14:textId="77777777"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14:paraId="3E796D3D" w14:textId="77777777"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lastRenderedPageBreak/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14:paraId="53609E0B" w14:textId="77777777"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14:paraId="3C9BE084" w14:textId="77777777"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14:paraId="4300FD99" w14:textId="77777777"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14:paraId="180DA1AA" w14:textId="77777777"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14:paraId="5DFFAA62" w14:textId="77777777"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14:paraId="34385136" w14:textId="77777777"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14:paraId="6F9055C3" w14:textId="77777777"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 xml:space="preserve">Впервые в истории белорусского </w:t>
      </w:r>
      <w:r w:rsidRPr="00017E61">
        <w:rPr>
          <w:b/>
          <w:sz w:val="30"/>
          <w:szCs w:val="30"/>
        </w:rPr>
        <w:lastRenderedPageBreak/>
        <w:t>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14:paraId="0F370F2E" w14:textId="77777777"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14:paraId="4E4E1C92" w14:textId="77777777"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14:paraId="25AAE41C" w14:textId="77777777"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>, то сегодня уровень малообеспеченности – 3,6%.</w:t>
      </w:r>
    </w:p>
    <w:p w14:paraId="27FDBC32" w14:textId="77777777"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14:paraId="4C29A294" w14:textId="77777777"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14:paraId="744EEE7D" w14:textId="77777777"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14:paraId="132032BD" w14:textId="77777777"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14:paraId="554743EA" w14:textId="77777777"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14:paraId="2A055E3F" w14:textId="77777777"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14:paraId="2AFD627E" w14:textId="77777777"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14:paraId="55B839D0" w14:textId="77777777"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lastRenderedPageBreak/>
        <w:t>Во время вспышки в 2020 году коронавирусной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14:paraId="178EC9B1" w14:textId="77777777"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14:paraId="5BDC38B5" w14:textId="77777777"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2A785471" w14:textId="77777777"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14:paraId="654C40F9" w14:textId="77777777"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14:paraId="39658D10" w14:textId="77777777"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14:paraId="07E17B47" w14:textId="77777777"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14:paraId="70430BD0" w14:textId="77777777"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>Еще в 2005 году Глава государства А.Г.Лукашенко обозначил о</w:t>
      </w:r>
      <w:r w:rsidR="000966FC" w:rsidRPr="00017E61">
        <w:rPr>
          <w:spacing w:val="-6"/>
          <w:sz w:val="30"/>
          <w:szCs w:val="30"/>
        </w:rPr>
        <w:t>сново</w:t>
      </w:r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14:paraId="57290D2B" w14:textId="77777777"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14:paraId="5CEB05F5" w14:textId="77777777"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 xml:space="preserve">в </w:t>
      </w:r>
      <w:r w:rsidR="00382B65" w:rsidRPr="00017E61">
        <w:rPr>
          <w:sz w:val="30"/>
          <w:szCs w:val="30"/>
        </w:rPr>
        <w:lastRenderedPageBreak/>
        <w:t>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14:paraId="3F5071F4" w14:textId="77777777"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14:paraId="0C307157" w14:textId="77777777"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14:paraId="3978C5F6" w14:textId="77777777"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14:paraId="694F4069" w14:textId="77777777"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14:paraId="2066F861" w14:textId="77777777"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14:paraId="29535ADC" w14:textId="77777777"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14:paraId="7DD1778B" w14:textId="77777777"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14:paraId="67E41697" w14:textId="77777777"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14:paraId="34438BE1" w14:textId="77777777"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14:paraId="1E59F53B" w14:textId="77777777"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14:paraId="7C219EA3" w14:textId="77777777"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14:paraId="30CFDAFC" w14:textId="77777777"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14:paraId="3110D47B" w14:textId="77777777"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14:paraId="6DB451D7" w14:textId="77777777"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14:paraId="39B4992C" w14:textId="77777777"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14:paraId="6064EE65" w14:textId="77777777"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14:paraId="1B1A887D" w14:textId="77777777"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14:paraId="63F2D72F" w14:textId="77777777"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BEAE1" w14:textId="77777777" w:rsidR="00AB192A" w:rsidRDefault="00AB192A" w:rsidP="008C74B4">
      <w:pPr>
        <w:spacing w:after="0" w:line="240" w:lineRule="auto"/>
      </w:pPr>
      <w:r>
        <w:separator/>
      </w:r>
    </w:p>
  </w:endnote>
  <w:endnote w:type="continuationSeparator" w:id="0">
    <w:p w14:paraId="5F7D6B9C" w14:textId="77777777" w:rsidR="00AB192A" w:rsidRDefault="00AB192A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261A4" w14:textId="77777777" w:rsidR="00AB192A" w:rsidRDefault="00AB192A" w:rsidP="008C74B4">
      <w:pPr>
        <w:spacing w:after="0" w:line="240" w:lineRule="auto"/>
      </w:pPr>
      <w:r>
        <w:separator/>
      </w:r>
    </w:p>
  </w:footnote>
  <w:footnote w:type="continuationSeparator" w:id="0">
    <w:p w14:paraId="0A835921" w14:textId="77777777" w:rsidR="00AB192A" w:rsidRDefault="00AB192A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277A580A" w14:textId="77777777"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D951A3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14:paraId="1B9038C0" w14:textId="77777777"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11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484C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347E4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6C2A"/>
    <w:rsid w:val="008773EE"/>
    <w:rsid w:val="0088242A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192A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46C28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E1B6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14F4-142A-49A2-BD29-DB733C33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Жук Алеся Чеславовна</cp:lastModifiedBy>
  <cp:revision>2</cp:revision>
  <cp:lastPrinted>2024-07-09T14:21:00Z</cp:lastPrinted>
  <dcterms:created xsi:type="dcterms:W3CDTF">2024-07-17T11:47:00Z</dcterms:created>
  <dcterms:modified xsi:type="dcterms:W3CDTF">2024-07-17T11:47:00Z</dcterms:modified>
</cp:coreProperties>
</file>