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19B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50C3F5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E640E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4059328" w14:textId="77777777" w:rsidTr="005C4B0E">
        <w:tc>
          <w:tcPr>
            <w:tcW w:w="291" w:type="pct"/>
            <w:vAlign w:val="center"/>
          </w:tcPr>
          <w:p w14:paraId="09557B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F716D3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D77E2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B3904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63A94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617622" w14:textId="77777777" w:rsidR="00156E05" w:rsidRPr="00783CE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4FDED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C9826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4EB54A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D2813" w14:paraId="5ADDE63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31B4C76" w14:textId="77777777" w:rsidR="00156E05" w:rsidRPr="00DD1A87" w:rsidRDefault="00C6469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50EA90" w14:textId="77777777" w:rsidR="007D2813" w:rsidRDefault="00C6469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04369C9" w14:textId="77777777" w:rsidR="007D2813" w:rsidRDefault="00C6469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53E1BD5" w14:textId="77777777" w:rsidR="007D2813" w:rsidRDefault="00C6469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ABEB615" w14:textId="77777777" w:rsidR="007D2813" w:rsidRDefault="00C6469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15C3FA3" w14:textId="77777777" w:rsidR="007D2813" w:rsidRDefault="00C6469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B021B4B" w14:textId="77777777" w:rsidR="007D2813" w:rsidRDefault="00C6469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D2813" w14:paraId="36CEFAE4" w14:textId="77777777">
        <w:tc>
          <w:tcPr>
            <w:tcW w:w="290" w:type="pct"/>
          </w:tcPr>
          <w:p w14:paraId="0DD66B69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75E345ED" w14:textId="77777777" w:rsidR="007D2813" w:rsidRDefault="00C64698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материалов, готовые штучные изделия, текстильные материалы для одежды и изделий</w:t>
            </w:r>
          </w:p>
        </w:tc>
        <w:tc>
          <w:tcPr>
            <w:tcW w:w="530" w:type="pct"/>
          </w:tcPr>
          <w:p w14:paraId="2AFE8A70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13.20/08.156, 13.92/08.156, 13.99/08.156, 14.19/08.156</w:t>
            </w:r>
          </w:p>
        </w:tc>
        <w:tc>
          <w:tcPr>
            <w:tcW w:w="870" w:type="pct"/>
          </w:tcPr>
          <w:p w14:paraId="0211AF8D" w14:textId="77777777" w:rsidR="007D2813" w:rsidRDefault="00C64698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7B8864EC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  <w:tc>
          <w:tcPr>
            <w:tcW w:w="730" w:type="pct"/>
            <w:vMerge w:val="restart"/>
          </w:tcPr>
          <w:p w14:paraId="3A94B47D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ул. Фабричная, 7, 225410,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5DCE876" w14:textId="77777777" w:rsidR="007D2813" w:rsidRDefault="00C6469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D2813" w14:paraId="0A8E785C" w14:textId="77777777">
        <w:tc>
          <w:tcPr>
            <w:tcW w:w="290" w:type="pct"/>
          </w:tcPr>
          <w:p w14:paraId="3D7BD8C4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337AC2C" w14:textId="77777777" w:rsidR="007D2813" w:rsidRDefault="007D2813"/>
        </w:tc>
        <w:tc>
          <w:tcPr>
            <w:tcW w:w="530" w:type="pct"/>
          </w:tcPr>
          <w:p w14:paraId="19D4ED14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13.20/29.151, 13.92/29.151, 13.99/29.151, 14.19/29.151</w:t>
            </w:r>
          </w:p>
        </w:tc>
        <w:tc>
          <w:tcPr>
            <w:tcW w:w="870" w:type="pct"/>
          </w:tcPr>
          <w:p w14:paraId="1897CA9F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1244EBA3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  <w:tc>
          <w:tcPr>
            <w:tcW w:w="730" w:type="pct"/>
            <w:vMerge/>
          </w:tcPr>
          <w:p w14:paraId="791096B1" w14:textId="77777777" w:rsidR="007D2813" w:rsidRDefault="007D2813"/>
        </w:tc>
        <w:tc>
          <w:tcPr>
            <w:tcW w:w="815" w:type="pct"/>
            <w:vMerge/>
          </w:tcPr>
          <w:p w14:paraId="0C71F346" w14:textId="77777777" w:rsidR="007D2813" w:rsidRDefault="007D2813"/>
        </w:tc>
      </w:tr>
      <w:tr w:rsidR="007D2813" w14:paraId="20A5501F" w14:textId="77777777">
        <w:tc>
          <w:tcPr>
            <w:tcW w:w="290" w:type="pct"/>
          </w:tcPr>
          <w:p w14:paraId="16AC102E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1F5755F" w14:textId="77777777" w:rsidR="007D2813" w:rsidRDefault="007D2813"/>
        </w:tc>
        <w:tc>
          <w:tcPr>
            <w:tcW w:w="530" w:type="pct"/>
          </w:tcPr>
          <w:p w14:paraId="20A4B45A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13.20/29.137, 13.92/29.137, 13.99/29.137, 14.19/29.137</w:t>
            </w:r>
          </w:p>
        </w:tc>
        <w:tc>
          <w:tcPr>
            <w:tcW w:w="870" w:type="pct"/>
          </w:tcPr>
          <w:p w14:paraId="69A79751" w14:textId="77777777" w:rsidR="007D2813" w:rsidRDefault="00C64698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5D64E839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12088-77 п.4.2</w:t>
            </w:r>
          </w:p>
        </w:tc>
        <w:tc>
          <w:tcPr>
            <w:tcW w:w="730" w:type="pct"/>
            <w:vMerge/>
          </w:tcPr>
          <w:p w14:paraId="032DBED5" w14:textId="77777777" w:rsidR="007D2813" w:rsidRDefault="007D2813"/>
        </w:tc>
        <w:tc>
          <w:tcPr>
            <w:tcW w:w="815" w:type="pct"/>
            <w:vMerge/>
          </w:tcPr>
          <w:p w14:paraId="0CFEA8FB" w14:textId="77777777" w:rsidR="007D2813" w:rsidRDefault="007D2813"/>
        </w:tc>
      </w:tr>
      <w:tr w:rsidR="007D2813" w14:paraId="3C76EEB2" w14:textId="77777777">
        <w:tc>
          <w:tcPr>
            <w:tcW w:w="290" w:type="pct"/>
          </w:tcPr>
          <w:p w14:paraId="00FF82CF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549E35A" w14:textId="77777777" w:rsidR="007D2813" w:rsidRDefault="007D2813"/>
        </w:tc>
        <w:tc>
          <w:tcPr>
            <w:tcW w:w="530" w:type="pct"/>
            <w:vMerge w:val="restart"/>
          </w:tcPr>
          <w:p w14:paraId="5EA3D2F7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13.20/26.045, 13.92/26.045, 13.99/26.045, 14.19/26.045</w:t>
            </w:r>
          </w:p>
        </w:tc>
        <w:tc>
          <w:tcPr>
            <w:tcW w:w="870" w:type="pct"/>
          </w:tcPr>
          <w:p w14:paraId="4DE14491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1070" w:type="pct"/>
          </w:tcPr>
          <w:p w14:paraId="56104BA9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730" w:type="pct"/>
            <w:vMerge/>
          </w:tcPr>
          <w:p w14:paraId="4A337C31" w14:textId="77777777" w:rsidR="007D2813" w:rsidRDefault="007D2813"/>
        </w:tc>
        <w:tc>
          <w:tcPr>
            <w:tcW w:w="815" w:type="pct"/>
            <w:vMerge/>
          </w:tcPr>
          <w:p w14:paraId="34304FEC" w14:textId="77777777" w:rsidR="007D2813" w:rsidRDefault="007D2813"/>
        </w:tc>
      </w:tr>
      <w:tr w:rsidR="007D2813" w14:paraId="60D0B1C1" w14:textId="77777777">
        <w:tc>
          <w:tcPr>
            <w:tcW w:w="290" w:type="pct"/>
          </w:tcPr>
          <w:p w14:paraId="39AFF3F6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E2F0148" w14:textId="77777777" w:rsidR="007D2813" w:rsidRDefault="007D2813"/>
        </w:tc>
        <w:tc>
          <w:tcPr>
            <w:tcW w:w="530" w:type="pct"/>
            <w:vMerge/>
          </w:tcPr>
          <w:p w14:paraId="5C50E39F" w14:textId="77777777" w:rsidR="007D2813" w:rsidRDefault="007D2813"/>
        </w:tc>
        <w:tc>
          <w:tcPr>
            <w:tcW w:w="870" w:type="pct"/>
          </w:tcPr>
          <w:p w14:paraId="26393B02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7C9972F2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730" w:type="pct"/>
            <w:vMerge/>
          </w:tcPr>
          <w:p w14:paraId="25DBA919" w14:textId="77777777" w:rsidR="007D2813" w:rsidRDefault="007D2813"/>
        </w:tc>
        <w:tc>
          <w:tcPr>
            <w:tcW w:w="815" w:type="pct"/>
            <w:vMerge/>
          </w:tcPr>
          <w:p w14:paraId="76F2EF3B" w14:textId="77777777" w:rsidR="007D2813" w:rsidRDefault="007D2813"/>
        </w:tc>
      </w:tr>
      <w:tr w:rsidR="007D2813" w14:paraId="11833DA7" w14:textId="77777777">
        <w:tc>
          <w:tcPr>
            <w:tcW w:w="290" w:type="pct"/>
          </w:tcPr>
          <w:p w14:paraId="414014C0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5268E935" w14:textId="77777777" w:rsidR="007D2813" w:rsidRDefault="007D2813"/>
        </w:tc>
        <w:tc>
          <w:tcPr>
            <w:tcW w:w="530" w:type="pct"/>
            <w:vMerge/>
          </w:tcPr>
          <w:p w14:paraId="1DC77FD5" w14:textId="77777777" w:rsidR="007D2813" w:rsidRDefault="007D2813"/>
        </w:tc>
        <w:tc>
          <w:tcPr>
            <w:tcW w:w="870" w:type="pct"/>
          </w:tcPr>
          <w:p w14:paraId="097FBF3C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1070" w:type="pct"/>
          </w:tcPr>
          <w:p w14:paraId="04D824C3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7306F6A6" w14:textId="77777777" w:rsidR="007D2813" w:rsidRDefault="007D2813"/>
        </w:tc>
        <w:tc>
          <w:tcPr>
            <w:tcW w:w="815" w:type="pct"/>
            <w:vMerge/>
          </w:tcPr>
          <w:p w14:paraId="6D3125C7" w14:textId="77777777" w:rsidR="007D2813" w:rsidRDefault="007D2813"/>
        </w:tc>
      </w:tr>
      <w:tr w:rsidR="007D2813" w14:paraId="697407FC" w14:textId="77777777">
        <w:trPr>
          <w:trHeight w:val="230"/>
        </w:trPr>
        <w:tc>
          <w:tcPr>
            <w:tcW w:w="290" w:type="pct"/>
            <w:vMerge w:val="restart"/>
          </w:tcPr>
          <w:p w14:paraId="72E0FAF8" w14:textId="77777777" w:rsidR="007D2813" w:rsidRDefault="00C64698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3C08EAFD" w14:textId="77777777" w:rsidR="007D2813" w:rsidRDefault="007D2813"/>
        </w:tc>
        <w:tc>
          <w:tcPr>
            <w:tcW w:w="530" w:type="pct"/>
            <w:vMerge w:val="restart"/>
          </w:tcPr>
          <w:p w14:paraId="3D2BBF28" w14:textId="77777777" w:rsidR="007D2813" w:rsidRDefault="00C64698">
            <w:pPr>
              <w:ind w:left="-84" w:right="-84"/>
            </w:pPr>
            <w:r>
              <w:rPr>
                <w:sz w:val="22"/>
              </w:rPr>
              <w:t xml:space="preserve">13.20/29.121, 13.92/29.121, </w:t>
            </w:r>
            <w:r>
              <w:rPr>
                <w:sz w:val="22"/>
              </w:rPr>
              <w:lastRenderedPageBreak/>
              <w:t>13.99/29.121, 14.19/29.121</w:t>
            </w:r>
          </w:p>
        </w:tc>
        <w:tc>
          <w:tcPr>
            <w:tcW w:w="870" w:type="pct"/>
            <w:vMerge w:val="restart"/>
          </w:tcPr>
          <w:p w14:paraId="525133CD" w14:textId="77777777" w:rsidR="007D2813" w:rsidRDefault="00C64698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сухому трению</w:t>
            </w:r>
          </w:p>
        </w:tc>
        <w:tc>
          <w:tcPr>
            <w:tcW w:w="1070" w:type="pct"/>
            <w:vMerge w:val="restart"/>
          </w:tcPr>
          <w:p w14:paraId="103D2A40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/>
          </w:tcPr>
          <w:p w14:paraId="158A8682" w14:textId="77777777" w:rsidR="007D2813" w:rsidRDefault="007D2813"/>
        </w:tc>
        <w:tc>
          <w:tcPr>
            <w:tcW w:w="815" w:type="pct"/>
            <w:vMerge/>
          </w:tcPr>
          <w:p w14:paraId="7E56F7F9" w14:textId="77777777" w:rsidR="007D2813" w:rsidRDefault="007D2813"/>
        </w:tc>
      </w:tr>
      <w:tr w:rsidR="007D2813" w14:paraId="1AF50F8A" w14:textId="77777777">
        <w:tc>
          <w:tcPr>
            <w:tcW w:w="290" w:type="pct"/>
          </w:tcPr>
          <w:p w14:paraId="23634A8E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332FF4AA" w14:textId="77777777" w:rsidR="007D2813" w:rsidRDefault="00C64698">
            <w:pPr>
              <w:ind w:left="-84" w:right="-84"/>
            </w:pPr>
            <w:r>
              <w:rPr>
                <w:sz w:val="22"/>
              </w:rPr>
              <w:t>Материалы текстильные: бельевые, полотенечные, одежные, декоративные, мебельные и ткани ворсовые, изделия штучные</w:t>
            </w:r>
          </w:p>
        </w:tc>
        <w:tc>
          <w:tcPr>
            <w:tcW w:w="530" w:type="pct"/>
          </w:tcPr>
          <w:p w14:paraId="51C9F7BF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13.20/08.156, 13.92/08.156, 13.99/08.156, 14.19/08.156</w:t>
            </w:r>
          </w:p>
        </w:tc>
        <w:tc>
          <w:tcPr>
            <w:tcW w:w="870" w:type="pct"/>
          </w:tcPr>
          <w:p w14:paraId="4C3239FF" w14:textId="77777777" w:rsidR="007D2813" w:rsidRDefault="00C64698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3DE7BCC9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  <w:tc>
          <w:tcPr>
            <w:tcW w:w="730" w:type="pct"/>
            <w:vMerge w:val="restart"/>
          </w:tcPr>
          <w:p w14:paraId="7E4239FE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ул. Фабричная, 7, 225410,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DB7B058" w14:textId="77777777" w:rsidR="007D2813" w:rsidRDefault="00C6469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D2813" w14:paraId="1815D8FC" w14:textId="77777777">
        <w:tc>
          <w:tcPr>
            <w:tcW w:w="290" w:type="pct"/>
          </w:tcPr>
          <w:p w14:paraId="4661E65E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4CF77B2" w14:textId="77777777" w:rsidR="007D2813" w:rsidRDefault="007D2813"/>
        </w:tc>
        <w:tc>
          <w:tcPr>
            <w:tcW w:w="530" w:type="pct"/>
          </w:tcPr>
          <w:p w14:paraId="162FAF73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13.20/29.151, 13.92/29.151, 13.99/29.151, 14.19/29.151</w:t>
            </w:r>
          </w:p>
        </w:tc>
        <w:tc>
          <w:tcPr>
            <w:tcW w:w="870" w:type="pct"/>
          </w:tcPr>
          <w:p w14:paraId="3E6A82B4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17250883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  <w:tc>
          <w:tcPr>
            <w:tcW w:w="730" w:type="pct"/>
            <w:vMerge/>
          </w:tcPr>
          <w:p w14:paraId="02C44A42" w14:textId="77777777" w:rsidR="007D2813" w:rsidRDefault="007D2813"/>
        </w:tc>
        <w:tc>
          <w:tcPr>
            <w:tcW w:w="815" w:type="pct"/>
            <w:vMerge/>
          </w:tcPr>
          <w:p w14:paraId="3F617016" w14:textId="77777777" w:rsidR="007D2813" w:rsidRDefault="007D2813"/>
        </w:tc>
      </w:tr>
      <w:tr w:rsidR="007D2813" w14:paraId="254ECA07" w14:textId="77777777">
        <w:tc>
          <w:tcPr>
            <w:tcW w:w="290" w:type="pct"/>
          </w:tcPr>
          <w:p w14:paraId="1931EFA0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2BC289D2" w14:textId="77777777" w:rsidR="007D2813" w:rsidRDefault="007D2813"/>
        </w:tc>
        <w:tc>
          <w:tcPr>
            <w:tcW w:w="530" w:type="pct"/>
          </w:tcPr>
          <w:p w14:paraId="612DF5B5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13.20/29.137, 13.92/29.137, 13.99/29.137, 14.19/29.137</w:t>
            </w:r>
          </w:p>
        </w:tc>
        <w:tc>
          <w:tcPr>
            <w:tcW w:w="870" w:type="pct"/>
          </w:tcPr>
          <w:p w14:paraId="3B381857" w14:textId="77777777" w:rsidR="007D2813" w:rsidRDefault="00C64698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720A978C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12088-77 п.4.2</w:t>
            </w:r>
          </w:p>
        </w:tc>
        <w:tc>
          <w:tcPr>
            <w:tcW w:w="730" w:type="pct"/>
            <w:vMerge/>
          </w:tcPr>
          <w:p w14:paraId="1B64BCD0" w14:textId="77777777" w:rsidR="007D2813" w:rsidRDefault="007D2813"/>
        </w:tc>
        <w:tc>
          <w:tcPr>
            <w:tcW w:w="815" w:type="pct"/>
            <w:vMerge/>
          </w:tcPr>
          <w:p w14:paraId="02AC4139" w14:textId="77777777" w:rsidR="007D2813" w:rsidRDefault="007D2813"/>
        </w:tc>
      </w:tr>
      <w:tr w:rsidR="007D2813" w14:paraId="20B224B3" w14:textId="77777777">
        <w:tc>
          <w:tcPr>
            <w:tcW w:w="290" w:type="pct"/>
          </w:tcPr>
          <w:p w14:paraId="5AA9295D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6A4B5D2" w14:textId="77777777" w:rsidR="007D2813" w:rsidRDefault="007D2813"/>
        </w:tc>
        <w:tc>
          <w:tcPr>
            <w:tcW w:w="530" w:type="pct"/>
          </w:tcPr>
          <w:p w14:paraId="17DFF562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13.20/29.151, 13.92/29.151, 13.99/29.151, 14.19/29.151</w:t>
            </w:r>
          </w:p>
        </w:tc>
        <w:tc>
          <w:tcPr>
            <w:tcW w:w="870" w:type="pct"/>
          </w:tcPr>
          <w:p w14:paraId="05D57E02" w14:textId="77777777" w:rsidR="007D2813" w:rsidRDefault="00C64698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6A4FB830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3816-81 (ИСО 811-81) раздел 5</w:t>
            </w:r>
          </w:p>
        </w:tc>
        <w:tc>
          <w:tcPr>
            <w:tcW w:w="730" w:type="pct"/>
            <w:vMerge/>
          </w:tcPr>
          <w:p w14:paraId="0F5A02C0" w14:textId="77777777" w:rsidR="007D2813" w:rsidRDefault="007D2813"/>
        </w:tc>
        <w:tc>
          <w:tcPr>
            <w:tcW w:w="815" w:type="pct"/>
            <w:vMerge/>
          </w:tcPr>
          <w:p w14:paraId="0B283627" w14:textId="77777777" w:rsidR="007D2813" w:rsidRDefault="007D2813"/>
        </w:tc>
      </w:tr>
      <w:tr w:rsidR="007D2813" w14:paraId="470A3172" w14:textId="77777777">
        <w:tc>
          <w:tcPr>
            <w:tcW w:w="290" w:type="pct"/>
          </w:tcPr>
          <w:p w14:paraId="6D36B925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6769C3A4" w14:textId="77777777" w:rsidR="007D2813" w:rsidRDefault="007D2813"/>
        </w:tc>
        <w:tc>
          <w:tcPr>
            <w:tcW w:w="530" w:type="pct"/>
            <w:vMerge w:val="restart"/>
          </w:tcPr>
          <w:p w14:paraId="5F834683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13.20/26.045, 13.92/26.045, 13.99/26.045, 14.19/26.045</w:t>
            </w:r>
          </w:p>
        </w:tc>
        <w:tc>
          <w:tcPr>
            <w:tcW w:w="870" w:type="pct"/>
          </w:tcPr>
          <w:p w14:paraId="4A350AEC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1070" w:type="pct"/>
          </w:tcPr>
          <w:p w14:paraId="6FF0D8D2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730" w:type="pct"/>
            <w:vMerge/>
          </w:tcPr>
          <w:p w14:paraId="05BAEF5F" w14:textId="77777777" w:rsidR="007D2813" w:rsidRDefault="007D2813"/>
        </w:tc>
        <w:tc>
          <w:tcPr>
            <w:tcW w:w="815" w:type="pct"/>
            <w:vMerge/>
          </w:tcPr>
          <w:p w14:paraId="6F7DC562" w14:textId="77777777" w:rsidR="007D2813" w:rsidRDefault="007D2813"/>
        </w:tc>
      </w:tr>
      <w:tr w:rsidR="007D2813" w14:paraId="60513115" w14:textId="77777777">
        <w:tc>
          <w:tcPr>
            <w:tcW w:w="290" w:type="pct"/>
          </w:tcPr>
          <w:p w14:paraId="6D17AB2B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400E78C6" w14:textId="77777777" w:rsidR="007D2813" w:rsidRDefault="007D2813"/>
        </w:tc>
        <w:tc>
          <w:tcPr>
            <w:tcW w:w="530" w:type="pct"/>
            <w:vMerge/>
          </w:tcPr>
          <w:p w14:paraId="063C09FE" w14:textId="77777777" w:rsidR="007D2813" w:rsidRDefault="007D2813"/>
        </w:tc>
        <w:tc>
          <w:tcPr>
            <w:tcW w:w="870" w:type="pct"/>
          </w:tcPr>
          <w:p w14:paraId="48580261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1070" w:type="pct"/>
          </w:tcPr>
          <w:p w14:paraId="73602A69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4B4802EB" w14:textId="77777777" w:rsidR="007D2813" w:rsidRDefault="007D2813"/>
        </w:tc>
        <w:tc>
          <w:tcPr>
            <w:tcW w:w="815" w:type="pct"/>
            <w:vMerge/>
          </w:tcPr>
          <w:p w14:paraId="24A4C61E" w14:textId="77777777" w:rsidR="007D2813" w:rsidRDefault="007D2813"/>
        </w:tc>
      </w:tr>
      <w:tr w:rsidR="007D2813" w14:paraId="154E2516" w14:textId="77777777">
        <w:tc>
          <w:tcPr>
            <w:tcW w:w="290" w:type="pct"/>
          </w:tcPr>
          <w:p w14:paraId="25D4D7B6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16415DD" w14:textId="77777777" w:rsidR="007D2813" w:rsidRDefault="007D2813"/>
        </w:tc>
        <w:tc>
          <w:tcPr>
            <w:tcW w:w="530" w:type="pct"/>
            <w:vMerge/>
          </w:tcPr>
          <w:p w14:paraId="27A7BAB2" w14:textId="77777777" w:rsidR="007D2813" w:rsidRDefault="007D2813"/>
        </w:tc>
        <w:tc>
          <w:tcPr>
            <w:tcW w:w="870" w:type="pct"/>
          </w:tcPr>
          <w:p w14:paraId="68B1F86E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0E9495E4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730" w:type="pct"/>
            <w:vMerge/>
          </w:tcPr>
          <w:p w14:paraId="7546FDF4" w14:textId="77777777" w:rsidR="007D2813" w:rsidRDefault="007D2813"/>
        </w:tc>
        <w:tc>
          <w:tcPr>
            <w:tcW w:w="815" w:type="pct"/>
            <w:vMerge/>
          </w:tcPr>
          <w:p w14:paraId="3F896756" w14:textId="77777777" w:rsidR="007D2813" w:rsidRDefault="007D2813"/>
        </w:tc>
      </w:tr>
      <w:tr w:rsidR="007D2813" w14:paraId="28797684" w14:textId="77777777">
        <w:trPr>
          <w:trHeight w:val="230"/>
        </w:trPr>
        <w:tc>
          <w:tcPr>
            <w:tcW w:w="290" w:type="pct"/>
            <w:vMerge w:val="restart"/>
          </w:tcPr>
          <w:p w14:paraId="71F18479" w14:textId="77777777" w:rsidR="007D2813" w:rsidRDefault="00C64698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5973FABC" w14:textId="77777777" w:rsidR="007D2813" w:rsidRDefault="007D2813"/>
        </w:tc>
        <w:tc>
          <w:tcPr>
            <w:tcW w:w="530" w:type="pct"/>
            <w:vMerge w:val="restart"/>
          </w:tcPr>
          <w:p w14:paraId="5166E3F9" w14:textId="77777777" w:rsidR="007D2813" w:rsidRDefault="00C64698">
            <w:pPr>
              <w:ind w:left="-84" w:right="-84"/>
            </w:pPr>
            <w:r>
              <w:rPr>
                <w:sz w:val="22"/>
              </w:rPr>
              <w:t>13.20/29.121, 13.92/29.121, 13.99/29.121, 14.19/29.121</w:t>
            </w:r>
          </w:p>
        </w:tc>
        <w:tc>
          <w:tcPr>
            <w:tcW w:w="870" w:type="pct"/>
            <w:vMerge w:val="restart"/>
          </w:tcPr>
          <w:p w14:paraId="7344B3F3" w14:textId="77777777" w:rsidR="007D2813" w:rsidRDefault="00C64698">
            <w:pPr>
              <w:ind w:left="-84" w:right="-84"/>
            </w:pPr>
            <w:r>
              <w:rPr>
                <w:sz w:val="22"/>
              </w:rPr>
              <w:t>Устойчивость окраски к сухому трению</w:t>
            </w:r>
          </w:p>
        </w:tc>
        <w:tc>
          <w:tcPr>
            <w:tcW w:w="1070" w:type="pct"/>
            <w:vMerge w:val="restart"/>
          </w:tcPr>
          <w:p w14:paraId="2DB87215" w14:textId="77777777" w:rsidR="007D2813" w:rsidRDefault="00C64698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/>
          </w:tcPr>
          <w:p w14:paraId="17FD4C66" w14:textId="77777777" w:rsidR="007D2813" w:rsidRDefault="007D2813"/>
        </w:tc>
        <w:tc>
          <w:tcPr>
            <w:tcW w:w="815" w:type="pct"/>
            <w:vMerge/>
          </w:tcPr>
          <w:p w14:paraId="6B68A471" w14:textId="77777777" w:rsidR="007D2813" w:rsidRDefault="007D2813"/>
        </w:tc>
      </w:tr>
    </w:tbl>
    <w:p w14:paraId="56C47C58" w14:textId="77777777" w:rsidR="00103679" w:rsidRPr="00DD1A87" w:rsidRDefault="00103679">
      <w:pPr>
        <w:rPr>
          <w:noProof/>
          <w:sz w:val="24"/>
          <w:szCs w:val="24"/>
        </w:rPr>
      </w:pPr>
    </w:p>
    <w:p w14:paraId="4AE3265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A456" w14:textId="77777777" w:rsidR="00C64698" w:rsidRDefault="00C64698" w:rsidP="0011070C">
      <w:r>
        <w:separator/>
      </w:r>
    </w:p>
  </w:endnote>
  <w:endnote w:type="continuationSeparator" w:id="0">
    <w:p w14:paraId="265953A3" w14:textId="77777777" w:rsidR="00C64698" w:rsidRDefault="00C646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92769A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09E486" w14:textId="65BD26FB" w:rsidR="00222A33" w:rsidRPr="00103679" w:rsidRDefault="00783CED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26.06.2026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90B97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0C6B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E6954E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BB2064" w14:textId="1A19E411" w:rsidR="00306EC9" w:rsidRPr="00123D1B" w:rsidRDefault="00783CED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26.06.2026</w:t>
          </w:r>
        </w:p>
        <w:p w14:paraId="22D64E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9DE51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EBF83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CDD1" w14:textId="77777777" w:rsidR="00C64698" w:rsidRDefault="00C64698" w:rsidP="0011070C">
      <w:r>
        <w:separator/>
      </w:r>
    </w:p>
  </w:footnote>
  <w:footnote w:type="continuationSeparator" w:id="0">
    <w:p w14:paraId="031CA188" w14:textId="77777777" w:rsidR="00C64698" w:rsidRDefault="00C646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046903D" w14:textId="77777777" w:rsidTr="00783CED">
      <w:trPr>
        <w:trHeight w:val="221"/>
      </w:trPr>
      <w:tc>
        <w:tcPr>
          <w:tcW w:w="12186" w:type="dxa"/>
          <w:vAlign w:val="center"/>
        </w:tcPr>
        <w:p w14:paraId="64B6901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C2DA8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2.4912</w:t>
          </w:r>
        </w:p>
      </w:tc>
    </w:tr>
  </w:tbl>
  <w:p w14:paraId="1E183F2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D4A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89B49C" w14:textId="77777777" w:rsidTr="00783CED">
      <w:trPr>
        <w:trHeight w:val="221"/>
      </w:trPr>
      <w:tc>
        <w:tcPr>
          <w:tcW w:w="12186" w:type="dxa"/>
          <w:vAlign w:val="center"/>
        </w:tcPr>
        <w:p w14:paraId="234A167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"Барановичское производственное хлопчатобумажное объединение",</w:t>
          </w:r>
        </w:p>
        <w:p w14:paraId="6C4C448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химическая лаборатория отделочной фабрики</w:t>
          </w:r>
        </w:p>
      </w:tc>
      <w:tc>
        <w:tcPr>
          <w:tcW w:w="2353" w:type="dxa"/>
          <w:vAlign w:val="center"/>
        </w:tcPr>
        <w:p w14:paraId="44EE719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2.4912</w:t>
          </w:r>
        </w:p>
      </w:tc>
    </w:tr>
  </w:tbl>
  <w:p w14:paraId="5FE281F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3A99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3CED"/>
    <w:rsid w:val="00796C65"/>
    <w:rsid w:val="007B1F75"/>
    <w:rsid w:val="007B2816"/>
    <w:rsid w:val="007B3671"/>
    <w:rsid w:val="007B3872"/>
    <w:rsid w:val="007D2813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6469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9303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2026-06-29T08:15:00Z</dcterms:created>
  <dcterms:modified xsi:type="dcterms:W3CDTF">2026-06-29T08:15:00Z</dcterms:modified>
</cp:coreProperties>
</file>