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ook w:val="00A0" w:firstRow="1" w:lastRow="0" w:firstColumn="1" w:lastColumn="0" w:noHBand="0" w:noVBand="0"/>
      </w:tblPr>
      <w:tblGrid>
        <w:gridCol w:w="5920"/>
        <w:gridCol w:w="3969"/>
      </w:tblGrid>
      <w:tr w:rsidR="002A040B" w:rsidRPr="002A040B" w14:paraId="789FF8AD" w14:textId="77777777" w:rsidTr="002A040B">
        <w:trPr>
          <w:trHeight w:val="2115"/>
        </w:trPr>
        <w:tc>
          <w:tcPr>
            <w:tcW w:w="5920" w:type="dxa"/>
          </w:tcPr>
          <w:p w14:paraId="10331E4F" w14:textId="77777777" w:rsidR="002A040B" w:rsidRPr="002A040B" w:rsidRDefault="002A040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14:paraId="141E6B02" w14:textId="77777777" w:rsidR="002A040B" w:rsidRPr="002A040B" w:rsidRDefault="002A040B" w:rsidP="002A040B">
            <w:pPr>
              <w:rPr>
                <w:rFonts w:ascii="Times New Roman" w:hAnsi="Times New Roman"/>
                <w:sz w:val="28"/>
                <w:szCs w:val="28"/>
              </w:rPr>
            </w:pPr>
            <w:r w:rsidRPr="002A040B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14:paraId="6DFBE8F1" w14:textId="77777777" w:rsidR="002A040B" w:rsidRPr="002A040B" w:rsidRDefault="002A040B" w:rsidP="002A040B">
            <w:pPr>
              <w:rPr>
                <w:rFonts w:ascii="Times New Roman" w:hAnsi="Times New Roman"/>
                <w:sz w:val="28"/>
                <w:szCs w:val="28"/>
              </w:rPr>
            </w:pPr>
            <w:r w:rsidRPr="002A040B">
              <w:rPr>
                <w:rFonts w:ascii="Times New Roman" w:hAnsi="Times New Roman"/>
                <w:sz w:val="28"/>
                <w:szCs w:val="28"/>
              </w:rPr>
              <w:t>к аттестату аккредитации</w:t>
            </w:r>
          </w:p>
          <w:p w14:paraId="74244EBF" w14:textId="77777777" w:rsidR="002A040B" w:rsidRPr="002A040B" w:rsidRDefault="002A040B" w:rsidP="002A040B">
            <w:pPr>
              <w:rPr>
                <w:rFonts w:ascii="Times New Roman" w:hAnsi="Times New Roman"/>
                <w:sz w:val="28"/>
                <w:szCs w:val="28"/>
              </w:rPr>
            </w:pPr>
            <w:r w:rsidRPr="002A040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2A040B">
              <w:rPr>
                <w:rFonts w:ascii="Times New Roman" w:hAnsi="Times New Roman"/>
                <w:sz w:val="28"/>
                <w:szCs w:val="28"/>
                <w:lang w:val="en-US"/>
              </w:rPr>
              <w:t>BY</w:t>
            </w:r>
            <w:r w:rsidRPr="002A040B">
              <w:rPr>
                <w:rFonts w:ascii="Times New Roman" w:hAnsi="Times New Roman"/>
                <w:sz w:val="28"/>
                <w:szCs w:val="28"/>
              </w:rPr>
              <w:t>/112 1.0373</w:t>
            </w:r>
          </w:p>
          <w:p w14:paraId="2FEDF67D" w14:textId="77777777" w:rsidR="002A040B" w:rsidRPr="002A040B" w:rsidRDefault="002A040B" w:rsidP="002A040B">
            <w:pPr>
              <w:rPr>
                <w:rFonts w:ascii="Times New Roman" w:hAnsi="Times New Roman"/>
                <w:sz w:val="28"/>
                <w:szCs w:val="28"/>
              </w:rPr>
            </w:pPr>
            <w:r w:rsidRPr="002A040B">
              <w:rPr>
                <w:rFonts w:ascii="Times New Roman" w:hAnsi="Times New Roman"/>
                <w:sz w:val="28"/>
                <w:szCs w:val="28"/>
              </w:rPr>
              <w:t>от 3 апреля 2000 года</w:t>
            </w:r>
          </w:p>
          <w:p w14:paraId="5715F20D" w14:textId="77777777" w:rsidR="002A040B" w:rsidRPr="002A040B" w:rsidRDefault="002A040B" w:rsidP="002A040B">
            <w:pPr>
              <w:pStyle w:val="a7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A040B">
              <w:rPr>
                <w:rFonts w:ascii="Times New Roman" w:hAnsi="Times New Roman" w:cs="Times New Roman"/>
                <w:sz w:val="28"/>
                <w:szCs w:val="28"/>
              </w:rPr>
              <w:t xml:space="preserve">на бланке № </w:t>
            </w:r>
            <w:r w:rsidRPr="002A04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0009334</w:t>
            </w:r>
          </w:p>
          <w:p w14:paraId="7FF3B1FD" w14:textId="77777777" w:rsidR="002A040B" w:rsidRPr="002A040B" w:rsidRDefault="002A040B" w:rsidP="002A040B">
            <w:pPr>
              <w:rPr>
                <w:rFonts w:ascii="Times New Roman" w:hAnsi="Times New Roman"/>
                <w:sz w:val="28"/>
                <w:szCs w:val="28"/>
              </w:rPr>
            </w:pPr>
            <w:r w:rsidRPr="002A040B">
              <w:rPr>
                <w:rFonts w:ascii="Times New Roman" w:hAnsi="Times New Roman"/>
                <w:sz w:val="28"/>
                <w:szCs w:val="28"/>
              </w:rPr>
              <w:t xml:space="preserve">на 6 листах </w:t>
            </w:r>
          </w:p>
          <w:p w14:paraId="43002BE0" w14:textId="77777777" w:rsidR="002A040B" w:rsidRPr="002A040B" w:rsidRDefault="002A040B" w:rsidP="002A040B">
            <w:pPr>
              <w:pStyle w:val="a7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2A040B">
              <w:rPr>
                <w:rFonts w:ascii="Times New Roman" w:hAnsi="Times New Roman" w:cs="Times New Roman"/>
                <w:sz w:val="28"/>
                <w:szCs w:val="28"/>
              </w:rPr>
              <w:t>редакция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2C140FEB" w14:textId="77777777" w:rsidR="002A040B" w:rsidRPr="002A040B" w:rsidRDefault="002A040B" w:rsidP="002A040B">
      <w:pPr>
        <w:rPr>
          <w:rFonts w:ascii="Times New Roman" w:hAnsi="Times New Roman"/>
          <w:sz w:val="28"/>
          <w:szCs w:val="28"/>
        </w:rPr>
      </w:pPr>
    </w:p>
    <w:p w14:paraId="18B362A5" w14:textId="77777777" w:rsidR="002A040B" w:rsidRPr="002A040B" w:rsidRDefault="002A040B" w:rsidP="002A040B">
      <w:pPr>
        <w:jc w:val="center"/>
        <w:rPr>
          <w:rFonts w:ascii="Times New Roman" w:hAnsi="Times New Roman"/>
          <w:b/>
          <w:sz w:val="28"/>
          <w:szCs w:val="28"/>
        </w:rPr>
      </w:pPr>
      <w:r w:rsidRPr="002A040B">
        <w:rPr>
          <w:rFonts w:ascii="Times New Roman" w:hAnsi="Times New Roman"/>
          <w:b/>
          <w:sz w:val="28"/>
          <w:szCs w:val="28"/>
        </w:rPr>
        <w:t xml:space="preserve"> ОБЛАСТЬ АККРЕДИТАЦИИ</w:t>
      </w:r>
    </w:p>
    <w:p w14:paraId="34DC173A" w14:textId="77777777" w:rsidR="002A040B" w:rsidRPr="002A040B" w:rsidRDefault="002A040B" w:rsidP="002A040B">
      <w:pPr>
        <w:jc w:val="center"/>
        <w:rPr>
          <w:rFonts w:ascii="Times New Roman" w:hAnsi="Times New Roman"/>
          <w:sz w:val="28"/>
          <w:szCs w:val="28"/>
        </w:rPr>
      </w:pPr>
      <w:r w:rsidRPr="002A040B">
        <w:rPr>
          <w:rFonts w:ascii="Times New Roman" w:hAnsi="Times New Roman"/>
          <w:b/>
          <w:sz w:val="28"/>
          <w:szCs w:val="28"/>
        </w:rPr>
        <w:t xml:space="preserve"> </w:t>
      </w:r>
      <w:r w:rsidRPr="002A040B">
        <w:rPr>
          <w:rFonts w:ascii="Times New Roman" w:hAnsi="Times New Roman"/>
          <w:sz w:val="28"/>
          <w:szCs w:val="28"/>
        </w:rPr>
        <w:t>от «</w:t>
      </w:r>
      <w:r w:rsidR="004C4E8A">
        <w:rPr>
          <w:rFonts w:ascii="Times New Roman" w:hAnsi="Times New Roman"/>
          <w:sz w:val="28"/>
          <w:szCs w:val="28"/>
          <w:lang w:val="ru-RU"/>
        </w:rPr>
        <w:t>14</w:t>
      </w:r>
      <w:r w:rsidRPr="002A040B">
        <w:rPr>
          <w:rFonts w:ascii="Times New Roman" w:hAnsi="Times New Roman"/>
          <w:sz w:val="28"/>
          <w:szCs w:val="28"/>
        </w:rPr>
        <w:t xml:space="preserve">» </w:t>
      </w:r>
      <w:r w:rsidR="004C4E8A">
        <w:rPr>
          <w:rFonts w:ascii="Times New Roman" w:hAnsi="Times New Roman"/>
          <w:sz w:val="28"/>
          <w:szCs w:val="28"/>
          <w:lang w:val="ru-RU"/>
        </w:rPr>
        <w:t>апрел</w:t>
      </w:r>
      <w:r w:rsidRPr="002A040B">
        <w:rPr>
          <w:rFonts w:ascii="Times New Roman" w:hAnsi="Times New Roman"/>
          <w:sz w:val="28"/>
          <w:szCs w:val="28"/>
        </w:rPr>
        <w:t>я 202</w:t>
      </w:r>
      <w:r w:rsidR="004C4E8A">
        <w:rPr>
          <w:rFonts w:ascii="Times New Roman" w:hAnsi="Times New Roman"/>
          <w:sz w:val="28"/>
          <w:szCs w:val="28"/>
          <w:lang w:val="ru-RU"/>
        </w:rPr>
        <w:t>3</w:t>
      </w:r>
      <w:r w:rsidRPr="002A040B">
        <w:rPr>
          <w:rFonts w:ascii="Times New Roman" w:hAnsi="Times New Roman"/>
          <w:sz w:val="28"/>
          <w:szCs w:val="28"/>
        </w:rPr>
        <w:t xml:space="preserve"> г</w:t>
      </w:r>
      <w:r w:rsidRPr="002A040B">
        <w:rPr>
          <w:rFonts w:ascii="Times New Roman" w:hAnsi="Times New Roman"/>
          <w:sz w:val="28"/>
          <w:szCs w:val="28"/>
        </w:rPr>
        <w:t>о</w:t>
      </w:r>
      <w:r w:rsidRPr="002A040B">
        <w:rPr>
          <w:rFonts w:ascii="Times New Roman" w:hAnsi="Times New Roman"/>
          <w:sz w:val="28"/>
          <w:szCs w:val="28"/>
        </w:rPr>
        <w:t>да</w:t>
      </w:r>
    </w:p>
    <w:p w14:paraId="7A73EA40" w14:textId="77777777" w:rsidR="002A040B" w:rsidRPr="002A040B" w:rsidRDefault="002A040B" w:rsidP="002A040B">
      <w:pPr>
        <w:jc w:val="center"/>
        <w:rPr>
          <w:rFonts w:ascii="Times New Roman" w:hAnsi="Times New Roman"/>
          <w:sz w:val="28"/>
          <w:szCs w:val="28"/>
        </w:rPr>
      </w:pPr>
      <w:r w:rsidRPr="002A040B">
        <w:rPr>
          <w:rFonts w:ascii="Times New Roman" w:hAnsi="Times New Roman"/>
          <w:sz w:val="28"/>
          <w:szCs w:val="28"/>
        </w:rPr>
        <w:t xml:space="preserve"> Могилевской контрольно-аналитической лаборатории</w:t>
      </w:r>
    </w:p>
    <w:p w14:paraId="4BEEA5D1" w14:textId="77777777" w:rsidR="002A040B" w:rsidRPr="002A040B" w:rsidRDefault="002A040B" w:rsidP="002A040B">
      <w:pPr>
        <w:jc w:val="center"/>
        <w:rPr>
          <w:rFonts w:ascii="Times New Roman" w:hAnsi="Times New Roman"/>
          <w:sz w:val="28"/>
          <w:szCs w:val="28"/>
        </w:rPr>
      </w:pPr>
      <w:r w:rsidRPr="002A040B">
        <w:rPr>
          <w:rFonts w:ascii="Times New Roman" w:hAnsi="Times New Roman"/>
          <w:sz w:val="28"/>
          <w:szCs w:val="28"/>
        </w:rPr>
        <w:t>Могилевского торгово-производственного республиканского унитарного предприятия «Фармация»</w:t>
      </w:r>
    </w:p>
    <w:tbl>
      <w:tblPr>
        <w:tblW w:w="983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843"/>
        <w:gridCol w:w="1418"/>
        <w:gridCol w:w="1984"/>
        <w:gridCol w:w="2126"/>
        <w:gridCol w:w="1843"/>
      </w:tblGrid>
      <w:tr w:rsidR="00E912D8" w14:paraId="20681A64" w14:textId="77777777" w:rsidTr="002F780A">
        <w:tc>
          <w:tcPr>
            <w:tcW w:w="618" w:type="dxa"/>
          </w:tcPr>
          <w:p w14:paraId="1D5C137A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№ п/п</w:t>
            </w:r>
          </w:p>
        </w:tc>
        <w:tc>
          <w:tcPr>
            <w:tcW w:w="1843" w:type="dxa"/>
          </w:tcPr>
          <w:p w14:paraId="7063ECE9" w14:textId="77777777" w:rsidR="002A040B" w:rsidRPr="002A040B" w:rsidRDefault="002A040B" w:rsidP="002A040B">
            <w:pPr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Наименование объе</w:t>
            </w:r>
            <w:r w:rsidRPr="002A040B">
              <w:rPr>
                <w:rFonts w:ascii="Times New Roman" w:hAnsi="Times New Roman"/>
              </w:rPr>
              <w:t>к</w:t>
            </w:r>
            <w:r w:rsidRPr="002A040B">
              <w:rPr>
                <w:rFonts w:ascii="Times New Roman" w:hAnsi="Times New Roman"/>
              </w:rPr>
              <w:t>та</w:t>
            </w:r>
          </w:p>
          <w:p w14:paraId="44848C53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C08125D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Код</w:t>
            </w:r>
          </w:p>
        </w:tc>
        <w:tc>
          <w:tcPr>
            <w:tcW w:w="1984" w:type="dxa"/>
          </w:tcPr>
          <w:p w14:paraId="4CB534D4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</w:tcPr>
          <w:p w14:paraId="5EB887F3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</w:tcPr>
          <w:p w14:paraId="6844546F" w14:textId="77777777" w:rsidR="002A040B" w:rsidRPr="002A040B" w:rsidRDefault="002A040B" w:rsidP="002F780A">
            <w:pPr>
              <w:ind w:left="-112" w:right="-111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912D8" w14:paraId="08F391F1" w14:textId="77777777" w:rsidTr="002F780A">
        <w:tc>
          <w:tcPr>
            <w:tcW w:w="618" w:type="dxa"/>
          </w:tcPr>
          <w:p w14:paraId="54C92FAA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2A040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843" w:type="dxa"/>
          </w:tcPr>
          <w:p w14:paraId="45367595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2A040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418" w:type="dxa"/>
          </w:tcPr>
          <w:p w14:paraId="5549B363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2A040B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984" w:type="dxa"/>
          </w:tcPr>
          <w:p w14:paraId="0773CA24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2A040B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126" w:type="dxa"/>
          </w:tcPr>
          <w:p w14:paraId="001E6D25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2A040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3" w:type="dxa"/>
          </w:tcPr>
          <w:p w14:paraId="2A4DE269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2A040B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2A040B" w14:paraId="44F6CEBF" w14:textId="77777777" w:rsidTr="002F780A">
        <w:tc>
          <w:tcPr>
            <w:tcW w:w="9832" w:type="dxa"/>
            <w:gridSpan w:val="6"/>
            <w:vAlign w:val="center"/>
          </w:tcPr>
          <w:p w14:paraId="03328A78" w14:textId="77777777" w:rsidR="002A040B" w:rsidRPr="002A040B" w:rsidRDefault="002A040B" w:rsidP="002A040B">
            <w:pPr>
              <w:ind w:left="0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  <w:b/>
              </w:rPr>
              <w:t xml:space="preserve">ул. Академика Павлова, 5, </w:t>
            </w:r>
            <w:smartTag w:uri="urn:schemas-microsoft-com:office:smarttags" w:element="metricconverter">
              <w:smartTagPr>
                <w:attr w:name="ProductID" w:val="212013, г"/>
              </w:smartTagPr>
              <w:r w:rsidRPr="002A040B">
                <w:rPr>
                  <w:rFonts w:ascii="Times New Roman" w:hAnsi="Times New Roman"/>
                  <w:b/>
                </w:rPr>
                <w:t>212013, г</w:t>
              </w:r>
            </w:smartTag>
            <w:r w:rsidRPr="002A040B">
              <w:rPr>
                <w:rFonts w:ascii="Times New Roman" w:hAnsi="Times New Roman"/>
                <w:b/>
              </w:rPr>
              <w:t>. Могилев</w:t>
            </w:r>
          </w:p>
        </w:tc>
      </w:tr>
      <w:tr w:rsidR="002F780A" w14:paraId="2585CC2F" w14:textId="77777777" w:rsidTr="002F780A">
        <w:tc>
          <w:tcPr>
            <w:tcW w:w="618" w:type="dxa"/>
          </w:tcPr>
          <w:p w14:paraId="4B665539" w14:textId="77777777" w:rsidR="002F780A" w:rsidRPr="002F780A" w:rsidRDefault="002F780A" w:rsidP="002F780A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1.1*</w:t>
            </w:r>
          </w:p>
        </w:tc>
        <w:tc>
          <w:tcPr>
            <w:tcW w:w="1843" w:type="dxa"/>
            <w:vMerge w:val="restart"/>
          </w:tcPr>
          <w:p w14:paraId="2FE04266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Продукты фармацевтические основные. </w:t>
            </w:r>
          </w:p>
          <w:p w14:paraId="496022F6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</w:p>
          <w:p w14:paraId="082A2464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Препараты фармацевтические </w:t>
            </w:r>
          </w:p>
          <w:p w14:paraId="53C2CED1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</w:p>
          <w:p w14:paraId="7385147E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Лекарственные средства, </w:t>
            </w:r>
          </w:p>
          <w:p w14:paraId="53702D8B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</w:p>
          <w:p w14:paraId="11900C6F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лекарственное растительное сырье,</w:t>
            </w:r>
          </w:p>
          <w:p w14:paraId="5E39B71E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</w:p>
          <w:p w14:paraId="6732EDF6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вспомогательные вещества.</w:t>
            </w:r>
          </w:p>
          <w:p w14:paraId="27DFDE12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2571B00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21.10/08.159</w:t>
            </w:r>
          </w:p>
          <w:p w14:paraId="72B3AD42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21.20/08.159</w:t>
            </w:r>
          </w:p>
          <w:p w14:paraId="720AAA25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01.28/08.159</w:t>
            </w:r>
          </w:p>
          <w:p w14:paraId="1E2E404F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F65DBB5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Жидкостная хроматография</w:t>
            </w:r>
          </w:p>
          <w:p w14:paraId="31AA93C2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  <w:p w14:paraId="77F34D9E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Высокоэффективная жидкостная хроматография</w:t>
            </w:r>
          </w:p>
          <w:p w14:paraId="4BF5A5ED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-подлинность</w:t>
            </w:r>
          </w:p>
          <w:p w14:paraId="29EB54EF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-определение примесей</w:t>
            </w:r>
          </w:p>
          <w:p w14:paraId="44261483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-количественное определение</w:t>
            </w:r>
          </w:p>
        </w:tc>
        <w:tc>
          <w:tcPr>
            <w:tcW w:w="2126" w:type="dxa"/>
            <w:vMerge w:val="restart"/>
          </w:tcPr>
          <w:p w14:paraId="03EDCE92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Фармакопейная статья, нормативный документ производителя на конкретное лекарственное средство, лекарственное растительное сырье.</w:t>
            </w:r>
          </w:p>
          <w:p w14:paraId="551A5682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Фармакопейная статья, нормативный документ производителя на субстанцию для фармацевтического использования, </w:t>
            </w:r>
          </w:p>
          <w:p w14:paraId="6E759E27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Нормативный документ по качеству</w:t>
            </w:r>
          </w:p>
          <w:p w14:paraId="314131B5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II </w:t>
            </w:r>
          </w:p>
          <w:p w14:paraId="2D1CCA31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1843" w:type="dxa"/>
          </w:tcPr>
          <w:p w14:paraId="448580AF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II «¹» 2.2.29 </w:t>
            </w:r>
          </w:p>
          <w:p w14:paraId="50A68CF8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«²» 2.1.2.28</w:t>
            </w:r>
          </w:p>
          <w:p w14:paraId="207AE64E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2.2.46</w:t>
            </w:r>
          </w:p>
          <w:p w14:paraId="25E1FA81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2.1.2.36</w:t>
            </w:r>
          </w:p>
          <w:p w14:paraId="6953FB3B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  <w:p w14:paraId="55D9F481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</w:tr>
      <w:tr w:rsidR="002F780A" w14:paraId="42FB8381" w14:textId="77777777">
        <w:tc>
          <w:tcPr>
            <w:tcW w:w="618" w:type="dxa"/>
          </w:tcPr>
          <w:p w14:paraId="18F70051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1.2*</w:t>
            </w:r>
          </w:p>
          <w:p w14:paraId="56D3E3B7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  <w:p w14:paraId="19D3B77A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  <w:p w14:paraId="6A328E8C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14:paraId="309378C9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48D8E63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21.10/08.161</w:t>
            </w:r>
          </w:p>
          <w:p w14:paraId="659C3DDC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21.20/08.161</w:t>
            </w:r>
          </w:p>
          <w:p w14:paraId="35FE0F38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01.28/08.161</w:t>
            </w:r>
          </w:p>
          <w:p w14:paraId="6E9A9934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</w:p>
          <w:p w14:paraId="3BF45322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72600EA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Тонкослойная хроматография:</w:t>
            </w:r>
          </w:p>
          <w:p w14:paraId="77FDE85F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 подлинность</w:t>
            </w:r>
          </w:p>
          <w:p w14:paraId="62C87CC5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 определение примесей</w:t>
            </w:r>
          </w:p>
        </w:tc>
        <w:tc>
          <w:tcPr>
            <w:tcW w:w="2126" w:type="dxa"/>
            <w:vMerge/>
          </w:tcPr>
          <w:p w14:paraId="40677FF0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DA3E304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2.2.27</w:t>
            </w:r>
          </w:p>
          <w:p w14:paraId="7348FF92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2.1.2.26</w:t>
            </w:r>
          </w:p>
          <w:p w14:paraId="52816C30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2.2.46</w:t>
            </w:r>
          </w:p>
          <w:p w14:paraId="4A2059DC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2.1.2.36</w:t>
            </w:r>
          </w:p>
          <w:p w14:paraId="56242064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</w:tr>
      <w:tr w:rsidR="002F780A" w14:paraId="443B35F0" w14:textId="77777777">
        <w:tc>
          <w:tcPr>
            <w:tcW w:w="618" w:type="dxa"/>
          </w:tcPr>
          <w:p w14:paraId="45F0CA46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1.3*</w:t>
            </w:r>
          </w:p>
        </w:tc>
        <w:tc>
          <w:tcPr>
            <w:tcW w:w="1843" w:type="dxa"/>
            <w:vMerge/>
            <w:vAlign w:val="center"/>
          </w:tcPr>
          <w:p w14:paraId="418CB42C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DE8E688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21.10/08.133</w:t>
            </w:r>
          </w:p>
          <w:p w14:paraId="7AE0D47B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21.20/08.133</w:t>
            </w:r>
          </w:p>
          <w:p w14:paraId="1E447429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3291DF0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Показатель преломления (индекс рефракции): </w:t>
            </w:r>
          </w:p>
          <w:p w14:paraId="1B6E6040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- подлинность </w:t>
            </w:r>
          </w:p>
          <w:p w14:paraId="746F257A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- количественное </w:t>
            </w:r>
          </w:p>
          <w:p w14:paraId="66FDBC4B" w14:textId="77777777" w:rsidR="002F780A" w:rsidRPr="002F780A" w:rsidRDefault="002F780A" w:rsidP="002F780A">
            <w:pPr>
              <w:ind w:right="-125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 определение</w:t>
            </w:r>
          </w:p>
          <w:p w14:paraId="2F2D7691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 - показатель преломления</w:t>
            </w:r>
          </w:p>
        </w:tc>
        <w:tc>
          <w:tcPr>
            <w:tcW w:w="2126" w:type="dxa"/>
            <w:vMerge/>
          </w:tcPr>
          <w:p w14:paraId="7E2A7309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D8C22B8" w14:textId="77777777" w:rsidR="002F780A" w:rsidRPr="002F780A" w:rsidRDefault="002F780A" w:rsidP="002F780A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2.2.6</w:t>
            </w:r>
          </w:p>
          <w:p w14:paraId="441CCFD3" w14:textId="77777777" w:rsidR="002F780A" w:rsidRPr="002F780A" w:rsidRDefault="002F780A" w:rsidP="002F780A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2.1.2.6</w:t>
            </w:r>
          </w:p>
          <w:p w14:paraId="205DA978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</w:tr>
    </w:tbl>
    <w:p w14:paraId="2E910DC2" w14:textId="77777777" w:rsidR="002F780A" w:rsidRDefault="002F780A">
      <w:pPr>
        <w:sectPr w:rsidR="002F780A" w:rsidSect="002A040B">
          <w:headerReference w:type="default" r:id="rId6"/>
          <w:footerReference w:type="default" r:id="rId7"/>
          <w:pgSz w:w="11906" w:h="16838"/>
          <w:pgMar w:top="1134" w:right="707" w:bottom="1134" w:left="1701" w:header="426" w:footer="708" w:gutter="0"/>
          <w:cols w:space="708"/>
          <w:docGrid w:linePitch="360"/>
        </w:sectPr>
      </w:pPr>
    </w:p>
    <w:tbl>
      <w:tblPr>
        <w:tblW w:w="983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843"/>
        <w:gridCol w:w="1418"/>
        <w:gridCol w:w="1984"/>
        <w:gridCol w:w="1985"/>
        <w:gridCol w:w="1984"/>
      </w:tblGrid>
      <w:tr w:rsidR="002F780A" w14:paraId="5C6C304F" w14:textId="77777777" w:rsidTr="002F780A">
        <w:tc>
          <w:tcPr>
            <w:tcW w:w="618" w:type="dxa"/>
          </w:tcPr>
          <w:p w14:paraId="0DC98F97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14:paraId="08964B9B" w14:textId="77777777" w:rsidR="002F780A" w:rsidRPr="002F780A" w:rsidRDefault="002F780A" w:rsidP="002F780A">
            <w:pPr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418" w:type="dxa"/>
          </w:tcPr>
          <w:p w14:paraId="08DF322F" w14:textId="77777777" w:rsidR="002F780A" w:rsidRPr="002F780A" w:rsidRDefault="002F780A" w:rsidP="002F780A">
            <w:pPr>
              <w:ind w:left="0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984" w:type="dxa"/>
          </w:tcPr>
          <w:p w14:paraId="7594E361" w14:textId="77777777" w:rsidR="002F780A" w:rsidRPr="002F780A" w:rsidRDefault="002F780A" w:rsidP="002F780A">
            <w:pPr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985" w:type="dxa"/>
          </w:tcPr>
          <w:p w14:paraId="6BE3E3D1" w14:textId="77777777" w:rsidR="002F780A" w:rsidRPr="002F780A" w:rsidRDefault="002F780A" w:rsidP="002F780A">
            <w:pPr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</w:tcPr>
          <w:p w14:paraId="20A7B234" w14:textId="77777777" w:rsidR="002F780A" w:rsidRPr="002F780A" w:rsidRDefault="002F780A" w:rsidP="002F780A">
            <w:pPr>
              <w:pStyle w:val="NoSpacing"/>
              <w:ind w:right="-108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6</w:t>
            </w:r>
          </w:p>
        </w:tc>
      </w:tr>
      <w:tr w:rsidR="002F780A" w14:paraId="74F857A3" w14:textId="77777777" w:rsidTr="002F780A">
        <w:tc>
          <w:tcPr>
            <w:tcW w:w="618" w:type="dxa"/>
          </w:tcPr>
          <w:p w14:paraId="3D86221D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1.4*</w:t>
            </w:r>
          </w:p>
        </w:tc>
        <w:tc>
          <w:tcPr>
            <w:tcW w:w="1843" w:type="dxa"/>
            <w:vMerge w:val="restart"/>
          </w:tcPr>
          <w:p w14:paraId="5DD77D16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Продукты фармацевтические основные. </w:t>
            </w:r>
          </w:p>
          <w:p w14:paraId="2EE6AAEE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</w:p>
          <w:p w14:paraId="6238428D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Препараты фармацевтические </w:t>
            </w:r>
          </w:p>
          <w:p w14:paraId="235E101D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</w:p>
          <w:p w14:paraId="6A9CE9CC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Лекарственные средства, </w:t>
            </w:r>
          </w:p>
          <w:p w14:paraId="20C218F8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</w:p>
          <w:p w14:paraId="51449E1C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лекарственное растительное сырье,</w:t>
            </w:r>
          </w:p>
          <w:p w14:paraId="507284F8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</w:p>
          <w:p w14:paraId="5463EE0B" w14:textId="77777777" w:rsidR="002F780A" w:rsidRPr="002F780A" w:rsidRDefault="002F780A" w:rsidP="002F780A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вспомогательные вещества.</w:t>
            </w:r>
          </w:p>
          <w:p w14:paraId="18AFEE92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06010F6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21.10/29.040</w:t>
            </w:r>
          </w:p>
          <w:p w14:paraId="70777080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21.10/29.119</w:t>
            </w:r>
          </w:p>
          <w:p w14:paraId="3123D51D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21.10/08.118</w:t>
            </w:r>
          </w:p>
          <w:p w14:paraId="46B381B1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21.20/29.040</w:t>
            </w:r>
          </w:p>
          <w:p w14:paraId="6F833A11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21.20/29.119</w:t>
            </w:r>
          </w:p>
          <w:p w14:paraId="1857850E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21.20/08.118</w:t>
            </w:r>
          </w:p>
          <w:p w14:paraId="70982CB2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01.28/29.040</w:t>
            </w:r>
          </w:p>
          <w:p w14:paraId="18F794DD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01.28/29.119</w:t>
            </w:r>
          </w:p>
          <w:p w14:paraId="6D16A0D9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01.28/08.118</w:t>
            </w:r>
          </w:p>
        </w:tc>
        <w:tc>
          <w:tcPr>
            <w:tcW w:w="1984" w:type="dxa"/>
          </w:tcPr>
          <w:p w14:paraId="18259860" w14:textId="77777777" w:rsidR="002F780A" w:rsidRPr="002F780A" w:rsidRDefault="002F780A" w:rsidP="002F780A">
            <w:pPr>
              <w:ind w:left="0"/>
              <w:jc w:val="both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Относительная плотность:</w:t>
            </w:r>
          </w:p>
          <w:p w14:paraId="755351F2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 плотность</w:t>
            </w:r>
          </w:p>
          <w:p w14:paraId="187B9E2A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- относительная </w:t>
            </w:r>
          </w:p>
          <w:p w14:paraId="596F5E70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плотность</w:t>
            </w:r>
          </w:p>
        </w:tc>
        <w:tc>
          <w:tcPr>
            <w:tcW w:w="1985" w:type="dxa"/>
            <w:vMerge w:val="restart"/>
          </w:tcPr>
          <w:p w14:paraId="2086DCD6" w14:textId="77777777" w:rsidR="002F780A" w:rsidRPr="002F780A" w:rsidRDefault="002F780A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Фармакопейная статья, нормативный документ производителя на конкретное лекарственное средство, лекарственное растительное сырье.</w:t>
            </w:r>
          </w:p>
          <w:p w14:paraId="70D2B1AA" w14:textId="77777777" w:rsidR="002F780A" w:rsidRPr="002F780A" w:rsidRDefault="002F780A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Фармакопейная статья, нормативный документ производителя на субстанцию для фармацевтического использования, </w:t>
            </w:r>
          </w:p>
          <w:p w14:paraId="5DF6C23D" w14:textId="77777777" w:rsidR="002F780A" w:rsidRPr="002F780A" w:rsidRDefault="002F780A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Нормативный документ по качеству</w:t>
            </w:r>
          </w:p>
          <w:p w14:paraId="5E86852F" w14:textId="77777777" w:rsidR="002F780A" w:rsidRPr="002F780A" w:rsidRDefault="002F780A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II </w:t>
            </w:r>
          </w:p>
          <w:p w14:paraId="69B052E9" w14:textId="77777777" w:rsidR="002F780A" w:rsidRPr="002F780A" w:rsidRDefault="002F780A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1984" w:type="dxa"/>
          </w:tcPr>
          <w:p w14:paraId="2C6991A2" w14:textId="77777777" w:rsidR="002F780A" w:rsidRPr="002F780A" w:rsidRDefault="002F780A" w:rsidP="002F780A">
            <w:pPr>
              <w:ind w:right="-9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</w:t>
            </w:r>
            <w:r w:rsidRPr="002F780A">
              <w:rPr>
                <w:rFonts w:ascii="Times New Roman" w:hAnsi="Times New Roman"/>
                <w:lang w:val="en-US"/>
              </w:rPr>
              <w:t>II</w:t>
            </w:r>
            <w:r w:rsidRPr="002F780A">
              <w:rPr>
                <w:rFonts w:ascii="Times New Roman" w:hAnsi="Times New Roman"/>
              </w:rPr>
              <w:t xml:space="preserve"> 2.2.5</w:t>
            </w:r>
          </w:p>
          <w:p w14:paraId="6904B749" w14:textId="77777777" w:rsidR="002F780A" w:rsidRPr="002F780A" w:rsidRDefault="002F780A" w:rsidP="002F780A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2.1.2.5</w:t>
            </w:r>
          </w:p>
        </w:tc>
      </w:tr>
      <w:tr w:rsidR="002F780A" w14:paraId="6F2DD099" w14:textId="77777777" w:rsidTr="002F780A">
        <w:tc>
          <w:tcPr>
            <w:tcW w:w="618" w:type="dxa"/>
          </w:tcPr>
          <w:p w14:paraId="76470C89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1.5*</w:t>
            </w:r>
          </w:p>
        </w:tc>
        <w:tc>
          <w:tcPr>
            <w:tcW w:w="1843" w:type="dxa"/>
            <w:vMerge/>
            <w:vAlign w:val="center"/>
          </w:tcPr>
          <w:p w14:paraId="1EB8DB95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4CCA7B0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21.10/08.169</w:t>
            </w:r>
          </w:p>
          <w:p w14:paraId="2A49EC7F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21.20/08.169</w:t>
            </w:r>
          </w:p>
        </w:tc>
        <w:tc>
          <w:tcPr>
            <w:tcW w:w="1984" w:type="dxa"/>
          </w:tcPr>
          <w:p w14:paraId="71028AA4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Потенциометрическое определение рН</w:t>
            </w:r>
          </w:p>
        </w:tc>
        <w:tc>
          <w:tcPr>
            <w:tcW w:w="1985" w:type="dxa"/>
            <w:vMerge/>
          </w:tcPr>
          <w:p w14:paraId="098DB2DD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C137060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</w:t>
            </w:r>
            <w:r w:rsidRPr="002F780A">
              <w:rPr>
                <w:rFonts w:ascii="Times New Roman" w:hAnsi="Times New Roman"/>
                <w:lang w:val="en-US"/>
              </w:rPr>
              <w:t>II</w:t>
            </w:r>
            <w:r w:rsidRPr="002F780A">
              <w:rPr>
                <w:rFonts w:ascii="Times New Roman" w:hAnsi="Times New Roman"/>
              </w:rPr>
              <w:t xml:space="preserve"> 2.2.3</w:t>
            </w:r>
          </w:p>
          <w:p w14:paraId="30CACD2C" w14:textId="77777777" w:rsidR="002F780A" w:rsidRPr="002F780A" w:rsidRDefault="002F780A" w:rsidP="002F780A">
            <w:pPr>
              <w:ind w:right="-9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2.1.2.3</w:t>
            </w:r>
          </w:p>
        </w:tc>
      </w:tr>
      <w:tr w:rsidR="002F780A" w14:paraId="39C33CE4" w14:textId="77777777" w:rsidTr="002F780A">
        <w:tc>
          <w:tcPr>
            <w:tcW w:w="618" w:type="dxa"/>
          </w:tcPr>
          <w:p w14:paraId="4BA85F96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1.7*</w:t>
            </w:r>
          </w:p>
        </w:tc>
        <w:tc>
          <w:tcPr>
            <w:tcW w:w="1843" w:type="dxa"/>
            <w:vMerge/>
            <w:vAlign w:val="center"/>
          </w:tcPr>
          <w:p w14:paraId="1567EDD0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F1B02C1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21.10/08.052</w:t>
            </w:r>
          </w:p>
          <w:p w14:paraId="5A4576CF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21.20/08.052</w:t>
            </w:r>
          </w:p>
          <w:p w14:paraId="35EBD517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21.10/08.118</w:t>
            </w:r>
          </w:p>
          <w:p w14:paraId="335AB0CB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21.20/08.118</w:t>
            </w:r>
          </w:p>
        </w:tc>
        <w:tc>
          <w:tcPr>
            <w:tcW w:w="1984" w:type="dxa"/>
          </w:tcPr>
          <w:p w14:paraId="393D22A1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Содержание этанола:</w:t>
            </w:r>
          </w:p>
          <w:p w14:paraId="79664DE1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 пикнометр</w:t>
            </w:r>
            <w:r w:rsidRPr="002F780A">
              <w:rPr>
                <w:rFonts w:ascii="Times New Roman" w:hAnsi="Times New Roman"/>
              </w:rPr>
              <w:t>и</w:t>
            </w:r>
            <w:r w:rsidRPr="002F780A">
              <w:rPr>
                <w:rFonts w:ascii="Times New Roman" w:hAnsi="Times New Roman"/>
              </w:rPr>
              <w:t>ческий метод</w:t>
            </w:r>
          </w:p>
        </w:tc>
        <w:tc>
          <w:tcPr>
            <w:tcW w:w="1985" w:type="dxa"/>
            <w:vMerge/>
          </w:tcPr>
          <w:p w14:paraId="64C6B74F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673343B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</w:t>
            </w:r>
            <w:r w:rsidRPr="002F780A">
              <w:rPr>
                <w:rFonts w:ascii="Times New Roman" w:hAnsi="Times New Roman"/>
                <w:lang w:val="en-US"/>
              </w:rPr>
              <w:t>II</w:t>
            </w:r>
            <w:r w:rsidRPr="002F780A">
              <w:rPr>
                <w:rFonts w:ascii="Times New Roman" w:hAnsi="Times New Roman"/>
              </w:rPr>
              <w:t xml:space="preserve"> 2.9.10</w:t>
            </w:r>
          </w:p>
          <w:p w14:paraId="7CA78FCD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(Метод А)</w:t>
            </w:r>
          </w:p>
          <w:p w14:paraId="4344998B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2F780A">
              <w:rPr>
                <w:rFonts w:ascii="Times New Roman" w:hAnsi="Times New Roman"/>
              </w:rPr>
              <w:t xml:space="preserve">2.1.9.8 (методика 1) </w:t>
            </w:r>
          </w:p>
        </w:tc>
      </w:tr>
      <w:tr w:rsidR="002F780A" w14:paraId="1E37F864" w14:textId="77777777" w:rsidTr="002F780A">
        <w:tc>
          <w:tcPr>
            <w:tcW w:w="618" w:type="dxa"/>
          </w:tcPr>
          <w:p w14:paraId="1203D70A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1.8*</w:t>
            </w:r>
          </w:p>
        </w:tc>
        <w:tc>
          <w:tcPr>
            <w:tcW w:w="1843" w:type="dxa"/>
            <w:vMerge/>
          </w:tcPr>
          <w:p w14:paraId="385D56CD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FD7CAD7" w14:textId="77777777" w:rsidR="002F780A" w:rsidRPr="002F780A" w:rsidRDefault="002F780A" w:rsidP="002F780A">
            <w:pPr>
              <w:pStyle w:val="a7"/>
              <w:ind w:left="-110" w:right="-115"/>
              <w:jc w:val="center"/>
              <w:rPr>
                <w:rFonts w:ascii="Times New Roman" w:hAnsi="Times New Roman" w:cs="Times New Roman"/>
              </w:rPr>
            </w:pPr>
            <w:r w:rsidRPr="002F780A">
              <w:rPr>
                <w:rFonts w:ascii="Times New Roman" w:hAnsi="Times New Roman" w:cs="Times New Roman"/>
              </w:rPr>
              <w:t>21.10/08.169</w:t>
            </w:r>
          </w:p>
          <w:p w14:paraId="448D882D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21.20/08.169</w:t>
            </w:r>
          </w:p>
        </w:tc>
        <w:tc>
          <w:tcPr>
            <w:tcW w:w="1984" w:type="dxa"/>
          </w:tcPr>
          <w:p w14:paraId="04ADF9BF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Вода:</w:t>
            </w:r>
          </w:p>
          <w:p w14:paraId="2152CE3C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полумикрометод</w:t>
            </w:r>
          </w:p>
          <w:p w14:paraId="00BE8FF8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29A5CB1A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86D6C27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</w:t>
            </w:r>
            <w:r w:rsidRPr="002F780A">
              <w:rPr>
                <w:rFonts w:ascii="Times New Roman" w:hAnsi="Times New Roman"/>
                <w:lang w:val="en-US"/>
              </w:rPr>
              <w:t>II</w:t>
            </w:r>
            <w:r w:rsidRPr="002F780A">
              <w:rPr>
                <w:rFonts w:ascii="Times New Roman" w:hAnsi="Times New Roman"/>
              </w:rPr>
              <w:t xml:space="preserve"> 2.5.12 (метод А) </w:t>
            </w:r>
          </w:p>
          <w:p w14:paraId="78DAF2FD" w14:textId="77777777" w:rsidR="002F780A" w:rsidRPr="002F780A" w:rsidRDefault="002F780A" w:rsidP="002F780A">
            <w:pPr>
              <w:ind w:right="-11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2.1.5.12</w:t>
            </w:r>
          </w:p>
          <w:p w14:paraId="02A8BBC4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(метод А) </w:t>
            </w:r>
          </w:p>
        </w:tc>
      </w:tr>
      <w:tr w:rsidR="002F780A" w14:paraId="75530643" w14:textId="77777777" w:rsidTr="002F780A">
        <w:tc>
          <w:tcPr>
            <w:tcW w:w="618" w:type="dxa"/>
          </w:tcPr>
          <w:p w14:paraId="6440D1EB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1.9*</w:t>
            </w:r>
          </w:p>
        </w:tc>
        <w:tc>
          <w:tcPr>
            <w:tcW w:w="1843" w:type="dxa"/>
            <w:vMerge/>
          </w:tcPr>
          <w:p w14:paraId="25C2210E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37AD328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21.10/08.052</w:t>
            </w:r>
          </w:p>
          <w:p w14:paraId="3A035A6E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21.20/08.052</w:t>
            </w:r>
          </w:p>
          <w:p w14:paraId="2DB110F1" w14:textId="77777777" w:rsidR="002F780A" w:rsidRPr="002F780A" w:rsidRDefault="002F780A" w:rsidP="002F780A">
            <w:pPr>
              <w:pStyle w:val="ac"/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01.28/08.052</w:t>
            </w:r>
          </w:p>
        </w:tc>
        <w:tc>
          <w:tcPr>
            <w:tcW w:w="1984" w:type="dxa"/>
          </w:tcPr>
          <w:p w14:paraId="7CE3C55D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Сухой остаток экстрактов</w:t>
            </w:r>
          </w:p>
        </w:tc>
        <w:tc>
          <w:tcPr>
            <w:tcW w:w="1985" w:type="dxa"/>
            <w:vMerge/>
          </w:tcPr>
          <w:p w14:paraId="49177C7E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50FC36B" w14:textId="77777777" w:rsidR="002F780A" w:rsidRPr="002F780A" w:rsidRDefault="002F780A" w:rsidP="002F780A">
            <w:pPr>
              <w:ind w:right="-11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</w:t>
            </w:r>
            <w:r w:rsidRPr="002F780A">
              <w:rPr>
                <w:rFonts w:ascii="Times New Roman" w:hAnsi="Times New Roman"/>
                <w:lang w:val="en-US"/>
              </w:rPr>
              <w:t>II</w:t>
            </w:r>
            <w:r w:rsidRPr="002F780A">
              <w:rPr>
                <w:rFonts w:ascii="Times New Roman" w:hAnsi="Times New Roman"/>
              </w:rPr>
              <w:t xml:space="preserve"> 2.8.16;</w:t>
            </w:r>
          </w:p>
          <w:p w14:paraId="68C8AAF2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2.1.8.15</w:t>
            </w:r>
          </w:p>
        </w:tc>
      </w:tr>
      <w:tr w:rsidR="002F780A" w14:paraId="3F2C3DB0" w14:textId="77777777" w:rsidTr="002F780A">
        <w:tc>
          <w:tcPr>
            <w:tcW w:w="618" w:type="dxa"/>
          </w:tcPr>
          <w:p w14:paraId="0D243E51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1.10*</w:t>
            </w:r>
          </w:p>
        </w:tc>
        <w:tc>
          <w:tcPr>
            <w:tcW w:w="1843" w:type="dxa"/>
            <w:vMerge/>
          </w:tcPr>
          <w:p w14:paraId="42775436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6E66A97" w14:textId="77777777" w:rsidR="002F780A" w:rsidRPr="002F780A" w:rsidRDefault="002F780A" w:rsidP="002F780A">
            <w:pPr>
              <w:pStyle w:val="NoSpacing"/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21.10/08.052</w:t>
            </w:r>
          </w:p>
          <w:p w14:paraId="00940DEF" w14:textId="77777777" w:rsidR="002F780A" w:rsidRPr="002F780A" w:rsidRDefault="002F780A" w:rsidP="002F780A">
            <w:pPr>
              <w:pStyle w:val="NoSpacing"/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21.20/08.052</w:t>
            </w:r>
          </w:p>
          <w:p w14:paraId="4AE72CAA" w14:textId="77777777" w:rsidR="002F780A" w:rsidRPr="002F780A" w:rsidRDefault="002F780A" w:rsidP="002F780A">
            <w:pPr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01.28/08.052</w:t>
            </w:r>
          </w:p>
        </w:tc>
        <w:tc>
          <w:tcPr>
            <w:tcW w:w="1984" w:type="dxa"/>
          </w:tcPr>
          <w:p w14:paraId="21A9615C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Определение потери в массе при высушивании</w:t>
            </w:r>
          </w:p>
          <w:p w14:paraId="7A08BF10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C96D54E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181DAFF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2.2.32</w:t>
            </w:r>
          </w:p>
          <w:p w14:paraId="6DBB0AF4" w14:textId="77777777" w:rsidR="002F780A" w:rsidRPr="002F780A" w:rsidRDefault="002F780A" w:rsidP="002F780A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2.1.2.31</w:t>
            </w:r>
          </w:p>
          <w:p w14:paraId="3BA013D3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II 2.8.17 </w:t>
            </w:r>
          </w:p>
          <w:p w14:paraId="07255B4D" w14:textId="77777777" w:rsidR="002F780A" w:rsidRPr="002F780A" w:rsidRDefault="002F780A" w:rsidP="002F780A">
            <w:pPr>
              <w:ind w:right="-11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2.1.8.16</w:t>
            </w:r>
          </w:p>
        </w:tc>
      </w:tr>
      <w:tr w:rsidR="002F780A" w14:paraId="71A2A873" w14:textId="77777777" w:rsidTr="002F780A">
        <w:tc>
          <w:tcPr>
            <w:tcW w:w="618" w:type="dxa"/>
          </w:tcPr>
          <w:p w14:paraId="1F4762EE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1.11*</w:t>
            </w:r>
          </w:p>
        </w:tc>
        <w:tc>
          <w:tcPr>
            <w:tcW w:w="1843" w:type="dxa"/>
            <w:vMerge/>
          </w:tcPr>
          <w:p w14:paraId="10AAFDB6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14:paraId="0AD3D9E8" w14:textId="77777777" w:rsidR="002F780A" w:rsidRPr="002F780A" w:rsidRDefault="002F780A" w:rsidP="002F780A">
            <w:pPr>
              <w:pStyle w:val="a6"/>
              <w:ind w:right="-106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21.10/08.052</w:t>
            </w:r>
          </w:p>
          <w:p w14:paraId="7C5B41E4" w14:textId="77777777" w:rsidR="002F780A" w:rsidRPr="002F780A" w:rsidRDefault="002F780A" w:rsidP="002F780A">
            <w:pPr>
              <w:pStyle w:val="a6"/>
              <w:ind w:right="-106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21.20/08.052</w:t>
            </w:r>
          </w:p>
          <w:p w14:paraId="53FBB2E6" w14:textId="77777777" w:rsidR="002F780A" w:rsidRPr="002F780A" w:rsidRDefault="002F780A" w:rsidP="002F780A">
            <w:pPr>
              <w:pStyle w:val="NoSpacing"/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01.28/08.052</w:t>
            </w:r>
          </w:p>
        </w:tc>
        <w:tc>
          <w:tcPr>
            <w:tcW w:w="1984" w:type="dxa"/>
          </w:tcPr>
          <w:p w14:paraId="7A0B111F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Общая зола</w:t>
            </w:r>
          </w:p>
          <w:p w14:paraId="159CBDDD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392C7478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97CE75F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2.4.16</w:t>
            </w:r>
          </w:p>
          <w:p w14:paraId="47C5282A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2.1.4.16</w:t>
            </w:r>
          </w:p>
        </w:tc>
      </w:tr>
      <w:tr w:rsidR="002F780A" w14:paraId="759AF1A0" w14:textId="77777777" w:rsidTr="002F780A">
        <w:tc>
          <w:tcPr>
            <w:tcW w:w="618" w:type="dxa"/>
          </w:tcPr>
          <w:p w14:paraId="082531C7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1.12*</w:t>
            </w:r>
          </w:p>
        </w:tc>
        <w:tc>
          <w:tcPr>
            <w:tcW w:w="1843" w:type="dxa"/>
            <w:vMerge/>
          </w:tcPr>
          <w:p w14:paraId="15F34549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30B5B885" w14:textId="77777777" w:rsidR="002F780A" w:rsidRPr="002F780A" w:rsidRDefault="002F780A" w:rsidP="002F780A">
            <w:pPr>
              <w:pStyle w:val="NoSpacing"/>
              <w:ind w:left="-110" w:right="-11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674863B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Сульфатная зола</w:t>
            </w:r>
          </w:p>
        </w:tc>
        <w:tc>
          <w:tcPr>
            <w:tcW w:w="1985" w:type="dxa"/>
            <w:vMerge/>
          </w:tcPr>
          <w:p w14:paraId="7F4E5CF2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7C50B61B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2.4.14</w:t>
            </w:r>
          </w:p>
          <w:p w14:paraId="3F67364D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2.1.4.14</w:t>
            </w:r>
          </w:p>
        </w:tc>
      </w:tr>
      <w:tr w:rsidR="002F780A" w14:paraId="7467B2F3" w14:textId="77777777" w:rsidTr="002F780A">
        <w:tc>
          <w:tcPr>
            <w:tcW w:w="618" w:type="dxa"/>
          </w:tcPr>
          <w:p w14:paraId="5434762B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1.13*</w:t>
            </w:r>
          </w:p>
        </w:tc>
        <w:tc>
          <w:tcPr>
            <w:tcW w:w="1843" w:type="dxa"/>
            <w:vMerge/>
          </w:tcPr>
          <w:p w14:paraId="7BA630F3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31B0D89C" w14:textId="77777777" w:rsidR="002F780A" w:rsidRPr="002F780A" w:rsidRDefault="002F780A" w:rsidP="002F780A">
            <w:pPr>
              <w:pStyle w:val="NoSpacing"/>
              <w:ind w:left="-110" w:right="-11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87295BC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Зола, нерастворимая в хлористоводородной кислоте</w:t>
            </w:r>
          </w:p>
        </w:tc>
        <w:tc>
          <w:tcPr>
            <w:tcW w:w="1985" w:type="dxa"/>
            <w:vMerge/>
          </w:tcPr>
          <w:p w14:paraId="0EE74EED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ACB96B7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2.8.1</w:t>
            </w:r>
          </w:p>
          <w:p w14:paraId="4F61C24C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2.1.8.1</w:t>
            </w:r>
          </w:p>
        </w:tc>
      </w:tr>
      <w:tr w:rsidR="002F780A" w14:paraId="66F82DE6" w14:textId="77777777" w:rsidTr="002F780A">
        <w:tc>
          <w:tcPr>
            <w:tcW w:w="618" w:type="dxa"/>
          </w:tcPr>
          <w:p w14:paraId="49491035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1.14*</w:t>
            </w:r>
          </w:p>
        </w:tc>
        <w:tc>
          <w:tcPr>
            <w:tcW w:w="1843" w:type="dxa"/>
            <w:vMerge/>
          </w:tcPr>
          <w:p w14:paraId="12FFABE1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5719C6B" w14:textId="77777777" w:rsidR="002F780A" w:rsidRPr="002F780A" w:rsidRDefault="002F780A" w:rsidP="002F780A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21.10/29.128</w:t>
            </w:r>
          </w:p>
          <w:p w14:paraId="228AB23A" w14:textId="77777777" w:rsidR="002F780A" w:rsidRPr="002F780A" w:rsidRDefault="002F780A" w:rsidP="002F780A">
            <w:pPr>
              <w:pStyle w:val="NoSpacing"/>
              <w:ind w:left="-110" w:right="-115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21.20/29.128</w:t>
            </w:r>
          </w:p>
        </w:tc>
        <w:tc>
          <w:tcPr>
            <w:tcW w:w="1984" w:type="dxa"/>
          </w:tcPr>
          <w:p w14:paraId="3DE43090" w14:textId="77777777" w:rsidR="002F780A" w:rsidRPr="002F780A" w:rsidRDefault="002F780A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Распадаемость табл</w:t>
            </w:r>
            <w:r w:rsidRPr="002F780A">
              <w:rPr>
                <w:rFonts w:ascii="Times New Roman" w:hAnsi="Times New Roman"/>
              </w:rPr>
              <w:t>е</w:t>
            </w:r>
            <w:r w:rsidRPr="002F780A">
              <w:rPr>
                <w:rFonts w:ascii="Times New Roman" w:hAnsi="Times New Roman"/>
              </w:rPr>
              <w:t>ток и капсул</w:t>
            </w:r>
          </w:p>
        </w:tc>
        <w:tc>
          <w:tcPr>
            <w:tcW w:w="1985" w:type="dxa"/>
            <w:vMerge/>
          </w:tcPr>
          <w:p w14:paraId="7627E7D0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3F51F27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</w:t>
            </w:r>
            <w:r w:rsidRPr="002F780A">
              <w:rPr>
                <w:rFonts w:ascii="Times New Roman" w:hAnsi="Times New Roman"/>
                <w:lang w:val="en-US"/>
              </w:rPr>
              <w:t>II</w:t>
            </w:r>
            <w:r w:rsidRPr="002F780A">
              <w:rPr>
                <w:rFonts w:ascii="Times New Roman" w:hAnsi="Times New Roman"/>
              </w:rPr>
              <w:t xml:space="preserve"> 2.9.1</w:t>
            </w:r>
          </w:p>
          <w:p w14:paraId="1DB92078" w14:textId="77777777" w:rsidR="002F780A" w:rsidRPr="002F780A" w:rsidRDefault="002F780A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2.1.9.1</w:t>
            </w:r>
          </w:p>
          <w:p w14:paraId="621F5476" w14:textId="77777777" w:rsidR="002F780A" w:rsidRPr="002F780A" w:rsidRDefault="002F780A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(0478), (0016)</w:t>
            </w:r>
          </w:p>
        </w:tc>
      </w:tr>
    </w:tbl>
    <w:p w14:paraId="5A05B422" w14:textId="77777777" w:rsidR="002F780A" w:rsidRDefault="002F780A">
      <w:pPr>
        <w:sectPr w:rsidR="002F780A" w:rsidSect="002A040B">
          <w:headerReference w:type="default" r:id="rId8"/>
          <w:pgSz w:w="11906" w:h="16838"/>
          <w:pgMar w:top="1134" w:right="707" w:bottom="1134" w:left="1701" w:header="426" w:footer="708" w:gutter="0"/>
          <w:cols w:space="708"/>
          <w:docGrid w:linePitch="360"/>
        </w:sectPr>
      </w:pPr>
    </w:p>
    <w:tbl>
      <w:tblPr>
        <w:tblW w:w="983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843"/>
        <w:gridCol w:w="1418"/>
        <w:gridCol w:w="1984"/>
        <w:gridCol w:w="1985"/>
        <w:gridCol w:w="1984"/>
      </w:tblGrid>
      <w:tr w:rsidR="002F780A" w:rsidRPr="002F780A" w14:paraId="797222B1" w14:textId="77777777" w:rsidTr="002F780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658D" w14:textId="77777777" w:rsidR="002F780A" w:rsidRPr="002F780A" w:rsidRDefault="002F780A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ACF6" w14:textId="77777777" w:rsidR="002F780A" w:rsidRPr="002F780A" w:rsidRDefault="002F780A" w:rsidP="002F780A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31EE" w14:textId="77777777" w:rsidR="002F780A" w:rsidRPr="002F780A" w:rsidRDefault="002F780A" w:rsidP="002F780A">
            <w:pPr>
              <w:pStyle w:val="NoSpacing"/>
              <w:ind w:right="-106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6C20" w14:textId="77777777" w:rsidR="002F780A" w:rsidRPr="002F780A" w:rsidRDefault="002F780A" w:rsidP="002F780A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DA59" w14:textId="77777777" w:rsidR="002F780A" w:rsidRPr="002F780A" w:rsidRDefault="002F780A" w:rsidP="002F780A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5031" w14:textId="77777777" w:rsidR="002F780A" w:rsidRPr="002F780A" w:rsidRDefault="002F780A" w:rsidP="002F780A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6</w:t>
            </w:r>
          </w:p>
        </w:tc>
      </w:tr>
      <w:tr w:rsidR="005653D9" w14:paraId="2906E417" w14:textId="77777777" w:rsidTr="002F780A">
        <w:tc>
          <w:tcPr>
            <w:tcW w:w="618" w:type="dxa"/>
          </w:tcPr>
          <w:p w14:paraId="2AA9D7AA" w14:textId="77777777" w:rsidR="005653D9" w:rsidRPr="002F780A" w:rsidRDefault="005653D9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1.15*</w:t>
            </w:r>
          </w:p>
        </w:tc>
        <w:tc>
          <w:tcPr>
            <w:tcW w:w="1843" w:type="dxa"/>
            <w:vMerge w:val="restart"/>
          </w:tcPr>
          <w:p w14:paraId="50C355DF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Продукты фармацевтические основные. </w:t>
            </w:r>
          </w:p>
          <w:p w14:paraId="70C21FEE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624FD815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Препараты фармацевтические </w:t>
            </w:r>
          </w:p>
          <w:p w14:paraId="2C2189C1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1DAE68B6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Лекарственные средства, </w:t>
            </w:r>
          </w:p>
          <w:p w14:paraId="46F3DF6A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14CEC26C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лекарственное растительное сырье,</w:t>
            </w:r>
          </w:p>
          <w:p w14:paraId="5B0565B3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791B7444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вспомогательные вещества.</w:t>
            </w:r>
          </w:p>
          <w:p w14:paraId="2D4858A7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B7DD390" w14:textId="77777777" w:rsidR="005653D9" w:rsidRPr="002F780A" w:rsidRDefault="005653D9" w:rsidP="002F780A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21.10/26.045</w:t>
            </w:r>
          </w:p>
          <w:p w14:paraId="352A0D6F" w14:textId="77777777" w:rsidR="005653D9" w:rsidRPr="002F780A" w:rsidRDefault="005653D9" w:rsidP="002F780A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21.20/26.045</w:t>
            </w:r>
          </w:p>
          <w:p w14:paraId="29523829" w14:textId="77777777" w:rsidR="005653D9" w:rsidRPr="002F780A" w:rsidRDefault="005653D9" w:rsidP="002F780A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24158C1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Тест «Растворение» для твердых дозированных форм</w:t>
            </w:r>
          </w:p>
          <w:p w14:paraId="2FF6D87A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  <w:bCs/>
              </w:rPr>
            </w:pPr>
          </w:p>
          <w:p w14:paraId="2BDB9D88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  <w:bCs/>
              </w:rPr>
              <w:t>Испытание на растворение для твердых дозированных лекарственных форм</w:t>
            </w:r>
          </w:p>
        </w:tc>
        <w:tc>
          <w:tcPr>
            <w:tcW w:w="1985" w:type="dxa"/>
            <w:vMerge w:val="restart"/>
          </w:tcPr>
          <w:p w14:paraId="233742C0" w14:textId="77777777" w:rsidR="005653D9" w:rsidRPr="002F780A" w:rsidRDefault="005653D9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Фармакопейная статья, нормативный документ производителя на конкретное лекарственное средство, лекарственное растительное сырье.</w:t>
            </w:r>
          </w:p>
          <w:p w14:paraId="1A087926" w14:textId="77777777" w:rsidR="005653D9" w:rsidRPr="002F780A" w:rsidRDefault="005653D9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Фармакопейная статья, нормативный документ производителя на субстанцию для фармацевтического использования, </w:t>
            </w:r>
          </w:p>
          <w:p w14:paraId="521C5F86" w14:textId="77777777" w:rsidR="005653D9" w:rsidRPr="002F780A" w:rsidRDefault="005653D9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Нормативный документ по качеству</w:t>
            </w:r>
          </w:p>
          <w:p w14:paraId="258984C7" w14:textId="77777777" w:rsidR="005653D9" w:rsidRPr="002F780A" w:rsidRDefault="005653D9" w:rsidP="002F780A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II </w:t>
            </w:r>
          </w:p>
          <w:p w14:paraId="27B78BC1" w14:textId="77777777" w:rsidR="005653D9" w:rsidRPr="002F780A" w:rsidRDefault="005653D9" w:rsidP="002F780A">
            <w:pPr>
              <w:ind w:left="0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1984" w:type="dxa"/>
          </w:tcPr>
          <w:p w14:paraId="47792D33" w14:textId="77777777" w:rsidR="005653D9" w:rsidRPr="002F780A" w:rsidRDefault="005653D9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</w:t>
            </w:r>
            <w:r w:rsidRPr="002F780A">
              <w:rPr>
                <w:rFonts w:ascii="Times New Roman" w:hAnsi="Times New Roman"/>
                <w:lang w:val="en-US"/>
              </w:rPr>
              <w:t>II</w:t>
            </w:r>
            <w:r w:rsidRPr="002F780A">
              <w:rPr>
                <w:rFonts w:ascii="Times New Roman" w:hAnsi="Times New Roman"/>
              </w:rPr>
              <w:t xml:space="preserve"> 2.9.3</w:t>
            </w:r>
          </w:p>
          <w:p w14:paraId="0EC7DF50" w14:textId="77777777" w:rsidR="005653D9" w:rsidRPr="002F780A" w:rsidRDefault="005653D9" w:rsidP="002F780A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2.1.9.3</w:t>
            </w:r>
          </w:p>
          <w:p w14:paraId="24CEB51D" w14:textId="77777777" w:rsidR="005653D9" w:rsidRPr="002F780A" w:rsidRDefault="005653D9" w:rsidP="002F780A">
            <w:pPr>
              <w:ind w:right="-119"/>
              <w:rPr>
                <w:rFonts w:ascii="Times New Roman" w:hAnsi="Times New Roman"/>
              </w:rPr>
            </w:pPr>
          </w:p>
        </w:tc>
      </w:tr>
      <w:tr w:rsidR="005653D9" w14:paraId="6ACB1FE4" w14:textId="77777777" w:rsidTr="002F780A">
        <w:tc>
          <w:tcPr>
            <w:tcW w:w="618" w:type="dxa"/>
          </w:tcPr>
          <w:p w14:paraId="086915EF" w14:textId="77777777" w:rsidR="005653D9" w:rsidRPr="002F780A" w:rsidRDefault="005653D9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1.17*</w:t>
            </w:r>
          </w:p>
        </w:tc>
        <w:tc>
          <w:tcPr>
            <w:tcW w:w="1843" w:type="dxa"/>
            <w:vMerge/>
          </w:tcPr>
          <w:p w14:paraId="427B218E" w14:textId="77777777" w:rsidR="005653D9" w:rsidRPr="002F780A" w:rsidRDefault="005653D9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8C3131D" w14:textId="77777777" w:rsidR="005653D9" w:rsidRPr="002F780A" w:rsidRDefault="005653D9" w:rsidP="002F780A">
            <w:pPr>
              <w:pStyle w:val="a6"/>
              <w:ind w:left="-110" w:right="-106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21.10/29.143</w:t>
            </w:r>
          </w:p>
          <w:p w14:paraId="3EC100CC" w14:textId="77777777" w:rsidR="005653D9" w:rsidRPr="002F780A" w:rsidRDefault="005653D9" w:rsidP="002F780A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21.20/29.143</w:t>
            </w:r>
          </w:p>
        </w:tc>
        <w:tc>
          <w:tcPr>
            <w:tcW w:w="1984" w:type="dxa"/>
          </w:tcPr>
          <w:p w14:paraId="0D4873F8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Прочность таблеток на сжатие</w:t>
            </w:r>
          </w:p>
          <w:p w14:paraId="2F95AD1D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</w:p>
          <w:p w14:paraId="1C1EF7F8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Устойчивость таблеток к раздавливанию</w:t>
            </w:r>
          </w:p>
        </w:tc>
        <w:tc>
          <w:tcPr>
            <w:tcW w:w="1985" w:type="dxa"/>
            <w:vMerge/>
          </w:tcPr>
          <w:p w14:paraId="6B1BB50A" w14:textId="77777777" w:rsidR="005653D9" w:rsidRPr="002F780A" w:rsidRDefault="005653D9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0FD3992" w14:textId="77777777" w:rsidR="005653D9" w:rsidRPr="002F780A" w:rsidRDefault="005653D9" w:rsidP="002F780A">
            <w:pPr>
              <w:pStyle w:val="NoSpacing"/>
              <w:ind w:left="57"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2.9.8</w:t>
            </w:r>
          </w:p>
          <w:p w14:paraId="2D96501C" w14:textId="77777777" w:rsidR="005653D9" w:rsidRPr="002F780A" w:rsidRDefault="005653D9" w:rsidP="002F780A">
            <w:pPr>
              <w:pStyle w:val="NoSpacing"/>
              <w:ind w:left="57"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2.1.9.7</w:t>
            </w:r>
          </w:p>
          <w:p w14:paraId="7A8C133E" w14:textId="77777777" w:rsidR="005653D9" w:rsidRPr="002F780A" w:rsidRDefault="005653D9" w:rsidP="002F780A">
            <w:pPr>
              <w:ind w:right="-119"/>
              <w:rPr>
                <w:rFonts w:ascii="Times New Roman" w:hAnsi="Times New Roman"/>
              </w:rPr>
            </w:pPr>
          </w:p>
        </w:tc>
      </w:tr>
      <w:tr w:rsidR="005653D9" w14:paraId="259751BB" w14:textId="77777777" w:rsidTr="002F780A">
        <w:tc>
          <w:tcPr>
            <w:tcW w:w="618" w:type="dxa"/>
          </w:tcPr>
          <w:p w14:paraId="0D935D1A" w14:textId="77777777" w:rsidR="005653D9" w:rsidRPr="002F780A" w:rsidRDefault="005653D9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1.18*</w:t>
            </w:r>
          </w:p>
        </w:tc>
        <w:tc>
          <w:tcPr>
            <w:tcW w:w="1843" w:type="dxa"/>
            <w:vMerge/>
          </w:tcPr>
          <w:p w14:paraId="696757E1" w14:textId="77777777" w:rsidR="005653D9" w:rsidRPr="002F780A" w:rsidRDefault="005653D9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CA33DBD" w14:textId="77777777" w:rsidR="005653D9" w:rsidRPr="002F780A" w:rsidRDefault="005653D9" w:rsidP="002F780A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21.10/29.040</w:t>
            </w:r>
          </w:p>
          <w:p w14:paraId="5D843DD2" w14:textId="77777777" w:rsidR="005653D9" w:rsidRPr="002F780A" w:rsidRDefault="005653D9" w:rsidP="002F780A">
            <w:pPr>
              <w:pStyle w:val="1"/>
              <w:ind w:left="-110" w:right="-106"/>
              <w:jc w:val="center"/>
              <w:rPr>
                <w:rFonts w:eastAsia="Times New Roman"/>
                <w:lang w:val="ru-RU"/>
              </w:rPr>
            </w:pPr>
            <w:r w:rsidRPr="002F780A">
              <w:rPr>
                <w:rFonts w:eastAsia="Times New Roman"/>
              </w:rPr>
              <w:t>21.20/29.040</w:t>
            </w:r>
          </w:p>
          <w:p w14:paraId="35448A0A" w14:textId="77777777" w:rsidR="005653D9" w:rsidRPr="002F780A" w:rsidRDefault="005653D9" w:rsidP="002F780A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17078ED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Однородность массы: </w:t>
            </w:r>
          </w:p>
          <w:p w14:paraId="72DBE706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 однородность массы</w:t>
            </w:r>
          </w:p>
          <w:p w14:paraId="793AC398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- средняя масса</w:t>
            </w:r>
          </w:p>
        </w:tc>
        <w:tc>
          <w:tcPr>
            <w:tcW w:w="1985" w:type="dxa"/>
            <w:vMerge/>
          </w:tcPr>
          <w:p w14:paraId="5E6E8625" w14:textId="77777777" w:rsidR="005653D9" w:rsidRPr="002F780A" w:rsidRDefault="005653D9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11D10E2" w14:textId="77777777" w:rsidR="005653D9" w:rsidRPr="002F780A" w:rsidRDefault="005653D9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2.9.5</w:t>
            </w:r>
          </w:p>
          <w:p w14:paraId="631D86F7" w14:textId="77777777" w:rsidR="005653D9" w:rsidRPr="002F780A" w:rsidRDefault="005653D9" w:rsidP="002F780A">
            <w:pPr>
              <w:pStyle w:val="NoSpacing"/>
              <w:ind w:left="57"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2.1.9.5</w:t>
            </w:r>
          </w:p>
          <w:p w14:paraId="7ECF9BE6" w14:textId="77777777" w:rsidR="005653D9" w:rsidRPr="002F780A" w:rsidRDefault="005653D9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2.9.27</w:t>
            </w:r>
          </w:p>
          <w:p w14:paraId="7D9CD584" w14:textId="77777777" w:rsidR="005653D9" w:rsidRPr="002F780A" w:rsidRDefault="005653D9" w:rsidP="002F780A">
            <w:pPr>
              <w:pStyle w:val="NoSpacing"/>
              <w:ind w:left="57"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ФЕАЭС 2.1.9.12</w:t>
            </w:r>
          </w:p>
          <w:p w14:paraId="04B818AD" w14:textId="77777777" w:rsidR="005653D9" w:rsidRPr="002F780A" w:rsidRDefault="005653D9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(РБ0006), (0672), (1807), (0676), (0478), (РБ0004), (РБ0003)</w:t>
            </w:r>
          </w:p>
        </w:tc>
      </w:tr>
      <w:tr w:rsidR="005653D9" w14:paraId="5A50E8EC" w14:textId="77777777" w:rsidTr="002F780A">
        <w:tc>
          <w:tcPr>
            <w:tcW w:w="618" w:type="dxa"/>
          </w:tcPr>
          <w:p w14:paraId="39274535" w14:textId="77777777" w:rsidR="005653D9" w:rsidRPr="002F780A" w:rsidRDefault="005653D9" w:rsidP="002F780A">
            <w:pPr>
              <w:ind w:left="-60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1.19*</w:t>
            </w:r>
          </w:p>
        </w:tc>
        <w:tc>
          <w:tcPr>
            <w:tcW w:w="1843" w:type="dxa"/>
            <w:vMerge/>
          </w:tcPr>
          <w:p w14:paraId="3296C6AA" w14:textId="77777777" w:rsidR="005653D9" w:rsidRPr="002F780A" w:rsidRDefault="005653D9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D503B60" w14:textId="77777777" w:rsidR="005653D9" w:rsidRPr="002F780A" w:rsidRDefault="005653D9" w:rsidP="002F780A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21.10/29.040</w:t>
            </w:r>
          </w:p>
          <w:p w14:paraId="6A02C6FC" w14:textId="77777777" w:rsidR="005653D9" w:rsidRPr="002F780A" w:rsidRDefault="005653D9" w:rsidP="002F780A">
            <w:pPr>
              <w:pStyle w:val="1"/>
              <w:ind w:left="-110" w:right="-106"/>
              <w:jc w:val="center"/>
            </w:pPr>
            <w:r w:rsidRPr="002F780A">
              <w:rPr>
                <w:rFonts w:eastAsia="Times New Roman"/>
              </w:rPr>
              <w:t>21.20/29.040</w:t>
            </w:r>
          </w:p>
        </w:tc>
        <w:tc>
          <w:tcPr>
            <w:tcW w:w="1984" w:type="dxa"/>
          </w:tcPr>
          <w:p w14:paraId="0798AE15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Определение извлекаемого объема парентерал</w:t>
            </w:r>
            <w:r w:rsidRPr="002F780A">
              <w:rPr>
                <w:rFonts w:ascii="Times New Roman" w:hAnsi="Times New Roman"/>
              </w:rPr>
              <w:t>ь</w:t>
            </w:r>
            <w:r w:rsidRPr="002F780A">
              <w:rPr>
                <w:rFonts w:ascii="Times New Roman" w:hAnsi="Times New Roman"/>
              </w:rPr>
              <w:t>ных лекарстве</w:t>
            </w:r>
            <w:r w:rsidRPr="002F780A">
              <w:rPr>
                <w:rFonts w:ascii="Times New Roman" w:hAnsi="Times New Roman"/>
              </w:rPr>
              <w:t>н</w:t>
            </w:r>
            <w:r w:rsidRPr="002F780A">
              <w:rPr>
                <w:rFonts w:ascii="Times New Roman" w:hAnsi="Times New Roman"/>
              </w:rPr>
              <w:t xml:space="preserve">ных средств </w:t>
            </w:r>
          </w:p>
          <w:p w14:paraId="075B0AC3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</w:p>
          <w:p w14:paraId="4AB897FB" w14:textId="77777777" w:rsidR="005653D9" w:rsidRPr="002F780A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Испытание на извлекаемый объем парентеральных лекарственных препаратов</w:t>
            </w:r>
          </w:p>
        </w:tc>
        <w:tc>
          <w:tcPr>
            <w:tcW w:w="1985" w:type="dxa"/>
            <w:vMerge/>
          </w:tcPr>
          <w:p w14:paraId="26AB5A6B" w14:textId="77777777" w:rsidR="005653D9" w:rsidRPr="002F780A" w:rsidRDefault="005653D9" w:rsidP="002F780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6B8735F" w14:textId="77777777" w:rsidR="005653D9" w:rsidRPr="002F780A" w:rsidRDefault="005653D9" w:rsidP="002F780A">
            <w:pPr>
              <w:ind w:right="-11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ГФ РБ II 2.9.17</w:t>
            </w:r>
          </w:p>
          <w:p w14:paraId="3D2EB557" w14:textId="77777777" w:rsidR="005653D9" w:rsidRPr="002F780A" w:rsidRDefault="005653D9" w:rsidP="002F780A">
            <w:pPr>
              <w:pStyle w:val="NoSpacing"/>
              <w:ind w:left="57" w:right="-108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ФЕАЭС 2.1.9.9 </w:t>
            </w:r>
          </w:p>
          <w:p w14:paraId="43EF9C6D" w14:textId="77777777" w:rsidR="005653D9" w:rsidRPr="002F780A" w:rsidRDefault="005653D9" w:rsidP="002F780A">
            <w:pPr>
              <w:ind w:right="-119"/>
              <w:rPr>
                <w:rFonts w:ascii="Times New Roman" w:hAnsi="Times New Roman"/>
              </w:rPr>
            </w:pPr>
          </w:p>
        </w:tc>
      </w:tr>
      <w:tr w:rsidR="005653D9" w14:paraId="1B103DB9" w14:textId="77777777" w:rsidTr="002F780A">
        <w:tc>
          <w:tcPr>
            <w:tcW w:w="618" w:type="dxa"/>
          </w:tcPr>
          <w:p w14:paraId="6D049214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1.20*</w:t>
            </w:r>
          </w:p>
        </w:tc>
        <w:tc>
          <w:tcPr>
            <w:tcW w:w="1843" w:type="dxa"/>
            <w:vMerge/>
          </w:tcPr>
          <w:p w14:paraId="6364FC21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429695D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21.10/29.040</w:t>
            </w:r>
          </w:p>
          <w:p w14:paraId="33BBD36D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21.20/29.040</w:t>
            </w:r>
          </w:p>
        </w:tc>
        <w:tc>
          <w:tcPr>
            <w:tcW w:w="1984" w:type="dxa"/>
          </w:tcPr>
          <w:p w14:paraId="47AAD0BE" w14:textId="77777777" w:rsidR="005653D9" w:rsidRPr="005653D9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Извлекаемый объем для жидких лекарственных форм для приема внутрь</w:t>
            </w:r>
          </w:p>
          <w:p w14:paraId="7F16E22F" w14:textId="77777777" w:rsidR="005653D9" w:rsidRPr="005653D9" w:rsidRDefault="005653D9" w:rsidP="005653D9">
            <w:pPr>
              <w:ind w:left="0" w:right="-112"/>
              <w:rPr>
                <w:rFonts w:ascii="Times New Roman" w:hAnsi="Times New Roman"/>
              </w:rPr>
            </w:pPr>
          </w:p>
          <w:p w14:paraId="2BF02B1F" w14:textId="77777777" w:rsidR="005653D9" w:rsidRPr="005653D9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Масса (объем) содержимого</w:t>
            </w:r>
          </w:p>
          <w:p w14:paraId="37B31C74" w14:textId="77777777" w:rsidR="005653D9" w:rsidRPr="005653D9" w:rsidRDefault="005653D9" w:rsidP="005653D9">
            <w:pPr>
              <w:ind w:left="0" w:right="-112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упаковки</w:t>
            </w:r>
          </w:p>
        </w:tc>
        <w:tc>
          <w:tcPr>
            <w:tcW w:w="1985" w:type="dxa"/>
            <w:vMerge/>
          </w:tcPr>
          <w:p w14:paraId="6D575FF6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C0947B1" w14:textId="77777777" w:rsidR="005653D9" w:rsidRPr="005653D9" w:rsidRDefault="005653D9" w:rsidP="005653D9">
            <w:pPr>
              <w:ind w:right="-11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2.1.9.16 ФЕАЭС 2.1.9.17</w:t>
            </w:r>
          </w:p>
        </w:tc>
      </w:tr>
    </w:tbl>
    <w:p w14:paraId="591CB5AD" w14:textId="77777777" w:rsidR="005653D9" w:rsidRDefault="005653D9">
      <w:pPr>
        <w:sectPr w:rsidR="005653D9" w:rsidSect="002A040B">
          <w:pgSz w:w="11906" w:h="16838"/>
          <w:pgMar w:top="1134" w:right="707" w:bottom="1134" w:left="1701" w:header="426" w:footer="708" w:gutter="0"/>
          <w:cols w:space="708"/>
          <w:docGrid w:linePitch="360"/>
        </w:sectPr>
      </w:pPr>
    </w:p>
    <w:tbl>
      <w:tblPr>
        <w:tblW w:w="983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843"/>
        <w:gridCol w:w="1418"/>
        <w:gridCol w:w="1984"/>
        <w:gridCol w:w="1985"/>
        <w:gridCol w:w="1984"/>
      </w:tblGrid>
      <w:tr w:rsidR="005653D9" w:rsidRPr="002F780A" w14:paraId="7EB19E04" w14:textId="77777777" w:rsidTr="005653D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9506" w14:textId="77777777" w:rsidR="005653D9" w:rsidRPr="002F780A" w:rsidRDefault="005653D9" w:rsidP="005653D9">
            <w:pPr>
              <w:ind w:left="-60" w:right="-107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E596" w14:textId="77777777" w:rsidR="005653D9" w:rsidRPr="002F780A" w:rsidRDefault="005653D9" w:rsidP="005653D9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A699" w14:textId="77777777" w:rsidR="005653D9" w:rsidRPr="002F780A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2634" w14:textId="77777777" w:rsidR="005653D9" w:rsidRPr="002F780A" w:rsidRDefault="005653D9" w:rsidP="005653D9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8503" w14:textId="77777777" w:rsidR="005653D9" w:rsidRPr="002F780A" w:rsidRDefault="005653D9" w:rsidP="005653D9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20E" w14:textId="77777777" w:rsidR="005653D9" w:rsidRPr="002F780A" w:rsidRDefault="005653D9" w:rsidP="005653D9">
            <w:pPr>
              <w:ind w:right="-119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6</w:t>
            </w:r>
          </w:p>
        </w:tc>
      </w:tr>
      <w:tr w:rsidR="005653D9" w14:paraId="194367EF" w14:textId="77777777" w:rsidTr="002F780A">
        <w:tc>
          <w:tcPr>
            <w:tcW w:w="618" w:type="dxa"/>
          </w:tcPr>
          <w:p w14:paraId="7F0802B9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1.22*</w:t>
            </w:r>
          </w:p>
        </w:tc>
        <w:tc>
          <w:tcPr>
            <w:tcW w:w="1843" w:type="dxa"/>
            <w:vMerge w:val="restart"/>
          </w:tcPr>
          <w:p w14:paraId="715D7C66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Продукты фармацевтические основные. </w:t>
            </w:r>
          </w:p>
          <w:p w14:paraId="2A7A4560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2FC43224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Препараты фармацевтические </w:t>
            </w:r>
          </w:p>
          <w:p w14:paraId="14C466BF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4DA674CB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Лекарственные средства, </w:t>
            </w:r>
          </w:p>
          <w:p w14:paraId="05DB6D8F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4E06CA4F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лекарственное растительное сырье,</w:t>
            </w:r>
          </w:p>
          <w:p w14:paraId="758C1DD9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1B621647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вспомогательные вещества.</w:t>
            </w:r>
          </w:p>
          <w:p w14:paraId="1CFD72CB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22996C9" w14:textId="77777777" w:rsidR="005653D9" w:rsidRPr="005653D9" w:rsidRDefault="005653D9" w:rsidP="005653D9">
            <w:pPr>
              <w:pStyle w:val="a6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21.10/29.040</w:t>
            </w:r>
          </w:p>
          <w:p w14:paraId="508A69F8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21.20/29.040</w:t>
            </w:r>
          </w:p>
        </w:tc>
        <w:tc>
          <w:tcPr>
            <w:tcW w:w="1984" w:type="dxa"/>
          </w:tcPr>
          <w:p w14:paraId="69103DD6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Однородность дозированных единиц</w:t>
            </w:r>
          </w:p>
          <w:p w14:paraId="2F21266A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</w:tcPr>
          <w:p w14:paraId="25CB8B06" w14:textId="77777777" w:rsidR="005653D9" w:rsidRPr="002F780A" w:rsidRDefault="005653D9" w:rsidP="005653D9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Фармакопейная статья, нормативный документ производителя на конкретное лекарственное средство, лекарственное растительное сырье.</w:t>
            </w:r>
          </w:p>
          <w:p w14:paraId="0CA128D8" w14:textId="77777777" w:rsidR="005653D9" w:rsidRPr="002F780A" w:rsidRDefault="005653D9" w:rsidP="005653D9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Фармакопейная статья, нормативный документ производителя на субстанцию для фармацевтического использования, </w:t>
            </w:r>
          </w:p>
          <w:p w14:paraId="1DA89AC5" w14:textId="77777777" w:rsidR="005653D9" w:rsidRPr="002F780A" w:rsidRDefault="005653D9" w:rsidP="005653D9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Нормативный документ по качеству</w:t>
            </w:r>
          </w:p>
          <w:p w14:paraId="68464929" w14:textId="77777777" w:rsidR="005653D9" w:rsidRPr="002F780A" w:rsidRDefault="005653D9" w:rsidP="005653D9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II </w:t>
            </w:r>
          </w:p>
          <w:p w14:paraId="6B71A2AD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1984" w:type="dxa"/>
          </w:tcPr>
          <w:p w14:paraId="017ABF90" w14:textId="77777777" w:rsidR="005653D9" w:rsidRPr="005653D9" w:rsidRDefault="005653D9" w:rsidP="005653D9">
            <w:pPr>
              <w:ind w:right="-11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ГФ РБ II 2.9.40</w:t>
            </w:r>
          </w:p>
          <w:p w14:paraId="5D139C67" w14:textId="77777777" w:rsidR="005653D9" w:rsidRPr="005653D9" w:rsidRDefault="005653D9" w:rsidP="005653D9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2.1.9.14</w:t>
            </w:r>
          </w:p>
          <w:p w14:paraId="5463F1E3" w14:textId="77777777" w:rsidR="005653D9" w:rsidRPr="005653D9" w:rsidRDefault="005653D9" w:rsidP="005653D9">
            <w:pPr>
              <w:ind w:right="-11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ГФ РБ II (0132), (0676), (1807)</w:t>
            </w:r>
          </w:p>
        </w:tc>
      </w:tr>
      <w:tr w:rsidR="005653D9" w14:paraId="32F7185F" w14:textId="77777777" w:rsidTr="002F780A">
        <w:tc>
          <w:tcPr>
            <w:tcW w:w="618" w:type="dxa"/>
          </w:tcPr>
          <w:p w14:paraId="49F706D4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1.23*</w:t>
            </w:r>
          </w:p>
        </w:tc>
        <w:tc>
          <w:tcPr>
            <w:tcW w:w="1843" w:type="dxa"/>
            <w:vMerge/>
          </w:tcPr>
          <w:p w14:paraId="24CDC60A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5332B01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21.10/11.116</w:t>
            </w:r>
          </w:p>
          <w:p w14:paraId="17056FC7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21.20/11.116</w:t>
            </w:r>
          </w:p>
        </w:tc>
        <w:tc>
          <w:tcPr>
            <w:tcW w:w="1984" w:type="dxa"/>
          </w:tcPr>
          <w:p w14:paraId="469DD16D" w14:textId="77777777" w:rsidR="005653D9" w:rsidRPr="005653D9" w:rsidRDefault="005653D9" w:rsidP="005653D9">
            <w:pPr>
              <w:spacing w:line="220" w:lineRule="exact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Загрязнения механическими включениями </w:t>
            </w:r>
          </w:p>
          <w:p w14:paraId="2F781BEA" w14:textId="77777777" w:rsidR="005653D9" w:rsidRPr="005653D9" w:rsidRDefault="005653D9" w:rsidP="005653D9">
            <w:pPr>
              <w:spacing w:line="220" w:lineRule="exact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-видимые частицы</w:t>
            </w:r>
          </w:p>
        </w:tc>
        <w:tc>
          <w:tcPr>
            <w:tcW w:w="1985" w:type="dxa"/>
            <w:vMerge/>
          </w:tcPr>
          <w:p w14:paraId="2DD3A744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BC4AB94" w14:textId="77777777" w:rsidR="005653D9" w:rsidRPr="005653D9" w:rsidRDefault="005653D9" w:rsidP="005653D9">
            <w:pPr>
              <w:ind w:right="-11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ГФ РБ II 2.9.20</w:t>
            </w:r>
          </w:p>
        </w:tc>
      </w:tr>
      <w:tr w:rsidR="005653D9" w14:paraId="611A9E41" w14:textId="77777777" w:rsidTr="002F780A">
        <w:tc>
          <w:tcPr>
            <w:tcW w:w="618" w:type="dxa"/>
          </w:tcPr>
          <w:p w14:paraId="4C6EB28D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1.24*</w:t>
            </w:r>
          </w:p>
        </w:tc>
        <w:tc>
          <w:tcPr>
            <w:tcW w:w="1843" w:type="dxa"/>
            <w:vMerge/>
          </w:tcPr>
          <w:p w14:paraId="4DC4B459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E478E1B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01.28/11.116</w:t>
            </w:r>
          </w:p>
          <w:p w14:paraId="6A235821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01.28/18.115</w:t>
            </w:r>
          </w:p>
          <w:p w14:paraId="68F8DE46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E742009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Макроскопический и микроскопический </w:t>
            </w:r>
          </w:p>
          <w:p w14:paraId="37FDD5BB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анализ лекарственного сырья </w:t>
            </w:r>
          </w:p>
          <w:p w14:paraId="1FFD4652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</w:p>
          <w:p w14:paraId="527F7408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Микроскопическое и микрохимическое исследование лекарственного растительного сырья</w:t>
            </w:r>
          </w:p>
        </w:tc>
        <w:tc>
          <w:tcPr>
            <w:tcW w:w="1985" w:type="dxa"/>
            <w:vMerge/>
          </w:tcPr>
          <w:p w14:paraId="7E93323E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FFB5E78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2.8.23</w:t>
            </w:r>
          </w:p>
          <w:p w14:paraId="19641BCE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2.1.8.17</w:t>
            </w:r>
          </w:p>
          <w:p w14:paraId="308B6B34" w14:textId="77777777" w:rsidR="005653D9" w:rsidRPr="005653D9" w:rsidRDefault="005653D9" w:rsidP="005653D9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(микроскопический анализ)</w:t>
            </w:r>
          </w:p>
          <w:p w14:paraId="6F9C7AA9" w14:textId="77777777" w:rsidR="005653D9" w:rsidRPr="005653D9" w:rsidRDefault="005653D9" w:rsidP="005653D9">
            <w:pPr>
              <w:ind w:right="-119"/>
              <w:rPr>
                <w:rFonts w:ascii="Times New Roman" w:hAnsi="Times New Roman"/>
              </w:rPr>
            </w:pPr>
          </w:p>
        </w:tc>
      </w:tr>
      <w:tr w:rsidR="005653D9" w14:paraId="63F47504" w14:textId="77777777" w:rsidTr="002F780A">
        <w:tc>
          <w:tcPr>
            <w:tcW w:w="618" w:type="dxa"/>
          </w:tcPr>
          <w:p w14:paraId="5535FD00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1.25*</w:t>
            </w:r>
          </w:p>
        </w:tc>
        <w:tc>
          <w:tcPr>
            <w:tcW w:w="1843" w:type="dxa"/>
            <w:vMerge/>
          </w:tcPr>
          <w:p w14:paraId="1337DD97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13CB59B" w14:textId="77777777" w:rsidR="005653D9" w:rsidRPr="005653D9" w:rsidRDefault="005653D9" w:rsidP="005653D9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  <w:lang w:val="en-US"/>
              </w:rPr>
              <w:t>01.28/</w:t>
            </w:r>
            <w:r w:rsidRPr="005653D9">
              <w:rPr>
                <w:rFonts w:ascii="Times New Roman" w:hAnsi="Times New Roman"/>
              </w:rPr>
              <w:t>08.052</w:t>
            </w:r>
          </w:p>
          <w:p w14:paraId="710FEDA6" w14:textId="77777777" w:rsidR="005653D9" w:rsidRPr="005653D9" w:rsidRDefault="005653D9" w:rsidP="005653D9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B1CDA31" w14:textId="77777777" w:rsidR="005653D9" w:rsidRPr="005653D9" w:rsidRDefault="005653D9" w:rsidP="005653D9">
            <w:pPr>
              <w:ind w:left="0" w:right="-105"/>
              <w:jc w:val="both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Определение эфирного масла в лекарственном растительном сырье</w:t>
            </w:r>
          </w:p>
          <w:p w14:paraId="6CEB3807" w14:textId="77777777" w:rsidR="005653D9" w:rsidRPr="005653D9" w:rsidRDefault="005653D9" w:rsidP="005653D9">
            <w:pPr>
              <w:ind w:left="0" w:right="-105"/>
              <w:jc w:val="both"/>
              <w:rPr>
                <w:rFonts w:ascii="Times New Roman" w:hAnsi="Times New Roman"/>
              </w:rPr>
            </w:pPr>
          </w:p>
          <w:p w14:paraId="16D16785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Эфирные масла в лекарственном растительном сырье</w:t>
            </w:r>
          </w:p>
        </w:tc>
        <w:tc>
          <w:tcPr>
            <w:tcW w:w="1985" w:type="dxa"/>
            <w:vMerge/>
          </w:tcPr>
          <w:p w14:paraId="7A7D2045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D4BF7CB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2.8.12 (методы А, В) </w:t>
            </w:r>
          </w:p>
          <w:p w14:paraId="566E02FB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2.1.8.12</w:t>
            </w:r>
          </w:p>
          <w:p w14:paraId="55754806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(методики 1, 2)</w:t>
            </w:r>
          </w:p>
          <w:p w14:paraId="0F58FD27" w14:textId="77777777" w:rsidR="005653D9" w:rsidRPr="005653D9" w:rsidRDefault="005653D9" w:rsidP="005653D9">
            <w:pPr>
              <w:ind w:right="-119"/>
              <w:rPr>
                <w:rFonts w:ascii="Times New Roman" w:hAnsi="Times New Roman"/>
              </w:rPr>
            </w:pPr>
          </w:p>
        </w:tc>
      </w:tr>
      <w:tr w:rsidR="005653D9" w14:paraId="10DF3F9F" w14:textId="77777777" w:rsidTr="002F780A">
        <w:tc>
          <w:tcPr>
            <w:tcW w:w="618" w:type="dxa"/>
          </w:tcPr>
          <w:p w14:paraId="343A0EF8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1.26*</w:t>
            </w:r>
          </w:p>
        </w:tc>
        <w:tc>
          <w:tcPr>
            <w:tcW w:w="1843" w:type="dxa"/>
            <w:vMerge/>
          </w:tcPr>
          <w:p w14:paraId="325D04E1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590FBD6" w14:textId="77777777" w:rsidR="005653D9" w:rsidRPr="005653D9" w:rsidRDefault="005653D9" w:rsidP="005653D9">
            <w:pPr>
              <w:pStyle w:val="NoSpacing"/>
              <w:ind w:right="-115" w:hanging="99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01.28/08.052</w:t>
            </w:r>
          </w:p>
          <w:p w14:paraId="161A2141" w14:textId="77777777" w:rsidR="005653D9" w:rsidRPr="005653D9" w:rsidRDefault="005653D9" w:rsidP="005653D9">
            <w:pPr>
              <w:ind w:left="-110" w:right="-10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14:paraId="037A6C4B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Содержание экстрактивных веществ</w:t>
            </w:r>
          </w:p>
        </w:tc>
        <w:tc>
          <w:tcPr>
            <w:tcW w:w="1985" w:type="dxa"/>
            <w:vMerge/>
          </w:tcPr>
          <w:p w14:paraId="0A993D22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3CB0A8F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</w:p>
          <w:p w14:paraId="0F60D530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Частные фармакоп. статьи на лекарствен. растительное сырье, стр. 1179</w:t>
            </w:r>
          </w:p>
        </w:tc>
      </w:tr>
      <w:tr w:rsidR="005653D9" w14:paraId="6D5B5CAF" w14:textId="77777777" w:rsidTr="002F780A">
        <w:tc>
          <w:tcPr>
            <w:tcW w:w="618" w:type="dxa"/>
          </w:tcPr>
          <w:p w14:paraId="5F987E8B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1.27*</w:t>
            </w:r>
          </w:p>
        </w:tc>
        <w:tc>
          <w:tcPr>
            <w:tcW w:w="1843" w:type="dxa"/>
            <w:vMerge/>
          </w:tcPr>
          <w:p w14:paraId="783B74C8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14:paraId="1BFC1824" w14:textId="77777777" w:rsidR="005653D9" w:rsidRPr="005653D9" w:rsidRDefault="005653D9" w:rsidP="005653D9">
            <w:pPr>
              <w:pStyle w:val="NoSpacing"/>
              <w:ind w:right="-106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21.10/08.149</w:t>
            </w:r>
          </w:p>
          <w:p w14:paraId="3136DDBE" w14:textId="77777777" w:rsidR="005653D9" w:rsidRPr="005653D9" w:rsidRDefault="005653D9" w:rsidP="005653D9">
            <w:pPr>
              <w:pStyle w:val="NoSpacing"/>
              <w:ind w:right="-106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21.20/08.149</w:t>
            </w:r>
          </w:p>
          <w:p w14:paraId="20E59280" w14:textId="77777777" w:rsidR="005653D9" w:rsidRPr="005653D9" w:rsidRDefault="005653D9" w:rsidP="005653D9">
            <w:pPr>
              <w:pStyle w:val="1"/>
              <w:jc w:val="center"/>
              <w:rPr>
                <w:rFonts w:eastAsia="Times New Roman"/>
              </w:rPr>
            </w:pPr>
            <w:r w:rsidRPr="005653D9">
              <w:rPr>
                <w:rFonts w:eastAsia="Times New Roman"/>
              </w:rPr>
              <w:t>01.28/08.149</w:t>
            </w:r>
          </w:p>
          <w:p w14:paraId="2231EF20" w14:textId="77777777" w:rsidR="005653D9" w:rsidRPr="005653D9" w:rsidRDefault="005653D9" w:rsidP="005653D9">
            <w:pPr>
              <w:ind w:left="-110" w:right="-10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14:paraId="70AF620F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Титриметрические методы анализа: </w:t>
            </w:r>
          </w:p>
          <w:p w14:paraId="1351C593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- подлинность </w:t>
            </w:r>
          </w:p>
          <w:p w14:paraId="43155013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- количественное определение </w:t>
            </w:r>
          </w:p>
          <w:p w14:paraId="23ADC12C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- определение примесей</w:t>
            </w:r>
          </w:p>
          <w:p w14:paraId="5BD86769" w14:textId="77777777" w:rsidR="005653D9" w:rsidRPr="005653D9" w:rsidRDefault="005653D9" w:rsidP="005653D9">
            <w:pPr>
              <w:ind w:left="0" w:right="-105"/>
              <w:jc w:val="both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- кислотность или щелочность</w:t>
            </w:r>
          </w:p>
        </w:tc>
        <w:tc>
          <w:tcPr>
            <w:tcW w:w="1985" w:type="dxa"/>
            <w:vMerge/>
          </w:tcPr>
          <w:p w14:paraId="18040A5A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E0DE50D" w14:textId="77777777" w:rsidR="005653D9" w:rsidRPr="005653D9" w:rsidRDefault="005653D9" w:rsidP="005653D9">
            <w:pPr>
              <w:ind w:right="-13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4.1, 4.2</w:t>
            </w:r>
          </w:p>
          <w:p w14:paraId="26191311" w14:textId="77777777" w:rsidR="005653D9" w:rsidRPr="005653D9" w:rsidRDefault="005653D9" w:rsidP="005653D9">
            <w:pPr>
              <w:ind w:right="-13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2.5.8</w:t>
            </w:r>
          </w:p>
          <w:p w14:paraId="2AFD4A05" w14:textId="77777777" w:rsidR="005653D9" w:rsidRPr="005653D9" w:rsidRDefault="005653D9" w:rsidP="005653D9">
            <w:pPr>
              <w:ind w:right="-13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2.5.11</w:t>
            </w:r>
          </w:p>
          <w:p w14:paraId="520D694C" w14:textId="77777777" w:rsidR="005653D9" w:rsidRPr="005653D9" w:rsidRDefault="005653D9" w:rsidP="005653D9">
            <w:pPr>
              <w:ind w:right="-13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2.4.7 </w:t>
            </w:r>
          </w:p>
          <w:p w14:paraId="678D6D63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# 2.5.50</w:t>
            </w:r>
          </w:p>
          <w:p w14:paraId="37AA5492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# 6.2</w:t>
            </w:r>
          </w:p>
          <w:p w14:paraId="1C7B2435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# 6.3</w:t>
            </w:r>
          </w:p>
          <w:p w14:paraId="3B28BD73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# 2.2.90</w:t>
            </w:r>
          </w:p>
          <w:p w14:paraId="24F8C776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2.2.1, 2.2.2</w:t>
            </w:r>
          </w:p>
          <w:p w14:paraId="7708B5CF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2.1.5.8</w:t>
            </w:r>
          </w:p>
          <w:p w14:paraId="2433AC07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2.1.5.11 ФЕАЭС 2.1.4.7</w:t>
            </w:r>
          </w:p>
        </w:tc>
      </w:tr>
      <w:tr w:rsidR="005653D9" w14:paraId="1C2DA95F" w14:textId="77777777" w:rsidTr="002F780A">
        <w:tc>
          <w:tcPr>
            <w:tcW w:w="618" w:type="dxa"/>
          </w:tcPr>
          <w:p w14:paraId="64FFA51A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1.28*</w:t>
            </w:r>
          </w:p>
        </w:tc>
        <w:tc>
          <w:tcPr>
            <w:tcW w:w="1843" w:type="dxa"/>
            <w:vMerge/>
          </w:tcPr>
          <w:p w14:paraId="3E6DB647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11F6A7D9" w14:textId="77777777" w:rsidR="005653D9" w:rsidRPr="005653D9" w:rsidRDefault="005653D9" w:rsidP="005653D9">
            <w:pPr>
              <w:ind w:left="-110" w:right="-10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14:paraId="3E91F272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- перекисное (пероксидное) число</w:t>
            </w:r>
          </w:p>
        </w:tc>
        <w:tc>
          <w:tcPr>
            <w:tcW w:w="1985" w:type="dxa"/>
            <w:vMerge/>
          </w:tcPr>
          <w:p w14:paraId="000EC540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1B1E6D0" w14:textId="77777777" w:rsidR="005653D9" w:rsidRPr="005653D9" w:rsidRDefault="005653D9" w:rsidP="005653D9">
            <w:pPr>
              <w:ind w:right="-9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2.5.5</w:t>
            </w:r>
          </w:p>
          <w:p w14:paraId="30F0AD1B" w14:textId="77777777" w:rsidR="005653D9" w:rsidRPr="005653D9" w:rsidRDefault="005653D9" w:rsidP="005653D9">
            <w:pPr>
              <w:ind w:right="-9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2.1.5.5</w:t>
            </w:r>
          </w:p>
        </w:tc>
      </w:tr>
      <w:tr w:rsidR="005653D9" w14:paraId="1A55AC1D" w14:textId="77777777" w:rsidTr="002F780A">
        <w:tc>
          <w:tcPr>
            <w:tcW w:w="618" w:type="dxa"/>
          </w:tcPr>
          <w:p w14:paraId="1EC75CB5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1.29*</w:t>
            </w:r>
          </w:p>
        </w:tc>
        <w:tc>
          <w:tcPr>
            <w:tcW w:w="1843" w:type="dxa"/>
            <w:vMerge/>
          </w:tcPr>
          <w:p w14:paraId="613C5242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622CAB41" w14:textId="77777777" w:rsidR="005653D9" w:rsidRPr="005653D9" w:rsidRDefault="005653D9" w:rsidP="005653D9">
            <w:pPr>
              <w:ind w:left="-110" w:right="-10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14:paraId="66B2D16D" w14:textId="77777777" w:rsidR="005653D9" w:rsidRPr="005653D9" w:rsidRDefault="005653D9" w:rsidP="005653D9">
            <w:pPr>
              <w:ind w:left="0" w:right="-105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- йодное число</w:t>
            </w:r>
          </w:p>
        </w:tc>
        <w:tc>
          <w:tcPr>
            <w:tcW w:w="1985" w:type="dxa"/>
            <w:vMerge/>
          </w:tcPr>
          <w:p w14:paraId="75192341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06A5A97" w14:textId="77777777" w:rsidR="005653D9" w:rsidRPr="005653D9" w:rsidRDefault="005653D9" w:rsidP="005653D9">
            <w:pPr>
              <w:ind w:right="-9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2.5.4</w:t>
            </w:r>
          </w:p>
          <w:p w14:paraId="6B2234EF" w14:textId="77777777" w:rsidR="005653D9" w:rsidRPr="005653D9" w:rsidRDefault="005653D9" w:rsidP="005653D9">
            <w:pPr>
              <w:ind w:right="-9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2.1.5.4</w:t>
            </w:r>
          </w:p>
        </w:tc>
      </w:tr>
    </w:tbl>
    <w:p w14:paraId="63B88E9A" w14:textId="77777777" w:rsidR="005653D9" w:rsidRDefault="005653D9">
      <w:pPr>
        <w:sectPr w:rsidR="005653D9" w:rsidSect="002A040B">
          <w:pgSz w:w="11906" w:h="16838"/>
          <w:pgMar w:top="1134" w:right="707" w:bottom="1134" w:left="1701" w:header="426" w:footer="708" w:gutter="0"/>
          <w:cols w:space="708"/>
          <w:docGrid w:linePitch="360"/>
        </w:sectPr>
      </w:pPr>
    </w:p>
    <w:tbl>
      <w:tblPr>
        <w:tblW w:w="983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843"/>
        <w:gridCol w:w="1418"/>
        <w:gridCol w:w="1984"/>
        <w:gridCol w:w="1843"/>
        <w:gridCol w:w="2126"/>
      </w:tblGrid>
      <w:tr w:rsidR="005653D9" w:rsidRPr="002F780A" w14:paraId="43EFB3E3" w14:textId="77777777" w:rsidTr="005653D9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A162" w14:textId="77777777" w:rsidR="005653D9" w:rsidRPr="002F780A" w:rsidRDefault="005653D9" w:rsidP="005653D9">
            <w:pPr>
              <w:ind w:left="-60" w:right="-107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F49B" w14:textId="77777777" w:rsidR="005653D9" w:rsidRPr="002F780A" w:rsidRDefault="005653D9" w:rsidP="005653D9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D80" w14:textId="77777777" w:rsidR="005653D9" w:rsidRPr="002F780A" w:rsidRDefault="005653D9" w:rsidP="005653D9">
            <w:pPr>
              <w:pStyle w:val="NoSpacing"/>
              <w:ind w:right="-106"/>
              <w:jc w:val="center"/>
              <w:rPr>
                <w:rFonts w:ascii="Times New Roman" w:hAnsi="Times New Roman"/>
              </w:rPr>
            </w:pPr>
            <w:r w:rsidRPr="002A040B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969E" w14:textId="77777777" w:rsidR="005653D9" w:rsidRPr="002F780A" w:rsidRDefault="005653D9" w:rsidP="005653D9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38C" w14:textId="77777777" w:rsidR="005653D9" w:rsidRPr="002F780A" w:rsidRDefault="005653D9" w:rsidP="005653D9">
            <w:pPr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CE22" w14:textId="77777777" w:rsidR="005653D9" w:rsidRPr="002F780A" w:rsidRDefault="005653D9" w:rsidP="005653D9">
            <w:pPr>
              <w:ind w:right="-99"/>
              <w:jc w:val="center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6</w:t>
            </w:r>
          </w:p>
        </w:tc>
      </w:tr>
      <w:tr w:rsidR="005653D9" w14:paraId="2BAE39D9" w14:textId="77777777" w:rsidTr="008B27BB">
        <w:trPr>
          <w:trHeight w:val="2034"/>
        </w:trPr>
        <w:tc>
          <w:tcPr>
            <w:tcW w:w="618" w:type="dxa"/>
          </w:tcPr>
          <w:p w14:paraId="5DD4D485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1.30*</w:t>
            </w:r>
          </w:p>
        </w:tc>
        <w:tc>
          <w:tcPr>
            <w:tcW w:w="1843" w:type="dxa"/>
            <w:vMerge w:val="restart"/>
          </w:tcPr>
          <w:p w14:paraId="48E9CFFA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Продукты фармацевтические основные. </w:t>
            </w:r>
          </w:p>
          <w:p w14:paraId="4CDC859B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42FE78B4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Препараты фармацевтические </w:t>
            </w:r>
          </w:p>
          <w:p w14:paraId="376972B9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6362FB2C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Лекарственные средства, </w:t>
            </w:r>
          </w:p>
          <w:p w14:paraId="674AAA43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3672C008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лекарственное растительное сырье,</w:t>
            </w:r>
          </w:p>
          <w:p w14:paraId="6B3DB7C3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</w:p>
          <w:p w14:paraId="39BFB145" w14:textId="77777777" w:rsidR="005653D9" w:rsidRPr="002F780A" w:rsidRDefault="005653D9" w:rsidP="005653D9">
            <w:pPr>
              <w:ind w:left="29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вспомогательные вещества.</w:t>
            </w:r>
          </w:p>
          <w:p w14:paraId="0A00809B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0527A4C" w14:textId="77777777" w:rsidR="005653D9" w:rsidRPr="005653D9" w:rsidRDefault="005653D9" w:rsidP="008B27BB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21.10/08.149</w:t>
            </w:r>
          </w:p>
          <w:p w14:paraId="072A9419" w14:textId="77777777" w:rsidR="005653D9" w:rsidRPr="005653D9" w:rsidRDefault="005653D9" w:rsidP="008B27BB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21.20/08.149</w:t>
            </w:r>
          </w:p>
          <w:p w14:paraId="0780386F" w14:textId="77777777" w:rsidR="005653D9" w:rsidRPr="005653D9" w:rsidRDefault="005653D9" w:rsidP="008B27BB">
            <w:pPr>
              <w:pStyle w:val="1"/>
              <w:ind w:left="-110" w:right="-106"/>
              <w:jc w:val="center"/>
              <w:rPr>
                <w:rFonts w:eastAsia="Times New Roman"/>
              </w:rPr>
            </w:pPr>
            <w:r w:rsidRPr="005653D9">
              <w:rPr>
                <w:rFonts w:eastAsia="Times New Roman"/>
              </w:rPr>
              <w:t>01.28/08.149</w:t>
            </w:r>
          </w:p>
          <w:p w14:paraId="5D01BA63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14:paraId="26584D6B" w14:textId="77777777" w:rsidR="005653D9" w:rsidRDefault="005653D9" w:rsidP="0008539C">
            <w:pPr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Реакции подлинности (идентификации) на ионы и функциональные группы</w:t>
            </w:r>
          </w:p>
          <w:p w14:paraId="249ED977" w14:textId="77777777" w:rsidR="005653D9" w:rsidRDefault="005653D9" w:rsidP="0008539C">
            <w:pPr>
              <w:ind w:left="0"/>
              <w:rPr>
                <w:rFonts w:ascii="Times New Roman" w:hAnsi="Times New Roman"/>
                <w:color w:val="000000"/>
              </w:rPr>
            </w:pPr>
          </w:p>
          <w:p w14:paraId="7D096AAA" w14:textId="77777777" w:rsidR="005653D9" w:rsidRDefault="005653D9" w:rsidP="0008539C">
            <w:pPr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Качественные реакции</w:t>
            </w:r>
          </w:p>
        </w:tc>
        <w:tc>
          <w:tcPr>
            <w:tcW w:w="1843" w:type="dxa"/>
            <w:vMerge w:val="restart"/>
          </w:tcPr>
          <w:p w14:paraId="6D4E040D" w14:textId="77777777" w:rsidR="005653D9" w:rsidRPr="002F780A" w:rsidRDefault="005653D9" w:rsidP="005653D9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Фармакопейная статья, нормативный документ производителя на конкретное лекарственное средство, лекарственное растительное сырье.</w:t>
            </w:r>
          </w:p>
          <w:p w14:paraId="64FE5025" w14:textId="77777777" w:rsidR="005653D9" w:rsidRPr="002F780A" w:rsidRDefault="005653D9" w:rsidP="005653D9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Фармакопейная статья, нормативный документ производителя на субстанцию для фармацевтического использования, </w:t>
            </w:r>
          </w:p>
          <w:p w14:paraId="0B558B2A" w14:textId="77777777" w:rsidR="005653D9" w:rsidRPr="002F780A" w:rsidRDefault="005653D9" w:rsidP="005653D9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Нормативный документ по качеству</w:t>
            </w:r>
          </w:p>
          <w:p w14:paraId="6BC87710" w14:textId="77777777" w:rsidR="005653D9" w:rsidRPr="002F780A" w:rsidRDefault="005653D9" w:rsidP="005653D9">
            <w:pPr>
              <w:ind w:left="34"/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 xml:space="preserve">ГФ РБ II </w:t>
            </w:r>
          </w:p>
          <w:p w14:paraId="048C927C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2F780A">
              <w:rPr>
                <w:rFonts w:ascii="Times New Roman" w:hAnsi="Times New Roman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2126" w:type="dxa"/>
          </w:tcPr>
          <w:p w14:paraId="1FDC414B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2.3.1</w:t>
            </w:r>
          </w:p>
          <w:p w14:paraId="5FC18E18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1 п</w:t>
            </w:r>
            <w:r w:rsidRPr="005653D9">
              <w:rPr>
                <w:rFonts w:ascii="Times New Roman" w:hAnsi="Times New Roman"/>
                <w:color w:val="000000"/>
              </w:rPr>
              <w:t>.#1.3</w:t>
            </w:r>
          </w:p>
          <w:p w14:paraId="1F75233C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4.1</w:t>
            </w:r>
          </w:p>
          <w:p w14:paraId="6BD57994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# 6.2 </w:t>
            </w:r>
          </w:p>
          <w:p w14:paraId="77A61939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2.1.3.1</w:t>
            </w:r>
          </w:p>
          <w:p w14:paraId="3A22A6A7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1.4</w:t>
            </w:r>
          </w:p>
          <w:p w14:paraId="5E6033C0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2.2.1.1</w:t>
            </w:r>
          </w:p>
        </w:tc>
      </w:tr>
      <w:tr w:rsidR="005653D9" w14:paraId="6A8F8E54" w14:textId="77777777" w:rsidTr="008B27BB">
        <w:tc>
          <w:tcPr>
            <w:tcW w:w="618" w:type="dxa"/>
          </w:tcPr>
          <w:p w14:paraId="55EDFF4A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1.31*</w:t>
            </w:r>
          </w:p>
        </w:tc>
        <w:tc>
          <w:tcPr>
            <w:tcW w:w="1843" w:type="dxa"/>
            <w:vMerge/>
          </w:tcPr>
          <w:p w14:paraId="2667A256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0CB78A8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21.10/11.116</w:t>
            </w:r>
          </w:p>
          <w:p w14:paraId="48E0C6CF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21.20/11.116</w:t>
            </w:r>
          </w:p>
          <w:p w14:paraId="7237BDC0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01.28/11.116</w:t>
            </w:r>
          </w:p>
          <w:p w14:paraId="5F7764B0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21.10/29.061</w:t>
            </w:r>
          </w:p>
          <w:p w14:paraId="025E8A2F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21.20/29.061</w:t>
            </w:r>
          </w:p>
          <w:p w14:paraId="7FE7E32B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01.28/29.061</w:t>
            </w:r>
          </w:p>
          <w:p w14:paraId="7E02EE5E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</w:p>
          <w:p w14:paraId="517F85C2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</w:p>
          <w:p w14:paraId="243B35D3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</w:tcPr>
          <w:p w14:paraId="0E8CAB09" w14:textId="77777777" w:rsidR="005653D9" w:rsidRDefault="005653D9" w:rsidP="0008539C">
            <w:pPr>
              <w:ind w:left="0" w:right="-10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Органолептические показ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тели:  </w:t>
            </w:r>
          </w:p>
          <w:p w14:paraId="458A2168" w14:textId="77777777" w:rsidR="005653D9" w:rsidRDefault="005653D9" w:rsidP="0008539C">
            <w:pPr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опис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ние (вкус, цвет, блеск, запах, интенсивность окраски, прозрачность, форма, геометрические размеры, консистенция)</w:t>
            </w:r>
          </w:p>
        </w:tc>
        <w:tc>
          <w:tcPr>
            <w:tcW w:w="1843" w:type="dxa"/>
            <w:vMerge/>
          </w:tcPr>
          <w:p w14:paraId="5F3061E7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E28D3ED" w14:textId="77777777" w:rsidR="005653D9" w:rsidRPr="005653D9" w:rsidRDefault="005653D9" w:rsidP="005653D9">
            <w:pPr>
              <w:ind w:right="-114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1 п.1.1, </w:t>
            </w:r>
            <w:r w:rsidRPr="005653D9">
              <w:rPr>
                <w:rFonts w:ascii="Times New Roman" w:hAnsi="Times New Roman"/>
                <w:color w:val="000000"/>
              </w:rPr>
              <w:t>#1.3</w:t>
            </w:r>
          </w:p>
          <w:p w14:paraId="5F571259" w14:textId="77777777" w:rsidR="005653D9" w:rsidRPr="005653D9" w:rsidRDefault="005653D9" w:rsidP="005653D9">
            <w:pPr>
              <w:ind w:right="-114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2.2.4, 2.3.4 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5.11 </w:t>
            </w:r>
          </w:p>
          <w:p w14:paraId="2A67C5B6" w14:textId="77777777" w:rsidR="005653D9" w:rsidRPr="005653D9" w:rsidRDefault="005653D9" w:rsidP="005653D9">
            <w:pPr>
              <w:ind w:right="-114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# 6.2</w:t>
            </w:r>
          </w:p>
          <w:p w14:paraId="6A18A7BD" w14:textId="77777777" w:rsidR="005653D9" w:rsidRPr="005653D9" w:rsidRDefault="005653D9" w:rsidP="005653D9">
            <w:pPr>
              <w:ind w:right="-114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# 6.3</w:t>
            </w:r>
          </w:p>
          <w:p w14:paraId="4EE7E895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03 СОП 016</w:t>
            </w:r>
          </w:p>
          <w:p w14:paraId="31D27DB0" w14:textId="77777777" w:rsidR="005653D9" w:rsidRPr="005653D9" w:rsidRDefault="005653D9" w:rsidP="005653D9">
            <w:pPr>
              <w:ind w:right="-114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1.4, 2.1.2.4</w:t>
            </w:r>
          </w:p>
          <w:p w14:paraId="732C8F71" w14:textId="77777777" w:rsidR="005653D9" w:rsidRPr="005653D9" w:rsidRDefault="005653D9" w:rsidP="005653D9">
            <w:pPr>
              <w:ind w:right="-114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2.1.3.2</w:t>
            </w:r>
          </w:p>
          <w:p w14:paraId="0F87DF56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2.3.6.0</w:t>
            </w:r>
          </w:p>
        </w:tc>
      </w:tr>
      <w:tr w:rsidR="005653D9" w14:paraId="340A6F12" w14:textId="77777777" w:rsidTr="008B27BB">
        <w:tc>
          <w:tcPr>
            <w:tcW w:w="618" w:type="dxa"/>
          </w:tcPr>
          <w:p w14:paraId="20540D2D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1.32*</w:t>
            </w:r>
          </w:p>
        </w:tc>
        <w:tc>
          <w:tcPr>
            <w:tcW w:w="1843" w:type="dxa"/>
            <w:vMerge/>
          </w:tcPr>
          <w:p w14:paraId="538A36F6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86B5D5F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21.10/11.116</w:t>
            </w:r>
          </w:p>
          <w:p w14:paraId="49E9F5D4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21.10/29.061</w:t>
            </w:r>
          </w:p>
          <w:p w14:paraId="2F88AAA5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21.20/11.116</w:t>
            </w:r>
          </w:p>
          <w:p w14:paraId="2907539C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  <w:lang w:val="en-US"/>
              </w:rPr>
            </w:pPr>
            <w:r w:rsidRPr="005653D9">
              <w:rPr>
                <w:rFonts w:ascii="Times New Roman" w:hAnsi="Times New Roman"/>
              </w:rPr>
              <w:t>21.20/29.061</w:t>
            </w:r>
          </w:p>
        </w:tc>
        <w:tc>
          <w:tcPr>
            <w:tcW w:w="1984" w:type="dxa"/>
          </w:tcPr>
          <w:p w14:paraId="191F4F15" w14:textId="77777777" w:rsidR="005653D9" w:rsidRPr="005653D9" w:rsidRDefault="005653D9" w:rsidP="005653D9">
            <w:pPr>
              <w:ind w:left="0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Упаковка</w:t>
            </w:r>
          </w:p>
          <w:p w14:paraId="61299013" w14:textId="77777777" w:rsidR="005653D9" w:rsidRPr="005653D9" w:rsidRDefault="005653D9" w:rsidP="005653D9">
            <w:pPr>
              <w:ind w:left="0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Маркировка упаковки</w:t>
            </w:r>
          </w:p>
        </w:tc>
        <w:tc>
          <w:tcPr>
            <w:tcW w:w="1843" w:type="dxa"/>
            <w:vMerge/>
          </w:tcPr>
          <w:p w14:paraId="128912A1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F9C6948" w14:textId="77777777" w:rsidR="005653D9" w:rsidRPr="005653D9" w:rsidRDefault="005653D9" w:rsidP="005653D9">
            <w:pPr>
              <w:ind w:right="-114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1 п</w:t>
            </w:r>
            <w:r w:rsidRPr="005653D9">
              <w:rPr>
                <w:rFonts w:ascii="Times New Roman" w:hAnsi="Times New Roman"/>
                <w:color w:val="000000"/>
              </w:rPr>
              <w:t>.#1.3</w:t>
            </w:r>
          </w:p>
          <w:p w14:paraId="1E7FAAE0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03СОП016</w:t>
            </w:r>
          </w:p>
          <w:p w14:paraId="22CB244D" w14:textId="77777777" w:rsidR="005653D9" w:rsidRPr="005653D9" w:rsidRDefault="005653D9" w:rsidP="005653D9">
            <w:pPr>
              <w:ind w:right="-114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1.4</w:t>
            </w:r>
          </w:p>
          <w:p w14:paraId="663C580A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</w:tr>
      <w:tr w:rsidR="005653D9" w14:paraId="668E1B1C" w14:textId="77777777" w:rsidTr="008B27BB">
        <w:tc>
          <w:tcPr>
            <w:tcW w:w="618" w:type="dxa"/>
          </w:tcPr>
          <w:p w14:paraId="0F53CD8C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1.33*</w:t>
            </w:r>
          </w:p>
        </w:tc>
        <w:tc>
          <w:tcPr>
            <w:tcW w:w="1843" w:type="dxa"/>
            <w:vMerge/>
          </w:tcPr>
          <w:p w14:paraId="1D013CB1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3821B0E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21.10/11.116</w:t>
            </w:r>
          </w:p>
          <w:p w14:paraId="4154D03D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21.20/11.116</w:t>
            </w:r>
          </w:p>
          <w:p w14:paraId="6DC57A11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01.28/11.116</w:t>
            </w:r>
          </w:p>
          <w:p w14:paraId="4BE8CA12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C9D03F5" w14:textId="77777777" w:rsidR="005653D9" w:rsidRPr="005653D9" w:rsidRDefault="005653D9" w:rsidP="005653D9">
            <w:pPr>
              <w:spacing w:line="18" w:lineRule="atLeast"/>
              <w:ind w:left="0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Ситовой анализ:</w:t>
            </w:r>
          </w:p>
          <w:p w14:paraId="6EADABA9" w14:textId="77777777" w:rsidR="005653D9" w:rsidRPr="005653D9" w:rsidRDefault="005653D9" w:rsidP="005653D9">
            <w:pPr>
              <w:spacing w:line="18" w:lineRule="atLeast"/>
              <w:ind w:left="0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- размер частиц</w:t>
            </w:r>
          </w:p>
          <w:p w14:paraId="179F748C" w14:textId="77777777" w:rsidR="005653D9" w:rsidRPr="005653D9" w:rsidRDefault="005653D9" w:rsidP="005653D9">
            <w:pPr>
              <w:ind w:left="0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- измельч</w:t>
            </w:r>
            <w:r w:rsidR="0008539C">
              <w:rPr>
                <w:rFonts w:ascii="Times New Roman" w:hAnsi="Times New Roman"/>
                <w:lang w:val="ru-RU"/>
              </w:rPr>
              <w:t>ё</w:t>
            </w:r>
            <w:r w:rsidRPr="005653D9">
              <w:rPr>
                <w:rFonts w:ascii="Times New Roman" w:hAnsi="Times New Roman"/>
              </w:rPr>
              <w:t>нность</w:t>
            </w:r>
          </w:p>
        </w:tc>
        <w:tc>
          <w:tcPr>
            <w:tcW w:w="1843" w:type="dxa"/>
            <w:vMerge/>
          </w:tcPr>
          <w:p w14:paraId="5B46E5F7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49F11D08" w14:textId="77777777" w:rsidR="005653D9" w:rsidRPr="005653D9" w:rsidRDefault="005653D9" w:rsidP="005653D9">
            <w:pPr>
              <w:pStyle w:val="NoSpacing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ГФ РБ II 2.1.4</w:t>
            </w:r>
          </w:p>
          <w:p w14:paraId="41F38FC0" w14:textId="77777777" w:rsidR="005653D9" w:rsidRPr="005653D9" w:rsidRDefault="005653D9" w:rsidP="005653D9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ФЕАЭС 2.1.1.4</w:t>
            </w:r>
          </w:p>
          <w:p w14:paraId="37DE9C68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II 2.9.12 </w:t>
            </w:r>
          </w:p>
          <w:p w14:paraId="72230B95" w14:textId="77777777" w:rsidR="005653D9" w:rsidRPr="005653D9" w:rsidRDefault="005653D9" w:rsidP="005653D9">
            <w:pPr>
              <w:ind w:right="-119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II (РБ0004), </w:t>
            </w:r>
          </w:p>
          <w:p w14:paraId="4580501C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(РБ0003)</w:t>
            </w:r>
          </w:p>
        </w:tc>
      </w:tr>
      <w:tr w:rsidR="005653D9" w14:paraId="1695B1F0" w14:textId="77777777" w:rsidTr="008B27BB">
        <w:tc>
          <w:tcPr>
            <w:tcW w:w="618" w:type="dxa"/>
          </w:tcPr>
          <w:p w14:paraId="74B2F250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1.34*</w:t>
            </w:r>
          </w:p>
        </w:tc>
        <w:tc>
          <w:tcPr>
            <w:tcW w:w="1843" w:type="dxa"/>
            <w:vMerge/>
          </w:tcPr>
          <w:p w14:paraId="1006CB8B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FBB5D4C" w14:textId="77777777" w:rsidR="005653D9" w:rsidRPr="005653D9" w:rsidRDefault="005653D9" w:rsidP="008B27BB">
            <w:pPr>
              <w:overflowPunct w:val="0"/>
              <w:autoSpaceDE w:val="0"/>
              <w:autoSpaceDN w:val="0"/>
              <w:adjustRightInd w:val="0"/>
              <w:ind w:left="-110" w:right="-106"/>
              <w:jc w:val="center"/>
              <w:textAlignment w:val="baseline"/>
              <w:rPr>
                <w:rFonts w:ascii="Times New Roman" w:hAnsi="Times New Roman"/>
                <w:lang w:val="en-US"/>
              </w:rPr>
            </w:pPr>
            <w:r w:rsidRPr="005653D9">
              <w:rPr>
                <w:rFonts w:ascii="Times New Roman" w:hAnsi="Times New Roman"/>
                <w:lang w:val="en-US"/>
              </w:rPr>
              <w:t>21.10/08.052</w:t>
            </w:r>
          </w:p>
          <w:p w14:paraId="01F72998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  <w:lang w:val="ru-RU" w:eastAsia="ru-RU"/>
              </w:rPr>
              <w:t>21.20/08.052</w:t>
            </w:r>
          </w:p>
        </w:tc>
        <w:tc>
          <w:tcPr>
            <w:tcW w:w="1984" w:type="dxa"/>
          </w:tcPr>
          <w:p w14:paraId="02035ECD" w14:textId="77777777" w:rsidR="005653D9" w:rsidRPr="005653D9" w:rsidRDefault="005653D9" w:rsidP="005653D9">
            <w:pPr>
              <w:ind w:left="0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Количественное определение талька и аэросила</w:t>
            </w:r>
          </w:p>
        </w:tc>
        <w:tc>
          <w:tcPr>
            <w:tcW w:w="1843" w:type="dxa"/>
            <w:vMerge/>
          </w:tcPr>
          <w:p w14:paraId="565882E4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1CA239F2" w14:textId="77777777" w:rsidR="005653D9" w:rsidRPr="005653D9" w:rsidRDefault="005653D9" w:rsidP="005653D9">
            <w:pPr>
              <w:pStyle w:val="1"/>
            </w:pPr>
            <w:r w:rsidRPr="005653D9">
              <w:t>ГФ РБ II (0478)</w:t>
            </w:r>
          </w:p>
        </w:tc>
      </w:tr>
      <w:tr w:rsidR="008B27BB" w14:paraId="561FB3F7" w14:textId="77777777" w:rsidTr="008B27BB">
        <w:tc>
          <w:tcPr>
            <w:tcW w:w="618" w:type="dxa"/>
          </w:tcPr>
          <w:p w14:paraId="07D8006F" w14:textId="77777777" w:rsidR="008B27BB" w:rsidRPr="005653D9" w:rsidRDefault="008B27BB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1.35*</w:t>
            </w:r>
          </w:p>
        </w:tc>
        <w:tc>
          <w:tcPr>
            <w:tcW w:w="1843" w:type="dxa"/>
            <w:vMerge/>
          </w:tcPr>
          <w:p w14:paraId="0495574D" w14:textId="77777777" w:rsidR="008B27BB" w:rsidRPr="005653D9" w:rsidRDefault="008B27BB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14:paraId="7042E88E" w14:textId="77777777" w:rsidR="008B27BB" w:rsidRPr="005653D9" w:rsidRDefault="008B27BB" w:rsidP="008B27BB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21.10/11.116</w:t>
            </w:r>
          </w:p>
          <w:p w14:paraId="51E089A5" w14:textId="77777777" w:rsidR="008B27BB" w:rsidRPr="005653D9" w:rsidRDefault="008B27BB" w:rsidP="008B27BB">
            <w:pPr>
              <w:pStyle w:val="NoSpacing"/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21.20/11.116</w:t>
            </w:r>
          </w:p>
          <w:p w14:paraId="2E0D54BC" w14:textId="77777777" w:rsidR="008B27BB" w:rsidRPr="005653D9" w:rsidRDefault="008B27BB" w:rsidP="008B27BB">
            <w:pPr>
              <w:overflowPunct w:val="0"/>
              <w:autoSpaceDE w:val="0"/>
              <w:autoSpaceDN w:val="0"/>
              <w:adjustRightInd w:val="0"/>
              <w:ind w:left="-110" w:right="-106"/>
              <w:jc w:val="center"/>
              <w:textAlignment w:val="baseline"/>
              <w:rPr>
                <w:rFonts w:ascii="Times New Roman" w:hAnsi="Times New Roman"/>
                <w:lang w:val="en-US"/>
              </w:rPr>
            </w:pPr>
            <w:r w:rsidRPr="005653D9">
              <w:rPr>
                <w:rFonts w:ascii="Times New Roman" w:hAnsi="Times New Roman"/>
              </w:rPr>
              <w:t>01.28/11.116</w:t>
            </w:r>
          </w:p>
        </w:tc>
        <w:tc>
          <w:tcPr>
            <w:tcW w:w="1984" w:type="dxa"/>
          </w:tcPr>
          <w:p w14:paraId="50788950" w14:textId="77777777" w:rsidR="008B27BB" w:rsidRPr="005653D9" w:rsidRDefault="008B27BB" w:rsidP="005653D9">
            <w:pPr>
              <w:pStyle w:val="2"/>
              <w:rPr>
                <w:b w:val="0"/>
                <w:i w:val="0"/>
                <w:sz w:val="22"/>
                <w:szCs w:val="22"/>
              </w:rPr>
            </w:pPr>
            <w:r w:rsidRPr="005653D9">
              <w:rPr>
                <w:b w:val="0"/>
                <w:i w:val="0"/>
                <w:sz w:val="22"/>
                <w:szCs w:val="22"/>
              </w:rPr>
              <w:t xml:space="preserve">Определение органолептических показателей: </w:t>
            </w:r>
          </w:p>
          <w:p w14:paraId="3B3893CF" w14:textId="77777777" w:rsidR="008B27BB" w:rsidRPr="005653D9" w:rsidRDefault="008B27BB" w:rsidP="005653D9">
            <w:pPr>
              <w:ind w:left="0"/>
              <w:rPr>
                <w:rFonts w:ascii="Times New Roman" w:hAnsi="Times New Roman"/>
                <w:lang w:eastAsia="zh-CN"/>
              </w:rPr>
            </w:pPr>
            <w:r w:rsidRPr="005653D9">
              <w:rPr>
                <w:rFonts w:ascii="Times New Roman" w:hAnsi="Times New Roman"/>
                <w:lang w:eastAsia="zh-CN"/>
              </w:rPr>
              <w:t>- примеси</w:t>
            </w:r>
          </w:p>
          <w:p w14:paraId="048B4C90" w14:textId="77777777" w:rsidR="008B27BB" w:rsidRPr="005653D9" w:rsidRDefault="008B27BB" w:rsidP="005653D9">
            <w:pPr>
              <w:ind w:left="0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- посторонние примеси</w:t>
            </w:r>
          </w:p>
        </w:tc>
        <w:tc>
          <w:tcPr>
            <w:tcW w:w="1843" w:type="dxa"/>
            <w:vMerge/>
          </w:tcPr>
          <w:p w14:paraId="6F04D40D" w14:textId="77777777" w:rsidR="008B27BB" w:rsidRPr="005653D9" w:rsidRDefault="008B27BB" w:rsidP="005653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747E937" w14:textId="77777777" w:rsidR="008B27BB" w:rsidRPr="005653D9" w:rsidRDefault="008B27BB" w:rsidP="005653D9">
            <w:pPr>
              <w:pStyle w:val="NoSpacing"/>
              <w:ind w:right="-108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ГФ РБ II 2.8.2</w:t>
            </w:r>
          </w:p>
          <w:p w14:paraId="0CCAAB71" w14:textId="77777777" w:rsidR="008B27BB" w:rsidRPr="005653D9" w:rsidRDefault="008B27BB" w:rsidP="005653D9">
            <w:pPr>
              <w:pStyle w:val="1"/>
            </w:pPr>
            <w:r w:rsidRPr="005653D9">
              <w:t>ФЕАЭС 2.1.8.2</w:t>
            </w:r>
          </w:p>
        </w:tc>
      </w:tr>
      <w:tr w:rsidR="008B27BB" w14:paraId="0993AC74" w14:textId="77777777" w:rsidTr="008B27BB">
        <w:tc>
          <w:tcPr>
            <w:tcW w:w="618" w:type="dxa"/>
          </w:tcPr>
          <w:p w14:paraId="1947E120" w14:textId="77777777" w:rsidR="008B27BB" w:rsidRPr="005653D9" w:rsidRDefault="008B27BB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1.36*</w:t>
            </w:r>
          </w:p>
        </w:tc>
        <w:tc>
          <w:tcPr>
            <w:tcW w:w="1843" w:type="dxa"/>
            <w:vMerge/>
          </w:tcPr>
          <w:p w14:paraId="75944CA8" w14:textId="77777777" w:rsidR="008B27BB" w:rsidRPr="005653D9" w:rsidRDefault="008B27BB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54DC689" w14:textId="77777777" w:rsidR="008B27BB" w:rsidRPr="005653D9" w:rsidRDefault="008B27BB" w:rsidP="008B27BB">
            <w:pPr>
              <w:pStyle w:val="1"/>
              <w:ind w:left="-110" w:right="-106"/>
              <w:jc w:val="center"/>
            </w:pPr>
          </w:p>
        </w:tc>
        <w:tc>
          <w:tcPr>
            <w:tcW w:w="1984" w:type="dxa"/>
          </w:tcPr>
          <w:p w14:paraId="23C65934" w14:textId="77777777" w:rsidR="008B27BB" w:rsidRPr="005653D9" w:rsidRDefault="008B27BB" w:rsidP="005653D9">
            <w:pPr>
              <w:pStyle w:val="2"/>
              <w:rPr>
                <w:b w:val="0"/>
                <w:i w:val="0"/>
                <w:sz w:val="22"/>
                <w:szCs w:val="22"/>
              </w:rPr>
            </w:pPr>
            <w:r w:rsidRPr="005653D9">
              <w:rPr>
                <w:b w:val="0"/>
                <w:i w:val="0"/>
                <w:sz w:val="22"/>
                <w:szCs w:val="22"/>
              </w:rPr>
              <w:t>- определение растворимости</w:t>
            </w:r>
          </w:p>
        </w:tc>
        <w:tc>
          <w:tcPr>
            <w:tcW w:w="1843" w:type="dxa"/>
            <w:vMerge/>
          </w:tcPr>
          <w:p w14:paraId="0B58D4CB" w14:textId="77777777" w:rsidR="008B27BB" w:rsidRPr="005653D9" w:rsidRDefault="008B27BB" w:rsidP="005653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69E82C5C" w14:textId="77777777" w:rsidR="008B27BB" w:rsidRPr="005653D9" w:rsidRDefault="008B27BB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1 п</w:t>
            </w:r>
            <w:r w:rsidRPr="005653D9">
              <w:rPr>
                <w:rFonts w:ascii="Times New Roman" w:hAnsi="Times New Roman"/>
                <w:color w:val="000000"/>
              </w:rPr>
              <w:t>.#1.3</w:t>
            </w:r>
          </w:p>
          <w:p w14:paraId="0AFAC39B" w14:textId="77777777" w:rsidR="008B27BB" w:rsidRPr="005653D9" w:rsidRDefault="008B27BB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5.11</w:t>
            </w:r>
          </w:p>
          <w:p w14:paraId="512EC04A" w14:textId="77777777" w:rsidR="008B27BB" w:rsidRPr="005653D9" w:rsidRDefault="008B27BB" w:rsidP="005653D9">
            <w:pPr>
              <w:pStyle w:val="1"/>
              <w:ind w:right="-108"/>
            </w:pPr>
            <w:r w:rsidRPr="005653D9">
              <w:t>ФЕАЭС 2.3.6.0</w:t>
            </w:r>
          </w:p>
        </w:tc>
      </w:tr>
      <w:tr w:rsidR="005653D9" w14:paraId="419E8CBF" w14:textId="77777777" w:rsidTr="008B27BB">
        <w:tc>
          <w:tcPr>
            <w:tcW w:w="618" w:type="dxa"/>
          </w:tcPr>
          <w:p w14:paraId="014BA241" w14:textId="77777777" w:rsidR="005653D9" w:rsidRPr="005653D9" w:rsidRDefault="005653D9" w:rsidP="005653D9">
            <w:pPr>
              <w:ind w:left="-60" w:right="-107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1.37*</w:t>
            </w:r>
          </w:p>
        </w:tc>
        <w:tc>
          <w:tcPr>
            <w:tcW w:w="1843" w:type="dxa"/>
            <w:vMerge/>
          </w:tcPr>
          <w:p w14:paraId="4D9C4F5C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09D5BA9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21.10/11.116</w:t>
            </w:r>
          </w:p>
          <w:p w14:paraId="2FD21C2A" w14:textId="77777777" w:rsidR="005653D9" w:rsidRPr="005653D9" w:rsidRDefault="005653D9" w:rsidP="008B27BB">
            <w:pPr>
              <w:ind w:left="-110" w:right="-106"/>
              <w:jc w:val="center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21.20/11.116</w:t>
            </w:r>
          </w:p>
          <w:p w14:paraId="2A8F52D3" w14:textId="77777777" w:rsidR="005653D9" w:rsidRPr="005653D9" w:rsidRDefault="005653D9" w:rsidP="008B27BB">
            <w:pPr>
              <w:pStyle w:val="1"/>
              <w:ind w:left="-110" w:right="-106"/>
              <w:jc w:val="center"/>
            </w:pPr>
          </w:p>
        </w:tc>
        <w:tc>
          <w:tcPr>
            <w:tcW w:w="1984" w:type="dxa"/>
          </w:tcPr>
          <w:p w14:paraId="57692648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-испытания на предельное </w:t>
            </w:r>
          </w:p>
          <w:p w14:paraId="77EE6E22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содержание примесей</w:t>
            </w:r>
          </w:p>
          <w:p w14:paraId="11040BEF" w14:textId="77777777" w:rsidR="005653D9" w:rsidRPr="005653D9" w:rsidRDefault="005653D9" w:rsidP="005653D9">
            <w:pPr>
              <w:pStyle w:val="2"/>
              <w:rPr>
                <w:b w:val="0"/>
                <w:i w:val="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34A93C8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F145631" w14:textId="77777777" w:rsidR="005653D9" w:rsidRPr="005653D9" w:rsidRDefault="005653D9" w:rsidP="005653D9">
            <w:pPr>
              <w:ind w:right="-111"/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2.4.1, 2.4.3, 2.4.4, 2.4.6, 2.4.7, 2.4.8, 2.4.9, 2.4.11, 2.4.12, 2.4.13</w:t>
            </w:r>
          </w:p>
          <w:p w14:paraId="0A3B7D48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1 п</w:t>
            </w:r>
            <w:r w:rsidRPr="005653D9">
              <w:rPr>
                <w:rFonts w:ascii="Times New Roman" w:hAnsi="Times New Roman"/>
                <w:color w:val="000000"/>
              </w:rPr>
              <w:t>.#1.3</w:t>
            </w:r>
          </w:p>
          <w:p w14:paraId="2741E0B7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ГФ РБ </w:t>
            </w:r>
            <w:r w:rsidRPr="005653D9">
              <w:rPr>
                <w:rFonts w:ascii="Times New Roman" w:hAnsi="Times New Roman"/>
                <w:lang w:val="en-US"/>
              </w:rPr>
              <w:t>II</w:t>
            </w:r>
            <w:r w:rsidRPr="005653D9">
              <w:rPr>
                <w:rFonts w:ascii="Times New Roman" w:hAnsi="Times New Roman"/>
              </w:rPr>
              <w:t xml:space="preserve"> 4.1</w:t>
            </w:r>
          </w:p>
          <w:p w14:paraId="255690BE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 xml:space="preserve">ФЕАЭС 2.1.4.1, 2.1.4.3, 2.1.4.4, 2.1.4.6, 2.1.4.7, 2.1.4.8, 2.1.4.9, 2.1.4.11, 2.1.4.12, 2.1.4.13, 2.2.1.2, </w:t>
            </w:r>
          </w:p>
          <w:p w14:paraId="04FB8EB6" w14:textId="77777777" w:rsidR="005653D9" w:rsidRPr="005653D9" w:rsidRDefault="005653D9" w:rsidP="005653D9">
            <w:pPr>
              <w:rPr>
                <w:rFonts w:ascii="Times New Roman" w:hAnsi="Times New Roman"/>
              </w:rPr>
            </w:pPr>
            <w:r w:rsidRPr="005653D9">
              <w:rPr>
                <w:rFonts w:ascii="Times New Roman" w:hAnsi="Times New Roman"/>
              </w:rPr>
              <w:t>1.4, 2.3.5.0</w:t>
            </w:r>
          </w:p>
        </w:tc>
      </w:tr>
    </w:tbl>
    <w:p w14:paraId="7A8A50CD" w14:textId="77777777" w:rsidR="008B27BB" w:rsidRDefault="008B27BB">
      <w:pPr>
        <w:sectPr w:rsidR="008B27BB" w:rsidSect="002A040B">
          <w:pgSz w:w="11906" w:h="16838"/>
          <w:pgMar w:top="1134" w:right="707" w:bottom="1134" w:left="1701" w:header="426" w:footer="708" w:gutter="0"/>
          <w:cols w:space="708"/>
          <w:docGrid w:linePitch="360"/>
        </w:sectPr>
      </w:pPr>
    </w:p>
    <w:tbl>
      <w:tblPr>
        <w:tblW w:w="983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843"/>
        <w:gridCol w:w="1418"/>
        <w:gridCol w:w="1984"/>
        <w:gridCol w:w="1985"/>
        <w:gridCol w:w="1984"/>
      </w:tblGrid>
      <w:tr w:rsidR="008B27BB" w:rsidRPr="002F780A" w14:paraId="046D722F" w14:textId="77777777" w:rsidTr="008B27BB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CB60" w14:textId="77777777" w:rsidR="008B27BB" w:rsidRPr="008B27BB" w:rsidRDefault="008B27BB" w:rsidP="008B27BB">
            <w:pPr>
              <w:ind w:left="-60" w:right="-107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E1EF" w14:textId="77777777" w:rsidR="008B27BB" w:rsidRPr="008B27BB" w:rsidRDefault="008B27BB" w:rsidP="008B27BB">
            <w:pPr>
              <w:pStyle w:val="NoSpacing"/>
              <w:spacing w:line="18" w:lineRule="atLeast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99A5" w14:textId="77777777" w:rsidR="008B27BB" w:rsidRPr="008B27BB" w:rsidRDefault="008B27BB" w:rsidP="008B27BB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0051" w14:textId="77777777" w:rsidR="008B27BB" w:rsidRPr="008B27BB" w:rsidRDefault="008B27BB" w:rsidP="008B27BB">
            <w:pPr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182A" w14:textId="77777777" w:rsidR="008B27BB" w:rsidRPr="008B27BB" w:rsidRDefault="008B27BB" w:rsidP="008B27BB">
            <w:pPr>
              <w:spacing w:line="216" w:lineRule="auto"/>
              <w:ind w:hanging="7"/>
              <w:jc w:val="center"/>
              <w:rPr>
                <w:rFonts w:ascii="Times New Roman" w:hAnsi="Times New Roman"/>
                <w:color w:val="000000"/>
              </w:rPr>
            </w:pPr>
            <w:r w:rsidRPr="008B27B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407" w14:textId="77777777" w:rsidR="008B27BB" w:rsidRPr="008B27BB" w:rsidRDefault="008B27BB" w:rsidP="008B27BB">
            <w:pPr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6</w:t>
            </w:r>
          </w:p>
        </w:tc>
      </w:tr>
      <w:tr w:rsidR="008B27BB" w14:paraId="71C6A6D0" w14:textId="77777777" w:rsidTr="008B27BB">
        <w:tc>
          <w:tcPr>
            <w:tcW w:w="618" w:type="dxa"/>
          </w:tcPr>
          <w:p w14:paraId="75C22D0B" w14:textId="77777777" w:rsidR="008B27BB" w:rsidRPr="008B27BB" w:rsidRDefault="008B27BB" w:rsidP="005653D9">
            <w:pPr>
              <w:ind w:left="-60" w:right="-10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1.38*</w:t>
            </w:r>
          </w:p>
        </w:tc>
        <w:tc>
          <w:tcPr>
            <w:tcW w:w="1843" w:type="dxa"/>
            <w:vMerge w:val="restart"/>
          </w:tcPr>
          <w:p w14:paraId="3546F323" w14:textId="77777777" w:rsidR="008B27BB" w:rsidRPr="008B27BB" w:rsidRDefault="008B27BB" w:rsidP="008B27BB">
            <w:pPr>
              <w:pStyle w:val="NoSpacing"/>
              <w:spacing w:line="18" w:lineRule="atLeast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Продукты фармацевтические основные. </w:t>
            </w:r>
          </w:p>
          <w:p w14:paraId="7DEA4E2B" w14:textId="77777777" w:rsidR="008B27BB" w:rsidRPr="008B27BB" w:rsidRDefault="008B27BB" w:rsidP="008B27BB">
            <w:pPr>
              <w:pStyle w:val="NoSpacing"/>
              <w:spacing w:line="18" w:lineRule="atLeast"/>
              <w:rPr>
                <w:rFonts w:ascii="Times New Roman" w:hAnsi="Times New Roman"/>
              </w:rPr>
            </w:pPr>
          </w:p>
          <w:p w14:paraId="20C5BA43" w14:textId="77777777" w:rsidR="008B27BB" w:rsidRPr="008B27BB" w:rsidRDefault="008B27BB" w:rsidP="008B27BB">
            <w:pPr>
              <w:pStyle w:val="NoSpacing"/>
              <w:spacing w:line="18" w:lineRule="atLeast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Препараты фармацевтические </w:t>
            </w:r>
          </w:p>
          <w:p w14:paraId="5C8772E1" w14:textId="77777777" w:rsidR="008B27BB" w:rsidRPr="008B27BB" w:rsidRDefault="008B27BB" w:rsidP="008B27BB">
            <w:pPr>
              <w:pStyle w:val="NoSpacing"/>
              <w:spacing w:line="18" w:lineRule="atLeast"/>
              <w:rPr>
                <w:rFonts w:ascii="Times New Roman" w:hAnsi="Times New Roman"/>
              </w:rPr>
            </w:pPr>
          </w:p>
          <w:p w14:paraId="534F1A12" w14:textId="77777777" w:rsidR="008B27BB" w:rsidRPr="008B27BB" w:rsidRDefault="008B27BB" w:rsidP="008B27BB">
            <w:pPr>
              <w:shd w:val="clear" w:color="auto" w:fill="FFFFFF"/>
              <w:spacing w:line="18" w:lineRule="atLeast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Лекарственные средства, </w:t>
            </w:r>
          </w:p>
          <w:p w14:paraId="1CA819CE" w14:textId="77777777" w:rsidR="008B27BB" w:rsidRPr="008B27BB" w:rsidRDefault="008B27BB" w:rsidP="008B27BB">
            <w:pPr>
              <w:shd w:val="clear" w:color="auto" w:fill="FFFFFF"/>
              <w:spacing w:line="18" w:lineRule="atLeast"/>
              <w:rPr>
                <w:rFonts w:ascii="Times New Roman" w:hAnsi="Times New Roman"/>
              </w:rPr>
            </w:pPr>
          </w:p>
          <w:p w14:paraId="77F2B193" w14:textId="77777777" w:rsidR="008B27BB" w:rsidRPr="008B27BB" w:rsidRDefault="008B27BB" w:rsidP="008B27BB">
            <w:pPr>
              <w:shd w:val="clear" w:color="auto" w:fill="FFFFFF"/>
              <w:spacing w:line="18" w:lineRule="atLeast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лекарственное растительное сырье,</w:t>
            </w:r>
          </w:p>
          <w:p w14:paraId="34934805" w14:textId="77777777" w:rsidR="008B27BB" w:rsidRPr="008B27BB" w:rsidRDefault="008B27BB" w:rsidP="008B27BB">
            <w:pPr>
              <w:shd w:val="clear" w:color="auto" w:fill="FFFFFF"/>
              <w:spacing w:line="18" w:lineRule="atLeast"/>
              <w:rPr>
                <w:rFonts w:ascii="Times New Roman" w:hAnsi="Times New Roman"/>
              </w:rPr>
            </w:pPr>
          </w:p>
          <w:p w14:paraId="113EA5C9" w14:textId="77777777" w:rsidR="008B27BB" w:rsidRPr="008B27BB" w:rsidRDefault="008B27BB" w:rsidP="008B27BB">
            <w:pPr>
              <w:shd w:val="clear" w:color="auto" w:fill="FFFFFF"/>
              <w:spacing w:line="18" w:lineRule="atLeast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вспомогательные вещества.</w:t>
            </w:r>
          </w:p>
          <w:p w14:paraId="2B6ACBD0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B19C274" w14:textId="77777777" w:rsidR="008B27BB" w:rsidRPr="008B27BB" w:rsidRDefault="008B27BB" w:rsidP="005653D9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21.10/11.116</w:t>
            </w:r>
          </w:p>
          <w:p w14:paraId="6645B873" w14:textId="77777777" w:rsidR="008B27BB" w:rsidRPr="008B27BB" w:rsidRDefault="008B27BB" w:rsidP="005653D9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21.20/11.116</w:t>
            </w:r>
          </w:p>
          <w:p w14:paraId="1BC20B97" w14:textId="77777777" w:rsidR="008B27BB" w:rsidRPr="008B27BB" w:rsidRDefault="008B27BB" w:rsidP="005653D9">
            <w:pPr>
              <w:ind w:right="-115" w:hanging="9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E436456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-определение степени окраш</w:t>
            </w:r>
            <w:r w:rsidRPr="008B27BB">
              <w:rPr>
                <w:rFonts w:ascii="Times New Roman" w:hAnsi="Times New Roman"/>
              </w:rPr>
              <w:t>и</w:t>
            </w:r>
            <w:r w:rsidRPr="008B27BB">
              <w:rPr>
                <w:rFonts w:ascii="Times New Roman" w:hAnsi="Times New Roman"/>
              </w:rPr>
              <w:t>вания жидкостей</w:t>
            </w:r>
          </w:p>
          <w:p w14:paraId="7A6D3831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</w:p>
          <w:p w14:paraId="4B11A0DE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-окраска и интенсивность окраски жидкостей</w:t>
            </w:r>
          </w:p>
        </w:tc>
        <w:tc>
          <w:tcPr>
            <w:tcW w:w="1985" w:type="dxa"/>
            <w:vMerge w:val="restart"/>
          </w:tcPr>
          <w:p w14:paraId="7E55423B" w14:textId="77777777" w:rsidR="008B27BB" w:rsidRPr="008B27BB" w:rsidRDefault="008B27BB" w:rsidP="008B27BB">
            <w:pPr>
              <w:spacing w:line="216" w:lineRule="auto"/>
              <w:ind w:left="0" w:hanging="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  <w:color w:val="000000"/>
              </w:rPr>
              <w:t xml:space="preserve">Фармакопейная статья, нормативный документ производителя </w:t>
            </w:r>
            <w:r w:rsidRPr="008B27BB">
              <w:rPr>
                <w:rFonts w:ascii="Times New Roman" w:hAnsi="Times New Roman"/>
              </w:rPr>
              <w:t>на конкретное лекарственное средство, лекарственное растительное сырье.</w:t>
            </w:r>
          </w:p>
          <w:p w14:paraId="27DACC9E" w14:textId="77777777" w:rsidR="008B27BB" w:rsidRPr="008B27BB" w:rsidRDefault="008B27BB" w:rsidP="008B27BB">
            <w:pPr>
              <w:spacing w:line="216" w:lineRule="auto"/>
              <w:ind w:left="0" w:hanging="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  <w:color w:val="000000"/>
              </w:rPr>
              <w:t xml:space="preserve">Фармакопейная статья, нормативный документ производителя </w:t>
            </w:r>
            <w:r w:rsidRPr="008B27BB">
              <w:rPr>
                <w:rFonts w:ascii="Times New Roman" w:hAnsi="Times New Roman"/>
              </w:rPr>
              <w:t xml:space="preserve">на субстанцию для фармацевтического использования, </w:t>
            </w:r>
          </w:p>
          <w:p w14:paraId="0FE8948E" w14:textId="77777777" w:rsidR="008B27BB" w:rsidRPr="008B27BB" w:rsidRDefault="008B27BB" w:rsidP="008B27BB">
            <w:pPr>
              <w:spacing w:line="216" w:lineRule="auto"/>
              <w:ind w:left="0" w:hanging="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Нормативный документ по качеству</w:t>
            </w:r>
          </w:p>
          <w:p w14:paraId="6897C62D" w14:textId="77777777" w:rsidR="008B27BB" w:rsidRPr="008B27BB" w:rsidRDefault="008B27BB" w:rsidP="008B27BB">
            <w:pPr>
              <w:spacing w:line="216" w:lineRule="auto"/>
              <w:ind w:left="0" w:hanging="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ГФ РБ II </w:t>
            </w:r>
          </w:p>
          <w:p w14:paraId="219AAE33" w14:textId="77777777" w:rsidR="008B27BB" w:rsidRPr="008B27BB" w:rsidRDefault="008B27BB" w:rsidP="008B27BB">
            <w:pPr>
              <w:spacing w:line="216" w:lineRule="auto"/>
              <w:ind w:left="0" w:hanging="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1984" w:type="dxa"/>
          </w:tcPr>
          <w:p w14:paraId="4619AC0D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ГФ РБ </w:t>
            </w:r>
            <w:r w:rsidRPr="008B27BB">
              <w:rPr>
                <w:rFonts w:ascii="Times New Roman" w:hAnsi="Times New Roman"/>
                <w:lang w:val="en-US"/>
              </w:rPr>
              <w:t>II</w:t>
            </w:r>
            <w:r w:rsidRPr="008B27BB">
              <w:rPr>
                <w:rFonts w:ascii="Times New Roman" w:hAnsi="Times New Roman"/>
              </w:rPr>
              <w:t xml:space="preserve"> 2.2.2</w:t>
            </w:r>
          </w:p>
          <w:p w14:paraId="61EA3A2C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ФЕАЭС 2.1.2.2</w:t>
            </w:r>
          </w:p>
        </w:tc>
      </w:tr>
      <w:tr w:rsidR="008B27BB" w14:paraId="6914796A" w14:textId="77777777" w:rsidTr="008B27BB">
        <w:tc>
          <w:tcPr>
            <w:tcW w:w="618" w:type="dxa"/>
          </w:tcPr>
          <w:p w14:paraId="6CFA6AED" w14:textId="77777777" w:rsidR="008B27BB" w:rsidRPr="008B27BB" w:rsidRDefault="008B27BB" w:rsidP="005653D9">
            <w:pPr>
              <w:ind w:left="-60" w:right="-10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1.39*</w:t>
            </w:r>
          </w:p>
        </w:tc>
        <w:tc>
          <w:tcPr>
            <w:tcW w:w="1843" w:type="dxa"/>
            <w:vMerge/>
          </w:tcPr>
          <w:p w14:paraId="5DE4FF8E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52CD55C" w14:textId="77777777" w:rsidR="008B27BB" w:rsidRPr="008B27BB" w:rsidRDefault="008B27BB" w:rsidP="005653D9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21.10/11.116</w:t>
            </w:r>
          </w:p>
          <w:p w14:paraId="1401FE0B" w14:textId="77777777" w:rsidR="008B27BB" w:rsidRPr="008B27BB" w:rsidRDefault="008B27BB" w:rsidP="005653D9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21.20/11.116</w:t>
            </w:r>
          </w:p>
          <w:p w14:paraId="2B7BBABF" w14:textId="77777777" w:rsidR="008B27BB" w:rsidRPr="008B27BB" w:rsidRDefault="008B27BB" w:rsidP="005653D9">
            <w:pPr>
              <w:ind w:right="-115" w:hanging="9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44B8078E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-определение прозрачности и степени мутности жидкостей </w:t>
            </w:r>
          </w:p>
          <w:p w14:paraId="6306A814" w14:textId="77777777" w:rsidR="008B27BB" w:rsidRPr="008B27BB" w:rsidRDefault="008B27BB" w:rsidP="005653D9">
            <w:pPr>
              <w:ind w:right="27"/>
              <w:rPr>
                <w:rFonts w:ascii="Times New Roman" w:hAnsi="Times New Roman"/>
              </w:rPr>
            </w:pPr>
          </w:p>
          <w:p w14:paraId="116AEAC6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-прозрачность и степень опалесценции жидкостей </w:t>
            </w:r>
          </w:p>
        </w:tc>
        <w:tc>
          <w:tcPr>
            <w:tcW w:w="1985" w:type="dxa"/>
            <w:vMerge/>
          </w:tcPr>
          <w:p w14:paraId="4DBD69CC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69095F7" w14:textId="77777777" w:rsidR="008B27BB" w:rsidRPr="008B27BB" w:rsidRDefault="008B27BB" w:rsidP="005653D9">
            <w:pPr>
              <w:ind w:right="-99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ГФ РБ </w:t>
            </w:r>
            <w:r w:rsidRPr="008B27BB">
              <w:rPr>
                <w:rFonts w:ascii="Times New Roman" w:hAnsi="Times New Roman"/>
                <w:lang w:val="en-US"/>
              </w:rPr>
              <w:t>II</w:t>
            </w:r>
            <w:r w:rsidRPr="008B27BB">
              <w:rPr>
                <w:rFonts w:ascii="Times New Roman" w:hAnsi="Times New Roman"/>
              </w:rPr>
              <w:t xml:space="preserve"> 2.2.1</w:t>
            </w:r>
          </w:p>
          <w:p w14:paraId="23D62349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ФЕАЭС 2.1.2.1</w:t>
            </w:r>
          </w:p>
        </w:tc>
      </w:tr>
      <w:tr w:rsidR="008B27BB" w14:paraId="6AF4C3DE" w14:textId="77777777" w:rsidTr="008B27BB">
        <w:tc>
          <w:tcPr>
            <w:tcW w:w="618" w:type="dxa"/>
          </w:tcPr>
          <w:p w14:paraId="5182C5CD" w14:textId="77777777" w:rsidR="008B27BB" w:rsidRPr="008B27BB" w:rsidRDefault="008B27BB" w:rsidP="005653D9">
            <w:pPr>
              <w:ind w:left="-60" w:right="-10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1.40*</w:t>
            </w:r>
          </w:p>
        </w:tc>
        <w:tc>
          <w:tcPr>
            <w:tcW w:w="1843" w:type="dxa"/>
            <w:vMerge/>
          </w:tcPr>
          <w:p w14:paraId="20EB31B3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9DE6CE7" w14:textId="77777777" w:rsidR="008B27BB" w:rsidRPr="008B27BB" w:rsidRDefault="008B27BB" w:rsidP="005653D9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  <w:lang w:val="en-US"/>
              </w:rPr>
              <w:t>01.28/</w:t>
            </w:r>
            <w:r w:rsidRPr="008B27BB">
              <w:rPr>
                <w:rFonts w:ascii="Times New Roman" w:hAnsi="Times New Roman"/>
              </w:rPr>
              <w:t>11.116</w:t>
            </w:r>
          </w:p>
          <w:p w14:paraId="6504C1B1" w14:textId="77777777" w:rsidR="008B27BB" w:rsidRPr="008B27BB" w:rsidRDefault="008B27BB" w:rsidP="005653D9">
            <w:pPr>
              <w:ind w:right="-115" w:hanging="9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287932C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Коэффициент набухания</w:t>
            </w:r>
          </w:p>
        </w:tc>
        <w:tc>
          <w:tcPr>
            <w:tcW w:w="1985" w:type="dxa"/>
            <w:vMerge/>
          </w:tcPr>
          <w:p w14:paraId="2625B9BB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052FE00" w14:textId="77777777" w:rsidR="008B27BB" w:rsidRPr="008B27BB" w:rsidRDefault="008B27BB" w:rsidP="005653D9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ГФ РБ II 2.8.4</w:t>
            </w:r>
          </w:p>
          <w:p w14:paraId="5AE6FFEB" w14:textId="77777777" w:rsidR="008B27BB" w:rsidRPr="008B27BB" w:rsidRDefault="008B27BB" w:rsidP="005653D9">
            <w:pPr>
              <w:ind w:right="-99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ФЕАЭС 2.1.8.4</w:t>
            </w:r>
          </w:p>
        </w:tc>
      </w:tr>
      <w:tr w:rsidR="008B27BB" w14:paraId="271C95D0" w14:textId="77777777" w:rsidTr="008B27BB">
        <w:tc>
          <w:tcPr>
            <w:tcW w:w="618" w:type="dxa"/>
          </w:tcPr>
          <w:p w14:paraId="4B0B1242" w14:textId="77777777" w:rsidR="008B27BB" w:rsidRPr="008B27BB" w:rsidRDefault="008B27BB" w:rsidP="008B27BB">
            <w:pPr>
              <w:ind w:left="-60" w:right="-10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1.41*</w:t>
            </w:r>
          </w:p>
        </w:tc>
        <w:tc>
          <w:tcPr>
            <w:tcW w:w="1843" w:type="dxa"/>
            <w:vMerge/>
          </w:tcPr>
          <w:p w14:paraId="02C85C80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B914AE7" w14:textId="77777777" w:rsidR="008B27BB" w:rsidRPr="008B27BB" w:rsidRDefault="008B27BB" w:rsidP="008B27BB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 w:rsidRPr="008B27BB">
              <w:rPr>
                <w:rFonts w:ascii="Times New Roman" w:hAnsi="Times New Roman" w:cs="Times New Roman"/>
              </w:rPr>
              <w:t>21.10/29.113</w:t>
            </w:r>
          </w:p>
          <w:p w14:paraId="6FF366CB" w14:textId="77777777" w:rsidR="008B27BB" w:rsidRPr="008B27BB" w:rsidRDefault="008B27BB" w:rsidP="008B27BB">
            <w:pPr>
              <w:ind w:right="-115" w:hanging="99"/>
              <w:rPr>
                <w:rFonts w:ascii="Times New Roman" w:hAnsi="Times New Roman"/>
                <w:lang w:val="en-US"/>
              </w:rPr>
            </w:pPr>
            <w:r w:rsidRPr="008B27BB">
              <w:rPr>
                <w:rFonts w:ascii="Times New Roman" w:hAnsi="Times New Roman"/>
              </w:rPr>
              <w:t xml:space="preserve"> 21.20/29.113</w:t>
            </w:r>
          </w:p>
        </w:tc>
        <w:tc>
          <w:tcPr>
            <w:tcW w:w="1984" w:type="dxa"/>
          </w:tcPr>
          <w:p w14:paraId="67BB79A6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Электропроводность</w:t>
            </w:r>
          </w:p>
        </w:tc>
        <w:tc>
          <w:tcPr>
            <w:tcW w:w="1985" w:type="dxa"/>
            <w:vMerge/>
          </w:tcPr>
          <w:p w14:paraId="1E36B18B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345EBFA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 xml:space="preserve">ГФ РБ </w:t>
            </w:r>
            <w:r w:rsidRPr="008B27BB">
              <w:rPr>
                <w:rFonts w:ascii="Times New Roman" w:hAnsi="Times New Roman"/>
                <w:lang w:val="en-US"/>
              </w:rPr>
              <w:t>II</w:t>
            </w:r>
            <w:r w:rsidRPr="008B27BB">
              <w:rPr>
                <w:rFonts w:ascii="Times New Roman" w:hAnsi="Times New Roman"/>
              </w:rPr>
              <w:t xml:space="preserve"> 2.2.38</w:t>
            </w:r>
          </w:p>
          <w:p w14:paraId="1C7A9E6E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ФЕАЭС 2.1.2.33</w:t>
            </w:r>
          </w:p>
        </w:tc>
      </w:tr>
      <w:tr w:rsidR="008B27BB" w14:paraId="298D679F" w14:textId="77777777" w:rsidTr="008B27BB">
        <w:tc>
          <w:tcPr>
            <w:tcW w:w="618" w:type="dxa"/>
          </w:tcPr>
          <w:p w14:paraId="0EAC1AB7" w14:textId="77777777" w:rsidR="008B27BB" w:rsidRPr="008B27BB" w:rsidRDefault="008B27BB" w:rsidP="008B27BB">
            <w:pPr>
              <w:ind w:left="-60" w:right="-107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1.42***</w:t>
            </w:r>
          </w:p>
        </w:tc>
        <w:tc>
          <w:tcPr>
            <w:tcW w:w="1843" w:type="dxa"/>
            <w:vMerge/>
          </w:tcPr>
          <w:p w14:paraId="7B89A343" w14:textId="77777777" w:rsidR="008B27BB" w:rsidRPr="008B27BB" w:rsidRDefault="008B27BB" w:rsidP="008B27BB">
            <w:pPr>
              <w:pStyle w:val="1"/>
              <w:spacing w:line="18" w:lineRule="atLeast"/>
            </w:pPr>
          </w:p>
        </w:tc>
        <w:tc>
          <w:tcPr>
            <w:tcW w:w="1418" w:type="dxa"/>
          </w:tcPr>
          <w:p w14:paraId="6A4937CD" w14:textId="77777777" w:rsidR="008B27BB" w:rsidRPr="008B27BB" w:rsidRDefault="008B27BB" w:rsidP="008B27BB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21.10/42.000</w:t>
            </w:r>
          </w:p>
          <w:p w14:paraId="15EE940F" w14:textId="77777777" w:rsidR="008B27BB" w:rsidRPr="008B27BB" w:rsidRDefault="008B27BB" w:rsidP="008B27BB">
            <w:pPr>
              <w:ind w:right="-115" w:hanging="99"/>
              <w:jc w:val="center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21.20/42.000</w:t>
            </w:r>
          </w:p>
          <w:p w14:paraId="7CB2BC17" w14:textId="77777777" w:rsidR="008B27BB" w:rsidRPr="008B27BB" w:rsidRDefault="008B27BB" w:rsidP="008B27BB">
            <w:pPr>
              <w:pStyle w:val="ac"/>
              <w:ind w:right="-108"/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01.28/42.000</w:t>
            </w:r>
          </w:p>
        </w:tc>
        <w:tc>
          <w:tcPr>
            <w:tcW w:w="1984" w:type="dxa"/>
          </w:tcPr>
          <w:p w14:paraId="6FE6CAD8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1985" w:type="dxa"/>
            <w:vMerge/>
          </w:tcPr>
          <w:p w14:paraId="0400B07E" w14:textId="77777777" w:rsidR="008B27BB" w:rsidRPr="008B27BB" w:rsidRDefault="008B27BB" w:rsidP="008B27BB">
            <w:pPr>
              <w:spacing w:line="216" w:lineRule="auto"/>
              <w:ind w:hanging="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14:paraId="297F742B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  <w:lang w:eastAsia="de-DE"/>
              </w:rPr>
              <w:t xml:space="preserve">ГФ РБ </w:t>
            </w:r>
            <w:r w:rsidRPr="008B27BB">
              <w:rPr>
                <w:rFonts w:ascii="Times New Roman" w:hAnsi="Times New Roman"/>
                <w:lang w:val="en-US" w:eastAsia="de-DE"/>
              </w:rPr>
              <w:t>II</w:t>
            </w:r>
            <w:r w:rsidRPr="008B27BB">
              <w:rPr>
                <w:rFonts w:ascii="Times New Roman" w:hAnsi="Times New Roman"/>
                <w:lang w:eastAsia="de-DE"/>
              </w:rPr>
              <w:t xml:space="preserve"> </w:t>
            </w:r>
            <w:r w:rsidRPr="008B27BB">
              <w:rPr>
                <w:rFonts w:ascii="Times New Roman" w:hAnsi="Times New Roman"/>
              </w:rPr>
              <w:t># 5.17.10</w:t>
            </w:r>
          </w:p>
          <w:p w14:paraId="19985769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  <w:lang w:eastAsia="de-DE"/>
              </w:rPr>
              <w:t xml:space="preserve">ГФ РБ </w:t>
            </w:r>
            <w:r w:rsidRPr="008B27BB">
              <w:rPr>
                <w:rFonts w:ascii="Times New Roman" w:hAnsi="Times New Roman"/>
                <w:lang w:val="en-US" w:eastAsia="de-DE"/>
              </w:rPr>
              <w:t>II</w:t>
            </w:r>
            <w:r w:rsidRPr="008B27BB">
              <w:rPr>
                <w:rFonts w:ascii="Times New Roman" w:hAnsi="Times New Roman"/>
                <w:lang w:eastAsia="de-DE"/>
              </w:rPr>
              <w:t xml:space="preserve"> </w:t>
            </w:r>
            <w:r w:rsidRPr="008B27BB">
              <w:rPr>
                <w:rFonts w:ascii="Times New Roman" w:hAnsi="Times New Roman"/>
              </w:rPr>
              <w:t>2.8.20.</w:t>
            </w:r>
          </w:p>
          <w:p w14:paraId="045E1D0E" w14:textId="77777777" w:rsidR="008B27BB" w:rsidRPr="008B27BB" w:rsidRDefault="008B27BB" w:rsidP="008B27BB">
            <w:pPr>
              <w:rPr>
                <w:rFonts w:ascii="Times New Roman" w:hAnsi="Times New Roman"/>
              </w:rPr>
            </w:pPr>
            <w:r w:rsidRPr="008B27BB">
              <w:rPr>
                <w:rFonts w:ascii="Times New Roman" w:hAnsi="Times New Roman"/>
              </w:rPr>
              <w:t>ФЕАЭС 2.1.7.1</w:t>
            </w:r>
          </w:p>
        </w:tc>
      </w:tr>
    </w:tbl>
    <w:p w14:paraId="30CD07D1" w14:textId="77777777" w:rsidR="008B27BB" w:rsidRPr="00D97441" w:rsidRDefault="008B27BB" w:rsidP="008B27BB">
      <w:pPr>
        <w:pStyle w:val="a7"/>
        <w:rPr>
          <w:rFonts w:ascii="Times New Roman" w:hAnsi="Times New Roman" w:cs="Times New Roman"/>
          <w:b/>
          <w:sz w:val="20"/>
          <w:szCs w:val="20"/>
        </w:rPr>
      </w:pPr>
      <w:r w:rsidRPr="00D97441">
        <w:rPr>
          <w:rFonts w:ascii="Times New Roman" w:hAnsi="Times New Roman" w:cs="Times New Roman"/>
          <w:b/>
          <w:sz w:val="20"/>
          <w:szCs w:val="20"/>
        </w:rPr>
        <w:t>Примечание:</w:t>
      </w:r>
    </w:p>
    <w:p w14:paraId="44B1BA96" w14:textId="77777777" w:rsidR="008B27BB" w:rsidRDefault="008B27BB" w:rsidP="008B27BB">
      <w:pPr>
        <w:pStyle w:val="a7"/>
        <w:rPr>
          <w:rFonts w:ascii="Times New Roman" w:hAnsi="Times New Roman" w:cs="Times New Roman"/>
          <w:sz w:val="20"/>
          <w:szCs w:val="20"/>
        </w:rPr>
      </w:pPr>
      <w:r w:rsidRPr="00D97441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D97441">
        <w:rPr>
          <w:rFonts w:ascii="Times New Roman" w:hAnsi="Times New Roman" w:cs="Times New Roman"/>
          <w:sz w:val="20"/>
          <w:szCs w:val="20"/>
        </w:rPr>
        <w:t>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 осуществляется непосредственно в органе по оценке соответствия (далее – ООС);</w:t>
      </w:r>
    </w:p>
    <w:p w14:paraId="714FE847" w14:textId="77777777" w:rsidR="008B27BB" w:rsidRPr="00D97441" w:rsidRDefault="008B27BB" w:rsidP="008B27BB">
      <w:pPr>
        <w:pStyle w:val="a7"/>
        <w:rPr>
          <w:rFonts w:ascii="Times New Roman" w:hAnsi="Times New Roman" w:cs="Times New Roman"/>
          <w:sz w:val="20"/>
          <w:szCs w:val="20"/>
        </w:rPr>
      </w:pPr>
      <w:r w:rsidRPr="00D97441">
        <w:rPr>
          <w:rFonts w:ascii="Times New Roman" w:hAnsi="Times New Roman" w:cs="Times New Roman"/>
          <w:sz w:val="20"/>
          <w:szCs w:val="20"/>
        </w:rPr>
        <w:t>***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D97441">
        <w:rPr>
          <w:rFonts w:ascii="Times New Roman" w:hAnsi="Times New Roman" w:cs="Times New Roman"/>
          <w:sz w:val="20"/>
          <w:szCs w:val="20"/>
        </w:rPr>
        <w:t>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 осуществляется за пределами ООС.</w:t>
      </w:r>
    </w:p>
    <w:p w14:paraId="218ED931" w14:textId="77777777" w:rsidR="008B27BB" w:rsidRPr="00B92C48" w:rsidRDefault="008B27BB" w:rsidP="008B27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92C48">
        <w:rPr>
          <w:rFonts w:ascii="Times New Roman" w:hAnsi="Times New Roman" w:cs="Times New Roman"/>
          <w:sz w:val="20"/>
          <w:szCs w:val="20"/>
        </w:rPr>
        <w:t xml:space="preserve">«¹» – Государственная фармакопея Республики Беларусь (ГФ РБ </w:t>
      </w:r>
      <w:r w:rsidRPr="00B92C48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B92C48">
        <w:rPr>
          <w:rFonts w:ascii="Times New Roman" w:hAnsi="Times New Roman" w:cs="Times New Roman"/>
          <w:sz w:val="20"/>
          <w:szCs w:val="20"/>
        </w:rPr>
        <w:t xml:space="preserve">). Второе издание. </w:t>
      </w:r>
      <w:r>
        <w:rPr>
          <w:rFonts w:ascii="Times New Roman" w:hAnsi="Times New Roman" w:cs="Times New Roman"/>
          <w:sz w:val="20"/>
          <w:szCs w:val="20"/>
        </w:rPr>
        <w:t xml:space="preserve">В двух томах. </w:t>
      </w:r>
      <w:r w:rsidRPr="00B92C48">
        <w:rPr>
          <w:rFonts w:ascii="Times New Roman" w:hAnsi="Times New Roman" w:cs="Times New Roman"/>
          <w:sz w:val="20"/>
          <w:szCs w:val="20"/>
        </w:rPr>
        <w:t>Введен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B92C48">
        <w:rPr>
          <w:rFonts w:ascii="Times New Roman" w:hAnsi="Times New Roman" w:cs="Times New Roman"/>
          <w:sz w:val="20"/>
          <w:szCs w:val="20"/>
        </w:rPr>
        <w:t xml:space="preserve"> в действие с 1 января 2013 года приказом Министерства здравоохранения Республики Беларусь от 25.04.2013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92C48">
        <w:rPr>
          <w:rFonts w:ascii="Times New Roman" w:hAnsi="Times New Roman" w:cs="Times New Roman"/>
          <w:sz w:val="20"/>
          <w:szCs w:val="20"/>
        </w:rPr>
        <w:t>453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02EE7C6" w14:textId="77777777" w:rsidR="008B27BB" w:rsidRPr="00B92C48" w:rsidRDefault="008B27BB" w:rsidP="008B27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92C48">
        <w:rPr>
          <w:rFonts w:ascii="Times New Roman" w:hAnsi="Times New Roman" w:cs="Times New Roman"/>
          <w:sz w:val="20"/>
          <w:szCs w:val="20"/>
        </w:rPr>
        <w:t>«²» –</w:t>
      </w:r>
      <w:r>
        <w:rPr>
          <w:rFonts w:ascii="Times New Roman" w:hAnsi="Times New Roman" w:cs="Times New Roman"/>
          <w:sz w:val="20"/>
          <w:szCs w:val="20"/>
        </w:rPr>
        <w:t xml:space="preserve"> Фармакопея Евразийского экономического союза (Фармакопея Союза). Введена в действие с 1 марта 2021 года решением Коллегии Евразийской экономической комиссии от 11.08.2020 № 100.</w:t>
      </w:r>
    </w:p>
    <w:p w14:paraId="227E4889" w14:textId="77777777" w:rsidR="00BC4D15" w:rsidRDefault="00BC4D15">
      <w:pPr>
        <w:rPr>
          <w:lang w:val="ru-RU"/>
        </w:rPr>
      </w:pPr>
    </w:p>
    <w:p w14:paraId="61B16CB0" w14:textId="77777777" w:rsidR="008B27BB" w:rsidRPr="008B27BB" w:rsidRDefault="008B27BB" w:rsidP="008B27BB">
      <w:pPr>
        <w:ind w:left="0"/>
        <w:rPr>
          <w:rFonts w:ascii="Times New Roman" w:hAnsi="Times New Roman"/>
          <w:color w:val="000000"/>
          <w:sz w:val="28"/>
          <w:szCs w:val="28"/>
        </w:rPr>
      </w:pPr>
      <w:r w:rsidRPr="008B27BB">
        <w:rPr>
          <w:rFonts w:ascii="Times New Roman" w:hAnsi="Times New Roman"/>
          <w:color w:val="000000"/>
          <w:sz w:val="28"/>
          <w:szCs w:val="28"/>
        </w:rPr>
        <w:t xml:space="preserve">Руководитель органа </w:t>
      </w:r>
    </w:p>
    <w:p w14:paraId="6EA377A6" w14:textId="77777777" w:rsidR="008B27BB" w:rsidRDefault="008B27BB" w:rsidP="008B27BB">
      <w:pPr>
        <w:ind w:left="0"/>
        <w:rPr>
          <w:rFonts w:ascii="Times New Roman" w:hAnsi="Times New Roman"/>
          <w:color w:val="000000"/>
          <w:sz w:val="28"/>
          <w:szCs w:val="28"/>
        </w:rPr>
      </w:pPr>
      <w:r w:rsidRPr="008B27BB">
        <w:rPr>
          <w:rFonts w:ascii="Times New Roman" w:hAnsi="Times New Roman"/>
          <w:color w:val="000000"/>
          <w:sz w:val="28"/>
          <w:szCs w:val="28"/>
        </w:rPr>
        <w:t xml:space="preserve">по аккредитации </w:t>
      </w:r>
    </w:p>
    <w:p w14:paraId="103201BC" w14:textId="77777777" w:rsidR="008B27BB" w:rsidRPr="008B27BB" w:rsidRDefault="008B27BB" w:rsidP="008B27BB">
      <w:pPr>
        <w:ind w:left="0"/>
        <w:rPr>
          <w:rFonts w:ascii="Times New Roman" w:hAnsi="Times New Roman"/>
          <w:color w:val="000000"/>
          <w:sz w:val="28"/>
          <w:szCs w:val="28"/>
        </w:rPr>
      </w:pPr>
      <w:r w:rsidRPr="008B27BB">
        <w:rPr>
          <w:rFonts w:ascii="Times New Roman" w:hAnsi="Times New Roman"/>
          <w:color w:val="000000"/>
          <w:sz w:val="28"/>
          <w:szCs w:val="28"/>
        </w:rPr>
        <w:t>Республики Беларусь-</w:t>
      </w:r>
    </w:p>
    <w:p w14:paraId="69794876" w14:textId="77777777" w:rsidR="008B27BB" w:rsidRPr="008B27BB" w:rsidRDefault="008B27BB" w:rsidP="008B27BB">
      <w:pPr>
        <w:ind w:left="0"/>
        <w:rPr>
          <w:rFonts w:ascii="Times New Roman" w:hAnsi="Times New Roman"/>
          <w:color w:val="000000"/>
          <w:sz w:val="28"/>
          <w:szCs w:val="28"/>
        </w:rPr>
      </w:pPr>
      <w:r w:rsidRPr="008B27BB">
        <w:rPr>
          <w:rFonts w:ascii="Times New Roman" w:hAnsi="Times New Roman"/>
          <w:color w:val="000000"/>
          <w:sz w:val="28"/>
          <w:szCs w:val="28"/>
        </w:rPr>
        <w:t xml:space="preserve">директор государственного </w:t>
      </w:r>
    </w:p>
    <w:p w14:paraId="6CDDB56D" w14:textId="0EB89572" w:rsidR="008B27BB" w:rsidRPr="00D729CB" w:rsidRDefault="008B27BB" w:rsidP="008B27BB">
      <w:pPr>
        <w:ind w:left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B27BB">
        <w:rPr>
          <w:rFonts w:ascii="Times New Roman" w:hAnsi="Times New Roman"/>
          <w:color w:val="000000"/>
          <w:sz w:val="28"/>
          <w:szCs w:val="28"/>
        </w:rPr>
        <w:t xml:space="preserve">предприятия «БГЦА»                                                                         </w:t>
      </w:r>
      <w:r w:rsidR="00D729CB">
        <w:rPr>
          <w:rFonts w:ascii="Times New Roman" w:hAnsi="Times New Roman"/>
          <w:color w:val="000000"/>
          <w:sz w:val="28"/>
          <w:szCs w:val="28"/>
          <w:lang w:val="ru-RU"/>
        </w:rPr>
        <w:t>Е.В. Дворак</w:t>
      </w:r>
    </w:p>
    <w:p w14:paraId="1085F948" w14:textId="77777777" w:rsidR="008B27BB" w:rsidRPr="008B27BB" w:rsidRDefault="008B27BB"/>
    <w:sectPr w:rsidR="008B27BB" w:rsidRPr="008B27BB" w:rsidSect="002A040B">
      <w:pgSz w:w="11906" w:h="16838"/>
      <w:pgMar w:top="1134" w:right="707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C342B" w14:textId="77777777" w:rsidR="00482347" w:rsidRDefault="00482347" w:rsidP="002A040B">
      <w:r>
        <w:separator/>
      </w:r>
    </w:p>
  </w:endnote>
  <w:endnote w:type="continuationSeparator" w:id="0">
    <w:p w14:paraId="50FFBEEF" w14:textId="77777777" w:rsidR="00482347" w:rsidRDefault="00482347" w:rsidP="002A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97" w:type="dxa"/>
      <w:tblInd w:w="108" w:type="dxa"/>
      <w:tblLook w:val="00A0" w:firstRow="1" w:lastRow="0" w:firstColumn="1" w:lastColumn="0" w:noHBand="0" w:noVBand="0"/>
    </w:tblPr>
    <w:tblGrid>
      <w:gridCol w:w="3698"/>
      <w:gridCol w:w="2587"/>
      <w:gridCol w:w="3212"/>
    </w:tblGrid>
    <w:tr w:rsidR="002F780A" w:rsidRPr="00E64832" w14:paraId="42F8593E" w14:textId="77777777" w:rsidTr="002F780A">
      <w:tc>
        <w:tcPr>
          <w:tcW w:w="3698" w:type="dxa"/>
        </w:tcPr>
        <w:p w14:paraId="789A75E2" w14:textId="77777777" w:rsidR="002F780A" w:rsidRPr="00E64832" w:rsidRDefault="002F780A" w:rsidP="002F780A">
          <w:pPr>
            <w:pStyle w:val="1"/>
            <w:rPr>
              <w:rFonts w:eastAsia="ArialMT"/>
              <w:lang w:val="ru-RU"/>
            </w:rPr>
          </w:pPr>
          <w:r w:rsidRPr="00E64832">
            <w:rPr>
              <w:rFonts w:eastAsia="ArialMT"/>
              <w:lang w:val="ru-RU"/>
            </w:rPr>
            <w:t xml:space="preserve">____________________________ </w:t>
          </w:r>
        </w:p>
        <w:p w14:paraId="58A94753" w14:textId="77777777" w:rsidR="002F780A" w:rsidRPr="00702DDB" w:rsidRDefault="002F780A" w:rsidP="002F780A">
          <w:pPr>
            <w:pStyle w:val="1"/>
            <w:rPr>
              <w:rFonts w:eastAsia="ArialMT"/>
              <w:sz w:val="20"/>
              <w:szCs w:val="20"/>
              <w:lang w:val="ru-RU"/>
            </w:rPr>
          </w:pPr>
          <w:r w:rsidRPr="00702DD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71222E77" w14:textId="77777777" w:rsidR="002F780A" w:rsidRPr="009941EB" w:rsidRDefault="002F780A" w:rsidP="002F780A">
          <w:pPr>
            <w:pStyle w:val="1"/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9941EB">
            <w:rPr>
              <w:rFonts w:eastAsia="ArialMT"/>
              <w:u w:val="single"/>
            </w:rPr>
            <w:t>9</w:t>
          </w:r>
          <w:r w:rsidRPr="00BA1ABD">
            <w:rPr>
              <w:rFonts w:eastAsia="ArialMT"/>
              <w:u w:val="single"/>
              <w:lang w:val="ru-RU"/>
            </w:rPr>
            <w:t>.0</w:t>
          </w:r>
          <w:r w:rsidR="009941EB">
            <w:rPr>
              <w:rFonts w:eastAsia="ArialMT"/>
              <w:u w:val="single"/>
            </w:rPr>
            <w:t>6</w:t>
          </w:r>
          <w:r w:rsidRPr="00BA1ABD">
            <w:rPr>
              <w:rFonts w:eastAsia="ArialMT"/>
              <w:u w:val="single"/>
              <w:lang w:val="ru-RU"/>
            </w:rPr>
            <w:t>.202</w:t>
          </w:r>
          <w:r w:rsidR="009941EB">
            <w:rPr>
              <w:rFonts w:eastAsia="ArialMT"/>
              <w:u w:val="single"/>
            </w:rPr>
            <w:t>6</w:t>
          </w:r>
        </w:p>
        <w:p w14:paraId="475D79F9" w14:textId="77777777" w:rsidR="002F780A" w:rsidRPr="003C4632" w:rsidRDefault="002F780A" w:rsidP="002F780A">
          <w:pPr>
            <w:pStyle w:val="1"/>
            <w:jc w:val="center"/>
            <w:rPr>
              <w:rFonts w:eastAsia="ArialMT"/>
              <w:sz w:val="16"/>
              <w:szCs w:val="16"/>
            </w:rPr>
          </w:pPr>
          <w:r w:rsidRPr="003C4632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 xml:space="preserve">принятия решения </w:t>
          </w:r>
        </w:p>
      </w:tc>
      <w:tc>
        <w:tcPr>
          <w:tcW w:w="3212" w:type="dxa"/>
          <w:vAlign w:val="center"/>
        </w:tcPr>
        <w:p w14:paraId="681D3147" w14:textId="77777777" w:rsidR="002F780A" w:rsidRPr="00E64832" w:rsidRDefault="002F780A" w:rsidP="002F780A">
          <w:pPr>
            <w:pStyle w:val="1"/>
            <w:jc w:val="right"/>
          </w:pPr>
          <w:r w:rsidRPr="00E64832">
            <w:t xml:space="preserve">Лист </w:t>
          </w:r>
          <w:r w:rsidRPr="00E64832">
            <w:rPr>
              <w:rStyle w:val="aa"/>
            </w:rPr>
            <w:fldChar w:fldCharType="begin"/>
          </w:r>
          <w:r w:rsidRPr="00E64832">
            <w:rPr>
              <w:rStyle w:val="aa"/>
            </w:rPr>
            <w:instrText xml:space="preserve"> PAGE </w:instrText>
          </w:r>
          <w:r w:rsidRPr="00E64832">
            <w:rPr>
              <w:rStyle w:val="aa"/>
            </w:rPr>
            <w:fldChar w:fldCharType="separate"/>
          </w:r>
          <w:r w:rsidRPr="00E64832">
            <w:rPr>
              <w:rStyle w:val="aa"/>
              <w:noProof/>
            </w:rPr>
            <w:t>1</w:t>
          </w:r>
          <w:r w:rsidRPr="00E64832">
            <w:rPr>
              <w:rStyle w:val="aa"/>
            </w:rPr>
            <w:fldChar w:fldCharType="end"/>
          </w:r>
          <w:r w:rsidRPr="00E64832">
            <w:t xml:space="preserve"> Листов </w:t>
          </w:r>
          <w:r w:rsidRPr="00E64832">
            <w:rPr>
              <w:rStyle w:val="aa"/>
              <w:rFonts w:eastAsia="Times New Roman"/>
              <w:snapToGrid w:val="0"/>
            </w:rPr>
            <w:fldChar w:fldCharType="begin"/>
          </w:r>
          <w:r w:rsidRPr="00E64832">
            <w:rPr>
              <w:rStyle w:val="aa"/>
              <w:rFonts w:eastAsia="Times New Roman"/>
              <w:snapToGrid w:val="0"/>
            </w:rPr>
            <w:instrText xml:space="preserve"> NUMPAGES </w:instrText>
          </w:r>
          <w:r w:rsidRPr="00E64832">
            <w:rPr>
              <w:rStyle w:val="aa"/>
              <w:rFonts w:eastAsia="Times New Roman"/>
              <w:snapToGrid w:val="0"/>
            </w:rPr>
            <w:fldChar w:fldCharType="separate"/>
          </w:r>
          <w:r w:rsidRPr="00E64832">
            <w:rPr>
              <w:rStyle w:val="aa"/>
              <w:rFonts w:eastAsia="Times New Roman"/>
              <w:noProof/>
              <w:snapToGrid w:val="0"/>
            </w:rPr>
            <w:t>64</w:t>
          </w:r>
          <w:r w:rsidRPr="00E64832">
            <w:rPr>
              <w:rStyle w:val="aa"/>
              <w:rFonts w:eastAsia="Times New Roman"/>
              <w:snapToGrid w:val="0"/>
            </w:rPr>
            <w:fldChar w:fldCharType="end"/>
          </w:r>
        </w:p>
      </w:tc>
    </w:tr>
  </w:tbl>
  <w:p w14:paraId="4C84814E" w14:textId="77777777" w:rsidR="002F780A" w:rsidRDefault="002F78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4FDB" w14:textId="77777777" w:rsidR="00482347" w:rsidRDefault="00482347" w:rsidP="002A040B">
      <w:r>
        <w:separator/>
      </w:r>
    </w:p>
  </w:footnote>
  <w:footnote w:type="continuationSeparator" w:id="0">
    <w:p w14:paraId="0704B4C7" w14:textId="77777777" w:rsidR="00482347" w:rsidRDefault="00482347" w:rsidP="002A0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0BFA" w14:textId="77777777" w:rsidR="002A040B" w:rsidRDefault="002A040B" w:rsidP="002A040B">
    <w:pPr>
      <w:pStyle w:val="a3"/>
      <w:tabs>
        <w:tab w:val="clear" w:pos="9355"/>
      </w:tabs>
    </w:pPr>
  </w:p>
  <w:tbl>
    <w:tblPr>
      <w:tblW w:w="974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56"/>
      <w:gridCol w:w="8991"/>
    </w:tblGrid>
    <w:tr w:rsidR="002A040B" w:rsidRPr="00611BB9" w14:paraId="4BD79BB8" w14:textId="77777777" w:rsidTr="002A040B">
      <w:trPr>
        <w:trHeight w:val="277"/>
      </w:trPr>
      <w:tc>
        <w:tcPr>
          <w:tcW w:w="709" w:type="dxa"/>
          <w:vAlign w:val="center"/>
        </w:tcPr>
        <w:p w14:paraId="37DC4F10" w14:textId="2D54A77F" w:rsidR="002A040B" w:rsidRPr="00611BB9" w:rsidRDefault="00D729CB" w:rsidP="002A040B">
          <w:pPr>
            <w:pStyle w:val="a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/>
              <w:noProof/>
              <w:sz w:val="16"/>
              <w:szCs w:val="16"/>
              <w:lang w:eastAsia="ko-KR"/>
            </w:rPr>
            <w:drawing>
              <wp:inline distT="0" distB="0" distL="0" distR="0" wp14:anchorId="5E8DB67B" wp14:editId="3DF2F959">
                <wp:extent cx="342900" cy="44767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38" w:type="dxa"/>
          <w:vAlign w:val="center"/>
        </w:tcPr>
        <w:p w14:paraId="19D1D91B" w14:textId="77777777" w:rsidR="002A040B" w:rsidRPr="000A0B01" w:rsidRDefault="002A040B" w:rsidP="002A040B">
          <w:pPr>
            <w:pStyle w:val="a7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0A0B01">
            <w:rPr>
              <w:rFonts w:ascii="Times New Roman" w:hAnsi="Times New Roman" w:cs="Times New Roman"/>
              <w:bCs/>
              <w:sz w:val="24"/>
              <w:szCs w:val="24"/>
            </w:rPr>
            <w:t>НАЦИОНАЛЬНАЯ СИСТЕМА АККРЕДИТАЦИИ РЕСПУБЛИКИ БЕЛАРУСЬ</w:t>
          </w:r>
        </w:p>
        <w:p w14:paraId="22828E71" w14:textId="77777777" w:rsidR="002A040B" w:rsidRPr="000A0B01" w:rsidRDefault="002A040B" w:rsidP="002A040B">
          <w:pPr>
            <w:pStyle w:val="a7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0A0B01">
            <w:rPr>
              <w:rFonts w:ascii="Times New Roman" w:hAnsi="Times New Roman" w:cs="Times New Roman"/>
              <w:bCs/>
              <w:sz w:val="24"/>
              <w:szCs w:val="24"/>
            </w:rPr>
            <w:t xml:space="preserve">РЕСПУБЛИКАНСКОЕ УНИТАРНОЕ ПРЕДПРИЯТИЕ </w:t>
          </w:r>
        </w:p>
        <w:p w14:paraId="059F5048" w14:textId="77777777" w:rsidR="002A040B" w:rsidRPr="00611BB9" w:rsidRDefault="002A040B" w:rsidP="002A040B">
          <w:pPr>
            <w:pStyle w:val="a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0B01">
            <w:rPr>
              <w:rFonts w:ascii="Times New Roman" w:hAnsi="Times New Roman" w:cs="Times New Roman"/>
              <w:bCs/>
              <w:sz w:val="24"/>
              <w:szCs w:val="24"/>
            </w:rPr>
            <w:t>«БЕЛОРУССКИЙ ГОСУДАРСТВЕННЫЙ ЦЕНТР АККРЕДИТАЦИИ»</w:t>
          </w:r>
          <w:r w:rsidRPr="00611BB9">
            <w:rPr>
              <w:rFonts w:ascii="Times New Roman" w:hAnsi="Times New Roman" w:cs="Times New Roman"/>
              <w:b/>
              <w:sz w:val="16"/>
              <w:szCs w:val="16"/>
            </w:rPr>
            <w:t xml:space="preserve"> </w:t>
          </w:r>
        </w:p>
      </w:tc>
    </w:tr>
  </w:tbl>
  <w:p w14:paraId="297DB936" w14:textId="77777777" w:rsidR="002A040B" w:rsidRDefault="002A040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56"/>
      <w:gridCol w:w="8991"/>
    </w:tblGrid>
    <w:tr w:rsidR="002F780A" w:rsidRPr="00611BB9" w14:paraId="3608FBBD" w14:textId="77777777" w:rsidTr="002F780A">
      <w:trPr>
        <w:trHeight w:val="277"/>
      </w:trPr>
      <w:tc>
        <w:tcPr>
          <w:tcW w:w="756" w:type="dxa"/>
          <w:vAlign w:val="center"/>
        </w:tcPr>
        <w:p w14:paraId="3DFC584E" w14:textId="6E92A517" w:rsidR="002F780A" w:rsidRPr="00611BB9" w:rsidRDefault="00D729CB" w:rsidP="002A040B">
          <w:pPr>
            <w:pStyle w:val="a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11BB9">
            <w:rPr>
              <w:rFonts w:ascii="Times New Roman" w:hAnsi="Times New Roman" w:cs="Times New Roman"/>
              <w:b/>
              <w:noProof/>
              <w:sz w:val="16"/>
              <w:szCs w:val="16"/>
              <w:lang w:eastAsia="ko-KR"/>
            </w:rPr>
            <w:drawing>
              <wp:inline distT="0" distB="0" distL="0" distR="0" wp14:anchorId="7D9E797A" wp14:editId="72C0EEB6">
                <wp:extent cx="342900" cy="44767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91" w:type="dxa"/>
          <w:vAlign w:val="center"/>
        </w:tcPr>
        <w:p w14:paraId="14D477EA" w14:textId="77777777" w:rsidR="002F780A" w:rsidRPr="002F780A" w:rsidRDefault="002F780A" w:rsidP="002F780A">
          <w:pPr>
            <w:pStyle w:val="a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F780A">
            <w:rPr>
              <w:rFonts w:ascii="Times New Roman" w:hAnsi="Times New Roman" w:cs="Times New Roman"/>
              <w:bCs/>
              <w:sz w:val="24"/>
              <w:szCs w:val="24"/>
            </w:rPr>
            <w:t>Приложение №1 к аттестату аккредитации № BY/112 1.0373</w:t>
          </w:r>
        </w:p>
      </w:tc>
    </w:tr>
  </w:tbl>
  <w:p w14:paraId="11AE5030" w14:textId="77777777" w:rsidR="002F780A" w:rsidRDefault="002F78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38"/>
    <w:rsid w:val="0008539C"/>
    <w:rsid w:val="000A5ECA"/>
    <w:rsid w:val="000C3148"/>
    <w:rsid w:val="002A040B"/>
    <w:rsid w:val="002F780A"/>
    <w:rsid w:val="00482347"/>
    <w:rsid w:val="004C4E8A"/>
    <w:rsid w:val="005653D9"/>
    <w:rsid w:val="005F3E33"/>
    <w:rsid w:val="008B27BB"/>
    <w:rsid w:val="009941EB"/>
    <w:rsid w:val="00B26F01"/>
    <w:rsid w:val="00BC4D15"/>
    <w:rsid w:val="00D02F24"/>
    <w:rsid w:val="00D729CB"/>
    <w:rsid w:val="00E45B71"/>
    <w:rsid w:val="00E912D8"/>
    <w:rsid w:val="00FC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74A080"/>
  <w15:chartTrackingRefBased/>
  <w15:docId w15:val="{70AD1911-E565-4212-8AAB-ACE9A03F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7"/>
    </w:pPr>
    <w:rPr>
      <w:kern w:val="2"/>
      <w:sz w:val="22"/>
      <w:szCs w:val="22"/>
      <w:lang w:val="ru-BY" w:eastAsia="en-US"/>
    </w:rPr>
  </w:style>
  <w:style w:type="paragraph" w:styleId="2">
    <w:name w:val="heading 2"/>
    <w:basedOn w:val="a"/>
    <w:next w:val="a"/>
    <w:link w:val="20"/>
    <w:qFormat/>
    <w:rsid w:val="005653D9"/>
    <w:pPr>
      <w:keepNext/>
      <w:ind w:left="0"/>
      <w:outlineLvl w:val="1"/>
    </w:pPr>
    <w:rPr>
      <w:rFonts w:ascii="Times New Roman" w:eastAsia="Times New Roman" w:hAnsi="Times New Roman"/>
      <w:b/>
      <w:i/>
      <w:kern w:val="0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4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A040B"/>
    <w:rPr>
      <w:kern w:val="2"/>
      <w:sz w:val="22"/>
      <w:szCs w:val="22"/>
      <w:lang w:val="ru-BY" w:eastAsia="en-US"/>
    </w:rPr>
  </w:style>
  <w:style w:type="paragraph" w:styleId="a5">
    <w:name w:val="footer"/>
    <w:basedOn w:val="a"/>
    <w:link w:val="a6"/>
    <w:unhideWhenUsed/>
    <w:rsid w:val="002A04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2A040B"/>
    <w:rPr>
      <w:kern w:val="2"/>
      <w:sz w:val="22"/>
      <w:szCs w:val="22"/>
      <w:lang w:val="ru-BY" w:eastAsia="en-US"/>
    </w:rPr>
  </w:style>
  <w:style w:type="paragraph" w:styleId="a7">
    <w:name w:val="No Spacing"/>
    <w:link w:val="a8"/>
    <w:qFormat/>
    <w:rsid w:val="002A040B"/>
    <w:rPr>
      <w:rFonts w:eastAsia="Times New Roman" w:cs="Calibri"/>
      <w:sz w:val="22"/>
      <w:szCs w:val="22"/>
      <w:lang w:val="ru-RU" w:eastAsia="en-US"/>
    </w:rPr>
  </w:style>
  <w:style w:type="character" w:customStyle="1" w:styleId="a8">
    <w:name w:val="Без интервала Знак"/>
    <w:link w:val="a7"/>
    <w:uiPriority w:val="1"/>
    <w:locked/>
    <w:rsid w:val="002A040B"/>
    <w:rPr>
      <w:rFonts w:eastAsia="Times New Roman" w:cs="Calibri"/>
      <w:sz w:val="22"/>
      <w:szCs w:val="22"/>
      <w:lang w:val="ru-RU" w:eastAsia="en-US"/>
    </w:rPr>
  </w:style>
  <w:style w:type="table" w:styleId="a9">
    <w:name w:val="Table Grid"/>
    <w:basedOn w:val="a1"/>
    <w:uiPriority w:val="39"/>
    <w:rsid w:val="002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uiPriority w:val="1"/>
    <w:rsid w:val="002A040B"/>
    <w:rPr>
      <w:rFonts w:eastAsia="Times New Roman"/>
      <w:sz w:val="22"/>
      <w:szCs w:val="22"/>
      <w:lang w:val="ru-RU" w:eastAsia="en-US"/>
    </w:rPr>
  </w:style>
  <w:style w:type="character" w:customStyle="1" w:styleId="NoSpacingChar">
    <w:name w:val="No Spacing Char"/>
    <w:link w:val="NoSpacing"/>
    <w:locked/>
    <w:rsid w:val="002A040B"/>
    <w:rPr>
      <w:rFonts w:eastAsia="Times New Roman"/>
      <w:sz w:val="22"/>
      <w:szCs w:val="22"/>
      <w:lang w:val="ru-RU" w:eastAsia="en-US"/>
    </w:rPr>
  </w:style>
  <w:style w:type="character" w:styleId="aa">
    <w:name w:val="page number"/>
    <w:rsid w:val="002F780A"/>
    <w:rPr>
      <w:rFonts w:cs="Times New Roman"/>
    </w:rPr>
  </w:style>
  <w:style w:type="paragraph" w:customStyle="1" w:styleId="1">
    <w:name w:val="Без интервала1"/>
    <w:link w:val="NoSpacingChar1"/>
    <w:rsid w:val="002F780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ink w:val="1"/>
    <w:locked/>
    <w:rsid w:val="002F780A"/>
    <w:rPr>
      <w:rFonts w:ascii="Times New Roman" w:hAnsi="Times New Roman"/>
      <w:sz w:val="22"/>
      <w:szCs w:val="22"/>
      <w:lang w:val="en-US" w:eastAsia="en-US"/>
    </w:rPr>
  </w:style>
  <w:style w:type="paragraph" w:styleId="ab">
    <w:name w:val="Balloon Text"/>
    <w:basedOn w:val="a"/>
    <w:link w:val="ac"/>
    <w:rsid w:val="002F780A"/>
    <w:pPr>
      <w:ind w:left="0"/>
    </w:pPr>
    <w:rPr>
      <w:rFonts w:ascii="Tahoma" w:eastAsia="Times New Roman" w:hAnsi="Tahoma"/>
      <w:kern w:val="0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2F780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20">
    <w:name w:val="Заголовок 2 Знак"/>
    <w:link w:val="2"/>
    <w:rsid w:val="005653D9"/>
    <w:rPr>
      <w:rFonts w:ascii="Times New Roman" w:eastAsia="Times New Roman" w:hAnsi="Times New Roman"/>
      <w:b/>
      <w:i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v.nazarenko</dc:creator>
  <cp:keywords/>
  <dc:description/>
  <cp:lastModifiedBy>Рабцевич Юлия Михайловна</cp:lastModifiedBy>
  <cp:revision>2</cp:revision>
  <dcterms:created xsi:type="dcterms:W3CDTF">2026-06-22T10:17:00Z</dcterms:created>
  <dcterms:modified xsi:type="dcterms:W3CDTF">2026-06-22T10:17:00Z</dcterms:modified>
</cp:coreProperties>
</file>