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B9801E" w14:textId="77777777" w:rsidR="00991BA4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>Е</w:t>
      </w:r>
    </w:p>
    <w:p w14:paraId="5574CB79" w14:textId="77777777" w:rsidR="00403AD5" w:rsidRDefault="00991BA4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r w:rsidRPr="00F803A7">
        <w:rPr>
          <w:b/>
          <w:bCs/>
          <w:sz w:val="30"/>
          <w:szCs w:val="30"/>
        </w:rPr>
        <w:t>области аккредитации</w:t>
      </w:r>
    </w:p>
    <w:bookmarkEnd w:id="0"/>
    <w:p w14:paraId="7CAED338" w14:textId="77777777" w:rsidR="00060F23" w:rsidRPr="00060F23" w:rsidRDefault="00060F23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val="en-US" w:eastAsia="en-US"/>
        </w:rPr>
      </w:pPr>
    </w:p>
    <w:tbl>
      <w:tblPr>
        <w:tblStyle w:val="af3"/>
        <w:tblW w:w="5000" w:type="pct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1989"/>
        <w:gridCol w:w="1546"/>
        <w:gridCol w:w="2539"/>
        <w:gridCol w:w="3127"/>
        <w:gridCol w:w="2129"/>
        <w:gridCol w:w="2379"/>
      </w:tblGrid>
      <w:tr w:rsidR="00156E05" w14:paraId="746EABF1" w14:textId="77777777" w:rsidTr="005C4B0E">
        <w:tc>
          <w:tcPr>
            <w:tcW w:w="291" w:type="pct"/>
            <w:vAlign w:val="center"/>
          </w:tcPr>
          <w:p w14:paraId="59EA0B9F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82" w:type="pct"/>
            <w:vAlign w:val="center"/>
          </w:tcPr>
          <w:p w14:paraId="02CCAB68" w14:textId="77777777" w:rsidR="00156E05" w:rsidRPr="00156E05" w:rsidRDefault="00156E05" w:rsidP="00156E0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530" w:type="pct"/>
            <w:vAlign w:val="center"/>
          </w:tcPr>
          <w:p w14:paraId="00D863B1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Код</w:t>
            </w:r>
          </w:p>
        </w:tc>
        <w:tc>
          <w:tcPr>
            <w:tcW w:w="870" w:type="pct"/>
            <w:vAlign w:val="center"/>
          </w:tcPr>
          <w:p w14:paraId="0875258B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1072" w:type="pct"/>
            <w:vAlign w:val="center"/>
          </w:tcPr>
          <w:p w14:paraId="112DFE5D" w14:textId="77777777" w:rsidR="00156E05" w:rsidRPr="00C35CF2" w:rsidRDefault="00156E05" w:rsidP="00156E05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</w:t>
            </w:r>
          </w:p>
          <w:p w14:paraId="2C83F755" w14:textId="77777777" w:rsidR="00156E05" w:rsidRPr="000B73A4" w:rsidRDefault="00156E05" w:rsidP="00156E05">
            <w:pPr>
              <w:jc w:val="center"/>
              <w:rPr>
                <w:sz w:val="24"/>
                <w:szCs w:val="24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730" w:type="pct"/>
            <w:vAlign w:val="center"/>
          </w:tcPr>
          <w:p w14:paraId="5DB430BB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  <w:tc>
          <w:tcPr>
            <w:tcW w:w="815" w:type="pct"/>
            <w:vAlign w:val="center"/>
          </w:tcPr>
          <w:p w14:paraId="64BE5278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021700">
              <w:rPr>
                <w:sz w:val="24"/>
                <w:szCs w:val="24"/>
                <w:lang w:eastAsia="en-US"/>
              </w:rPr>
              <w:t>Дополнительные сведения</w:t>
            </w:r>
          </w:p>
        </w:tc>
      </w:tr>
    </w:tbl>
    <w:p w14:paraId="54C74166" w14:textId="77777777" w:rsidR="00156E05" w:rsidRPr="00156E05" w:rsidRDefault="00156E05" w:rsidP="00156E05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1986"/>
        <w:gridCol w:w="1549"/>
        <w:gridCol w:w="2542"/>
        <w:gridCol w:w="3125"/>
        <w:gridCol w:w="2132"/>
        <w:gridCol w:w="2379"/>
      </w:tblGrid>
      <w:tr w:rsidR="00625146" w14:paraId="10DBC69A" w14:textId="77777777">
        <w:trPr>
          <w:trHeight w:val="276"/>
          <w:tblHeader/>
        </w:trPr>
        <w:tc>
          <w:tcPr>
            <w:tcW w:w="290" w:type="pct"/>
            <w:vMerge w:val="restart"/>
            <w:vAlign w:val="center"/>
          </w:tcPr>
          <w:p w14:paraId="7B24C1D7" w14:textId="77777777" w:rsidR="00156E05" w:rsidRPr="00DD1A87" w:rsidRDefault="00B04581">
            <w:pPr>
              <w:ind w:left="-45" w:right="-45"/>
              <w:jc w:val="center"/>
              <w:rPr>
                <w:noProof/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0" w:type="pct"/>
            <w:vMerge w:val="restart"/>
            <w:vAlign w:val="center"/>
          </w:tcPr>
          <w:p w14:paraId="4C2D4280" w14:textId="77777777" w:rsidR="00625146" w:rsidRDefault="00B04581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530" w:type="pct"/>
            <w:vMerge w:val="restart"/>
            <w:vAlign w:val="center"/>
          </w:tcPr>
          <w:p w14:paraId="7F5D09D4" w14:textId="77777777" w:rsidR="00625146" w:rsidRDefault="00B04581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870" w:type="pct"/>
            <w:vMerge w:val="restart"/>
            <w:vAlign w:val="center"/>
          </w:tcPr>
          <w:p w14:paraId="2F4F0859" w14:textId="77777777" w:rsidR="00625146" w:rsidRDefault="00B04581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070" w:type="pct"/>
            <w:vMerge w:val="restart"/>
            <w:vAlign w:val="center"/>
          </w:tcPr>
          <w:p w14:paraId="05FFFB67" w14:textId="77777777" w:rsidR="00625146" w:rsidRDefault="00B04581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730" w:type="pct"/>
            <w:vMerge w:val="restart"/>
            <w:vAlign w:val="center"/>
          </w:tcPr>
          <w:p w14:paraId="485C5351" w14:textId="77777777" w:rsidR="00625146" w:rsidRDefault="00B04581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15" w:type="pct"/>
            <w:vMerge w:val="restart"/>
            <w:vAlign w:val="center"/>
          </w:tcPr>
          <w:p w14:paraId="18F52D69" w14:textId="77777777" w:rsidR="00625146" w:rsidRDefault="00B04581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625146" w14:paraId="6EA8931E" w14:textId="77777777">
        <w:tc>
          <w:tcPr>
            <w:tcW w:w="290" w:type="pct"/>
          </w:tcPr>
          <w:p w14:paraId="5A5EB0ED" w14:textId="77777777" w:rsidR="00625146" w:rsidRDefault="00B04581">
            <w:pPr>
              <w:ind w:left="-84" w:right="-84"/>
            </w:pPr>
            <w:r>
              <w:rPr>
                <w:sz w:val="22"/>
              </w:rPr>
              <w:t>1.1**</w:t>
            </w:r>
          </w:p>
        </w:tc>
        <w:tc>
          <w:tcPr>
            <w:tcW w:w="680" w:type="pct"/>
            <w:vMerge w:val="restart"/>
          </w:tcPr>
          <w:p w14:paraId="7DB649AA" w14:textId="77777777" w:rsidR="00625146" w:rsidRDefault="00B04581">
            <w:pPr>
              <w:ind w:left="-84" w:right="-84"/>
            </w:pPr>
            <w:r>
              <w:rPr>
                <w:sz w:val="22"/>
              </w:rPr>
              <w:t>Выбросы от стационарных источников</w:t>
            </w:r>
          </w:p>
        </w:tc>
        <w:tc>
          <w:tcPr>
            <w:tcW w:w="530" w:type="pct"/>
            <w:vMerge w:val="restart"/>
          </w:tcPr>
          <w:p w14:paraId="5534E93B" w14:textId="77777777" w:rsidR="00625146" w:rsidRDefault="00B04581">
            <w:pPr>
              <w:ind w:left="-84" w:right="-84"/>
            </w:pPr>
            <w:r>
              <w:rPr>
                <w:sz w:val="22"/>
              </w:rPr>
              <w:t>100.01/08.169</w:t>
            </w:r>
          </w:p>
        </w:tc>
        <w:tc>
          <w:tcPr>
            <w:tcW w:w="870" w:type="pct"/>
          </w:tcPr>
          <w:p w14:paraId="69E45A9E" w14:textId="77777777" w:rsidR="00625146" w:rsidRDefault="00B04581">
            <w:pPr>
              <w:ind w:left="-84" w:right="-84"/>
            </w:pPr>
            <w:r>
              <w:rPr>
                <w:sz w:val="22"/>
              </w:rPr>
              <w:t>Концентрация: - азота диоксида (NO2) ДИ: (2,05-1000) мг/м3 - азота оксидов (азота оксида, азота диоксида) в пересчете на азота диоксид, мг/м3</w:t>
            </w:r>
          </w:p>
        </w:tc>
        <w:tc>
          <w:tcPr>
            <w:tcW w:w="1070" w:type="pct"/>
            <w:vMerge w:val="restart"/>
          </w:tcPr>
          <w:p w14:paraId="78754599" w14:textId="77777777" w:rsidR="00625146" w:rsidRDefault="00B04581">
            <w:pPr>
              <w:ind w:left="-84" w:right="-84"/>
            </w:pPr>
            <w:r>
              <w:rPr>
                <w:sz w:val="22"/>
              </w:rPr>
              <w:t>МВИ.МН 1003-2017</w:t>
            </w:r>
          </w:p>
        </w:tc>
        <w:tc>
          <w:tcPr>
            <w:tcW w:w="730" w:type="pct"/>
            <w:vMerge w:val="restart"/>
          </w:tcPr>
          <w:p w14:paraId="45FBF57E" w14:textId="77777777" w:rsidR="00625146" w:rsidRDefault="00B04581">
            <w:pPr>
              <w:ind w:left="-84" w:right="-84"/>
            </w:pPr>
            <w:r>
              <w:rPr>
                <w:sz w:val="22"/>
              </w:rPr>
              <w:t>пер. Козлова, д.5А, каб.4, 220037, г. Минск</w:t>
            </w:r>
          </w:p>
        </w:tc>
        <w:tc>
          <w:tcPr>
            <w:tcW w:w="815" w:type="pct"/>
            <w:vMerge w:val="restart"/>
          </w:tcPr>
          <w:p w14:paraId="6E05C6CD" w14:textId="77777777" w:rsidR="00625146" w:rsidRDefault="00625146">
            <w:pPr>
              <w:ind w:left="-84" w:right="-84"/>
            </w:pPr>
          </w:p>
        </w:tc>
      </w:tr>
      <w:tr w:rsidR="00625146" w14:paraId="72605FFD" w14:textId="77777777">
        <w:tc>
          <w:tcPr>
            <w:tcW w:w="290" w:type="pct"/>
          </w:tcPr>
          <w:p w14:paraId="5420CE6C" w14:textId="77777777" w:rsidR="00625146" w:rsidRDefault="00B04581">
            <w:pPr>
              <w:ind w:left="-84" w:right="-84"/>
            </w:pPr>
            <w:r>
              <w:rPr>
                <w:sz w:val="22"/>
              </w:rPr>
              <w:t>1.2**</w:t>
            </w:r>
          </w:p>
        </w:tc>
        <w:tc>
          <w:tcPr>
            <w:tcW w:w="680" w:type="pct"/>
            <w:vMerge/>
          </w:tcPr>
          <w:p w14:paraId="099BEE10" w14:textId="77777777" w:rsidR="00625146" w:rsidRDefault="00625146"/>
        </w:tc>
        <w:tc>
          <w:tcPr>
            <w:tcW w:w="530" w:type="pct"/>
            <w:vMerge/>
          </w:tcPr>
          <w:p w14:paraId="3E0893B6" w14:textId="77777777" w:rsidR="00625146" w:rsidRDefault="00625146"/>
        </w:tc>
        <w:tc>
          <w:tcPr>
            <w:tcW w:w="870" w:type="pct"/>
          </w:tcPr>
          <w:p w14:paraId="6A1773EC" w14:textId="77777777" w:rsidR="00625146" w:rsidRDefault="00B04581">
            <w:pPr>
              <w:ind w:left="-84" w:right="-84"/>
            </w:pPr>
            <w:r>
              <w:rPr>
                <w:sz w:val="22"/>
              </w:rPr>
              <w:t>Концентрация азота оксида (NO) ДИ: (1,34-4000) мг/м3</w:t>
            </w:r>
          </w:p>
        </w:tc>
        <w:tc>
          <w:tcPr>
            <w:tcW w:w="1070" w:type="pct"/>
            <w:vMerge/>
          </w:tcPr>
          <w:p w14:paraId="20C71787" w14:textId="77777777" w:rsidR="00625146" w:rsidRDefault="00625146"/>
        </w:tc>
        <w:tc>
          <w:tcPr>
            <w:tcW w:w="730" w:type="pct"/>
            <w:vMerge/>
          </w:tcPr>
          <w:p w14:paraId="10DE5403" w14:textId="77777777" w:rsidR="00625146" w:rsidRDefault="00625146"/>
        </w:tc>
        <w:tc>
          <w:tcPr>
            <w:tcW w:w="815" w:type="pct"/>
            <w:vMerge/>
          </w:tcPr>
          <w:p w14:paraId="3C49B2E2" w14:textId="77777777" w:rsidR="00625146" w:rsidRDefault="00625146"/>
        </w:tc>
      </w:tr>
      <w:tr w:rsidR="00625146" w14:paraId="3A0BA127" w14:textId="77777777">
        <w:tc>
          <w:tcPr>
            <w:tcW w:w="290" w:type="pct"/>
          </w:tcPr>
          <w:p w14:paraId="764F6F95" w14:textId="77777777" w:rsidR="00625146" w:rsidRDefault="00B04581">
            <w:pPr>
              <w:ind w:left="-84" w:right="-84"/>
            </w:pPr>
            <w:r>
              <w:rPr>
                <w:sz w:val="22"/>
              </w:rPr>
              <w:t>1.3**</w:t>
            </w:r>
          </w:p>
        </w:tc>
        <w:tc>
          <w:tcPr>
            <w:tcW w:w="680" w:type="pct"/>
            <w:vMerge/>
          </w:tcPr>
          <w:p w14:paraId="60789EF0" w14:textId="77777777" w:rsidR="00625146" w:rsidRDefault="00625146"/>
        </w:tc>
        <w:tc>
          <w:tcPr>
            <w:tcW w:w="530" w:type="pct"/>
            <w:vMerge/>
          </w:tcPr>
          <w:p w14:paraId="0E76481D" w14:textId="77777777" w:rsidR="00625146" w:rsidRDefault="00625146"/>
        </w:tc>
        <w:tc>
          <w:tcPr>
            <w:tcW w:w="870" w:type="pct"/>
          </w:tcPr>
          <w:p w14:paraId="6AB93BBA" w14:textId="77777777" w:rsidR="00625146" w:rsidRDefault="00B04581">
            <w:pPr>
              <w:ind w:left="-84" w:right="-84"/>
            </w:pPr>
            <w:r>
              <w:rPr>
                <w:sz w:val="22"/>
              </w:rPr>
              <w:t>Концентрация серы диоксида (SO2) ДИ: (2,86-15000) мг/м3</w:t>
            </w:r>
          </w:p>
        </w:tc>
        <w:tc>
          <w:tcPr>
            <w:tcW w:w="1070" w:type="pct"/>
            <w:vMerge/>
          </w:tcPr>
          <w:p w14:paraId="5F353B71" w14:textId="77777777" w:rsidR="00625146" w:rsidRDefault="00625146"/>
        </w:tc>
        <w:tc>
          <w:tcPr>
            <w:tcW w:w="730" w:type="pct"/>
            <w:vMerge/>
          </w:tcPr>
          <w:p w14:paraId="183634F8" w14:textId="77777777" w:rsidR="00625146" w:rsidRDefault="00625146"/>
        </w:tc>
        <w:tc>
          <w:tcPr>
            <w:tcW w:w="815" w:type="pct"/>
            <w:vMerge/>
          </w:tcPr>
          <w:p w14:paraId="729ADC8A" w14:textId="77777777" w:rsidR="00625146" w:rsidRDefault="00625146"/>
        </w:tc>
      </w:tr>
      <w:tr w:rsidR="00625146" w14:paraId="1402F9CD" w14:textId="77777777">
        <w:tc>
          <w:tcPr>
            <w:tcW w:w="290" w:type="pct"/>
          </w:tcPr>
          <w:p w14:paraId="6B323B4B" w14:textId="77777777" w:rsidR="00625146" w:rsidRDefault="00B04581">
            <w:pPr>
              <w:ind w:left="-84" w:right="-84"/>
            </w:pPr>
            <w:r>
              <w:rPr>
                <w:sz w:val="22"/>
              </w:rPr>
              <w:t>1.4**</w:t>
            </w:r>
          </w:p>
        </w:tc>
        <w:tc>
          <w:tcPr>
            <w:tcW w:w="680" w:type="pct"/>
            <w:vMerge/>
          </w:tcPr>
          <w:p w14:paraId="01199C31" w14:textId="77777777" w:rsidR="00625146" w:rsidRDefault="00625146"/>
        </w:tc>
        <w:tc>
          <w:tcPr>
            <w:tcW w:w="530" w:type="pct"/>
            <w:vMerge/>
          </w:tcPr>
          <w:p w14:paraId="4E89C5AA" w14:textId="77777777" w:rsidR="00625146" w:rsidRDefault="00625146"/>
        </w:tc>
        <w:tc>
          <w:tcPr>
            <w:tcW w:w="870" w:type="pct"/>
          </w:tcPr>
          <w:p w14:paraId="1670D7A3" w14:textId="77777777" w:rsidR="00625146" w:rsidRDefault="00B04581">
            <w:pPr>
              <w:ind w:left="-84" w:right="-84"/>
            </w:pPr>
            <w:r>
              <w:rPr>
                <w:sz w:val="22"/>
              </w:rPr>
              <w:t>Концентрация углерода оксида (СО) ДИ: (1,25-50000) мг/м3</w:t>
            </w:r>
          </w:p>
        </w:tc>
        <w:tc>
          <w:tcPr>
            <w:tcW w:w="1070" w:type="pct"/>
            <w:vMerge/>
          </w:tcPr>
          <w:p w14:paraId="020D5518" w14:textId="77777777" w:rsidR="00625146" w:rsidRDefault="00625146"/>
        </w:tc>
        <w:tc>
          <w:tcPr>
            <w:tcW w:w="730" w:type="pct"/>
            <w:vMerge/>
          </w:tcPr>
          <w:p w14:paraId="54863B21" w14:textId="77777777" w:rsidR="00625146" w:rsidRDefault="00625146"/>
        </w:tc>
        <w:tc>
          <w:tcPr>
            <w:tcW w:w="815" w:type="pct"/>
            <w:vMerge/>
          </w:tcPr>
          <w:p w14:paraId="3C9750C9" w14:textId="77777777" w:rsidR="00625146" w:rsidRDefault="00625146"/>
        </w:tc>
      </w:tr>
      <w:tr w:rsidR="00625146" w14:paraId="2AF8896C" w14:textId="77777777">
        <w:tc>
          <w:tcPr>
            <w:tcW w:w="290" w:type="pct"/>
          </w:tcPr>
          <w:p w14:paraId="5135EB96" w14:textId="77777777" w:rsidR="00625146" w:rsidRDefault="00B04581">
            <w:pPr>
              <w:ind w:left="-84" w:right="-84"/>
            </w:pPr>
            <w:r>
              <w:rPr>
                <w:sz w:val="22"/>
              </w:rPr>
              <w:t>1.5**</w:t>
            </w:r>
          </w:p>
        </w:tc>
        <w:tc>
          <w:tcPr>
            <w:tcW w:w="680" w:type="pct"/>
            <w:vMerge/>
          </w:tcPr>
          <w:p w14:paraId="1C9BC996" w14:textId="77777777" w:rsidR="00625146" w:rsidRDefault="00625146"/>
        </w:tc>
        <w:tc>
          <w:tcPr>
            <w:tcW w:w="530" w:type="pct"/>
            <w:vMerge/>
          </w:tcPr>
          <w:p w14:paraId="1F914F25" w14:textId="77777777" w:rsidR="00625146" w:rsidRDefault="00625146"/>
        </w:tc>
        <w:tc>
          <w:tcPr>
            <w:tcW w:w="870" w:type="pct"/>
          </w:tcPr>
          <w:p w14:paraId="2495F524" w14:textId="77777777" w:rsidR="00625146" w:rsidRDefault="00B04581">
            <w:pPr>
              <w:ind w:left="-84" w:right="-84"/>
            </w:pPr>
            <w:r>
              <w:rPr>
                <w:sz w:val="22"/>
              </w:rPr>
              <w:t>Концентрация кислорода ДИ: (0,1-21), об. %</w:t>
            </w:r>
          </w:p>
        </w:tc>
        <w:tc>
          <w:tcPr>
            <w:tcW w:w="1070" w:type="pct"/>
            <w:vMerge/>
          </w:tcPr>
          <w:p w14:paraId="27EA307C" w14:textId="77777777" w:rsidR="00625146" w:rsidRDefault="00625146"/>
        </w:tc>
        <w:tc>
          <w:tcPr>
            <w:tcW w:w="730" w:type="pct"/>
            <w:vMerge/>
          </w:tcPr>
          <w:p w14:paraId="5E52C6AF" w14:textId="77777777" w:rsidR="00625146" w:rsidRDefault="00625146"/>
        </w:tc>
        <w:tc>
          <w:tcPr>
            <w:tcW w:w="815" w:type="pct"/>
            <w:vMerge/>
          </w:tcPr>
          <w:p w14:paraId="289D05E9" w14:textId="77777777" w:rsidR="00625146" w:rsidRDefault="00625146"/>
        </w:tc>
      </w:tr>
      <w:tr w:rsidR="00625146" w14:paraId="5C30E1F5" w14:textId="77777777">
        <w:tc>
          <w:tcPr>
            <w:tcW w:w="290" w:type="pct"/>
          </w:tcPr>
          <w:p w14:paraId="1BBCBC8B" w14:textId="77777777" w:rsidR="00625146" w:rsidRDefault="00B04581">
            <w:pPr>
              <w:ind w:left="-84" w:right="-84"/>
            </w:pPr>
            <w:r>
              <w:rPr>
                <w:sz w:val="22"/>
              </w:rPr>
              <w:t>1.6**</w:t>
            </w:r>
          </w:p>
        </w:tc>
        <w:tc>
          <w:tcPr>
            <w:tcW w:w="680" w:type="pct"/>
            <w:vMerge/>
          </w:tcPr>
          <w:p w14:paraId="3299DED6" w14:textId="77777777" w:rsidR="00625146" w:rsidRDefault="00625146"/>
        </w:tc>
        <w:tc>
          <w:tcPr>
            <w:tcW w:w="530" w:type="pct"/>
            <w:vMerge w:val="restart"/>
          </w:tcPr>
          <w:p w14:paraId="54069660" w14:textId="77777777" w:rsidR="00625146" w:rsidRDefault="00B04581">
            <w:pPr>
              <w:ind w:left="-84" w:right="-84"/>
            </w:pPr>
            <w:r>
              <w:rPr>
                <w:sz w:val="22"/>
              </w:rPr>
              <w:t>100.01/23.000</w:t>
            </w:r>
          </w:p>
        </w:tc>
        <w:tc>
          <w:tcPr>
            <w:tcW w:w="870" w:type="pct"/>
          </w:tcPr>
          <w:p w14:paraId="1BC3CA87" w14:textId="77777777" w:rsidR="00625146" w:rsidRDefault="00B04581">
            <w:pPr>
              <w:ind w:left="-84" w:right="-84"/>
            </w:pPr>
            <w:r>
              <w:rPr>
                <w:sz w:val="22"/>
              </w:rPr>
              <w:t>Скорость газопылевых потоков</w:t>
            </w:r>
          </w:p>
        </w:tc>
        <w:tc>
          <w:tcPr>
            <w:tcW w:w="1070" w:type="pct"/>
            <w:vMerge w:val="restart"/>
          </w:tcPr>
          <w:p w14:paraId="413D54DD" w14:textId="77777777" w:rsidR="00625146" w:rsidRDefault="00B04581">
            <w:pPr>
              <w:ind w:left="-84" w:right="-84"/>
            </w:pPr>
            <w:r>
              <w:rPr>
                <w:sz w:val="22"/>
              </w:rPr>
              <w:t>СТБ 17.08.05-02-2016</w:t>
            </w:r>
          </w:p>
        </w:tc>
        <w:tc>
          <w:tcPr>
            <w:tcW w:w="730" w:type="pct"/>
            <w:vMerge/>
          </w:tcPr>
          <w:p w14:paraId="68ED887C" w14:textId="77777777" w:rsidR="00625146" w:rsidRDefault="00625146"/>
        </w:tc>
        <w:tc>
          <w:tcPr>
            <w:tcW w:w="815" w:type="pct"/>
            <w:vMerge/>
          </w:tcPr>
          <w:p w14:paraId="7B99F3F4" w14:textId="77777777" w:rsidR="00625146" w:rsidRDefault="00625146"/>
        </w:tc>
      </w:tr>
      <w:tr w:rsidR="00625146" w14:paraId="40154BD2" w14:textId="77777777">
        <w:tc>
          <w:tcPr>
            <w:tcW w:w="290" w:type="pct"/>
          </w:tcPr>
          <w:p w14:paraId="5A5959D5" w14:textId="77777777" w:rsidR="00625146" w:rsidRDefault="00B04581">
            <w:pPr>
              <w:ind w:left="-84" w:right="-84"/>
            </w:pPr>
            <w:r>
              <w:rPr>
                <w:sz w:val="22"/>
              </w:rPr>
              <w:t>1.7**</w:t>
            </w:r>
          </w:p>
        </w:tc>
        <w:tc>
          <w:tcPr>
            <w:tcW w:w="680" w:type="pct"/>
            <w:vMerge/>
          </w:tcPr>
          <w:p w14:paraId="30D81473" w14:textId="77777777" w:rsidR="00625146" w:rsidRDefault="00625146"/>
        </w:tc>
        <w:tc>
          <w:tcPr>
            <w:tcW w:w="530" w:type="pct"/>
            <w:vMerge/>
          </w:tcPr>
          <w:p w14:paraId="6C9551F9" w14:textId="77777777" w:rsidR="00625146" w:rsidRDefault="00625146"/>
        </w:tc>
        <w:tc>
          <w:tcPr>
            <w:tcW w:w="870" w:type="pct"/>
          </w:tcPr>
          <w:p w14:paraId="3776A143" w14:textId="77777777" w:rsidR="00625146" w:rsidRDefault="00B04581">
            <w:pPr>
              <w:ind w:left="-84" w:right="-84"/>
            </w:pPr>
            <w:r>
              <w:rPr>
                <w:sz w:val="22"/>
              </w:rPr>
              <w:t>Расход газопылевых потоков</w:t>
            </w:r>
          </w:p>
        </w:tc>
        <w:tc>
          <w:tcPr>
            <w:tcW w:w="1070" w:type="pct"/>
            <w:vMerge/>
          </w:tcPr>
          <w:p w14:paraId="5D155F14" w14:textId="77777777" w:rsidR="00625146" w:rsidRDefault="00625146"/>
        </w:tc>
        <w:tc>
          <w:tcPr>
            <w:tcW w:w="730" w:type="pct"/>
            <w:vMerge/>
          </w:tcPr>
          <w:p w14:paraId="17ED7702" w14:textId="77777777" w:rsidR="00625146" w:rsidRDefault="00625146"/>
        </w:tc>
        <w:tc>
          <w:tcPr>
            <w:tcW w:w="815" w:type="pct"/>
            <w:vMerge/>
          </w:tcPr>
          <w:p w14:paraId="0BFB3B0E" w14:textId="77777777" w:rsidR="00625146" w:rsidRDefault="00625146"/>
        </w:tc>
      </w:tr>
      <w:tr w:rsidR="00625146" w14:paraId="7175841D" w14:textId="77777777">
        <w:tc>
          <w:tcPr>
            <w:tcW w:w="290" w:type="pct"/>
          </w:tcPr>
          <w:p w14:paraId="0C0A98ED" w14:textId="77777777" w:rsidR="00625146" w:rsidRDefault="00B04581">
            <w:pPr>
              <w:ind w:left="-84" w:right="-84"/>
            </w:pPr>
            <w:r>
              <w:rPr>
                <w:sz w:val="22"/>
              </w:rPr>
              <w:lastRenderedPageBreak/>
              <w:t>1.8**</w:t>
            </w:r>
          </w:p>
        </w:tc>
        <w:tc>
          <w:tcPr>
            <w:tcW w:w="680" w:type="pct"/>
            <w:vMerge/>
          </w:tcPr>
          <w:p w14:paraId="0D996337" w14:textId="77777777" w:rsidR="00625146" w:rsidRDefault="00625146"/>
        </w:tc>
        <w:tc>
          <w:tcPr>
            <w:tcW w:w="530" w:type="pct"/>
            <w:vMerge/>
          </w:tcPr>
          <w:p w14:paraId="507FE16A" w14:textId="77777777" w:rsidR="00625146" w:rsidRDefault="00625146"/>
        </w:tc>
        <w:tc>
          <w:tcPr>
            <w:tcW w:w="870" w:type="pct"/>
          </w:tcPr>
          <w:p w14:paraId="54F76E55" w14:textId="77777777" w:rsidR="00625146" w:rsidRDefault="00B04581">
            <w:pPr>
              <w:ind w:left="-84" w:right="-84"/>
            </w:pPr>
            <w:r>
              <w:rPr>
                <w:sz w:val="22"/>
              </w:rPr>
              <w:t>Температура газопылевых потоков</w:t>
            </w:r>
          </w:p>
        </w:tc>
        <w:tc>
          <w:tcPr>
            <w:tcW w:w="1070" w:type="pct"/>
            <w:vMerge w:val="restart"/>
          </w:tcPr>
          <w:p w14:paraId="33509004" w14:textId="77777777" w:rsidR="00625146" w:rsidRDefault="00B04581">
            <w:pPr>
              <w:ind w:left="-84" w:right="-84"/>
            </w:pPr>
            <w:r>
              <w:rPr>
                <w:sz w:val="22"/>
              </w:rPr>
              <w:t>СТБ 17.08.05-03-2016</w:t>
            </w:r>
          </w:p>
        </w:tc>
        <w:tc>
          <w:tcPr>
            <w:tcW w:w="730" w:type="pct"/>
            <w:vMerge/>
          </w:tcPr>
          <w:p w14:paraId="34B1BAD4" w14:textId="77777777" w:rsidR="00625146" w:rsidRDefault="00625146"/>
        </w:tc>
        <w:tc>
          <w:tcPr>
            <w:tcW w:w="815" w:type="pct"/>
            <w:vMerge/>
          </w:tcPr>
          <w:p w14:paraId="21591489" w14:textId="77777777" w:rsidR="00625146" w:rsidRDefault="00625146"/>
        </w:tc>
      </w:tr>
      <w:tr w:rsidR="00625146" w14:paraId="74DF0C0E" w14:textId="77777777">
        <w:tc>
          <w:tcPr>
            <w:tcW w:w="290" w:type="pct"/>
          </w:tcPr>
          <w:p w14:paraId="445A3D27" w14:textId="77777777" w:rsidR="00625146" w:rsidRDefault="00B04581">
            <w:pPr>
              <w:ind w:left="-84" w:right="-84"/>
            </w:pPr>
            <w:r>
              <w:rPr>
                <w:sz w:val="22"/>
              </w:rPr>
              <w:t>1.9**</w:t>
            </w:r>
          </w:p>
        </w:tc>
        <w:tc>
          <w:tcPr>
            <w:tcW w:w="680" w:type="pct"/>
            <w:vMerge/>
          </w:tcPr>
          <w:p w14:paraId="54E8DB4E" w14:textId="77777777" w:rsidR="00625146" w:rsidRDefault="00625146"/>
        </w:tc>
        <w:tc>
          <w:tcPr>
            <w:tcW w:w="530" w:type="pct"/>
            <w:vMerge/>
          </w:tcPr>
          <w:p w14:paraId="04322CE3" w14:textId="77777777" w:rsidR="00625146" w:rsidRDefault="00625146"/>
        </w:tc>
        <w:tc>
          <w:tcPr>
            <w:tcW w:w="870" w:type="pct"/>
          </w:tcPr>
          <w:p w14:paraId="13F0A303" w14:textId="77777777" w:rsidR="00625146" w:rsidRDefault="00B04581">
            <w:pPr>
              <w:ind w:left="-84" w:right="-84"/>
            </w:pPr>
            <w:r>
              <w:rPr>
                <w:sz w:val="22"/>
              </w:rPr>
              <w:t>Давление газопылевых потоков</w:t>
            </w:r>
          </w:p>
        </w:tc>
        <w:tc>
          <w:tcPr>
            <w:tcW w:w="1070" w:type="pct"/>
            <w:vMerge/>
          </w:tcPr>
          <w:p w14:paraId="11AA5374" w14:textId="77777777" w:rsidR="00625146" w:rsidRDefault="00625146"/>
        </w:tc>
        <w:tc>
          <w:tcPr>
            <w:tcW w:w="730" w:type="pct"/>
            <w:vMerge/>
          </w:tcPr>
          <w:p w14:paraId="4E5046CE" w14:textId="77777777" w:rsidR="00625146" w:rsidRDefault="00625146"/>
        </w:tc>
        <w:tc>
          <w:tcPr>
            <w:tcW w:w="815" w:type="pct"/>
            <w:vMerge/>
          </w:tcPr>
          <w:p w14:paraId="78B9397B" w14:textId="77777777" w:rsidR="00625146" w:rsidRDefault="00625146"/>
        </w:tc>
      </w:tr>
      <w:tr w:rsidR="00625146" w14:paraId="6321428F" w14:textId="77777777">
        <w:trPr>
          <w:trHeight w:val="230"/>
        </w:trPr>
        <w:tc>
          <w:tcPr>
            <w:tcW w:w="290" w:type="pct"/>
            <w:vMerge w:val="restart"/>
          </w:tcPr>
          <w:p w14:paraId="2BDE7657" w14:textId="77777777" w:rsidR="00625146" w:rsidRDefault="00B04581">
            <w:pPr>
              <w:ind w:left="-84" w:right="-84"/>
            </w:pPr>
            <w:r>
              <w:rPr>
                <w:sz w:val="22"/>
              </w:rPr>
              <w:t>1.10**</w:t>
            </w:r>
          </w:p>
        </w:tc>
        <w:tc>
          <w:tcPr>
            <w:tcW w:w="680" w:type="pct"/>
            <w:vMerge/>
          </w:tcPr>
          <w:p w14:paraId="106EA7D2" w14:textId="77777777" w:rsidR="00625146" w:rsidRDefault="00625146"/>
        </w:tc>
        <w:tc>
          <w:tcPr>
            <w:tcW w:w="530" w:type="pct"/>
            <w:vMerge/>
          </w:tcPr>
          <w:p w14:paraId="0028F052" w14:textId="77777777" w:rsidR="00625146" w:rsidRDefault="00625146"/>
        </w:tc>
        <w:tc>
          <w:tcPr>
            <w:tcW w:w="870" w:type="pct"/>
            <w:vMerge w:val="restart"/>
          </w:tcPr>
          <w:p w14:paraId="3D9822C6" w14:textId="77777777" w:rsidR="00625146" w:rsidRDefault="00B04581">
            <w:pPr>
              <w:ind w:left="-84" w:right="-84"/>
            </w:pPr>
            <w:r>
              <w:rPr>
                <w:sz w:val="22"/>
              </w:rPr>
              <w:t>Влажность газопылевых потоков</w:t>
            </w:r>
          </w:p>
        </w:tc>
        <w:tc>
          <w:tcPr>
            <w:tcW w:w="1070" w:type="pct"/>
            <w:vMerge w:val="restart"/>
          </w:tcPr>
          <w:p w14:paraId="107AED7C" w14:textId="77777777" w:rsidR="00625146" w:rsidRDefault="00B04581">
            <w:pPr>
              <w:ind w:left="-84" w:right="-84"/>
            </w:pPr>
            <w:r>
              <w:rPr>
                <w:sz w:val="22"/>
              </w:rPr>
              <w:t>СТБ 17.08.05-01-2016</w:t>
            </w:r>
          </w:p>
        </w:tc>
        <w:tc>
          <w:tcPr>
            <w:tcW w:w="730" w:type="pct"/>
            <w:vMerge/>
          </w:tcPr>
          <w:p w14:paraId="56F570F5" w14:textId="77777777" w:rsidR="00625146" w:rsidRDefault="00625146"/>
        </w:tc>
        <w:tc>
          <w:tcPr>
            <w:tcW w:w="815" w:type="pct"/>
            <w:vMerge/>
          </w:tcPr>
          <w:p w14:paraId="20FB48B6" w14:textId="77777777" w:rsidR="00625146" w:rsidRDefault="00625146"/>
        </w:tc>
      </w:tr>
      <w:tr w:rsidR="00625146" w14:paraId="2FBC1C10" w14:textId="77777777">
        <w:trPr>
          <w:trHeight w:val="230"/>
        </w:trPr>
        <w:tc>
          <w:tcPr>
            <w:tcW w:w="290" w:type="pct"/>
            <w:vMerge w:val="restart"/>
          </w:tcPr>
          <w:p w14:paraId="0E035CFE" w14:textId="77777777" w:rsidR="00625146" w:rsidRDefault="00B04581">
            <w:pPr>
              <w:ind w:left="-84" w:right="-84"/>
            </w:pPr>
            <w:r>
              <w:rPr>
                <w:sz w:val="22"/>
              </w:rPr>
              <w:t>2.1**</w:t>
            </w:r>
          </w:p>
        </w:tc>
        <w:tc>
          <w:tcPr>
            <w:tcW w:w="680" w:type="pct"/>
            <w:vMerge w:val="restart"/>
          </w:tcPr>
          <w:p w14:paraId="3213251C" w14:textId="77777777" w:rsidR="00625146" w:rsidRDefault="00B04581">
            <w:pPr>
              <w:ind w:left="-84" w:right="-84"/>
            </w:pPr>
            <w:r>
              <w:rPr>
                <w:sz w:val="22"/>
              </w:rPr>
              <w:t>Здания и сооружения (системы вентиляции и кондиционирования воздуха с механическим побуждением)</w:t>
            </w:r>
          </w:p>
        </w:tc>
        <w:tc>
          <w:tcPr>
            <w:tcW w:w="530" w:type="pct"/>
            <w:vMerge w:val="restart"/>
          </w:tcPr>
          <w:p w14:paraId="23837CCA" w14:textId="77777777" w:rsidR="00625146" w:rsidRDefault="00B04581">
            <w:pPr>
              <w:ind w:left="-84" w:right="-84"/>
            </w:pPr>
            <w:r>
              <w:rPr>
                <w:sz w:val="22"/>
              </w:rPr>
              <w:t>100.13/23.000</w:t>
            </w:r>
          </w:p>
        </w:tc>
        <w:tc>
          <w:tcPr>
            <w:tcW w:w="870" w:type="pct"/>
            <w:vMerge w:val="restart"/>
          </w:tcPr>
          <w:p w14:paraId="06570E27" w14:textId="77777777" w:rsidR="00625146" w:rsidRDefault="00B04581">
            <w:pPr>
              <w:ind w:left="-84" w:right="-84"/>
            </w:pPr>
            <w:r>
              <w:rPr>
                <w:sz w:val="22"/>
              </w:rPr>
              <w:t>Аэродинамические характеристики воздуховодов вентиляционных систем: - Динамическое давление газа в воздуховоде, Па - Статическое давление газа в воздуховоде, Па - Полное давление газа в воздуховоде, Па - Скорость газа в воздуховоде, м/с - Объемный расход газа в воздуховоде, м3/с</w:t>
            </w:r>
          </w:p>
        </w:tc>
        <w:tc>
          <w:tcPr>
            <w:tcW w:w="1070" w:type="pct"/>
            <w:vMerge w:val="restart"/>
          </w:tcPr>
          <w:p w14:paraId="54C6AD8E" w14:textId="77777777" w:rsidR="00625146" w:rsidRDefault="00B04581">
            <w:pPr>
              <w:ind w:left="-84" w:right="-84"/>
            </w:pPr>
            <w:r>
              <w:rPr>
                <w:sz w:val="22"/>
              </w:rPr>
              <w:t>ГОСТ 12.3.018-79</w:t>
            </w:r>
          </w:p>
        </w:tc>
        <w:tc>
          <w:tcPr>
            <w:tcW w:w="730" w:type="pct"/>
            <w:vMerge w:val="restart"/>
          </w:tcPr>
          <w:p w14:paraId="64FD140C" w14:textId="77777777" w:rsidR="00625146" w:rsidRDefault="00B04581">
            <w:pPr>
              <w:ind w:left="-84" w:right="-84"/>
            </w:pPr>
            <w:r>
              <w:rPr>
                <w:sz w:val="22"/>
              </w:rPr>
              <w:t>пер. Козлова, д.5А, каб.4, 220037, г. Минск</w:t>
            </w:r>
          </w:p>
        </w:tc>
        <w:tc>
          <w:tcPr>
            <w:tcW w:w="815" w:type="pct"/>
            <w:vMerge w:val="restart"/>
          </w:tcPr>
          <w:p w14:paraId="5BF70D0A" w14:textId="77777777" w:rsidR="00625146" w:rsidRDefault="00625146">
            <w:pPr>
              <w:ind w:left="-84" w:right="-84"/>
            </w:pPr>
          </w:p>
        </w:tc>
      </w:tr>
    </w:tbl>
    <w:p w14:paraId="5E8D6D13" w14:textId="77777777" w:rsidR="00103679" w:rsidRPr="00DD1A87" w:rsidRDefault="00103679">
      <w:pPr>
        <w:rPr>
          <w:noProof/>
          <w:sz w:val="24"/>
          <w:szCs w:val="24"/>
        </w:rPr>
      </w:pPr>
    </w:p>
    <w:p w14:paraId="729E54E1" w14:textId="77777777" w:rsidR="00DD1A87" w:rsidRPr="000B73A4" w:rsidRDefault="00DD1A87">
      <w:pPr>
        <w:rPr>
          <w:sz w:val="24"/>
          <w:szCs w:val="24"/>
        </w:rPr>
      </w:pPr>
    </w:p>
    <w:sectPr w:rsidR="00DD1A87" w:rsidRPr="000B73A4" w:rsidSect="00306EC9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361505" w14:textId="77777777" w:rsidR="00B04581" w:rsidRDefault="00B04581" w:rsidP="0011070C">
      <w:r>
        <w:separator/>
      </w:r>
    </w:p>
  </w:endnote>
  <w:endnote w:type="continuationSeparator" w:id="0">
    <w:p w14:paraId="6412DDC8" w14:textId="77777777" w:rsidR="00B04581" w:rsidRDefault="00B04581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0024494B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10DE6D97" w14:textId="77777777" w:rsidR="00222A33" w:rsidRPr="00103679" w:rsidRDefault="00CC7DF1" w:rsidP="00222A33">
          <w:pPr>
            <w:pStyle w:val="61"/>
            <w:rPr>
              <w:rFonts w:eastAsia="ArialMT"/>
              <w:noProof/>
              <w:sz w:val="18"/>
              <w:szCs w:val="18"/>
              <w:lang w:val="ru-RU"/>
            </w:rPr>
          </w:pPr>
          <w:r w:rsidRPr="00103679">
            <w:rPr>
              <w:rFonts w:eastAsia="ArialMT"/>
              <w:noProof/>
              <w:sz w:val="18"/>
              <w:szCs w:val="18"/>
              <w:lang w:val="ru-RU"/>
            </w:rPr>
            <w:t>Дата принятия решения по аккредитации: 12.06.2026.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401EFEDD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B1C7008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35218309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4A93E770" w14:textId="77777777" w:rsidR="00306EC9" w:rsidRPr="00123D1B" w:rsidRDefault="00CC7DF1" w:rsidP="002317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ArialMT"/>
              <w:noProof/>
              <w:sz w:val="18"/>
              <w:szCs w:val="18"/>
              <w:lang w:val="ru-BY"/>
            </w:rPr>
          </w:pPr>
          <w:r>
            <w:rPr>
              <w:rFonts w:eastAsia="ArialMT"/>
              <w:noProof/>
              <w:sz w:val="18"/>
              <w:szCs w:val="18"/>
            </w:rPr>
            <w:t xml:space="preserve">Дата принятия решения по аккредитации: </w:t>
          </w:r>
          <w:r w:rsidRPr="00975190">
            <w:rPr>
              <w:rFonts w:eastAsia="ArialMT"/>
              <w:noProof/>
              <w:sz w:val="18"/>
              <w:szCs w:val="18"/>
            </w:rPr>
            <w:t>12.06.2026</w:t>
          </w:r>
          <w:r>
            <w:rPr>
              <w:rFonts w:eastAsia="ArialMT"/>
              <w:noProof/>
              <w:sz w:val="18"/>
              <w:szCs w:val="18"/>
            </w:rPr>
            <w:t>.</w:t>
          </w:r>
          <w:r w:rsidR="00306EC9" w:rsidRPr="00BF5CCF">
            <w:rPr>
              <w:rFonts w:eastAsia="ArialMT"/>
              <w:noProof/>
              <w:sz w:val="18"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27229DDD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760EE985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61ACC383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1C3C5D" w14:textId="77777777" w:rsidR="00B04581" w:rsidRDefault="00B04581" w:rsidP="0011070C">
      <w:r>
        <w:separator/>
      </w:r>
    </w:p>
  </w:footnote>
  <w:footnote w:type="continuationSeparator" w:id="0">
    <w:p w14:paraId="607B3758" w14:textId="77777777" w:rsidR="00B04581" w:rsidRDefault="00B04581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67"/>
    </w:tblGrid>
    <w:tr w:rsidR="00A7672E" w:rsidRPr="00246BB6" w14:paraId="03C20B1F" w14:textId="77777777" w:rsidTr="000B73A4">
      <w:trPr>
        <w:trHeight w:val="221"/>
      </w:trPr>
      <w:tc>
        <w:tcPr>
          <w:tcW w:w="12186" w:type="dxa"/>
          <w:vAlign w:val="center"/>
        </w:tcPr>
        <w:p w14:paraId="1433F108" w14:textId="77777777" w:rsidR="00A7672E" w:rsidRPr="00246BB6" w:rsidRDefault="00A7672E" w:rsidP="00A7672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46BB6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1F6408" w:rsidRPr="00246BB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</w:p>
      </w:tc>
      <w:tc>
        <w:tcPr>
          <w:tcW w:w="2367" w:type="dxa"/>
          <w:vAlign w:val="center"/>
        </w:tcPr>
        <w:p w14:paraId="27B271BC" w14:textId="77777777" w:rsidR="00A7672E" w:rsidRPr="00894DE4" w:rsidRDefault="00403AD5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894DE4">
            <w:rPr>
              <w:rFonts w:ascii="Times New Roman" w:hAnsi="Times New Roman"/>
              <w:b/>
              <w:bCs/>
              <w:sz w:val="24"/>
              <w:szCs w:val="24"/>
            </w:rPr>
            <w:t>BY/112 2.5362</w:t>
          </w:r>
        </w:p>
      </w:tc>
    </w:tr>
  </w:tbl>
  <w:p w14:paraId="46316539" w14:textId="77777777" w:rsidR="00B53AEA" w:rsidRPr="008C6194" w:rsidRDefault="00B53AEA" w:rsidP="008C619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62ED0" w14:textId="77777777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5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53"/>
    </w:tblGrid>
    <w:tr w:rsidR="002317A4" w14:paraId="12C5996D" w14:textId="77777777" w:rsidTr="000B73A4">
      <w:trPr>
        <w:trHeight w:val="221"/>
      </w:trPr>
      <w:tc>
        <w:tcPr>
          <w:tcW w:w="12186" w:type="dxa"/>
          <w:vAlign w:val="center"/>
        </w:tcPr>
        <w:p w14:paraId="04AECBF7" w14:textId="77777777" w:rsidR="007B3872" w:rsidRPr="00D27383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Общество с ограниченной ответственностью "Экологиум",</w:t>
          </w:r>
        </w:p>
        <w:p w14:paraId="40D37382" w14:textId="77777777" w:rsidR="002317A4" w:rsidRPr="002317A4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испытательная лаборатория</w:t>
          </w:r>
        </w:p>
      </w:tc>
      <w:tc>
        <w:tcPr>
          <w:tcW w:w="2353" w:type="dxa"/>
          <w:vAlign w:val="center"/>
        </w:tcPr>
        <w:p w14:paraId="0B032596" w14:textId="77777777" w:rsidR="002317A4" w:rsidRPr="002317A4" w:rsidRDefault="00403AD5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FC7564">
            <w:rPr>
              <w:rFonts w:ascii="Times New Roman" w:hAnsi="Times New Roman"/>
              <w:b/>
              <w:bCs/>
              <w:sz w:val="28"/>
              <w:szCs w:val="28"/>
            </w:rPr>
            <w:t>BY/112 2.5362</w:t>
          </w:r>
        </w:p>
      </w:tc>
    </w:tr>
  </w:tbl>
  <w:p w14:paraId="419BAB56" w14:textId="77777777" w:rsidR="00CC094B" w:rsidRPr="00306EC9" w:rsidRDefault="00CC094B" w:rsidP="00542DF1">
    <w:pPr>
      <w:pStyle w:val="a7"/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DC7"/>
    <w:rsid w:val="00022A72"/>
    <w:rsid w:val="00024E49"/>
    <w:rsid w:val="00047B2F"/>
    <w:rsid w:val="00060F23"/>
    <w:rsid w:val="000643A6"/>
    <w:rsid w:val="00067FEC"/>
    <w:rsid w:val="00090EA2"/>
    <w:rsid w:val="000B23BF"/>
    <w:rsid w:val="000B73A4"/>
    <w:rsid w:val="000C58BA"/>
    <w:rsid w:val="000C6CCD"/>
    <w:rsid w:val="000D49BB"/>
    <w:rsid w:val="000E2802"/>
    <w:rsid w:val="00103679"/>
    <w:rsid w:val="0011070C"/>
    <w:rsid w:val="00116AD0"/>
    <w:rsid w:val="00117059"/>
    <w:rsid w:val="00120BDA"/>
    <w:rsid w:val="00121649"/>
    <w:rsid w:val="00123D1B"/>
    <w:rsid w:val="00124258"/>
    <w:rsid w:val="00132246"/>
    <w:rsid w:val="00156E05"/>
    <w:rsid w:val="00161279"/>
    <w:rsid w:val="00162213"/>
    <w:rsid w:val="00162D37"/>
    <w:rsid w:val="001726BA"/>
    <w:rsid w:val="001755EA"/>
    <w:rsid w:val="001925E1"/>
    <w:rsid w:val="00194140"/>
    <w:rsid w:val="001951F3"/>
    <w:rsid w:val="001956F7"/>
    <w:rsid w:val="001A4BEA"/>
    <w:rsid w:val="001A7AD9"/>
    <w:rsid w:val="001B0E36"/>
    <w:rsid w:val="001F51B1"/>
    <w:rsid w:val="001F6408"/>
    <w:rsid w:val="001F7797"/>
    <w:rsid w:val="0020355B"/>
    <w:rsid w:val="00204777"/>
    <w:rsid w:val="00222A33"/>
    <w:rsid w:val="002317A4"/>
    <w:rsid w:val="00246BB6"/>
    <w:rsid w:val="002505FA"/>
    <w:rsid w:val="0025201C"/>
    <w:rsid w:val="00265CBA"/>
    <w:rsid w:val="002667A7"/>
    <w:rsid w:val="00285F39"/>
    <w:rsid w:val="002877C8"/>
    <w:rsid w:val="002900DE"/>
    <w:rsid w:val="002C3708"/>
    <w:rsid w:val="002D7F51"/>
    <w:rsid w:val="002F02B2"/>
    <w:rsid w:val="002F2CC4"/>
    <w:rsid w:val="00301A6D"/>
    <w:rsid w:val="003054C2"/>
    <w:rsid w:val="00305E11"/>
    <w:rsid w:val="00306EC9"/>
    <w:rsid w:val="0031023B"/>
    <w:rsid w:val="003324CA"/>
    <w:rsid w:val="00350D5F"/>
    <w:rsid w:val="003717D2"/>
    <w:rsid w:val="00374A27"/>
    <w:rsid w:val="00394025"/>
    <w:rsid w:val="003A10A8"/>
    <w:rsid w:val="003A7C1A"/>
    <w:rsid w:val="003C130A"/>
    <w:rsid w:val="003C7435"/>
    <w:rsid w:val="003D7438"/>
    <w:rsid w:val="003E26A2"/>
    <w:rsid w:val="003E6D8A"/>
    <w:rsid w:val="003F251C"/>
    <w:rsid w:val="003F50C5"/>
    <w:rsid w:val="003F5E35"/>
    <w:rsid w:val="00401D49"/>
    <w:rsid w:val="00403AD5"/>
    <w:rsid w:val="004108B8"/>
    <w:rsid w:val="00417F1A"/>
    <w:rsid w:val="00436741"/>
    <w:rsid w:val="00437E07"/>
    <w:rsid w:val="004457F7"/>
    <w:rsid w:val="004656F1"/>
    <w:rsid w:val="00472FB6"/>
    <w:rsid w:val="00474E7B"/>
    <w:rsid w:val="004A5E4C"/>
    <w:rsid w:val="004C53CA"/>
    <w:rsid w:val="004E4DCC"/>
    <w:rsid w:val="004E5090"/>
    <w:rsid w:val="004E6BC8"/>
    <w:rsid w:val="004F43E3"/>
    <w:rsid w:val="004F5A1D"/>
    <w:rsid w:val="004F60D6"/>
    <w:rsid w:val="00500F5A"/>
    <w:rsid w:val="00507CCF"/>
    <w:rsid w:val="005229C4"/>
    <w:rsid w:val="00534E87"/>
    <w:rsid w:val="00542DF1"/>
    <w:rsid w:val="00552FE5"/>
    <w:rsid w:val="0056070B"/>
    <w:rsid w:val="00562129"/>
    <w:rsid w:val="00590C2E"/>
    <w:rsid w:val="00592241"/>
    <w:rsid w:val="005B2B29"/>
    <w:rsid w:val="005B5277"/>
    <w:rsid w:val="005C4B0E"/>
    <w:rsid w:val="005D5C7B"/>
    <w:rsid w:val="005E250C"/>
    <w:rsid w:val="005E33F5"/>
    <w:rsid w:val="005E611E"/>
    <w:rsid w:val="005E7EB9"/>
    <w:rsid w:val="00601064"/>
    <w:rsid w:val="00604DAD"/>
    <w:rsid w:val="00612C04"/>
    <w:rsid w:val="00625146"/>
    <w:rsid w:val="00645468"/>
    <w:rsid w:val="00645DC8"/>
    <w:rsid w:val="00650FCD"/>
    <w:rsid w:val="00674D98"/>
    <w:rsid w:val="006762B3"/>
    <w:rsid w:val="00681281"/>
    <w:rsid w:val="006938AF"/>
    <w:rsid w:val="006A336B"/>
    <w:rsid w:val="006B3AFC"/>
    <w:rsid w:val="006D5481"/>
    <w:rsid w:val="006D5DCE"/>
    <w:rsid w:val="006F0EAC"/>
    <w:rsid w:val="00701135"/>
    <w:rsid w:val="0070130C"/>
    <w:rsid w:val="00704077"/>
    <w:rsid w:val="00725F6C"/>
    <w:rsid w:val="00731452"/>
    <w:rsid w:val="007326F5"/>
    <w:rsid w:val="00734508"/>
    <w:rsid w:val="00741FBB"/>
    <w:rsid w:val="00743868"/>
    <w:rsid w:val="00750565"/>
    <w:rsid w:val="00752268"/>
    <w:rsid w:val="007624CE"/>
    <w:rsid w:val="007707DF"/>
    <w:rsid w:val="00796C65"/>
    <w:rsid w:val="007B1F75"/>
    <w:rsid w:val="007B2816"/>
    <w:rsid w:val="007B3671"/>
    <w:rsid w:val="007B3872"/>
    <w:rsid w:val="007E1978"/>
    <w:rsid w:val="007F5916"/>
    <w:rsid w:val="00805C5D"/>
    <w:rsid w:val="00807587"/>
    <w:rsid w:val="00852622"/>
    <w:rsid w:val="008761A5"/>
    <w:rsid w:val="00877224"/>
    <w:rsid w:val="00886D6D"/>
    <w:rsid w:val="00894DE4"/>
    <w:rsid w:val="008A0FB4"/>
    <w:rsid w:val="008A42BC"/>
    <w:rsid w:val="008A6698"/>
    <w:rsid w:val="008A725C"/>
    <w:rsid w:val="008B5528"/>
    <w:rsid w:val="008B7734"/>
    <w:rsid w:val="008C6194"/>
    <w:rsid w:val="008D1A82"/>
    <w:rsid w:val="008D4619"/>
    <w:rsid w:val="008D4C32"/>
    <w:rsid w:val="008E43A5"/>
    <w:rsid w:val="008F692E"/>
    <w:rsid w:val="0090253C"/>
    <w:rsid w:val="00915BFB"/>
    <w:rsid w:val="00916038"/>
    <w:rsid w:val="00920D7B"/>
    <w:rsid w:val="00921A06"/>
    <w:rsid w:val="00933715"/>
    <w:rsid w:val="009503C7"/>
    <w:rsid w:val="0095347E"/>
    <w:rsid w:val="00991BA4"/>
    <w:rsid w:val="009940B7"/>
    <w:rsid w:val="009A3A10"/>
    <w:rsid w:val="009A3E9D"/>
    <w:rsid w:val="009B2E59"/>
    <w:rsid w:val="009D5A57"/>
    <w:rsid w:val="009E74C3"/>
    <w:rsid w:val="009F7389"/>
    <w:rsid w:val="00A0063E"/>
    <w:rsid w:val="00A0511C"/>
    <w:rsid w:val="00A13A71"/>
    <w:rsid w:val="00A16715"/>
    <w:rsid w:val="00A411C3"/>
    <w:rsid w:val="00A458D7"/>
    <w:rsid w:val="00A47C62"/>
    <w:rsid w:val="00A61055"/>
    <w:rsid w:val="00A70CA6"/>
    <w:rsid w:val="00A755C7"/>
    <w:rsid w:val="00A7672E"/>
    <w:rsid w:val="00A82E98"/>
    <w:rsid w:val="00A95751"/>
    <w:rsid w:val="00AA45C5"/>
    <w:rsid w:val="00AB1825"/>
    <w:rsid w:val="00AD0988"/>
    <w:rsid w:val="00AD4B7A"/>
    <w:rsid w:val="00B04581"/>
    <w:rsid w:val="00B073DC"/>
    <w:rsid w:val="00B16BF0"/>
    <w:rsid w:val="00B20359"/>
    <w:rsid w:val="00B34700"/>
    <w:rsid w:val="00B40C84"/>
    <w:rsid w:val="00B424E7"/>
    <w:rsid w:val="00B453D4"/>
    <w:rsid w:val="00B4667C"/>
    <w:rsid w:val="00B47A0F"/>
    <w:rsid w:val="00B53AEA"/>
    <w:rsid w:val="00B9559C"/>
    <w:rsid w:val="00BA682A"/>
    <w:rsid w:val="00BA7746"/>
    <w:rsid w:val="00BB0188"/>
    <w:rsid w:val="00BB272F"/>
    <w:rsid w:val="00BB4869"/>
    <w:rsid w:val="00BC40FF"/>
    <w:rsid w:val="00BC6B2B"/>
    <w:rsid w:val="00C13D62"/>
    <w:rsid w:val="00C35CF2"/>
    <w:rsid w:val="00C3769E"/>
    <w:rsid w:val="00C52F3D"/>
    <w:rsid w:val="00C62C68"/>
    <w:rsid w:val="00C943E3"/>
    <w:rsid w:val="00C94B1C"/>
    <w:rsid w:val="00C96463"/>
    <w:rsid w:val="00C96A76"/>
    <w:rsid w:val="00C97BC9"/>
    <w:rsid w:val="00CA3473"/>
    <w:rsid w:val="00CA53E3"/>
    <w:rsid w:val="00CC094B"/>
    <w:rsid w:val="00CC7DF1"/>
    <w:rsid w:val="00CD7A54"/>
    <w:rsid w:val="00CE0B82"/>
    <w:rsid w:val="00CE4412"/>
    <w:rsid w:val="00CF2879"/>
    <w:rsid w:val="00CF3A7A"/>
    <w:rsid w:val="00CF4334"/>
    <w:rsid w:val="00D10C95"/>
    <w:rsid w:val="00D27383"/>
    <w:rsid w:val="00D56371"/>
    <w:rsid w:val="00D7792E"/>
    <w:rsid w:val="00D876E6"/>
    <w:rsid w:val="00DA5E7A"/>
    <w:rsid w:val="00DA6561"/>
    <w:rsid w:val="00DA6687"/>
    <w:rsid w:val="00DB1FAE"/>
    <w:rsid w:val="00DB7FF2"/>
    <w:rsid w:val="00DC6762"/>
    <w:rsid w:val="00DD1A87"/>
    <w:rsid w:val="00DD4EA5"/>
    <w:rsid w:val="00DE6F93"/>
    <w:rsid w:val="00DF7DAB"/>
    <w:rsid w:val="00E01AC2"/>
    <w:rsid w:val="00E05856"/>
    <w:rsid w:val="00E13A20"/>
    <w:rsid w:val="00E14F8A"/>
    <w:rsid w:val="00E162E5"/>
    <w:rsid w:val="00E24C9F"/>
    <w:rsid w:val="00E37CFB"/>
    <w:rsid w:val="00E5357F"/>
    <w:rsid w:val="00E750F5"/>
    <w:rsid w:val="00E802E2"/>
    <w:rsid w:val="00E802E3"/>
    <w:rsid w:val="00E909C3"/>
    <w:rsid w:val="00E95EA8"/>
    <w:rsid w:val="00EC615C"/>
    <w:rsid w:val="00EC76FB"/>
    <w:rsid w:val="00ED10E7"/>
    <w:rsid w:val="00EE1784"/>
    <w:rsid w:val="00EE7844"/>
    <w:rsid w:val="00EF0247"/>
    <w:rsid w:val="00EF43EE"/>
    <w:rsid w:val="00EF5137"/>
    <w:rsid w:val="00F01112"/>
    <w:rsid w:val="00F04570"/>
    <w:rsid w:val="00F113BD"/>
    <w:rsid w:val="00F2328C"/>
    <w:rsid w:val="00F47A72"/>
    <w:rsid w:val="00F47F4D"/>
    <w:rsid w:val="00F50CE2"/>
    <w:rsid w:val="00F525F3"/>
    <w:rsid w:val="00F8255B"/>
    <w:rsid w:val="00F86DE9"/>
    <w:rsid w:val="00FC0729"/>
    <w:rsid w:val="00FC1A9B"/>
    <w:rsid w:val="00FC280E"/>
    <w:rsid w:val="00FE145D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EC8B17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6E05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Рабцевич Юлия Михайловна</cp:lastModifiedBy>
  <cp:revision>2</cp:revision>
  <cp:lastPrinted>2021-06-17T06:40:00Z</cp:lastPrinted>
  <dcterms:created xsi:type="dcterms:W3CDTF">2026-06-15T12:32:00Z</dcterms:created>
  <dcterms:modified xsi:type="dcterms:W3CDTF">2026-06-15T12:32:00Z</dcterms:modified>
</cp:coreProperties>
</file>