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CD92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9073F59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615DC9F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00A36B9" w14:textId="77777777" w:rsidTr="005C4B0E">
        <w:tc>
          <w:tcPr>
            <w:tcW w:w="291" w:type="pct"/>
            <w:vAlign w:val="center"/>
          </w:tcPr>
          <w:p w14:paraId="3FBDAEC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AE7F62A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FDBA79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8B908E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3D9820F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036B99F" w14:textId="77777777" w:rsidR="00156E05" w:rsidRPr="00477CD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E7BBA3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BA3A55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42E21B5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C5636" w14:paraId="0B7626CF" w14:textId="77777777" w:rsidTr="00477CD8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773ED088" w14:textId="77777777" w:rsidR="00156E05" w:rsidRPr="00DD1A87" w:rsidRDefault="00477CD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3FD2F701" w14:textId="77777777" w:rsidR="006C5636" w:rsidRDefault="00477CD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2" w:type="pct"/>
            <w:vMerge w:val="restart"/>
            <w:vAlign w:val="center"/>
          </w:tcPr>
          <w:p w14:paraId="1B5AB61C" w14:textId="77777777" w:rsidR="006C5636" w:rsidRDefault="00477CD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3" w:type="pct"/>
            <w:vMerge w:val="restart"/>
            <w:vAlign w:val="center"/>
          </w:tcPr>
          <w:p w14:paraId="0209145C" w14:textId="77777777" w:rsidR="006C5636" w:rsidRDefault="00477CD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3" w:type="pct"/>
            <w:vMerge w:val="restart"/>
            <w:vAlign w:val="center"/>
          </w:tcPr>
          <w:p w14:paraId="315ECC23" w14:textId="77777777" w:rsidR="006C5636" w:rsidRDefault="00477CD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2" w:type="pct"/>
            <w:vMerge w:val="restart"/>
            <w:vAlign w:val="center"/>
          </w:tcPr>
          <w:p w14:paraId="1CCA35D5" w14:textId="77777777" w:rsidR="006C5636" w:rsidRDefault="00477CD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7" w:type="pct"/>
            <w:vMerge w:val="restart"/>
            <w:vAlign w:val="center"/>
          </w:tcPr>
          <w:p w14:paraId="147FF211" w14:textId="77777777" w:rsidR="006C5636" w:rsidRDefault="00477CD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C5636" w14:paraId="6CC4C222" w14:textId="77777777" w:rsidTr="00477CD8">
        <w:tc>
          <w:tcPr>
            <w:tcW w:w="291" w:type="pct"/>
          </w:tcPr>
          <w:p w14:paraId="4EBB8241" w14:textId="77777777" w:rsidR="006C5636" w:rsidRDefault="00477CD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2" w:type="pct"/>
            <w:vMerge w:val="restart"/>
          </w:tcPr>
          <w:p w14:paraId="0A80D427" w14:textId="77777777" w:rsidR="006C5636" w:rsidRDefault="00477CD8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2" w:type="pct"/>
            <w:vMerge w:val="restart"/>
          </w:tcPr>
          <w:p w14:paraId="0B579C29" w14:textId="77777777" w:rsidR="006C5636" w:rsidRDefault="00477CD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3" w:type="pct"/>
          </w:tcPr>
          <w:p w14:paraId="3B0E8904" w14:textId="77777777" w:rsidR="006C5636" w:rsidRDefault="00477CD8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073" w:type="pct"/>
          </w:tcPr>
          <w:p w14:paraId="37AB3A2B" w14:textId="77777777" w:rsidR="006C5636" w:rsidRDefault="00477CD8">
            <w:pPr>
              <w:ind w:left="-84" w:right="-84"/>
            </w:pPr>
            <w:r>
              <w:rPr>
                <w:sz w:val="22"/>
              </w:rPr>
              <w:t>МВИ.Гр 2065-2017</w:t>
            </w:r>
          </w:p>
        </w:tc>
        <w:tc>
          <w:tcPr>
            <w:tcW w:w="732" w:type="pct"/>
            <w:vMerge w:val="restart"/>
          </w:tcPr>
          <w:p w14:paraId="3EE343AF" w14:textId="04B85E59" w:rsidR="006C5636" w:rsidRDefault="00477CD8">
            <w:pPr>
              <w:ind w:left="-84" w:right="-84"/>
            </w:pPr>
            <w:r w:rsidRPr="00477CD8">
              <w:rPr>
                <w:sz w:val="22"/>
              </w:rPr>
              <w:t>лаборатория электрофизических измерений</w:t>
            </w:r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t>пер.  Промышленный, д. 9, корпус 1, 220075, г. Минск</w:t>
            </w:r>
          </w:p>
        </w:tc>
        <w:tc>
          <w:tcPr>
            <w:tcW w:w="817" w:type="pct"/>
            <w:vMerge w:val="restart"/>
          </w:tcPr>
          <w:p w14:paraId="2FA87607" w14:textId="77777777" w:rsidR="006C5636" w:rsidRDefault="006C5636">
            <w:pPr>
              <w:ind w:left="-84" w:right="-84"/>
            </w:pPr>
          </w:p>
        </w:tc>
      </w:tr>
      <w:tr w:rsidR="006C5636" w14:paraId="24AEE7FF" w14:textId="77777777" w:rsidTr="00477CD8">
        <w:trPr>
          <w:trHeight w:val="230"/>
        </w:trPr>
        <w:tc>
          <w:tcPr>
            <w:tcW w:w="291" w:type="pct"/>
            <w:vMerge w:val="restart"/>
          </w:tcPr>
          <w:p w14:paraId="53587927" w14:textId="77777777" w:rsidR="006C5636" w:rsidRDefault="00477CD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2" w:type="pct"/>
            <w:vMerge/>
          </w:tcPr>
          <w:p w14:paraId="042CAF1A" w14:textId="77777777" w:rsidR="006C5636" w:rsidRDefault="006C5636"/>
        </w:tc>
        <w:tc>
          <w:tcPr>
            <w:tcW w:w="532" w:type="pct"/>
            <w:vMerge/>
          </w:tcPr>
          <w:p w14:paraId="41463B6E" w14:textId="77777777" w:rsidR="006C5636" w:rsidRDefault="006C5636"/>
        </w:tc>
        <w:tc>
          <w:tcPr>
            <w:tcW w:w="873" w:type="pct"/>
            <w:vMerge w:val="restart"/>
          </w:tcPr>
          <w:p w14:paraId="3E62D3A3" w14:textId="77777777" w:rsidR="006C5636" w:rsidRDefault="00477CD8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73" w:type="pct"/>
            <w:vMerge w:val="restart"/>
          </w:tcPr>
          <w:p w14:paraId="705DE489" w14:textId="77777777" w:rsidR="006C5636" w:rsidRDefault="00477CD8">
            <w:pPr>
              <w:ind w:left="-84" w:right="-84"/>
            </w:pPr>
            <w:r>
              <w:rPr>
                <w:sz w:val="22"/>
              </w:rPr>
              <w:t>МВИ.Гр 2066-2017</w:t>
            </w:r>
          </w:p>
        </w:tc>
        <w:tc>
          <w:tcPr>
            <w:tcW w:w="732" w:type="pct"/>
            <w:vMerge/>
          </w:tcPr>
          <w:p w14:paraId="5D15512E" w14:textId="77777777" w:rsidR="006C5636" w:rsidRDefault="006C5636"/>
        </w:tc>
        <w:tc>
          <w:tcPr>
            <w:tcW w:w="817" w:type="pct"/>
            <w:vMerge/>
          </w:tcPr>
          <w:p w14:paraId="15D843D4" w14:textId="77777777" w:rsidR="006C5636" w:rsidRDefault="006C5636"/>
        </w:tc>
      </w:tr>
      <w:tr w:rsidR="00477CD8" w14:paraId="02851A8F" w14:textId="77777777" w:rsidTr="00477CD8">
        <w:tc>
          <w:tcPr>
            <w:tcW w:w="291" w:type="pct"/>
          </w:tcPr>
          <w:p w14:paraId="6506DC27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2" w:type="pct"/>
            <w:vMerge w:val="restart"/>
          </w:tcPr>
          <w:p w14:paraId="5338BF0D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2" w:type="pct"/>
          </w:tcPr>
          <w:p w14:paraId="43062B5E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27.12/22.000, 27.90/22.000</w:t>
            </w:r>
          </w:p>
        </w:tc>
        <w:tc>
          <w:tcPr>
            <w:tcW w:w="873" w:type="pct"/>
          </w:tcPr>
          <w:p w14:paraId="5EBA803A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3" w:type="pct"/>
          </w:tcPr>
          <w:p w14:paraId="33D60B0F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МВИ.Гр 2067-2017</w:t>
            </w:r>
          </w:p>
        </w:tc>
        <w:tc>
          <w:tcPr>
            <w:tcW w:w="732" w:type="pct"/>
            <w:vMerge w:val="restart"/>
          </w:tcPr>
          <w:p w14:paraId="35731E0F" w14:textId="7F7C05D9" w:rsidR="00477CD8" w:rsidRDefault="00477CD8" w:rsidP="00477CD8">
            <w:pPr>
              <w:ind w:left="-84" w:right="-84"/>
            </w:pPr>
            <w:r w:rsidRPr="00806C0B">
              <w:rPr>
                <w:sz w:val="22"/>
              </w:rPr>
              <w:t>лаборатория электрофизических измерений, пер.  Промышленный, д. 9, корпус 1, 220075, г. Минск</w:t>
            </w:r>
          </w:p>
        </w:tc>
        <w:tc>
          <w:tcPr>
            <w:tcW w:w="817" w:type="pct"/>
            <w:vMerge w:val="restart"/>
          </w:tcPr>
          <w:p w14:paraId="1C54F699" w14:textId="77777777" w:rsidR="00477CD8" w:rsidRDefault="00477CD8" w:rsidP="00477CD8">
            <w:pPr>
              <w:ind w:left="-84" w:right="-84"/>
            </w:pPr>
          </w:p>
        </w:tc>
      </w:tr>
      <w:tr w:rsidR="00477CD8" w14:paraId="7B36D123" w14:textId="77777777" w:rsidTr="00477CD8">
        <w:tc>
          <w:tcPr>
            <w:tcW w:w="291" w:type="pct"/>
          </w:tcPr>
          <w:p w14:paraId="4758A4A9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2" w:type="pct"/>
            <w:vMerge/>
          </w:tcPr>
          <w:p w14:paraId="2EB1B087" w14:textId="77777777" w:rsidR="00477CD8" w:rsidRDefault="00477CD8" w:rsidP="00477CD8"/>
        </w:tc>
        <w:tc>
          <w:tcPr>
            <w:tcW w:w="532" w:type="pct"/>
            <w:vMerge w:val="restart"/>
          </w:tcPr>
          <w:p w14:paraId="71CE004F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3" w:type="pct"/>
          </w:tcPr>
          <w:p w14:paraId="06EECBAB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Испытание цепи «фаза-нуль» силовых и осветительных сетей</w:t>
            </w:r>
          </w:p>
        </w:tc>
        <w:tc>
          <w:tcPr>
            <w:tcW w:w="1073" w:type="pct"/>
          </w:tcPr>
          <w:p w14:paraId="12080111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МВИ.Гр 2066-2017</w:t>
            </w:r>
          </w:p>
        </w:tc>
        <w:tc>
          <w:tcPr>
            <w:tcW w:w="732" w:type="pct"/>
            <w:vMerge/>
          </w:tcPr>
          <w:p w14:paraId="581DA784" w14:textId="77777777" w:rsidR="00477CD8" w:rsidRDefault="00477CD8" w:rsidP="00477CD8"/>
        </w:tc>
        <w:tc>
          <w:tcPr>
            <w:tcW w:w="817" w:type="pct"/>
            <w:vMerge/>
          </w:tcPr>
          <w:p w14:paraId="04B05197" w14:textId="77777777" w:rsidR="00477CD8" w:rsidRDefault="00477CD8" w:rsidP="00477CD8"/>
        </w:tc>
      </w:tr>
      <w:tr w:rsidR="00477CD8" w14:paraId="14345BBA" w14:textId="77777777" w:rsidTr="00477CD8">
        <w:trPr>
          <w:trHeight w:val="230"/>
        </w:trPr>
        <w:tc>
          <w:tcPr>
            <w:tcW w:w="291" w:type="pct"/>
            <w:vMerge w:val="restart"/>
          </w:tcPr>
          <w:p w14:paraId="01023044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2" w:type="pct"/>
            <w:vMerge/>
          </w:tcPr>
          <w:p w14:paraId="4C02609E" w14:textId="77777777" w:rsidR="00477CD8" w:rsidRDefault="00477CD8" w:rsidP="00477CD8"/>
        </w:tc>
        <w:tc>
          <w:tcPr>
            <w:tcW w:w="532" w:type="pct"/>
            <w:vMerge/>
          </w:tcPr>
          <w:p w14:paraId="124164EB" w14:textId="77777777" w:rsidR="00477CD8" w:rsidRDefault="00477CD8" w:rsidP="00477CD8"/>
        </w:tc>
        <w:tc>
          <w:tcPr>
            <w:tcW w:w="873" w:type="pct"/>
            <w:vMerge w:val="restart"/>
          </w:tcPr>
          <w:p w14:paraId="71C9504D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3" w:type="pct"/>
            <w:vMerge w:val="restart"/>
          </w:tcPr>
          <w:p w14:paraId="531A9E5F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МВИ.Гр 2067-2017</w:t>
            </w:r>
          </w:p>
        </w:tc>
        <w:tc>
          <w:tcPr>
            <w:tcW w:w="732" w:type="pct"/>
            <w:vMerge/>
          </w:tcPr>
          <w:p w14:paraId="3F3A7ADA" w14:textId="77777777" w:rsidR="00477CD8" w:rsidRDefault="00477CD8" w:rsidP="00477CD8"/>
        </w:tc>
        <w:tc>
          <w:tcPr>
            <w:tcW w:w="817" w:type="pct"/>
            <w:vMerge/>
          </w:tcPr>
          <w:p w14:paraId="4187DCF4" w14:textId="77777777" w:rsidR="00477CD8" w:rsidRDefault="00477CD8" w:rsidP="00477CD8"/>
        </w:tc>
      </w:tr>
      <w:tr w:rsidR="00477CD8" w14:paraId="7858745D" w14:textId="77777777" w:rsidTr="00477CD8">
        <w:trPr>
          <w:trHeight w:val="230"/>
        </w:trPr>
        <w:tc>
          <w:tcPr>
            <w:tcW w:w="291" w:type="pct"/>
            <w:vMerge w:val="restart"/>
          </w:tcPr>
          <w:p w14:paraId="37AFB54E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2" w:type="pct"/>
            <w:vMerge w:val="restart"/>
          </w:tcPr>
          <w:p w14:paraId="6ACB36CB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2" w:type="pct"/>
            <w:vMerge w:val="restart"/>
          </w:tcPr>
          <w:p w14:paraId="1101F233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3" w:type="pct"/>
            <w:vMerge w:val="restart"/>
          </w:tcPr>
          <w:p w14:paraId="12B54A19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3" w:type="pct"/>
            <w:vMerge w:val="restart"/>
          </w:tcPr>
          <w:p w14:paraId="4FE86411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МВИ.Гр 2067-2017</w:t>
            </w:r>
          </w:p>
        </w:tc>
        <w:tc>
          <w:tcPr>
            <w:tcW w:w="732" w:type="pct"/>
            <w:vMerge w:val="restart"/>
          </w:tcPr>
          <w:p w14:paraId="2153C8DA" w14:textId="1C24CE86" w:rsidR="00477CD8" w:rsidRDefault="00477CD8" w:rsidP="00477CD8">
            <w:pPr>
              <w:ind w:left="-84" w:right="-84"/>
            </w:pPr>
            <w:r w:rsidRPr="00806C0B">
              <w:rPr>
                <w:sz w:val="22"/>
              </w:rPr>
              <w:t xml:space="preserve">лаборатория электрофизических измерений, пер.  </w:t>
            </w:r>
            <w:r w:rsidRPr="00806C0B">
              <w:rPr>
                <w:sz w:val="22"/>
              </w:rPr>
              <w:lastRenderedPageBreak/>
              <w:t>Промышленный, д. 9, корпус 1, 220075, г. Минск</w:t>
            </w:r>
          </w:p>
        </w:tc>
        <w:tc>
          <w:tcPr>
            <w:tcW w:w="817" w:type="pct"/>
            <w:vMerge w:val="restart"/>
          </w:tcPr>
          <w:p w14:paraId="264D2385" w14:textId="77777777" w:rsidR="00477CD8" w:rsidRDefault="00477CD8" w:rsidP="00477CD8">
            <w:pPr>
              <w:ind w:left="-84" w:right="-84"/>
            </w:pPr>
          </w:p>
        </w:tc>
      </w:tr>
      <w:tr w:rsidR="00477CD8" w14:paraId="6032FCE8" w14:textId="77777777" w:rsidTr="00477CD8">
        <w:tc>
          <w:tcPr>
            <w:tcW w:w="291" w:type="pct"/>
          </w:tcPr>
          <w:p w14:paraId="747505D3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2" w:type="pct"/>
            <w:vMerge w:val="restart"/>
          </w:tcPr>
          <w:p w14:paraId="486D5B2D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532" w:type="pct"/>
          </w:tcPr>
          <w:p w14:paraId="264F9A00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3" w:type="pct"/>
          </w:tcPr>
          <w:p w14:paraId="56D3C4DF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Сопротивление изоляции обмоток</w:t>
            </w:r>
          </w:p>
        </w:tc>
        <w:tc>
          <w:tcPr>
            <w:tcW w:w="1073" w:type="pct"/>
          </w:tcPr>
          <w:p w14:paraId="153474CF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ГОСТ 3484.3-88 п.4.1;</w:t>
            </w:r>
            <w:r>
              <w:rPr>
                <w:sz w:val="22"/>
              </w:rPr>
              <w:br/>
              <w:t>МВИ.Гр 2067-2017</w:t>
            </w:r>
          </w:p>
        </w:tc>
        <w:tc>
          <w:tcPr>
            <w:tcW w:w="732" w:type="pct"/>
            <w:vMerge w:val="restart"/>
          </w:tcPr>
          <w:p w14:paraId="1871DBDA" w14:textId="4C8180DD" w:rsidR="00477CD8" w:rsidRDefault="00477CD8" w:rsidP="00477CD8">
            <w:pPr>
              <w:ind w:left="-84" w:right="-84"/>
            </w:pPr>
            <w:r w:rsidRPr="00806C0B">
              <w:rPr>
                <w:sz w:val="22"/>
              </w:rPr>
              <w:t>лаборатория электрофизических измерений, пер.  Промышленный, д. 9, корпус 1, 220075, г. Минск</w:t>
            </w:r>
          </w:p>
        </w:tc>
        <w:tc>
          <w:tcPr>
            <w:tcW w:w="817" w:type="pct"/>
            <w:vMerge w:val="restart"/>
          </w:tcPr>
          <w:p w14:paraId="630C0BF1" w14:textId="77777777" w:rsidR="00477CD8" w:rsidRDefault="00477CD8" w:rsidP="00477CD8">
            <w:pPr>
              <w:ind w:left="-84" w:right="-84"/>
            </w:pPr>
          </w:p>
        </w:tc>
      </w:tr>
      <w:tr w:rsidR="00477CD8" w14:paraId="00EAD236" w14:textId="77777777" w:rsidTr="00477CD8">
        <w:tc>
          <w:tcPr>
            <w:tcW w:w="291" w:type="pct"/>
          </w:tcPr>
          <w:p w14:paraId="1F1D40C0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2" w:type="pct"/>
            <w:vMerge/>
          </w:tcPr>
          <w:p w14:paraId="4049D1E1" w14:textId="77777777" w:rsidR="00477CD8" w:rsidRDefault="00477CD8" w:rsidP="00477CD8"/>
        </w:tc>
        <w:tc>
          <w:tcPr>
            <w:tcW w:w="532" w:type="pct"/>
          </w:tcPr>
          <w:p w14:paraId="6B056D31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3" w:type="pct"/>
          </w:tcPr>
          <w:p w14:paraId="4A3AE371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100 кВ частотой 50 Гц</w:t>
            </w:r>
          </w:p>
        </w:tc>
        <w:tc>
          <w:tcPr>
            <w:tcW w:w="1073" w:type="pct"/>
          </w:tcPr>
          <w:p w14:paraId="50343C98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ГОСТ 22756-77 (МЭК 722-86) п.1.5;</w:t>
            </w:r>
            <w:r>
              <w:rPr>
                <w:sz w:val="22"/>
              </w:rPr>
              <w:br/>
              <w:t>МВИ.Гр 2068-2017</w:t>
            </w:r>
          </w:p>
        </w:tc>
        <w:tc>
          <w:tcPr>
            <w:tcW w:w="732" w:type="pct"/>
            <w:vMerge/>
          </w:tcPr>
          <w:p w14:paraId="7F056530" w14:textId="77777777" w:rsidR="00477CD8" w:rsidRDefault="00477CD8" w:rsidP="00477CD8"/>
        </w:tc>
        <w:tc>
          <w:tcPr>
            <w:tcW w:w="817" w:type="pct"/>
            <w:vMerge/>
          </w:tcPr>
          <w:p w14:paraId="0D07D7B4" w14:textId="77777777" w:rsidR="00477CD8" w:rsidRDefault="00477CD8" w:rsidP="00477CD8"/>
        </w:tc>
      </w:tr>
      <w:tr w:rsidR="00477CD8" w14:paraId="5FB5A3D3" w14:textId="77777777" w:rsidTr="00477CD8">
        <w:tc>
          <w:tcPr>
            <w:tcW w:w="291" w:type="pct"/>
          </w:tcPr>
          <w:p w14:paraId="4B8F0F79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2" w:type="pct"/>
            <w:vMerge/>
          </w:tcPr>
          <w:p w14:paraId="4A517517" w14:textId="77777777" w:rsidR="00477CD8" w:rsidRDefault="00477CD8" w:rsidP="00477CD8"/>
        </w:tc>
        <w:tc>
          <w:tcPr>
            <w:tcW w:w="532" w:type="pct"/>
          </w:tcPr>
          <w:p w14:paraId="3205DA62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3" w:type="pct"/>
          </w:tcPr>
          <w:p w14:paraId="2597B214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Сопротивление обмоток постоянному току</w:t>
            </w:r>
          </w:p>
        </w:tc>
        <w:tc>
          <w:tcPr>
            <w:tcW w:w="1073" w:type="pct"/>
          </w:tcPr>
          <w:p w14:paraId="47975FE3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ГОСТ 3484.1-88 п.4</w:t>
            </w:r>
          </w:p>
        </w:tc>
        <w:tc>
          <w:tcPr>
            <w:tcW w:w="732" w:type="pct"/>
            <w:vMerge/>
          </w:tcPr>
          <w:p w14:paraId="15467144" w14:textId="77777777" w:rsidR="00477CD8" w:rsidRDefault="00477CD8" w:rsidP="00477CD8"/>
        </w:tc>
        <w:tc>
          <w:tcPr>
            <w:tcW w:w="817" w:type="pct"/>
            <w:vMerge/>
          </w:tcPr>
          <w:p w14:paraId="4A740376" w14:textId="77777777" w:rsidR="00477CD8" w:rsidRDefault="00477CD8" w:rsidP="00477CD8"/>
        </w:tc>
      </w:tr>
      <w:tr w:rsidR="00477CD8" w14:paraId="14D473B6" w14:textId="77777777" w:rsidTr="00477CD8">
        <w:trPr>
          <w:trHeight w:val="230"/>
        </w:trPr>
        <w:tc>
          <w:tcPr>
            <w:tcW w:w="291" w:type="pct"/>
            <w:vMerge w:val="restart"/>
          </w:tcPr>
          <w:p w14:paraId="565ACD50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2" w:type="pct"/>
            <w:vMerge/>
          </w:tcPr>
          <w:p w14:paraId="748352F8" w14:textId="77777777" w:rsidR="00477CD8" w:rsidRDefault="00477CD8" w:rsidP="00477CD8"/>
        </w:tc>
        <w:tc>
          <w:tcPr>
            <w:tcW w:w="532" w:type="pct"/>
            <w:vMerge w:val="restart"/>
          </w:tcPr>
          <w:p w14:paraId="6D12FD49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3" w:type="pct"/>
            <w:vMerge w:val="restart"/>
          </w:tcPr>
          <w:p w14:paraId="0C8BC9D7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Проверка коэффициента трансформации</w:t>
            </w:r>
          </w:p>
        </w:tc>
        <w:tc>
          <w:tcPr>
            <w:tcW w:w="1073" w:type="pct"/>
            <w:vMerge w:val="restart"/>
          </w:tcPr>
          <w:p w14:paraId="69CAFB5E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ГОСТ 3484.1-88 п.2</w:t>
            </w:r>
          </w:p>
        </w:tc>
        <w:tc>
          <w:tcPr>
            <w:tcW w:w="732" w:type="pct"/>
            <w:vMerge/>
          </w:tcPr>
          <w:p w14:paraId="2B1A432E" w14:textId="77777777" w:rsidR="00477CD8" w:rsidRDefault="00477CD8" w:rsidP="00477CD8"/>
        </w:tc>
        <w:tc>
          <w:tcPr>
            <w:tcW w:w="817" w:type="pct"/>
            <w:vMerge/>
          </w:tcPr>
          <w:p w14:paraId="2990031F" w14:textId="77777777" w:rsidR="00477CD8" w:rsidRDefault="00477CD8" w:rsidP="00477CD8"/>
        </w:tc>
      </w:tr>
      <w:tr w:rsidR="00477CD8" w14:paraId="0CDD15A7" w14:textId="77777777" w:rsidTr="00477CD8">
        <w:tc>
          <w:tcPr>
            <w:tcW w:w="291" w:type="pct"/>
          </w:tcPr>
          <w:p w14:paraId="3567D07B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2" w:type="pct"/>
            <w:vMerge w:val="restart"/>
          </w:tcPr>
          <w:p w14:paraId="6AB5BD79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Трансформаторы тока</w:t>
            </w:r>
          </w:p>
        </w:tc>
        <w:tc>
          <w:tcPr>
            <w:tcW w:w="532" w:type="pct"/>
          </w:tcPr>
          <w:p w14:paraId="5932AD09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3" w:type="pct"/>
          </w:tcPr>
          <w:p w14:paraId="0825298F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3" w:type="pct"/>
          </w:tcPr>
          <w:p w14:paraId="14B80D06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МВИ.Гр 2067-2017</w:t>
            </w:r>
          </w:p>
        </w:tc>
        <w:tc>
          <w:tcPr>
            <w:tcW w:w="732" w:type="pct"/>
            <w:vMerge w:val="restart"/>
          </w:tcPr>
          <w:p w14:paraId="73D849E3" w14:textId="7C4643D6" w:rsidR="00477CD8" w:rsidRDefault="00477CD8" w:rsidP="00477CD8">
            <w:pPr>
              <w:ind w:left="-84" w:right="-84"/>
            </w:pPr>
            <w:r w:rsidRPr="00806C0B">
              <w:rPr>
                <w:sz w:val="22"/>
              </w:rPr>
              <w:t>лаборатория электрофизических измерений, пер.  Промышленный, д. 9, корпус 1, 220075, г. Минск</w:t>
            </w:r>
          </w:p>
        </w:tc>
        <w:tc>
          <w:tcPr>
            <w:tcW w:w="817" w:type="pct"/>
            <w:vMerge w:val="restart"/>
          </w:tcPr>
          <w:p w14:paraId="4B9777D5" w14:textId="77777777" w:rsidR="00477CD8" w:rsidRDefault="00477CD8" w:rsidP="00477CD8">
            <w:pPr>
              <w:ind w:left="-84" w:right="-84"/>
            </w:pPr>
          </w:p>
        </w:tc>
      </w:tr>
      <w:tr w:rsidR="00477CD8" w14:paraId="1077E1D3" w14:textId="77777777" w:rsidTr="00477CD8">
        <w:trPr>
          <w:trHeight w:val="230"/>
        </w:trPr>
        <w:tc>
          <w:tcPr>
            <w:tcW w:w="291" w:type="pct"/>
            <w:vMerge w:val="restart"/>
          </w:tcPr>
          <w:p w14:paraId="18945108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2" w:type="pct"/>
            <w:vMerge/>
          </w:tcPr>
          <w:p w14:paraId="0CF55D93" w14:textId="77777777" w:rsidR="00477CD8" w:rsidRDefault="00477CD8" w:rsidP="00477CD8"/>
        </w:tc>
        <w:tc>
          <w:tcPr>
            <w:tcW w:w="532" w:type="pct"/>
            <w:vMerge w:val="restart"/>
          </w:tcPr>
          <w:p w14:paraId="3C1396B0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3" w:type="pct"/>
            <w:vMerge w:val="restart"/>
          </w:tcPr>
          <w:p w14:paraId="56889FF3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100 кВ частотой 50 Гц</w:t>
            </w:r>
          </w:p>
        </w:tc>
        <w:tc>
          <w:tcPr>
            <w:tcW w:w="1073" w:type="pct"/>
            <w:vMerge w:val="restart"/>
          </w:tcPr>
          <w:p w14:paraId="526D0817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ГОСТ 22756-77 (МЭК 722-86);</w:t>
            </w:r>
            <w:r>
              <w:rPr>
                <w:sz w:val="22"/>
              </w:rPr>
              <w:br/>
              <w:t>МВИ.Гр 2068-2017</w:t>
            </w:r>
          </w:p>
        </w:tc>
        <w:tc>
          <w:tcPr>
            <w:tcW w:w="732" w:type="pct"/>
            <w:vMerge/>
          </w:tcPr>
          <w:p w14:paraId="3BDC39E4" w14:textId="77777777" w:rsidR="00477CD8" w:rsidRDefault="00477CD8" w:rsidP="00477CD8"/>
        </w:tc>
        <w:tc>
          <w:tcPr>
            <w:tcW w:w="817" w:type="pct"/>
            <w:vMerge/>
          </w:tcPr>
          <w:p w14:paraId="0AA5AA03" w14:textId="77777777" w:rsidR="00477CD8" w:rsidRDefault="00477CD8" w:rsidP="00477CD8"/>
        </w:tc>
      </w:tr>
      <w:tr w:rsidR="00477CD8" w14:paraId="4E6E95D0" w14:textId="77777777" w:rsidTr="00477CD8">
        <w:tc>
          <w:tcPr>
            <w:tcW w:w="291" w:type="pct"/>
          </w:tcPr>
          <w:p w14:paraId="621F1FFC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2" w:type="pct"/>
            <w:vMerge w:val="restart"/>
          </w:tcPr>
          <w:p w14:paraId="5F1AF98F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</w:t>
            </w:r>
          </w:p>
        </w:tc>
        <w:tc>
          <w:tcPr>
            <w:tcW w:w="532" w:type="pct"/>
          </w:tcPr>
          <w:p w14:paraId="28E4DC2F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3" w:type="pct"/>
          </w:tcPr>
          <w:p w14:paraId="6EDFCCDD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3" w:type="pct"/>
          </w:tcPr>
          <w:p w14:paraId="1AC339AA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МВИ.Гр 2067-2017</w:t>
            </w:r>
          </w:p>
        </w:tc>
        <w:tc>
          <w:tcPr>
            <w:tcW w:w="732" w:type="pct"/>
            <w:vMerge w:val="restart"/>
          </w:tcPr>
          <w:p w14:paraId="4E880081" w14:textId="17C3DF9A" w:rsidR="00477CD8" w:rsidRDefault="00477CD8" w:rsidP="00477CD8">
            <w:pPr>
              <w:ind w:left="-84" w:right="-84"/>
            </w:pPr>
            <w:r w:rsidRPr="00806C0B">
              <w:rPr>
                <w:sz w:val="22"/>
              </w:rPr>
              <w:t>лаборатория электрофизических измерений, пер.  Промышленный, д. 9, корпус 1, 220075, г. Минск</w:t>
            </w:r>
          </w:p>
        </w:tc>
        <w:tc>
          <w:tcPr>
            <w:tcW w:w="817" w:type="pct"/>
            <w:vMerge w:val="restart"/>
          </w:tcPr>
          <w:p w14:paraId="52883538" w14:textId="77777777" w:rsidR="00477CD8" w:rsidRDefault="00477CD8" w:rsidP="00477CD8">
            <w:pPr>
              <w:ind w:left="-84" w:right="-84"/>
            </w:pPr>
          </w:p>
        </w:tc>
      </w:tr>
      <w:tr w:rsidR="00477CD8" w14:paraId="22C67FEE" w14:textId="77777777" w:rsidTr="00477CD8">
        <w:trPr>
          <w:trHeight w:val="230"/>
        </w:trPr>
        <w:tc>
          <w:tcPr>
            <w:tcW w:w="291" w:type="pct"/>
            <w:vMerge w:val="restart"/>
          </w:tcPr>
          <w:p w14:paraId="037618B2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2" w:type="pct"/>
            <w:vMerge/>
          </w:tcPr>
          <w:p w14:paraId="649E06C1" w14:textId="77777777" w:rsidR="00477CD8" w:rsidRDefault="00477CD8" w:rsidP="00477CD8"/>
        </w:tc>
        <w:tc>
          <w:tcPr>
            <w:tcW w:w="532" w:type="pct"/>
            <w:vMerge w:val="restart"/>
          </w:tcPr>
          <w:p w14:paraId="1D760CC2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3" w:type="pct"/>
            <w:vMerge w:val="restart"/>
          </w:tcPr>
          <w:p w14:paraId="54D41E81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100 кВ частотой 50 Гц</w:t>
            </w:r>
          </w:p>
        </w:tc>
        <w:tc>
          <w:tcPr>
            <w:tcW w:w="1073" w:type="pct"/>
            <w:vMerge w:val="restart"/>
          </w:tcPr>
          <w:p w14:paraId="68A32542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ГОСТ 1516.2-97;</w:t>
            </w:r>
            <w:r>
              <w:rPr>
                <w:sz w:val="22"/>
              </w:rPr>
              <w:br/>
              <w:t>МВИ.Гр 2068-2017</w:t>
            </w:r>
          </w:p>
        </w:tc>
        <w:tc>
          <w:tcPr>
            <w:tcW w:w="732" w:type="pct"/>
            <w:vMerge/>
          </w:tcPr>
          <w:p w14:paraId="55D9527B" w14:textId="77777777" w:rsidR="00477CD8" w:rsidRDefault="00477CD8" w:rsidP="00477CD8"/>
        </w:tc>
        <w:tc>
          <w:tcPr>
            <w:tcW w:w="817" w:type="pct"/>
            <w:vMerge/>
          </w:tcPr>
          <w:p w14:paraId="0D3E1C0B" w14:textId="77777777" w:rsidR="00477CD8" w:rsidRDefault="00477CD8" w:rsidP="00477CD8"/>
        </w:tc>
      </w:tr>
      <w:tr w:rsidR="00477CD8" w14:paraId="50B9607B" w14:textId="77777777" w:rsidTr="00477CD8">
        <w:tc>
          <w:tcPr>
            <w:tcW w:w="291" w:type="pct"/>
          </w:tcPr>
          <w:p w14:paraId="34268E33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2" w:type="pct"/>
            <w:vMerge w:val="restart"/>
          </w:tcPr>
          <w:p w14:paraId="462A11F8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</w:t>
            </w:r>
          </w:p>
        </w:tc>
        <w:tc>
          <w:tcPr>
            <w:tcW w:w="532" w:type="pct"/>
          </w:tcPr>
          <w:p w14:paraId="57002FF5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3" w:type="pct"/>
          </w:tcPr>
          <w:p w14:paraId="3D3CB42E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3" w:type="pct"/>
          </w:tcPr>
          <w:p w14:paraId="5CD90AF2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МВИ.Гр 2067-2017</w:t>
            </w:r>
          </w:p>
        </w:tc>
        <w:tc>
          <w:tcPr>
            <w:tcW w:w="732" w:type="pct"/>
            <w:vMerge w:val="restart"/>
          </w:tcPr>
          <w:p w14:paraId="0D85D5A3" w14:textId="6D74F2FF" w:rsidR="00477CD8" w:rsidRDefault="00477CD8" w:rsidP="00477CD8">
            <w:pPr>
              <w:ind w:left="-84" w:right="-84"/>
            </w:pPr>
            <w:r w:rsidRPr="00806C0B">
              <w:rPr>
                <w:sz w:val="22"/>
              </w:rPr>
              <w:t>лаборатория электрофизических измерений, пер.  Промышленный, д. 9, корпус 1, 220075, г. Минск</w:t>
            </w:r>
          </w:p>
        </w:tc>
        <w:tc>
          <w:tcPr>
            <w:tcW w:w="817" w:type="pct"/>
            <w:vMerge w:val="restart"/>
          </w:tcPr>
          <w:p w14:paraId="62617B05" w14:textId="77777777" w:rsidR="00477CD8" w:rsidRDefault="00477CD8" w:rsidP="00477CD8">
            <w:pPr>
              <w:ind w:left="-84" w:right="-84"/>
            </w:pPr>
          </w:p>
        </w:tc>
      </w:tr>
      <w:tr w:rsidR="00477CD8" w14:paraId="114097DA" w14:textId="77777777" w:rsidTr="00477CD8">
        <w:trPr>
          <w:trHeight w:val="230"/>
        </w:trPr>
        <w:tc>
          <w:tcPr>
            <w:tcW w:w="291" w:type="pct"/>
            <w:vMerge w:val="restart"/>
          </w:tcPr>
          <w:p w14:paraId="72B73D93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2" w:type="pct"/>
            <w:vMerge/>
          </w:tcPr>
          <w:p w14:paraId="7AC22A02" w14:textId="77777777" w:rsidR="00477CD8" w:rsidRDefault="00477CD8" w:rsidP="00477CD8"/>
        </w:tc>
        <w:tc>
          <w:tcPr>
            <w:tcW w:w="532" w:type="pct"/>
            <w:vMerge w:val="restart"/>
          </w:tcPr>
          <w:p w14:paraId="05D28771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3" w:type="pct"/>
            <w:vMerge w:val="restart"/>
          </w:tcPr>
          <w:p w14:paraId="78A29F23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100 кВ частотой 50 Гц</w:t>
            </w:r>
          </w:p>
        </w:tc>
        <w:tc>
          <w:tcPr>
            <w:tcW w:w="1073" w:type="pct"/>
            <w:vMerge w:val="restart"/>
          </w:tcPr>
          <w:p w14:paraId="11BFFE8C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ГОСТ 1516.2-97;</w:t>
            </w:r>
            <w:r>
              <w:rPr>
                <w:sz w:val="22"/>
              </w:rPr>
              <w:br/>
              <w:t>МВИ.Гр 2068-2017</w:t>
            </w:r>
          </w:p>
        </w:tc>
        <w:tc>
          <w:tcPr>
            <w:tcW w:w="732" w:type="pct"/>
            <w:vMerge/>
          </w:tcPr>
          <w:p w14:paraId="0D950C04" w14:textId="77777777" w:rsidR="00477CD8" w:rsidRDefault="00477CD8" w:rsidP="00477CD8"/>
        </w:tc>
        <w:tc>
          <w:tcPr>
            <w:tcW w:w="817" w:type="pct"/>
            <w:vMerge/>
          </w:tcPr>
          <w:p w14:paraId="29FAB00C" w14:textId="77777777" w:rsidR="00477CD8" w:rsidRDefault="00477CD8" w:rsidP="00477CD8"/>
        </w:tc>
      </w:tr>
      <w:tr w:rsidR="00477CD8" w14:paraId="79CA8EB7" w14:textId="77777777" w:rsidTr="00477CD8">
        <w:tc>
          <w:tcPr>
            <w:tcW w:w="291" w:type="pct"/>
          </w:tcPr>
          <w:p w14:paraId="760E315A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2" w:type="pct"/>
            <w:vMerge w:val="restart"/>
          </w:tcPr>
          <w:p w14:paraId="19883B84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532" w:type="pct"/>
          </w:tcPr>
          <w:p w14:paraId="1A5FE722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3" w:type="pct"/>
          </w:tcPr>
          <w:p w14:paraId="6C32D552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3" w:type="pct"/>
          </w:tcPr>
          <w:p w14:paraId="752EA00D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МВИ.Гр 2067-2017</w:t>
            </w:r>
          </w:p>
        </w:tc>
        <w:tc>
          <w:tcPr>
            <w:tcW w:w="732" w:type="pct"/>
            <w:vMerge w:val="restart"/>
          </w:tcPr>
          <w:p w14:paraId="18BEF6E8" w14:textId="6AFD18A6" w:rsidR="00477CD8" w:rsidRDefault="00477CD8" w:rsidP="00477CD8">
            <w:pPr>
              <w:ind w:left="-84" w:right="-84"/>
            </w:pPr>
            <w:r w:rsidRPr="00806C0B">
              <w:rPr>
                <w:sz w:val="22"/>
              </w:rPr>
              <w:t xml:space="preserve">лаборатория электрофизических измерений, пер.  Промышленный, д. 9, </w:t>
            </w:r>
            <w:r w:rsidRPr="00806C0B">
              <w:rPr>
                <w:sz w:val="22"/>
              </w:rPr>
              <w:lastRenderedPageBreak/>
              <w:t>корпус 1, 220075, г. Минск</w:t>
            </w:r>
          </w:p>
        </w:tc>
        <w:tc>
          <w:tcPr>
            <w:tcW w:w="817" w:type="pct"/>
            <w:vMerge w:val="restart"/>
          </w:tcPr>
          <w:p w14:paraId="7112D036" w14:textId="77777777" w:rsidR="00477CD8" w:rsidRDefault="00477CD8" w:rsidP="00477CD8">
            <w:pPr>
              <w:ind w:left="-84" w:right="-84"/>
            </w:pPr>
          </w:p>
        </w:tc>
      </w:tr>
      <w:tr w:rsidR="00477CD8" w14:paraId="1A4A362D" w14:textId="77777777" w:rsidTr="00477CD8">
        <w:trPr>
          <w:trHeight w:val="230"/>
        </w:trPr>
        <w:tc>
          <w:tcPr>
            <w:tcW w:w="291" w:type="pct"/>
            <w:vMerge w:val="restart"/>
          </w:tcPr>
          <w:p w14:paraId="6AD20048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2" w:type="pct"/>
            <w:vMerge/>
          </w:tcPr>
          <w:p w14:paraId="1561C976" w14:textId="77777777" w:rsidR="00477CD8" w:rsidRDefault="00477CD8" w:rsidP="00477CD8"/>
        </w:tc>
        <w:tc>
          <w:tcPr>
            <w:tcW w:w="532" w:type="pct"/>
            <w:vMerge w:val="restart"/>
          </w:tcPr>
          <w:p w14:paraId="637A7EB8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3" w:type="pct"/>
            <w:vMerge w:val="restart"/>
          </w:tcPr>
          <w:p w14:paraId="6D5C444A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100 кВ частотой 50 Гц</w:t>
            </w:r>
          </w:p>
        </w:tc>
        <w:tc>
          <w:tcPr>
            <w:tcW w:w="1073" w:type="pct"/>
            <w:vMerge w:val="restart"/>
          </w:tcPr>
          <w:p w14:paraId="07B4B6DC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ГОСТ 1516.2-97 п.7.4.2;</w:t>
            </w:r>
            <w:r>
              <w:rPr>
                <w:sz w:val="22"/>
              </w:rPr>
              <w:br/>
              <w:t>МВИ.Гр 2068-2017</w:t>
            </w:r>
          </w:p>
        </w:tc>
        <w:tc>
          <w:tcPr>
            <w:tcW w:w="732" w:type="pct"/>
            <w:vMerge/>
          </w:tcPr>
          <w:p w14:paraId="3AD7BFA8" w14:textId="77777777" w:rsidR="00477CD8" w:rsidRDefault="00477CD8" w:rsidP="00477CD8"/>
        </w:tc>
        <w:tc>
          <w:tcPr>
            <w:tcW w:w="817" w:type="pct"/>
            <w:vMerge/>
          </w:tcPr>
          <w:p w14:paraId="01E0708B" w14:textId="77777777" w:rsidR="00477CD8" w:rsidRDefault="00477CD8" w:rsidP="00477CD8"/>
        </w:tc>
      </w:tr>
      <w:tr w:rsidR="00477CD8" w14:paraId="03AFF45F" w14:textId="77777777" w:rsidTr="00477CD8">
        <w:tc>
          <w:tcPr>
            <w:tcW w:w="291" w:type="pct"/>
          </w:tcPr>
          <w:p w14:paraId="2C0D203D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2" w:type="pct"/>
            <w:vMerge w:val="restart"/>
          </w:tcPr>
          <w:p w14:paraId="0E9A7E02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Подвесные и опорные изоляторы</w:t>
            </w:r>
          </w:p>
        </w:tc>
        <w:tc>
          <w:tcPr>
            <w:tcW w:w="532" w:type="pct"/>
          </w:tcPr>
          <w:p w14:paraId="57E0CEE5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3" w:type="pct"/>
          </w:tcPr>
          <w:p w14:paraId="666DFB8F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3" w:type="pct"/>
          </w:tcPr>
          <w:p w14:paraId="24588B05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МВИ.Гр 2067-2017</w:t>
            </w:r>
          </w:p>
        </w:tc>
        <w:tc>
          <w:tcPr>
            <w:tcW w:w="732" w:type="pct"/>
            <w:vMerge w:val="restart"/>
          </w:tcPr>
          <w:p w14:paraId="73DA1222" w14:textId="56C9D0A1" w:rsidR="00477CD8" w:rsidRDefault="00477CD8" w:rsidP="00477CD8">
            <w:pPr>
              <w:ind w:left="-84" w:right="-84"/>
            </w:pPr>
            <w:r w:rsidRPr="00806C0B">
              <w:rPr>
                <w:sz w:val="22"/>
              </w:rPr>
              <w:t>лаборатория электрофизических измерений, пер.  Промышленный, д. 9, корпус 1, 220075, г. Минск</w:t>
            </w:r>
          </w:p>
        </w:tc>
        <w:tc>
          <w:tcPr>
            <w:tcW w:w="817" w:type="pct"/>
            <w:vMerge w:val="restart"/>
          </w:tcPr>
          <w:p w14:paraId="0FF6A1F5" w14:textId="77777777" w:rsidR="00477CD8" w:rsidRDefault="00477CD8" w:rsidP="00477CD8">
            <w:pPr>
              <w:ind w:left="-84" w:right="-84"/>
            </w:pPr>
          </w:p>
        </w:tc>
      </w:tr>
      <w:tr w:rsidR="00477CD8" w14:paraId="68288601" w14:textId="77777777" w:rsidTr="00477CD8">
        <w:trPr>
          <w:trHeight w:val="230"/>
        </w:trPr>
        <w:tc>
          <w:tcPr>
            <w:tcW w:w="291" w:type="pct"/>
            <w:vMerge w:val="restart"/>
          </w:tcPr>
          <w:p w14:paraId="103E951D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2" w:type="pct"/>
            <w:vMerge/>
          </w:tcPr>
          <w:p w14:paraId="4BEB40A4" w14:textId="77777777" w:rsidR="00477CD8" w:rsidRDefault="00477CD8" w:rsidP="00477CD8"/>
        </w:tc>
        <w:tc>
          <w:tcPr>
            <w:tcW w:w="532" w:type="pct"/>
            <w:vMerge w:val="restart"/>
          </w:tcPr>
          <w:p w14:paraId="1B1BBBE2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3" w:type="pct"/>
            <w:vMerge w:val="restart"/>
          </w:tcPr>
          <w:p w14:paraId="12037A96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100 кВ частотой 50 Гц</w:t>
            </w:r>
          </w:p>
        </w:tc>
        <w:tc>
          <w:tcPr>
            <w:tcW w:w="1073" w:type="pct"/>
            <w:vMerge w:val="restart"/>
          </w:tcPr>
          <w:p w14:paraId="2A8289C9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МВИ.Гр 2068-2017</w:t>
            </w:r>
          </w:p>
        </w:tc>
        <w:tc>
          <w:tcPr>
            <w:tcW w:w="732" w:type="pct"/>
            <w:vMerge/>
          </w:tcPr>
          <w:p w14:paraId="6CECADD2" w14:textId="77777777" w:rsidR="00477CD8" w:rsidRDefault="00477CD8" w:rsidP="00477CD8"/>
        </w:tc>
        <w:tc>
          <w:tcPr>
            <w:tcW w:w="817" w:type="pct"/>
            <w:vMerge/>
          </w:tcPr>
          <w:p w14:paraId="4ED54E45" w14:textId="77777777" w:rsidR="00477CD8" w:rsidRDefault="00477CD8" w:rsidP="00477CD8"/>
        </w:tc>
      </w:tr>
      <w:tr w:rsidR="00477CD8" w14:paraId="440ED9BD" w14:textId="77777777" w:rsidTr="00477CD8">
        <w:tc>
          <w:tcPr>
            <w:tcW w:w="291" w:type="pct"/>
          </w:tcPr>
          <w:p w14:paraId="75A9C581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2" w:type="pct"/>
            <w:vMerge w:val="restart"/>
          </w:tcPr>
          <w:p w14:paraId="0D0ACA58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</w:t>
            </w:r>
          </w:p>
        </w:tc>
        <w:tc>
          <w:tcPr>
            <w:tcW w:w="532" w:type="pct"/>
          </w:tcPr>
          <w:p w14:paraId="72015BC5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3" w:type="pct"/>
          </w:tcPr>
          <w:p w14:paraId="392A918C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3" w:type="pct"/>
          </w:tcPr>
          <w:p w14:paraId="311E80CD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МВИ.Гр 2067-2017</w:t>
            </w:r>
          </w:p>
        </w:tc>
        <w:tc>
          <w:tcPr>
            <w:tcW w:w="732" w:type="pct"/>
            <w:vMerge w:val="restart"/>
          </w:tcPr>
          <w:p w14:paraId="7A40033F" w14:textId="4AD60597" w:rsidR="00477CD8" w:rsidRDefault="00477CD8" w:rsidP="00477CD8">
            <w:pPr>
              <w:ind w:left="-84" w:right="-84"/>
            </w:pPr>
            <w:r w:rsidRPr="00806C0B">
              <w:rPr>
                <w:sz w:val="22"/>
              </w:rPr>
              <w:t>лаборатория электрофизических измерений, пер.  Промышленный, д. 9, корпус 1, 220075, г. Минск</w:t>
            </w:r>
          </w:p>
        </w:tc>
        <w:tc>
          <w:tcPr>
            <w:tcW w:w="817" w:type="pct"/>
            <w:vMerge w:val="restart"/>
          </w:tcPr>
          <w:p w14:paraId="04C992BC" w14:textId="77777777" w:rsidR="00477CD8" w:rsidRDefault="00477CD8" w:rsidP="00477CD8">
            <w:pPr>
              <w:ind w:left="-84" w:right="-84"/>
            </w:pPr>
          </w:p>
        </w:tc>
      </w:tr>
      <w:tr w:rsidR="00477CD8" w14:paraId="32DBA116" w14:textId="77777777" w:rsidTr="00477CD8">
        <w:trPr>
          <w:trHeight w:val="230"/>
        </w:trPr>
        <w:tc>
          <w:tcPr>
            <w:tcW w:w="291" w:type="pct"/>
            <w:vMerge w:val="restart"/>
          </w:tcPr>
          <w:p w14:paraId="08C3FE48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2" w:type="pct"/>
            <w:vMerge/>
          </w:tcPr>
          <w:p w14:paraId="61FEC2BB" w14:textId="77777777" w:rsidR="00477CD8" w:rsidRDefault="00477CD8" w:rsidP="00477CD8"/>
        </w:tc>
        <w:tc>
          <w:tcPr>
            <w:tcW w:w="532" w:type="pct"/>
            <w:vMerge w:val="restart"/>
          </w:tcPr>
          <w:p w14:paraId="05817114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3" w:type="pct"/>
            <w:vMerge w:val="restart"/>
          </w:tcPr>
          <w:p w14:paraId="51DBCA61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100 кВ частотой 50 Гц</w:t>
            </w:r>
          </w:p>
        </w:tc>
        <w:tc>
          <w:tcPr>
            <w:tcW w:w="1073" w:type="pct"/>
            <w:vMerge w:val="restart"/>
          </w:tcPr>
          <w:p w14:paraId="77EFDB54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ГОСТ 14694-76;</w:t>
            </w:r>
            <w:r>
              <w:rPr>
                <w:sz w:val="22"/>
              </w:rPr>
              <w:br/>
              <w:t>МВИ.Гр 2068-2017</w:t>
            </w:r>
          </w:p>
        </w:tc>
        <w:tc>
          <w:tcPr>
            <w:tcW w:w="732" w:type="pct"/>
            <w:vMerge/>
          </w:tcPr>
          <w:p w14:paraId="47BE1B87" w14:textId="77777777" w:rsidR="00477CD8" w:rsidRDefault="00477CD8" w:rsidP="00477CD8"/>
        </w:tc>
        <w:tc>
          <w:tcPr>
            <w:tcW w:w="817" w:type="pct"/>
            <w:vMerge/>
          </w:tcPr>
          <w:p w14:paraId="6332E72D" w14:textId="77777777" w:rsidR="00477CD8" w:rsidRDefault="00477CD8" w:rsidP="00477CD8"/>
        </w:tc>
      </w:tr>
      <w:tr w:rsidR="00477CD8" w14:paraId="0542EEF3" w14:textId="77777777" w:rsidTr="00477CD8">
        <w:tc>
          <w:tcPr>
            <w:tcW w:w="291" w:type="pct"/>
          </w:tcPr>
          <w:p w14:paraId="2EBF8682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2" w:type="pct"/>
            <w:vMerge w:val="restart"/>
          </w:tcPr>
          <w:p w14:paraId="049807F1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</w:t>
            </w:r>
          </w:p>
        </w:tc>
        <w:tc>
          <w:tcPr>
            <w:tcW w:w="532" w:type="pct"/>
          </w:tcPr>
          <w:p w14:paraId="57754C71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3" w:type="pct"/>
          </w:tcPr>
          <w:p w14:paraId="4A02651D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Сопротивление разрядников и ограничителей перенапряжений</w:t>
            </w:r>
          </w:p>
        </w:tc>
        <w:tc>
          <w:tcPr>
            <w:tcW w:w="1073" w:type="pct"/>
          </w:tcPr>
          <w:p w14:paraId="58EDF01C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МВИ.Гр 2067-2017</w:t>
            </w:r>
          </w:p>
        </w:tc>
        <w:tc>
          <w:tcPr>
            <w:tcW w:w="732" w:type="pct"/>
            <w:vMerge w:val="restart"/>
          </w:tcPr>
          <w:p w14:paraId="3B215590" w14:textId="378338A0" w:rsidR="00477CD8" w:rsidRDefault="00477CD8" w:rsidP="00477CD8">
            <w:pPr>
              <w:ind w:left="-84" w:right="-84"/>
            </w:pPr>
            <w:r w:rsidRPr="00806C0B">
              <w:rPr>
                <w:sz w:val="22"/>
              </w:rPr>
              <w:t>лаборатория электрофизических измерений, пер.  Промышленный, д. 9, корпус 1, 220075, г. Минск</w:t>
            </w:r>
          </w:p>
        </w:tc>
        <w:tc>
          <w:tcPr>
            <w:tcW w:w="817" w:type="pct"/>
            <w:vMerge w:val="restart"/>
          </w:tcPr>
          <w:p w14:paraId="08DC44AA" w14:textId="77777777" w:rsidR="00477CD8" w:rsidRDefault="00477CD8" w:rsidP="00477CD8">
            <w:pPr>
              <w:ind w:left="-84" w:right="-84"/>
            </w:pPr>
          </w:p>
        </w:tc>
      </w:tr>
      <w:tr w:rsidR="00477CD8" w14:paraId="6C0E4D15" w14:textId="77777777" w:rsidTr="00477CD8">
        <w:trPr>
          <w:trHeight w:val="230"/>
        </w:trPr>
        <w:tc>
          <w:tcPr>
            <w:tcW w:w="291" w:type="pct"/>
            <w:vMerge w:val="restart"/>
          </w:tcPr>
          <w:p w14:paraId="73D594CD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2" w:type="pct"/>
            <w:vMerge/>
          </w:tcPr>
          <w:p w14:paraId="63BA62F9" w14:textId="77777777" w:rsidR="00477CD8" w:rsidRDefault="00477CD8" w:rsidP="00477CD8"/>
        </w:tc>
        <w:tc>
          <w:tcPr>
            <w:tcW w:w="532" w:type="pct"/>
            <w:vMerge w:val="restart"/>
          </w:tcPr>
          <w:p w14:paraId="0073D6E2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3" w:type="pct"/>
            <w:vMerge w:val="restart"/>
          </w:tcPr>
          <w:p w14:paraId="77074935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Измерение тока проводимости ограничителей перенапряжений</w:t>
            </w:r>
          </w:p>
        </w:tc>
        <w:tc>
          <w:tcPr>
            <w:tcW w:w="1073" w:type="pct"/>
            <w:vMerge w:val="restart"/>
          </w:tcPr>
          <w:p w14:paraId="6D905D6E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МВИ.Гр 2068-2017</w:t>
            </w:r>
          </w:p>
        </w:tc>
        <w:tc>
          <w:tcPr>
            <w:tcW w:w="732" w:type="pct"/>
            <w:vMerge/>
          </w:tcPr>
          <w:p w14:paraId="565D2EFC" w14:textId="77777777" w:rsidR="00477CD8" w:rsidRDefault="00477CD8" w:rsidP="00477CD8"/>
        </w:tc>
        <w:tc>
          <w:tcPr>
            <w:tcW w:w="817" w:type="pct"/>
            <w:vMerge/>
          </w:tcPr>
          <w:p w14:paraId="4FE05449" w14:textId="77777777" w:rsidR="00477CD8" w:rsidRDefault="00477CD8" w:rsidP="00477CD8"/>
        </w:tc>
      </w:tr>
      <w:tr w:rsidR="00477CD8" w14:paraId="7C736CC7" w14:textId="77777777" w:rsidTr="00477CD8">
        <w:trPr>
          <w:trHeight w:val="230"/>
        </w:trPr>
        <w:tc>
          <w:tcPr>
            <w:tcW w:w="291" w:type="pct"/>
            <w:vMerge w:val="restart"/>
          </w:tcPr>
          <w:p w14:paraId="7BB0134A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2" w:type="pct"/>
            <w:vMerge w:val="restart"/>
          </w:tcPr>
          <w:p w14:paraId="2CE0F70B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Выключатели нагрузки</w:t>
            </w:r>
          </w:p>
        </w:tc>
        <w:tc>
          <w:tcPr>
            <w:tcW w:w="532" w:type="pct"/>
            <w:vMerge w:val="restart"/>
          </w:tcPr>
          <w:p w14:paraId="4D722FE5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3" w:type="pct"/>
            <w:vMerge w:val="restart"/>
          </w:tcPr>
          <w:p w14:paraId="30A4484C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073" w:type="pct"/>
            <w:vMerge w:val="restart"/>
          </w:tcPr>
          <w:p w14:paraId="297658DD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МВИ.Гр 2067-2017</w:t>
            </w:r>
          </w:p>
        </w:tc>
        <w:tc>
          <w:tcPr>
            <w:tcW w:w="732" w:type="pct"/>
            <w:vMerge w:val="restart"/>
          </w:tcPr>
          <w:p w14:paraId="3C3BD42D" w14:textId="2B46AB4B" w:rsidR="00477CD8" w:rsidRDefault="00477CD8" w:rsidP="00477CD8">
            <w:pPr>
              <w:ind w:left="-84" w:right="-84"/>
            </w:pPr>
            <w:r w:rsidRPr="00806C0B">
              <w:rPr>
                <w:sz w:val="22"/>
              </w:rPr>
              <w:t>лаборатория электрофизических измерений, пер.  Промышленный, д. 9, корпус 1, 220075, г. Минск</w:t>
            </w:r>
          </w:p>
        </w:tc>
        <w:tc>
          <w:tcPr>
            <w:tcW w:w="817" w:type="pct"/>
            <w:vMerge w:val="restart"/>
          </w:tcPr>
          <w:p w14:paraId="5E479D89" w14:textId="77777777" w:rsidR="00477CD8" w:rsidRDefault="00477CD8" w:rsidP="00477CD8">
            <w:pPr>
              <w:ind w:left="-84" w:right="-84"/>
            </w:pPr>
          </w:p>
        </w:tc>
      </w:tr>
      <w:tr w:rsidR="00477CD8" w14:paraId="156A1C24" w14:textId="77777777" w:rsidTr="00477CD8">
        <w:tc>
          <w:tcPr>
            <w:tcW w:w="291" w:type="pct"/>
          </w:tcPr>
          <w:p w14:paraId="73211097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2" w:type="pct"/>
            <w:vMerge w:val="restart"/>
          </w:tcPr>
          <w:p w14:paraId="56866C43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Вакуумные выключатели</w:t>
            </w:r>
          </w:p>
        </w:tc>
        <w:tc>
          <w:tcPr>
            <w:tcW w:w="532" w:type="pct"/>
          </w:tcPr>
          <w:p w14:paraId="7DF42678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3" w:type="pct"/>
          </w:tcPr>
          <w:p w14:paraId="1A74CB86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073" w:type="pct"/>
          </w:tcPr>
          <w:p w14:paraId="0DB085F6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МВИ.Гр 2067-2017</w:t>
            </w:r>
          </w:p>
        </w:tc>
        <w:tc>
          <w:tcPr>
            <w:tcW w:w="732" w:type="pct"/>
            <w:vMerge w:val="restart"/>
          </w:tcPr>
          <w:p w14:paraId="480FDD46" w14:textId="41F89B89" w:rsidR="00477CD8" w:rsidRDefault="00477CD8" w:rsidP="00477CD8">
            <w:pPr>
              <w:ind w:left="-84" w:right="-84"/>
            </w:pPr>
            <w:r w:rsidRPr="00806C0B">
              <w:rPr>
                <w:sz w:val="22"/>
              </w:rPr>
              <w:t>лаборатория электрофизических измерений, пер.  Промышленный, д. 9, корпус 1, 220075, г. Минск</w:t>
            </w:r>
          </w:p>
        </w:tc>
        <w:tc>
          <w:tcPr>
            <w:tcW w:w="817" w:type="pct"/>
            <w:vMerge w:val="restart"/>
          </w:tcPr>
          <w:p w14:paraId="23A89508" w14:textId="77777777" w:rsidR="00477CD8" w:rsidRDefault="00477CD8" w:rsidP="00477CD8">
            <w:pPr>
              <w:ind w:left="-84" w:right="-84"/>
            </w:pPr>
          </w:p>
        </w:tc>
      </w:tr>
      <w:tr w:rsidR="00477CD8" w14:paraId="278ABF0F" w14:textId="77777777" w:rsidTr="00477CD8">
        <w:trPr>
          <w:trHeight w:val="230"/>
        </w:trPr>
        <w:tc>
          <w:tcPr>
            <w:tcW w:w="291" w:type="pct"/>
            <w:vMerge w:val="restart"/>
          </w:tcPr>
          <w:p w14:paraId="22C64874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2" w:type="pct"/>
            <w:vMerge/>
          </w:tcPr>
          <w:p w14:paraId="2BD64689" w14:textId="77777777" w:rsidR="00477CD8" w:rsidRDefault="00477CD8" w:rsidP="00477CD8"/>
        </w:tc>
        <w:tc>
          <w:tcPr>
            <w:tcW w:w="532" w:type="pct"/>
            <w:vMerge w:val="restart"/>
          </w:tcPr>
          <w:p w14:paraId="565CB8AE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3" w:type="pct"/>
            <w:vMerge w:val="restart"/>
          </w:tcPr>
          <w:p w14:paraId="3E25CCEB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100 кВ частотой 50 Гц</w:t>
            </w:r>
          </w:p>
        </w:tc>
        <w:tc>
          <w:tcPr>
            <w:tcW w:w="1073" w:type="pct"/>
            <w:vMerge w:val="restart"/>
          </w:tcPr>
          <w:p w14:paraId="4B3327D1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ГОСТ 1516.2-97;</w:t>
            </w:r>
            <w:r>
              <w:rPr>
                <w:sz w:val="22"/>
              </w:rPr>
              <w:br/>
              <w:t>МВИ.Гр 2068-2017</w:t>
            </w:r>
          </w:p>
        </w:tc>
        <w:tc>
          <w:tcPr>
            <w:tcW w:w="732" w:type="pct"/>
            <w:vMerge/>
          </w:tcPr>
          <w:p w14:paraId="048B4B9B" w14:textId="77777777" w:rsidR="00477CD8" w:rsidRDefault="00477CD8" w:rsidP="00477CD8"/>
        </w:tc>
        <w:tc>
          <w:tcPr>
            <w:tcW w:w="817" w:type="pct"/>
            <w:vMerge/>
          </w:tcPr>
          <w:p w14:paraId="6EE02224" w14:textId="77777777" w:rsidR="00477CD8" w:rsidRDefault="00477CD8" w:rsidP="00477CD8"/>
        </w:tc>
      </w:tr>
      <w:tr w:rsidR="00477CD8" w14:paraId="3AE98934" w14:textId="77777777" w:rsidTr="00477CD8">
        <w:tc>
          <w:tcPr>
            <w:tcW w:w="291" w:type="pct"/>
          </w:tcPr>
          <w:p w14:paraId="10D05F38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lastRenderedPageBreak/>
              <w:t>14.1*</w:t>
            </w:r>
          </w:p>
        </w:tc>
        <w:tc>
          <w:tcPr>
            <w:tcW w:w="682" w:type="pct"/>
            <w:vMerge w:val="restart"/>
          </w:tcPr>
          <w:p w14:paraId="24E1A6BC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Элегазовые выключатели</w:t>
            </w:r>
          </w:p>
        </w:tc>
        <w:tc>
          <w:tcPr>
            <w:tcW w:w="532" w:type="pct"/>
          </w:tcPr>
          <w:p w14:paraId="7FC64765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3" w:type="pct"/>
          </w:tcPr>
          <w:p w14:paraId="74ADEA5F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073" w:type="pct"/>
          </w:tcPr>
          <w:p w14:paraId="4F0521F1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МВИ.Гр 2067-2017</w:t>
            </w:r>
          </w:p>
        </w:tc>
        <w:tc>
          <w:tcPr>
            <w:tcW w:w="732" w:type="pct"/>
            <w:vMerge w:val="restart"/>
          </w:tcPr>
          <w:p w14:paraId="12F3F5E4" w14:textId="659BCA3B" w:rsidR="00477CD8" w:rsidRDefault="00477CD8" w:rsidP="00477CD8">
            <w:pPr>
              <w:ind w:left="-84" w:right="-84"/>
            </w:pPr>
            <w:r w:rsidRPr="00806C0B">
              <w:rPr>
                <w:sz w:val="22"/>
              </w:rPr>
              <w:t>лаборатория электрофизических измерений, пер.  Промышленный, д. 9, корпус 1, 220075, г. Минск</w:t>
            </w:r>
          </w:p>
        </w:tc>
        <w:tc>
          <w:tcPr>
            <w:tcW w:w="817" w:type="pct"/>
            <w:vMerge w:val="restart"/>
          </w:tcPr>
          <w:p w14:paraId="342CEF6A" w14:textId="77777777" w:rsidR="00477CD8" w:rsidRDefault="00477CD8" w:rsidP="00477CD8">
            <w:pPr>
              <w:ind w:left="-84" w:right="-84"/>
            </w:pPr>
          </w:p>
        </w:tc>
      </w:tr>
      <w:tr w:rsidR="00477CD8" w14:paraId="5E82E045" w14:textId="77777777" w:rsidTr="00477CD8">
        <w:trPr>
          <w:trHeight w:val="230"/>
        </w:trPr>
        <w:tc>
          <w:tcPr>
            <w:tcW w:w="291" w:type="pct"/>
            <w:vMerge w:val="restart"/>
          </w:tcPr>
          <w:p w14:paraId="2C41659C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2" w:type="pct"/>
            <w:vMerge/>
          </w:tcPr>
          <w:p w14:paraId="63E3E3B7" w14:textId="77777777" w:rsidR="00477CD8" w:rsidRDefault="00477CD8" w:rsidP="00477CD8"/>
        </w:tc>
        <w:tc>
          <w:tcPr>
            <w:tcW w:w="532" w:type="pct"/>
            <w:vMerge w:val="restart"/>
          </w:tcPr>
          <w:p w14:paraId="38A3DFB6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3" w:type="pct"/>
            <w:vMerge w:val="restart"/>
          </w:tcPr>
          <w:p w14:paraId="01CA291B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100 кВ частотой 50 Гц</w:t>
            </w:r>
          </w:p>
        </w:tc>
        <w:tc>
          <w:tcPr>
            <w:tcW w:w="1073" w:type="pct"/>
            <w:vMerge w:val="restart"/>
          </w:tcPr>
          <w:p w14:paraId="43979812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МВИ.Гр 2068-2017</w:t>
            </w:r>
          </w:p>
        </w:tc>
        <w:tc>
          <w:tcPr>
            <w:tcW w:w="732" w:type="pct"/>
            <w:vMerge/>
          </w:tcPr>
          <w:p w14:paraId="29B1CB47" w14:textId="77777777" w:rsidR="00477CD8" w:rsidRDefault="00477CD8" w:rsidP="00477CD8"/>
        </w:tc>
        <w:tc>
          <w:tcPr>
            <w:tcW w:w="817" w:type="pct"/>
            <w:vMerge/>
          </w:tcPr>
          <w:p w14:paraId="24D01A04" w14:textId="77777777" w:rsidR="00477CD8" w:rsidRDefault="00477CD8" w:rsidP="00477CD8"/>
        </w:tc>
      </w:tr>
      <w:tr w:rsidR="00477CD8" w14:paraId="3B9CDBF4" w14:textId="77777777" w:rsidTr="00477CD8">
        <w:trPr>
          <w:trHeight w:val="230"/>
        </w:trPr>
        <w:tc>
          <w:tcPr>
            <w:tcW w:w="291" w:type="pct"/>
            <w:vMerge w:val="restart"/>
          </w:tcPr>
          <w:p w14:paraId="5DE2A895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2" w:type="pct"/>
            <w:vMerge w:val="restart"/>
          </w:tcPr>
          <w:p w14:paraId="5B6A3D16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532" w:type="pct"/>
            <w:vMerge w:val="restart"/>
          </w:tcPr>
          <w:p w14:paraId="15B6507C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3" w:type="pct"/>
            <w:vMerge w:val="restart"/>
          </w:tcPr>
          <w:p w14:paraId="0E3A5035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1073" w:type="pct"/>
            <w:vMerge w:val="restart"/>
          </w:tcPr>
          <w:p w14:paraId="6E23CCB4" w14:textId="77777777" w:rsidR="00477CD8" w:rsidRDefault="00477CD8" w:rsidP="00477CD8">
            <w:pPr>
              <w:ind w:left="-84" w:right="-84"/>
            </w:pPr>
            <w:r>
              <w:rPr>
                <w:sz w:val="22"/>
              </w:rPr>
              <w:t>МВИ.Гр 2069-2017</w:t>
            </w:r>
          </w:p>
        </w:tc>
        <w:tc>
          <w:tcPr>
            <w:tcW w:w="732" w:type="pct"/>
            <w:vMerge w:val="restart"/>
          </w:tcPr>
          <w:p w14:paraId="6E711238" w14:textId="2ED15226" w:rsidR="00477CD8" w:rsidRDefault="00477CD8" w:rsidP="00477CD8">
            <w:pPr>
              <w:ind w:left="-84" w:right="-84"/>
            </w:pPr>
            <w:r w:rsidRPr="00806C0B">
              <w:rPr>
                <w:sz w:val="22"/>
              </w:rPr>
              <w:t>лаборатория электрофизических измерений, пер.  Промышленный, д. 9, корпус 1, 220075, г. Минск</w:t>
            </w:r>
          </w:p>
        </w:tc>
        <w:tc>
          <w:tcPr>
            <w:tcW w:w="817" w:type="pct"/>
            <w:vMerge w:val="restart"/>
          </w:tcPr>
          <w:p w14:paraId="02D4DFDD" w14:textId="77777777" w:rsidR="00477CD8" w:rsidRDefault="00477CD8" w:rsidP="00477CD8">
            <w:pPr>
              <w:ind w:left="-84" w:right="-84"/>
            </w:pPr>
          </w:p>
        </w:tc>
      </w:tr>
    </w:tbl>
    <w:p w14:paraId="0BAF021A" w14:textId="77777777" w:rsidR="00103679" w:rsidRPr="00DD1A87" w:rsidRDefault="00103679">
      <w:pPr>
        <w:rPr>
          <w:noProof/>
          <w:sz w:val="24"/>
          <w:szCs w:val="24"/>
        </w:rPr>
      </w:pPr>
    </w:p>
    <w:p w14:paraId="53F05D7C" w14:textId="77777777" w:rsidR="00DD1A87" w:rsidRPr="00477CD8" w:rsidRDefault="00DD1A87">
      <w:pPr>
        <w:rPr>
          <w:sz w:val="24"/>
          <w:szCs w:val="24"/>
        </w:rPr>
      </w:pPr>
    </w:p>
    <w:sectPr w:rsidR="00DD1A87" w:rsidRPr="00477CD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B726" w14:textId="77777777" w:rsidR="00562129" w:rsidRDefault="00562129" w:rsidP="0011070C">
      <w:r>
        <w:separator/>
      </w:r>
    </w:p>
  </w:endnote>
  <w:endnote w:type="continuationSeparator" w:id="0">
    <w:p w14:paraId="3FA3063B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838B07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B3FF431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F87CFB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1D6B15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F3B99C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21948B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44C549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F55F242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C8846C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36C1" w14:textId="77777777" w:rsidR="00562129" w:rsidRDefault="00562129" w:rsidP="0011070C">
      <w:r>
        <w:separator/>
      </w:r>
    </w:p>
  </w:footnote>
  <w:footnote w:type="continuationSeparator" w:id="0">
    <w:p w14:paraId="72FB9465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60C6D50" w14:textId="77777777" w:rsidTr="00477CD8">
      <w:trPr>
        <w:trHeight w:val="221"/>
      </w:trPr>
      <w:tc>
        <w:tcPr>
          <w:tcW w:w="12186" w:type="dxa"/>
          <w:vAlign w:val="center"/>
        </w:tcPr>
        <w:p w14:paraId="76F70EB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EFD49FD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2.4977</w:t>
          </w:r>
        </w:p>
      </w:tc>
    </w:tr>
  </w:tbl>
  <w:p w14:paraId="35CA8063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A955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72856B1" w14:textId="77777777" w:rsidTr="00477CD8">
      <w:trPr>
        <w:trHeight w:val="221"/>
      </w:trPr>
      <w:tc>
        <w:tcPr>
          <w:tcW w:w="12186" w:type="dxa"/>
          <w:vAlign w:val="center"/>
        </w:tcPr>
        <w:p w14:paraId="2719B06E" w14:textId="2EE58279" w:rsidR="002317A4" w:rsidRPr="002317A4" w:rsidRDefault="00403AD5" w:rsidP="00477CD8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Закрытое акционерное общество "КАТЭК",</w:t>
          </w:r>
          <w:r w:rsidR="00477CD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электрофизических измерений</w:t>
          </w:r>
        </w:p>
      </w:tc>
      <w:tc>
        <w:tcPr>
          <w:tcW w:w="2353" w:type="dxa"/>
          <w:vAlign w:val="center"/>
        </w:tcPr>
        <w:p w14:paraId="1F9235D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2.4977</w:t>
          </w:r>
        </w:p>
      </w:tc>
    </w:tr>
  </w:tbl>
  <w:p w14:paraId="7192991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77CD8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C5636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9F772F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EEDF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styleId="aff0">
    <w:name w:val="Unresolved Mention"/>
    <w:basedOn w:val="a0"/>
    <w:uiPriority w:val="99"/>
    <w:semiHidden/>
    <w:unhideWhenUsed/>
    <w:rsid w:val="00477C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2026-04-13T13:52:00Z</dcterms:created>
  <dcterms:modified xsi:type="dcterms:W3CDTF">2026-04-13T13:52:00Z</dcterms:modified>
</cp:coreProperties>
</file>