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02BF5ED" w14:textId="77777777" w:rsidTr="00F018EB">
        <w:tc>
          <w:tcPr>
            <w:tcW w:w="5848" w:type="dxa"/>
            <w:vMerge w:val="restart"/>
          </w:tcPr>
          <w:p w14:paraId="22B35F2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65684A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327AC93" w14:textId="77777777" w:rsidTr="00F018EB">
        <w:tc>
          <w:tcPr>
            <w:tcW w:w="5848" w:type="dxa"/>
            <w:vMerge/>
          </w:tcPr>
          <w:p w14:paraId="4186573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9CCDC2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A752DD5" w14:textId="77777777" w:rsidTr="00F018EB">
        <w:tc>
          <w:tcPr>
            <w:tcW w:w="5848" w:type="dxa"/>
            <w:vMerge/>
          </w:tcPr>
          <w:p w14:paraId="4414516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A83B9A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1.1379</w:t>
            </w:r>
          </w:p>
        </w:tc>
      </w:tr>
      <w:tr w:rsidR="00A7420A" w:rsidRPr="00957547" w14:paraId="47B6842F" w14:textId="77777777" w:rsidTr="00F018EB">
        <w:tc>
          <w:tcPr>
            <w:tcW w:w="5848" w:type="dxa"/>
            <w:vMerge/>
          </w:tcPr>
          <w:p w14:paraId="4C6BFDC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5F37403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09.07.2001 </w:t>
            </w:r>
          </w:p>
        </w:tc>
      </w:tr>
      <w:tr w:rsidR="00A7420A" w:rsidRPr="00131F6F" w14:paraId="1FEE78E9" w14:textId="77777777" w:rsidTr="00F018EB">
        <w:tc>
          <w:tcPr>
            <w:tcW w:w="5848" w:type="dxa"/>
            <w:vMerge/>
          </w:tcPr>
          <w:p w14:paraId="3FF9EAE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1B53BA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0BDE45C" w14:textId="3CE719F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AC4E8F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BC9CC5E" w14:textId="77777777" w:rsidTr="00F018EB">
        <w:tc>
          <w:tcPr>
            <w:tcW w:w="5848" w:type="dxa"/>
            <w:vMerge/>
          </w:tcPr>
          <w:p w14:paraId="1AA1542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A26C113" w14:textId="78B6895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907E5D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07B22385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89D810E" w14:textId="77777777" w:rsidTr="00F018EB">
        <w:tc>
          <w:tcPr>
            <w:tcW w:w="9751" w:type="dxa"/>
          </w:tcPr>
          <w:p w14:paraId="5809520C" w14:textId="1812FF4C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10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07E5D">
                  <w:rPr>
                    <w:rStyle w:val="39"/>
                  </w:rPr>
                  <w:t>30 октября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00BC0739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D6CE91A" w14:textId="77777777" w:rsidR="00A7420A" w:rsidRPr="00AC4E8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6375D64" w14:textId="21B5CA5C" w:rsidR="00A7420A" w:rsidRPr="00AC4E8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C4E8F">
              <w:rPr>
                <w:bCs/>
                <w:sz w:val="28"/>
                <w:szCs w:val="28"/>
                <w:lang w:val="ru-RU"/>
              </w:rPr>
              <w:t xml:space="preserve">Лабораторный отдел </w:t>
            </w:r>
          </w:p>
          <w:p w14:paraId="7506A216" w14:textId="312F7180" w:rsidR="00A7420A" w:rsidRPr="00AC4E8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C4E8F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AC4E8F">
              <w:rPr>
                <w:bCs/>
                <w:sz w:val="28"/>
                <w:szCs w:val="28"/>
                <w:lang w:val="ru-RU"/>
              </w:rPr>
              <w:t>го</w:t>
            </w:r>
            <w:r w:rsidRPr="00AC4E8F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AC4E8F">
              <w:rPr>
                <w:bCs/>
                <w:sz w:val="28"/>
                <w:szCs w:val="28"/>
                <w:lang w:val="ru-RU"/>
              </w:rPr>
              <w:t>я</w:t>
            </w:r>
            <w:r w:rsidRPr="00AC4E8F">
              <w:rPr>
                <w:bCs/>
                <w:sz w:val="28"/>
                <w:szCs w:val="28"/>
                <w:lang w:val="ru-RU"/>
              </w:rPr>
              <w:t xml:space="preserve"> "Клецкий районный центр гигиены и эпидемиологии"</w:t>
            </w:r>
          </w:p>
          <w:p w14:paraId="1A852140" w14:textId="77777777" w:rsidR="00A7420A" w:rsidRPr="00AC4E8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0596673" w14:textId="77777777" w:rsidR="00A7420A" w:rsidRPr="00AC4E8F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D991078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486DC71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367B73B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39140987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50BE612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2A1D83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5F118B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0D4DF0B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217390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FF27D2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4B83E4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4B3AE77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DCF863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D5DDE9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530966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405CD1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41998C5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8A69CA" w14:paraId="7E8B28B5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5069ADA" w14:textId="77777777" w:rsidR="00A7420A" w:rsidRPr="00582A8F" w:rsidRDefault="00AC4E8F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96F7C80" w14:textId="77777777" w:rsidR="008A69CA" w:rsidRDefault="00AC4E8F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5083C80" w14:textId="77777777" w:rsidR="008A69CA" w:rsidRDefault="00AC4E8F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805DA08" w14:textId="77777777" w:rsidR="008A69CA" w:rsidRDefault="00AC4E8F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38A5573" w14:textId="77777777" w:rsidR="008A69CA" w:rsidRDefault="00AC4E8F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CFCEFE0" w14:textId="77777777" w:rsidR="008A69CA" w:rsidRDefault="00AC4E8F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8A69CA" w14:paraId="5B2F4A83" w14:textId="77777777">
        <w:tc>
          <w:tcPr>
            <w:tcW w:w="4880" w:type="pct"/>
            <w:gridSpan w:val="6"/>
          </w:tcPr>
          <w:p w14:paraId="3BA59AC5" w14:textId="77777777" w:rsidR="008A69CA" w:rsidRDefault="00AC4E8F">
            <w:pPr>
              <w:ind w:left="-84" w:right="-84"/>
              <w:jc w:val="center"/>
            </w:pPr>
            <w:r>
              <w:rPr>
                <w:b/>
                <w:sz w:val="22"/>
              </w:rPr>
              <w:t>ул. Казарменная, 10, 222531, г. Клецк, Клецкий район, Минская область</w:t>
            </w:r>
          </w:p>
        </w:tc>
      </w:tr>
      <w:tr w:rsidR="008A69CA" w14:paraId="005F3198" w14:textId="77777777">
        <w:tc>
          <w:tcPr>
            <w:tcW w:w="4880" w:type="pct"/>
            <w:gridSpan w:val="6"/>
          </w:tcPr>
          <w:p w14:paraId="404A605A" w14:textId="77777777" w:rsidR="008A69CA" w:rsidRDefault="00AC4E8F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8A69CA" w14:paraId="17AADF92" w14:textId="77777777">
        <w:tc>
          <w:tcPr>
            <w:tcW w:w="405" w:type="pct"/>
          </w:tcPr>
          <w:p w14:paraId="5EFE3FFA" w14:textId="77777777" w:rsidR="008A69CA" w:rsidRDefault="00AC4E8F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5AE936A8" w14:textId="77777777" w:rsidR="008A69CA" w:rsidRDefault="00AC4E8F">
            <w:pPr>
              <w:ind w:left="-84" w:right="-84"/>
            </w:pPr>
            <w:r>
              <w:rPr>
                <w:sz w:val="22"/>
              </w:rPr>
              <w:t>Сахаристые кондитерские изделия,  какао-продукты, шоколад и шоколадные изделия, мучные кондитерские изделия,мукомольно-крупяные, хлебобулочные изделия</w:t>
            </w:r>
          </w:p>
        </w:tc>
        <w:tc>
          <w:tcPr>
            <w:tcW w:w="705" w:type="pct"/>
          </w:tcPr>
          <w:p w14:paraId="3FE2B548" w14:textId="77777777" w:rsidR="008A69CA" w:rsidRDefault="00AC4E8F">
            <w:pPr>
              <w:ind w:left="-84" w:right="-84"/>
            </w:pPr>
            <w:r>
              <w:rPr>
                <w:sz w:val="22"/>
              </w:rPr>
              <w:t>10.61/42.000, 10.71/42.000, 10.72/42.000, 10.81/42.000, 10.82/42.000</w:t>
            </w:r>
          </w:p>
        </w:tc>
        <w:tc>
          <w:tcPr>
            <w:tcW w:w="945" w:type="pct"/>
          </w:tcPr>
          <w:p w14:paraId="7751545C" w14:textId="77777777" w:rsidR="008A69CA" w:rsidRDefault="00AC4E8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61E3906" w14:textId="77777777" w:rsidR="008A69CA" w:rsidRDefault="00AC4E8F">
            <w:pPr>
              <w:ind w:left="-84" w:right="-84"/>
            </w:pPr>
            <w:r>
              <w:rPr>
                <w:sz w:val="22"/>
              </w:rPr>
              <w:t>ТР ТС 021/2011  Статья 7,20 Приложение 1</w:t>
            </w:r>
          </w:p>
        </w:tc>
        <w:tc>
          <w:tcPr>
            <w:tcW w:w="1060" w:type="pct"/>
          </w:tcPr>
          <w:p w14:paraId="507E485C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8A69CA" w14:paraId="51C4A090" w14:textId="77777777">
        <w:trPr>
          <w:trHeight w:val="230"/>
        </w:trPr>
        <w:tc>
          <w:tcPr>
            <w:tcW w:w="405" w:type="pct"/>
            <w:vMerge w:val="restart"/>
          </w:tcPr>
          <w:p w14:paraId="114F97F8" w14:textId="77777777" w:rsidR="008A69CA" w:rsidRDefault="00AC4E8F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3585B3DA" w14:textId="77777777" w:rsidR="008A69CA" w:rsidRDefault="008A69CA"/>
        </w:tc>
        <w:tc>
          <w:tcPr>
            <w:tcW w:w="705" w:type="pct"/>
            <w:vMerge w:val="restart"/>
          </w:tcPr>
          <w:p w14:paraId="655172DB" w14:textId="77777777" w:rsidR="008A69CA" w:rsidRDefault="00AC4E8F">
            <w:pPr>
              <w:ind w:left="-84" w:right="-84"/>
            </w:pPr>
            <w:r>
              <w:rPr>
                <w:sz w:val="22"/>
              </w:rPr>
              <w:t>10.61/01.086, 10.71/01.086, 10.72/01.086, 10.81/01.086, 10.82/01.086</w:t>
            </w:r>
          </w:p>
        </w:tc>
        <w:tc>
          <w:tcPr>
            <w:tcW w:w="945" w:type="pct"/>
            <w:vMerge w:val="restart"/>
          </w:tcPr>
          <w:p w14:paraId="00B03266" w14:textId="77777777" w:rsidR="008A69CA" w:rsidRDefault="00AC4E8F">
            <w:pPr>
              <w:ind w:left="-84" w:right="-84"/>
            </w:pPr>
            <w:r>
              <w:rPr>
                <w:sz w:val="22"/>
              </w:rPr>
              <w:t xml:space="preserve">Патогенные </w:t>
            </w:r>
            <w:r>
              <w:rPr>
                <w:sz w:val="22"/>
              </w:rPr>
              <w:br/>
              <w:t xml:space="preserve"> микроорганизмы, в т.ч.</w:t>
            </w:r>
            <w:r>
              <w:rPr>
                <w:sz w:val="22"/>
              </w:rPr>
              <w:br/>
              <w:t xml:space="preserve"> сальмонеллы</w:t>
            </w:r>
          </w:p>
        </w:tc>
        <w:tc>
          <w:tcPr>
            <w:tcW w:w="945" w:type="pct"/>
            <w:vMerge/>
          </w:tcPr>
          <w:p w14:paraId="028A29AE" w14:textId="77777777" w:rsidR="008A69CA" w:rsidRDefault="008A69CA"/>
        </w:tc>
        <w:tc>
          <w:tcPr>
            <w:tcW w:w="1060" w:type="pct"/>
            <w:vMerge w:val="restart"/>
          </w:tcPr>
          <w:p w14:paraId="096DBBA7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A69CA" w14:paraId="7F55D85A" w14:textId="77777777">
        <w:tc>
          <w:tcPr>
            <w:tcW w:w="405" w:type="pct"/>
          </w:tcPr>
          <w:p w14:paraId="7F5089ED" w14:textId="77777777" w:rsidR="008A69CA" w:rsidRDefault="00AC4E8F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4FC8331F" w14:textId="77777777" w:rsidR="008A69CA" w:rsidRDefault="00AC4E8F">
            <w:pPr>
              <w:ind w:left="-84" w:right="-84"/>
            </w:pPr>
            <w:r>
              <w:rPr>
                <w:sz w:val="22"/>
              </w:rPr>
              <w:t>Птица, яйцо и  продукты их переработки</w:t>
            </w:r>
          </w:p>
        </w:tc>
        <w:tc>
          <w:tcPr>
            <w:tcW w:w="705" w:type="pct"/>
          </w:tcPr>
          <w:p w14:paraId="4E5E0700" w14:textId="77777777" w:rsidR="008A69CA" w:rsidRDefault="00AC4E8F">
            <w:pPr>
              <w:ind w:left="-84" w:right="-84"/>
            </w:pPr>
            <w:r>
              <w:rPr>
                <w:sz w:val="22"/>
              </w:rPr>
              <w:t>01.47/42.000, 10.12/42.000, 10.13/42.000</w:t>
            </w:r>
          </w:p>
        </w:tc>
        <w:tc>
          <w:tcPr>
            <w:tcW w:w="945" w:type="pct"/>
          </w:tcPr>
          <w:p w14:paraId="083F6392" w14:textId="77777777" w:rsidR="008A69CA" w:rsidRDefault="00AC4E8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2DB7FFB" w14:textId="77777777" w:rsidR="008A69CA" w:rsidRDefault="00AC4E8F">
            <w:pPr>
              <w:ind w:left="-84" w:right="-84"/>
            </w:pPr>
            <w:r>
              <w:rPr>
                <w:sz w:val="22"/>
              </w:rPr>
              <w:t>ТР ТС 021/2011 статья 7,20 . Приложение 1</w:t>
            </w:r>
          </w:p>
        </w:tc>
        <w:tc>
          <w:tcPr>
            <w:tcW w:w="1060" w:type="pct"/>
          </w:tcPr>
          <w:p w14:paraId="39C96C8B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8A69CA" w14:paraId="43E3853E" w14:textId="77777777">
        <w:tc>
          <w:tcPr>
            <w:tcW w:w="405" w:type="pct"/>
          </w:tcPr>
          <w:p w14:paraId="1B59ECF5" w14:textId="77777777" w:rsidR="008A69CA" w:rsidRDefault="00AC4E8F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63E43B02" w14:textId="77777777" w:rsidR="008A69CA" w:rsidRDefault="008A69CA"/>
        </w:tc>
        <w:tc>
          <w:tcPr>
            <w:tcW w:w="705" w:type="pct"/>
            <w:vMerge w:val="restart"/>
          </w:tcPr>
          <w:p w14:paraId="45B8AAEC" w14:textId="77777777" w:rsidR="008A69CA" w:rsidRDefault="00AC4E8F">
            <w:pPr>
              <w:ind w:left="-84" w:right="-84"/>
            </w:pPr>
            <w:r>
              <w:rPr>
                <w:sz w:val="22"/>
              </w:rPr>
              <w:t>01.47/01.086, 10.12/01.086, 10.13/01.086</w:t>
            </w:r>
          </w:p>
        </w:tc>
        <w:tc>
          <w:tcPr>
            <w:tcW w:w="945" w:type="pct"/>
          </w:tcPr>
          <w:p w14:paraId="5881E87D" w14:textId="77777777" w:rsidR="008A69CA" w:rsidRDefault="00AC4E8F">
            <w:pPr>
              <w:ind w:left="-84" w:right="-84"/>
            </w:pPr>
            <w:r>
              <w:rPr>
                <w:sz w:val="22"/>
              </w:rPr>
              <w:t xml:space="preserve">Патогенные </w:t>
            </w:r>
            <w:r>
              <w:rPr>
                <w:sz w:val="22"/>
              </w:rPr>
              <w:br/>
              <w:t xml:space="preserve"> микроорганизмы, в т.ч.</w:t>
            </w:r>
            <w:r>
              <w:rPr>
                <w:sz w:val="22"/>
              </w:rPr>
              <w:br/>
              <w:t xml:space="preserve"> сальмонеллы</w:t>
            </w:r>
          </w:p>
        </w:tc>
        <w:tc>
          <w:tcPr>
            <w:tcW w:w="945" w:type="pct"/>
            <w:vMerge/>
          </w:tcPr>
          <w:p w14:paraId="0AC0EB90" w14:textId="77777777" w:rsidR="008A69CA" w:rsidRDefault="008A69CA"/>
        </w:tc>
        <w:tc>
          <w:tcPr>
            <w:tcW w:w="1060" w:type="pct"/>
          </w:tcPr>
          <w:p w14:paraId="2619B939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A69CA" w14:paraId="6465EBBA" w14:textId="77777777">
        <w:trPr>
          <w:trHeight w:val="230"/>
        </w:trPr>
        <w:tc>
          <w:tcPr>
            <w:tcW w:w="405" w:type="pct"/>
            <w:vMerge w:val="restart"/>
          </w:tcPr>
          <w:p w14:paraId="0A7B6495" w14:textId="77777777" w:rsidR="008A69CA" w:rsidRDefault="00AC4E8F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3ACE5F6D" w14:textId="77777777" w:rsidR="008A69CA" w:rsidRDefault="008A69CA"/>
        </w:tc>
        <w:tc>
          <w:tcPr>
            <w:tcW w:w="705" w:type="pct"/>
            <w:vMerge/>
          </w:tcPr>
          <w:p w14:paraId="1A2FB463" w14:textId="77777777" w:rsidR="008A69CA" w:rsidRDefault="008A69CA"/>
        </w:tc>
        <w:tc>
          <w:tcPr>
            <w:tcW w:w="945" w:type="pct"/>
            <w:vMerge w:val="restart"/>
          </w:tcPr>
          <w:p w14:paraId="332800FF" w14:textId="77777777" w:rsidR="008A69CA" w:rsidRDefault="00AC4E8F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45" w:type="pct"/>
            <w:vMerge/>
          </w:tcPr>
          <w:p w14:paraId="20BB17F9" w14:textId="77777777" w:rsidR="008A69CA" w:rsidRDefault="008A69CA"/>
        </w:tc>
        <w:tc>
          <w:tcPr>
            <w:tcW w:w="1060" w:type="pct"/>
            <w:vMerge w:val="restart"/>
          </w:tcPr>
          <w:p w14:paraId="44935D0F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8A69CA" w14:paraId="6CB6BA15" w14:textId="77777777">
        <w:tc>
          <w:tcPr>
            <w:tcW w:w="405" w:type="pct"/>
          </w:tcPr>
          <w:p w14:paraId="35113243" w14:textId="77777777" w:rsidR="008A69CA" w:rsidRDefault="00AC4E8F">
            <w:pPr>
              <w:ind w:left="-84" w:right="-84"/>
            </w:pPr>
            <w:r>
              <w:rPr>
                <w:sz w:val="22"/>
              </w:rPr>
              <w:lastRenderedPageBreak/>
              <w:t>3.1***</w:t>
            </w:r>
          </w:p>
        </w:tc>
        <w:tc>
          <w:tcPr>
            <w:tcW w:w="820" w:type="pct"/>
            <w:vMerge w:val="restart"/>
          </w:tcPr>
          <w:p w14:paraId="6FC1F932" w14:textId="77777777" w:rsidR="008A69CA" w:rsidRDefault="00AC4E8F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7F81F097" w14:textId="77777777" w:rsidR="008A69CA" w:rsidRDefault="00AC4E8F">
            <w:pPr>
              <w:ind w:left="-84" w:right="-84"/>
            </w:pPr>
            <w:r>
              <w:rPr>
                <w:sz w:val="22"/>
              </w:rPr>
              <w:t>10.31/42.000, 10.39/42.000</w:t>
            </w:r>
          </w:p>
        </w:tc>
        <w:tc>
          <w:tcPr>
            <w:tcW w:w="945" w:type="pct"/>
          </w:tcPr>
          <w:p w14:paraId="36F7D3C2" w14:textId="77777777" w:rsidR="008A69CA" w:rsidRDefault="00AC4E8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C83798A" w14:textId="77777777" w:rsidR="008A69CA" w:rsidRDefault="00AC4E8F">
            <w:pPr>
              <w:ind w:left="-84" w:right="-84"/>
            </w:pPr>
            <w:r>
              <w:rPr>
                <w:sz w:val="22"/>
              </w:rPr>
              <w:t>ТР ТС 021/2011 статья 7,20. Приложение 1, 2 таб.1.5</w:t>
            </w:r>
          </w:p>
        </w:tc>
        <w:tc>
          <w:tcPr>
            <w:tcW w:w="1060" w:type="pct"/>
          </w:tcPr>
          <w:p w14:paraId="3ADA8896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8A69CA" w14:paraId="24B597B0" w14:textId="77777777">
        <w:tc>
          <w:tcPr>
            <w:tcW w:w="405" w:type="pct"/>
          </w:tcPr>
          <w:p w14:paraId="390D9E6E" w14:textId="77777777" w:rsidR="008A69CA" w:rsidRDefault="00AC4E8F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5A83C3E4" w14:textId="77777777" w:rsidR="008A69CA" w:rsidRDefault="008A69CA"/>
        </w:tc>
        <w:tc>
          <w:tcPr>
            <w:tcW w:w="705" w:type="pct"/>
            <w:vMerge w:val="restart"/>
          </w:tcPr>
          <w:p w14:paraId="0BFEEB2E" w14:textId="77777777" w:rsidR="008A69CA" w:rsidRDefault="00AC4E8F">
            <w:pPr>
              <w:ind w:left="-84" w:right="-84"/>
            </w:pPr>
            <w:r>
              <w:rPr>
                <w:sz w:val="22"/>
              </w:rPr>
              <w:t>10.31/01.086, 10.39/01.086</w:t>
            </w:r>
          </w:p>
        </w:tc>
        <w:tc>
          <w:tcPr>
            <w:tcW w:w="945" w:type="pct"/>
          </w:tcPr>
          <w:p w14:paraId="4D910606" w14:textId="77777777" w:rsidR="008A69CA" w:rsidRDefault="00AC4E8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4FA0E481" w14:textId="77777777" w:rsidR="008A69CA" w:rsidRDefault="008A69CA"/>
        </w:tc>
        <w:tc>
          <w:tcPr>
            <w:tcW w:w="1060" w:type="pct"/>
          </w:tcPr>
          <w:p w14:paraId="6A6AF7E9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A69CA" w14:paraId="2DF214BE" w14:textId="77777777">
        <w:tc>
          <w:tcPr>
            <w:tcW w:w="405" w:type="pct"/>
          </w:tcPr>
          <w:p w14:paraId="6588FFF2" w14:textId="77777777" w:rsidR="008A69CA" w:rsidRDefault="00AC4E8F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53CFCBEB" w14:textId="77777777" w:rsidR="008A69CA" w:rsidRDefault="008A69CA"/>
        </w:tc>
        <w:tc>
          <w:tcPr>
            <w:tcW w:w="705" w:type="pct"/>
            <w:vMerge/>
          </w:tcPr>
          <w:p w14:paraId="65CECA83" w14:textId="77777777" w:rsidR="008A69CA" w:rsidRDefault="008A69CA"/>
        </w:tc>
        <w:tc>
          <w:tcPr>
            <w:tcW w:w="945" w:type="pct"/>
          </w:tcPr>
          <w:p w14:paraId="493C031E" w14:textId="77777777" w:rsidR="008A69CA" w:rsidRDefault="00AC4E8F">
            <w:pPr>
              <w:ind w:left="-84" w:right="-84"/>
            </w:pPr>
            <w:r>
              <w:rPr>
                <w:sz w:val="22"/>
              </w:rPr>
              <w:t xml:space="preserve">Патогенные </w:t>
            </w:r>
            <w:r>
              <w:rPr>
                <w:sz w:val="22"/>
              </w:rPr>
              <w:br/>
              <w:t xml:space="preserve"> микроорганизмы, в т.ч.</w:t>
            </w:r>
            <w:r>
              <w:rPr>
                <w:sz w:val="22"/>
              </w:rPr>
              <w:br/>
              <w:t xml:space="preserve"> сальмонеллы</w:t>
            </w:r>
          </w:p>
        </w:tc>
        <w:tc>
          <w:tcPr>
            <w:tcW w:w="945" w:type="pct"/>
            <w:vMerge/>
          </w:tcPr>
          <w:p w14:paraId="1E507596" w14:textId="77777777" w:rsidR="008A69CA" w:rsidRDefault="008A69CA"/>
        </w:tc>
        <w:tc>
          <w:tcPr>
            <w:tcW w:w="1060" w:type="pct"/>
          </w:tcPr>
          <w:p w14:paraId="0FBBAD3F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A69CA" w14:paraId="48DAD2EF" w14:textId="77777777">
        <w:tc>
          <w:tcPr>
            <w:tcW w:w="405" w:type="pct"/>
          </w:tcPr>
          <w:p w14:paraId="3B12821C" w14:textId="77777777" w:rsidR="008A69CA" w:rsidRDefault="00AC4E8F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501631C8" w14:textId="77777777" w:rsidR="008A69CA" w:rsidRDefault="008A69CA"/>
        </w:tc>
        <w:tc>
          <w:tcPr>
            <w:tcW w:w="705" w:type="pct"/>
            <w:vMerge/>
          </w:tcPr>
          <w:p w14:paraId="7E8095AD" w14:textId="77777777" w:rsidR="008A69CA" w:rsidRDefault="008A69CA"/>
        </w:tc>
        <w:tc>
          <w:tcPr>
            <w:tcW w:w="945" w:type="pct"/>
          </w:tcPr>
          <w:p w14:paraId="25FB0DC1" w14:textId="77777777" w:rsidR="008A69CA" w:rsidRDefault="00AC4E8F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2B4B5AFD" w14:textId="77777777" w:rsidR="008A69CA" w:rsidRDefault="008A69CA"/>
        </w:tc>
        <w:tc>
          <w:tcPr>
            <w:tcW w:w="1060" w:type="pct"/>
          </w:tcPr>
          <w:p w14:paraId="04EE6665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A69CA" w14:paraId="68B8CD9E" w14:textId="77777777">
        <w:tc>
          <w:tcPr>
            <w:tcW w:w="405" w:type="pct"/>
          </w:tcPr>
          <w:p w14:paraId="0DDAF50B" w14:textId="77777777" w:rsidR="008A69CA" w:rsidRDefault="00AC4E8F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23F74EC9" w14:textId="77777777" w:rsidR="008A69CA" w:rsidRDefault="008A69CA"/>
        </w:tc>
        <w:tc>
          <w:tcPr>
            <w:tcW w:w="705" w:type="pct"/>
            <w:vMerge/>
          </w:tcPr>
          <w:p w14:paraId="619639CD" w14:textId="77777777" w:rsidR="008A69CA" w:rsidRDefault="008A69CA"/>
        </w:tc>
        <w:tc>
          <w:tcPr>
            <w:tcW w:w="945" w:type="pct"/>
          </w:tcPr>
          <w:p w14:paraId="5B3463EF" w14:textId="77777777" w:rsidR="008A69CA" w:rsidRDefault="00AC4E8F">
            <w:pPr>
              <w:ind w:left="-84" w:right="-84"/>
            </w:pPr>
            <w:r>
              <w:rPr>
                <w:sz w:val="22"/>
              </w:rPr>
              <w:t>St.aureus</w:t>
            </w:r>
          </w:p>
        </w:tc>
        <w:tc>
          <w:tcPr>
            <w:tcW w:w="945" w:type="pct"/>
            <w:vMerge/>
          </w:tcPr>
          <w:p w14:paraId="03EAA856" w14:textId="77777777" w:rsidR="008A69CA" w:rsidRDefault="008A69CA"/>
        </w:tc>
        <w:tc>
          <w:tcPr>
            <w:tcW w:w="1060" w:type="pct"/>
          </w:tcPr>
          <w:p w14:paraId="5C489CEB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8A69CA" w14:paraId="1B9125FC" w14:textId="77777777">
        <w:tc>
          <w:tcPr>
            <w:tcW w:w="405" w:type="pct"/>
          </w:tcPr>
          <w:p w14:paraId="14B515F8" w14:textId="77777777" w:rsidR="008A69CA" w:rsidRDefault="00AC4E8F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02189055" w14:textId="77777777" w:rsidR="008A69CA" w:rsidRDefault="008A69CA"/>
        </w:tc>
        <w:tc>
          <w:tcPr>
            <w:tcW w:w="705" w:type="pct"/>
            <w:vMerge/>
          </w:tcPr>
          <w:p w14:paraId="0365BA11" w14:textId="77777777" w:rsidR="008A69CA" w:rsidRDefault="008A69CA"/>
        </w:tc>
        <w:tc>
          <w:tcPr>
            <w:tcW w:w="945" w:type="pct"/>
          </w:tcPr>
          <w:p w14:paraId="709FBF98" w14:textId="77777777" w:rsidR="008A69CA" w:rsidRDefault="00AC4E8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B861B80" w14:textId="77777777" w:rsidR="008A69CA" w:rsidRDefault="008A69CA"/>
        </w:tc>
        <w:tc>
          <w:tcPr>
            <w:tcW w:w="1060" w:type="pct"/>
          </w:tcPr>
          <w:p w14:paraId="22D9E0C8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8A69CA" w14:paraId="0AB4B4AB" w14:textId="77777777">
        <w:tc>
          <w:tcPr>
            <w:tcW w:w="405" w:type="pct"/>
          </w:tcPr>
          <w:p w14:paraId="2A6AF968" w14:textId="77777777" w:rsidR="008A69CA" w:rsidRDefault="00AC4E8F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64EEE1D9" w14:textId="77777777" w:rsidR="008A69CA" w:rsidRDefault="008A69CA"/>
        </w:tc>
        <w:tc>
          <w:tcPr>
            <w:tcW w:w="705" w:type="pct"/>
            <w:vMerge/>
          </w:tcPr>
          <w:p w14:paraId="3B5B1E38" w14:textId="77777777" w:rsidR="008A69CA" w:rsidRDefault="008A69CA"/>
        </w:tc>
        <w:tc>
          <w:tcPr>
            <w:tcW w:w="945" w:type="pct"/>
          </w:tcPr>
          <w:p w14:paraId="31A322C3" w14:textId="77777777" w:rsidR="008A69CA" w:rsidRDefault="00AC4E8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</w:tcPr>
          <w:p w14:paraId="5A795334" w14:textId="77777777" w:rsidR="008A69CA" w:rsidRDefault="008A69CA">
            <w:pPr>
              <w:ind w:left="-84" w:right="-84"/>
            </w:pPr>
          </w:p>
        </w:tc>
        <w:tc>
          <w:tcPr>
            <w:tcW w:w="1060" w:type="pct"/>
            <w:vMerge w:val="restart"/>
          </w:tcPr>
          <w:p w14:paraId="7B79CCDA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8A69CA" w14:paraId="3B12E427" w14:textId="77777777">
        <w:tc>
          <w:tcPr>
            <w:tcW w:w="405" w:type="pct"/>
          </w:tcPr>
          <w:p w14:paraId="5183C622" w14:textId="77777777" w:rsidR="008A69CA" w:rsidRDefault="00AC4E8F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4754E12A" w14:textId="77777777" w:rsidR="008A69CA" w:rsidRDefault="008A69CA"/>
        </w:tc>
        <w:tc>
          <w:tcPr>
            <w:tcW w:w="705" w:type="pct"/>
            <w:vMerge/>
          </w:tcPr>
          <w:p w14:paraId="1E4EE7CB" w14:textId="77777777" w:rsidR="008A69CA" w:rsidRDefault="008A69CA"/>
        </w:tc>
        <w:tc>
          <w:tcPr>
            <w:tcW w:w="945" w:type="pct"/>
          </w:tcPr>
          <w:p w14:paraId="541F20ED" w14:textId="77777777" w:rsidR="008A69CA" w:rsidRDefault="00AC4E8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</w:tcPr>
          <w:p w14:paraId="493EF731" w14:textId="77777777" w:rsidR="008A69CA" w:rsidRDefault="00AC4E8F">
            <w:pPr>
              <w:ind w:left="-84" w:right="-84"/>
            </w:pPr>
            <w:r>
              <w:rPr>
                <w:sz w:val="22"/>
              </w:rPr>
              <w:t>ТР ТС 021/2011 статья 7,20. Приложение 1, 2 таб.1.5</w:t>
            </w:r>
          </w:p>
        </w:tc>
        <w:tc>
          <w:tcPr>
            <w:tcW w:w="1060" w:type="pct"/>
            <w:vMerge/>
          </w:tcPr>
          <w:p w14:paraId="0F9DFD80" w14:textId="77777777" w:rsidR="008A69CA" w:rsidRDefault="008A69CA"/>
        </w:tc>
      </w:tr>
      <w:tr w:rsidR="008A69CA" w14:paraId="0AB0F014" w14:textId="77777777">
        <w:trPr>
          <w:trHeight w:val="230"/>
        </w:trPr>
        <w:tc>
          <w:tcPr>
            <w:tcW w:w="405" w:type="pct"/>
            <w:vMerge w:val="restart"/>
          </w:tcPr>
          <w:p w14:paraId="5EC77F09" w14:textId="77777777" w:rsidR="008A69CA" w:rsidRDefault="00AC4E8F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2661786D" w14:textId="77777777" w:rsidR="008A69CA" w:rsidRDefault="008A69CA"/>
        </w:tc>
        <w:tc>
          <w:tcPr>
            <w:tcW w:w="705" w:type="pct"/>
            <w:vMerge/>
          </w:tcPr>
          <w:p w14:paraId="0455C69E" w14:textId="77777777" w:rsidR="008A69CA" w:rsidRDefault="008A69CA"/>
        </w:tc>
        <w:tc>
          <w:tcPr>
            <w:tcW w:w="945" w:type="pct"/>
            <w:vMerge w:val="restart"/>
          </w:tcPr>
          <w:p w14:paraId="69B146C8" w14:textId="77777777" w:rsidR="008A69CA" w:rsidRDefault="00AC4E8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 w:val="restart"/>
          </w:tcPr>
          <w:p w14:paraId="50F54703" w14:textId="77777777" w:rsidR="008A69CA" w:rsidRDefault="008A69CA">
            <w:pPr>
              <w:ind w:left="-84" w:right="-84"/>
            </w:pPr>
          </w:p>
        </w:tc>
        <w:tc>
          <w:tcPr>
            <w:tcW w:w="1060" w:type="pct"/>
            <w:vMerge w:val="restart"/>
          </w:tcPr>
          <w:p w14:paraId="6CB22E8E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8A69CA" w14:paraId="6F91B80C" w14:textId="77777777">
        <w:tc>
          <w:tcPr>
            <w:tcW w:w="405" w:type="pct"/>
          </w:tcPr>
          <w:p w14:paraId="40F6F7B9" w14:textId="77777777" w:rsidR="008A69CA" w:rsidRDefault="00AC4E8F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5D8A407C" w14:textId="77777777" w:rsidR="008A69CA" w:rsidRDefault="00AC4E8F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05" w:type="pct"/>
          </w:tcPr>
          <w:p w14:paraId="1BD8AB71" w14:textId="77777777" w:rsidR="008A69CA" w:rsidRDefault="00AC4E8F">
            <w:pPr>
              <w:ind w:left="-84" w:right="-84"/>
            </w:pPr>
            <w:r>
              <w:rPr>
                <w:sz w:val="22"/>
              </w:rPr>
              <w:t>10.32/42.000</w:t>
            </w:r>
          </w:p>
        </w:tc>
        <w:tc>
          <w:tcPr>
            <w:tcW w:w="945" w:type="pct"/>
          </w:tcPr>
          <w:p w14:paraId="6235D215" w14:textId="77777777" w:rsidR="008A69CA" w:rsidRDefault="00AC4E8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5C96D22" w14:textId="77777777" w:rsidR="008A69CA" w:rsidRDefault="00AC4E8F">
            <w:pPr>
              <w:ind w:left="-84" w:right="-84"/>
            </w:pPr>
            <w:r>
              <w:rPr>
                <w:sz w:val="22"/>
              </w:rPr>
              <w:t>ТР ТС 021/2011 статья 7,20 . Приложение 1</w:t>
            </w:r>
          </w:p>
        </w:tc>
        <w:tc>
          <w:tcPr>
            <w:tcW w:w="1060" w:type="pct"/>
          </w:tcPr>
          <w:p w14:paraId="5B6C94B5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8A69CA" w14:paraId="6BDEA690" w14:textId="77777777">
        <w:trPr>
          <w:trHeight w:val="230"/>
        </w:trPr>
        <w:tc>
          <w:tcPr>
            <w:tcW w:w="405" w:type="pct"/>
            <w:vMerge w:val="restart"/>
          </w:tcPr>
          <w:p w14:paraId="444E8B76" w14:textId="77777777" w:rsidR="008A69CA" w:rsidRDefault="00AC4E8F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14490550" w14:textId="77777777" w:rsidR="008A69CA" w:rsidRDefault="008A69CA"/>
        </w:tc>
        <w:tc>
          <w:tcPr>
            <w:tcW w:w="705" w:type="pct"/>
            <w:vMerge w:val="restart"/>
          </w:tcPr>
          <w:p w14:paraId="505D8090" w14:textId="77777777" w:rsidR="008A69CA" w:rsidRDefault="00AC4E8F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  <w:vMerge w:val="restart"/>
          </w:tcPr>
          <w:p w14:paraId="2E19FE7D" w14:textId="77777777" w:rsidR="008A69CA" w:rsidRDefault="00AC4E8F">
            <w:pPr>
              <w:ind w:left="-84" w:right="-84"/>
            </w:pPr>
            <w:r>
              <w:rPr>
                <w:sz w:val="22"/>
              </w:rPr>
              <w:t xml:space="preserve">Патогенные </w:t>
            </w:r>
            <w:r>
              <w:rPr>
                <w:sz w:val="22"/>
              </w:rPr>
              <w:br/>
              <w:t xml:space="preserve"> микроорганизмы, в т.ч.</w:t>
            </w:r>
            <w:r>
              <w:rPr>
                <w:sz w:val="22"/>
              </w:rPr>
              <w:br/>
              <w:t xml:space="preserve"> сальмонеллы</w:t>
            </w:r>
          </w:p>
        </w:tc>
        <w:tc>
          <w:tcPr>
            <w:tcW w:w="945" w:type="pct"/>
            <w:vMerge/>
          </w:tcPr>
          <w:p w14:paraId="3644C3A6" w14:textId="77777777" w:rsidR="008A69CA" w:rsidRDefault="008A69CA"/>
        </w:tc>
        <w:tc>
          <w:tcPr>
            <w:tcW w:w="1060" w:type="pct"/>
            <w:vMerge w:val="restart"/>
          </w:tcPr>
          <w:p w14:paraId="071280AA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A69CA" w14:paraId="130E0884" w14:textId="77777777">
        <w:tc>
          <w:tcPr>
            <w:tcW w:w="405" w:type="pct"/>
          </w:tcPr>
          <w:p w14:paraId="57A8D3FA" w14:textId="77777777" w:rsidR="008A69CA" w:rsidRDefault="00AC4E8F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02D90CCB" w14:textId="77777777" w:rsidR="008A69CA" w:rsidRDefault="00AC4E8F">
            <w:pPr>
              <w:ind w:left="-84" w:right="-84"/>
            </w:pPr>
            <w:r>
              <w:rPr>
                <w:sz w:val="22"/>
              </w:rPr>
              <w:t>Молоко и молочные продукты, продукты переработки молока</w:t>
            </w:r>
          </w:p>
        </w:tc>
        <w:tc>
          <w:tcPr>
            <w:tcW w:w="705" w:type="pct"/>
          </w:tcPr>
          <w:p w14:paraId="5BCC7B98" w14:textId="77777777" w:rsidR="008A69CA" w:rsidRDefault="00AC4E8F">
            <w:pPr>
              <w:ind w:left="-84" w:right="-84"/>
            </w:pPr>
            <w:r>
              <w:rPr>
                <w:sz w:val="22"/>
              </w:rPr>
              <w:t>01.41/42.000, 10.51/42.000, 10.52/42.000</w:t>
            </w:r>
          </w:p>
        </w:tc>
        <w:tc>
          <w:tcPr>
            <w:tcW w:w="945" w:type="pct"/>
          </w:tcPr>
          <w:p w14:paraId="4EAE6ABC" w14:textId="77777777" w:rsidR="008A69CA" w:rsidRDefault="00AC4E8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4418A16" w14:textId="77777777" w:rsidR="008A69CA" w:rsidRDefault="00AC4E8F">
            <w:pPr>
              <w:ind w:left="-84" w:right="-84"/>
            </w:pPr>
            <w:r>
              <w:rPr>
                <w:sz w:val="22"/>
              </w:rPr>
              <w:t>ТР ТС 021/2011 ТР ТС 021/2011 Приложение 1;</w:t>
            </w:r>
            <w:r>
              <w:rPr>
                <w:sz w:val="22"/>
              </w:rPr>
              <w:br/>
              <w:t>ТР ТС 033/2013 ТР ТС 033/2013 Раздел 3, 5, 10, 13 Приложение 8,5,2</w:t>
            </w:r>
          </w:p>
        </w:tc>
        <w:tc>
          <w:tcPr>
            <w:tcW w:w="1060" w:type="pct"/>
          </w:tcPr>
          <w:p w14:paraId="315B3507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9225-84</w:t>
            </w:r>
          </w:p>
        </w:tc>
      </w:tr>
      <w:tr w:rsidR="008A69CA" w14:paraId="6178A46F" w14:textId="77777777">
        <w:tc>
          <w:tcPr>
            <w:tcW w:w="405" w:type="pct"/>
          </w:tcPr>
          <w:p w14:paraId="1C69618F" w14:textId="77777777" w:rsidR="008A69CA" w:rsidRDefault="00AC4E8F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11D067DE" w14:textId="77777777" w:rsidR="008A69CA" w:rsidRDefault="008A69CA"/>
        </w:tc>
        <w:tc>
          <w:tcPr>
            <w:tcW w:w="705" w:type="pct"/>
          </w:tcPr>
          <w:p w14:paraId="032D7CFA" w14:textId="77777777" w:rsidR="008A69CA" w:rsidRDefault="00AC4E8F">
            <w:pPr>
              <w:ind w:left="-84" w:right="-84"/>
            </w:pPr>
            <w:r>
              <w:rPr>
                <w:sz w:val="22"/>
              </w:rPr>
              <w:t>01.41/01.086, 10.51/01.086, 10.52/01.086</w:t>
            </w:r>
          </w:p>
        </w:tc>
        <w:tc>
          <w:tcPr>
            <w:tcW w:w="945" w:type="pct"/>
          </w:tcPr>
          <w:p w14:paraId="032047AF" w14:textId="77777777" w:rsidR="008A69CA" w:rsidRDefault="00AC4E8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086AB549" w14:textId="77777777" w:rsidR="008A69CA" w:rsidRDefault="008A69CA"/>
        </w:tc>
        <w:tc>
          <w:tcPr>
            <w:tcW w:w="1060" w:type="pct"/>
          </w:tcPr>
          <w:p w14:paraId="00B9582F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8.4</w:t>
            </w:r>
          </w:p>
        </w:tc>
      </w:tr>
      <w:tr w:rsidR="008A69CA" w14:paraId="34AAA40C" w14:textId="77777777">
        <w:tc>
          <w:tcPr>
            <w:tcW w:w="405" w:type="pct"/>
          </w:tcPr>
          <w:p w14:paraId="6C492828" w14:textId="77777777" w:rsidR="008A69CA" w:rsidRDefault="00AC4E8F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4D968708" w14:textId="77777777" w:rsidR="008A69CA" w:rsidRDefault="008A69CA"/>
        </w:tc>
        <w:tc>
          <w:tcPr>
            <w:tcW w:w="705" w:type="pct"/>
            <w:vMerge w:val="restart"/>
          </w:tcPr>
          <w:p w14:paraId="22C72B87" w14:textId="77777777" w:rsidR="008A69CA" w:rsidRDefault="00AC4E8F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945" w:type="pct"/>
          </w:tcPr>
          <w:p w14:paraId="4DDDA9EA" w14:textId="77777777" w:rsidR="008A69CA" w:rsidRDefault="00AC4E8F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4BCC67F9" w14:textId="77777777" w:rsidR="008A69CA" w:rsidRDefault="008A69CA"/>
        </w:tc>
        <w:tc>
          <w:tcPr>
            <w:tcW w:w="1060" w:type="pct"/>
          </w:tcPr>
          <w:p w14:paraId="7BBD9FDC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32901-2014 8.5</w:t>
            </w:r>
          </w:p>
        </w:tc>
      </w:tr>
      <w:tr w:rsidR="008A69CA" w14:paraId="37E91ADF" w14:textId="77777777">
        <w:tc>
          <w:tcPr>
            <w:tcW w:w="405" w:type="pct"/>
          </w:tcPr>
          <w:p w14:paraId="11643435" w14:textId="77777777" w:rsidR="008A69CA" w:rsidRDefault="00AC4E8F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4C33928B" w14:textId="77777777" w:rsidR="008A69CA" w:rsidRDefault="008A69CA"/>
        </w:tc>
        <w:tc>
          <w:tcPr>
            <w:tcW w:w="705" w:type="pct"/>
            <w:vMerge/>
          </w:tcPr>
          <w:p w14:paraId="7189CEA9" w14:textId="77777777" w:rsidR="008A69CA" w:rsidRDefault="008A69CA"/>
        </w:tc>
        <w:tc>
          <w:tcPr>
            <w:tcW w:w="945" w:type="pct"/>
          </w:tcPr>
          <w:p w14:paraId="4ECA2660" w14:textId="77777777" w:rsidR="008A69CA" w:rsidRDefault="00AC4E8F">
            <w:pPr>
              <w:ind w:left="-84" w:right="-84"/>
            </w:pPr>
            <w:r>
              <w:rPr>
                <w:sz w:val="22"/>
              </w:rPr>
              <w:t>St.aureus</w:t>
            </w:r>
          </w:p>
        </w:tc>
        <w:tc>
          <w:tcPr>
            <w:tcW w:w="945" w:type="pct"/>
            <w:vMerge/>
          </w:tcPr>
          <w:p w14:paraId="3C2F09D1" w14:textId="77777777" w:rsidR="008A69CA" w:rsidRDefault="008A69CA"/>
        </w:tc>
        <w:tc>
          <w:tcPr>
            <w:tcW w:w="1060" w:type="pct"/>
          </w:tcPr>
          <w:p w14:paraId="739861B4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8A69CA" w14:paraId="0A57627C" w14:textId="77777777">
        <w:tc>
          <w:tcPr>
            <w:tcW w:w="405" w:type="pct"/>
          </w:tcPr>
          <w:p w14:paraId="04B8A6D2" w14:textId="77777777" w:rsidR="008A69CA" w:rsidRDefault="00AC4E8F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3AE4768B" w14:textId="77777777" w:rsidR="008A69CA" w:rsidRDefault="008A69CA"/>
        </w:tc>
        <w:tc>
          <w:tcPr>
            <w:tcW w:w="705" w:type="pct"/>
          </w:tcPr>
          <w:p w14:paraId="69A48B6F" w14:textId="77777777" w:rsidR="008A69CA" w:rsidRDefault="00AC4E8F">
            <w:pPr>
              <w:ind w:left="-84" w:right="-84"/>
            </w:pPr>
            <w:r>
              <w:rPr>
                <w:sz w:val="22"/>
              </w:rPr>
              <w:t>01.41/01.086, 10.51/01.086, 10.52/01.086</w:t>
            </w:r>
          </w:p>
        </w:tc>
        <w:tc>
          <w:tcPr>
            <w:tcW w:w="945" w:type="pct"/>
          </w:tcPr>
          <w:p w14:paraId="68861277" w14:textId="77777777" w:rsidR="008A69CA" w:rsidRDefault="00AC4E8F">
            <w:pPr>
              <w:ind w:left="-84" w:right="-84"/>
            </w:pPr>
            <w:r>
              <w:rPr>
                <w:sz w:val="22"/>
              </w:rPr>
              <w:t xml:space="preserve">Патогенные </w:t>
            </w:r>
            <w:r>
              <w:rPr>
                <w:sz w:val="22"/>
              </w:rPr>
              <w:br/>
              <w:t xml:space="preserve"> микроорганизмы, в т.ч.</w:t>
            </w:r>
            <w:r>
              <w:rPr>
                <w:sz w:val="22"/>
              </w:rPr>
              <w:br/>
              <w:t xml:space="preserve"> сальмонеллы</w:t>
            </w:r>
          </w:p>
        </w:tc>
        <w:tc>
          <w:tcPr>
            <w:tcW w:w="945" w:type="pct"/>
            <w:vMerge/>
          </w:tcPr>
          <w:p w14:paraId="7A7F43B5" w14:textId="77777777" w:rsidR="008A69CA" w:rsidRDefault="008A69CA"/>
        </w:tc>
        <w:tc>
          <w:tcPr>
            <w:tcW w:w="1060" w:type="pct"/>
          </w:tcPr>
          <w:p w14:paraId="7F5566D8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A69CA" w14:paraId="2A660E21" w14:textId="77777777">
        <w:tc>
          <w:tcPr>
            <w:tcW w:w="405" w:type="pct"/>
          </w:tcPr>
          <w:p w14:paraId="5569E5D2" w14:textId="77777777" w:rsidR="008A69CA" w:rsidRDefault="00AC4E8F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5AA27AA9" w14:textId="77777777" w:rsidR="008A69CA" w:rsidRDefault="008A69CA"/>
        </w:tc>
        <w:tc>
          <w:tcPr>
            <w:tcW w:w="705" w:type="pct"/>
            <w:vMerge w:val="restart"/>
          </w:tcPr>
          <w:p w14:paraId="26488947" w14:textId="77777777" w:rsidR="008A69CA" w:rsidRDefault="00AC4E8F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945" w:type="pct"/>
          </w:tcPr>
          <w:p w14:paraId="47C72124" w14:textId="77777777" w:rsidR="008A69CA" w:rsidRDefault="00AC4E8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D4F2C55" w14:textId="77777777" w:rsidR="008A69CA" w:rsidRDefault="008A69CA"/>
        </w:tc>
        <w:tc>
          <w:tcPr>
            <w:tcW w:w="1060" w:type="pct"/>
          </w:tcPr>
          <w:p w14:paraId="216492F2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8A69CA" w14:paraId="5D24FB9C" w14:textId="77777777">
        <w:trPr>
          <w:trHeight w:val="230"/>
        </w:trPr>
        <w:tc>
          <w:tcPr>
            <w:tcW w:w="405" w:type="pct"/>
            <w:vMerge w:val="restart"/>
          </w:tcPr>
          <w:p w14:paraId="2838D504" w14:textId="77777777" w:rsidR="008A69CA" w:rsidRDefault="00AC4E8F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2750C9CE" w14:textId="77777777" w:rsidR="008A69CA" w:rsidRDefault="008A69CA"/>
        </w:tc>
        <w:tc>
          <w:tcPr>
            <w:tcW w:w="705" w:type="pct"/>
            <w:vMerge/>
          </w:tcPr>
          <w:p w14:paraId="615AA506" w14:textId="77777777" w:rsidR="008A69CA" w:rsidRDefault="008A69CA"/>
        </w:tc>
        <w:tc>
          <w:tcPr>
            <w:tcW w:w="945" w:type="pct"/>
            <w:vMerge w:val="restart"/>
          </w:tcPr>
          <w:p w14:paraId="6D79B211" w14:textId="77777777" w:rsidR="008A69CA" w:rsidRDefault="00AC4E8F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70B11CAD" w14:textId="77777777" w:rsidR="008A69CA" w:rsidRDefault="008A69CA"/>
        </w:tc>
        <w:tc>
          <w:tcPr>
            <w:tcW w:w="1060" w:type="pct"/>
            <w:vMerge w:val="restart"/>
          </w:tcPr>
          <w:p w14:paraId="55A60545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</w:tr>
      <w:tr w:rsidR="008A69CA" w14:paraId="6B0C0743" w14:textId="77777777">
        <w:tc>
          <w:tcPr>
            <w:tcW w:w="405" w:type="pct"/>
          </w:tcPr>
          <w:p w14:paraId="6ED57DD0" w14:textId="77777777" w:rsidR="008A69CA" w:rsidRDefault="00AC4E8F">
            <w:pPr>
              <w:ind w:left="-84" w:right="-84"/>
            </w:pPr>
            <w:r>
              <w:rPr>
                <w:sz w:val="22"/>
              </w:rPr>
              <w:lastRenderedPageBreak/>
              <w:t>6.1***</w:t>
            </w:r>
          </w:p>
        </w:tc>
        <w:tc>
          <w:tcPr>
            <w:tcW w:w="820" w:type="pct"/>
            <w:vMerge w:val="restart"/>
          </w:tcPr>
          <w:p w14:paraId="0F489538" w14:textId="77777777" w:rsidR="008A69CA" w:rsidRDefault="00AC4E8F">
            <w:pPr>
              <w:ind w:left="-84" w:right="-84"/>
            </w:pPr>
            <w:r>
              <w:rPr>
                <w:sz w:val="22"/>
              </w:rPr>
              <w:t>Мясо и мясная продукция в т. ч. мясная продукция для детского</w:t>
            </w:r>
            <w:r>
              <w:rPr>
                <w:sz w:val="22"/>
              </w:rPr>
              <w:br/>
              <w:t xml:space="preserve"> питания</w:t>
            </w:r>
          </w:p>
        </w:tc>
        <w:tc>
          <w:tcPr>
            <w:tcW w:w="705" w:type="pct"/>
          </w:tcPr>
          <w:p w14:paraId="6E91342C" w14:textId="77777777" w:rsidR="008A69CA" w:rsidRDefault="00AC4E8F">
            <w:pPr>
              <w:ind w:left="-84" w:right="-84"/>
            </w:pPr>
            <w:r>
              <w:rPr>
                <w:sz w:val="22"/>
              </w:rPr>
              <w:t>10.11/42.000, 10.12/42.000, 10.13/42.000</w:t>
            </w:r>
          </w:p>
        </w:tc>
        <w:tc>
          <w:tcPr>
            <w:tcW w:w="945" w:type="pct"/>
          </w:tcPr>
          <w:p w14:paraId="538B69FA" w14:textId="77777777" w:rsidR="008A69CA" w:rsidRDefault="00AC4E8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66D8E8A" w14:textId="77777777" w:rsidR="008A69CA" w:rsidRDefault="00AC4E8F">
            <w:pPr>
              <w:ind w:left="-84" w:right="-84"/>
            </w:pPr>
            <w:r>
              <w:rPr>
                <w:sz w:val="22"/>
              </w:rPr>
              <w:t>ТР ТС 021/2011 ТР ТС 021/2011 Статья 7, 20 Приложение 1,2;</w:t>
            </w:r>
            <w:r>
              <w:rPr>
                <w:sz w:val="22"/>
              </w:rPr>
              <w:br/>
              <w:t>ТР ТС 034/2013 ТР ТС 034/2013 Раздел 5, 12 приложение 1</w:t>
            </w:r>
          </w:p>
        </w:tc>
        <w:tc>
          <w:tcPr>
            <w:tcW w:w="1060" w:type="pct"/>
          </w:tcPr>
          <w:p w14:paraId="5401FB21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9792-73;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8A69CA" w14:paraId="5E7D4E08" w14:textId="77777777">
        <w:tc>
          <w:tcPr>
            <w:tcW w:w="405" w:type="pct"/>
          </w:tcPr>
          <w:p w14:paraId="477F9338" w14:textId="77777777" w:rsidR="008A69CA" w:rsidRDefault="00AC4E8F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043FAB2E" w14:textId="77777777" w:rsidR="008A69CA" w:rsidRDefault="008A69CA"/>
        </w:tc>
        <w:tc>
          <w:tcPr>
            <w:tcW w:w="705" w:type="pct"/>
            <w:vMerge w:val="restart"/>
          </w:tcPr>
          <w:p w14:paraId="1996C367" w14:textId="77777777" w:rsidR="008A69CA" w:rsidRDefault="00AC4E8F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45" w:type="pct"/>
          </w:tcPr>
          <w:p w14:paraId="47D30907" w14:textId="77777777" w:rsidR="008A69CA" w:rsidRDefault="00AC4E8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060E3DBE" w14:textId="77777777" w:rsidR="008A69CA" w:rsidRDefault="008A69CA"/>
        </w:tc>
        <w:tc>
          <w:tcPr>
            <w:tcW w:w="1060" w:type="pct"/>
          </w:tcPr>
          <w:p w14:paraId="6B636096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A69CA" w14:paraId="0D05E477" w14:textId="77777777">
        <w:tc>
          <w:tcPr>
            <w:tcW w:w="405" w:type="pct"/>
          </w:tcPr>
          <w:p w14:paraId="08276658" w14:textId="77777777" w:rsidR="008A69CA" w:rsidRDefault="00AC4E8F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6A8E04D9" w14:textId="77777777" w:rsidR="008A69CA" w:rsidRDefault="008A69CA"/>
        </w:tc>
        <w:tc>
          <w:tcPr>
            <w:tcW w:w="705" w:type="pct"/>
            <w:vMerge/>
          </w:tcPr>
          <w:p w14:paraId="655CF297" w14:textId="77777777" w:rsidR="008A69CA" w:rsidRDefault="008A69CA"/>
        </w:tc>
        <w:tc>
          <w:tcPr>
            <w:tcW w:w="945" w:type="pct"/>
          </w:tcPr>
          <w:p w14:paraId="39D36B10" w14:textId="77777777" w:rsidR="008A69CA" w:rsidRDefault="00AC4E8F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7EBF2757" w14:textId="77777777" w:rsidR="008A69CA" w:rsidRDefault="008A69CA"/>
        </w:tc>
        <w:tc>
          <w:tcPr>
            <w:tcW w:w="1060" w:type="pct"/>
          </w:tcPr>
          <w:p w14:paraId="06552F58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A69CA" w14:paraId="5EC87536" w14:textId="77777777">
        <w:tc>
          <w:tcPr>
            <w:tcW w:w="405" w:type="pct"/>
          </w:tcPr>
          <w:p w14:paraId="361A6420" w14:textId="77777777" w:rsidR="008A69CA" w:rsidRDefault="00AC4E8F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2D7FF0A0" w14:textId="77777777" w:rsidR="008A69CA" w:rsidRDefault="008A69CA"/>
        </w:tc>
        <w:tc>
          <w:tcPr>
            <w:tcW w:w="705" w:type="pct"/>
            <w:vMerge/>
          </w:tcPr>
          <w:p w14:paraId="203EEB2A" w14:textId="77777777" w:rsidR="008A69CA" w:rsidRDefault="008A69CA"/>
        </w:tc>
        <w:tc>
          <w:tcPr>
            <w:tcW w:w="945" w:type="pct"/>
          </w:tcPr>
          <w:p w14:paraId="28D07736" w14:textId="77777777" w:rsidR="008A69CA" w:rsidRDefault="00AC4E8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07A1AFF" w14:textId="77777777" w:rsidR="008A69CA" w:rsidRDefault="008A69CA"/>
        </w:tc>
        <w:tc>
          <w:tcPr>
            <w:tcW w:w="1060" w:type="pct"/>
          </w:tcPr>
          <w:p w14:paraId="476A944F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8A69CA" w14:paraId="7EE56708" w14:textId="77777777">
        <w:tc>
          <w:tcPr>
            <w:tcW w:w="405" w:type="pct"/>
          </w:tcPr>
          <w:p w14:paraId="4B4582A4" w14:textId="77777777" w:rsidR="008A69CA" w:rsidRDefault="00AC4E8F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44B1A83E" w14:textId="77777777" w:rsidR="008A69CA" w:rsidRDefault="008A69CA"/>
        </w:tc>
        <w:tc>
          <w:tcPr>
            <w:tcW w:w="705" w:type="pct"/>
            <w:vMerge/>
          </w:tcPr>
          <w:p w14:paraId="6E90241E" w14:textId="77777777" w:rsidR="008A69CA" w:rsidRDefault="008A69CA"/>
        </w:tc>
        <w:tc>
          <w:tcPr>
            <w:tcW w:w="945" w:type="pct"/>
          </w:tcPr>
          <w:p w14:paraId="2AC68BAF" w14:textId="77777777" w:rsidR="008A69CA" w:rsidRDefault="00AC4E8F">
            <w:pPr>
              <w:ind w:left="-84" w:right="-84"/>
            </w:pPr>
            <w:r>
              <w:rPr>
                <w:sz w:val="22"/>
              </w:rPr>
              <w:t>St.aureus</w:t>
            </w:r>
          </w:p>
        </w:tc>
        <w:tc>
          <w:tcPr>
            <w:tcW w:w="945" w:type="pct"/>
            <w:vMerge/>
          </w:tcPr>
          <w:p w14:paraId="1DE98AEC" w14:textId="77777777" w:rsidR="008A69CA" w:rsidRDefault="008A69CA"/>
        </w:tc>
        <w:tc>
          <w:tcPr>
            <w:tcW w:w="1060" w:type="pct"/>
          </w:tcPr>
          <w:p w14:paraId="23834B1D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8A69CA" w14:paraId="2A4BE2E5" w14:textId="77777777">
        <w:tc>
          <w:tcPr>
            <w:tcW w:w="405" w:type="pct"/>
          </w:tcPr>
          <w:p w14:paraId="41AE9365" w14:textId="77777777" w:rsidR="008A69CA" w:rsidRDefault="00AC4E8F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61595C56" w14:textId="77777777" w:rsidR="008A69CA" w:rsidRDefault="008A69CA"/>
        </w:tc>
        <w:tc>
          <w:tcPr>
            <w:tcW w:w="705" w:type="pct"/>
            <w:vMerge/>
          </w:tcPr>
          <w:p w14:paraId="3C38367E" w14:textId="77777777" w:rsidR="008A69CA" w:rsidRDefault="008A69CA"/>
        </w:tc>
        <w:tc>
          <w:tcPr>
            <w:tcW w:w="945" w:type="pct"/>
          </w:tcPr>
          <w:p w14:paraId="538F6527" w14:textId="77777777" w:rsidR="008A69CA" w:rsidRDefault="00AC4E8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F2859CB" w14:textId="77777777" w:rsidR="008A69CA" w:rsidRDefault="008A69CA"/>
        </w:tc>
        <w:tc>
          <w:tcPr>
            <w:tcW w:w="1060" w:type="pct"/>
            <w:vMerge w:val="restart"/>
          </w:tcPr>
          <w:p w14:paraId="0A09854F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8A69CA" w14:paraId="3D0CBA76" w14:textId="77777777">
        <w:tc>
          <w:tcPr>
            <w:tcW w:w="405" w:type="pct"/>
          </w:tcPr>
          <w:p w14:paraId="3C4C31B3" w14:textId="77777777" w:rsidR="008A69CA" w:rsidRDefault="00AC4E8F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521B76F2" w14:textId="77777777" w:rsidR="008A69CA" w:rsidRDefault="008A69CA"/>
        </w:tc>
        <w:tc>
          <w:tcPr>
            <w:tcW w:w="705" w:type="pct"/>
            <w:vMerge/>
          </w:tcPr>
          <w:p w14:paraId="02AEF05E" w14:textId="77777777" w:rsidR="008A69CA" w:rsidRDefault="008A69CA"/>
        </w:tc>
        <w:tc>
          <w:tcPr>
            <w:tcW w:w="945" w:type="pct"/>
          </w:tcPr>
          <w:p w14:paraId="0C480072" w14:textId="77777777" w:rsidR="008A69CA" w:rsidRDefault="00AC4E8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145D508" w14:textId="77777777" w:rsidR="008A69CA" w:rsidRDefault="008A69CA"/>
        </w:tc>
        <w:tc>
          <w:tcPr>
            <w:tcW w:w="1060" w:type="pct"/>
            <w:vMerge/>
          </w:tcPr>
          <w:p w14:paraId="2F0A668B" w14:textId="77777777" w:rsidR="008A69CA" w:rsidRDefault="008A69CA"/>
        </w:tc>
      </w:tr>
      <w:tr w:rsidR="008A69CA" w14:paraId="431F1B2B" w14:textId="77777777">
        <w:tc>
          <w:tcPr>
            <w:tcW w:w="405" w:type="pct"/>
          </w:tcPr>
          <w:p w14:paraId="2C5A2426" w14:textId="77777777" w:rsidR="008A69CA" w:rsidRDefault="00AC4E8F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19299322" w14:textId="77777777" w:rsidR="008A69CA" w:rsidRDefault="008A69CA"/>
        </w:tc>
        <w:tc>
          <w:tcPr>
            <w:tcW w:w="705" w:type="pct"/>
            <w:vMerge/>
          </w:tcPr>
          <w:p w14:paraId="6AFE4435" w14:textId="77777777" w:rsidR="008A69CA" w:rsidRDefault="008A69CA"/>
        </w:tc>
        <w:tc>
          <w:tcPr>
            <w:tcW w:w="945" w:type="pct"/>
          </w:tcPr>
          <w:p w14:paraId="378BA2AF" w14:textId="77777777" w:rsidR="008A69CA" w:rsidRDefault="00AC4E8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2ECF01D" w14:textId="77777777" w:rsidR="008A69CA" w:rsidRDefault="008A69CA"/>
        </w:tc>
        <w:tc>
          <w:tcPr>
            <w:tcW w:w="1060" w:type="pct"/>
          </w:tcPr>
          <w:p w14:paraId="56C44886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8A69CA" w14:paraId="4A9E61F7" w14:textId="77777777">
        <w:tc>
          <w:tcPr>
            <w:tcW w:w="405" w:type="pct"/>
          </w:tcPr>
          <w:p w14:paraId="1B620CFA" w14:textId="77777777" w:rsidR="008A69CA" w:rsidRDefault="00AC4E8F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1B9889D2" w14:textId="77777777" w:rsidR="008A69CA" w:rsidRDefault="008A69CA"/>
        </w:tc>
        <w:tc>
          <w:tcPr>
            <w:tcW w:w="705" w:type="pct"/>
            <w:vMerge/>
          </w:tcPr>
          <w:p w14:paraId="45EBFD34" w14:textId="77777777" w:rsidR="008A69CA" w:rsidRDefault="008A69CA"/>
        </w:tc>
        <w:tc>
          <w:tcPr>
            <w:tcW w:w="945" w:type="pct"/>
          </w:tcPr>
          <w:p w14:paraId="095D8B69" w14:textId="77777777" w:rsidR="008A69CA" w:rsidRDefault="00AC4E8F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64B9F49D" w14:textId="77777777" w:rsidR="008A69CA" w:rsidRDefault="008A69CA"/>
        </w:tc>
        <w:tc>
          <w:tcPr>
            <w:tcW w:w="1060" w:type="pct"/>
          </w:tcPr>
          <w:p w14:paraId="4CEA1116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8A69CA" w14:paraId="165B2659" w14:textId="77777777">
        <w:tc>
          <w:tcPr>
            <w:tcW w:w="405" w:type="pct"/>
          </w:tcPr>
          <w:p w14:paraId="39212CED" w14:textId="77777777" w:rsidR="008A69CA" w:rsidRDefault="00AC4E8F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48C56507" w14:textId="77777777" w:rsidR="008A69CA" w:rsidRDefault="008A69CA"/>
        </w:tc>
        <w:tc>
          <w:tcPr>
            <w:tcW w:w="705" w:type="pct"/>
            <w:vMerge/>
          </w:tcPr>
          <w:p w14:paraId="57C18AB8" w14:textId="77777777" w:rsidR="008A69CA" w:rsidRDefault="008A69CA"/>
        </w:tc>
        <w:tc>
          <w:tcPr>
            <w:tcW w:w="945" w:type="pct"/>
          </w:tcPr>
          <w:p w14:paraId="36F39221" w14:textId="77777777" w:rsidR="008A69CA" w:rsidRDefault="00AC4E8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939DB4C" w14:textId="77777777" w:rsidR="008A69CA" w:rsidRDefault="008A69CA"/>
        </w:tc>
        <w:tc>
          <w:tcPr>
            <w:tcW w:w="1060" w:type="pct"/>
          </w:tcPr>
          <w:p w14:paraId="7B9ECE3E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8A69CA" w14:paraId="69446C34" w14:textId="77777777">
        <w:trPr>
          <w:trHeight w:val="230"/>
        </w:trPr>
        <w:tc>
          <w:tcPr>
            <w:tcW w:w="405" w:type="pct"/>
            <w:vMerge w:val="restart"/>
          </w:tcPr>
          <w:p w14:paraId="41DAE7B1" w14:textId="77777777" w:rsidR="008A69CA" w:rsidRDefault="00AC4E8F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05F75675" w14:textId="77777777" w:rsidR="008A69CA" w:rsidRDefault="008A69CA"/>
        </w:tc>
        <w:tc>
          <w:tcPr>
            <w:tcW w:w="705" w:type="pct"/>
            <w:vMerge/>
          </w:tcPr>
          <w:p w14:paraId="7CBC8238" w14:textId="77777777" w:rsidR="008A69CA" w:rsidRDefault="008A69CA"/>
        </w:tc>
        <w:tc>
          <w:tcPr>
            <w:tcW w:w="945" w:type="pct"/>
            <w:vMerge w:val="restart"/>
          </w:tcPr>
          <w:p w14:paraId="66DC95A1" w14:textId="77777777" w:rsidR="008A69CA" w:rsidRDefault="00AC4E8F">
            <w:pPr>
              <w:ind w:left="-84" w:right="-84"/>
            </w:pPr>
            <w:r>
              <w:rPr>
                <w:sz w:val="22"/>
              </w:rPr>
              <w:t xml:space="preserve">Патогенные </w:t>
            </w:r>
            <w:r>
              <w:rPr>
                <w:sz w:val="22"/>
              </w:rPr>
              <w:br/>
              <w:t xml:space="preserve"> микроорганизмы, в т.ч.</w:t>
            </w:r>
            <w:r>
              <w:rPr>
                <w:sz w:val="22"/>
              </w:rPr>
              <w:br/>
              <w:t xml:space="preserve"> сальмонеллы</w:t>
            </w:r>
          </w:p>
        </w:tc>
        <w:tc>
          <w:tcPr>
            <w:tcW w:w="945" w:type="pct"/>
            <w:vMerge/>
          </w:tcPr>
          <w:p w14:paraId="376521EC" w14:textId="77777777" w:rsidR="008A69CA" w:rsidRDefault="008A69CA"/>
        </w:tc>
        <w:tc>
          <w:tcPr>
            <w:tcW w:w="1060" w:type="pct"/>
            <w:vMerge w:val="restart"/>
          </w:tcPr>
          <w:p w14:paraId="3DD32BCF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A69CA" w14:paraId="6E7CC58C" w14:textId="77777777">
        <w:tc>
          <w:tcPr>
            <w:tcW w:w="405" w:type="pct"/>
          </w:tcPr>
          <w:p w14:paraId="00F7F617" w14:textId="77777777" w:rsidR="008A69CA" w:rsidRDefault="00AC4E8F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20" w:type="pct"/>
            <w:vMerge w:val="restart"/>
          </w:tcPr>
          <w:p w14:paraId="43A872BF" w14:textId="77777777" w:rsidR="008A69CA" w:rsidRDefault="00AC4E8F">
            <w:pPr>
              <w:ind w:left="-84" w:right="-84"/>
            </w:pPr>
            <w:r>
              <w:rPr>
                <w:sz w:val="22"/>
              </w:rPr>
              <w:t>Продукты убоя птицы и продукции из мяса птицы</w:t>
            </w:r>
          </w:p>
        </w:tc>
        <w:tc>
          <w:tcPr>
            <w:tcW w:w="705" w:type="pct"/>
          </w:tcPr>
          <w:p w14:paraId="3046F18A" w14:textId="77777777" w:rsidR="008A69CA" w:rsidRDefault="00AC4E8F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45" w:type="pct"/>
          </w:tcPr>
          <w:p w14:paraId="2CAD0C82" w14:textId="77777777" w:rsidR="008A69CA" w:rsidRDefault="00AC4E8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5C594BF" w14:textId="77777777" w:rsidR="008A69CA" w:rsidRDefault="00AC4E8F">
            <w:pPr>
              <w:ind w:left="-84" w:right="-84"/>
            </w:pPr>
            <w:r>
              <w:rPr>
                <w:sz w:val="22"/>
              </w:rPr>
              <w:t>ТР ЕАЭС 051/2021 ТР ЕАЭС 051/2021 Приложение 1, 2</w:t>
            </w:r>
          </w:p>
        </w:tc>
        <w:tc>
          <w:tcPr>
            <w:tcW w:w="1060" w:type="pct"/>
          </w:tcPr>
          <w:p w14:paraId="07E81BBD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8A69CA" w14:paraId="30837C16" w14:textId="77777777">
        <w:tc>
          <w:tcPr>
            <w:tcW w:w="405" w:type="pct"/>
          </w:tcPr>
          <w:p w14:paraId="43B38C49" w14:textId="77777777" w:rsidR="008A69CA" w:rsidRDefault="00AC4E8F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5A19B33F" w14:textId="77777777" w:rsidR="008A69CA" w:rsidRDefault="008A69CA"/>
        </w:tc>
        <w:tc>
          <w:tcPr>
            <w:tcW w:w="705" w:type="pct"/>
            <w:vMerge w:val="restart"/>
          </w:tcPr>
          <w:p w14:paraId="26FE52DA" w14:textId="77777777" w:rsidR="008A69CA" w:rsidRDefault="00AC4E8F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</w:tcPr>
          <w:p w14:paraId="05BD3C4E" w14:textId="77777777" w:rsidR="008A69CA" w:rsidRDefault="00AC4E8F">
            <w:pPr>
              <w:ind w:left="-84" w:right="-84"/>
            </w:pPr>
            <w:r>
              <w:rPr>
                <w:sz w:val="22"/>
              </w:rPr>
              <w:t xml:space="preserve">Патогенные </w:t>
            </w:r>
            <w:r>
              <w:rPr>
                <w:sz w:val="22"/>
              </w:rPr>
              <w:br/>
              <w:t xml:space="preserve"> микроорганизмы, в т.ч.</w:t>
            </w:r>
            <w:r>
              <w:rPr>
                <w:sz w:val="22"/>
              </w:rPr>
              <w:br/>
              <w:t xml:space="preserve"> сальмонеллы</w:t>
            </w:r>
          </w:p>
        </w:tc>
        <w:tc>
          <w:tcPr>
            <w:tcW w:w="945" w:type="pct"/>
            <w:vMerge/>
          </w:tcPr>
          <w:p w14:paraId="47BF3E46" w14:textId="77777777" w:rsidR="008A69CA" w:rsidRDefault="008A69CA"/>
        </w:tc>
        <w:tc>
          <w:tcPr>
            <w:tcW w:w="1060" w:type="pct"/>
          </w:tcPr>
          <w:p w14:paraId="0EC4D747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A69CA" w14:paraId="1CBB4326" w14:textId="77777777">
        <w:trPr>
          <w:trHeight w:val="230"/>
        </w:trPr>
        <w:tc>
          <w:tcPr>
            <w:tcW w:w="405" w:type="pct"/>
            <w:vMerge w:val="restart"/>
          </w:tcPr>
          <w:p w14:paraId="3F3C21CC" w14:textId="77777777" w:rsidR="008A69CA" w:rsidRDefault="00AC4E8F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00E965BB" w14:textId="77777777" w:rsidR="008A69CA" w:rsidRDefault="008A69CA"/>
        </w:tc>
        <w:tc>
          <w:tcPr>
            <w:tcW w:w="705" w:type="pct"/>
            <w:vMerge/>
          </w:tcPr>
          <w:p w14:paraId="14F06983" w14:textId="77777777" w:rsidR="008A69CA" w:rsidRDefault="008A69CA"/>
        </w:tc>
        <w:tc>
          <w:tcPr>
            <w:tcW w:w="945" w:type="pct"/>
            <w:vMerge w:val="restart"/>
          </w:tcPr>
          <w:p w14:paraId="660C915E" w14:textId="77777777" w:rsidR="008A69CA" w:rsidRDefault="00AC4E8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B31B322" w14:textId="77777777" w:rsidR="008A69CA" w:rsidRDefault="008A69CA"/>
        </w:tc>
        <w:tc>
          <w:tcPr>
            <w:tcW w:w="1060" w:type="pct"/>
            <w:vMerge w:val="restart"/>
          </w:tcPr>
          <w:p w14:paraId="0CB1D168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</w:tbl>
    <w:p w14:paraId="570BBD67" w14:textId="77777777" w:rsidR="00A7420A" w:rsidRPr="00582A8F" w:rsidRDefault="00A7420A" w:rsidP="00A7420A">
      <w:pPr>
        <w:rPr>
          <w:sz w:val="24"/>
          <w:szCs w:val="24"/>
        </w:rPr>
      </w:pPr>
    </w:p>
    <w:p w14:paraId="786E05E3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FE4BDC4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550DC0C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A169C04" w14:textId="77777777" w:rsidR="00A7420A" w:rsidRPr="00AC4E8F" w:rsidRDefault="00A7420A" w:rsidP="003D62BE">
      <w:pPr>
        <w:rPr>
          <w:color w:val="000000"/>
        </w:rPr>
      </w:pPr>
    </w:p>
    <w:p w14:paraId="106C0F69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345B0514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97ED56" w14:textId="77777777" w:rsidR="008147AF" w:rsidRPr="00AC4E8F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AC4E8F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78CCF2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22DEADB4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29C4B" w14:textId="77777777" w:rsidR="009111AD" w:rsidRDefault="009111AD" w:rsidP="0011070C">
      <w:r>
        <w:separator/>
      </w:r>
    </w:p>
  </w:endnote>
  <w:endnote w:type="continuationSeparator" w:id="0">
    <w:p w14:paraId="35689DB4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223A790" w14:textId="77777777" w:rsidTr="005E0063">
      <w:tc>
        <w:tcPr>
          <w:tcW w:w="3399" w:type="dxa"/>
          <w:vAlign w:val="center"/>
          <w:hideMark/>
        </w:tcPr>
        <w:p w14:paraId="2761855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3451C77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D61F478" w14:textId="5647947A" w:rsidR="002667A7" w:rsidRPr="00CC669F" w:rsidRDefault="00907E5D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16.10.2025</w:t>
              </w:r>
            </w:p>
          </w:sdtContent>
        </w:sdt>
        <w:p w14:paraId="61EC875E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A121104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CE0026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85F1075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263F43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F9BEEF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C2B5A8B" w14:textId="73D5F170" w:rsidR="005D5C7B" w:rsidRPr="00CC669F" w:rsidRDefault="00907E5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16.10.2025</w:t>
              </w:r>
            </w:p>
          </w:sdtContent>
        </w:sdt>
        <w:p w14:paraId="763D2DAE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40E6C57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20743F3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6E5D3" w14:textId="77777777" w:rsidR="009111AD" w:rsidRDefault="009111AD" w:rsidP="0011070C">
      <w:r>
        <w:separator/>
      </w:r>
    </w:p>
  </w:footnote>
  <w:footnote w:type="continuationSeparator" w:id="0">
    <w:p w14:paraId="45966D74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587CB9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C176135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53B96F8" wp14:editId="4A1B844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7F8F97C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1.1379</w:t>
          </w:r>
        </w:p>
      </w:tc>
    </w:tr>
  </w:tbl>
  <w:p w14:paraId="059AF70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EC3FE1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7D558B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CAD9B7D" wp14:editId="4B32D72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EB9F3B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EC7C85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15E6E8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FF7EDF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A69CA"/>
    <w:rsid w:val="008B3976"/>
    <w:rsid w:val="008B5528"/>
    <w:rsid w:val="008D7BD2"/>
    <w:rsid w:val="008E43A5"/>
    <w:rsid w:val="008F66CD"/>
    <w:rsid w:val="00907E5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C4E8F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5B18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53B84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AA04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C5B18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53B84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2025-11-04T10:58:00Z</dcterms:created>
  <dcterms:modified xsi:type="dcterms:W3CDTF">2025-11-04T10:58:00Z</dcterms:modified>
</cp:coreProperties>
</file>