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41542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723E80A3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6A2141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2.4482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68AEFFA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4-04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18.04.2014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9E9DC44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4385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BC0EA97" w:rsidR="00162213" w:rsidRPr="00A0063E" w:rsidRDefault="00162213" w:rsidP="00F438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826C7" w:rsidRPr="00F826C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231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826C7">
        <w:trPr>
          <w:trHeight w:val="27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0529184F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FA3C437" w14:textId="77777777" w:rsidR="000D4F61" w:rsidRDefault="000D4F61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1247787" w:rsidR="00E13A20" w:rsidRPr="00B14947" w:rsidRDefault="00ED4B98" w:rsidP="00701135">
            <w:pPr>
              <w:pStyle w:val="af5"/>
              <w:jc w:val="center"/>
              <w:rPr>
                <w:sz w:val="18"/>
                <w:szCs w:val="18"/>
                <w:lang w:val="ru-RU"/>
              </w:rPr>
            </w:pPr>
            <w:r w:rsidRPr="00ED4B98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175AD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C0729" w:rsidRPr="00175AD8">
              <w:rPr>
                <w:bCs/>
                <w:sz w:val="28"/>
                <w:szCs w:val="28"/>
                <w:lang w:val="ru-RU"/>
              </w:rPr>
              <w:t>от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F2311">
                  <w:rPr>
                    <w:rStyle w:val="39"/>
                    <w:bCs/>
                    <w:lang w:val="ru-RU"/>
                  </w:rPr>
                  <w:t>16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F2311">
                  <w:rPr>
                    <w:rStyle w:val="39"/>
                    <w:bCs/>
                    <w:lang w:val="ru-RU"/>
                  </w:rPr>
                  <w:t>октября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F2311">
                  <w:rPr>
                    <w:rStyle w:val="39"/>
                    <w:bCs/>
                    <w:lang w:val="ru-RU"/>
                  </w:rPr>
                  <w:t>5</w:t>
                </w:r>
                <w:r w:rsidR="00F826C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53C084D5" w:rsidR="00D10C95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электротехнической лаборатории</w:t>
            </w:r>
          </w:p>
          <w:p w14:paraId="1BB4BCF8" w14:textId="43D1FDBD" w:rsidR="00F43858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 учета и качества электроэнергии</w:t>
            </w:r>
          </w:p>
          <w:p w14:paraId="7FC2248C" w14:textId="6A000935" w:rsidR="00F43858" w:rsidRDefault="00F4385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Научно-исследовательского и проектно-изыскательского</w:t>
            </w:r>
          </w:p>
          <w:p w14:paraId="49B61E0C" w14:textId="77777777" w:rsidR="00750565" w:rsidRDefault="00F43858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26C7">
              <w:rPr>
                <w:sz w:val="28"/>
                <w:szCs w:val="28"/>
                <w:lang w:val="ru-RU"/>
              </w:rPr>
              <w:t>Республиканского унитарного предприятия “</w:t>
            </w:r>
            <w:proofErr w:type="spellStart"/>
            <w:r w:rsidRPr="00F826C7">
              <w:rPr>
                <w:sz w:val="28"/>
                <w:szCs w:val="28"/>
                <w:lang w:val="ru-RU"/>
              </w:rPr>
              <w:t>Белэнергосетьпроект</w:t>
            </w:r>
            <w:proofErr w:type="spellEnd"/>
            <w:r w:rsidRPr="00F826C7">
              <w:rPr>
                <w:sz w:val="28"/>
                <w:szCs w:val="28"/>
                <w:lang w:val="ru-RU"/>
              </w:rPr>
              <w:t>”</w:t>
            </w:r>
          </w:p>
          <w:p w14:paraId="4E2CBED1" w14:textId="77777777" w:rsidR="00B14947" w:rsidRDefault="00B14947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78B06D2A" w:rsidR="00F826C7" w:rsidRPr="00F826C7" w:rsidRDefault="00F826C7" w:rsidP="00F4385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24"/>
        <w:gridCol w:w="885"/>
        <w:gridCol w:w="1666"/>
        <w:gridCol w:w="2209"/>
        <w:gridCol w:w="2355"/>
      </w:tblGrid>
      <w:tr w:rsidR="00F43858" w:rsidRPr="00B20F86" w14:paraId="1AA8B9FF" w14:textId="77777777" w:rsidTr="00F43858">
        <w:trPr>
          <w:trHeight w:val="266"/>
          <w:tblHeader/>
        </w:trPr>
        <w:tc>
          <w:tcPr>
            <w:tcW w:w="665" w:type="dxa"/>
            <w:vAlign w:val="center"/>
          </w:tcPr>
          <w:p w14:paraId="5E94FDCE" w14:textId="4EB82898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73" w:type="dxa"/>
            <w:vAlign w:val="center"/>
          </w:tcPr>
          <w:p w14:paraId="14D9B95B" w14:textId="5FAF3778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3" w:type="dxa"/>
            <w:vAlign w:val="center"/>
          </w:tcPr>
          <w:p w14:paraId="7FA892A6" w14:textId="66B89857" w:rsidR="00F43858" w:rsidRPr="00B20F86" w:rsidRDefault="00F43858" w:rsidP="002401B2">
            <w:pPr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705" w:type="dxa"/>
            <w:vAlign w:val="center"/>
          </w:tcPr>
          <w:p w14:paraId="010EEC29" w14:textId="0DF8ECB9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vAlign w:val="center"/>
          </w:tcPr>
          <w:p w14:paraId="34868C21" w14:textId="4A244369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3" w:type="dxa"/>
            <w:vAlign w:val="center"/>
          </w:tcPr>
          <w:p w14:paraId="28BAA06A" w14:textId="2E0695AC" w:rsidR="00F43858" w:rsidRPr="00B20F86" w:rsidRDefault="00F43858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51AF642" w14:textId="77777777" w:rsidR="00F826C7" w:rsidRPr="00F826C7" w:rsidRDefault="00F826C7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24"/>
        <w:gridCol w:w="885"/>
        <w:gridCol w:w="1666"/>
        <w:gridCol w:w="2209"/>
        <w:gridCol w:w="2355"/>
      </w:tblGrid>
      <w:tr w:rsidR="00F43858" w:rsidRPr="00B20F86" w14:paraId="56FEEBB9" w14:textId="77777777" w:rsidTr="007F2311">
        <w:trPr>
          <w:trHeight w:val="266"/>
          <w:tblHeader/>
        </w:trPr>
        <w:tc>
          <w:tcPr>
            <w:tcW w:w="653" w:type="dxa"/>
          </w:tcPr>
          <w:p w14:paraId="71EE14F9" w14:textId="45C4AD3F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14:paraId="55A78EBD" w14:textId="25371784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14:paraId="181BD349" w14:textId="4D8DDD52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66" w:type="dxa"/>
          </w:tcPr>
          <w:p w14:paraId="7E855D33" w14:textId="56707FBC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9" w:type="dxa"/>
            <w:vAlign w:val="center"/>
          </w:tcPr>
          <w:p w14:paraId="5D556AE2" w14:textId="34E12D2F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5" w:type="dxa"/>
            <w:vAlign w:val="center"/>
          </w:tcPr>
          <w:p w14:paraId="30F23599" w14:textId="3D8F2E67" w:rsidR="00F43858" w:rsidRPr="00B20F86" w:rsidRDefault="00F4385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F2311">
        <w:trPr>
          <w:trHeight w:val="277"/>
        </w:trPr>
        <w:tc>
          <w:tcPr>
            <w:tcW w:w="9792" w:type="dxa"/>
            <w:gridSpan w:val="6"/>
          </w:tcPr>
          <w:p w14:paraId="55F41F4C" w14:textId="2D358489" w:rsidR="00AA54E3" w:rsidRPr="00DD4EA5" w:rsidRDefault="00AA54E3" w:rsidP="00AA54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gramStart"/>
            <w:r w:rsidRPr="00AA54E3">
              <w:rPr>
                <w:b/>
                <w:bCs/>
                <w:sz w:val="22"/>
                <w:szCs w:val="22"/>
              </w:rPr>
              <w:t>1-ый</w:t>
            </w:r>
            <w:proofErr w:type="gramEnd"/>
            <w:r w:rsidRPr="00AA54E3">
              <w:rPr>
                <w:b/>
                <w:bCs/>
                <w:sz w:val="22"/>
                <w:szCs w:val="22"/>
              </w:rPr>
              <w:t xml:space="preserve"> Твердый пер., 5</w:t>
            </w:r>
            <w:r w:rsidR="00F826C7">
              <w:rPr>
                <w:b/>
                <w:bCs/>
                <w:sz w:val="22"/>
                <w:szCs w:val="22"/>
              </w:rPr>
              <w:t xml:space="preserve">, </w:t>
            </w:r>
            <w:r w:rsidR="00F826C7" w:rsidRPr="00AA54E3">
              <w:rPr>
                <w:b/>
                <w:bCs/>
                <w:sz w:val="22"/>
                <w:szCs w:val="22"/>
              </w:rPr>
              <w:t>220037,</w:t>
            </w:r>
            <w:r w:rsidR="00F826C7">
              <w:rPr>
                <w:b/>
                <w:bCs/>
                <w:sz w:val="22"/>
                <w:szCs w:val="22"/>
              </w:rPr>
              <w:t xml:space="preserve"> </w:t>
            </w:r>
            <w:r w:rsidR="00F826C7" w:rsidRPr="00AA54E3">
              <w:rPr>
                <w:b/>
                <w:bCs/>
                <w:sz w:val="22"/>
                <w:szCs w:val="22"/>
              </w:rPr>
              <w:t>г. Минск</w:t>
            </w:r>
          </w:p>
        </w:tc>
      </w:tr>
      <w:tr w:rsidR="00054D7A" w:rsidRPr="00B20F86" w14:paraId="76191A56" w14:textId="77777777" w:rsidTr="007F2311">
        <w:trPr>
          <w:trHeight w:val="277"/>
        </w:trPr>
        <w:tc>
          <w:tcPr>
            <w:tcW w:w="653" w:type="dxa"/>
          </w:tcPr>
          <w:p w14:paraId="0E3E3E35" w14:textId="77777777" w:rsidR="00640B8B" w:rsidRDefault="00054D7A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4363B0" w14:textId="69D574E0" w:rsidR="00054D7A" w:rsidRPr="00B20F86" w:rsidRDefault="00640B8B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024" w:type="dxa"/>
          </w:tcPr>
          <w:p w14:paraId="00543D85" w14:textId="6A4E1A3E" w:rsidR="00054D7A" w:rsidRPr="00B20F86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33"/>
              <w:textAlignment w:val="baseline"/>
              <w:rPr>
                <w:sz w:val="22"/>
                <w:szCs w:val="22"/>
              </w:rPr>
            </w:pPr>
            <w:proofErr w:type="spellStart"/>
            <w:r w:rsidRPr="00F43858">
              <w:rPr>
                <w:sz w:val="22"/>
                <w:szCs w:val="22"/>
                <w:lang w:val="en-US"/>
              </w:rPr>
              <w:t>Заземляющие</w:t>
            </w:r>
            <w:proofErr w:type="spellEnd"/>
            <w:r w:rsidRPr="00F438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43858">
              <w:rPr>
                <w:sz w:val="22"/>
                <w:szCs w:val="22"/>
                <w:lang w:val="en-US"/>
              </w:rPr>
              <w:t>устройства</w:t>
            </w:r>
            <w:proofErr w:type="spellEnd"/>
          </w:p>
        </w:tc>
        <w:tc>
          <w:tcPr>
            <w:tcW w:w="885" w:type="dxa"/>
          </w:tcPr>
          <w:p w14:paraId="4001360C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27.90/</w:t>
            </w:r>
          </w:p>
          <w:p w14:paraId="3AC8BDFB" w14:textId="098338D0" w:rsidR="00054D7A" w:rsidRPr="00B20F86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666" w:type="dxa"/>
          </w:tcPr>
          <w:p w14:paraId="422D1589" w14:textId="25A137B0" w:rsidR="00F826C7" w:rsidRPr="00B20F86" w:rsidRDefault="00054D7A" w:rsidP="00B149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устройств. Удельное электрическое сопротивление грунта (расчетное значение, связанное с диапазонами заземляющих устройств)</w:t>
            </w:r>
          </w:p>
        </w:tc>
        <w:tc>
          <w:tcPr>
            <w:tcW w:w="2209" w:type="dxa"/>
            <w:vAlign w:val="center"/>
          </w:tcPr>
          <w:p w14:paraId="0E160A73" w14:textId="53DA3237" w:rsidR="00F826C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7F2311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60B48ED" w14:textId="2765F934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п.5.8, прил. Б п. Б.29.4</w:t>
            </w:r>
          </w:p>
          <w:p w14:paraId="388A728F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799E81" w14:textId="26A75379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4.4.28.6</w:t>
            </w:r>
            <w:r w:rsidR="007F2311">
              <w:rPr>
                <w:sz w:val="22"/>
                <w:szCs w:val="22"/>
              </w:rPr>
              <w:t>, п.5.3.9.15</w:t>
            </w:r>
          </w:p>
          <w:p w14:paraId="641D7591" w14:textId="77777777" w:rsidR="00054D7A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СТП </w:t>
            </w:r>
            <w:proofErr w:type="gramStart"/>
            <w:r w:rsidRPr="00ED4B98">
              <w:rPr>
                <w:sz w:val="22"/>
                <w:szCs w:val="22"/>
              </w:rPr>
              <w:t>09110.47.203-07</w:t>
            </w:r>
            <w:proofErr w:type="gramEnd"/>
          </w:p>
          <w:p w14:paraId="573B7096" w14:textId="77777777" w:rsidR="00B1494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и эксплуатационная документация, устанавливающая требования к </w:t>
            </w:r>
          </w:p>
          <w:p w14:paraId="042DD7FA" w14:textId="02E99D12" w:rsidR="00F826C7" w:rsidRDefault="00054D7A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</w:t>
            </w:r>
          </w:p>
          <w:p w14:paraId="569FF858" w14:textId="59342759" w:rsidR="00F826C7" w:rsidRPr="00336EAF" w:rsidRDefault="00F826C7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41892D79" w14:textId="77777777" w:rsidR="00054D7A" w:rsidRDefault="00054D7A" w:rsidP="00F826C7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5145-2015</w:t>
            </w:r>
            <w:proofErr w:type="gramEnd"/>
          </w:p>
          <w:p w14:paraId="52071E10" w14:textId="77777777" w:rsidR="00054D7A" w:rsidRPr="00B20F86" w:rsidRDefault="00054D7A" w:rsidP="00F826C7">
            <w:pPr>
              <w:pStyle w:val="af5"/>
              <w:ind w:left="-57" w:right="-57"/>
              <w:jc w:val="center"/>
            </w:pPr>
          </w:p>
        </w:tc>
      </w:tr>
      <w:tr w:rsidR="00ED4B98" w:rsidRPr="00B20F86" w14:paraId="67DEB11A" w14:textId="77777777" w:rsidTr="007F2311">
        <w:trPr>
          <w:trHeight w:val="277"/>
        </w:trPr>
        <w:tc>
          <w:tcPr>
            <w:tcW w:w="653" w:type="dxa"/>
          </w:tcPr>
          <w:p w14:paraId="1CD322D7" w14:textId="77777777" w:rsidR="00640B8B" w:rsidRDefault="00ED4B98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4F2B84A5" w14:textId="77777777" w:rsidR="00ED4B98" w:rsidRDefault="00640B8B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1865C0D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A53574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E4BC1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184064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88D26B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4F49C2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F11D0E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1AF21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678A58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A8AFEC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BA37F9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F98D56" w14:textId="7777777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4560C2" w14:textId="3A020EAB" w:rsidR="007F2311" w:rsidRP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>3.1</w:t>
            </w:r>
          </w:p>
          <w:p w14:paraId="16402B89" w14:textId="1E9DC487" w:rsidR="007F2311" w:rsidRDefault="007F2311" w:rsidP="007F23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>***</w:t>
            </w:r>
          </w:p>
          <w:p w14:paraId="3C143CDE" w14:textId="0872118F" w:rsidR="007F2311" w:rsidRPr="00B20F86" w:rsidRDefault="007F2311" w:rsidP="006A5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14:paraId="1096FB03" w14:textId="77777777" w:rsidR="007F2311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Показатели качества электрической энергии в системах электроснабжения</w:t>
            </w:r>
          </w:p>
          <w:p w14:paraId="24DA93B0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41B7D57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E87B9B2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5D73285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1033BDF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569980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2326893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AB6EED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2B91760C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3D05A53B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56452E3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393B2CC6" w14:textId="5F4313F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>Показатели качества электрической энергии в системах электроснабжения</w:t>
            </w:r>
          </w:p>
          <w:p w14:paraId="3C2C95A9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779E3A37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18FEE46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</w:p>
          <w:p w14:paraId="6F6FF294" w14:textId="0C2C4279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firstLine="33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</w:tcPr>
          <w:p w14:paraId="4B6FF580" w14:textId="77777777" w:rsidR="00F826C7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35.11/</w:t>
            </w:r>
          </w:p>
          <w:p w14:paraId="34BA011E" w14:textId="0A2869D0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24.000</w:t>
            </w:r>
          </w:p>
        </w:tc>
        <w:tc>
          <w:tcPr>
            <w:tcW w:w="1666" w:type="dxa"/>
          </w:tcPr>
          <w:p w14:paraId="455461B2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Медленные изменения напряжения;</w:t>
            </w:r>
          </w:p>
          <w:p w14:paraId="5134D15E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Колебания напряжения и </w:t>
            </w:r>
            <w:proofErr w:type="spellStart"/>
            <w:r w:rsidRPr="00ED4B98">
              <w:rPr>
                <w:sz w:val="22"/>
                <w:szCs w:val="22"/>
              </w:rPr>
              <w:t>фликер</w:t>
            </w:r>
            <w:proofErr w:type="spellEnd"/>
            <w:r w:rsidRPr="00ED4B98">
              <w:rPr>
                <w:sz w:val="22"/>
                <w:szCs w:val="22"/>
              </w:rPr>
              <w:t>;</w:t>
            </w:r>
          </w:p>
          <w:p w14:paraId="7250D112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D4B98">
              <w:rPr>
                <w:sz w:val="22"/>
                <w:szCs w:val="22"/>
              </w:rPr>
              <w:t>Несинусоидальность</w:t>
            </w:r>
            <w:proofErr w:type="spellEnd"/>
            <w:r w:rsidRPr="00ED4B98">
              <w:rPr>
                <w:sz w:val="22"/>
                <w:szCs w:val="22"/>
              </w:rPr>
              <w:t xml:space="preserve"> напряжения;</w:t>
            </w:r>
          </w:p>
          <w:p w14:paraId="21719C26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ED4B98">
              <w:rPr>
                <w:sz w:val="22"/>
                <w:szCs w:val="22"/>
              </w:rPr>
              <w:t>Несимметрия</w:t>
            </w:r>
            <w:proofErr w:type="spellEnd"/>
            <w:r w:rsidRPr="00ED4B98">
              <w:rPr>
                <w:sz w:val="22"/>
                <w:szCs w:val="22"/>
              </w:rPr>
              <w:t xml:space="preserve"> напряжений в трехфазных системах;</w:t>
            </w:r>
          </w:p>
          <w:p w14:paraId="1E8013FB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Отклонение частоты ∆f;</w:t>
            </w:r>
          </w:p>
          <w:p w14:paraId="23C32A79" w14:textId="77777777" w:rsid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lastRenderedPageBreak/>
              <w:t>Провалы, прерывания напряжения и перенапряжения;</w:t>
            </w:r>
          </w:p>
          <w:p w14:paraId="5015268B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Импульсные напряжения;</w:t>
            </w:r>
          </w:p>
          <w:p w14:paraId="567474C4" w14:textId="77777777" w:rsidR="00ED4B98" w:rsidRP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>Коэффициент n-ой гармонической составляющей напряжения и тока;</w:t>
            </w:r>
          </w:p>
          <w:p w14:paraId="5EC99E5C" w14:textId="5C0528FB" w:rsidR="00ED4B98" w:rsidRPr="00B20F86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ED4B98">
              <w:rPr>
                <w:sz w:val="22"/>
                <w:szCs w:val="22"/>
              </w:rPr>
              <w:t xml:space="preserve">Коэффициент суммарных </w:t>
            </w:r>
            <w:proofErr w:type="gramStart"/>
            <w:r w:rsidRPr="00ED4B98">
              <w:rPr>
                <w:sz w:val="22"/>
                <w:szCs w:val="22"/>
              </w:rPr>
              <w:t>гармонических  состав</w:t>
            </w:r>
            <w:r>
              <w:rPr>
                <w:sz w:val="22"/>
                <w:szCs w:val="22"/>
              </w:rPr>
              <w:t>ляющих</w:t>
            </w:r>
            <w:proofErr w:type="gramEnd"/>
            <w:r>
              <w:rPr>
                <w:sz w:val="22"/>
                <w:szCs w:val="22"/>
              </w:rPr>
              <w:t xml:space="preserve"> напряжения и тока</w:t>
            </w:r>
          </w:p>
        </w:tc>
        <w:tc>
          <w:tcPr>
            <w:tcW w:w="2209" w:type="dxa"/>
          </w:tcPr>
          <w:p w14:paraId="1372B03A" w14:textId="77777777" w:rsidR="00ED4B98" w:rsidRDefault="00ED4B98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32144-2013</w:t>
            </w:r>
            <w:proofErr w:type="gramEnd"/>
          </w:p>
          <w:p w14:paraId="631C899A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B58F5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98B574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CA829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1D7857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01CEF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2DB9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74F6B5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1D0568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49E49C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416E31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C0BFF4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C29B6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596FE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37FD8B" w14:textId="68ED0C31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32144-2013</w:t>
            </w:r>
            <w:proofErr w:type="gramEnd"/>
          </w:p>
          <w:p w14:paraId="7E0373CF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A2B21D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85AA9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C754E3" w14:textId="77777777" w:rsidR="007F2311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CD0DAE" w14:textId="76E94C08" w:rsidR="007F2311" w:rsidRPr="00B20F86" w:rsidRDefault="007F2311" w:rsidP="00F826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5" w:type="dxa"/>
          </w:tcPr>
          <w:p w14:paraId="6F16D5A0" w14:textId="2E290957" w:rsidR="00ED4B98" w:rsidRDefault="00ED4B98" w:rsidP="00F826C7">
            <w:pPr>
              <w:ind w:left="-57" w:right="-57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  <w:szCs w:val="22"/>
              </w:rPr>
              <w:t>30804.4.30-2013</w:t>
            </w:r>
            <w:proofErr w:type="gramEnd"/>
          </w:p>
          <w:p w14:paraId="5234F6A3" w14:textId="77777777" w:rsidR="00ED4B98" w:rsidRDefault="00ED4B98" w:rsidP="00F826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33073-2014</w:t>
            </w:r>
            <w:proofErr w:type="gramEnd"/>
          </w:p>
          <w:p w14:paraId="3E743349" w14:textId="77777777" w:rsidR="00ED4B98" w:rsidRDefault="00ED4B98" w:rsidP="00F826C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30804.4.7-2013</w:t>
            </w:r>
            <w:proofErr w:type="gramEnd"/>
          </w:p>
          <w:p w14:paraId="025FDCEF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771C9ED7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8AF118D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7037F02A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7B19C1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7214E3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1ABF43A4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3A65B29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06D793BD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5643557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4EF744B6" w14:textId="77777777" w:rsidR="007F2311" w:rsidRDefault="007F2311" w:rsidP="007F2311">
            <w:pPr>
              <w:ind w:left="-57" w:right="-57"/>
              <w:rPr>
                <w:sz w:val="22"/>
                <w:szCs w:val="22"/>
              </w:rPr>
            </w:pPr>
          </w:p>
          <w:p w14:paraId="349B798F" w14:textId="305F3169" w:rsidR="007F2311" w:rsidRPr="007F2311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30804.4.30-2013</w:t>
            </w:r>
            <w:proofErr w:type="gramEnd"/>
          </w:p>
          <w:p w14:paraId="4B934328" w14:textId="77777777" w:rsidR="007F2311" w:rsidRPr="007F2311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33073-2014</w:t>
            </w:r>
            <w:proofErr w:type="gramEnd"/>
          </w:p>
          <w:p w14:paraId="1092B962" w14:textId="6B84380F" w:rsidR="007F2311" w:rsidRPr="00B20F86" w:rsidRDefault="007F2311" w:rsidP="007F2311">
            <w:pPr>
              <w:ind w:left="-57" w:right="-57"/>
              <w:rPr>
                <w:sz w:val="22"/>
                <w:szCs w:val="22"/>
              </w:rPr>
            </w:pPr>
            <w:r w:rsidRPr="007F2311">
              <w:rPr>
                <w:sz w:val="22"/>
                <w:szCs w:val="22"/>
              </w:rPr>
              <w:t xml:space="preserve">ГОСТ </w:t>
            </w:r>
            <w:proofErr w:type="gramStart"/>
            <w:r w:rsidRPr="007F2311">
              <w:rPr>
                <w:sz w:val="22"/>
                <w:szCs w:val="22"/>
              </w:rPr>
              <w:t>30804.4.7-2013</w:t>
            </w:r>
            <w:proofErr w:type="gramEnd"/>
          </w:p>
        </w:tc>
      </w:tr>
    </w:tbl>
    <w:p w14:paraId="1C189A41" w14:textId="77777777" w:rsidR="00336EAF" w:rsidRPr="00F826C7" w:rsidRDefault="00336EAF" w:rsidP="003E26A2">
      <w:pPr>
        <w:pStyle w:val="af5"/>
        <w:jc w:val="center"/>
        <w:rPr>
          <w:rStyle w:val="FontStyle37"/>
          <w:sz w:val="20"/>
          <w:szCs w:val="20"/>
          <w:lang w:val="ru-RU"/>
        </w:rPr>
      </w:pPr>
    </w:p>
    <w:p w14:paraId="7D442633" w14:textId="77777777" w:rsidR="00F826C7" w:rsidRPr="006D33D8" w:rsidRDefault="00F826C7" w:rsidP="00F826C7">
      <w:pPr>
        <w:rPr>
          <w:b/>
        </w:rPr>
      </w:pPr>
      <w:r w:rsidRPr="006D33D8">
        <w:rPr>
          <w:b/>
        </w:rPr>
        <w:t xml:space="preserve">Примечание: </w:t>
      </w:r>
    </w:p>
    <w:p w14:paraId="3A7A785A" w14:textId="77777777" w:rsidR="00F826C7" w:rsidRPr="006D33D8" w:rsidRDefault="00F826C7" w:rsidP="00F826C7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5D2C4E0" w14:textId="77777777" w:rsidR="00F826C7" w:rsidRDefault="00F826C7" w:rsidP="00F826C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D79253" w14:textId="77777777" w:rsidR="00F826C7" w:rsidRDefault="00F826C7" w:rsidP="00F826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1568E5" w14:textId="77777777" w:rsidR="00F826C7" w:rsidRDefault="00F826C7" w:rsidP="00F826C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6604DE" w14:textId="77777777" w:rsidR="00F826C7" w:rsidRPr="001D02D0" w:rsidRDefault="00F826C7" w:rsidP="00F826C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D56CCC" w14:textId="6E73A8FB" w:rsidR="00F826C7" w:rsidRPr="00916A1F" w:rsidRDefault="00F826C7" w:rsidP="00F826C7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F2311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F2311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F2311">
        <w:rPr>
          <w:color w:val="000000"/>
          <w:sz w:val="28"/>
          <w:szCs w:val="28"/>
        </w:rPr>
        <w:t>Николаева</w:t>
      </w:r>
    </w:p>
    <w:sectPr w:rsidR="00F826C7" w:rsidRPr="00916A1F" w:rsidSect="000517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A797" w14:textId="77777777" w:rsidR="00D76030" w:rsidRDefault="00D76030" w:rsidP="0011070C">
      <w:r>
        <w:separator/>
      </w:r>
    </w:p>
  </w:endnote>
  <w:endnote w:type="continuationSeparator" w:id="0">
    <w:p w14:paraId="211601F6" w14:textId="77777777" w:rsidR="00D76030" w:rsidRDefault="00D760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F34895" w:rsidR="002667A7" w:rsidRPr="00B453D4" w:rsidRDefault="007F231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F826C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826C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51BEC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51BEC" w:rsidRPr="00D51BEC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57F7AF6" w:rsidR="005D5C7B" w:rsidRPr="007624CE" w:rsidRDefault="007F231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</w:t>
              </w:r>
              <w:r w:rsidR="00F826C7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826C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51BE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51BEC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EBA4" w14:textId="77777777" w:rsidR="00D76030" w:rsidRDefault="00D76030" w:rsidP="0011070C">
      <w:r>
        <w:separator/>
      </w:r>
    </w:p>
  </w:footnote>
  <w:footnote w:type="continuationSeparator" w:id="0">
    <w:p w14:paraId="60E56893" w14:textId="77777777" w:rsidR="00D76030" w:rsidRDefault="00D760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EAF85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175AD8">
            <w:rPr>
              <w:bCs/>
              <w:sz w:val="24"/>
              <w:szCs w:val="24"/>
            </w:rPr>
            <w:t xml:space="preserve"> 2.4482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5543558">
    <w:abstractNumId w:val="6"/>
  </w:num>
  <w:num w:numId="2" w16cid:durableId="1415739321">
    <w:abstractNumId w:val="7"/>
  </w:num>
  <w:num w:numId="3" w16cid:durableId="789786949">
    <w:abstractNumId w:val="4"/>
  </w:num>
  <w:num w:numId="4" w16cid:durableId="1522158289">
    <w:abstractNumId w:val="1"/>
  </w:num>
  <w:num w:numId="5" w16cid:durableId="2102681265">
    <w:abstractNumId w:val="11"/>
  </w:num>
  <w:num w:numId="6" w16cid:durableId="1259170898">
    <w:abstractNumId w:val="3"/>
  </w:num>
  <w:num w:numId="7" w16cid:durableId="572663815">
    <w:abstractNumId w:val="8"/>
  </w:num>
  <w:num w:numId="8" w16cid:durableId="386491014">
    <w:abstractNumId w:val="5"/>
  </w:num>
  <w:num w:numId="9" w16cid:durableId="1205024476">
    <w:abstractNumId w:val="9"/>
  </w:num>
  <w:num w:numId="10" w16cid:durableId="1151678025">
    <w:abstractNumId w:val="2"/>
  </w:num>
  <w:num w:numId="11" w16cid:durableId="231619138">
    <w:abstractNumId w:val="0"/>
  </w:num>
  <w:num w:numId="12" w16cid:durableId="1909998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75E"/>
    <w:rsid w:val="00054D7A"/>
    <w:rsid w:val="000643A6"/>
    <w:rsid w:val="00067FEC"/>
    <w:rsid w:val="00090EA2"/>
    <w:rsid w:val="000D49BB"/>
    <w:rsid w:val="000D4F61"/>
    <w:rsid w:val="000E2802"/>
    <w:rsid w:val="000F2C77"/>
    <w:rsid w:val="0011070C"/>
    <w:rsid w:val="00116AD0"/>
    <w:rsid w:val="00117059"/>
    <w:rsid w:val="00120BDA"/>
    <w:rsid w:val="00121649"/>
    <w:rsid w:val="00124258"/>
    <w:rsid w:val="00127223"/>
    <w:rsid w:val="00132246"/>
    <w:rsid w:val="00162213"/>
    <w:rsid w:val="00162D37"/>
    <w:rsid w:val="00175AD8"/>
    <w:rsid w:val="00194140"/>
    <w:rsid w:val="001956F7"/>
    <w:rsid w:val="001A4BEA"/>
    <w:rsid w:val="001A7AD9"/>
    <w:rsid w:val="001C10DA"/>
    <w:rsid w:val="001E2C15"/>
    <w:rsid w:val="001F51B1"/>
    <w:rsid w:val="001F7797"/>
    <w:rsid w:val="0020355B"/>
    <w:rsid w:val="00204777"/>
    <w:rsid w:val="002401B2"/>
    <w:rsid w:val="002505FA"/>
    <w:rsid w:val="002667A7"/>
    <w:rsid w:val="00285F39"/>
    <w:rsid w:val="002877C8"/>
    <w:rsid w:val="002900DE"/>
    <w:rsid w:val="002C3708"/>
    <w:rsid w:val="002D2611"/>
    <w:rsid w:val="003054C2"/>
    <w:rsid w:val="00305E11"/>
    <w:rsid w:val="0031023B"/>
    <w:rsid w:val="003324CA"/>
    <w:rsid w:val="00336EAF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5420"/>
    <w:rsid w:val="00437E07"/>
    <w:rsid w:val="004A5E4C"/>
    <w:rsid w:val="004C53CA"/>
    <w:rsid w:val="004E4DCC"/>
    <w:rsid w:val="004E5090"/>
    <w:rsid w:val="004E6BC8"/>
    <w:rsid w:val="004F16FC"/>
    <w:rsid w:val="004F5A1D"/>
    <w:rsid w:val="00507CCF"/>
    <w:rsid w:val="00552FE5"/>
    <w:rsid w:val="0056070B"/>
    <w:rsid w:val="00592241"/>
    <w:rsid w:val="005A36F3"/>
    <w:rsid w:val="005D5C7B"/>
    <w:rsid w:val="005E250C"/>
    <w:rsid w:val="005E33F5"/>
    <w:rsid w:val="005E611E"/>
    <w:rsid w:val="005E7EB9"/>
    <w:rsid w:val="00640B8B"/>
    <w:rsid w:val="00645468"/>
    <w:rsid w:val="00665DCA"/>
    <w:rsid w:val="006762B3"/>
    <w:rsid w:val="006938AF"/>
    <w:rsid w:val="006A336B"/>
    <w:rsid w:val="006A5ECC"/>
    <w:rsid w:val="006B2AA7"/>
    <w:rsid w:val="006D5481"/>
    <w:rsid w:val="006D5DCE"/>
    <w:rsid w:val="006F0EAC"/>
    <w:rsid w:val="00701135"/>
    <w:rsid w:val="0070130C"/>
    <w:rsid w:val="0070175D"/>
    <w:rsid w:val="00731452"/>
    <w:rsid w:val="00734508"/>
    <w:rsid w:val="00741FBB"/>
    <w:rsid w:val="00750565"/>
    <w:rsid w:val="00750ACA"/>
    <w:rsid w:val="007624CE"/>
    <w:rsid w:val="00796C65"/>
    <w:rsid w:val="007B3671"/>
    <w:rsid w:val="007F2311"/>
    <w:rsid w:val="007F5916"/>
    <w:rsid w:val="00805C5D"/>
    <w:rsid w:val="008141F0"/>
    <w:rsid w:val="008654B1"/>
    <w:rsid w:val="00877224"/>
    <w:rsid w:val="00886D6D"/>
    <w:rsid w:val="008A1C6A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66501"/>
    <w:rsid w:val="00A755C7"/>
    <w:rsid w:val="00AA54E3"/>
    <w:rsid w:val="00AB1825"/>
    <w:rsid w:val="00AD4B7A"/>
    <w:rsid w:val="00B073DC"/>
    <w:rsid w:val="00B14947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88F"/>
    <w:rsid w:val="00C13D62"/>
    <w:rsid w:val="00C3769E"/>
    <w:rsid w:val="00C62C68"/>
    <w:rsid w:val="00C943E3"/>
    <w:rsid w:val="00C94B1C"/>
    <w:rsid w:val="00C95E98"/>
    <w:rsid w:val="00C97BC9"/>
    <w:rsid w:val="00CA3473"/>
    <w:rsid w:val="00CA53E3"/>
    <w:rsid w:val="00CC094B"/>
    <w:rsid w:val="00CF4334"/>
    <w:rsid w:val="00D10C95"/>
    <w:rsid w:val="00D31411"/>
    <w:rsid w:val="00D51BEC"/>
    <w:rsid w:val="00D56371"/>
    <w:rsid w:val="00D67BE8"/>
    <w:rsid w:val="00D76030"/>
    <w:rsid w:val="00D84208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D4B98"/>
    <w:rsid w:val="00EE7844"/>
    <w:rsid w:val="00EF0247"/>
    <w:rsid w:val="00EF5137"/>
    <w:rsid w:val="00F43858"/>
    <w:rsid w:val="00F47F4D"/>
    <w:rsid w:val="00F8255B"/>
    <w:rsid w:val="00F826C7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DCA2557-82CC-4568-9906-82225544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D7F9A"/>
    <w:rsid w:val="001D6874"/>
    <w:rsid w:val="001F086A"/>
    <w:rsid w:val="001F415E"/>
    <w:rsid w:val="002501E5"/>
    <w:rsid w:val="002751FF"/>
    <w:rsid w:val="003B21DC"/>
    <w:rsid w:val="003C2139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55D08"/>
    <w:rsid w:val="00684F82"/>
    <w:rsid w:val="00741332"/>
    <w:rsid w:val="00775E9A"/>
    <w:rsid w:val="0080735D"/>
    <w:rsid w:val="00A01416"/>
    <w:rsid w:val="00A13F21"/>
    <w:rsid w:val="00A661C2"/>
    <w:rsid w:val="00A8053F"/>
    <w:rsid w:val="00B00858"/>
    <w:rsid w:val="00B11269"/>
    <w:rsid w:val="00B612C8"/>
    <w:rsid w:val="00B63D03"/>
    <w:rsid w:val="00BF3758"/>
    <w:rsid w:val="00BF3F61"/>
    <w:rsid w:val="00C25B51"/>
    <w:rsid w:val="00C8094E"/>
    <w:rsid w:val="00CC03D9"/>
    <w:rsid w:val="00CC7A3D"/>
    <w:rsid w:val="00D53B49"/>
    <w:rsid w:val="00D84208"/>
    <w:rsid w:val="00DB7154"/>
    <w:rsid w:val="00E2146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E65C-871B-4ADA-88B2-BAF3F052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Ковалев Борис Валерьевич</cp:lastModifiedBy>
  <cp:revision>2</cp:revision>
  <cp:lastPrinted>2024-01-24T12:55:00Z</cp:lastPrinted>
  <dcterms:created xsi:type="dcterms:W3CDTF">2025-10-15T07:00:00Z</dcterms:created>
  <dcterms:modified xsi:type="dcterms:W3CDTF">2025-10-15T07:00:00Z</dcterms:modified>
</cp:coreProperties>
</file>