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22082F" w:rsidRPr="000C54E4" w14:paraId="35F367E6" w14:textId="77777777" w:rsidTr="0036475F">
        <w:tc>
          <w:tcPr>
            <w:tcW w:w="3828" w:type="dxa"/>
          </w:tcPr>
          <w:p w14:paraId="25B543B6" w14:textId="1B434AED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C3CF92C5F234862A5E91D38BA007231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2082F" w:rsidRPr="000C54E4" w14:paraId="6551B036" w14:textId="77777777" w:rsidTr="0036475F">
        <w:tc>
          <w:tcPr>
            <w:tcW w:w="3828" w:type="dxa"/>
          </w:tcPr>
          <w:p w14:paraId="55E5A0AB" w14:textId="3E31E726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 xml:space="preserve">к аттестату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C54E4">
              <w:rPr>
                <w:rFonts w:cs="Times New Roman"/>
                <w:bCs/>
                <w:sz w:val="28"/>
                <w:szCs w:val="28"/>
              </w:rPr>
              <w:t xml:space="preserve">ккредитации </w:t>
            </w:r>
          </w:p>
        </w:tc>
      </w:tr>
      <w:tr w:rsidR="0022082F" w:rsidRPr="000C54E4" w14:paraId="3DCBE68D" w14:textId="77777777" w:rsidTr="0036475F">
        <w:tc>
          <w:tcPr>
            <w:tcW w:w="3828" w:type="dxa"/>
          </w:tcPr>
          <w:p w14:paraId="09E1FDA2" w14:textId="61767C87" w:rsidR="0022082F" w:rsidRPr="004637A5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4637A5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0C54E4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4637A5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1BA3D30D77D4950B806DD474E961947"/>
                </w:placeholder>
                <w:text/>
              </w:sdtPr>
              <w:sdtEndPr/>
              <w:sdtContent>
                <w:r w:rsidRPr="000C54E4">
                  <w:rPr>
                    <w:rFonts w:cs="Times New Roman"/>
                    <w:bCs/>
                    <w:sz w:val="28"/>
                    <w:szCs w:val="28"/>
                  </w:rPr>
                  <w:t>2.4891</w:t>
                </w:r>
              </w:sdtContent>
            </w:sdt>
          </w:p>
        </w:tc>
      </w:tr>
      <w:tr w:rsidR="0022082F" w:rsidRPr="000C54E4" w14:paraId="273ED721" w14:textId="77777777" w:rsidTr="0036475F">
        <w:tc>
          <w:tcPr>
            <w:tcW w:w="3828" w:type="dxa"/>
          </w:tcPr>
          <w:p w14:paraId="525879A0" w14:textId="5F0216A0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24004042AD5442808276C65D0A8BE1B5"/>
                </w:placeholder>
                <w:date w:fullDate="2016-12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0C54E4">
                  <w:rPr>
                    <w:rFonts w:cs="Times New Roman"/>
                    <w:bCs/>
                    <w:sz w:val="28"/>
                    <w:szCs w:val="28"/>
                  </w:rPr>
                  <w:t>30.12.2016</w:t>
                </w:r>
              </w:sdtContent>
            </w:sdt>
          </w:p>
        </w:tc>
      </w:tr>
      <w:tr w:rsidR="0022082F" w:rsidRPr="000C54E4" w14:paraId="2DC3DF25" w14:textId="77777777" w:rsidTr="0036475F">
        <w:tc>
          <w:tcPr>
            <w:tcW w:w="3828" w:type="dxa"/>
          </w:tcPr>
          <w:p w14:paraId="30CFC4F6" w14:textId="25C88A5E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1243994415543B490AAE2FE9E520234"/>
                </w:placeholder>
                <w:showingPlcHdr/>
                <w:text/>
              </w:sdtPr>
              <w:sdtEndPr/>
              <w:sdtContent>
                <w:r w:rsidRPr="000C54E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2082F" w:rsidRPr="000C54E4" w14:paraId="1490C218" w14:textId="77777777" w:rsidTr="0036475F">
        <w:tc>
          <w:tcPr>
            <w:tcW w:w="3828" w:type="dxa"/>
          </w:tcPr>
          <w:p w14:paraId="4E5456BF" w14:textId="5BBB723D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>н</w:t>
            </w:r>
            <w:r w:rsidRPr="000C54E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4FAFAC4F654F43FA8A6702C08E713122"/>
                </w:placeholder>
                <w:text/>
              </w:sdtPr>
              <w:sdtEndPr/>
              <w:sdtContent>
                <w:r w:rsidR="00351D6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0C54E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C54E4">
              <w:rPr>
                <w:bCs/>
                <w:sz w:val="28"/>
                <w:szCs w:val="28"/>
              </w:rPr>
              <w:t>листах</w:t>
            </w:r>
          </w:p>
        </w:tc>
      </w:tr>
      <w:tr w:rsidR="0022082F" w:rsidRPr="000C54E4" w14:paraId="672D8D22" w14:textId="77777777" w:rsidTr="0036475F">
        <w:tc>
          <w:tcPr>
            <w:tcW w:w="3828" w:type="dxa"/>
          </w:tcPr>
          <w:p w14:paraId="1072CAFE" w14:textId="2EB2870D" w:rsidR="0022082F" w:rsidRDefault="0022082F" w:rsidP="0036475F">
            <w:pPr>
              <w:pStyle w:val="38"/>
              <w:rPr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>р</w:t>
            </w:r>
            <w:r w:rsidRPr="000C54E4">
              <w:rPr>
                <w:bCs/>
                <w:sz w:val="28"/>
                <w:szCs w:val="28"/>
              </w:rPr>
              <w:t xml:space="preserve">едакция </w:t>
            </w:r>
            <w:r w:rsidRPr="00AB14BC">
              <w:rPr>
                <w:bCs/>
                <w:sz w:val="28"/>
                <w:szCs w:val="28"/>
              </w:rPr>
              <w:t>0</w:t>
            </w:r>
            <w:r w:rsidR="00351D64">
              <w:rPr>
                <w:bCs/>
                <w:sz w:val="28"/>
                <w:szCs w:val="28"/>
              </w:rPr>
              <w:t>1</w:t>
            </w:r>
          </w:p>
          <w:p w14:paraId="58D599AD" w14:textId="77777777" w:rsidR="0022082F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  <w:p w14:paraId="1EE23590" w14:textId="655C709F" w:rsidR="000874C1" w:rsidRPr="000C54E4" w:rsidRDefault="000874C1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2007BA96" w14:textId="77777777" w:rsidR="003903DC" w:rsidRDefault="003903DC" w:rsidP="006E3909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ДОПОЛНЕНИЕ № 1 </w:t>
      </w:r>
      <w:r w:rsidRPr="000874C1">
        <w:rPr>
          <w:bCs/>
          <w:sz w:val="28"/>
          <w:szCs w:val="28"/>
        </w:rPr>
        <w:t>от 21 февраля 2025 года</w:t>
      </w:r>
    </w:p>
    <w:p w14:paraId="1DE00EE0" w14:textId="60FE4816" w:rsidR="006E3909" w:rsidRPr="00295754" w:rsidRDefault="00062082" w:rsidP="002957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редакции 0</w:t>
      </w:r>
      <w:r w:rsidR="004637A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области аккредитации</w:t>
      </w:r>
      <w:r w:rsidR="00295754">
        <w:rPr>
          <w:bCs/>
          <w:sz w:val="28"/>
          <w:szCs w:val="28"/>
        </w:rPr>
        <w:t xml:space="preserve"> </w:t>
      </w:r>
      <w:r w:rsidR="006E3909" w:rsidRPr="0022082F">
        <w:rPr>
          <w:bCs/>
          <w:sz w:val="28"/>
          <w:szCs w:val="28"/>
        </w:rPr>
        <w:t>от</w:t>
      </w:r>
      <w:r w:rsidR="006E3909" w:rsidRPr="003A54F2">
        <w:rPr>
          <w:sz w:val="28"/>
          <w:szCs w:val="28"/>
        </w:rPr>
        <w:t xml:space="preserve"> </w:t>
      </w:r>
      <w:r w:rsidR="00DD5110" w:rsidRPr="00DD5110">
        <w:rPr>
          <w:sz w:val="28"/>
          <w:szCs w:val="28"/>
        </w:rPr>
        <w:t>2</w:t>
      </w:r>
      <w:r w:rsidR="00F741BC">
        <w:rPr>
          <w:sz w:val="28"/>
          <w:szCs w:val="28"/>
        </w:rPr>
        <w:t>0</w:t>
      </w:r>
      <w:r w:rsidR="006E3909" w:rsidRPr="00DD5110">
        <w:rPr>
          <w:sz w:val="28"/>
          <w:szCs w:val="28"/>
        </w:rPr>
        <w:t xml:space="preserve"> </w:t>
      </w:r>
      <w:r w:rsidR="006D1D7D">
        <w:rPr>
          <w:sz w:val="28"/>
          <w:szCs w:val="28"/>
        </w:rPr>
        <w:t>декабря</w:t>
      </w:r>
      <w:r w:rsidR="006E3909" w:rsidRPr="00DD5110">
        <w:rPr>
          <w:sz w:val="28"/>
          <w:szCs w:val="28"/>
        </w:rPr>
        <w:t xml:space="preserve"> 202</w:t>
      </w:r>
      <w:r w:rsidR="006D1D7D">
        <w:rPr>
          <w:sz w:val="28"/>
          <w:szCs w:val="28"/>
        </w:rPr>
        <w:t>4</w:t>
      </w:r>
      <w:r w:rsidR="006E3909" w:rsidRPr="00DD5110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6E3909" w:rsidRPr="003A54F2" w14:paraId="2D578C36" w14:textId="77777777" w:rsidTr="00300CF6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37A76EEF" w14:textId="77777777" w:rsidR="006E3909" w:rsidRPr="003A54F2" w:rsidRDefault="006E3909" w:rsidP="006E39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3A54F2">
              <w:rPr>
                <w:sz w:val="28"/>
                <w:szCs w:val="28"/>
                <w:lang w:eastAsia="en-US"/>
              </w:rPr>
              <w:t>производственной лаборатории</w:t>
            </w:r>
          </w:p>
        </w:tc>
      </w:tr>
    </w:tbl>
    <w:p w14:paraId="7BDD2BBE" w14:textId="6303D9B4" w:rsidR="00204777" w:rsidRPr="003A54F2" w:rsidRDefault="006E3909" w:rsidP="004832D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sz w:val="28"/>
          <w:szCs w:val="28"/>
          <w:lang w:eastAsia="en-US"/>
        </w:rPr>
      </w:pPr>
      <w:r w:rsidRPr="003A54F2">
        <w:rPr>
          <w:sz w:val="28"/>
          <w:szCs w:val="28"/>
          <w:lang w:eastAsia="en-US"/>
        </w:rPr>
        <w:t>открытого акционерного общества «Агрокомбинат «Дзержинский»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1701"/>
        <w:gridCol w:w="2409"/>
        <w:gridCol w:w="2268"/>
      </w:tblGrid>
      <w:tr w:rsidR="00F92949" w:rsidRPr="00DA3DC8" w14:paraId="77CF909F" w14:textId="77777777" w:rsidTr="004637A5">
        <w:trPr>
          <w:trHeight w:val="977"/>
        </w:trPr>
        <w:tc>
          <w:tcPr>
            <w:tcW w:w="709" w:type="dxa"/>
            <w:shd w:val="clear" w:color="auto" w:fill="auto"/>
            <w:vAlign w:val="center"/>
          </w:tcPr>
          <w:p w14:paraId="0DEBE6A0" w14:textId="77777777" w:rsidR="00F92949" w:rsidRDefault="00F92949" w:rsidP="00286808">
            <w:pPr>
              <w:pStyle w:val="af5"/>
              <w:spacing w:line="276" w:lineRule="auto"/>
              <w:jc w:val="center"/>
              <w:rPr>
                <w:sz w:val="21"/>
                <w:szCs w:val="21"/>
                <w:lang w:val="ru-RU"/>
              </w:rPr>
            </w:pPr>
            <w:r w:rsidRPr="00DA3DC8">
              <w:rPr>
                <w:sz w:val="21"/>
                <w:szCs w:val="21"/>
              </w:rPr>
              <w:t>№</w:t>
            </w:r>
          </w:p>
          <w:p w14:paraId="2DFB2F9D" w14:textId="77777777" w:rsidR="00F92949" w:rsidRPr="00DA3DC8" w:rsidRDefault="00F92949" w:rsidP="00286808">
            <w:pPr>
              <w:pStyle w:val="af5"/>
              <w:spacing w:line="276" w:lineRule="auto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A3DC8">
              <w:rPr>
                <w:sz w:val="21"/>
                <w:szCs w:val="21"/>
                <w:lang w:val="ru-RU"/>
              </w:rPr>
              <w:t>пунк</w:t>
            </w:r>
            <w:proofErr w:type="spellEnd"/>
          </w:p>
          <w:p w14:paraId="185E6950" w14:textId="77777777" w:rsidR="00F92949" w:rsidRPr="00DA3DC8" w:rsidRDefault="00F92949" w:rsidP="00286808">
            <w:pPr>
              <w:pStyle w:val="af5"/>
              <w:spacing w:line="276" w:lineRule="auto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A3DC8">
              <w:rPr>
                <w:sz w:val="21"/>
                <w:szCs w:val="21"/>
                <w:lang w:val="ru-RU"/>
              </w:rPr>
              <w:t>тов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8FADC47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DA3DC8">
              <w:rPr>
                <w:sz w:val="21"/>
                <w:szCs w:val="21"/>
                <w:lang w:val="ru-RU"/>
              </w:rPr>
              <w:t xml:space="preserve">Наименование объекта </w:t>
            </w:r>
          </w:p>
          <w:p w14:paraId="4AE1952A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245262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proofErr w:type="spellStart"/>
            <w:r w:rsidRPr="00DA3DC8">
              <w:rPr>
                <w:sz w:val="21"/>
                <w:szCs w:val="21"/>
              </w:rPr>
              <w:t>Код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B79698B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proofErr w:type="spellStart"/>
            <w:r w:rsidRPr="002F3E3F">
              <w:rPr>
                <w:sz w:val="21"/>
                <w:szCs w:val="21"/>
              </w:rPr>
              <w:t>Наименование</w:t>
            </w:r>
            <w:proofErr w:type="spellEnd"/>
            <w:r w:rsidRPr="002F3E3F">
              <w:rPr>
                <w:sz w:val="21"/>
                <w:szCs w:val="21"/>
              </w:rPr>
              <w:t xml:space="preserve"> </w:t>
            </w:r>
            <w:proofErr w:type="spellStart"/>
            <w:r w:rsidRPr="002F3E3F">
              <w:rPr>
                <w:sz w:val="21"/>
                <w:szCs w:val="21"/>
              </w:rPr>
              <w:t>характеристики</w:t>
            </w:r>
            <w:proofErr w:type="spellEnd"/>
            <w:r w:rsidRPr="002F3E3F">
              <w:rPr>
                <w:sz w:val="21"/>
                <w:szCs w:val="21"/>
              </w:rPr>
              <w:t xml:space="preserve"> (</w:t>
            </w:r>
            <w:proofErr w:type="spellStart"/>
            <w:r w:rsidRPr="002F3E3F">
              <w:rPr>
                <w:sz w:val="21"/>
                <w:szCs w:val="21"/>
              </w:rPr>
              <w:t>показатель</w:t>
            </w:r>
            <w:proofErr w:type="spellEnd"/>
            <w:r w:rsidRPr="002F3E3F">
              <w:rPr>
                <w:sz w:val="21"/>
                <w:szCs w:val="21"/>
              </w:rPr>
              <w:t xml:space="preserve">, </w:t>
            </w:r>
            <w:proofErr w:type="spellStart"/>
            <w:r w:rsidRPr="002F3E3F">
              <w:rPr>
                <w:sz w:val="21"/>
                <w:szCs w:val="21"/>
              </w:rPr>
              <w:t>параметры</w:t>
            </w:r>
            <w:proofErr w:type="spellEnd"/>
            <w:r w:rsidRPr="002F3E3F">
              <w:rPr>
                <w:sz w:val="21"/>
                <w:szCs w:val="21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D2E193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2F3E3F">
              <w:rPr>
                <w:sz w:val="21"/>
                <w:szCs w:val="21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248358" w14:textId="12CC44C5" w:rsidR="00F92949" w:rsidRPr="00DA3DC8" w:rsidRDefault="00F92949" w:rsidP="003A54F2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2F3E3F">
              <w:rPr>
                <w:sz w:val="21"/>
                <w:szCs w:val="21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92949" w:rsidRPr="00DA3DC8" w14:paraId="007F2F5F" w14:textId="77777777" w:rsidTr="004637A5">
        <w:trPr>
          <w:trHeight w:val="266"/>
        </w:trPr>
        <w:tc>
          <w:tcPr>
            <w:tcW w:w="709" w:type="dxa"/>
            <w:shd w:val="clear" w:color="auto" w:fill="auto"/>
          </w:tcPr>
          <w:p w14:paraId="70EC12CE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bookmarkStart w:id="0" w:name="_Hlk97989304"/>
            <w:r w:rsidRPr="00DA3DC8">
              <w:rPr>
                <w:sz w:val="21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B9A4A05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9166BEB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C3708DC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5BCEBD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171B4D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6</w:t>
            </w:r>
          </w:p>
        </w:tc>
      </w:tr>
      <w:tr w:rsidR="00F92949" w:rsidRPr="00DA3DC8" w14:paraId="4ABFFB37" w14:textId="77777777" w:rsidTr="004637A5">
        <w:trPr>
          <w:trHeight w:val="266"/>
        </w:trPr>
        <w:tc>
          <w:tcPr>
            <w:tcW w:w="10348" w:type="dxa"/>
            <w:gridSpan w:val="6"/>
            <w:shd w:val="clear" w:color="auto" w:fill="auto"/>
          </w:tcPr>
          <w:p w14:paraId="6CE42CC2" w14:textId="77777777" w:rsidR="004637A5" w:rsidRDefault="004637A5" w:rsidP="003A54F2">
            <w:pPr>
              <w:pStyle w:val="af5"/>
              <w:jc w:val="center"/>
              <w:rPr>
                <w:sz w:val="16"/>
                <w:szCs w:val="16"/>
                <w:lang w:val="ru-RU"/>
              </w:rPr>
            </w:pPr>
            <w:bookmarkStart w:id="1" w:name="_Hlk97989354"/>
            <w:bookmarkEnd w:id="0"/>
          </w:p>
          <w:p w14:paraId="39ED51C0" w14:textId="77777777" w:rsidR="000874C1" w:rsidRDefault="004637A5" w:rsidP="003A54F2">
            <w:pPr>
              <w:pStyle w:val="af5"/>
              <w:jc w:val="center"/>
              <w:rPr>
                <w:sz w:val="16"/>
                <w:szCs w:val="16"/>
                <w:lang w:val="ru-RU"/>
              </w:rPr>
            </w:pPr>
            <w:r w:rsidRPr="004637A5">
              <w:rPr>
                <w:sz w:val="21"/>
                <w:szCs w:val="21"/>
                <w:lang w:val="ru-RU"/>
              </w:rPr>
              <w:t>ул. Заводская, д. 8, 222750, г. Фаниполь, Дзержинский район, Минская область</w:t>
            </w:r>
          </w:p>
          <w:p w14:paraId="2A48ED2F" w14:textId="0A43FA40" w:rsidR="004637A5" w:rsidRPr="004637A5" w:rsidRDefault="004637A5" w:rsidP="003A54F2">
            <w:pPr>
              <w:pStyle w:val="af5"/>
              <w:jc w:val="center"/>
              <w:rPr>
                <w:sz w:val="16"/>
                <w:szCs w:val="16"/>
                <w:lang w:val="ru-RU"/>
              </w:rPr>
            </w:pPr>
          </w:p>
        </w:tc>
      </w:tr>
      <w:bookmarkEnd w:id="1"/>
      <w:tr w:rsidR="000874C1" w:rsidRPr="00DA3DC8" w14:paraId="4B756C14" w14:textId="77777777" w:rsidTr="004637A5">
        <w:trPr>
          <w:trHeight w:val="548"/>
        </w:trPr>
        <w:tc>
          <w:tcPr>
            <w:tcW w:w="709" w:type="dxa"/>
            <w:shd w:val="clear" w:color="auto" w:fill="auto"/>
          </w:tcPr>
          <w:p w14:paraId="13629A8A" w14:textId="5E4A0DF9" w:rsidR="000874C1" w:rsidRDefault="000874C1" w:rsidP="000874C1">
            <w:pPr>
              <w:pStyle w:val="af5"/>
              <w:rPr>
                <w:lang w:val="ru-RU"/>
              </w:rPr>
            </w:pPr>
            <w:r>
              <w:t>1.9⃰</w:t>
            </w:r>
          </w:p>
        </w:tc>
        <w:tc>
          <w:tcPr>
            <w:tcW w:w="1985" w:type="dxa"/>
            <w:shd w:val="clear" w:color="auto" w:fill="auto"/>
          </w:tcPr>
          <w:p w14:paraId="5A06EE62" w14:textId="77777777" w:rsidR="000874C1" w:rsidRPr="00E2451D" w:rsidRDefault="000874C1" w:rsidP="000874C1">
            <w:pPr>
              <w:pStyle w:val="af5"/>
              <w:rPr>
                <w:highlight w:val="yellow"/>
                <w:lang w:val="ru-RU"/>
              </w:rPr>
            </w:pPr>
            <w:r w:rsidRPr="00E2451D">
              <w:rPr>
                <w:lang w:val="ru-RU"/>
              </w:rPr>
              <w:t>Мясо птицы.</w:t>
            </w:r>
          </w:p>
          <w:p w14:paraId="56F41924" w14:textId="77777777" w:rsidR="000874C1" w:rsidRDefault="000874C1" w:rsidP="000874C1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Тушки кур, тушки и части тушек цыплят-бройлеров.</w:t>
            </w:r>
          </w:p>
          <w:p w14:paraId="6D75575D" w14:textId="77777777" w:rsidR="000874C1" w:rsidRPr="00A43557" w:rsidRDefault="000874C1" w:rsidP="000874C1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Продукты разделки и обвалки мяса птицы.</w:t>
            </w:r>
          </w:p>
          <w:p w14:paraId="49A56A18" w14:textId="77777777" w:rsidR="000874C1" w:rsidRPr="00E2451D" w:rsidRDefault="000874C1" w:rsidP="000874C1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Мясо птицы механической обвалки.</w:t>
            </w:r>
          </w:p>
          <w:p w14:paraId="48CF5D80" w14:textId="69E3F65B" w:rsidR="000874C1" w:rsidRPr="00E2451D" w:rsidRDefault="000874C1" w:rsidP="000874C1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Субпродукты птичьи.</w:t>
            </w:r>
          </w:p>
        </w:tc>
        <w:tc>
          <w:tcPr>
            <w:tcW w:w="1276" w:type="dxa"/>
            <w:shd w:val="clear" w:color="auto" w:fill="auto"/>
          </w:tcPr>
          <w:p w14:paraId="5642C846" w14:textId="696EE084" w:rsidR="000874C1" w:rsidRPr="00362E1C" w:rsidRDefault="000874C1" w:rsidP="000874C1">
            <w:pPr>
              <w:rPr>
                <w:sz w:val="22"/>
                <w:szCs w:val="22"/>
              </w:rPr>
            </w:pPr>
            <w:r w:rsidRPr="00E2451D">
              <w:t>10.13/01.</w:t>
            </w:r>
            <w:r w:rsidRPr="00A43557">
              <w:t>086</w:t>
            </w:r>
          </w:p>
        </w:tc>
        <w:tc>
          <w:tcPr>
            <w:tcW w:w="1701" w:type="dxa"/>
            <w:shd w:val="clear" w:color="auto" w:fill="auto"/>
          </w:tcPr>
          <w:p w14:paraId="5DA81187" w14:textId="77777777" w:rsidR="000874C1" w:rsidRPr="00980BF3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BF3">
              <w:rPr>
                <w:sz w:val="22"/>
                <w:szCs w:val="22"/>
              </w:rPr>
              <w:t xml:space="preserve">Бактерии рода </w:t>
            </w:r>
          </w:p>
          <w:p w14:paraId="13B53F43" w14:textId="77777777" w:rsidR="000874C1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980BF3">
              <w:rPr>
                <w:sz w:val="22"/>
                <w:szCs w:val="22"/>
                <w:lang w:val="en-US"/>
              </w:rPr>
              <w:t>Proteus</w:t>
            </w:r>
          </w:p>
          <w:p w14:paraId="5B09F7ED" w14:textId="77777777" w:rsidR="000874C1" w:rsidRPr="00F37D8D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B48B14D" w14:textId="77777777" w:rsidR="000874C1" w:rsidRPr="00980BF3" w:rsidRDefault="000874C1" w:rsidP="000874C1">
            <w:pPr>
              <w:pStyle w:val="af5"/>
              <w:rPr>
                <w:lang w:val="ru-RU"/>
              </w:rPr>
            </w:pPr>
            <w:proofErr w:type="spellStart"/>
            <w:r w:rsidRPr="00980BF3">
              <w:rPr>
                <w:lang w:val="ru-RU"/>
              </w:rPr>
              <w:t>СанНиП</w:t>
            </w:r>
            <w:proofErr w:type="spellEnd"/>
            <w:r w:rsidRPr="00980BF3">
              <w:rPr>
                <w:lang w:val="ru-RU"/>
              </w:rPr>
              <w:t xml:space="preserve"> и ГН, утв. постановлением МЗ РБ  21.06.2013 №52,</w:t>
            </w:r>
          </w:p>
          <w:p w14:paraId="1EC6A726" w14:textId="77777777" w:rsidR="000874C1" w:rsidRPr="00980BF3" w:rsidRDefault="000874C1" w:rsidP="000874C1">
            <w:pPr>
              <w:pStyle w:val="af5"/>
              <w:rPr>
                <w:lang w:val="ru-RU"/>
              </w:rPr>
            </w:pPr>
            <w:r w:rsidRPr="00980BF3">
              <w:rPr>
                <w:lang w:val="ru-RU"/>
              </w:rPr>
              <w:t>ГН «Показатели безопасности и безвредности продовольственного сырья и пищевых продуктов», утв. постановлением СМ РБ от 25.01.2021 №37</w:t>
            </w:r>
          </w:p>
          <w:p w14:paraId="46071DEB" w14:textId="77777777" w:rsidR="000874C1" w:rsidRPr="00980BF3" w:rsidRDefault="000874C1" w:rsidP="000874C1">
            <w:pPr>
              <w:pStyle w:val="af5"/>
              <w:rPr>
                <w:lang w:val="ru-RU"/>
              </w:rPr>
            </w:pPr>
            <w:r w:rsidRPr="00980BF3">
              <w:rPr>
                <w:lang w:val="ru-RU"/>
              </w:rPr>
              <w:t>СТБ 1945-2023</w:t>
            </w:r>
          </w:p>
          <w:p w14:paraId="1A13944B" w14:textId="77777777" w:rsidR="000874C1" w:rsidRPr="00980BF3" w:rsidRDefault="000874C1" w:rsidP="000874C1">
            <w:pPr>
              <w:pStyle w:val="af5"/>
              <w:rPr>
                <w:lang w:val="ru-RU"/>
              </w:rPr>
            </w:pPr>
            <w:r w:rsidRPr="00980BF3">
              <w:rPr>
                <w:lang w:val="ru-RU"/>
              </w:rPr>
              <w:t xml:space="preserve">ТУ </w:t>
            </w:r>
            <w:r w:rsidRPr="00980BF3">
              <w:t>BY</w:t>
            </w:r>
            <w:r w:rsidRPr="00980BF3">
              <w:rPr>
                <w:lang w:val="ru-RU"/>
              </w:rPr>
              <w:t xml:space="preserve"> 100098867.261-2010;</w:t>
            </w:r>
          </w:p>
          <w:p w14:paraId="7C2CC581" w14:textId="77777777" w:rsidR="000874C1" w:rsidRPr="00980BF3" w:rsidRDefault="000874C1" w:rsidP="000874C1">
            <w:pPr>
              <w:pStyle w:val="af5"/>
              <w:rPr>
                <w:lang w:val="ru-RU"/>
              </w:rPr>
            </w:pPr>
            <w:r w:rsidRPr="00980BF3">
              <w:rPr>
                <w:lang w:val="ru-RU"/>
              </w:rPr>
              <w:t>ТУ ВУ 100 98867.415-2021</w:t>
            </w:r>
          </w:p>
          <w:p w14:paraId="5CA1D1E9" w14:textId="77777777" w:rsidR="000874C1" w:rsidRPr="00980BF3" w:rsidRDefault="000874C1" w:rsidP="000874C1">
            <w:pPr>
              <w:pStyle w:val="af5"/>
              <w:rPr>
                <w:lang w:val="ru-RU"/>
              </w:rPr>
            </w:pPr>
            <w:r w:rsidRPr="00980BF3">
              <w:rPr>
                <w:lang w:val="ru-RU"/>
              </w:rPr>
              <w:t xml:space="preserve">ТУ ВУ 100098867.403-2021 </w:t>
            </w:r>
          </w:p>
          <w:p w14:paraId="46FEAEC9" w14:textId="77777777" w:rsidR="000874C1" w:rsidRPr="00FA3F54" w:rsidRDefault="000874C1" w:rsidP="000874C1">
            <w:pPr>
              <w:pStyle w:val="af5"/>
              <w:rPr>
                <w:color w:val="FF0000"/>
                <w:lang w:val="ru-RU"/>
              </w:rPr>
            </w:pPr>
            <w:r w:rsidRPr="00980BF3">
              <w:rPr>
                <w:lang w:val="ru-RU"/>
              </w:rPr>
              <w:t>ГОСТ 31657-2012</w:t>
            </w:r>
          </w:p>
          <w:p w14:paraId="1BD73434" w14:textId="58C982BC" w:rsidR="000874C1" w:rsidRDefault="000874C1" w:rsidP="004637A5">
            <w:pPr>
              <w:pStyle w:val="af5"/>
              <w:rPr>
                <w:lang w:val="ru-RU"/>
              </w:rPr>
            </w:pPr>
            <w:r w:rsidRPr="0099476C">
              <w:rPr>
                <w:lang w:val="ru-RU"/>
              </w:rPr>
              <w:t>ТНПА и другая документация на продукцию</w:t>
            </w:r>
          </w:p>
          <w:p w14:paraId="0B75802E" w14:textId="77777777" w:rsidR="004637A5" w:rsidRDefault="004637A5" w:rsidP="004637A5">
            <w:pPr>
              <w:pStyle w:val="af5"/>
            </w:pPr>
          </w:p>
          <w:p w14:paraId="2879186A" w14:textId="77777777" w:rsidR="00295754" w:rsidRPr="00E2451D" w:rsidRDefault="00295754" w:rsidP="000874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738F2B" w14:textId="77777777" w:rsidR="000874C1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28560-90</w:t>
            </w:r>
          </w:p>
          <w:p w14:paraId="48AA61C4" w14:textId="56484BB9" w:rsidR="000874C1" w:rsidRPr="00F37D8D" w:rsidRDefault="000874C1" w:rsidP="000874C1">
            <w:pPr>
              <w:pStyle w:val="af5"/>
            </w:pPr>
            <w:r>
              <w:t>ГОСТ 7702.2.7-2013</w:t>
            </w:r>
          </w:p>
        </w:tc>
      </w:tr>
      <w:tr w:rsidR="000874C1" w:rsidRPr="00DA3DC8" w14:paraId="1502624E" w14:textId="77777777" w:rsidTr="004637A5">
        <w:trPr>
          <w:trHeight w:val="548"/>
        </w:trPr>
        <w:tc>
          <w:tcPr>
            <w:tcW w:w="709" w:type="dxa"/>
            <w:shd w:val="clear" w:color="auto" w:fill="auto"/>
          </w:tcPr>
          <w:p w14:paraId="135B6A8A" w14:textId="2E8DCFA6" w:rsidR="000874C1" w:rsidRDefault="000874C1" w:rsidP="000874C1">
            <w:pPr>
              <w:pStyle w:val="af5"/>
              <w:rPr>
                <w:lang w:val="ru-RU"/>
              </w:rPr>
            </w:pPr>
            <w:r>
              <w:lastRenderedPageBreak/>
              <w:t>4.6⃰</w:t>
            </w:r>
          </w:p>
        </w:tc>
        <w:tc>
          <w:tcPr>
            <w:tcW w:w="1985" w:type="dxa"/>
            <w:shd w:val="clear" w:color="auto" w:fill="auto"/>
          </w:tcPr>
          <w:p w14:paraId="1163EC2C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Мясо и продукты убоя всех видов убойных животных,</w:t>
            </w:r>
          </w:p>
          <w:p w14:paraId="416817CB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продукты их переработки,</w:t>
            </w:r>
          </w:p>
          <w:p w14:paraId="3512E63B" w14:textId="5165AF58" w:rsidR="000874C1" w:rsidRPr="00E2451D" w:rsidRDefault="000874C1" w:rsidP="000874C1">
            <w:pPr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полуфабрикаты мясные, мясокостные</w:t>
            </w:r>
          </w:p>
        </w:tc>
        <w:tc>
          <w:tcPr>
            <w:tcW w:w="1276" w:type="dxa"/>
            <w:shd w:val="clear" w:color="auto" w:fill="auto"/>
          </w:tcPr>
          <w:p w14:paraId="311744D2" w14:textId="4504B2B0" w:rsidR="000874C1" w:rsidRPr="00362E1C" w:rsidRDefault="000874C1" w:rsidP="000874C1">
            <w:pPr>
              <w:rPr>
                <w:sz w:val="22"/>
                <w:szCs w:val="22"/>
              </w:rPr>
            </w:pPr>
            <w:r w:rsidRPr="00E2451D">
              <w:t>10.1</w:t>
            </w:r>
            <w:r>
              <w:t>1</w:t>
            </w:r>
            <w:r w:rsidRPr="00E2451D">
              <w:t>/01.</w:t>
            </w:r>
            <w:r w:rsidRPr="00A43557">
              <w:t>086</w:t>
            </w:r>
          </w:p>
        </w:tc>
        <w:tc>
          <w:tcPr>
            <w:tcW w:w="1701" w:type="dxa"/>
            <w:shd w:val="clear" w:color="auto" w:fill="auto"/>
          </w:tcPr>
          <w:p w14:paraId="6047DD1B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 xml:space="preserve">Бактерии рода </w:t>
            </w:r>
          </w:p>
          <w:p w14:paraId="3FFA467A" w14:textId="77777777" w:rsidR="000874C1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  <w:r w:rsidRPr="00980BF3">
              <w:rPr>
                <w:sz w:val="22"/>
                <w:szCs w:val="22"/>
                <w:lang w:val="en-US"/>
              </w:rPr>
              <w:t>Proteus</w:t>
            </w:r>
          </w:p>
          <w:p w14:paraId="64B7E888" w14:textId="77777777" w:rsidR="000874C1" w:rsidRPr="00F37D8D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F6E7ED9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99476C">
              <w:rPr>
                <w:sz w:val="22"/>
                <w:szCs w:val="22"/>
              </w:rPr>
              <w:t>СанНиП</w:t>
            </w:r>
            <w:proofErr w:type="spellEnd"/>
            <w:r w:rsidRPr="0099476C">
              <w:rPr>
                <w:sz w:val="22"/>
                <w:szCs w:val="22"/>
              </w:rPr>
              <w:t xml:space="preserve"> и ГН, утв. постановлением МЗ РБ 21.06.2013 №52</w:t>
            </w:r>
          </w:p>
          <w:p w14:paraId="4D054471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СМ РБ от 25.01.2021 №37</w:t>
            </w:r>
          </w:p>
          <w:p w14:paraId="5E1F7565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ГОСТ 34120-2017</w:t>
            </w:r>
          </w:p>
          <w:p w14:paraId="77E7956E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ГОСТ 32606-2013</w:t>
            </w:r>
          </w:p>
          <w:p w14:paraId="0A5C92D4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ГОСТ 31797-2012</w:t>
            </w:r>
          </w:p>
          <w:p w14:paraId="1C7977DB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ГОСТ 32244-2013</w:t>
            </w:r>
          </w:p>
          <w:p w14:paraId="7AF7BFCE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ТУВУ 100098867.423-2017</w:t>
            </w:r>
          </w:p>
          <w:p w14:paraId="0D864B55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ТУВУ 100098867.458-2018</w:t>
            </w:r>
          </w:p>
          <w:p w14:paraId="7404BB57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ТУВУ 100098867.426-2017</w:t>
            </w:r>
          </w:p>
          <w:p w14:paraId="7E6084BE" w14:textId="7493F309" w:rsidR="000874C1" w:rsidRPr="00E2451D" w:rsidRDefault="000874C1" w:rsidP="000874C1">
            <w:pPr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shd w:val="clear" w:color="auto" w:fill="auto"/>
          </w:tcPr>
          <w:p w14:paraId="6ADF98FA" w14:textId="77777777" w:rsidR="000874C1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28560-90</w:t>
            </w:r>
          </w:p>
          <w:p w14:paraId="57D156F9" w14:textId="77777777" w:rsidR="000874C1" w:rsidRPr="00F37D8D" w:rsidRDefault="000874C1" w:rsidP="000874C1">
            <w:pPr>
              <w:pStyle w:val="af5"/>
            </w:pPr>
          </w:p>
        </w:tc>
      </w:tr>
    </w:tbl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2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2"/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40FBFFC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853D24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p w14:paraId="3F4CEB47" w14:textId="77777777" w:rsidR="00710DFE" w:rsidRPr="00295754" w:rsidRDefault="00710DFE" w:rsidP="00710DFE">
      <w:pPr>
        <w:pStyle w:val="af5"/>
        <w:outlineLvl w:val="1"/>
        <w:rPr>
          <w:iCs/>
          <w:sz w:val="28"/>
          <w:szCs w:val="28"/>
          <w:lang w:val="ru-RU"/>
        </w:rPr>
      </w:pPr>
      <w:r w:rsidRPr="00295754">
        <w:rPr>
          <w:iCs/>
          <w:sz w:val="28"/>
          <w:szCs w:val="28"/>
          <w:lang w:val="ru-RU"/>
        </w:rPr>
        <w:t xml:space="preserve">Руководитель органа </w:t>
      </w:r>
    </w:p>
    <w:p w14:paraId="04EAC69B" w14:textId="77777777" w:rsidR="00710DFE" w:rsidRPr="00295754" w:rsidRDefault="00710DFE" w:rsidP="00710DFE">
      <w:pPr>
        <w:pStyle w:val="af5"/>
        <w:outlineLvl w:val="1"/>
        <w:rPr>
          <w:iCs/>
          <w:sz w:val="28"/>
          <w:szCs w:val="28"/>
          <w:lang w:val="ru-RU"/>
        </w:rPr>
      </w:pPr>
      <w:r w:rsidRPr="00295754">
        <w:rPr>
          <w:iCs/>
          <w:sz w:val="28"/>
          <w:szCs w:val="28"/>
          <w:lang w:val="ru-RU"/>
        </w:rPr>
        <w:t xml:space="preserve">по аккредитации </w:t>
      </w:r>
    </w:p>
    <w:p w14:paraId="3DD1EA8C" w14:textId="77777777" w:rsidR="00710DFE" w:rsidRPr="00295754" w:rsidRDefault="00710DFE" w:rsidP="00710DFE">
      <w:pPr>
        <w:pStyle w:val="af5"/>
        <w:outlineLvl w:val="1"/>
        <w:rPr>
          <w:iCs/>
          <w:sz w:val="28"/>
          <w:szCs w:val="28"/>
          <w:lang w:val="ru-RU"/>
        </w:rPr>
      </w:pPr>
      <w:r w:rsidRPr="00295754">
        <w:rPr>
          <w:iCs/>
          <w:sz w:val="28"/>
          <w:szCs w:val="28"/>
          <w:lang w:val="ru-RU"/>
        </w:rPr>
        <w:t xml:space="preserve">Республики Беларусь – </w:t>
      </w:r>
    </w:p>
    <w:p w14:paraId="391FC637" w14:textId="77777777" w:rsidR="00710DFE" w:rsidRPr="00295754" w:rsidRDefault="00710DFE" w:rsidP="00710DFE">
      <w:pPr>
        <w:pStyle w:val="af5"/>
        <w:outlineLvl w:val="1"/>
        <w:rPr>
          <w:iCs/>
          <w:sz w:val="28"/>
          <w:szCs w:val="28"/>
          <w:lang w:val="ru-RU"/>
        </w:rPr>
      </w:pPr>
      <w:r w:rsidRPr="00295754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3D875D94" w14:textId="26E63A1B" w:rsidR="00645C1C" w:rsidRPr="00295754" w:rsidRDefault="00710DFE" w:rsidP="00710DFE">
      <w:pPr>
        <w:pStyle w:val="af5"/>
        <w:outlineLvl w:val="1"/>
        <w:rPr>
          <w:iCs/>
          <w:sz w:val="28"/>
          <w:szCs w:val="28"/>
          <w:lang w:val="ru-RU"/>
        </w:rPr>
      </w:pPr>
      <w:r w:rsidRPr="00295754">
        <w:rPr>
          <w:iCs/>
          <w:sz w:val="28"/>
          <w:szCs w:val="28"/>
          <w:lang w:val="ru-RU"/>
        </w:rPr>
        <w:t xml:space="preserve">предприятия «БГЦА»                                                                      </w:t>
      </w:r>
      <w:r w:rsidR="000874C1" w:rsidRPr="00295754">
        <w:rPr>
          <w:iCs/>
          <w:sz w:val="28"/>
          <w:szCs w:val="28"/>
          <w:lang w:val="ru-RU"/>
        </w:rPr>
        <w:t>Т.А. Николаева</w:t>
      </w:r>
    </w:p>
    <w:sectPr w:rsidR="00645C1C" w:rsidRPr="00295754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0CAA2" w14:textId="77777777" w:rsidR="00255A2C" w:rsidRDefault="00255A2C" w:rsidP="0011070C">
      <w:r>
        <w:separator/>
      </w:r>
    </w:p>
  </w:endnote>
  <w:endnote w:type="continuationSeparator" w:id="0">
    <w:p w14:paraId="792202F8" w14:textId="77777777" w:rsidR="00255A2C" w:rsidRDefault="00255A2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DD5110" w:rsidRPr="00460ECA" w14:paraId="0E46FE73" w14:textId="77777777" w:rsidTr="00D02DF0">
      <w:tc>
        <w:tcPr>
          <w:tcW w:w="3119" w:type="dxa"/>
          <w:hideMark/>
        </w:tcPr>
        <w:p w14:paraId="3131CA2E" w14:textId="77777777" w:rsidR="00DD5110" w:rsidRPr="009F4876" w:rsidRDefault="00DD5110" w:rsidP="00DD511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E261CE1" w14:textId="77777777" w:rsidR="00DD5110" w:rsidRPr="009F4876" w:rsidRDefault="00DD5110" w:rsidP="00DD5110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72EB93A" w14:textId="77777777" w:rsidR="00DD5110" w:rsidRPr="009F4876" w:rsidRDefault="00DD5110" w:rsidP="00DD5110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lang w:val="ru-RU"/>
            </w:rPr>
            <w:id w:val="829720640"/>
            <w:placeholder>
              <w:docPart w:val="B2C926DF6D4A41E19AEC6E2A700853E4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684EFF0" w14:textId="0AFE616D" w:rsidR="00DD5110" w:rsidRPr="009F4876" w:rsidRDefault="00D355CF" w:rsidP="00DD5110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2</w:t>
              </w:r>
              <w:r w:rsidR="000874C1">
                <w:rPr>
                  <w:rFonts w:eastAsia="ArialMT"/>
                  <w:sz w:val="20"/>
                  <w:szCs w:val="20"/>
                  <w:lang w:val="ru-RU"/>
                </w:rPr>
                <w:t>1</w:t>
              </w:r>
              <w:r w:rsidR="00DD5110" w:rsidRPr="00B83E9B">
                <w:rPr>
                  <w:rFonts w:eastAsia="ArialMT"/>
                  <w:sz w:val="20"/>
                  <w:szCs w:val="20"/>
                  <w:lang w:val="ru-RU"/>
                </w:rPr>
                <w:t>.0</w:t>
              </w:r>
              <w:r w:rsidR="000874C1">
                <w:rPr>
                  <w:rFonts w:eastAsia="ArialMT"/>
                  <w:sz w:val="20"/>
                  <w:szCs w:val="20"/>
                  <w:lang w:val="ru-RU"/>
                </w:rPr>
                <w:t>2</w:t>
              </w:r>
              <w:r w:rsidR="00DD5110" w:rsidRPr="00B83E9B">
                <w:rPr>
                  <w:rFonts w:eastAsia="ArialMT"/>
                  <w:sz w:val="20"/>
                  <w:szCs w:val="20"/>
                  <w:lang w:val="ru-RU"/>
                </w:rPr>
                <w:t>.202</w:t>
              </w:r>
              <w:r w:rsidR="000874C1">
                <w:rPr>
                  <w:rFonts w:eastAsia="ArialMT"/>
                  <w:sz w:val="20"/>
                  <w:szCs w:val="20"/>
                  <w:lang w:val="ru-RU"/>
                </w:rPr>
                <w:t>5</w:t>
              </w:r>
            </w:p>
          </w:sdtContent>
        </w:sdt>
        <w:p w14:paraId="44F5AC6B" w14:textId="77777777" w:rsidR="00DD5110" w:rsidRPr="002267A6" w:rsidRDefault="00DD5110" w:rsidP="00DD5110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1FE463BC" w14:textId="77777777" w:rsidR="00DD5110" w:rsidRPr="009F4876" w:rsidRDefault="00DD5110" w:rsidP="00DD5110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17D2D521" w14:textId="77777777" w:rsidR="00DD5110" w:rsidRPr="00460ECA" w:rsidRDefault="00DD5110" w:rsidP="00DD5110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275E1463" w14:textId="77777777" w:rsidR="00DD5110" w:rsidRDefault="00DD51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lang w:val="ru-RU"/>
            </w:rPr>
            <w:id w:val="1844891503"/>
            <w:placeholder>
              <w:docPart w:val="1D18D068A38F48BCA1EABE013768DF24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287B0" w14:textId="7F0EE348" w:rsidR="00645C1C" w:rsidRPr="009F4876" w:rsidRDefault="00D355CF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2</w:t>
              </w:r>
              <w:r w:rsidR="000874C1">
                <w:rPr>
                  <w:rFonts w:eastAsia="ArialMT"/>
                  <w:sz w:val="20"/>
                  <w:szCs w:val="20"/>
                  <w:lang w:val="ru-RU"/>
                </w:rPr>
                <w:t>1</w:t>
              </w:r>
              <w:r w:rsidR="00645C1C" w:rsidRPr="00B83E9B">
                <w:rPr>
                  <w:rFonts w:eastAsia="ArialMT"/>
                  <w:sz w:val="20"/>
                  <w:szCs w:val="20"/>
                  <w:lang w:val="ru-RU"/>
                </w:rPr>
                <w:t>.</w:t>
              </w:r>
              <w:r w:rsidR="00B83E9B" w:rsidRPr="00B83E9B">
                <w:rPr>
                  <w:rFonts w:eastAsia="ArialMT"/>
                  <w:sz w:val="20"/>
                  <w:szCs w:val="20"/>
                  <w:lang w:val="ru-RU"/>
                </w:rPr>
                <w:t>0</w:t>
              </w:r>
              <w:r w:rsidR="000874C1">
                <w:rPr>
                  <w:rFonts w:eastAsia="ArialMT"/>
                  <w:sz w:val="20"/>
                  <w:szCs w:val="20"/>
                  <w:lang w:val="ru-RU"/>
                </w:rPr>
                <w:t>2</w:t>
              </w:r>
              <w:r w:rsidR="00645C1C" w:rsidRPr="00B83E9B">
                <w:rPr>
                  <w:rFonts w:eastAsia="ArialMT"/>
                  <w:sz w:val="20"/>
                  <w:szCs w:val="20"/>
                  <w:lang w:val="ru-RU"/>
                </w:rPr>
                <w:t>.</w:t>
              </w:r>
              <w:r w:rsidR="00B83E9B" w:rsidRPr="00B83E9B">
                <w:rPr>
                  <w:rFonts w:eastAsia="ArialMT"/>
                  <w:sz w:val="20"/>
                  <w:szCs w:val="20"/>
                  <w:lang w:val="ru-RU"/>
                </w:rPr>
                <w:t>202</w:t>
              </w:r>
              <w:r w:rsidR="000874C1">
                <w:rPr>
                  <w:rFonts w:eastAsia="ArialMT"/>
                  <w:sz w:val="20"/>
                  <w:szCs w:val="20"/>
                  <w:lang w:val="ru-RU"/>
                </w:rPr>
                <w:t>5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A33138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A33138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F4952" w14:textId="77777777" w:rsidR="00255A2C" w:rsidRDefault="00255A2C" w:rsidP="0011070C">
      <w:r>
        <w:separator/>
      </w:r>
    </w:p>
  </w:footnote>
  <w:footnote w:type="continuationSeparator" w:id="0">
    <w:p w14:paraId="373B3B66" w14:textId="77777777" w:rsidR="00255A2C" w:rsidRDefault="00255A2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79"/>
      <w:gridCol w:w="130"/>
      <w:gridCol w:w="686"/>
      <w:gridCol w:w="1299"/>
      <w:gridCol w:w="1276"/>
      <w:gridCol w:w="1701"/>
      <w:gridCol w:w="2409"/>
      <w:gridCol w:w="2268"/>
    </w:tblGrid>
    <w:tr w:rsidR="00CC094B" w:rsidRPr="00D337DC" w14:paraId="314E5615" w14:textId="77777777" w:rsidTr="004637A5">
      <w:trPr>
        <w:gridBefore w:val="1"/>
        <w:wBefore w:w="579" w:type="dxa"/>
        <w:trHeight w:val="277"/>
      </w:trPr>
      <w:tc>
        <w:tcPr>
          <w:tcW w:w="816" w:type="dxa"/>
          <w:gridSpan w:val="2"/>
          <w:tcBorders>
            <w:bottom w:val="single" w:sz="8" w:space="0" w:color="auto"/>
          </w:tcBorders>
          <w:vAlign w:val="center"/>
        </w:tcPr>
        <w:p w14:paraId="5A99E2DE" w14:textId="1CA49CC4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3" w:type="dxa"/>
          <w:gridSpan w:val="5"/>
          <w:tcBorders>
            <w:bottom w:val="single" w:sz="8" w:space="0" w:color="auto"/>
          </w:tcBorders>
          <w:vAlign w:val="center"/>
        </w:tcPr>
        <w:p w14:paraId="5CA1412D" w14:textId="3B78F9BA" w:rsidR="00CC094B" w:rsidRPr="00F92949" w:rsidRDefault="00CC094B" w:rsidP="00F9294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F92949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="00F92949">
            <w:rPr>
              <w:sz w:val="28"/>
              <w:szCs w:val="28"/>
            </w:rPr>
            <w:t>/112 2.4891</w:t>
          </w:r>
        </w:p>
      </w:tc>
    </w:tr>
    <w:tr w:rsidR="003A54F2" w:rsidRPr="00DA3DC8" w14:paraId="2E659A6B" w14:textId="77777777" w:rsidTr="004637A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266"/>
      </w:trPr>
      <w:tc>
        <w:tcPr>
          <w:tcW w:w="709" w:type="dxa"/>
          <w:gridSpan w:val="2"/>
          <w:shd w:val="clear" w:color="auto" w:fill="auto"/>
        </w:tcPr>
        <w:p w14:paraId="0D22DFEB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1</w:t>
          </w:r>
        </w:p>
      </w:tc>
      <w:tc>
        <w:tcPr>
          <w:tcW w:w="1985" w:type="dxa"/>
          <w:gridSpan w:val="2"/>
          <w:shd w:val="clear" w:color="auto" w:fill="auto"/>
        </w:tcPr>
        <w:p w14:paraId="0DF4DF9D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2</w:t>
          </w:r>
        </w:p>
      </w:tc>
      <w:tc>
        <w:tcPr>
          <w:tcW w:w="1276" w:type="dxa"/>
          <w:shd w:val="clear" w:color="auto" w:fill="auto"/>
        </w:tcPr>
        <w:p w14:paraId="06334814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3</w:t>
          </w:r>
        </w:p>
      </w:tc>
      <w:tc>
        <w:tcPr>
          <w:tcW w:w="1701" w:type="dxa"/>
          <w:shd w:val="clear" w:color="auto" w:fill="auto"/>
        </w:tcPr>
        <w:p w14:paraId="7860EA06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4</w:t>
          </w:r>
        </w:p>
      </w:tc>
      <w:tc>
        <w:tcPr>
          <w:tcW w:w="2409" w:type="dxa"/>
          <w:shd w:val="clear" w:color="auto" w:fill="auto"/>
          <w:vAlign w:val="center"/>
        </w:tcPr>
        <w:p w14:paraId="38FEE250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5</w:t>
          </w:r>
        </w:p>
      </w:tc>
      <w:tc>
        <w:tcPr>
          <w:tcW w:w="2268" w:type="dxa"/>
          <w:shd w:val="clear" w:color="auto" w:fill="auto"/>
          <w:vAlign w:val="center"/>
        </w:tcPr>
        <w:p w14:paraId="253CF3E7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6</w:t>
          </w:r>
        </w:p>
      </w:tc>
    </w:tr>
  </w:tbl>
  <w:p w14:paraId="433C6938" w14:textId="6EF7D10A" w:rsidR="00B53AEA" w:rsidRPr="00710DFE" w:rsidRDefault="004637A5" w:rsidP="004637A5">
    <w:pPr>
      <w:pStyle w:val="af5"/>
      <w:rPr>
        <w:sz w:val="21"/>
        <w:szCs w:val="21"/>
        <w:lang w:val="ru-RU"/>
      </w:rPr>
    </w:pPr>
    <w:r w:rsidRPr="004637A5">
      <w:rPr>
        <w:sz w:val="21"/>
        <w:szCs w:val="21"/>
        <w:lang w:val="ru-RU"/>
      </w:rPr>
      <w:t>ул. Заводская, д. 8, 222750, г. Фаниполь, Дзержинский район, Минская область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18158879">
    <w:abstractNumId w:val="6"/>
  </w:num>
  <w:num w:numId="2" w16cid:durableId="766464575">
    <w:abstractNumId w:val="7"/>
  </w:num>
  <w:num w:numId="3" w16cid:durableId="1558012400">
    <w:abstractNumId w:val="4"/>
  </w:num>
  <w:num w:numId="4" w16cid:durableId="1747608051">
    <w:abstractNumId w:val="1"/>
  </w:num>
  <w:num w:numId="5" w16cid:durableId="775565356">
    <w:abstractNumId w:val="11"/>
  </w:num>
  <w:num w:numId="6" w16cid:durableId="466121190">
    <w:abstractNumId w:val="3"/>
  </w:num>
  <w:num w:numId="7" w16cid:durableId="822893861">
    <w:abstractNumId w:val="8"/>
  </w:num>
  <w:num w:numId="8" w16cid:durableId="451486261">
    <w:abstractNumId w:val="5"/>
  </w:num>
  <w:num w:numId="9" w16cid:durableId="62802858">
    <w:abstractNumId w:val="9"/>
  </w:num>
  <w:num w:numId="10" w16cid:durableId="1497498571">
    <w:abstractNumId w:val="2"/>
  </w:num>
  <w:num w:numId="11" w16cid:durableId="1032877134">
    <w:abstractNumId w:val="0"/>
  </w:num>
  <w:num w:numId="12" w16cid:durableId="743337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7A8"/>
    <w:rsid w:val="00022A72"/>
    <w:rsid w:val="000276AE"/>
    <w:rsid w:val="00062082"/>
    <w:rsid w:val="000643A6"/>
    <w:rsid w:val="000874C1"/>
    <w:rsid w:val="00090EA2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62D37"/>
    <w:rsid w:val="001701C4"/>
    <w:rsid w:val="001772E0"/>
    <w:rsid w:val="0018221D"/>
    <w:rsid w:val="00194140"/>
    <w:rsid w:val="001956F7"/>
    <w:rsid w:val="001A4BEA"/>
    <w:rsid w:val="001E4C65"/>
    <w:rsid w:val="001F3906"/>
    <w:rsid w:val="001F4F6C"/>
    <w:rsid w:val="001F7797"/>
    <w:rsid w:val="0020355B"/>
    <w:rsid w:val="00204777"/>
    <w:rsid w:val="00212833"/>
    <w:rsid w:val="0022082F"/>
    <w:rsid w:val="002505FA"/>
    <w:rsid w:val="00255A2C"/>
    <w:rsid w:val="00261AE3"/>
    <w:rsid w:val="002743ED"/>
    <w:rsid w:val="002877C8"/>
    <w:rsid w:val="002900DE"/>
    <w:rsid w:val="00295754"/>
    <w:rsid w:val="002C61B0"/>
    <w:rsid w:val="003054C2"/>
    <w:rsid w:val="00305E11"/>
    <w:rsid w:val="0031023B"/>
    <w:rsid w:val="00321AC4"/>
    <w:rsid w:val="00351D64"/>
    <w:rsid w:val="00362E1C"/>
    <w:rsid w:val="003717D2"/>
    <w:rsid w:val="00377B2B"/>
    <w:rsid w:val="003903DC"/>
    <w:rsid w:val="003A10A8"/>
    <w:rsid w:val="003A54F2"/>
    <w:rsid w:val="003C130A"/>
    <w:rsid w:val="003E26A2"/>
    <w:rsid w:val="003E6D8A"/>
    <w:rsid w:val="00401D49"/>
    <w:rsid w:val="0040536F"/>
    <w:rsid w:val="00416824"/>
    <w:rsid w:val="00437E07"/>
    <w:rsid w:val="004637A5"/>
    <w:rsid w:val="0046598D"/>
    <w:rsid w:val="004832D3"/>
    <w:rsid w:val="004A5E4C"/>
    <w:rsid w:val="004C53CA"/>
    <w:rsid w:val="004D5F88"/>
    <w:rsid w:val="004E5090"/>
    <w:rsid w:val="004E6BC8"/>
    <w:rsid w:val="00507CCF"/>
    <w:rsid w:val="00516576"/>
    <w:rsid w:val="00521CC3"/>
    <w:rsid w:val="0056070B"/>
    <w:rsid w:val="0058512B"/>
    <w:rsid w:val="00592241"/>
    <w:rsid w:val="0059451E"/>
    <w:rsid w:val="005A4A94"/>
    <w:rsid w:val="005C27D6"/>
    <w:rsid w:val="005E09AE"/>
    <w:rsid w:val="005E250C"/>
    <w:rsid w:val="005E33F5"/>
    <w:rsid w:val="005E611E"/>
    <w:rsid w:val="00645468"/>
    <w:rsid w:val="00645C1C"/>
    <w:rsid w:val="006762B3"/>
    <w:rsid w:val="006A336B"/>
    <w:rsid w:val="006A6E28"/>
    <w:rsid w:val="006C6C15"/>
    <w:rsid w:val="006D1D7D"/>
    <w:rsid w:val="006D5DCE"/>
    <w:rsid w:val="006E3909"/>
    <w:rsid w:val="006F4AC5"/>
    <w:rsid w:val="00710DFE"/>
    <w:rsid w:val="00731452"/>
    <w:rsid w:val="00734508"/>
    <w:rsid w:val="00741FBB"/>
    <w:rsid w:val="00793BEA"/>
    <w:rsid w:val="007B3671"/>
    <w:rsid w:val="007C4079"/>
    <w:rsid w:val="007F5EB9"/>
    <w:rsid w:val="00805C5D"/>
    <w:rsid w:val="00877224"/>
    <w:rsid w:val="008846EA"/>
    <w:rsid w:val="00886D6D"/>
    <w:rsid w:val="008B5528"/>
    <w:rsid w:val="00916038"/>
    <w:rsid w:val="00921A06"/>
    <w:rsid w:val="00922560"/>
    <w:rsid w:val="009276F6"/>
    <w:rsid w:val="009503C7"/>
    <w:rsid w:val="0095347E"/>
    <w:rsid w:val="009940B7"/>
    <w:rsid w:val="009A3A10"/>
    <w:rsid w:val="009A3E9D"/>
    <w:rsid w:val="009C4D07"/>
    <w:rsid w:val="009D5A57"/>
    <w:rsid w:val="009D5E32"/>
    <w:rsid w:val="009E2C22"/>
    <w:rsid w:val="009E2D96"/>
    <w:rsid w:val="009F7389"/>
    <w:rsid w:val="00A33138"/>
    <w:rsid w:val="00A47C62"/>
    <w:rsid w:val="00A55CEB"/>
    <w:rsid w:val="00A755C7"/>
    <w:rsid w:val="00AC667B"/>
    <w:rsid w:val="00AD4B7A"/>
    <w:rsid w:val="00AD710F"/>
    <w:rsid w:val="00B073DC"/>
    <w:rsid w:val="00B16BF0"/>
    <w:rsid w:val="00B4667C"/>
    <w:rsid w:val="00B47A0F"/>
    <w:rsid w:val="00B511F2"/>
    <w:rsid w:val="00B53AEA"/>
    <w:rsid w:val="00B83E9B"/>
    <w:rsid w:val="00BA682A"/>
    <w:rsid w:val="00BA7746"/>
    <w:rsid w:val="00BB0188"/>
    <w:rsid w:val="00BB272F"/>
    <w:rsid w:val="00BC40FF"/>
    <w:rsid w:val="00C05BCE"/>
    <w:rsid w:val="00C97BC9"/>
    <w:rsid w:val="00CA2947"/>
    <w:rsid w:val="00CA3473"/>
    <w:rsid w:val="00CA53E3"/>
    <w:rsid w:val="00CC094B"/>
    <w:rsid w:val="00CC0FEB"/>
    <w:rsid w:val="00CF4334"/>
    <w:rsid w:val="00D234C4"/>
    <w:rsid w:val="00D355CF"/>
    <w:rsid w:val="00D876E6"/>
    <w:rsid w:val="00DA5E7A"/>
    <w:rsid w:val="00DA6561"/>
    <w:rsid w:val="00DB1FAE"/>
    <w:rsid w:val="00DD5110"/>
    <w:rsid w:val="00DE6F93"/>
    <w:rsid w:val="00DF7DAB"/>
    <w:rsid w:val="00E110C2"/>
    <w:rsid w:val="00E5357F"/>
    <w:rsid w:val="00E57D37"/>
    <w:rsid w:val="00E750F5"/>
    <w:rsid w:val="00E909C3"/>
    <w:rsid w:val="00E95EA8"/>
    <w:rsid w:val="00ED10E7"/>
    <w:rsid w:val="00EF0247"/>
    <w:rsid w:val="00EF2EFA"/>
    <w:rsid w:val="00EF5137"/>
    <w:rsid w:val="00F37312"/>
    <w:rsid w:val="00F37D8D"/>
    <w:rsid w:val="00F41BCD"/>
    <w:rsid w:val="00F451C4"/>
    <w:rsid w:val="00F47F4D"/>
    <w:rsid w:val="00F57FB9"/>
    <w:rsid w:val="00F741BC"/>
    <w:rsid w:val="00F8255B"/>
    <w:rsid w:val="00F86DE9"/>
    <w:rsid w:val="00F92949"/>
    <w:rsid w:val="00FC280E"/>
    <w:rsid w:val="00FD23E4"/>
    <w:rsid w:val="00FD7CBA"/>
    <w:rsid w:val="00FE000C"/>
    <w:rsid w:val="00FE11CA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E1749414-11EE-462A-BBDC-DD3DCFA6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2C926DF6D4A41E19AEC6E2A700853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1D959D-43B0-46C6-94AB-F6CE7E3464E5}"/>
      </w:docPartPr>
      <w:docPartBody>
        <w:p w:rsidR="00D64919" w:rsidRDefault="002A5BB4" w:rsidP="002A5BB4">
          <w:pPr>
            <w:pStyle w:val="B2C926DF6D4A41E19AEC6E2A700853E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C3CF92C5F234862A5E91D38BA007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C8FDF-C0F5-4F4F-B1EA-082E90435FEB}"/>
      </w:docPartPr>
      <w:docPartBody>
        <w:p w:rsidR="00E35BC3" w:rsidRDefault="009B2508" w:rsidP="009B2508">
          <w:pPr>
            <w:pStyle w:val="AC3CF92C5F234862A5E91D38BA00723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1BA3D30D77D4950B806DD474E9619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24CAD9-6F45-4E3E-A3DB-ED2D6878A030}"/>
      </w:docPartPr>
      <w:docPartBody>
        <w:p w:rsidR="00E35BC3" w:rsidRDefault="009B2508" w:rsidP="009B2508">
          <w:pPr>
            <w:pStyle w:val="C1BA3D30D77D4950B806DD474E96194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4004042AD5442808276C65D0A8BE1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BADA6A-3E37-471D-8570-FCD831297B7F}"/>
      </w:docPartPr>
      <w:docPartBody>
        <w:p w:rsidR="00E35BC3" w:rsidRDefault="009B2508" w:rsidP="009B2508">
          <w:pPr>
            <w:pStyle w:val="24004042AD5442808276C65D0A8BE1B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1243994415543B490AAE2FE9E5202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66FA7-F6A6-4591-A3D8-B895DA74259A}"/>
      </w:docPartPr>
      <w:docPartBody>
        <w:p w:rsidR="00E35BC3" w:rsidRDefault="009B2508" w:rsidP="009B2508">
          <w:pPr>
            <w:pStyle w:val="01243994415543B490AAE2FE9E520234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FAFAC4F654F43FA8A6702C08E7131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29119-9759-4AFA-AFA6-56BD5F94EA51}"/>
      </w:docPartPr>
      <w:docPartBody>
        <w:p w:rsidR="00E35BC3" w:rsidRDefault="009B2508" w:rsidP="009B2508">
          <w:pPr>
            <w:pStyle w:val="4FAFAC4F654F43FA8A6702C08E7131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31AD2"/>
    <w:rsid w:val="00096F08"/>
    <w:rsid w:val="000E0DB8"/>
    <w:rsid w:val="001701C4"/>
    <w:rsid w:val="001772E0"/>
    <w:rsid w:val="0018221D"/>
    <w:rsid w:val="00220655"/>
    <w:rsid w:val="00232DC4"/>
    <w:rsid w:val="00261AE3"/>
    <w:rsid w:val="002A5BB4"/>
    <w:rsid w:val="00333A58"/>
    <w:rsid w:val="004509DB"/>
    <w:rsid w:val="00491A2B"/>
    <w:rsid w:val="004A3A30"/>
    <w:rsid w:val="00591219"/>
    <w:rsid w:val="00643D83"/>
    <w:rsid w:val="00671740"/>
    <w:rsid w:val="006C593A"/>
    <w:rsid w:val="006F4AC5"/>
    <w:rsid w:val="00726F42"/>
    <w:rsid w:val="007D6447"/>
    <w:rsid w:val="007F7B3D"/>
    <w:rsid w:val="0080735D"/>
    <w:rsid w:val="00843CB1"/>
    <w:rsid w:val="008E1A9E"/>
    <w:rsid w:val="00952B6C"/>
    <w:rsid w:val="009B2508"/>
    <w:rsid w:val="00BF3758"/>
    <w:rsid w:val="00CC7A3D"/>
    <w:rsid w:val="00D64919"/>
    <w:rsid w:val="00E35BC3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2508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C926DF6D4A41E19AEC6E2A700853E4">
    <w:name w:val="B2C926DF6D4A41E19AEC6E2A700853E4"/>
    <w:rsid w:val="002A5BB4"/>
    <w:rPr>
      <w:kern w:val="2"/>
      <w:lang w:val="ru-BY" w:eastAsia="ru-BY"/>
      <w14:ligatures w14:val="standardContextual"/>
    </w:rPr>
  </w:style>
  <w:style w:type="paragraph" w:customStyle="1" w:styleId="AC3CF92C5F234862A5E91D38BA007231">
    <w:name w:val="AC3CF92C5F234862A5E91D38BA007231"/>
    <w:rsid w:val="009B2508"/>
    <w:rPr>
      <w:kern w:val="2"/>
      <w:lang w:val="ru-BY" w:eastAsia="ru-BY"/>
      <w14:ligatures w14:val="standardContextual"/>
    </w:rPr>
  </w:style>
  <w:style w:type="paragraph" w:customStyle="1" w:styleId="C1BA3D30D77D4950B806DD474E961947">
    <w:name w:val="C1BA3D30D77D4950B806DD474E961947"/>
    <w:rsid w:val="009B2508"/>
    <w:rPr>
      <w:kern w:val="2"/>
      <w:lang w:val="ru-BY" w:eastAsia="ru-BY"/>
      <w14:ligatures w14:val="standardContextual"/>
    </w:rPr>
  </w:style>
  <w:style w:type="paragraph" w:customStyle="1" w:styleId="24004042AD5442808276C65D0A8BE1B5">
    <w:name w:val="24004042AD5442808276C65D0A8BE1B5"/>
    <w:rsid w:val="009B2508"/>
    <w:rPr>
      <w:kern w:val="2"/>
      <w:lang w:val="ru-BY" w:eastAsia="ru-BY"/>
      <w14:ligatures w14:val="standardContextual"/>
    </w:rPr>
  </w:style>
  <w:style w:type="paragraph" w:customStyle="1" w:styleId="01243994415543B490AAE2FE9E520234">
    <w:name w:val="01243994415543B490AAE2FE9E520234"/>
    <w:rsid w:val="009B2508"/>
    <w:rPr>
      <w:kern w:val="2"/>
      <w:lang w:val="ru-BY" w:eastAsia="ru-BY"/>
      <w14:ligatures w14:val="standardContextual"/>
    </w:rPr>
  </w:style>
  <w:style w:type="paragraph" w:customStyle="1" w:styleId="4FAFAC4F654F43FA8A6702C08E713122">
    <w:name w:val="4FAFAC4F654F43FA8A6702C08E713122"/>
    <w:rsid w:val="009B250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FDAD-42A1-444C-B37F-A91DB175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</cp:lastModifiedBy>
  <cp:revision>6</cp:revision>
  <cp:lastPrinted>2025-02-18T10:50:00Z</cp:lastPrinted>
  <dcterms:created xsi:type="dcterms:W3CDTF">2025-02-18T07:23:00Z</dcterms:created>
  <dcterms:modified xsi:type="dcterms:W3CDTF">2025-02-25T07:31:00Z</dcterms:modified>
</cp:coreProperties>
</file>