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5"/>
        <w:gridCol w:w="3939"/>
        <w:gridCol w:w="3452"/>
      </w:tblGrid>
      <w:tr w:rsidR="00162213" w14:paraId="2F2322B6" w14:textId="77777777" w:rsidTr="00AC609C">
        <w:tc>
          <w:tcPr>
            <w:tcW w:w="7054" w:type="dxa"/>
            <w:vMerge w:val="restart"/>
          </w:tcPr>
          <w:p w14:paraId="0D72908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7F2046DD" w14:textId="77777777" w:rsidR="00162213" w:rsidRPr="00A0063E" w:rsidRDefault="00162213" w:rsidP="009E76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0A30F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452" w:type="dxa"/>
          </w:tcPr>
          <w:p w14:paraId="144B7DB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3301E2C5" w14:textId="77777777" w:rsidTr="00AC609C">
        <w:tc>
          <w:tcPr>
            <w:tcW w:w="7054" w:type="dxa"/>
            <w:vMerge/>
          </w:tcPr>
          <w:p w14:paraId="71F7674C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3B42BDE1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452" w:type="dxa"/>
          </w:tcPr>
          <w:p w14:paraId="0A7B308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F86DA8F" w14:textId="77777777" w:rsidTr="00AC609C">
        <w:tc>
          <w:tcPr>
            <w:tcW w:w="7054" w:type="dxa"/>
            <w:vMerge/>
          </w:tcPr>
          <w:p w14:paraId="6A6561B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4E630552" w14:textId="77777777" w:rsidR="00162213" w:rsidRPr="00397FA8" w:rsidRDefault="00397FA8" w:rsidP="00397FA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397FA8">
              <w:rPr>
                <w:sz w:val="28"/>
                <w:szCs w:val="28"/>
              </w:rPr>
              <w:t xml:space="preserve">№ </w:t>
            </w:r>
            <w:r w:rsidRPr="00397FA8">
              <w:rPr>
                <w:sz w:val="28"/>
                <w:szCs w:val="28"/>
                <w:lang w:val="en-US" w:eastAsia="en-US" w:bidi="en-US"/>
              </w:rPr>
              <w:t>BY</w:t>
            </w:r>
            <w:r w:rsidRPr="00397FA8">
              <w:rPr>
                <w:sz w:val="28"/>
                <w:szCs w:val="28"/>
                <w:lang w:eastAsia="en-US" w:bidi="en-US"/>
              </w:rPr>
              <w:t>/1</w:t>
            </w:r>
            <w:r w:rsidRPr="00397FA8">
              <w:rPr>
                <w:sz w:val="28"/>
                <w:szCs w:val="28"/>
              </w:rPr>
              <w:t xml:space="preserve">12 2.1779 </w:t>
            </w:r>
          </w:p>
        </w:tc>
        <w:tc>
          <w:tcPr>
            <w:tcW w:w="3452" w:type="dxa"/>
          </w:tcPr>
          <w:p w14:paraId="47CFF21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960C750" w14:textId="77777777" w:rsidTr="00AC609C">
        <w:tc>
          <w:tcPr>
            <w:tcW w:w="7054" w:type="dxa"/>
            <w:vMerge/>
          </w:tcPr>
          <w:p w14:paraId="437B6C0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9" w:type="dxa"/>
          </w:tcPr>
          <w:p w14:paraId="70EB23D9" w14:textId="77777777" w:rsidR="00162213" w:rsidRPr="00A0063E" w:rsidRDefault="00162213" w:rsidP="00397F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1-11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A30F2">
                  <w:rPr>
                    <w:rFonts w:cs="Times New Roman"/>
                    <w:bCs/>
                    <w:sz w:val="28"/>
                    <w:szCs w:val="28"/>
                  </w:rPr>
                  <w:t>12.11.2001</w:t>
                </w:r>
              </w:sdtContent>
            </w:sdt>
          </w:p>
        </w:tc>
        <w:tc>
          <w:tcPr>
            <w:tcW w:w="3452" w:type="dxa"/>
          </w:tcPr>
          <w:p w14:paraId="07CB3299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50030EA5" w14:textId="77777777" w:rsidTr="00AC609C">
        <w:tc>
          <w:tcPr>
            <w:tcW w:w="7054" w:type="dxa"/>
            <w:vMerge/>
          </w:tcPr>
          <w:p w14:paraId="30CB169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7A2E601D" w14:textId="01E2FC05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FA384C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452" w:type="dxa"/>
          </w:tcPr>
          <w:p w14:paraId="602A40C1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4392EDB4" w14:textId="77777777" w:rsidTr="00AC609C">
        <w:tc>
          <w:tcPr>
            <w:tcW w:w="7054" w:type="dxa"/>
            <w:vMerge/>
          </w:tcPr>
          <w:p w14:paraId="2055A45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108D58C6" w14:textId="77777777" w:rsidR="00162213" w:rsidRPr="00A0063E" w:rsidRDefault="00162213" w:rsidP="00397F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0A30F2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452" w:type="dxa"/>
          </w:tcPr>
          <w:p w14:paraId="199350E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4E6634B" w14:textId="77777777" w:rsidTr="00AC609C">
        <w:tc>
          <w:tcPr>
            <w:tcW w:w="7054" w:type="dxa"/>
            <w:vMerge/>
          </w:tcPr>
          <w:p w14:paraId="76B5F90A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939" w:type="dxa"/>
          </w:tcPr>
          <w:p w14:paraId="3E1FEEFE" w14:textId="409B02C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FA384C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  <w:tc>
          <w:tcPr>
            <w:tcW w:w="3452" w:type="dxa"/>
          </w:tcPr>
          <w:p w14:paraId="6A205193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173" w:type="dxa"/>
        <w:jc w:val="center"/>
        <w:tblLayout w:type="fixed"/>
        <w:tblLook w:val="01E0" w:firstRow="1" w:lastRow="1" w:firstColumn="1" w:lastColumn="1" w:noHBand="0" w:noVBand="0"/>
      </w:tblPr>
      <w:tblGrid>
        <w:gridCol w:w="9173"/>
      </w:tblGrid>
      <w:tr w:rsidR="00750565" w:rsidRPr="00397FA8" w14:paraId="2567F1E5" w14:textId="77777777" w:rsidTr="00E213AB">
        <w:trPr>
          <w:trHeight w:val="276"/>
          <w:jc w:val="center"/>
        </w:trPr>
        <w:tc>
          <w:tcPr>
            <w:tcW w:w="9173" w:type="dxa"/>
            <w:vAlign w:val="center"/>
            <w:hideMark/>
          </w:tcPr>
          <w:p w14:paraId="457C2DDB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D1C79CF" w14:textId="77777777" w:rsidR="00AC609C" w:rsidRDefault="00AC609C" w:rsidP="00701135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7F7FCE8" w14:textId="77C12FE0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9C20E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</w:t>
            </w:r>
            <w:r w:rsidRPr="00CF47EC">
              <w:rPr>
                <w:b/>
                <w:sz w:val="28"/>
                <w:szCs w:val="28"/>
                <w:lang w:val="ru-RU"/>
              </w:rPr>
              <w:t>т</w:t>
            </w:r>
            <w:r w:rsidRPr="00CF47EC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767B8">
                  <w:rPr>
                    <w:rStyle w:val="39"/>
                    <w:bCs/>
                    <w:lang w:val="ru-RU"/>
                  </w:rPr>
                  <w:t>06</w:t>
                </w:r>
                <w:r w:rsidR="00CF47EC" w:rsidRPr="00CF47E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A767B8">
                  <w:rPr>
                    <w:rStyle w:val="39"/>
                    <w:bCs/>
                    <w:lang w:val="ru-RU"/>
                  </w:rPr>
                  <w:t>дека</w:t>
                </w:r>
                <w:r w:rsidR="00CF47EC" w:rsidRPr="00CF47EC">
                  <w:rPr>
                    <w:rStyle w:val="39"/>
                    <w:bCs/>
                    <w:lang w:val="ru-RU"/>
                  </w:rPr>
                  <w:t>бря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B55E19D" w14:textId="77777777" w:rsidR="009C20E7" w:rsidRDefault="00397FA8" w:rsidP="004241D8">
            <w:pPr>
              <w:pStyle w:val="29"/>
              <w:shd w:val="clear" w:color="auto" w:fill="auto"/>
              <w:ind w:left="0" w:right="0"/>
              <w:jc w:val="center"/>
            </w:pPr>
            <w:r w:rsidRPr="009C20E7">
              <w:t xml:space="preserve">лаборатории неразрушающего контроля и технической диагностики </w:t>
            </w:r>
          </w:p>
          <w:p w14:paraId="6525D4F9" w14:textId="77777777" w:rsidR="009C20E7" w:rsidRDefault="00397FA8" w:rsidP="004241D8">
            <w:pPr>
              <w:pStyle w:val="29"/>
              <w:shd w:val="clear" w:color="auto" w:fill="auto"/>
              <w:ind w:left="0" w:right="0"/>
              <w:jc w:val="center"/>
            </w:pPr>
            <w:r w:rsidRPr="009C20E7">
              <w:t xml:space="preserve">филиала «Гродненская теплоэлектроцентраль-2» </w:t>
            </w:r>
          </w:p>
          <w:p w14:paraId="7C67F274" w14:textId="77777777" w:rsidR="00915A67" w:rsidRDefault="00397FA8" w:rsidP="004241D8">
            <w:pPr>
              <w:pStyle w:val="29"/>
              <w:shd w:val="clear" w:color="auto" w:fill="auto"/>
              <w:ind w:left="0" w:right="0"/>
              <w:jc w:val="center"/>
            </w:pPr>
            <w:r w:rsidRPr="009C20E7">
              <w:t xml:space="preserve">Гродненского республиканского унитарного предприятия </w:t>
            </w:r>
          </w:p>
          <w:p w14:paraId="0FAE1BAA" w14:textId="169C11EA" w:rsidR="00750565" w:rsidRPr="009C20E7" w:rsidRDefault="00397FA8" w:rsidP="004241D8">
            <w:pPr>
              <w:pStyle w:val="29"/>
              <w:shd w:val="clear" w:color="auto" w:fill="auto"/>
              <w:ind w:left="0" w:right="0"/>
              <w:jc w:val="center"/>
            </w:pPr>
            <w:r w:rsidRPr="009C20E7">
              <w:t>электроэнергетики «</w:t>
            </w:r>
            <w:proofErr w:type="spellStart"/>
            <w:r w:rsidRPr="009C20E7">
              <w:t>Гродноэнерго</w:t>
            </w:r>
            <w:proofErr w:type="spellEnd"/>
            <w:r w:rsidR="009C7565" w:rsidRPr="009C20E7">
              <w:t>»</w:t>
            </w:r>
          </w:p>
        </w:tc>
      </w:tr>
      <w:tr w:rsidR="00750565" w:rsidRPr="00701135" w14:paraId="6480CF12" w14:textId="77777777" w:rsidTr="00E213AB">
        <w:trPr>
          <w:trHeight w:val="276"/>
          <w:jc w:val="center"/>
        </w:trPr>
        <w:tc>
          <w:tcPr>
            <w:tcW w:w="9173" w:type="dxa"/>
          </w:tcPr>
          <w:p w14:paraId="1FB7AD51" w14:textId="77777777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34FE12DE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4663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0"/>
        <w:gridCol w:w="1893"/>
        <w:gridCol w:w="707"/>
        <w:gridCol w:w="2552"/>
        <w:gridCol w:w="2127"/>
        <w:gridCol w:w="1700"/>
      </w:tblGrid>
      <w:tr w:rsidR="00E213AB" w:rsidRPr="00B20F86" w14:paraId="2F8EB23F" w14:textId="77777777" w:rsidTr="00E213AB">
        <w:trPr>
          <w:trHeight w:val="277"/>
        </w:trPr>
        <w:tc>
          <w:tcPr>
            <w:tcW w:w="740" w:type="dxa"/>
            <w:shd w:val="clear" w:color="auto" w:fill="auto"/>
            <w:vAlign w:val="center"/>
          </w:tcPr>
          <w:p w14:paraId="57F46F63" w14:textId="77777777" w:rsidR="00E213AB" w:rsidRPr="009C20E7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№</w:t>
            </w:r>
          </w:p>
          <w:p w14:paraId="485714AC" w14:textId="60DB01F3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п/п</w:t>
            </w:r>
          </w:p>
        </w:tc>
        <w:tc>
          <w:tcPr>
            <w:tcW w:w="1893" w:type="dxa"/>
            <w:shd w:val="clear" w:color="auto" w:fill="auto"/>
            <w:vAlign w:val="center"/>
          </w:tcPr>
          <w:p w14:paraId="0C6828A2" w14:textId="4CE6ABD5" w:rsidR="00E213AB" w:rsidRPr="009C20E7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Наименование</w:t>
            </w:r>
          </w:p>
          <w:p w14:paraId="12EB8EC5" w14:textId="77777777" w:rsidR="00E213AB" w:rsidRPr="009C20E7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объекта</w:t>
            </w:r>
          </w:p>
          <w:p w14:paraId="4FC0ED9D" w14:textId="77777777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center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0DF48A5B" w14:textId="77777777" w:rsidR="00E213AB" w:rsidRPr="009C20E7" w:rsidRDefault="00E213AB" w:rsidP="00E213AB">
            <w:pPr>
              <w:jc w:val="center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Код</w:t>
            </w:r>
          </w:p>
          <w:p w14:paraId="376885CA" w14:textId="77777777" w:rsidR="00E213AB" w:rsidRPr="00895A88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67340FB" w14:textId="485ADB14" w:rsidR="00E213AB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Наименование</w:t>
            </w:r>
          </w:p>
          <w:p w14:paraId="3E90D8D1" w14:textId="609359CB" w:rsidR="00E213AB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характеристики</w:t>
            </w:r>
          </w:p>
          <w:p w14:paraId="55DA98AD" w14:textId="0FE89E2F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(показатель,</w:t>
            </w:r>
          </w:p>
          <w:p w14:paraId="3FE1637C" w14:textId="3E1FFB04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параметры)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5C424F41" w14:textId="6A0937F4" w:rsidR="00E213AB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Обозначение</w:t>
            </w:r>
          </w:p>
          <w:p w14:paraId="76E75670" w14:textId="7EB48565" w:rsidR="00E213AB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документа,</w:t>
            </w:r>
          </w:p>
          <w:p w14:paraId="23EC011F" w14:textId="6E6E7A43" w:rsidR="00E213AB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устанавливающего требования к</w:t>
            </w:r>
          </w:p>
          <w:p w14:paraId="44B2625D" w14:textId="2FF3D49C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jc w:val="center"/>
              <w:rPr>
                <w:sz w:val="21"/>
                <w:szCs w:val="21"/>
                <w:lang w:bidi="ru-RU"/>
              </w:rPr>
            </w:pPr>
            <w:r w:rsidRPr="009C20E7">
              <w:rPr>
                <w:sz w:val="22"/>
                <w:szCs w:val="22"/>
              </w:rPr>
              <w:t>объекту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0193080" w14:textId="1F553EDF" w:rsidR="00E213AB" w:rsidRDefault="00E213AB" w:rsidP="00E213AB">
            <w:pPr>
              <w:overflowPunct w:val="0"/>
              <w:autoSpaceDE w:val="0"/>
              <w:autoSpaceDN w:val="0"/>
              <w:adjustRightInd w:val="0"/>
              <w:ind w:left="-111" w:right="-114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Обозначение</w:t>
            </w:r>
          </w:p>
          <w:p w14:paraId="61663F9E" w14:textId="2459C575" w:rsidR="00E213AB" w:rsidRDefault="00E213AB" w:rsidP="00E213AB">
            <w:pPr>
              <w:overflowPunct w:val="0"/>
              <w:autoSpaceDE w:val="0"/>
              <w:autoSpaceDN w:val="0"/>
              <w:adjustRightInd w:val="0"/>
              <w:ind w:left="-111" w:right="-114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документа,</w:t>
            </w:r>
          </w:p>
          <w:p w14:paraId="2AA3752E" w14:textId="22F8E82E" w:rsidR="00E213AB" w:rsidRDefault="00E213AB" w:rsidP="00E213AB">
            <w:pPr>
              <w:overflowPunct w:val="0"/>
              <w:autoSpaceDE w:val="0"/>
              <w:autoSpaceDN w:val="0"/>
              <w:adjustRightInd w:val="0"/>
              <w:ind w:left="-111" w:right="-114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устанавливающего метод</w:t>
            </w:r>
          </w:p>
          <w:p w14:paraId="5BD33296" w14:textId="41EFFBE9" w:rsidR="00E213AB" w:rsidRDefault="00E213AB" w:rsidP="00E213AB">
            <w:pPr>
              <w:overflowPunct w:val="0"/>
              <w:autoSpaceDE w:val="0"/>
              <w:autoSpaceDN w:val="0"/>
              <w:adjustRightInd w:val="0"/>
              <w:ind w:left="-111" w:right="-114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исследований (испытаний) и</w:t>
            </w:r>
          </w:p>
          <w:p w14:paraId="50488C44" w14:textId="2E9FF343" w:rsidR="00E213AB" w:rsidRDefault="00E213AB" w:rsidP="00E213AB">
            <w:pPr>
              <w:overflowPunct w:val="0"/>
              <w:autoSpaceDE w:val="0"/>
              <w:autoSpaceDN w:val="0"/>
              <w:adjustRightInd w:val="0"/>
              <w:ind w:left="-111" w:right="-114"/>
              <w:jc w:val="center"/>
              <w:textAlignment w:val="baseline"/>
              <w:rPr>
                <w:sz w:val="22"/>
                <w:szCs w:val="22"/>
              </w:rPr>
            </w:pPr>
            <w:r w:rsidRPr="009C20E7">
              <w:rPr>
                <w:sz w:val="22"/>
                <w:szCs w:val="22"/>
              </w:rPr>
              <w:t>измерений, в том числе правила</w:t>
            </w:r>
          </w:p>
          <w:p w14:paraId="0A746D38" w14:textId="0A39FC80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9C20E7">
              <w:rPr>
                <w:sz w:val="22"/>
                <w:szCs w:val="22"/>
              </w:rPr>
              <w:t>отбора образцов</w:t>
            </w:r>
          </w:p>
        </w:tc>
      </w:tr>
      <w:tr w:rsidR="00E213AB" w:rsidRPr="00E213AB" w14:paraId="621C51EB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5018FAE5" w14:textId="7B2708E9" w:rsidR="00E213AB" w:rsidRPr="00E213AB" w:rsidRDefault="00E213AB" w:rsidP="00E213A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213A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93" w:type="dxa"/>
            <w:shd w:val="clear" w:color="auto" w:fill="auto"/>
          </w:tcPr>
          <w:p w14:paraId="695E0D70" w14:textId="238DCB48" w:rsidR="00E213AB" w:rsidRPr="00E213AB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center"/>
              <w:rPr>
                <w:b/>
                <w:bCs/>
                <w:sz w:val="22"/>
                <w:szCs w:val="22"/>
              </w:rPr>
            </w:pPr>
            <w:r w:rsidRPr="00E213A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7" w:type="dxa"/>
            <w:shd w:val="clear" w:color="auto" w:fill="auto"/>
          </w:tcPr>
          <w:p w14:paraId="58367141" w14:textId="11BC4DB8" w:rsidR="00E213AB" w:rsidRPr="00E213AB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  <w:rPr>
                <w:b/>
                <w:bCs/>
              </w:rPr>
            </w:pPr>
            <w:r w:rsidRPr="00E213AB">
              <w:rPr>
                <w:b/>
                <w:bCs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3BA3B636" w14:textId="7FFE4709" w:rsidR="00E213AB" w:rsidRPr="00E213AB" w:rsidRDefault="00E213AB" w:rsidP="00E213AB">
            <w:pPr>
              <w:pStyle w:val="aff0"/>
              <w:shd w:val="clear" w:color="auto" w:fill="auto"/>
              <w:spacing w:line="240" w:lineRule="auto"/>
              <w:jc w:val="center"/>
              <w:rPr>
                <w:b/>
                <w:bCs/>
                <w:sz w:val="22"/>
                <w:szCs w:val="22"/>
              </w:rPr>
            </w:pPr>
            <w:r w:rsidRPr="00E213A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14:paraId="1292092A" w14:textId="58F81124" w:rsidR="00E213AB" w:rsidRPr="00E213AB" w:rsidRDefault="00E213AB" w:rsidP="00E213AB">
            <w:pPr>
              <w:pStyle w:val="aff0"/>
              <w:shd w:val="clear" w:color="auto" w:fill="auto"/>
              <w:spacing w:line="240" w:lineRule="auto"/>
              <w:jc w:val="center"/>
              <w:rPr>
                <w:b/>
                <w:bCs/>
                <w:sz w:val="21"/>
                <w:szCs w:val="21"/>
                <w:lang w:bidi="ru-RU"/>
              </w:rPr>
            </w:pPr>
            <w:r w:rsidRPr="00E213AB">
              <w:rPr>
                <w:b/>
                <w:bCs/>
                <w:sz w:val="21"/>
                <w:szCs w:val="21"/>
                <w:lang w:bidi="ru-RU"/>
              </w:rPr>
              <w:t>5</w:t>
            </w:r>
          </w:p>
        </w:tc>
        <w:tc>
          <w:tcPr>
            <w:tcW w:w="1700" w:type="dxa"/>
            <w:shd w:val="clear" w:color="auto" w:fill="auto"/>
          </w:tcPr>
          <w:p w14:paraId="0776580B" w14:textId="3FB66912" w:rsidR="00E213AB" w:rsidRPr="00E213AB" w:rsidRDefault="00E213AB" w:rsidP="00E213AB">
            <w:pPr>
              <w:pStyle w:val="aff0"/>
              <w:shd w:val="clear" w:color="auto" w:fill="auto"/>
              <w:spacing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bidi="ru-RU"/>
              </w:rPr>
            </w:pPr>
            <w:r w:rsidRPr="00E213AB">
              <w:rPr>
                <w:b/>
                <w:bCs/>
                <w:color w:val="000000"/>
                <w:sz w:val="22"/>
                <w:szCs w:val="22"/>
                <w:lang w:bidi="ru-RU"/>
              </w:rPr>
              <w:t>6</w:t>
            </w:r>
          </w:p>
        </w:tc>
      </w:tr>
      <w:tr w:rsidR="00E213AB" w:rsidRPr="00B20F86" w14:paraId="32089301" w14:textId="77777777" w:rsidTr="00424C32">
        <w:trPr>
          <w:trHeight w:val="277"/>
        </w:trPr>
        <w:tc>
          <w:tcPr>
            <w:tcW w:w="9719" w:type="dxa"/>
            <w:gridSpan w:val="6"/>
            <w:shd w:val="clear" w:color="auto" w:fill="auto"/>
          </w:tcPr>
          <w:p w14:paraId="21436864" w14:textId="35B4FBA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jc w:val="center"/>
              <w:rPr>
                <w:color w:val="000000"/>
                <w:sz w:val="22"/>
                <w:szCs w:val="22"/>
                <w:lang w:bidi="ru-RU"/>
              </w:rPr>
            </w:pPr>
            <w:r>
              <w:rPr>
                <w:b/>
                <w:bCs/>
                <w:sz w:val="22"/>
                <w:szCs w:val="22"/>
              </w:rPr>
              <w:t>ш</w:t>
            </w:r>
            <w:r w:rsidRPr="009C20E7">
              <w:rPr>
                <w:b/>
                <w:bCs/>
                <w:sz w:val="22"/>
                <w:szCs w:val="22"/>
              </w:rPr>
              <w:t>оссе Скидельское, 10, 230003, г. Гродно</w:t>
            </w:r>
          </w:p>
        </w:tc>
      </w:tr>
      <w:tr w:rsidR="00E213AB" w:rsidRPr="00B20F86" w14:paraId="7A9C491E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5834F78B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1.1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 w:val="restart"/>
            <w:shd w:val="clear" w:color="auto" w:fill="auto"/>
          </w:tcPr>
          <w:p w14:paraId="030978B3" w14:textId="77777777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proofErr w:type="gramStart"/>
            <w:r w:rsidRPr="007D50EC">
              <w:rPr>
                <w:sz w:val="22"/>
                <w:szCs w:val="22"/>
              </w:rPr>
              <w:t>Оборудование,  работающее</w:t>
            </w:r>
            <w:proofErr w:type="gramEnd"/>
            <w:r w:rsidRPr="007D50EC">
              <w:rPr>
                <w:sz w:val="22"/>
                <w:szCs w:val="22"/>
              </w:rPr>
              <w:t xml:space="preserve"> под избыточным </w:t>
            </w:r>
          </w:p>
          <w:p w14:paraId="1D681F68" w14:textId="77777777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7D50EC">
              <w:rPr>
                <w:sz w:val="22"/>
                <w:szCs w:val="22"/>
              </w:rPr>
              <w:t xml:space="preserve">давлением: </w:t>
            </w:r>
          </w:p>
          <w:p w14:paraId="3E898AFC" w14:textId="77777777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7D50EC">
              <w:rPr>
                <w:sz w:val="22"/>
                <w:szCs w:val="22"/>
              </w:rPr>
              <w:t>-сосуды, рабо</w:t>
            </w:r>
            <w:r w:rsidRPr="007D50EC">
              <w:rPr>
                <w:sz w:val="22"/>
                <w:szCs w:val="22"/>
              </w:rPr>
              <w:softHyphen/>
              <w:t>тающие под дав</w:t>
            </w:r>
            <w:r w:rsidRPr="007D50EC">
              <w:rPr>
                <w:sz w:val="22"/>
                <w:szCs w:val="22"/>
              </w:rPr>
              <w:softHyphen/>
              <w:t>лением;</w:t>
            </w:r>
          </w:p>
          <w:p w14:paraId="3DA5CADA" w14:textId="77777777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7D50EC">
              <w:rPr>
                <w:sz w:val="22"/>
                <w:szCs w:val="22"/>
              </w:rPr>
              <w:t xml:space="preserve">-паровые и водогрейные котлы, трубопроводы в пределах котла; </w:t>
            </w:r>
          </w:p>
          <w:p w14:paraId="1C63D6DA" w14:textId="77777777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7D50EC">
              <w:rPr>
                <w:sz w:val="22"/>
                <w:szCs w:val="22"/>
              </w:rPr>
              <w:t xml:space="preserve">-трубопроводы </w:t>
            </w:r>
          </w:p>
          <w:p w14:paraId="3D3631E0" w14:textId="77777777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7D50EC">
              <w:rPr>
                <w:sz w:val="22"/>
                <w:szCs w:val="22"/>
              </w:rPr>
              <w:t>пара и горячей воды, тепловые</w:t>
            </w:r>
          </w:p>
          <w:p w14:paraId="63243F8E" w14:textId="77777777" w:rsidR="00E213AB" w:rsidRPr="004241D8" w:rsidRDefault="00E213AB" w:rsidP="00E213AB">
            <w:pPr>
              <w:overflowPunct w:val="0"/>
              <w:autoSpaceDE w:val="0"/>
              <w:autoSpaceDN w:val="0"/>
              <w:adjustRightInd w:val="0"/>
              <w:ind w:left="34"/>
              <w:jc w:val="both"/>
              <w:textAlignment w:val="baseline"/>
            </w:pPr>
            <w:r w:rsidRPr="007D50EC">
              <w:rPr>
                <w:sz w:val="22"/>
                <w:szCs w:val="22"/>
              </w:rPr>
              <w:t>сети</w:t>
            </w:r>
          </w:p>
        </w:tc>
        <w:tc>
          <w:tcPr>
            <w:tcW w:w="707" w:type="dxa"/>
            <w:shd w:val="clear" w:color="auto" w:fill="auto"/>
          </w:tcPr>
          <w:p w14:paraId="00A71AFC" w14:textId="0ED16301" w:rsidR="00E213AB" w:rsidRPr="00895A88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 w:rsidRPr="00895A88">
              <w:t>24.10</w:t>
            </w:r>
            <w:r>
              <w:t xml:space="preserve">/ </w:t>
            </w:r>
            <w:r w:rsidRPr="00895A88">
              <w:t>32.115</w:t>
            </w:r>
          </w:p>
        </w:tc>
        <w:tc>
          <w:tcPr>
            <w:tcW w:w="2552" w:type="dxa"/>
            <w:shd w:val="clear" w:color="auto" w:fill="auto"/>
          </w:tcPr>
          <w:p w14:paraId="25C2D458" w14:textId="77777777" w:rsidR="00E213AB" w:rsidRPr="007D50E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7D50EC">
              <w:rPr>
                <w:sz w:val="22"/>
                <w:szCs w:val="22"/>
              </w:rPr>
              <w:t>Оптический контроль:</w:t>
            </w:r>
          </w:p>
          <w:p w14:paraId="3E59008C" w14:textId="77777777" w:rsidR="00E213AB" w:rsidRPr="007D50EC" w:rsidRDefault="00E213AB" w:rsidP="00E213AB">
            <w:pPr>
              <w:pStyle w:val="aff0"/>
              <w:numPr>
                <w:ilvl w:val="0"/>
                <w:numId w:val="13"/>
              </w:numPr>
              <w:shd w:val="clear" w:color="auto" w:fill="auto"/>
              <w:tabs>
                <w:tab w:val="left" w:pos="144"/>
              </w:tabs>
              <w:spacing w:line="240" w:lineRule="auto"/>
              <w:rPr>
                <w:sz w:val="22"/>
                <w:szCs w:val="22"/>
              </w:rPr>
            </w:pPr>
            <w:r w:rsidRPr="007D50EC">
              <w:rPr>
                <w:i/>
                <w:iCs/>
                <w:color w:val="000000"/>
                <w:sz w:val="22"/>
                <w:szCs w:val="22"/>
                <w:lang w:bidi="ru-RU"/>
              </w:rPr>
              <w:t>внешний осмотр и из</w:t>
            </w:r>
            <w:r w:rsidRPr="007D50EC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</w:r>
            <w:r>
              <w:rPr>
                <w:i/>
                <w:iCs/>
                <w:color w:val="000000"/>
                <w:sz w:val="22"/>
                <w:szCs w:val="22"/>
                <w:lang w:bidi="ru-RU"/>
              </w:rPr>
              <w:t>-</w:t>
            </w:r>
            <w:proofErr w:type="spellStart"/>
            <w:r w:rsidRPr="007D50EC">
              <w:rPr>
                <w:i/>
                <w:iCs/>
                <w:color w:val="000000"/>
                <w:sz w:val="22"/>
                <w:szCs w:val="22"/>
                <w:lang w:bidi="ru-RU"/>
              </w:rPr>
              <w:t>мерения</w:t>
            </w:r>
            <w:proofErr w:type="spellEnd"/>
            <w:r w:rsidRPr="007D50EC">
              <w:rPr>
                <w:i/>
                <w:iCs/>
                <w:color w:val="000000"/>
                <w:sz w:val="22"/>
                <w:szCs w:val="22"/>
                <w:lang w:bidi="ru-RU"/>
              </w:rPr>
              <w:t>;</w:t>
            </w:r>
          </w:p>
          <w:p w14:paraId="7776D243" w14:textId="77777777" w:rsidR="00E213AB" w:rsidRPr="007D50EC" w:rsidRDefault="00E213AB" w:rsidP="00E213AB">
            <w:pPr>
              <w:pStyle w:val="aff0"/>
              <w:numPr>
                <w:ilvl w:val="0"/>
                <w:numId w:val="13"/>
              </w:numPr>
              <w:shd w:val="clear" w:color="auto" w:fill="auto"/>
              <w:tabs>
                <w:tab w:val="left" w:pos="110"/>
              </w:tabs>
              <w:spacing w:line="240" w:lineRule="auto"/>
              <w:rPr>
                <w:sz w:val="22"/>
                <w:szCs w:val="22"/>
              </w:rPr>
            </w:pPr>
            <w:r w:rsidRPr="007D50EC">
              <w:rPr>
                <w:i/>
                <w:iCs/>
                <w:color w:val="000000"/>
                <w:sz w:val="22"/>
                <w:szCs w:val="22"/>
                <w:lang w:bidi="ru-RU"/>
              </w:rPr>
              <w:t>визуальный метод;</w:t>
            </w:r>
          </w:p>
          <w:p w14:paraId="246D3CF1" w14:textId="77777777" w:rsidR="00E213AB" w:rsidRPr="007D50EC" w:rsidRDefault="00E213AB" w:rsidP="00E213AB">
            <w:pPr>
              <w:pStyle w:val="aff0"/>
              <w:numPr>
                <w:ilvl w:val="0"/>
                <w:numId w:val="13"/>
              </w:numPr>
              <w:shd w:val="clear" w:color="auto" w:fill="auto"/>
              <w:tabs>
                <w:tab w:val="left" w:pos="144"/>
              </w:tabs>
              <w:spacing w:line="240" w:lineRule="auto"/>
              <w:rPr>
                <w:sz w:val="22"/>
                <w:szCs w:val="22"/>
              </w:rPr>
            </w:pPr>
            <w:r w:rsidRPr="007D50EC">
              <w:rPr>
                <w:i/>
                <w:iCs/>
                <w:color w:val="000000"/>
                <w:sz w:val="22"/>
                <w:szCs w:val="22"/>
                <w:lang w:bidi="ru-RU"/>
              </w:rPr>
              <w:t>визуально-оптический метод</w:t>
            </w:r>
          </w:p>
          <w:p w14:paraId="0DC7B2E9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41274174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1A06CA72" w14:textId="77777777" w:rsidR="00E213AB" w:rsidRPr="004241D8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11913FF3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5264-80</w:t>
            </w:r>
            <w:proofErr w:type="gramEnd"/>
          </w:p>
          <w:p w14:paraId="0C4EFA2A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16037-80</w:t>
            </w:r>
            <w:proofErr w:type="gramEnd"/>
          </w:p>
          <w:p w14:paraId="4CDFC92A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30242-97</w:t>
            </w:r>
            <w:proofErr w:type="gramEnd"/>
          </w:p>
          <w:p w14:paraId="40353B08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СТБ </w:t>
            </w:r>
            <w:r w:rsidRPr="006D217C">
              <w:rPr>
                <w:sz w:val="21"/>
                <w:szCs w:val="21"/>
                <w:lang w:val="en-US" w:eastAsia="en-US" w:bidi="en-US"/>
              </w:rPr>
              <w:t>ISO</w:t>
            </w:r>
            <w:r w:rsidRPr="006D217C">
              <w:rPr>
                <w:sz w:val="21"/>
                <w:szCs w:val="21"/>
                <w:lang w:eastAsia="en-US" w:bidi="en-US"/>
              </w:rPr>
              <w:t xml:space="preserve">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 xml:space="preserve">6520-1- </w:t>
            </w:r>
            <w:r w:rsidRPr="006D217C">
              <w:rPr>
                <w:sz w:val="21"/>
                <w:szCs w:val="21"/>
                <w:lang w:eastAsia="en-US" w:bidi="en-US"/>
              </w:rPr>
              <w:t>2009</w:t>
            </w:r>
            <w:proofErr w:type="gramEnd"/>
          </w:p>
          <w:p w14:paraId="55267586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20700-75</w:t>
            </w:r>
            <w:proofErr w:type="gramEnd"/>
          </w:p>
          <w:p w14:paraId="3F778ACB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20548-93</w:t>
            </w:r>
            <w:proofErr w:type="gramEnd"/>
          </w:p>
          <w:p w14:paraId="681463E9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  <w:lang w:bidi="ru-RU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21563-2016</w:t>
            </w:r>
            <w:proofErr w:type="gramEnd"/>
            <w:r w:rsidRPr="006D217C">
              <w:rPr>
                <w:sz w:val="21"/>
                <w:szCs w:val="21"/>
                <w:lang w:bidi="ru-RU"/>
              </w:rPr>
              <w:t xml:space="preserve"> </w:t>
            </w:r>
          </w:p>
          <w:p w14:paraId="7149DD80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28193-89</w:t>
            </w:r>
            <w:proofErr w:type="gramEnd"/>
          </w:p>
          <w:p w14:paraId="39C35B01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  <w:lang w:bidi="ru-RU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СТБ </w:t>
            </w:r>
            <w:r w:rsidRPr="006D217C">
              <w:rPr>
                <w:sz w:val="21"/>
                <w:szCs w:val="21"/>
                <w:lang w:val="en-US" w:eastAsia="en-US" w:bidi="en-US"/>
              </w:rPr>
              <w:t>ISO</w:t>
            </w:r>
            <w:r w:rsidRPr="006D217C">
              <w:rPr>
                <w:sz w:val="21"/>
                <w:szCs w:val="21"/>
                <w:lang w:eastAsia="en-US" w:bidi="en-US"/>
              </w:rPr>
              <w:t xml:space="preserve"> </w:t>
            </w:r>
            <w:r w:rsidRPr="006D217C">
              <w:rPr>
                <w:sz w:val="21"/>
                <w:szCs w:val="21"/>
                <w:lang w:bidi="ru-RU"/>
              </w:rPr>
              <w:t xml:space="preserve">23278- </w:t>
            </w:r>
          </w:p>
          <w:p w14:paraId="16871799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>2013</w:t>
            </w:r>
          </w:p>
          <w:p w14:paraId="57A10114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049-2007</w:t>
            </w:r>
            <w:proofErr w:type="gramEnd"/>
          </w:p>
          <w:p w14:paraId="56B33475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050-2007</w:t>
            </w:r>
            <w:proofErr w:type="gramEnd"/>
          </w:p>
          <w:p w14:paraId="33F03E54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051-2007</w:t>
            </w:r>
            <w:proofErr w:type="gramEnd"/>
          </w:p>
          <w:p w14:paraId="2293DD7B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052-2007</w:t>
            </w:r>
            <w:proofErr w:type="gramEnd"/>
          </w:p>
          <w:p w14:paraId="1DA47DAB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053-2007</w:t>
            </w:r>
            <w:proofErr w:type="gramEnd"/>
          </w:p>
          <w:p w14:paraId="4A75D59F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054-2007</w:t>
            </w:r>
            <w:proofErr w:type="gramEnd"/>
          </w:p>
          <w:p w14:paraId="25912010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>СП 4.02.01-2020</w:t>
            </w:r>
          </w:p>
          <w:p w14:paraId="4B87BD7C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>СТП 34.17.101</w:t>
            </w:r>
          </w:p>
          <w:p w14:paraId="317D1650" w14:textId="77777777" w:rsidR="00E213AB" w:rsidRPr="0016034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>СТП 09110.17.309-10</w:t>
            </w:r>
          </w:p>
        </w:tc>
        <w:tc>
          <w:tcPr>
            <w:tcW w:w="1700" w:type="dxa"/>
            <w:shd w:val="clear" w:color="auto" w:fill="auto"/>
          </w:tcPr>
          <w:p w14:paraId="26CDD3DB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6D217C">
              <w:rPr>
                <w:color w:val="000000"/>
                <w:sz w:val="22"/>
                <w:szCs w:val="22"/>
                <w:lang w:bidi="ru-RU"/>
              </w:rPr>
              <w:t>3242-79</w:t>
            </w:r>
            <w:proofErr w:type="gramEnd"/>
          </w:p>
          <w:p w14:paraId="41453567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6D217C">
              <w:rPr>
                <w:color w:val="000000"/>
                <w:sz w:val="22"/>
                <w:szCs w:val="22"/>
                <w:lang w:bidi="ru-RU"/>
              </w:rPr>
              <w:t>23479-79</w:t>
            </w:r>
            <w:proofErr w:type="gramEnd"/>
          </w:p>
          <w:p w14:paraId="171E76C7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6D217C">
              <w:rPr>
                <w:color w:val="000000"/>
                <w:sz w:val="22"/>
                <w:szCs w:val="22"/>
                <w:lang w:bidi="ru-RU"/>
              </w:rPr>
              <w:t>1133-98</w:t>
            </w:r>
            <w:proofErr w:type="gramEnd"/>
          </w:p>
          <w:p w14:paraId="06BF7947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>СТБ ЕН 970-2003</w:t>
            </w:r>
          </w:p>
        </w:tc>
      </w:tr>
      <w:tr w:rsidR="00E213AB" w:rsidRPr="00B20F86" w14:paraId="1A679CBD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58AE0A2B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1.2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27C900A5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2A0B4A75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  <w:rPr>
                <w:color w:val="000000"/>
                <w:lang w:bidi="ru-RU"/>
              </w:rPr>
            </w:pPr>
            <w:r w:rsidRPr="00895A88">
              <w:rPr>
                <w:color w:val="000000"/>
                <w:lang w:bidi="ru-RU"/>
              </w:rPr>
              <w:t>24.10/</w:t>
            </w:r>
          </w:p>
          <w:p w14:paraId="652A786E" w14:textId="4ED059A1" w:rsidR="00E213AB" w:rsidRPr="00895A88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 w:rsidRPr="00895A88"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295B0089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172C48">
              <w:rPr>
                <w:color w:val="000000"/>
                <w:sz w:val="22"/>
                <w:szCs w:val="22"/>
                <w:lang w:bidi="ru-RU"/>
              </w:rPr>
              <w:t xml:space="preserve">Ультразвуковая </w:t>
            </w:r>
          </w:p>
          <w:p w14:paraId="233042D1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172C48">
              <w:rPr>
                <w:color w:val="000000"/>
                <w:sz w:val="22"/>
                <w:szCs w:val="22"/>
                <w:lang w:bidi="ru-RU"/>
              </w:rPr>
              <w:t xml:space="preserve">дефектоскопия: </w:t>
            </w:r>
          </w:p>
          <w:p w14:paraId="0D800480" w14:textId="77777777" w:rsidR="00E213AB" w:rsidRPr="00172C48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72C48">
              <w:rPr>
                <w:i/>
                <w:iCs/>
                <w:color w:val="000000"/>
                <w:sz w:val="22"/>
                <w:szCs w:val="22"/>
                <w:lang w:bidi="ru-RU"/>
              </w:rPr>
              <w:t>-ультразвуковой метод отражённого излучения (эхо-метод)</w:t>
            </w:r>
          </w:p>
          <w:p w14:paraId="03395B4D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4A70404F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4F5FFE67" w14:textId="77777777" w:rsidR="00E213AB" w:rsidRPr="00172C48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0AF8EE2" w14:textId="77777777" w:rsidR="00E213AB" w:rsidRPr="0016034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</w:tcPr>
          <w:p w14:paraId="5A09494B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6D217C">
              <w:rPr>
                <w:color w:val="000000"/>
                <w:sz w:val="22"/>
                <w:szCs w:val="22"/>
                <w:lang w:bidi="ru-RU"/>
              </w:rPr>
              <w:t>14782-86</w:t>
            </w:r>
            <w:proofErr w:type="gramEnd"/>
          </w:p>
          <w:p w14:paraId="314DB03E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6D217C">
              <w:rPr>
                <w:color w:val="000000"/>
                <w:sz w:val="22"/>
                <w:szCs w:val="22"/>
                <w:lang w:bidi="ru-RU"/>
              </w:rPr>
              <w:t>12503-75</w:t>
            </w:r>
            <w:proofErr w:type="gramEnd"/>
          </w:p>
          <w:p w14:paraId="0C6F06E1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>ГОСТ 17410-</w:t>
            </w:r>
            <w:r>
              <w:rPr>
                <w:color w:val="000000"/>
                <w:sz w:val="22"/>
                <w:szCs w:val="22"/>
                <w:lang w:bidi="ru-RU"/>
              </w:rPr>
              <w:t>2022</w:t>
            </w:r>
          </w:p>
        </w:tc>
      </w:tr>
      <w:tr w:rsidR="00E213AB" w:rsidRPr="00B20F86" w14:paraId="6694A5CD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13F4BE94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1.3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2F3FE4EC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292A1765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  <w:rPr>
                <w:color w:val="000000"/>
                <w:lang w:bidi="ru-RU"/>
              </w:rPr>
            </w:pPr>
            <w:r w:rsidRPr="00895A88">
              <w:rPr>
                <w:color w:val="000000"/>
                <w:lang w:bidi="ru-RU"/>
              </w:rPr>
              <w:t>24.10/</w:t>
            </w:r>
          </w:p>
          <w:p w14:paraId="413DEB34" w14:textId="355F6ECA" w:rsidR="00E213AB" w:rsidRPr="00895A88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 w:rsidRPr="00895A88"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</w:tcPr>
          <w:p w14:paraId="7F750FF0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172C48">
              <w:rPr>
                <w:color w:val="000000"/>
                <w:sz w:val="22"/>
                <w:szCs w:val="22"/>
                <w:lang w:bidi="ru-RU"/>
              </w:rPr>
              <w:t xml:space="preserve">Ультразвуковая </w:t>
            </w:r>
          </w:p>
          <w:p w14:paraId="48F17986" w14:textId="77777777" w:rsidR="00E213AB" w:rsidRPr="00172C48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 w:rsidRPr="00172C48">
              <w:rPr>
                <w:color w:val="000000"/>
                <w:sz w:val="22"/>
                <w:szCs w:val="22"/>
                <w:lang w:bidi="ru-RU"/>
              </w:rPr>
              <w:t>толщинометрия</w:t>
            </w:r>
            <w:proofErr w:type="spellEnd"/>
            <w:r w:rsidRPr="00172C48">
              <w:rPr>
                <w:color w:val="000000"/>
                <w:sz w:val="22"/>
                <w:szCs w:val="22"/>
                <w:lang w:bidi="ru-RU"/>
              </w:rPr>
              <w:t>:</w:t>
            </w:r>
          </w:p>
          <w:p w14:paraId="72CFF5F3" w14:textId="77777777" w:rsidR="00E213AB" w:rsidRPr="00172C48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72C48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2F1B572D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172C48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4108D61A" w14:textId="77777777" w:rsidR="00E213AB" w:rsidRPr="00172C48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B0A774B" w14:textId="77777777" w:rsidR="00E213AB" w:rsidRPr="0016034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700" w:type="dxa"/>
            <w:shd w:val="clear" w:color="auto" w:fill="auto"/>
          </w:tcPr>
          <w:p w14:paraId="2B8F358A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sz w:val="22"/>
                <w:szCs w:val="22"/>
                <w:lang w:eastAsia="en-US" w:bidi="en-US"/>
              </w:rPr>
              <w:t>Г</w:t>
            </w:r>
            <w:r w:rsidRPr="006D217C">
              <w:rPr>
                <w:sz w:val="22"/>
                <w:szCs w:val="22"/>
                <w:lang w:val="en-US" w:eastAsia="en-US" w:bidi="en-US"/>
              </w:rPr>
              <w:t>OCT</w:t>
            </w:r>
            <w:r w:rsidRPr="006D217C">
              <w:rPr>
                <w:sz w:val="22"/>
                <w:szCs w:val="22"/>
                <w:lang w:eastAsia="en-US" w:bidi="en-US"/>
              </w:rPr>
              <w:t xml:space="preserve"> </w:t>
            </w:r>
            <w:r w:rsidRPr="006D217C">
              <w:rPr>
                <w:sz w:val="22"/>
                <w:szCs w:val="22"/>
                <w:lang w:val="en-US" w:eastAsia="en-US" w:bidi="en-US"/>
              </w:rPr>
              <w:t>EN</w:t>
            </w:r>
            <w:r w:rsidRPr="006D217C">
              <w:rPr>
                <w:sz w:val="22"/>
                <w:szCs w:val="22"/>
                <w:lang w:eastAsia="en-US" w:bidi="en-US"/>
              </w:rPr>
              <w:t xml:space="preserve"> </w:t>
            </w:r>
            <w:proofErr w:type="gramStart"/>
            <w:r w:rsidRPr="006D217C">
              <w:rPr>
                <w:sz w:val="22"/>
                <w:szCs w:val="22"/>
              </w:rPr>
              <w:t>14127-2015</w:t>
            </w:r>
            <w:proofErr w:type="gramEnd"/>
          </w:p>
          <w:p w14:paraId="3005B8F0" w14:textId="77777777" w:rsidR="00E213AB" w:rsidRPr="006D217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6D217C">
              <w:rPr>
                <w:sz w:val="22"/>
                <w:szCs w:val="22"/>
              </w:rPr>
              <w:t xml:space="preserve"> </w:t>
            </w:r>
            <w:r w:rsidRPr="006D217C">
              <w:rPr>
                <w:i/>
                <w:iCs/>
                <w:sz w:val="22"/>
                <w:szCs w:val="22"/>
              </w:rPr>
              <w:t>(метод 1)</w:t>
            </w:r>
          </w:p>
        </w:tc>
      </w:tr>
      <w:tr w:rsidR="00E213AB" w:rsidRPr="00B20F86" w14:paraId="02B51A5D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6FA9A8C6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lastRenderedPageBreak/>
              <w:t>1.4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 w:val="restart"/>
            <w:shd w:val="clear" w:color="auto" w:fill="auto"/>
          </w:tcPr>
          <w:p w14:paraId="1FFA268D" w14:textId="5AA5A4A5" w:rsidR="00E213AB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82618D">
              <w:rPr>
                <w:sz w:val="22"/>
                <w:szCs w:val="22"/>
              </w:rPr>
              <w:t xml:space="preserve">Оборудование, работающее </w:t>
            </w:r>
          </w:p>
          <w:p w14:paraId="5ABCA512" w14:textId="3785B83F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82618D">
              <w:rPr>
                <w:sz w:val="22"/>
                <w:szCs w:val="22"/>
              </w:rPr>
              <w:t xml:space="preserve">под избыточным </w:t>
            </w:r>
          </w:p>
          <w:p w14:paraId="1215882C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82618D">
              <w:rPr>
                <w:sz w:val="22"/>
                <w:szCs w:val="22"/>
              </w:rPr>
              <w:t xml:space="preserve">давлением: </w:t>
            </w:r>
          </w:p>
          <w:p w14:paraId="5F15B149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82618D">
              <w:rPr>
                <w:sz w:val="22"/>
                <w:szCs w:val="22"/>
              </w:rPr>
              <w:t>-сосуды, рабо</w:t>
            </w:r>
            <w:r w:rsidRPr="0082618D">
              <w:rPr>
                <w:sz w:val="22"/>
                <w:szCs w:val="22"/>
              </w:rPr>
              <w:softHyphen/>
              <w:t>тающие под дав</w:t>
            </w:r>
            <w:r w:rsidRPr="0082618D">
              <w:rPr>
                <w:sz w:val="22"/>
                <w:szCs w:val="22"/>
              </w:rPr>
              <w:softHyphen/>
              <w:t>лением;</w:t>
            </w:r>
          </w:p>
          <w:p w14:paraId="5E3F2B4A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82618D">
              <w:rPr>
                <w:sz w:val="22"/>
                <w:szCs w:val="22"/>
              </w:rPr>
              <w:t xml:space="preserve">-паровые и водогрейные котлы, трубопроводы в пределах котла; </w:t>
            </w:r>
          </w:p>
          <w:p w14:paraId="386C93B2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82618D">
              <w:rPr>
                <w:sz w:val="22"/>
                <w:szCs w:val="22"/>
              </w:rPr>
              <w:t xml:space="preserve">-трубопроводы </w:t>
            </w:r>
          </w:p>
          <w:p w14:paraId="386AD706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left="34"/>
              <w:jc w:val="both"/>
              <w:rPr>
                <w:sz w:val="22"/>
                <w:szCs w:val="22"/>
              </w:rPr>
            </w:pPr>
            <w:r w:rsidRPr="0082618D">
              <w:rPr>
                <w:sz w:val="22"/>
                <w:szCs w:val="22"/>
              </w:rPr>
              <w:t>пара и горячей воды, тепловые</w:t>
            </w:r>
          </w:p>
          <w:p w14:paraId="75C7E654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82618D">
              <w:rPr>
                <w:sz w:val="22"/>
                <w:szCs w:val="22"/>
              </w:rPr>
              <w:t>сети</w:t>
            </w:r>
          </w:p>
        </w:tc>
        <w:tc>
          <w:tcPr>
            <w:tcW w:w="707" w:type="dxa"/>
            <w:shd w:val="clear" w:color="auto" w:fill="auto"/>
          </w:tcPr>
          <w:p w14:paraId="729CF74C" w14:textId="77777777" w:rsidR="00271B14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 w:rsidRPr="00895A88">
              <w:t>24.10/</w:t>
            </w:r>
          </w:p>
          <w:p w14:paraId="10DC2CF7" w14:textId="0AC8117A" w:rsidR="00E213AB" w:rsidRPr="00895A88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 w:rsidRPr="00895A88">
              <w:t>32.101</w:t>
            </w:r>
          </w:p>
          <w:p w14:paraId="100A0FE3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 w:rsidRPr="00895A88">
              <w:t>24.10/</w:t>
            </w:r>
          </w:p>
          <w:p w14:paraId="69B5AA5D" w14:textId="390BAD74" w:rsidR="00E213AB" w:rsidRPr="00895A88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 w:rsidRPr="00895A88">
              <w:t>32.102</w:t>
            </w:r>
          </w:p>
          <w:p w14:paraId="6BF18D84" w14:textId="77777777" w:rsidR="00271B14" w:rsidRDefault="00E213AB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 w:rsidRPr="00895A88">
              <w:t>24.10/</w:t>
            </w:r>
          </w:p>
          <w:p w14:paraId="7955992F" w14:textId="1B91B71C" w:rsidR="00E213AB" w:rsidRPr="00895A88" w:rsidRDefault="00271B14" w:rsidP="00E213AB">
            <w:pPr>
              <w:pStyle w:val="aff0"/>
              <w:shd w:val="clear" w:color="auto" w:fill="auto"/>
              <w:spacing w:line="240" w:lineRule="auto"/>
              <w:ind w:left="-109" w:right="-108"/>
              <w:jc w:val="center"/>
            </w:pPr>
            <w:r>
              <w:t>3</w:t>
            </w:r>
            <w:r w:rsidR="00E213AB" w:rsidRPr="00895A88">
              <w:t>2.103</w:t>
            </w:r>
          </w:p>
        </w:tc>
        <w:tc>
          <w:tcPr>
            <w:tcW w:w="2552" w:type="dxa"/>
            <w:shd w:val="clear" w:color="auto" w:fill="auto"/>
          </w:tcPr>
          <w:p w14:paraId="63E29363" w14:textId="77777777" w:rsidR="00E213AB" w:rsidRPr="00A27057" w:rsidRDefault="00E213AB" w:rsidP="00E213AB">
            <w:pPr>
              <w:pStyle w:val="aff0"/>
              <w:shd w:val="clear" w:color="auto" w:fill="auto"/>
              <w:spacing w:line="240" w:lineRule="auto"/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27057">
              <w:rPr>
                <w:sz w:val="22"/>
                <w:szCs w:val="22"/>
              </w:rPr>
              <w:t>Контроль проникающи</w:t>
            </w:r>
            <w:r w:rsidRPr="00A27057">
              <w:rPr>
                <w:sz w:val="22"/>
                <w:szCs w:val="22"/>
              </w:rPr>
              <w:softHyphen/>
              <w:t>ми веществами:</w:t>
            </w:r>
          </w:p>
          <w:p w14:paraId="063D2BCA" w14:textId="77777777" w:rsidR="00E213AB" w:rsidRPr="00A27057" w:rsidRDefault="00E213AB" w:rsidP="00E213AB">
            <w:pPr>
              <w:pStyle w:val="aff0"/>
              <w:numPr>
                <w:ilvl w:val="0"/>
                <w:numId w:val="14"/>
              </w:numPr>
              <w:shd w:val="clear" w:color="auto" w:fill="auto"/>
              <w:tabs>
                <w:tab w:val="left" w:pos="130"/>
              </w:tabs>
              <w:spacing w:line="240" w:lineRule="auto"/>
              <w:rPr>
                <w:sz w:val="22"/>
                <w:szCs w:val="22"/>
              </w:rPr>
            </w:pPr>
            <w:r w:rsidRPr="00A27057">
              <w:rPr>
                <w:i/>
                <w:iCs/>
                <w:sz w:val="22"/>
                <w:szCs w:val="22"/>
              </w:rPr>
              <w:t>капиллярный люминес</w:t>
            </w:r>
            <w:r w:rsidRPr="00A27057">
              <w:rPr>
                <w:i/>
                <w:iCs/>
                <w:sz w:val="22"/>
                <w:szCs w:val="22"/>
              </w:rPr>
              <w:softHyphen/>
              <w:t>центный метод;</w:t>
            </w:r>
          </w:p>
          <w:p w14:paraId="73C58A4B" w14:textId="77777777" w:rsidR="00E213AB" w:rsidRPr="00A27057" w:rsidRDefault="00E213AB" w:rsidP="00E213AB">
            <w:pPr>
              <w:pStyle w:val="aff0"/>
              <w:numPr>
                <w:ilvl w:val="0"/>
                <w:numId w:val="14"/>
              </w:numPr>
              <w:shd w:val="clear" w:color="auto" w:fill="auto"/>
              <w:tabs>
                <w:tab w:val="left" w:pos="130"/>
              </w:tabs>
              <w:spacing w:line="240" w:lineRule="auto"/>
              <w:rPr>
                <w:sz w:val="22"/>
                <w:szCs w:val="22"/>
              </w:rPr>
            </w:pPr>
            <w:r w:rsidRPr="00A27057">
              <w:rPr>
                <w:i/>
                <w:iCs/>
                <w:sz w:val="22"/>
                <w:szCs w:val="22"/>
              </w:rPr>
              <w:t xml:space="preserve">капиллярный </w:t>
            </w:r>
            <w:proofErr w:type="spellStart"/>
            <w:r w:rsidRPr="00A27057">
              <w:rPr>
                <w:i/>
                <w:iCs/>
                <w:sz w:val="22"/>
                <w:szCs w:val="22"/>
              </w:rPr>
              <w:t>люминес</w:t>
            </w:r>
            <w:proofErr w:type="spellEnd"/>
            <w:r w:rsidRPr="00A27057">
              <w:rPr>
                <w:i/>
                <w:iCs/>
                <w:sz w:val="22"/>
                <w:szCs w:val="22"/>
              </w:rPr>
              <w:t xml:space="preserve">- </w:t>
            </w:r>
            <w:proofErr w:type="spellStart"/>
            <w:r w:rsidRPr="00A27057">
              <w:rPr>
                <w:i/>
                <w:iCs/>
                <w:sz w:val="22"/>
                <w:szCs w:val="22"/>
              </w:rPr>
              <w:t>центно</w:t>
            </w:r>
            <w:proofErr w:type="spellEnd"/>
            <w:r w:rsidRPr="00A27057">
              <w:rPr>
                <w:i/>
                <w:iCs/>
                <w:sz w:val="22"/>
                <w:szCs w:val="22"/>
              </w:rPr>
              <w:t>- цветной ме</w:t>
            </w:r>
            <w:r w:rsidRPr="00A27057">
              <w:rPr>
                <w:i/>
                <w:iCs/>
                <w:sz w:val="22"/>
                <w:szCs w:val="22"/>
              </w:rPr>
              <w:softHyphen/>
              <w:t>тод;</w:t>
            </w:r>
          </w:p>
          <w:p w14:paraId="7C575C00" w14:textId="77777777" w:rsidR="00E213AB" w:rsidRPr="00A27057" w:rsidRDefault="00E213AB" w:rsidP="00E213AB">
            <w:pPr>
              <w:pStyle w:val="aff0"/>
              <w:numPr>
                <w:ilvl w:val="0"/>
                <w:numId w:val="14"/>
              </w:numPr>
              <w:shd w:val="clear" w:color="auto" w:fill="auto"/>
              <w:tabs>
                <w:tab w:val="left" w:pos="144"/>
              </w:tabs>
              <w:spacing w:line="240" w:lineRule="auto"/>
              <w:rPr>
                <w:sz w:val="22"/>
                <w:szCs w:val="22"/>
              </w:rPr>
            </w:pPr>
            <w:r w:rsidRPr="00A27057">
              <w:rPr>
                <w:i/>
                <w:iCs/>
                <w:sz w:val="22"/>
                <w:szCs w:val="22"/>
              </w:rPr>
              <w:t>капиллярный цветной метод</w:t>
            </w:r>
          </w:p>
          <w:p w14:paraId="3E715679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1D0F3E25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64192565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CFD147" w14:textId="77777777" w:rsidR="00E213AB" w:rsidRPr="00A27057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7B9C87B3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>СТП 09110.17.400</w:t>
            </w:r>
            <w:r w:rsidRPr="006D217C">
              <w:rPr>
                <w:color w:val="000000"/>
                <w:sz w:val="21"/>
                <w:szCs w:val="21"/>
                <w:lang w:bidi="ru-RU"/>
              </w:rPr>
              <w:softHyphen/>
              <w:t>-15</w:t>
            </w:r>
          </w:p>
          <w:p w14:paraId="3F0EE86C" w14:textId="77777777" w:rsidR="00E213AB" w:rsidRPr="00477D2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6D217C">
              <w:rPr>
                <w:color w:val="000000"/>
                <w:sz w:val="21"/>
                <w:szCs w:val="21"/>
                <w:lang w:bidi="ru-RU"/>
              </w:rPr>
              <w:t>33240.17.401-18</w:t>
            </w:r>
            <w:proofErr w:type="gramEnd"/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 </w:t>
            </w:r>
            <w:r w:rsidRPr="00477D2C">
              <w:rPr>
                <w:sz w:val="21"/>
                <w:szCs w:val="21"/>
                <w:lang w:bidi="ru-RU"/>
              </w:rPr>
              <w:t>СТП 34.17.401-88</w:t>
            </w:r>
          </w:p>
          <w:p w14:paraId="39F73D98" w14:textId="77777777" w:rsidR="00E213AB" w:rsidRPr="00477D2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477D2C">
              <w:rPr>
                <w:sz w:val="21"/>
                <w:szCs w:val="21"/>
                <w:lang w:bidi="ru-RU"/>
              </w:rPr>
              <w:t>СТП 34.17.415</w:t>
            </w:r>
          </w:p>
          <w:p w14:paraId="5D02B933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>СТП 34.17.417</w:t>
            </w:r>
          </w:p>
          <w:p w14:paraId="4C87B038" w14:textId="77777777" w:rsidR="00E213AB" w:rsidRPr="00EA7F35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33240.17.418-21</w:t>
            </w:r>
            <w:proofErr w:type="gramEnd"/>
          </w:p>
          <w:p w14:paraId="0C803441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6D217C">
              <w:rPr>
                <w:color w:val="000000"/>
                <w:sz w:val="21"/>
                <w:szCs w:val="21"/>
                <w:lang w:bidi="ru-RU"/>
              </w:rPr>
              <w:t>34.17.427-89</w:t>
            </w:r>
            <w:proofErr w:type="gramEnd"/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 СТП 33240.17.429</w:t>
            </w:r>
            <w:r w:rsidRPr="006D217C">
              <w:rPr>
                <w:color w:val="000000"/>
                <w:sz w:val="21"/>
                <w:szCs w:val="21"/>
                <w:lang w:bidi="ru-RU"/>
              </w:rPr>
              <w:softHyphen/>
              <w:t>-18</w:t>
            </w:r>
          </w:p>
          <w:p w14:paraId="2D616846" w14:textId="77777777" w:rsidR="00E213AB" w:rsidRPr="009C7565" w:rsidRDefault="00E213AB" w:rsidP="00E213AB">
            <w:pPr>
              <w:pStyle w:val="aff0"/>
              <w:shd w:val="clear" w:color="auto" w:fill="auto"/>
              <w:spacing w:after="240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6D217C">
              <w:rPr>
                <w:color w:val="000000"/>
                <w:sz w:val="21"/>
                <w:szCs w:val="21"/>
                <w:lang w:bidi="ru-RU"/>
              </w:rPr>
              <w:t>09110.17.432-15</w:t>
            </w:r>
            <w:proofErr w:type="gramEnd"/>
          </w:p>
          <w:p w14:paraId="0CEA03EC" w14:textId="77777777" w:rsidR="00E213AB" w:rsidRPr="009C7565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9C7565">
              <w:rPr>
                <w:color w:val="000000"/>
                <w:sz w:val="21"/>
                <w:szCs w:val="21"/>
                <w:lang w:bidi="ru-RU"/>
              </w:rPr>
              <w:t>Правила по обеспе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чению промышлен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ной безопасности</w:t>
            </w:r>
          </w:p>
          <w:p w14:paraId="08A53AF2" w14:textId="77777777" w:rsidR="00E213AB" w:rsidRPr="009C7565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9C7565">
              <w:rPr>
                <w:color w:val="000000"/>
                <w:sz w:val="21"/>
                <w:szCs w:val="21"/>
                <w:lang w:bidi="ru-RU"/>
              </w:rPr>
              <w:t>оборудования, ра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ботающего под из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быточным давлени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ем, утв. пост. МЧС РБ от 2</w:t>
            </w:r>
            <w:r>
              <w:rPr>
                <w:color w:val="000000"/>
                <w:sz w:val="21"/>
                <w:szCs w:val="21"/>
                <w:lang w:bidi="ru-RU"/>
              </w:rPr>
              <w:t>7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t>.</w:t>
            </w:r>
            <w:r>
              <w:rPr>
                <w:color w:val="000000"/>
                <w:sz w:val="21"/>
                <w:szCs w:val="21"/>
                <w:lang w:bidi="ru-RU"/>
              </w:rPr>
              <w:t>12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t>.20</w:t>
            </w:r>
            <w:r>
              <w:rPr>
                <w:color w:val="000000"/>
                <w:sz w:val="21"/>
                <w:szCs w:val="21"/>
                <w:lang w:bidi="ru-RU"/>
              </w:rPr>
              <w:t>22г.</w:t>
            </w:r>
          </w:p>
          <w:p w14:paraId="45D310F5" w14:textId="77777777" w:rsidR="00E213AB" w:rsidRPr="009C7565" w:rsidRDefault="00E213AB" w:rsidP="00E213AB">
            <w:pPr>
              <w:pStyle w:val="aff0"/>
              <w:shd w:val="clear" w:color="auto" w:fill="auto"/>
              <w:spacing w:after="240"/>
              <w:rPr>
                <w:sz w:val="21"/>
                <w:szCs w:val="21"/>
              </w:rPr>
            </w:pPr>
            <w:r w:rsidRPr="009C7565">
              <w:rPr>
                <w:color w:val="000000"/>
                <w:sz w:val="21"/>
                <w:szCs w:val="21"/>
                <w:lang w:bidi="ru-RU"/>
              </w:rPr>
              <w:t>№</w:t>
            </w:r>
            <w:r>
              <w:rPr>
                <w:color w:val="000000"/>
                <w:sz w:val="21"/>
                <w:szCs w:val="21"/>
                <w:lang w:bidi="ru-RU"/>
              </w:rPr>
              <w:t>84</w:t>
            </w:r>
          </w:p>
          <w:p w14:paraId="4D3E65F0" w14:textId="77777777" w:rsidR="00E213AB" w:rsidRPr="009C7565" w:rsidRDefault="00E213AB" w:rsidP="00E213AB">
            <w:pPr>
              <w:pStyle w:val="aff0"/>
              <w:shd w:val="clear" w:color="auto" w:fill="auto"/>
              <w:spacing w:after="240"/>
              <w:rPr>
                <w:sz w:val="21"/>
                <w:szCs w:val="21"/>
              </w:rPr>
            </w:pPr>
            <w:r w:rsidRPr="009C7565">
              <w:rPr>
                <w:color w:val="000000"/>
                <w:sz w:val="21"/>
                <w:szCs w:val="21"/>
                <w:lang w:bidi="ru-RU"/>
              </w:rPr>
              <w:t>Правила по обеспе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чению промышлен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ной безопасности котельных с уста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новленными в них паровыми котлами с давлением пара не более 0,07 МПа и водогрейными кот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лами с температу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 xml:space="preserve">рой нагрева воды не выше 115 </w:t>
            </w:r>
            <w:r w:rsidRPr="009C7565">
              <w:rPr>
                <w:color w:val="000000"/>
                <w:sz w:val="21"/>
                <w:szCs w:val="21"/>
                <w:lang w:eastAsia="en-US" w:bidi="en-US"/>
              </w:rPr>
              <w:t>°</w:t>
            </w:r>
            <w:r w:rsidRPr="009C7565">
              <w:rPr>
                <w:color w:val="000000"/>
                <w:sz w:val="21"/>
                <w:szCs w:val="21"/>
                <w:lang w:val="en-US" w:eastAsia="en-US" w:bidi="en-US"/>
              </w:rPr>
              <w:t>C</w:t>
            </w:r>
            <w:r w:rsidRPr="009C7565">
              <w:rPr>
                <w:color w:val="000000"/>
                <w:sz w:val="21"/>
                <w:szCs w:val="21"/>
                <w:lang w:eastAsia="en-US" w:bidi="en-US"/>
              </w:rPr>
              <w:t xml:space="preserve">, 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t>утв. пост. МЧС РБ от 01.02.2021 № 5</w:t>
            </w:r>
          </w:p>
          <w:p w14:paraId="01CF3BF9" w14:textId="1B57E77F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C7565">
              <w:rPr>
                <w:color w:val="000000"/>
                <w:sz w:val="21"/>
                <w:szCs w:val="21"/>
                <w:lang w:bidi="ru-RU"/>
              </w:rPr>
              <w:t>ТНПА и другая до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кументация, уста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навливающая тре</w:t>
            </w:r>
            <w:r w:rsidRPr="009C7565">
              <w:rPr>
                <w:color w:val="000000"/>
                <w:sz w:val="21"/>
                <w:szCs w:val="21"/>
                <w:lang w:bidi="ru-RU"/>
              </w:rPr>
              <w:softHyphen/>
              <w:t>бования к объекту испытаний</w:t>
            </w:r>
          </w:p>
        </w:tc>
        <w:tc>
          <w:tcPr>
            <w:tcW w:w="1700" w:type="dxa"/>
            <w:shd w:val="clear" w:color="auto" w:fill="auto"/>
          </w:tcPr>
          <w:p w14:paraId="063C6C31" w14:textId="77777777" w:rsidR="00E213AB" w:rsidRPr="006D217C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6D217C">
              <w:rPr>
                <w:color w:val="000000"/>
                <w:sz w:val="22"/>
                <w:szCs w:val="22"/>
                <w:lang w:bidi="ru-RU"/>
              </w:rPr>
              <w:t>1172-99</w:t>
            </w:r>
            <w:proofErr w:type="gramEnd"/>
          </w:p>
          <w:p w14:paraId="570F5823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6D217C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6D217C">
              <w:rPr>
                <w:color w:val="000000"/>
                <w:sz w:val="22"/>
                <w:szCs w:val="22"/>
                <w:lang w:bidi="ru-RU"/>
              </w:rPr>
              <w:t>23277-2013</w:t>
            </w:r>
          </w:p>
        </w:tc>
      </w:tr>
      <w:tr w:rsidR="00E213AB" w:rsidRPr="00B20F86" w14:paraId="27E8FB84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78C11C4D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1.5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2367B0DC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47693BED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 w:rsidRPr="00895A88">
              <w:rPr>
                <w:color w:val="000000"/>
                <w:lang w:bidi="ru-RU"/>
              </w:rPr>
              <w:t>24.10/</w:t>
            </w:r>
          </w:p>
          <w:p w14:paraId="5BF8AE47" w14:textId="5B1172AD" w:rsidR="00E213AB" w:rsidRPr="00895A88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 w:rsidRPr="00895A88">
              <w:rPr>
                <w:color w:val="000000"/>
                <w:lang w:bidi="ru-RU"/>
              </w:rPr>
              <w:t>32.089</w:t>
            </w:r>
          </w:p>
        </w:tc>
        <w:tc>
          <w:tcPr>
            <w:tcW w:w="2552" w:type="dxa"/>
            <w:shd w:val="clear" w:color="auto" w:fill="auto"/>
          </w:tcPr>
          <w:p w14:paraId="6E42C922" w14:textId="77777777" w:rsidR="00E213AB" w:rsidRPr="0082618D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Магнитопорошковая</w:t>
            </w:r>
          </w:p>
          <w:p w14:paraId="132B1A69" w14:textId="77777777" w:rsidR="00E213AB" w:rsidRPr="0082618D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дефектоскопия:</w:t>
            </w:r>
          </w:p>
          <w:p w14:paraId="77A0E7C3" w14:textId="77777777" w:rsidR="00E213AB" w:rsidRPr="0082618D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магнитопорошковый метод</w:t>
            </w:r>
          </w:p>
          <w:p w14:paraId="72E817D3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4CE700BF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264E993E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  <w:p w14:paraId="55148C68" w14:textId="1FEDFF77" w:rsidR="00DE347E" w:rsidRDefault="00DE347E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5B56A3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1B17716D" w14:textId="77777777" w:rsidR="00E213AB" w:rsidRPr="006D217C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6D217C">
              <w:rPr>
                <w:color w:val="000000"/>
                <w:sz w:val="22"/>
                <w:szCs w:val="22"/>
                <w:lang w:bidi="ru-RU"/>
              </w:rPr>
              <w:t>21105-87</w:t>
            </w:r>
            <w:proofErr w:type="gramEnd"/>
          </w:p>
          <w:p w14:paraId="6D671DA4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6D217C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6D217C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6D217C">
              <w:rPr>
                <w:color w:val="000000"/>
                <w:sz w:val="22"/>
                <w:szCs w:val="22"/>
                <w:lang w:bidi="ru-RU"/>
              </w:rPr>
              <w:t>17638-2013</w:t>
            </w:r>
          </w:p>
        </w:tc>
      </w:tr>
      <w:tr w:rsidR="00E213AB" w:rsidRPr="00B20F86" w14:paraId="625F07FB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3005AFD3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1.6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65370652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5DBC496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 w:rsidRPr="00895A88">
              <w:rPr>
                <w:color w:val="000000"/>
                <w:lang w:bidi="ru-RU"/>
              </w:rPr>
              <w:t>24.10/</w:t>
            </w:r>
          </w:p>
          <w:p w14:paraId="0AFA5B5F" w14:textId="5E0F23C2" w:rsidR="00E213AB" w:rsidRPr="00895A88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 w:rsidRPr="00895A88">
              <w:rPr>
                <w:color w:val="000000"/>
                <w:lang w:bidi="ru-RU"/>
              </w:rPr>
              <w:t>29.143</w:t>
            </w:r>
          </w:p>
        </w:tc>
        <w:tc>
          <w:tcPr>
            <w:tcW w:w="2552" w:type="dxa"/>
            <w:shd w:val="clear" w:color="auto" w:fill="auto"/>
          </w:tcPr>
          <w:p w14:paraId="41900E59" w14:textId="77777777" w:rsidR="00E213AB" w:rsidRPr="0082618D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Испытания по опреде</w:t>
            </w:r>
            <w:r w:rsidRPr="0082618D">
              <w:rPr>
                <w:color w:val="000000"/>
                <w:sz w:val="22"/>
                <w:szCs w:val="22"/>
                <w:lang w:bidi="ru-RU"/>
              </w:rPr>
              <w:softHyphen/>
              <w:t>лению физических свойств:</w:t>
            </w:r>
          </w:p>
          <w:p w14:paraId="4E834712" w14:textId="77777777" w:rsidR="00E213AB" w:rsidRPr="0082618D" w:rsidRDefault="00E213AB" w:rsidP="00E213AB">
            <w:pPr>
              <w:pStyle w:val="aff0"/>
              <w:shd w:val="clear" w:color="auto" w:fill="auto"/>
              <w:rPr>
                <w:i/>
                <w:iCs/>
                <w:color w:val="000000"/>
                <w:sz w:val="22"/>
                <w:szCs w:val="22"/>
                <w:lang w:bidi="ru-RU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измерение твердости </w:t>
            </w:r>
          </w:p>
          <w:p w14:paraId="1D4A561B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47D6181C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7B67BCE4" w14:textId="77777777" w:rsidR="00E213AB" w:rsidRPr="0082618D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55C6650C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371F5EB1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bidi="ru-RU"/>
              </w:rPr>
            </w:pPr>
            <w:r w:rsidRPr="00EA7F35">
              <w:rPr>
                <w:sz w:val="22"/>
                <w:szCs w:val="22"/>
                <w:lang w:bidi="ru-RU"/>
              </w:rPr>
              <w:t xml:space="preserve">АМИ. МН </w:t>
            </w:r>
            <w:proofErr w:type="gramStart"/>
            <w:r w:rsidRPr="00EA7F35">
              <w:rPr>
                <w:sz w:val="22"/>
                <w:szCs w:val="22"/>
                <w:lang w:bidi="ru-RU"/>
              </w:rPr>
              <w:t>0</w:t>
            </w:r>
            <w:r>
              <w:rPr>
                <w:sz w:val="22"/>
                <w:szCs w:val="22"/>
                <w:lang w:bidi="ru-RU"/>
              </w:rPr>
              <w:t>126</w:t>
            </w:r>
            <w:r w:rsidRPr="00EA7F35">
              <w:rPr>
                <w:sz w:val="22"/>
                <w:szCs w:val="22"/>
                <w:lang w:bidi="ru-RU"/>
              </w:rPr>
              <w:t>-202</w:t>
            </w:r>
            <w:r>
              <w:rPr>
                <w:sz w:val="22"/>
                <w:szCs w:val="22"/>
                <w:lang w:bidi="ru-RU"/>
              </w:rPr>
              <w:t>4</w:t>
            </w:r>
            <w:proofErr w:type="gramEnd"/>
          </w:p>
          <w:p w14:paraId="49808444" w14:textId="77777777" w:rsidR="00E213AB" w:rsidRPr="00EA7F3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F35">
              <w:rPr>
                <w:sz w:val="22"/>
                <w:szCs w:val="22"/>
                <w:lang w:bidi="ru-RU"/>
              </w:rPr>
              <w:t>АМИ. МН 0077-2022</w:t>
            </w:r>
          </w:p>
        </w:tc>
      </w:tr>
      <w:tr w:rsidR="00E213AB" w:rsidRPr="00B20F86" w14:paraId="722BD339" w14:textId="77777777" w:rsidTr="00E213AB">
        <w:trPr>
          <w:trHeight w:val="6898"/>
        </w:trPr>
        <w:tc>
          <w:tcPr>
            <w:tcW w:w="740" w:type="dxa"/>
            <w:shd w:val="clear" w:color="auto" w:fill="auto"/>
          </w:tcPr>
          <w:p w14:paraId="72C21BDF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1.7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1BB4253D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72D12F43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 w:rsidRPr="00895A88">
              <w:rPr>
                <w:color w:val="000000"/>
                <w:lang w:bidi="ru-RU"/>
              </w:rPr>
              <w:t>24.10/</w:t>
            </w:r>
          </w:p>
          <w:p w14:paraId="690545F0" w14:textId="47E68D8D" w:rsidR="00E213AB" w:rsidRPr="00895A88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 w:rsidRPr="00895A88">
              <w:rPr>
                <w:color w:val="000000"/>
                <w:lang w:bidi="ru-RU"/>
              </w:rPr>
              <w:t>08.1</w:t>
            </w:r>
            <w:r>
              <w:rPr>
                <w:color w:val="000000"/>
                <w:lang w:bidi="ru-RU"/>
              </w:rPr>
              <w:t>56</w:t>
            </w:r>
          </w:p>
        </w:tc>
        <w:tc>
          <w:tcPr>
            <w:tcW w:w="2552" w:type="dxa"/>
            <w:shd w:val="clear" w:color="auto" w:fill="auto"/>
          </w:tcPr>
          <w:p w14:paraId="0A58EB8C" w14:textId="77777777" w:rsidR="00E213AB" w:rsidRPr="0082618D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 xml:space="preserve">Спектральный </w:t>
            </w:r>
            <w:proofErr w:type="gramStart"/>
            <w:r w:rsidRPr="0082618D">
              <w:rPr>
                <w:color w:val="000000"/>
                <w:sz w:val="22"/>
                <w:szCs w:val="22"/>
                <w:lang w:bidi="ru-RU"/>
              </w:rPr>
              <w:t>анализ: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r w:rsidRPr="0082618D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proofErr w:type="gramEnd"/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-определение массовой доли, % элементов:</w:t>
            </w:r>
          </w:p>
          <w:p w14:paraId="105107CB" w14:textId="77777777" w:rsidR="00E213AB" w:rsidRPr="0082618D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кремния, марганца, хро</w:t>
            </w: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ма, никеля, молибдена, вольфрама, вана</w:t>
            </w: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</w:r>
          </w:p>
          <w:p w14:paraId="0FA4B77D" w14:textId="77777777" w:rsidR="00E213AB" w:rsidRDefault="00E213AB" w:rsidP="00E213AB">
            <w:pPr>
              <w:pStyle w:val="aff0"/>
              <w:shd w:val="clear" w:color="auto" w:fill="auto"/>
              <w:rPr>
                <w:i/>
                <w:iCs/>
                <w:color w:val="000000"/>
                <w:sz w:val="22"/>
                <w:szCs w:val="22"/>
                <w:lang w:bidi="ru-RU"/>
              </w:rPr>
            </w:pPr>
            <w:proofErr w:type="spellStart"/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дия</w:t>
            </w:r>
            <w:proofErr w:type="spellEnd"/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, титана, ниобия</w:t>
            </w:r>
          </w:p>
          <w:p w14:paraId="3D1FE77D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0C007F47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0A1F8A9B" w14:textId="77777777" w:rsidR="00E213AB" w:rsidRPr="0082618D" w:rsidRDefault="00E213AB" w:rsidP="00E213AB">
            <w:pPr>
              <w:pStyle w:val="aff0"/>
              <w:shd w:val="clear" w:color="auto" w:fill="auto"/>
              <w:rPr>
                <w:i/>
                <w:iCs/>
                <w:color w:val="000000"/>
                <w:sz w:val="22"/>
                <w:szCs w:val="22"/>
                <w:lang w:bidi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51E8B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0041AA38" w14:textId="77777777" w:rsidR="00E213AB" w:rsidRPr="00477D2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77D2C">
              <w:rPr>
                <w:sz w:val="22"/>
                <w:szCs w:val="22"/>
                <w:lang w:bidi="ru-RU"/>
              </w:rPr>
              <w:t>СТП 34.17.416-69</w:t>
            </w:r>
          </w:p>
        </w:tc>
      </w:tr>
      <w:tr w:rsidR="00E213AB" w:rsidRPr="00B20F86" w14:paraId="0C014348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16532A59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lastRenderedPageBreak/>
              <w:t>2.1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 w:val="restart"/>
            <w:shd w:val="clear" w:color="auto" w:fill="auto"/>
          </w:tcPr>
          <w:p w14:paraId="0F8C44C5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Резервуары для хранения нефте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softHyphen/>
              <w:t>продуктов, хими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softHyphen/>
              <w:t>ческих реагентов и воды</w:t>
            </w:r>
          </w:p>
        </w:tc>
        <w:tc>
          <w:tcPr>
            <w:tcW w:w="707" w:type="dxa"/>
            <w:shd w:val="clear" w:color="auto" w:fill="auto"/>
          </w:tcPr>
          <w:p w14:paraId="7FD2752F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1336E208" w14:textId="3B1716CC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32.115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3B8A03AE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Оптический контроль:</w:t>
            </w:r>
          </w:p>
          <w:p w14:paraId="38BBFB95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внешний осмотр и из</w:t>
            </w: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мерения;</w:t>
            </w:r>
          </w:p>
          <w:p w14:paraId="1EAF6703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визуальный метод;</w:t>
            </w:r>
          </w:p>
          <w:p w14:paraId="4A0F9670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визуально-оптический метод</w:t>
            </w:r>
          </w:p>
          <w:p w14:paraId="530B10F1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6A95C79D" w14:textId="77777777" w:rsidR="00E213AB" w:rsidRPr="0082618D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F17B89E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color w:val="000000"/>
                <w:sz w:val="21"/>
                <w:szCs w:val="21"/>
                <w:lang w:bidi="ru-RU"/>
              </w:rPr>
              <w:t>5264-80</w:t>
            </w:r>
            <w:proofErr w:type="gramEnd"/>
          </w:p>
          <w:p w14:paraId="1C122C10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color w:val="000000"/>
                <w:sz w:val="21"/>
                <w:szCs w:val="21"/>
                <w:lang w:bidi="ru-RU"/>
              </w:rPr>
              <w:t>16037-80</w:t>
            </w:r>
            <w:proofErr w:type="gramEnd"/>
          </w:p>
          <w:p w14:paraId="0031312A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6D217C">
              <w:rPr>
                <w:color w:val="000000"/>
                <w:sz w:val="21"/>
                <w:szCs w:val="21"/>
                <w:lang w:bidi="ru-RU"/>
              </w:rPr>
              <w:t>30242-97</w:t>
            </w:r>
            <w:proofErr w:type="gramEnd"/>
          </w:p>
          <w:p w14:paraId="7A37D971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СТБ </w:t>
            </w:r>
            <w:r w:rsidRPr="006D217C">
              <w:rPr>
                <w:color w:val="000000"/>
                <w:sz w:val="21"/>
                <w:szCs w:val="21"/>
                <w:lang w:val="en-US" w:eastAsia="en-US" w:bidi="en-US"/>
              </w:rPr>
              <w:t>ISO</w:t>
            </w:r>
            <w:r w:rsidRPr="006D217C">
              <w:rPr>
                <w:color w:val="000000"/>
                <w:sz w:val="21"/>
                <w:szCs w:val="21"/>
                <w:lang w:eastAsia="en-US" w:bidi="en-US"/>
              </w:rPr>
              <w:t xml:space="preserve"> </w:t>
            </w:r>
            <w:r w:rsidRPr="006D217C">
              <w:rPr>
                <w:color w:val="000000"/>
                <w:sz w:val="21"/>
                <w:szCs w:val="21"/>
                <w:lang w:bidi="ru-RU"/>
              </w:rPr>
              <w:t>6520-1-2009</w:t>
            </w:r>
          </w:p>
          <w:p w14:paraId="4B9DC54E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СТБ </w:t>
            </w:r>
            <w:r w:rsidRPr="006D217C">
              <w:rPr>
                <w:color w:val="000000"/>
                <w:sz w:val="21"/>
                <w:szCs w:val="21"/>
                <w:lang w:val="en-US" w:eastAsia="en-US" w:bidi="en-US"/>
              </w:rPr>
              <w:t>ISO</w:t>
            </w:r>
            <w:r w:rsidRPr="006D217C">
              <w:rPr>
                <w:color w:val="000000"/>
                <w:sz w:val="21"/>
                <w:szCs w:val="21"/>
                <w:lang w:eastAsia="en-US" w:bidi="en-US"/>
              </w:rPr>
              <w:t xml:space="preserve"> </w:t>
            </w:r>
            <w:r w:rsidRPr="006D217C">
              <w:rPr>
                <w:color w:val="000000"/>
                <w:sz w:val="21"/>
                <w:szCs w:val="21"/>
                <w:lang w:bidi="ru-RU"/>
              </w:rPr>
              <w:t>23278</w:t>
            </w:r>
            <w:r w:rsidRPr="006D217C">
              <w:rPr>
                <w:color w:val="000000"/>
                <w:sz w:val="21"/>
                <w:szCs w:val="21"/>
                <w:lang w:bidi="ru-RU"/>
              </w:rPr>
              <w:softHyphen/>
              <w:t>-2013</w:t>
            </w:r>
          </w:p>
          <w:p w14:paraId="7EA70FEF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6D217C">
              <w:rPr>
                <w:color w:val="000000"/>
                <w:sz w:val="21"/>
                <w:szCs w:val="21"/>
                <w:lang w:bidi="ru-RU"/>
              </w:rPr>
              <w:t>054-2007</w:t>
            </w:r>
            <w:proofErr w:type="gramEnd"/>
          </w:p>
          <w:p w14:paraId="6A1B326B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bidi="ru-RU"/>
              </w:rPr>
              <w:t xml:space="preserve">СТБ </w:t>
            </w:r>
            <w:proofErr w:type="gramStart"/>
            <w:r>
              <w:rPr>
                <w:color w:val="000000"/>
                <w:sz w:val="21"/>
                <w:szCs w:val="21"/>
                <w:lang w:bidi="ru-RU"/>
              </w:rPr>
              <w:t>2634-2023</w:t>
            </w:r>
            <w:proofErr w:type="gramEnd"/>
          </w:p>
          <w:p w14:paraId="306A109C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color w:val="000000"/>
                <w:sz w:val="21"/>
                <w:szCs w:val="21"/>
                <w:lang w:bidi="ru-RU"/>
              </w:rPr>
              <w:t>СТП 34.17.101</w:t>
            </w:r>
          </w:p>
          <w:p w14:paraId="700BED10" w14:textId="77777777" w:rsidR="00E213AB" w:rsidRPr="006D217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34.37.525-91</w:t>
            </w:r>
            <w:proofErr w:type="gramEnd"/>
          </w:p>
          <w:p w14:paraId="14926817" w14:textId="77777777" w:rsidR="00E213AB" w:rsidRPr="00A918AE" w:rsidRDefault="00E213AB" w:rsidP="00E213AB">
            <w:pPr>
              <w:pStyle w:val="aff0"/>
              <w:shd w:val="clear" w:color="auto" w:fill="auto"/>
              <w:spacing w:after="240"/>
              <w:rPr>
                <w:sz w:val="21"/>
                <w:szCs w:val="21"/>
                <w:lang w:bidi="ru-RU"/>
              </w:rPr>
            </w:pPr>
            <w:r w:rsidRPr="006D217C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6D217C">
              <w:rPr>
                <w:sz w:val="21"/>
                <w:szCs w:val="21"/>
                <w:lang w:bidi="ru-RU"/>
              </w:rPr>
              <w:t>09110.23.511-08</w:t>
            </w:r>
            <w:proofErr w:type="gramEnd"/>
          </w:p>
          <w:p w14:paraId="4FAFF5C6" w14:textId="77777777" w:rsidR="00E213AB" w:rsidRPr="0082618D" w:rsidRDefault="00E213AB" w:rsidP="00E213AB">
            <w:pPr>
              <w:pStyle w:val="aff0"/>
              <w:shd w:val="clear" w:color="auto" w:fill="auto"/>
              <w:spacing w:after="240"/>
            </w:pPr>
            <w:r w:rsidRPr="00EA442C">
              <w:rPr>
                <w:color w:val="000000"/>
                <w:sz w:val="21"/>
                <w:szCs w:val="21"/>
                <w:lang w:bidi="ru-RU"/>
              </w:rPr>
              <w:t>ТНПА и другая до</w:t>
            </w:r>
            <w:r w:rsidRPr="00EA442C">
              <w:rPr>
                <w:color w:val="000000"/>
                <w:sz w:val="21"/>
                <w:szCs w:val="21"/>
                <w:lang w:bidi="ru-RU"/>
              </w:rPr>
              <w:softHyphen/>
              <w:t>кументация, уста</w:t>
            </w:r>
            <w:r w:rsidRPr="00EA442C">
              <w:rPr>
                <w:color w:val="000000"/>
                <w:sz w:val="21"/>
                <w:szCs w:val="21"/>
                <w:lang w:bidi="ru-RU"/>
              </w:rPr>
              <w:softHyphen/>
              <w:t>навливающая тре</w:t>
            </w:r>
            <w:r w:rsidRPr="00EA442C">
              <w:rPr>
                <w:color w:val="000000"/>
                <w:sz w:val="21"/>
                <w:szCs w:val="21"/>
                <w:lang w:bidi="ru-RU"/>
              </w:rPr>
              <w:softHyphen/>
              <w:t>бования к объекту испытаний</w:t>
            </w:r>
          </w:p>
        </w:tc>
        <w:tc>
          <w:tcPr>
            <w:tcW w:w="1700" w:type="dxa"/>
            <w:shd w:val="clear" w:color="auto" w:fill="auto"/>
          </w:tcPr>
          <w:p w14:paraId="2C748858" w14:textId="77777777" w:rsidR="00E213AB" w:rsidRPr="00EA442C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3242-79</w:t>
            </w:r>
            <w:proofErr w:type="gramEnd"/>
          </w:p>
          <w:p w14:paraId="0D9F6287" w14:textId="77777777" w:rsidR="00E213AB" w:rsidRPr="00EA442C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23479-79</w:t>
            </w:r>
            <w:proofErr w:type="gramEnd"/>
          </w:p>
          <w:p w14:paraId="36937E41" w14:textId="77777777" w:rsidR="00E213AB" w:rsidRPr="00EA442C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1133-98</w:t>
            </w:r>
            <w:proofErr w:type="gramEnd"/>
          </w:p>
          <w:p w14:paraId="535F59B4" w14:textId="77777777" w:rsidR="00E213AB" w:rsidRPr="00EA442C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СТБ ЕН 970-2003</w:t>
            </w:r>
          </w:p>
        </w:tc>
      </w:tr>
      <w:tr w:rsidR="00E213AB" w:rsidRPr="00B20F86" w14:paraId="2E992049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277EE26C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2.2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49C104BA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7305A851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0CDF35F4" w14:textId="1FC8BCF4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A259812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 xml:space="preserve">Ультразвуковая </w:t>
            </w:r>
          </w:p>
          <w:p w14:paraId="3F47E0DA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дефек</w:t>
            </w:r>
            <w:r w:rsidRPr="0082618D">
              <w:rPr>
                <w:color w:val="000000"/>
                <w:sz w:val="22"/>
                <w:szCs w:val="22"/>
                <w:lang w:bidi="ru-RU"/>
              </w:rPr>
              <w:softHyphen/>
              <w:t>тоскопия:</w:t>
            </w:r>
          </w:p>
          <w:p w14:paraId="4389DDC4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right="140"/>
              <w:jc w:val="both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1B0D887D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7139E68B" w14:textId="77777777" w:rsidR="00E213AB" w:rsidRPr="0082618D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54E591B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39BD4F54" w14:textId="77777777" w:rsidR="00E213AB" w:rsidRPr="00EA442C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14782-86</w:t>
            </w:r>
            <w:proofErr w:type="gramEnd"/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ГОСТ 12503-75 ГОСТ 17410-</w:t>
            </w:r>
            <w:r>
              <w:rPr>
                <w:color w:val="000000"/>
                <w:sz w:val="22"/>
                <w:szCs w:val="22"/>
                <w:lang w:bidi="ru-RU"/>
              </w:rPr>
              <w:t>2022</w:t>
            </w:r>
          </w:p>
        </w:tc>
      </w:tr>
      <w:tr w:rsidR="00E213AB" w:rsidRPr="00B20F86" w14:paraId="7CFAF455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43785108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2.3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79C988CD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41421913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43922C10" w14:textId="418C5FC0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59B14AF0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 xml:space="preserve">Ультразвуковая </w:t>
            </w:r>
          </w:p>
          <w:p w14:paraId="0194ACF6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proofErr w:type="spellStart"/>
            <w:r w:rsidRPr="0082618D">
              <w:rPr>
                <w:color w:val="000000"/>
                <w:sz w:val="22"/>
                <w:szCs w:val="22"/>
                <w:lang w:bidi="ru-RU"/>
              </w:rPr>
              <w:t>толщи</w:t>
            </w:r>
            <w:r w:rsidRPr="0082618D">
              <w:rPr>
                <w:color w:val="000000"/>
                <w:sz w:val="22"/>
                <w:szCs w:val="22"/>
                <w:lang w:bidi="ru-RU"/>
              </w:rPr>
              <w:softHyphen/>
              <w:t>нометрия</w:t>
            </w:r>
            <w:proofErr w:type="spellEnd"/>
            <w:r w:rsidRPr="0082618D">
              <w:rPr>
                <w:color w:val="000000"/>
                <w:sz w:val="22"/>
                <w:szCs w:val="22"/>
                <w:lang w:bidi="ru-RU"/>
              </w:rPr>
              <w:t>:</w:t>
            </w:r>
          </w:p>
          <w:p w14:paraId="3FBC0FB1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right="140"/>
              <w:jc w:val="both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2CB2C73B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191DDC6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33F5EFBD" w14:textId="77777777" w:rsidR="00E213AB" w:rsidRPr="00EA442C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r w:rsidRPr="00EA442C">
              <w:rPr>
                <w:color w:val="000000"/>
                <w:sz w:val="22"/>
                <w:szCs w:val="22"/>
                <w:lang w:val="en-US" w:eastAsia="en-US" w:bidi="en-US"/>
              </w:rPr>
              <w:t>EN</w:t>
            </w:r>
            <w:r w:rsidRPr="00EA442C">
              <w:rPr>
                <w:color w:val="000000"/>
                <w:sz w:val="22"/>
                <w:szCs w:val="22"/>
                <w:lang w:eastAsia="en-US" w:bidi="en-US"/>
              </w:rPr>
              <w:t xml:space="preserve">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14127-2015</w:t>
            </w:r>
            <w:proofErr w:type="gramEnd"/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(метод 1)</w:t>
            </w:r>
          </w:p>
        </w:tc>
      </w:tr>
      <w:tr w:rsidR="00E213AB" w:rsidRPr="00B20F86" w14:paraId="569B53C6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427C5671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2.4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370D06BE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327B5C30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09C86AC3" w14:textId="72C2B3DF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32.101</w:t>
            </w:r>
          </w:p>
          <w:p w14:paraId="6EB361FA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68B4761B" w14:textId="58131256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32.102</w:t>
            </w:r>
          </w:p>
          <w:p w14:paraId="6305296C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6E23DDA5" w14:textId="7273E42B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32.103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70FAFC19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Контроль проникающи</w:t>
            </w:r>
            <w:r w:rsidRPr="0082618D">
              <w:rPr>
                <w:color w:val="000000"/>
                <w:sz w:val="22"/>
                <w:szCs w:val="22"/>
                <w:lang w:bidi="ru-RU"/>
              </w:rPr>
              <w:softHyphen/>
              <w:t>ми веществами:</w:t>
            </w:r>
          </w:p>
          <w:p w14:paraId="67A64058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ind w:right="140"/>
              <w:jc w:val="both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капиллярный люминес</w:t>
            </w: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центный метод;</w:t>
            </w:r>
          </w:p>
          <w:p w14:paraId="6FFF5425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капиллярный </w:t>
            </w:r>
            <w:proofErr w:type="spellStart"/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люминес</w:t>
            </w:r>
            <w:proofErr w:type="spellEnd"/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</w:t>
            </w:r>
            <w:proofErr w:type="spellStart"/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центно</w:t>
            </w:r>
            <w:proofErr w:type="spellEnd"/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цветной ме</w:t>
            </w: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тод;</w:t>
            </w:r>
          </w:p>
          <w:p w14:paraId="314C0A06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капиллярный цветной метод</w:t>
            </w:r>
          </w:p>
          <w:p w14:paraId="4D296850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4893A0A0" w14:textId="77777777" w:rsidR="00E213AB" w:rsidRPr="0082618D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285F29D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47B95EBB" w14:textId="77777777" w:rsidR="00E213AB" w:rsidRPr="00EA442C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1172-99</w:t>
            </w:r>
            <w:proofErr w:type="gramEnd"/>
          </w:p>
          <w:p w14:paraId="2D7402C7" w14:textId="77777777" w:rsidR="00E213AB" w:rsidRPr="00EA442C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EA442C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>23277-2013</w:t>
            </w:r>
          </w:p>
        </w:tc>
      </w:tr>
      <w:tr w:rsidR="00E213AB" w:rsidRPr="00B20F86" w14:paraId="6E9DFB24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1FE9B7B6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2.5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6439805B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2701284D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0CFE0897" w14:textId="06668B78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32.089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89C410E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Магнитопорошковая</w:t>
            </w:r>
          </w:p>
          <w:p w14:paraId="6D787267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дефектоскопия:</w:t>
            </w:r>
          </w:p>
          <w:p w14:paraId="40C9BBB9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магнитопорошковый метод</w:t>
            </w:r>
          </w:p>
          <w:p w14:paraId="16338E0A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5EE63A47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52DCC357" w14:textId="77777777" w:rsidR="00E213AB" w:rsidRPr="0082618D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A3EB2CC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525E4647" w14:textId="77777777" w:rsidR="00E213AB" w:rsidRPr="00EA442C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21105-87</w:t>
            </w:r>
            <w:proofErr w:type="gramEnd"/>
          </w:p>
          <w:p w14:paraId="05BAE98A" w14:textId="77777777" w:rsidR="00E213AB" w:rsidRPr="00EA442C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EA442C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>17638-2013</w:t>
            </w:r>
          </w:p>
        </w:tc>
      </w:tr>
      <w:tr w:rsidR="00E213AB" w:rsidRPr="00B20F86" w14:paraId="3A534E93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3DB89422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2.6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6D17A029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E0C3C00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3E682D7F" w14:textId="700BC18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29.143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3DA62A7E" w14:textId="77777777" w:rsidR="00E213AB" w:rsidRPr="0082618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82618D">
              <w:rPr>
                <w:color w:val="000000"/>
                <w:sz w:val="22"/>
                <w:szCs w:val="22"/>
                <w:lang w:bidi="ru-RU"/>
              </w:rPr>
              <w:t>Испытания по опреде</w:t>
            </w:r>
            <w:r w:rsidRPr="0082618D">
              <w:rPr>
                <w:color w:val="000000"/>
                <w:sz w:val="22"/>
                <w:szCs w:val="22"/>
                <w:lang w:bidi="ru-RU"/>
              </w:rPr>
              <w:softHyphen/>
              <w:t>лению физических свойств:</w:t>
            </w:r>
          </w:p>
          <w:p w14:paraId="2AB8F6F2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iCs/>
                <w:color w:val="000000"/>
                <w:sz w:val="22"/>
                <w:szCs w:val="22"/>
                <w:lang w:bidi="ru-RU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>- измерение твердости</w:t>
            </w:r>
          </w:p>
          <w:p w14:paraId="14E66D38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82618D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 </w:t>
            </w: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6F396D9A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66F8C5DF" w14:textId="77777777" w:rsidR="00E213AB" w:rsidRPr="0082618D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0CBF59E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5B9AA708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bidi="ru-RU"/>
              </w:rPr>
            </w:pPr>
            <w:r w:rsidRPr="00EA7F35">
              <w:rPr>
                <w:sz w:val="22"/>
                <w:szCs w:val="22"/>
                <w:lang w:bidi="ru-RU"/>
              </w:rPr>
              <w:t xml:space="preserve">АМИ. МН </w:t>
            </w:r>
            <w:proofErr w:type="gramStart"/>
            <w:r w:rsidRPr="00EA7F35">
              <w:rPr>
                <w:sz w:val="22"/>
                <w:szCs w:val="22"/>
                <w:lang w:bidi="ru-RU"/>
              </w:rPr>
              <w:t>0</w:t>
            </w:r>
            <w:r>
              <w:rPr>
                <w:sz w:val="22"/>
                <w:szCs w:val="22"/>
                <w:lang w:bidi="ru-RU"/>
              </w:rPr>
              <w:t>126</w:t>
            </w:r>
            <w:r w:rsidRPr="00EA7F35">
              <w:rPr>
                <w:sz w:val="22"/>
                <w:szCs w:val="22"/>
                <w:lang w:bidi="ru-RU"/>
              </w:rPr>
              <w:t>-202</w:t>
            </w:r>
            <w:r>
              <w:rPr>
                <w:sz w:val="22"/>
                <w:szCs w:val="22"/>
                <w:lang w:bidi="ru-RU"/>
              </w:rPr>
              <w:t>4</w:t>
            </w:r>
            <w:proofErr w:type="gramEnd"/>
          </w:p>
          <w:p w14:paraId="5706C8D4" w14:textId="77777777" w:rsidR="00E213AB" w:rsidRPr="00EA7F3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F35">
              <w:rPr>
                <w:sz w:val="22"/>
                <w:szCs w:val="22"/>
                <w:lang w:bidi="ru-RU"/>
              </w:rPr>
              <w:t>АМИ. МН 0077-2022</w:t>
            </w:r>
          </w:p>
        </w:tc>
      </w:tr>
      <w:tr w:rsidR="00E213AB" w:rsidRPr="00B20F86" w14:paraId="63B5FCE6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28FA23E9" w14:textId="77777777" w:rsidR="00E213AB" w:rsidRPr="00EA442C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442C">
              <w:rPr>
                <w:sz w:val="22"/>
                <w:szCs w:val="22"/>
              </w:rPr>
              <w:t>2.7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1F407890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1BA04F37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075DFAC4" w14:textId="703425F0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08.156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3B69EB7F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  <w:lang w:bidi="ru-RU"/>
              </w:rPr>
            </w:pPr>
            <w:r w:rsidRPr="00EA442C">
              <w:rPr>
                <w:sz w:val="22"/>
                <w:szCs w:val="22"/>
                <w:lang w:bidi="ru-RU"/>
              </w:rPr>
              <w:t xml:space="preserve">Спектральный анализ: </w:t>
            </w:r>
          </w:p>
          <w:p w14:paraId="697C4D1D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i/>
                <w:iCs/>
                <w:sz w:val="22"/>
                <w:szCs w:val="22"/>
                <w:lang w:bidi="ru-RU"/>
              </w:rPr>
              <w:t>-определение массовой доли, % элементов:</w:t>
            </w:r>
          </w:p>
          <w:p w14:paraId="60A7338A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i/>
                <w:iCs/>
                <w:sz w:val="22"/>
                <w:szCs w:val="22"/>
                <w:lang w:bidi="ru-RU"/>
              </w:rPr>
              <w:t>кремния, марганца, хро</w:t>
            </w:r>
            <w:r w:rsidRPr="00EA442C">
              <w:rPr>
                <w:i/>
                <w:iCs/>
                <w:sz w:val="22"/>
                <w:szCs w:val="22"/>
                <w:lang w:bidi="ru-RU"/>
              </w:rPr>
              <w:softHyphen/>
              <w:t>ма, никеля, молибдена, вольфрама, вана</w:t>
            </w:r>
            <w:r w:rsidRPr="00EA442C">
              <w:rPr>
                <w:i/>
                <w:iCs/>
                <w:sz w:val="22"/>
                <w:szCs w:val="22"/>
                <w:lang w:bidi="ru-RU"/>
              </w:rPr>
              <w:softHyphen/>
            </w:r>
          </w:p>
          <w:p w14:paraId="09712574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i/>
                <w:iCs/>
                <w:sz w:val="22"/>
                <w:szCs w:val="22"/>
                <w:lang w:bidi="ru-RU"/>
              </w:rPr>
            </w:pPr>
            <w:proofErr w:type="spellStart"/>
            <w:r w:rsidRPr="00EA442C">
              <w:rPr>
                <w:i/>
                <w:iCs/>
                <w:sz w:val="22"/>
                <w:szCs w:val="22"/>
                <w:lang w:bidi="ru-RU"/>
              </w:rPr>
              <w:t>дия</w:t>
            </w:r>
            <w:proofErr w:type="spellEnd"/>
            <w:r w:rsidRPr="00EA442C">
              <w:rPr>
                <w:i/>
                <w:iCs/>
                <w:sz w:val="22"/>
                <w:szCs w:val="22"/>
                <w:lang w:bidi="ru-RU"/>
              </w:rPr>
              <w:t xml:space="preserve">, титана, ниобия </w:t>
            </w:r>
          </w:p>
          <w:p w14:paraId="54B69155" w14:textId="77777777" w:rsidR="00E213AB" w:rsidRPr="007D50EC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7AF23A93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  <w:lang w:bidi="ru-RU"/>
              </w:rPr>
            </w:pPr>
            <w:r w:rsidRPr="007D50E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0833120A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9BE0B4B" w14:textId="77777777" w:rsidR="00DE347E" w:rsidRPr="0082618D" w:rsidRDefault="00DE347E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AC419AE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601A1574" w14:textId="77777777" w:rsidR="00E213AB" w:rsidRPr="00477D2C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477D2C">
              <w:rPr>
                <w:sz w:val="22"/>
                <w:szCs w:val="22"/>
                <w:lang w:bidi="ru-RU"/>
              </w:rPr>
              <w:t>СТП 34.17.416-69</w:t>
            </w:r>
          </w:p>
        </w:tc>
      </w:tr>
      <w:tr w:rsidR="00E213AB" w:rsidRPr="00B20F86" w14:paraId="14A74EBF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57B3E3C3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 w:val="restart"/>
            <w:shd w:val="clear" w:color="auto" w:fill="auto"/>
          </w:tcPr>
          <w:p w14:paraId="2B35925F" w14:textId="77777777" w:rsidR="00E213AB" w:rsidRPr="00C33910" w:rsidRDefault="00E213AB" w:rsidP="00E213AB">
            <w:pPr>
              <w:overflowPunct w:val="0"/>
              <w:autoSpaceDE w:val="0"/>
              <w:autoSpaceDN w:val="0"/>
              <w:adjustRightInd w:val="0"/>
              <w:ind w:left="4"/>
              <w:textAlignment w:val="baseline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>Технологическое оборудование ТЭС (турбины, генераторы)</w:t>
            </w:r>
          </w:p>
        </w:tc>
        <w:tc>
          <w:tcPr>
            <w:tcW w:w="707" w:type="dxa"/>
            <w:shd w:val="clear" w:color="auto" w:fill="auto"/>
          </w:tcPr>
          <w:p w14:paraId="0DF7A2FB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413D1AE2" w14:textId="1CA20071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32.115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03D17CE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Оптический контроль:</w:t>
            </w:r>
          </w:p>
          <w:p w14:paraId="22C73386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внешний осмотр и из</w:t>
            </w: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мерения;</w:t>
            </w:r>
          </w:p>
          <w:p w14:paraId="4F104E8E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визуальный метод;</w:t>
            </w:r>
          </w:p>
          <w:p w14:paraId="3FA2843D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визуально-оптический метод</w:t>
            </w:r>
          </w:p>
          <w:p w14:paraId="58B7EC27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22EB85C3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40774B67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5264-80</w:t>
            </w:r>
            <w:proofErr w:type="gramEnd"/>
          </w:p>
          <w:p w14:paraId="3B9485C9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16037-80</w:t>
            </w:r>
            <w:proofErr w:type="gramEnd"/>
          </w:p>
          <w:p w14:paraId="4BDD41EA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30242-97</w:t>
            </w:r>
            <w:proofErr w:type="gramEnd"/>
          </w:p>
          <w:p w14:paraId="02369C4E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СТБ </w:t>
            </w:r>
            <w:r w:rsidRPr="00EA7F35">
              <w:rPr>
                <w:color w:val="000000" w:themeColor="text1"/>
                <w:sz w:val="21"/>
                <w:szCs w:val="21"/>
                <w:lang w:val="en-US" w:eastAsia="en-US" w:bidi="en-US"/>
              </w:rPr>
              <w:t>ISO</w:t>
            </w:r>
            <w:r w:rsidRPr="00EA7F35">
              <w:rPr>
                <w:color w:val="000000" w:themeColor="text1"/>
                <w:sz w:val="21"/>
                <w:szCs w:val="21"/>
                <w:lang w:eastAsia="en-US" w:bidi="en-US"/>
              </w:rPr>
              <w:t xml:space="preserve"> 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6520-1-2009</w:t>
            </w:r>
          </w:p>
          <w:p w14:paraId="04171E34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20700-75</w:t>
            </w:r>
            <w:proofErr w:type="gramEnd"/>
          </w:p>
          <w:p w14:paraId="05EE5769" w14:textId="77777777" w:rsidR="00E213AB" w:rsidRPr="00EA7F35" w:rsidRDefault="00E213AB" w:rsidP="00E213AB">
            <w:pPr>
              <w:pStyle w:val="aff0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СТБ </w:t>
            </w:r>
            <w:r w:rsidRPr="00EA7F35">
              <w:rPr>
                <w:color w:val="000000" w:themeColor="text1"/>
                <w:sz w:val="21"/>
                <w:szCs w:val="21"/>
                <w:lang w:val="en-US" w:eastAsia="en-US" w:bidi="en-US"/>
              </w:rPr>
              <w:t>ISO</w:t>
            </w:r>
            <w:r w:rsidRPr="00EA7F35">
              <w:rPr>
                <w:color w:val="000000" w:themeColor="text1"/>
                <w:sz w:val="21"/>
                <w:szCs w:val="21"/>
                <w:lang w:eastAsia="en-US" w:bidi="en-US"/>
              </w:rPr>
              <w:t xml:space="preserve"> 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23278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softHyphen/>
              <w:t>-2013</w:t>
            </w:r>
          </w:p>
          <w:p w14:paraId="239C0930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054-2007</w:t>
            </w:r>
            <w:proofErr w:type="gramEnd"/>
          </w:p>
          <w:p w14:paraId="34194DE8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45-3</w:t>
            </w:r>
            <w:proofErr w:type="gramEnd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.05-166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softHyphen/>
              <w:t>2009</w:t>
            </w:r>
          </w:p>
          <w:p w14:paraId="49CE9D90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СТП 34.17.101</w:t>
            </w:r>
          </w:p>
          <w:p w14:paraId="167F86D0" w14:textId="77777777" w:rsidR="00E213AB" w:rsidRPr="00477D2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477D2C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477D2C">
              <w:rPr>
                <w:sz w:val="21"/>
                <w:szCs w:val="21"/>
                <w:lang w:bidi="ru-RU"/>
              </w:rPr>
              <w:t>34.17.401-88</w:t>
            </w:r>
            <w:proofErr w:type="gramEnd"/>
          </w:p>
          <w:p w14:paraId="3563A9D0" w14:textId="77777777" w:rsidR="00E213AB" w:rsidRPr="00477D2C" w:rsidRDefault="00E213AB" w:rsidP="00E213AB">
            <w:pPr>
              <w:rPr>
                <w:sz w:val="21"/>
                <w:szCs w:val="21"/>
              </w:rPr>
            </w:pPr>
            <w:r w:rsidRPr="00477D2C">
              <w:rPr>
                <w:sz w:val="21"/>
                <w:szCs w:val="21"/>
                <w:lang w:bidi="ru-RU"/>
              </w:rPr>
              <w:t>СТП 34.17.408</w:t>
            </w:r>
          </w:p>
          <w:p w14:paraId="4B7658A5" w14:textId="77777777" w:rsidR="00E213AB" w:rsidRPr="00477D2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477D2C">
              <w:rPr>
                <w:sz w:val="21"/>
                <w:szCs w:val="21"/>
                <w:lang w:bidi="ru-RU"/>
              </w:rPr>
              <w:t>СТП 34.17.415</w:t>
            </w:r>
          </w:p>
          <w:p w14:paraId="163381BE" w14:textId="77777777" w:rsidR="00E213AB" w:rsidRPr="00EA7F35" w:rsidRDefault="00E213AB" w:rsidP="00E213AB">
            <w:pPr>
              <w:pStyle w:val="aff0"/>
              <w:shd w:val="clear" w:color="auto" w:fill="auto"/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33240.17.418-21</w:t>
            </w:r>
            <w:proofErr w:type="gramEnd"/>
          </w:p>
          <w:p w14:paraId="51051AA8" w14:textId="77777777" w:rsidR="00E213AB" w:rsidRPr="00477D2C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477D2C">
              <w:rPr>
                <w:sz w:val="21"/>
                <w:szCs w:val="21"/>
                <w:lang w:bidi="ru-RU"/>
              </w:rPr>
              <w:t>СТП 34.17.423</w:t>
            </w:r>
          </w:p>
          <w:p w14:paraId="4BDC878E" w14:textId="77777777" w:rsidR="00E213AB" w:rsidRPr="00EA7F35" w:rsidRDefault="00E213AB" w:rsidP="00E213AB">
            <w:pPr>
              <w:rPr>
                <w:color w:val="000000" w:themeColor="text1"/>
                <w:sz w:val="21"/>
                <w:szCs w:val="21"/>
                <w:lang w:bidi="ru-RU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09110.17.309-10</w:t>
            </w:r>
            <w:proofErr w:type="gramEnd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 СТП 09110.17.400-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softHyphen/>
              <w:t>15</w:t>
            </w:r>
          </w:p>
          <w:p w14:paraId="66493B55" w14:textId="77777777" w:rsidR="00E213AB" w:rsidRPr="00EA7F35" w:rsidRDefault="00E213AB" w:rsidP="00E213AB">
            <w:pPr>
              <w:rPr>
                <w:color w:val="000000" w:themeColor="text1"/>
                <w:sz w:val="21"/>
                <w:szCs w:val="21"/>
                <w:lang w:bidi="ru-RU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33240.17.409-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softHyphen/>
              <w:t>21</w:t>
            </w:r>
            <w:proofErr w:type="gramEnd"/>
          </w:p>
          <w:p w14:paraId="22762989" w14:textId="77777777" w:rsidR="00E213AB" w:rsidRPr="00EA7F35" w:rsidRDefault="00E213AB" w:rsidP="00E213AB">
            <w:pPr>
              <w:rPr>
                <w:color w:val="000000" w:themeColor="text1"/>
                <w:sz w:val="21"/>
                <w:szCs w:val="21"/>
                <w:lang w:bidi="ru-RU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33240.30.500-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softHyphen/>
              <w:t>22</w:t>
            </w:r>
            <w:proofErr w:type="gramEnd"/>
          </w:p>
          <w:p w14:paraId="2A2437B3" w14:textId="77777777" w:rsidR="00E213AB" w:rsidRPr="00EA7F35" w:rsidRDefault="00E213AB" w:rsidP="00E213AB">
            <w:pPr>
              <w:rPr>
                <w:color w:val="000000" w:themeColor="text1"/>
                <w:sz w:val="21"/>
                <w:szCs w:val="21"/>
                <w:lang w:bidi="ru-RU"/>
              </w:rPr>
            </w:pPr>
          </w:p>
          <w:p w14:paraId="4A799A14" w14:textId="77777777" w:rsidR="00E213AB" w:rsidRPr="00EA7F35" w:rsidRDefault="00E213AB" w:rsidP="00E213AB">
            <w:pPr>
              <w:rPr>
                <w:color w:val="000000" w:themeColor="text1"/>
                <w:sz w:val="21"/>
                <w:szCs w:val="21"/>
              </w:rPr>
            </w:pP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t>ТНПА и другая до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softHyphen/>
              <w:t>кументация, уста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softHyphen/>
              <w:t>навливающая тре</w:t>
            </w:r>
            <w:r w:rsidRPr="00EA7F35">
              <w:rPr>
                <w:color w:val="000000" w:themeColor="text1"/>
                <w:sz w:val="21"/>
                <w:szCs w:val="21"/>
                <w:lang w:bidi="ru-RU"/>
              </w:rPr>
              <w:softHyphen/>
              <w:t>бования к объекту испытаний</w:t>
            </w:r>
          </w:p>
        </w:tc>
        <w:tc>
          <w:tcPr>
            <w:tcW w:w="1700" w:type="dxa"/>
            <w:shd w:val="clear" w:color="auto" w:fill="auto"/>
          </w:tcPr>
          <w:p w14:paraId="3618D91E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33910">
              <w:rPr>
                <w:color w:val="000000"/>
                <w:sz w:val="22"/>
                <w:szCs w:val="22"/>
                <w:lang w:bidi="ru-RU"/>
              </w:rPr>
              <w:t>3242-79</w:t>
            </w:r>
            <w:proofErr w:type="gramEnd"/>
          </w:p>
          <w:p w14:paraId="724E244B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33910">
              <w:rPr>
                <w:color w:val="000000"/>
                <w:sz w:val="22"/>
                <w:szCs w:val="22"/>
                <w:lang w:bidi="ru-RU"/>
              </w:rPr>
              <w:t>23479-79</w:t>
            </w:r>
            <w:proofErr w:type="gramEnd"/>
          </w:p>
          <w:p w14:paraId="3AD34DA1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C33910">
              <w:rPr>
                <w:color w:val="000000"/>
                <w:sz w:val="22"/>
                <w:szCs w:val="22"/>
                <w:lang w:bidi="ru-RU"/>
              </w:rPr>
              <w:t>1133-98</w:t>
            </w:r>
            <w:proofErr w:type="gramEnd"/>
          </w:p>
          <w:p w14:paraId="5755E10B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>СТБ ЕН 970-2003</w:t>
            </w:r>
          </w:p>
        </w:tc>
      </w:tr>
      <w:tr w:rsidR="00E213AB" w:rsidRPr="00B20F86" w14:paraId="11909F0B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7184B081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0A742AC5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76364FD8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25997C3E" w14:textId="487CC8F6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C40249A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Ультразвуковая</w:t>
            </w:r>
          </w:p>
          <w:p w14:paraId="13C8E5C4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дефектоскопия:</w:t>
            </w:r>
          </w:p>
          <w:p w14:paraId="1D233E10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ind w:right="140"/>
              <w:jc w:val="both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6C10A594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-сварные соединения;</w:t>
            </w:r>
          </w:p>
          <w:p w14:paraId="55AD20B1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</w:tc>
        <w:tc>
          <w:tcPr>
            <w:tcW w:w="2127" w:type="dxa"/>
            <w:vMerge/>
            <w:shd w:val="clear" w:color="auto" w:fill="auto"/>
            <w:vAlign w:val="bottom"/>
          </w:tcPr>
          <w:p w14:paraId="6DCBFEF0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460038D2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33910">
              <w:rPr>
                <w:color w:val="000000"/>
                <w:sz w:val="22"/>
                <w:szCs w:val="22"/>
                <w:lang w:bidi="ru-RU"/>
              </w:rPr>
              <w:t>14782-86</w:t>
            </w:r>
            <w:proofErr w:type="gramEnd"/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 ГОСТ 12503-75 ГОСТ 17410-</w:t>
            </w:r>
            <w:r>
              <w:rPr>
                <w:color w:val="000000"/>
                <w:sz w:val="22"/>
                <w:szCs w:val="22"/>
                <w:lang w:bidi="ru-RU"/>
              </w:rPr>
              <w:t>2022</w:t>
            </w:r>
          </w:p>
        </w:tc>
      </w:tr>
      <w:tr w:rsidR="00E213AB" w:rsidRPr="00B20F86" w14:paraId="134DA7AF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743218CC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40EE45F7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FFEF850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24.10/32.030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388D7E6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Ультразвуковая</w:t>
            </w:r>
          </w:p>
          <w:p w14:paraId="73CF6D4A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EA442C">
              <w:rPr>
                <w:color w:val="000000"/>
                <w:sz w:val="22"/>
                <w:szCs w:val="22"/>
                <w:lang w:bidi="ru-RU"/>
              </w:rPr>
              <w:t>толщинометрия</w:t>
            </w:r>
            <w:proofErr w:type="spellEnd"/>
            <w:r w:rsidRPr="00EA442C">
              <w:rPr>
                <w:color w:val="000000"/>
                <w:sz w:val="22"/>
                <w:szCs w:val="22"/>
                <w:lang w:bidi="ru-RU"/>
              </w:rPr>
              <w:t>:</w:t>
            </w:r>
          </w:p>
          <w:p w14:paraId="77A0AECF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ind w:right="140"/>
              <w:jc w:val="both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6A5F3003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</w:tc>
        <w:tc>
          <w:tcPr>
            <w:tcW w:w="2127" w:type="dxa"/>
            <w:vMerge/>
            <w:shd w:val="clear" w:color="auto" w:fill="auto"/>
            <w:vAlign w:val="bottom"/>
          </w:tcPr>
          <w:p w14:paraId="60C1C3D2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04823C3D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r w:rsidRPr="00C33910">
              <w:rPr>
                <w:color w:val="000000"/>
                <w:sz w:val="22"/>
                <w:szCs w:val="22"/>
                <w:lang w:val="en-US" w:eastAsia="en-US" w:bidi="en-US"/>
              </w:rPr>
              <w:t>EN</w:t>
            </w:r>
            <w:r w:rsidRPr="00C33910">
              <w:rPr>
                <w:color w:val="000000"/>
                <w:sz w:val="22"/>
                <w:szCs w:val="22"/>
                <w:lang w:eastAsia="en-US" w:bidi="en-US"/>
              </w:rPr>
              <w:t xml:space="preserve"> </w:t>
            </w:r>
            <w:proofErr w:type="gramStart"/>
            <w:r w:rsidRPr="00C33910">
              <w:rPr>
                <w:color w:val="000000"/>
                <w:sz w:val="22"/>
                <w:szCs w:val="22"/>
                <w:lang w:bidi="ru-RU"/>
              </w:rPr>
              <w:t>14127-2015</w:t>
            </w:r>
            <w:proofErr w:type="gramEnd"/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C33910">
              <w:rPr>
                <w:i/>
                <w:iCs/>
                <w:color w:val="000000"/>
                <w:sz w:val="22"/>
                <w:szCs w:val="22"/>
                <w:lang w:bidi="ru-RU"/>
              </w:rPr>
              <w:t>(метод 1)</w:t>
            </w:r>
          </w:p>
        </w:tc>
      </w:tr>
      <w:tr w:rsidR="00E213AB" w:rsidRPr="00B20F86" w14:paraId="3758DD85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2526AEE8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5810B4F3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2512420E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13FAB0BC" w14:textId="39B30D4E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32.101</w:t>
            </w:r>
          </w:p>
          <w:p w14:paraId="097A73A4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135AE9B3" w14:textId="362D78A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32.102</w:t>
            </w:r>
          </w:p>
          <w:p w14:paraId="2F56F623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21C443DB" w14:textId="7344BEC1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32.103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16BFB82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Контроль проникающи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softHyphen/>
              <w:t>ми веществами:</w:t>
            </w:r>
          </w:p>
          <w:p w14:paraId="269C60A0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ind w:right="140"/>
              <w:jc w:val="both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капиллярный люминес</w:t>
            </w: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центный метод;</w:t>
            </w:r>
          </w:p>
          <w:p w14:paraId="5833AF05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капиллярный </w:t>
            </w:r>
            <w:proofErr w:type="spellStart"/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люминес</w:t>
            </w:r>
            <w:proofErr w:type="spellEnd"/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</w:t>
            </w:r>
            <w:proofErr w:type="spellStart"/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центно</w:t>
            </w:r>
            <w:proofErr w:type="spellEnd"/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цветной ме</w:t>
            </w: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тод;</w:t>
            </w:r>
          </w:p>
          <w:p w14:paraId="51CE3070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капиллярный цветной метод</w:t>
            </w:r>
          </w:p>
          <w:p w14:paraId="6E252422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</w:tc>
        <w:tc>
          <w:tcPr>
            <w:tcW w:w="2127" w:type="dxa"/>
            <w:vMerge/>
            <w:shd w:val="clear" w:color="auto" w:fill="auto"/>
          </w:tcPr>
          <w:p w14:paraId="21E81853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5FF9F840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C33910">
              <w:rPr>
                <w:color w:val="000000"/>
                <w:sz w:val="22"/>
                <w:szCs w:val="22"/>
                <w:lang w:bidi="ru-RU"/>
              </w:rPr>
              <w:t>1172-99</w:t>
            </w:r>
            <w:proofErr w:type="gramEnd"/>
          </w:p>
          <w:p w14:paraId="13B58FC3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C33910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C33910">
              <w:rPr>
                <w:color w:val="000000"/>
                <w:sz w:val="22"/>
                <w:szCs w:val="22"/>
                <w:lang w:bidi="ru-RU"/>
              </w:rPr>
              <w:t>23277-2013</w:t>
            </w:r>
          </w:p>
        </w:tc>
      </w:tr>
      <w:tr w:rsidR="00E213AB" w:rsidRPr="00B20F86" w14:paraId="681E44CF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6736FB33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434FC318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BDE8944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65FC5B50" w14:textId="3713C0F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32.089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1D4805F9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Магнитопорошковая</w:t>
            </w:r>
          </w:p>
          <w:p w14:paraId="6F19E93C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дефектоскопия:</w:t>
            </w:r>
          </w:p>
          <w:p w14:paraId="5015A373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 магнитопорошковый метод</w:t>
            </w:r>
          </w:p>
          <w:p w14:paraId="73F8B015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  <w:p w14:paraId="692C47F8" w14:textId="77777777" w:rsidR="00DE347E" w:rsidRPr="00EA442C" w:rsidRDefault="00DE347E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D1E316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2901B5B6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33910">
              <w:rPr>
                <w:color w:val="000000"/>
                <w:sz w:val="22"/>
                <w:szCs w:val="22"/>
                <w:lang w:bidi="ru-RU"/>
              </w:rPr>
              <w:t>21105-87</w:t>
            </w:r>
            <w:proofErr w:type="gramEnd"/>
          </w:p>
          <w:p w14:paraId="41A4BE1D" w14:textId="77777777" w:rsidR="00E213AB" w:rsidRPr="00C3391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33910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C33910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C33910">
              <w:rPr>
                <w:color w:val="000000"/>
                <w:sz w:val="22"/>
                <w:szCs w:val="22"/>
                <w:lang w:bidi="ru-RU"/>
              </w:rPr>
              <w:t>17638-2013</w:t>
            </w:r>
          </w:p>
        </w:tc>
      </w:tr>
      <w:tr w:rsidR="00E213AB" w:rsidRPr="00B20F86" w14:paraId="46143E2A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6C42B714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56765A19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AB75A66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156B5736" w14:textId="591EB94B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29.143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51FD7C32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>Испытания по опреде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softHyphen/>
              <w:t>лению физических свойств:</w:t>
            </w:r>
          </w:p>
          <w:p w14:paraId="31BFA0CA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измерение твердости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  <w:p w14:paraId="0492723E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01357378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7A9B65E2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bidi="ru-RU"/>
              </w:rPr>
            </w:pPr>
            <w:r w:rsidRPr="00EA7F35">
              <w:rPr>
                <w:sz w:val="22"/>
                <w:szCs w:val="22"/>
                <w:lang w:bidi="ru-RU"/>
              </w:rPr>
              <w:t xml:space="preserve">АМИ. МН </w:t>
            </w:r>
            <w:proofErr w:type="gramStart"/>
            <w:r w:rsidRPr="00EA7F35">
              <w:rPr>
                <w:sz w:val="22"/>
                <w:szCs w:val="22"/>
                <w:lang w:bidi="ru-RU"/>
              </w:rPr>
              <w:t>0</w:t>
            </w:r>
            <w:r>
              <w:rPr>
                <w:sz w:val="22"/>
                <w:szCs w:val="22"/>
                <w:lang w:bidi="ru-RU"/>
              </w:rPr>
              <w:t>126</w:t>
            </w:r>
            <w:r w:rsidRPr="00EA7F35">
              <w:rPr>
                <w:sz w:val="22"/>
                <w:szCs w:val="22"/>
                <w:lang w:bidi="ru-RU"/>
              </w:rPr>
              <w:t>-202</w:t>
            </w:r>
            <w:r>
              <w:rPr>
                <w:sz w:val="22"/>
                <w:szCs w:val="22"/>
                <w:lang w:bidi="ru-RU"/>
              </w:rPr>
              <w:t>4</w:t>
            </w:r>
            <w:proofErr w:type="gramEnd"/>
          </w:p>
          <w:p w14:paraId="36A07E26" w14:textId="77777777" w:rsidR="00E213AB" w:rsidRPr="00EA7F3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F35">
              <w:rPr>
                <w:sz w:val="22"/>
                <w:szCs w:val="22"/>
                <w:lang w:bidi="ru-RU"/>
              </w:rPr>
              <w:t>АМИ. МН 0077-2022</w:t>
            </w:r>
          </w:p>
        </w:tc>
      </w:tr>
      <w:tr w:rsidR="00E213AB" w:rsidRPr="00B20F86" w14:paraId="061F7EA4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11A19A3E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7FA6ECD9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B1C5612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41D9471B" w14:textId="7242E371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08.156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7899D77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Спектральный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анализ: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proofErr w:type="gramEnd"/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-определение массовой доли, % элементов:</w:t>
            </w:r>
          </w:p>
          <w:p w14:paraId="056AC316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t>кремния, марганца, хро</w:t>
            </w: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ма, никеля, молибдена, вольфрама, вана</w:t>
            </w:r>
            <w:r w:rsidRPr="00EA442C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 xml:space="preserve">дия, титана, ниобия </w:t>
            </w:r>
            <w:r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             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EA442C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EA442C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  <w:p w14:paraId="6BCAE933" w14:textId="77777777" w:rsidR="00E213AB" w:rsidRPr="00EA44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2612AEF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44B8F1C2" w14:textId="77777777" w:rsidR="00E213AB" w:rsidRPr="00477D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477D2C">
              <w:rPr>
                <w:sz w:val="22"/>
                <w:szCs w:val="22"/>
                <w:lang w:bidi="ru-RU"/>
              </w:rPr>
              <w:t>СТП 34.17.416-69</w:t>
            </w:r>
          </w:p>
        </w:tc>
      </w:tr>
      <w:tr w:rsidR="00E213AB" w:rsidRPr="00B20F86" w14:paraId="012E38F3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014A00EB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 w:val="restart"/>
            <w:shd w:val="clear" w:color="auto" w:fill="auto"/>
          </w:tcPr>
          <w:p w14:paraId="0F11F8B6" w14:textId="77777777" w:rsidR="00E213AB" w:rsidRPr="0027035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Технологические трубопроводы (мазутопроводы, маслопроводы, трубопроводы сетевой воды, трубопроводы в пределах турби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softHyphen/>
              <w:t>ны</w:t>
            </w:r>
            <w:r>
              <w:rPr>
                <w:color w:val="000000"/>
                <w:sz w:val="22"/>
                <w:szCs w:val="22"/>
                <w:lang w:bidi="ru-RU"/>
              </w:rPr>
              <w:t>)</w:t>
            </w:r>
          </w:p>
        </w:tc>
        <w:tc>
          <w:tcPr>
            <w:tcW w:w="707" w:type="dxa"/>
            <w:shd w:val="clear" w:color="auto" w:fill="auto"/>
          </w:tcPr>
          <w:p w14:paraId="798B5B85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3F7F2095" w14:textId="08AD4060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32.115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B11B788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Оптический контроль:</w:t>
            </w:r>
          </w:p>
          <w:p w14:paraId="41BA8B76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внешний осмотр и из</w:t>
            </w: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мерения;</w:t>
            </w:r>
          </w:p>
          <w:p w14:paraId="2C850A68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визуальный метод;</w:t>
            </w:r>
          </w:p>
          <w:p w14:paraId="06ECF7C6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визуально-оптический метод</w:t>
            </w:r>
          </w:p>
          <w:p w14:paraId="4BEA1F0D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соединения;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FB6116F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5264-80</w:t>
            </w:r>
            <w:proofErr w:type="gramEnd"/>
          </w:p>
          <w:p w14:paraId="36C7B5C1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16037-80</w:t>
            </w:r>
            <w:proofErr w:type="gramEnd"/>
          </w:p>
          <w:p w14:paraId="26946C48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30242-97</w:t>
            </w:r>
            <w:proofErr w:type="gramEnd"/>
            <w:r w:rsidRPr="00EA7F35">
              <w:rPr>
                <w:sz w:val="21"/>
                <w:szCs w:val="21"/>
                <w:lang w:bidi="ru-RU"/>
              </w:rPr>
              <w:t xml:space="preserve"> ГОСТ 20700-75</w:t>
            </w:r>
          </w:p>
          <w:p w14:paraId="270ABE5B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СТБ </w:t>
            </w:r>
            <w:r w:rsidRPr="00EA7F35">
              <w:rPr>
                <w:sz w:val="21"/>
                <w:szCs w:val="21"/>
                <w:lang w:val="en-US" w:eastAsia="en-US" w:bidi="en-US"/>
              </w:rPr>
              <w:t>ISO</w:t>
            </w:r>
            <w:r w:rsidRPr="00EA7F35">
              <w:rPr>
                <w:sz w:val="21"/>
                <w:szCs w:val="21"/>
                <w:lang w:eastAsia="en-US" w:bidi="en-US"/>
              </w:rPr>
              <w:t xml:space="preserve">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6520-1</w:t>
            </w:r>
            <w:proofErr w:type="gramEnd"/>
            <w:r w:rsidRPr="00EA7F35">
              <w:rPr>
                <w:sz w:val="21"/>
                <w:szCs w:val="21"/>
                <w:lang w:bidi="ru-RU"/>
              </w:rPr>
              <w:softHyphen/>
              <w:t>-2009</w:t>
            </w:r>
          </w:p>
          <w:p w14:paraId="62356560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СТБ </w:t>
            </w:r>
            <w:r w:rsidRPr="00EA7F35">
              <w:rPr>
                <w:sz w:val="21"/>
                <w:szCs w:val="21"/>
                <w:lang w:val="en-US" w:eastAsia="en-US" w:bidi="en-US"/>
              </w:rPr>
              <w:t>ISO</w:t>
            </w:r>
            <w:r w:rsidRPr="00EA7F35">
              <w:rPr>
                <w:sz w:val="21"/>
                <w:szCs w:val="21"/>
                <w:lang w:eastAsia="en-US" w:bidi="en-US"/>
              </w:rPr>
              <w:t xml:space="preserve">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23278-</w:t>
            </w:r>
            <w:r w:rsidRPr="00EA7F35">
              <w:rPr>
                <w:sz w:val="21"/>
                <w:szCs w:val="21"/>
                <w:lang w:bidi="ru-RU"/>
              </w:rPr>
              <w:softHyphen/>
              <w:t>2013</w:t>
            </w:r>
            <w:proofErr w:type="gramEnd"/>
          </w:p>
          <w:p w14:paraId="357EF62F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054-2007</w:t>
            </w:r>
            <w:proofErr w:type="gramEnd"/>
          </w:p>
          <w:p w14:paraId="62B72889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45-3</w:t>
            </w:r>
            <w:proofErr w:type="gramEnd"/>
            <w:r w:rsidRPr="00EA7F35">
              <w:rPr>
                <w:sz w:val="21"/>
                <w:szCs w:val="21"/>
                <w:lang w:bidi="ru-RU"/>
              </w:rPr>
              <w:t>.05-167</w:t>
            </w:r>
            <w:r w:rsidRPr="00EA7F35">
              <w:rPr>
                <w:sz w:val="21"/>
                <w:szCs w:val="21"/>
                <w:lang w:bidi="ru-RU"/>
              </w:rPr>
              <w:softHyphen/>
              <w:t>2009</w:t>
            </w:r>
          </w:p>
          <w:p w14:paraId="279B0A34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>СТП 34.17.101</w:t>
            </w:r>
          </w:p>
          <w:p w14:paraId="01E33F17" w14:textId="77777777" w:rsidR="00E213AB" w:rsidRPr="00477D2C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477D2C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477D2C">
              <w:rPr>
                <w:sz w:val="21"/>
                <w:szCs w:val="21"/>
                <w:lang w:bidi="ru-RU"/>
              </w:rPr>
              <w:t>34.17.401-88</w:t>
            </w:r>
            <w:proofErr w:type="gramEnd"/>
          </w:p>
          <w:p w14:paraId="05F812CD" w14:textId="77777777" w:rsidR="00E213AB" w:rsidRPr="00EA7F35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33240.17.418-21</w:t>
            </w:r>
            <w:proofErr w:type="gramEnd"/>
          </w:p>
          <w:p w14:paraId="18F5F3DB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09110.17.309-10</w:t>
            </w:r>
            <w:proofErr w:type="gramEnd"/>
            <w:r w:rsidRPr="00EA7F35">
              <w:rPr>
                <w:sz w:val="21"/>
                <w:szCs w:val="21"/>
                <w:lang w:bidi="ru-RU"/>
              </w:rPr>
              <w:t xml:space="preserve"> СТП 09110.17.400-</w:t>
            </w:r>
            <w:r w:rsidRPr="00EA7F35">
              <w:rPr>
                <w:sz w:val="21"/>
                <w:szCs w:val="21"/>
                <w:lang w:bidi="ru-RU"/>
              </w:rPr>
              <w:softHyphen/>
              <w:t>15</w:t>
            </w:r>
          </w:p>
          <w:p w14:paraId="2E98D791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  <w:lang w:bidi="ru-RU"/>
              </w:rPr>
            </w:pPr>
          </w:p>
          <w:p w14:paraId="3892970D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>Правила по обеспе</w:t>
            </w:r>
            <w:r w:rsidRPr="00EA7F35">
              <w:rPr>
                <w:sz w:val="21"/>
                <w:szCs w:val="21"/>
                <w:lang w:bidi="ru-RU"/>
              </w:rPr>
              <w:softHyphen/>
              <w:t>чению промышлен</w:t>
            </w:r>
            <w:r w:rsidRPr="00EA7F35">
              <w:rPr>
                <w:sz w:val="21"/>
                <w:szCs w:val="21"/>
                <w:lang w:bidi="ru-RU"/>
              </w:rPr>
              <w:softHyphen/>
              <w:t>ной безопасности</w:t>
            </w:r>
          </w:p>
          <w:p w14:paraId="6AB9A6D9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>при эксплуатации технологических трубопроводов, утв. пост. МЧС РБ от 23.04.2020 № 21</w:t>
            </w:r>
          </w:p>
          <w:p w14:paraId="6F42C22C" w14:textId="77777777" w:rsidR="00E213AB" w:rsidRPr="00EA7F3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  <w:lang w:bidi="ru-RU"/>
              </w:rPr>
            </w:pPr>
          </w:p>
          <w:p w14:paraId="6F200F0A" w14:textId="77777777" w:rsidR="00E213AB" w:rsidRPr="00EA7F3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>ТНПА и другая до</w:t>
            </w:r>
            <w:r w:rsidRPr="00EA7F35">
              <w:rPr>
                <w:sz w:val="21"/>
                <w:szCs w:val="21"/>
                <w:lang w:bidi="ru-RU"/>
              </w:rPr>
              <w:softHyphen/>
              <w:t>кументация, уста</w:t>
            </w:r>
            <w:r w:rsidRPr="00EA7F35">
              <w:rPr>
                <w:sz w:val="21"/>
                <w:szCs w:val="21"/>
                <w:lang w:bidi="ru-RU"/>
              </w:rPr>
              <w:softHyphen/>
              <w:t>навливающая тре</w:t>
            </w:r>
            <w:r w:rsidRPr="00EA7F35">
              <w:rPr>
                <w:sz w:val="21"/>
                <w:szCs w:val="21"/>
                <w:lang w:bidi="ru-RU"/>
              </w:rPr>
              <w:softHyphen/>
              <w:t>бования к объекту испытаний</w:t>
            </w:r>
          </w:p>
        </w:tc>
        <w:tc>
          <w:tcPr>
            <w:tcW w:w="1700" w:type="dxa"/>
            <w:shd w:val="clear" w:color="auto" w:fill="auto"/>
          </w:tcPr>
          <w:p w14:paraId="3BEDD29E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3242-79</w:t>
            </w:r>
            <w:proofErr w:type="gramEnd"/>
          </w:p>
          <w:p w14:paraId="2DB5C51A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23479-79</w:t>
            </w:r>
            <w:proofErr w:type="gramEnd"/>
          </w:p>
          <w:p w14:paraId="315737C9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1133-98</w:t>
            </w:r>
            <w:proofErr w:type="gramEnd"/>
          </w:p>
          <w:p w14:paraId="7A03DC7A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СТБ ЕН 970-2003</w:t>
            </w:r>
          </w:p>
        </w:tc>
      </w:tr>
      <w:tr w:rsidR="00E213AB" w:rsidRPr="00B20F86" w14:paraId="5AED7D58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654B62DF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181CDF61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BB70E53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26B24D6E" w14:textId="18E7B27C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2151297D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Ультразвуковая</w:t>
            </w:r>
          </w:p>
          <w:p w14:paraId="41B1608D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дефектоскопия:</w:t>
            </w:r>
          </w:p>
          <w:p w14:paraId="4CD1C748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26D6E8A1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270355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DA7294E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30E84D62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14782-86</w:t>
            </w:r>
            <w:proofErr w:type="gramEnd"/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 ГОСТ 12503-75 ГОСТ 17410-</w:t>
            </w:r>
            <w:r>
              <w:rPr>
                <w:color w:val="000000"/>
                <w:sz w:val="22"/>
                <w:szCs w:val="22"/>
                <w:lang w:bidi="ru-RU"/>
              </w:rPr>
              <w:t>2022</w:t>
            </w:r>
          </w:p>
        </w:tc>
      </w:tr>
      <w:tr w:rsidR="00E213AB" w:rsidRPr="00B20F86" w14:paraId="6B5649A3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63EE8384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50384408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623EA909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1996C206" w14:textId="7FAE7154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79E0EDC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Ультразвуковая</w:t>
            </w:r>
          </w:p>
          <w:p w14:paraId="15ACEDFC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270355">
              <w:rPr>
                <w:color w:val="000000"/>
                <w:sz w:val="22"/>
                <w:szCs w:val="22"/>
                <w:lang w:bidi="ru-RU"/>
              </w:rPr>
              <w:t>толщинометрия</w:t>
            </w:r>
            <w:proofErr w:type="spellEnd"/>
            <w:r w:rsidRPr="00270355">
              <w:rPr>
                <w:color w:val="000000"/>
                <w:sz w:val="22"/>
                <w:szCs w:val="22"/>
                <w:lang w:bidi="ru-RU"/>
              </w:rPr>
              <w:t>:</w:t>
            </w:r>
          </w:p>
          <w:p w14:paraId="26328AC8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7C02D0E7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3151B3E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2BC2CD9A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r w:rsidRPr="00C85BD2">
              <w:rPr>
                <w:color w:val="000000"/>
                <w:sz w:val="22"/>
                <w:szCs w:val="22"/>
                <w:lang w:val="en-US" w:eastAsia="en-US" w:bidi="en-US"/>
              </w:rPr>
              <w:t>EN</w:t>
            </w:r>
            <w:r w:rsidRPr="00C85BD2">
              <w:rPr>
                <w:color w:val="000000"/>
                <w:sz w:val="22"/>
                <w:szCs w:val="22"/>
                <w:lang w:eastAsia="en-US" w:bidi="en-US"/>
              </w:rPr>
              <w:t xml:space="preserve">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14127-2015</w:t>
            </w:r>
            <w:proofErr w:type="gramEnd"/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(метод 1)</w:t>
            </w:r>
          </w:p>
        </w:tc>
      </w:tr>
      <w:tr w:rsidR="00E213AB" w:rsidRPr="00B20F86" w14:paraId="339ACE17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6853D0FF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7285BE4B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7A9299F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0FE24686" w14:textId="555DB9AE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32.101</w:t>
            </w:r>
          </w:p>
          <w:p w14:paraId="6A0177CC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76B83F25" w14:textId="4F9D8B9A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32.102</w:t>
            </w:r>
          </w:p>
          <w:p w14:paraId="533266C6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155B5EB0" w14:textId="01A933BC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32.103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D4C3D4F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Контроль проникающи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softHyphen/>
              <w:t>ми веществами:</w:t>
            </w:r>
          </w:p>
          <w:p w14:paraId="20D8E275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капиллярный люминес</w:t>
            </w: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центный метод;</w:t>
            </w:r>
          </w:p>
          <w:p w14:paraId="3B746591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капиллярный </w:t>
            </w:r>
            <w:proofErr w:type="spellStart"/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люминес</w:t>
            </w:r>
            <w:proofErr w:type="spellEnd"/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</w:t>
            </w:r>
            <w:proofErr w:type="spellStart"/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центно</w:t>
            </w:r>
            <w:proofErr w:type="spellEnd"/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цветной ме</w:t>
            </w: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тод;</w:t>
            </w:r>
          </w:p>
          <w:p w14:paraId="7B6934F4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капиллярный цветной метод</w:t>
            </w:r>
          </w:p>
          <w:p w14:paraId="0E216736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соединения;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2812BC1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20785A3D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1172-99</w:t>
            </w:r>
            <w:proofErr w:type="gramEnd"/>
          </w:p>
          <w:p w14:paraId="442AA8CE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C85BD2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>23277-2013</w:t>
            </w:r>
          </w:p>
        </w:tc>
      </w:tr>
      <w:tr w:rsidR="00E213AB" w:rsidRPr="00B20F86" w14:paraId="13C71FA9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54E1075F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57E49822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70518005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77AD3B45" w14:textId="1C75DAA4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32.089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BC7CDFC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Магнитопорошковая</w:t>
            </w:r>
          </w:p>
          <w:p w14:paraId="4B362991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дефектоскопия:</w:t>
            </w:r>
          </w:p>
          <w:p w14:paraId="77E58487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 магнитопорошковый метод</w:t>
            </w:r>
          </w:p>
          <w:p w14:paraId="4E94D44C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270355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  <w:p w14:paraId="3B1A1B9D" w14:textId="77777777" w:rsidR="00DE347E" w:rsidRPr="00270355" w:rsidRDefault="00DE347E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73A23784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3138A8DB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21105-87</w:t>
            </w:r>
            <w:proofErr w:type="gramEnd"/>
          </w:p>
          <w:p w14:paraId="65B2B498" w14:textId="49589A98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C85BD2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>17638-2013</w:t>
            </w:r>
          </w:p>
        </w:tc>
      </w:tr>
      <w:tr w:rsidR="00E213AB" w:rsidRPr="00B20F86" w14:paraId="14FE41C6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59165436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48A96FD6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1591FBCE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273444E1" w14:textId="312C8FB6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29.143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1B4320F1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>Испытания по опреде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softHyphen/>
              <w:t>лению физических свойств:</w:t>
            </w:r>
          </w:p>
          <w:p w14:paraId="273D9738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измерение </w:t>
            </w:r>
            <w:proofErr w:type="gramStart"/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твердости </w:t>
            </w:r>
            <w:r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 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t>-</w:t>
            </w:r>
            <w:proofErr w:type="gramEnd"/>
            <w:r w:rsidRPr="00270355">
              <w:rPr>
                <w:color w:val="000000"/>
                <w:sz w:val="22"/>
                <w:szCs w:val="22"/>
                <w:lang w:bidi="ru-RU"/>
              </w:rPr>
              <w:t>сварные 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  <w:p w14:paraId="79536FAD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10F02D8C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69100456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bidi="ru-RU"/>
              </w:rPr>
            </w:pPr>
            <w:r w:rsidRPr="00EA7F35">
              <w:rPr>
                <w:sz w:val="22"/>
                <w:szCs w:val="22"/>
                <w:lang w:bidi="ru-RU"/>
              </w:rPr>
              <w:t xml:space="preserve">АМИ. МН </w:t>
            </w:r>
            <w:proofErr w:type="gramStart"/>
            <w:r w:rsidRPr="00EA7F35">
              <w:rPr>
                <w:sz w:val="22"/>
                <w:szCs w:val="22"/>
                <w:lang w:bidi="ru-RU"/>
              </w:rPr>
              <w:t>0</w:t>
            </w:r>
            <w:r>
              <w:rPr>
                <w:sz w:val="22"/>
                <w:szCs w:val="22"/>
                <w:lang w:bidi="ru-RU"/>
              </w:rPr>
              <w:t>126</w:t>
            </w:r>
            <w:r w:rsidRPr="00EA7F35">
              <w:rPr>
                <w:sz w:val="22"/>
                <w:szCs w:val="22"/>
                <w:lang w:bidi="ru-RU"/>
              </w:rPr>
              <w:t>-202</w:t>
            </w:r>
            <w:r>
              <w:rPr>
                <w:sz w:val="22"/>
                <w:szCs w:val="22"/>
                <w:lang w:bidi="ru-RU"/>
              </w:rPr>
              <w:t>4</w:t>
            </w:r>
            <w:proofErr w:type="gramEnd"/>
          </w:p>
          <w:p w14:paraId="26834517" w14:textId="77777777" w:rsidR="00E213AB" w:rsidRPr="00EA7F3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F35">
              <w:rPr>
                <w:sz w:val="22"/>
                <w:szCs w:val="22"/>
                <w:lang w:bidi="ru-RU"/>
              </w:rPr>
              <w:t>АМИ. МН 0077-2022</w:t>
            </w:r>
          </w:p>
        </w:tc>
      </w:tr>
      <w:tr w:rsidR="00E213AB" w:rsidRPr="00B20F86" w14:paraId="39D9272D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792E082A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75FC3F25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399556B7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690F7370" w14:textId="470F8605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08.156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CC796A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Спектральный </w:t>
            </w:r>
            <w:proofErr w:type="gramStart"/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анализ: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-определение массовой доли, % элементов:</w:t>
            </w:r>
          </w:p>
          <w:p w14:paraId="0F5A964D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кремния, марганца, хро</w:t>
            </w: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 xml:space="preserve">ма, никеля, молибдена, вольфрама, </w:t>
            </w:r>
            <w:r>
              <w:rPr>
                <w:i/>
                <w:iCs/>
                <w:color w:val="000000"/>
                <w:sz w:val="22"/>
                <w:szCs w:val="22"/>
                <w:lang w:bidi="ru-RU"/>
              </w:rPr>
              <w:t>в</w:t>
            </w: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t>анадия, ти</w:t>
            </w:r>
            <w:r w:rsidRPr="00270355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тана, ниобия</w:t>
            </w:r>
          </w:p>
          <w:p w14:paraId="2144C3B1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rPr>
                <w:color w:val="000000"/>
                <w:sz w:val="22"/>
                <w:szCs w:val="22"/>
                <w:lang w:bidi="ru-RU"/>
              </w:rPr>
            </w:pP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270355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270355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  <w:p w14:paraId="66142E39" w14:textId="77777777" w:rsidR="00E213AB" w:rsidRPr="0027035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F3E2124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7D8A3326" w14:textId="77777777" w:rsidR="00E213AB" w:rsidRPr="00477D2C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477D2C">
              <w:rPr>
                <w:sz w:val="22"/>
                <w:szCs w:val="22"/>
                <w:lang w:bidi="ru-RU"/>
              </w:rPr>
              <w:t>СТП 34.17.416-69</w:t>
            </w:r>
          </w:p>
        </w:tc>
      </w:tr>
      <w:tr w:rsidR="00E213AB" w:rsidRPr="00B20F86" w14:paraId="1B8A2B96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5AC0B240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5.1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 w:val="restart"/>
            <w:shd w:val="clear" w:color="auto" w:fill="auto"/>
          </w:tcPr>
          <w:p w14:paraId="2D833757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Газопроводы и газовое обору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дование</w:t>
            </w:r>
          </w:p>
          <w:p w14:paraId="1DEEC246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(наружные и внутренние стальные газо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проводы, газовое оборудование (технические устройства) и арматура газо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проводов, газоре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гуляторных пунк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тов, газораспре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делительных установок элек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тростанций и ко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тельных)</w:t>
            </w:r>
          </w:p>
        </w:tc>
        <w:tc>
          <w:tcPr>
            <w:tcW w:w="707" w:type="dxa"/>
            <w:shd w:val="clear" w:color="auto" w:fill="auto"/>
          </w:tcPr>
          <w:p w14:paraId="406A3F69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6B9FBDB6" w14:textId="5DC096E9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32.115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6A3DD77D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Оптический контроль:</w:t>
            </w:r>
          </w:p>
          <w:p w14:paraId="4B614A10" w14:textId="77777777" w:rsidR="00DE347E" w:rsidRDefault="00E213AB" w:rsidP="00E213AB">
            <w:pPr>
              <w:pStyle w:val="aff0"/>
              <w:shd w:val="clear" w:color="auto" w:fill="auto"/>
              <w:rPr>
                <w:i/>
                <w:iCs/>
                <w:color w:val="000000"/>
                <w:sz w:val="22"/>
                <w:szCs w:val="22"/>
                <w:lang w:bidi="ru-RU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внешний осмотр и </w:t>
            </w:r>
          </w:p>
          <w:p w14:paraId="6180D7A9" w14:textId="3EA141AC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из</w:t>
            </w: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мерения;</w:t>
            </w:r>
          </w:p>
          <w:p w14:paraId="26DE54E6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визуальный метод;</w:t>
            </w:r>
          </w:p>
          <w:p w14:paraId="3A6BC19D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визуально-оптический метод</w:t>
            </w:r>
          </w:p>
          <w:p w14:paraId="754BF2BC" w14:textId="77777777" w:rsidR="00E213AB" w:rsidRDefault="00E213AB" w:rsidP="00E213AB">
            <w:pPr>
              <w:pStyle w:val="aff0"/>
              <w:shd w:val="clear" w:color="auto" w:fill="auto"/>
              <w:rPr>
                <w:color w:val="000000"/>
                <w:sz w:val="22"/>
                <w:szCs w:val="22"/>
                <w:lang w:bidi="ru-RU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соединения;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52EF7781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14:paraId="47C8770A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5264-80</w:t>
            </w:r>
            <w:proofErr w:type="gramEnd"/>
          </w:p>
          <w:p w14:paraId="708B990A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16037-80</w:t>
            </w:r>
            <w:proofErr w:type="gramEnd"/>
          </w:p>
          <w:p w14:paraId="367B0FBE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ГОСТ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30242-97</w:t>
            </w:r>
            <w:proofErr w:type="gramEnd"/>
          </w:p>
          <w:p w14:paraId="2A17B049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СТБ </w:t>
            </w:r>
            <w:r w:rsidRPr="00EA7F35">
              <w:rPr>
                <w:sz w:val="21"/>
                <w:szCs w:val="21"/>
                <w:lang w:val="en-US" w:eastAsia="en-US" w:bidi="en-US"/>
              </w:rPr>
              <w:t>ISO</w:t>
            </w:r>
            <w:r w:rsidRPr="00EA7F35">
              <w:rPr>
                <w:sz w:val="21"/>
                <w:szCs w:val="21"/>
                <w:lang w:eastAsia="en-US" w:bidi="en-US"/>
              </w:rPr>
              <w:t xml:space="preserve">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6520-1</w:t>
            </w:r>
            <w:proofErr w:type="gramEnd"/>
            <w:r w:rsidRPr="00EA7F35">
              <w:rPr>
                <w:sz w:val="21"/>
                <w:szCs w:val="21"/>
                <w:lang w:bidi="ru-RU"/>
              </w:rPr>
              <w:softHyphen/>
              <w:t>-2009</w:t>
            </w:r>
          </w:p>
          <w:p w14:paraId="69D2A633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СТБ </w:t>
            </w:r>
            <w:r w:rsidRPr="00EA7F35">
              <w:rPr>
                <w:sz w:val="21"/>
                <w:szCs w:val="21"/>
                <w:lang w:val="en-US" w:eastAsia="en-US" w:bidi="en-US"/>
              </w:rPr>
              <w:t>ISO</w:t>
            </w:r>
            <w:r w:rsidRPr="00EA7F35">
              <w:rPr>
                <w:sz w:val="21"/>
                <w:szCs w:val="21"/>
                <w:lang w:eastAsia="en-US" w:bidi="en-US"/>
              </w:rPr>
              <w:t xml:space="preserve"> </w:t>
            </w:r>
            <w:r w:rsidRPr="00EA7F35">
              <w:rPr>
                <w:sz w:val="21"/>
                <w:szCs w:val="21"/>
                <w:lang w:bidi="ru-RU"/>
              </w:rPr>
              <w:t>23278</w:t>
            </w:r>
            <w:r w:rsidRPr="00EA7F35">
              <w:rPr>
                <w:sz w:val="21"/>
                <w:szCs w:val="21"/>
                <w:lang w:bidi="ru-RU"/>
              </w:rPr>
              <w:softHyphen/>
              <w:t>-2013</w:t>
            </w:r>
          </w:p>
          <w:p w14:paraId="513EEFE2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ТКП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054-2007</w:t>
            </w:r>
            <w:proofErr w:type="gramEnd"/>
          </w:p>
          <w:p w14:paraId="76858684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СТБ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2039-2010</w:t>
            </w:r>
            <w:proofErr w:type="gramEnd"/>
          </w:p>
          <w:p w14:paraId="7B8678D9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>СП 4.03.01-2020</w:t>
            </w:r>
          </w:p>
          <w:p w14:paraId="70D7299F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>СТП 34.17.101</w:t>
            </w:r>
          </w:p>
          <w:p w14:paraId="09649E4B" w14:textId="77777777" w:rsidR="00E213AB" w:rsidRPr="00EA7F35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33240.17.418-21</w:t>
            </w:r>
            <w:proofErr w:type="gramEnd"/>
          </w:p>
          <w:p w14:paraId="74195B84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 xml:space="preserve">СТП </w:t>
            </w:r>
            <w:proofErr w:type="gramStart"/>
            <w:r w:rsidRPr="00EA7F35">
              <w:rPr>
                <w:sz w:val="21"/>
                <w:szCs w:val="21"/>
                <w:lang w:bidi="ru-RU"/>
              </w:rPr>
              <w:t>33240.17.431-</w:t>
            </w:r>
            <w:r w:rsidRPr="00EA7F35">
              <w:rPr>
                <w:sz w:val="21"/>
                <w:szCs w:val="21"/>
                <w:lang w:bidi="ru-RU"/>
              </w:rPr>
              <w:softHyphen/>
              <w:t>18</w:t>
            </w:r>
            <w:proofErr w:type="gramEnd"/>
          </w:p>
          <w:p w14:paraId="0BD8C09B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  <w:lang w:bidi="ru-RU"/>
              </w:rPr>
            </w:pPr>
          </w:p>
          <w:p w14:paraId="1561B248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>Правила по обеспе</w:t>
            </w:r>
            <w:r w:rsidRPr="00EA7F35">
              <w:rPr>
                <w:sz w:val="21"/>
                <w:szCs w:val="21"/>
                <w:lang w:bidi="ru-RU"/>
              </w:rPr>
              <w:softHyphen/>
              <w:t>чению промышлен</w:t>
            </w:r>
            <w:r w:rsidRPr="00EA7F35">
              <w:rPr>
                <w:sz w:val="21"/>
                <w:szCs w:val="21"/>
                <w:lang w:bidi="ru-RU"/>
              </w:rPr>
              <w:softHyphen/>
              <w:t xml:space="preserve">ной безопасности в области </w:t>
            </w:r>
            <w:proofErr w:type="spellStart"/>
            <w:r w:rsidRPr="00EA7F35">
              <w:rPr>
                <w:sz w:val="21"/>
                <w:szCs w:val="21"/>
                <w:lang w:bidi="ru-RU"/>
              </w:rPr>
              <w:t>газоснаб</w:t>
            </w:r>
            <w:proofErr w:type="spellEnd"/>
            <w:r w:rsidRPr="00EA7F35">
              <w:rPr>
                <w:sz w:val="21"/>
                <w:szCs w:val="21"/>
                <w:lang w:bidi="ru-RU"/>
              </w:rPr>
              <w:softHyphen/>
              <w:t>-</w:t>
            </w:r>
          </w:p>
          <w:p w14:paraId="600141EE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proofErr w:type="spellStart"/>
            <w:r w:rsidRPr="00EA7F35">
              <w:rPr>
                <w:sz w:val="21"/>
                <w:szCs w:val="21"/>
                <w:lang w:bidi="ru-RU"/>
              </w:rPr>
              <w:t>жения</w:t>
            </w:r>
            <w:proofErr w:type="spellEnd"/>
            <w:r w:rsidRPr="00EA7F35">
              <w:rPr>
                <w:sz w:val="21"/>
                <w:szCs w:val="21"/>
                <w:lang w:bidi="ru-RU"/>
              </w:rPr>
              <w:t>, утв. пост. МЧС РБ от</w:t>
            </w:r>
          </w:p>
          <w:p w14:paraId="2B4B3622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  <w:lang w:bidi="ru-RU"/>
              </w:rPr>
            </w:pPr>
            <w:r w:rsidRPr="00EA7F35">
              <w:rPr>
                <w:sz w:val="21"/>
                <w:szCs w:val="21"/>
                <w:lang w:bidi="ru-RU"/>
              </w:rPr>
              <w:t>0</w:t>
            </w:r>
            <w:r>
              <w:rPr>
                <w:sz w:val="21"/>
                <w:szCs w:val="21"/>
                <w:lang w:bidi="ru-RU"/>
              </w:rPr>
              <w:t>5</w:t>
            </w:r>
            <w:r w:rsidRPr="00EA7F35">
              <w:rPr>
                <w:sz w:val="21"/>
                <w:szCs w:val="21"/>
                <w:lang w:bidi="ru-RU"/>
              </w:rPr>
              <w:t>.</w:t>
            </w:r>
            <w:r>
              <w:rPr>
                <w:sz w:val="21"/>
                <w:szCs w:val="21"/>
                <w:lang w:bidi="ru-RU"/>
              </w:rPr>
              <w:t>1</w:t>
            </w:r>
            <w:r w:rsidRPr="00EA7F35">
              <w:rPr>
                <w:sz w:val="21"/>
                <w:szCs w:val="21"/>
                <w:lang w:bidi="ru-RU"/>
              </w:rPr>
              <w:t>2.20</w:t>
            </w:r>
            <w:r>
              <w:rPr>
                <w:sz w:val="21"/>
                <w:szCs w:val="21"/>
                <w:lang w:bidi="ru-RU"/>
              </w:rPr>
              <w:t>22</w:t>
            </w:r>
            <w:r w:rsidRPr="00EA7F35">
              <w:rPr>
                <w:sz w:val="21"/>
                <w:szCs w:val="21"/>
                <w:lang w:bidi="ru-RU"/>
              </w:rPr>
              <w:t xml:space="preserve"> № </w:t>
            </w:r>
            <w:r>
              <w:rPr>
                <w:sz w:val="21"/>
                <w:szCs w:val="21"/>
                <w:lang w:bidi="ru-RU"/>
              </w:rPr>
              <w:t>6</w:t>
            </w:r>
            <w:r w:rsidRPr="00EA7F35">
              <w:rPr>
                <w:sz w:val="21"/>
                <w:szCs w:val="21"/>
                <w:lang w:bidi="ru-RU"/>
              </w:rPr>
              <w:t xml:space="preserve">6 </w:t>
            </w:r>
          </w:p>
          <w:p w14:paraId="7F6874B0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</w:p>
          <w:p w14:paraId="655188EF" w14:textId="77777777" w:rsidR="00E213AB" w:rsidRPr="00EA7F3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F35">
              <w:rPr>
                <w:sz w:val="21"/>
                <w:szCs w:val="21"/>
                <w:lang w:bidi="ru-RU"/>
              </w:rPr>
              <w:t>ТНПА и другая до</w:t>
            </w:r>
            <w:r w:rsidRPr="00EA7F35">
              <w:rPr>
                <w:sz w:val="21"/>
                <w:szCs w:val="21"/>
                <w:lang w:bidi="ru-RU"/>
              </w:rPr>
              <w:softHyphen/>
              <w:t>кументация, уста</w:t>
            </w:r>
            <w:r w:rsidRPr="00EA7F35">
              <w:rPr>
                <w:sz w:val="21"/>
                <w:szCs w:val="21"/>
                <w:lang w:bidi="ru-RU"/>
              </w:rPr>
              <w:softHyphen/>
              <w:t>навливающая тре</w:t>
            </w:r>
            <w:r w:rsidRPr="00EA7F35">
              <w:rPr>
                <w:sz w:val="21"/>
                <w:szCs w:val="21"/>
                <w:lang w:bidi="ru-RU"/>
              </w:rPr>
              <w:softHyphen/>
              <w:t>бования к объекту испытаний</w:t>
            </w:r>
          </w:p>
        </w:tc>
        <w:tc>
          <w:tcPr>
            <w:tcW w:w="1700" w:type="dxa"/>
            <w:shd w:val="clear" w:color="auto" w:fill="auto"/>
          </w:tcPr>
          <w:p w14:paraId="03FF228D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3242-79</w:t>
            </w:r>
            <w:proofErr w:type="gramEnd"/>
          </w:p>
          <w:p w14:paraId="6DDD3A03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23479-79</w:t>
            </w:r>
            <w:proofErr w:type="gramEnd"/>
          </w:p>
          <w:p w14:paraId="5B07672B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1133-98</w:t>
            </w:r>
            <w:proofErr w:type="gramEnd"/>
          </w:p>
          <w:p w14:paraId="460DD3FB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СТБ ЕН 970-2003</w:t>
            </w:r>
          </w:p>
        </w:tc>
      </w:tr>
      <w:tr w:rsidR="00E213AB" w:rsidRPr="00B20F86" w14:paraId="05EDA54E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1EB6E672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69B36BCB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5A327BB4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233B366C" w14:textId="6DAB2835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31A38163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Ультразвуковая</w:t>
            </w:r>
          </w:p>
          <w:p w14:paraId="68A7769F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дефектоскопия:</w:t>
            </w:r>
          </w:p>
          <w:p w14:paraId="7B7EB2C9" w14:textId="77777777" w:rsidR="00E213AB" w:rsidRPr="00C85BD2" w:rsidRDefault="00E213AB" w:rsidP="00E213AB">
            <w:pPr>
              <w:pStyle w:val="aff0"/>
              <w:shd w:val="clear" w:color="auto" w:fill="auto"/>
              <w:ind w:right="140"/>
              <w:jc w:val="both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693AFDBA" w14:textId="77777777" w:rsidR="00E213AB" w:rsidRDefault="00E213AB" w:rsidP="00E213AB">
            <w:pPr>
              <w:pStyle w:val="aff0"/>
              <w:shd w:val="clear" w:color="auto" w:fill="auto"/>
              <w:rPr>
                <w:color w:val="000000"/>
                <w:sz w:val="22"/>
                <w:szCs w:val="22"/>
                <w:lang w:bidi="ru-RU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  <w:p w14:paraId="469DC0FB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2D012FAE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218EFF87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ГОСТ 14782-86 ГОСТ 12503-75 ГОСТ 17410-</w:t>
            </w:r>
            <w:r>
              <w:rPr>
                <w:color w:val="000000"/>
                <w:sz w:val="22"/>
                <w:szCs w:val="22"/>
                <w:lang w:bidi="ru-RU"/>
              </w:rPr>
              <w:t>2022</w:t>
            </w:r>
          </w:p>
        </w:tc>
      </w:tr>
      <w:tr w:rsidR="00E213AB" w:rsidRPr="00B20F86" w14:paraId="33210329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08EB4ADA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45A3326F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6A234B74" w14:textId="77777777" w:rsidR="00DE347E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20D2B0BB" w14:textId="6E6314D6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32.030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4DD2B8B2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Ультразвуковая</w:t>
            </w:r>
          </w:p>
          <w:p w14:paraId="28045870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толщинометрия:</w:t>
            </w:r>
          </w:p>
          <w:p w14:paraId="49C17703" w14:textId="77777777" w:rsidR="00E213AB" w:rsidRPr="00C85BD2" w:rsidRDefault="00E213AB" w:rsidP="00E213AB">
            <w:pPr>
              <w:pStyle w:val="aff0"/>
              <w:shd w:val="clear" w:color="auto" w:fill="auto"/>
              <w:ind w:right="140"/>
              <w:jc w:val="both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ультразвуковой метод отражённого излучения (эхо-метод)</w:t>
            </w:r>
          </w:p>
          <w:p w14:paraId="534207E9" w14:textId="77777777" w:rsidR="00E213AB" w:rsidRDefault="00E213AB" w:rsidP="00E213AB">
            <w:pPr>
              <w:pStyle w:val="aff0"/>
              <w:shd w:val="clear" w:color="auto" w:fill="auto"/>
              <w:jc w:val="both"/>
              <w:rPr>
                <w:color w:val="000000"/>
                <w:sz w:val="22"/>
                <w:szCs w:val="22"/>
                <w:lang w:bidi="ru-RU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1DFF7C05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6D457BB1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1DA73821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ГОСТ </w:t>
            </w:r>
            <w:r w:rsidRPr="00C85BD2">
              <w:rPr>
                <w:color w:val="000000"/>
                <w:sz w:val="22"/>
                <w:szCs w:val="22"/>
                <w:lang w:val="en-US" w:eastAsia="en-US" w:bidi="en-US"/>
              </w:rPr>
              <w:t>EN</w:t>
            </w:r>
            <w:r w:rsidRPr="00C85BD2">
              <w:rPr>
                <w:color w:val="000000"/>
                <w:sz w:val="22"/>
                <w:szCs w:val="22"/>
                <w:lang w:eastAsia="en-US" w:bidi="en-US"/>
              </w:rPr>
              <w:t xml:space="preserve">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14127-2015 </w:t>
            </w: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(метод 1)</w:t>
            </w:r>
          </w:p>
        </w:tc>
      </w:tr>
      <w:tr w:rsidR="00E213AB" w:rsidRPr="00B20F86" w14:paraId="475558B6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14830614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018CDA01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016DD5AE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1393F656" w14:textId="5C4FEE1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32.101</w:t>
            </w:r>
          </w:p>
          <w:p w14:paraId="7637F8C7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2E5E0DE5" w14:textId="5F846C34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32.102</w:t>
            </w:r>
          </w:p>
          <w:p w14:paraId="1AF90D6A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6947E890" w14:textId="09A5068D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32.103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6B1C0C2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Контроль проникающи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ми веществами:</w:t>
            </w:r>
          </w:p>
          <w:p w14:paraId="6C3C8593" w14:textId="77777777" w:rsidR="00E213AB" w:rsidRPr="00C85BD2" w:rsidRDefault="00E213AB" w:rsidP="00E213AB">
            <w:pPr>
              <w:pStyle w:val="aff0"/>
              <w:shd w:val="clear" w:color="auto" w:fill="auto"/>
              <w:ind w:right="140"/>
              <w:jc w:val="both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капиллярный люминес</w:t>
            </w: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центный метод;</w:t>
            </w:r>
          </w:p>
          <w:p w14:paraId="68DD53F5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капиллярный </w:t>
            </w:r>
            <w:proofErr w:type="spellStart"/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люминес</w:t>
            </w:r>
            <w:proofErr w:type="spellEnd"/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- </w:t>
            </w:r>
            <w:proofErr w:type="spellStart"/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центно</w:t>
            </w:r>
            <w:proofErr w:type="spellEnd"/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цветной ме</w:t>
            </w: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тод;</w:t>
            </w:r>
          </w:p>
          <w:p w14:paraId="0DEACC14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капиллярный цветной метод</w:t>
            </w:r>
          </w:p>
          <w:p w14:paraId="044DF887" w14:textId="77777777" w:rsidR="00E213AB" w:rsidRDefault="00E213AB" w:rsidP="00E213AB">
            <w:pPr>
              <w:pStyle w:val="aff0"/>
              <w:shd w:val="clear" w:color="auto" w:fill="auto"/>
              <w:rPr>
                <w:color w:val="000000"/>
                <w:sz w:val="22"/>
                <w:szCs w:val="22"/>
                <w:lang w:bidi="ru-RU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соединения;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03A3C83A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D450BF2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1CE82991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СТБ 1172-99</w:t>
            </w:r>
          </w:p>
          <w:p w14:paraId="118F73AC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C85BD2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>23277-2013</w:t>
            </w:r>
          </w:p>
        </w:tc>
      </w:tr>
      <w:tr w:rsidR="00E213AB" w:rsidRPr="00B20F86" w14:paraId="7BF90A7A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3039260B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1B754B5D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182FE53C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7DD900AE" w14:textId="52E43772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32.089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08FC0182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Магнитопорошковая</w:t>
            </w:r>
          </w:p>
          <w:p w14:paraId="46D29A17" w14:textId="77777777" w:rsidR="00E213AB" w:rsidRPr="00C85BD2" w:rsidRDefault="00E213AB" w:rsidP="00E213AB">
            <w:pPr>
              <w:pStyle w:val="aff0"/>
              <w:shd w:val="clear" w:color="auto" w:fill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дефектоскопия:</w:t>
            </w:r>
          </w:p>
          <w:p w14:paraId="186E313C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магнитопорошковый метод</w:t>
            </w:r>
          </w:p>
          <w:p w14:paraId="1E0A88C2" w14:textId="77777777" w:rsidR="00E213AB" w:rsidRDefault="00E213AB" w:rsidP="00E213AB">
            <w:pPr>
              <w:pStyle w:val="aff0"/>
              <w:shd w:val="clear" w:color="auto" w:fill="auto"/>
              <w:rPr>
                <w:color w:val="000000"/>
                <w:sz w:val="22"/>
                <w:szCs w:val="22"/>
                <w:lang w:bidi="ru-RU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соединения;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56638C35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4406BD0C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518F4F7F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ГОСТ 21105-87</w:t>
            </w:r>
          </w:p>
          <w:p w14:paraId="01E9A8B0" w14:textId="77777777" w:rsidR="00E213AB" w:rsidRPr="00C85BD2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СТБ </w:t>
            </w:r>
            <w:r w:rsidRPr="00C85BD2">
              <w:rPr>
                <w:color w:val="000000"/>
                <w:sz w:val="22"/>
                <w:szCs w:val="22"/>
                <w:lang w:val="en-US" w:eastAsia="en-US" w:bidi="en-US"/>
              </w:rPr>
              <w:t xml:space="preserve">ISO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>17638-2013</w:t>
            </w:r>
          </w:p>
        </w:tc>
      </w:tr>
      <w:tr w:rsidR="00E213AB" w:rsidRPr="00B20F86" w14:paraId="4E641152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1C13E06A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vMerge/>
            <w:shd w:val="clear" w:color="auto" w:fill="auto"/>
          </w:tcPr>
          <w:p w14:paraId="4194F0E3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7" w:type="dxa"/>
            <w:shd w:val="clear" w:color="auto" w:fill="auto"/>
          </w:tcPr>
          <w:p w14:paraId="2825C675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09EA1F04" w14:textId="66F034C8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29.143</w:t>
            </w:r>
          </w:p>
        </w:tc>
        <w:tc>
          <w:tcPr>
            <w:tcW w:w="2552" w:type="dxa"/>
            <w:shd w:val="clear" w:color="auto" w:fill="auto"/>
            <w:vAlign w:val="bottom"/>
          </w:tcPr>
          <w:p w14:paraId="75B49B2A" w14:textId="77777777" w:rsidR="00E213AB" w:rsidRPr="00C85BD2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C85BD2">
              <w:rPr>
                <w:color w:val="000000"/>
                <w:sz w:val="22"/>
                <w:szCs w:val="22"/>
                <w:lang w:bidi="ru-RU"/>
              </w:rPr>
              <w:t>Испытания по опреде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softHyphen/>
              <w:t>лению физических свойств:</w:t>
            </w:r>
          </w:p>
          <w:p w14:paraId="2CB19BBC" w14:textId="77777777" w:rsidR="00E213AB" w:rsidRDefault="00E213AB" w:rsidP="00E213AB">
            <w:pPr>
              <w:pStyle w:val="aff0"/>
              <w:shd w:val="clear" w:color="auto" w:fill="auto"/>
              <w:rPr>
                <w:color w:val="000000"/>
                <w:sz w:val="22"/>
                <w:szCs w:val="22"/>
                <w:lang w:bidi="ru-RU"/>
              </w:rPr>
            </w:pP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>- измерение твердости</w:t>
            </w:r>
            <w:r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   </w:t>
            </w:r>
            <w:r w:rsidRPr="00C85BD2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C85BD2">
              <w:rPr>
                <w:color w:val="000000"/>
                <w:sz w:val="22"/>
                <w:szCs w:val="22"/>
                <w:lang w:bidi="ru-RU"/>
              </w:rPr>
              <w:t xml:space="preserve">соединения; 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 </w:t>
            </w:r>
            <w:r w:rsidRPr="00C85BD2">
              <w:rPr>
                <w:color w:val="000000"/>
                <w:sz w:val="22"/>
                <w:szCs w:val="22"/>
                <w:lang w:bidi="ru-RU"/>
              </w:rPr>
              <w:t>-основной металл</w:t>
            </w:r>
          </w:p>
          <w:p w14:paraId="4D15A90F" w14:textId="77777777" w:rsidR="00E213AB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</w:p>
          <w:p w14:paraId="6C37ED86" w14:textId="77777777" w:rsidR="00DE347E" w:rsidRPr="00C85BD2" w:rsidRDefault="00DE347E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14:paraId="38A02A49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14:paraId="73830F0E" w14:textId="77777777" w:rsidR="00E213AB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bidi="ru-RU"/>
              </w:rPr>
            </w:pPr>
            <w:r w:rsidRPr="00EA7F35">
              <w:rPr>
                <w:sz w:val="22"/>
                <w:szCs w:val="22"/>
                <w:lang w:bidi="ru-RU"/>
              </w:rPr>
              <w:t>АМИ. МН 0</w:t>
            </w:r>
            <w:r>
              <w:rPr>
                <w:sz w:val="22"/>
                <w:szCs w:val="22"/>
                <w:lang w:bidi="ru-RU"/>
              </w:rPr>
              <w:t>126</w:t>
            </w:r>
            <w:r w:rsidRPr="00EA7F35">
              <w:rPr>
                <w:sz w:val="22"/>
                <w:szCs w:val="22"/>
                <w:lang w:bidi="ru-RU"/>
              </w:rPr>
              <w:t>-202</w:t>
            </w:r>
            <w:r>
              <w:rPr>
                <w:sz w:val="22"/>
                <w:szCs w:val="22"/>
                <w:lang w:bidi="ru-RU"/>
              </w:rPr>
              <w:t>4</w:t>
            </w:r>
          </w:p>
          <w:p w14:paraId="05E57271" w14:textId="77777777" w:rsidR="00E213AB" w:rsidRPr="00EA7F35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A7F35">
              <w:rPr>
                <w:sz w:val="22"/>
                <w:szCs w:val="22"/>
                <w:lang w:bidi="ru-RU"/>
              </w:rPr>
              <w:t>АМИ. МН 0077-2022</w:t>
            </w:r>
          </w:p>
        </w:tc>
      </w:tr>
      <w:tr w:rsidR="00E213AB" w:rsidRPr="00B20F86" w14:paraId="68D03093" w14:textId="77777777" w:rsidTr="00E213AB">
        <w:trPr>
          <w:trHeight w:val="277"/>
        </w:trPr>
        <w:tc>
          <w:tcPr>
            <w:tcW w:w="740" w:type="dxa"/>
            <w:shd w:val="clear" w:color="auto" w:fill="auto"/>
          </w:tcPr>
          <w:p w14:paraId="6FF9606F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5.7</w:t>
            </w:r>
            <w:r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93" w:type="dxa"/>
            <w:shd w:val="clear" w:color="auto" w:fill="auto"/>
          </w:tcPr>
          <w:p w14:paraId="4CF586DF" w14:textId="77777777" w:rsidR="00E213AB" w:rsidRPr="003624A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3624A0">
              <w:rPr>
                <w:color w:val="000000"/>
                <w:sz w:val="22"/>
                <w:szCs w:val="22"/>
                <w:lang w:bidi="ru-RU"/>
              </w:rPr>
              <w:t>Газопроводы и газовое обору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softHyphen/>
              <w:t>дование</w:t>
            </w:r>
          </w:p>
          <w:p w14:paraId="0243FF4B" w14:textId="77777777" w:rsidR="00E213AB" w:rsidRPr="00B20F86" w:rsidRDefault="00E213AB" w:rsidP="00E213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624A0">
              <w:rPr>
                <w:color w:val="000000"/>
                <w:sz w:val="22"/>
                <w:szCs w:val="22"/>
                <w:lang w:bidi="ru-RU"/>
              </w:rPr>
              <w:t>(наружные и внутренние стальные газо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softHyphen/>
              <w:t>проводы, газовое оборудование (технические устройства) и арматура газо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softHyphen/>
              <w:t>проводов, газоре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softHyphen/>
              <w:t>гуляторных пунк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softHyphen/>
              <w:t>тов, газораспре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softHyphen/>
              <w:t>делительных установок элек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softHyphen/>
              <w:t>тростанций и ко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softHyphen/>
              <w:t>тельных)</w:t>
            </w:r>
          </w:p>
        </w:tc>
        <w:tc>
          <w:tcPr>
            <w:tcW w:w="707" w:type="dxa"/>
            <w:shd w:val="clear" w:color="auto" w:fill="auto"/>
          </w:tcPr>
          <w:p w14:paraId="31AA223C" w14:textId="77777777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  <w:t>24.10/</w:t>
            </w:r>
          </w:p>
          <w:p w14:paraId="05A59167" w14:textId="098796A0" w:rsidR="00E213AB" w:rsidRDefault="00E213AB" w:rsidP="00E213AB">
            <w:pPr>
              <w:pStyle w:val="aff0"/>
              <w:shd w:val="clear" w:color="auto" w:fill="auto"/>
              <w:ind w:left="-109" w:right="-108"/>
              <w:jc w:val="center"/>
            </w:pPr>
            <w:r>
              <w:rPr>
                <w:color w:val="000000"/>
                <w:lang w:bidi="ru-RU"/>
              </w:rPr>
              <w:t>08.156</w:t>
            </w:r>
          </w:p>
        </w:tc>
        <w:tc>
          <w:tcPr>
            <w:tcW w:w="2552" w:type="dxa"/>
            <w:shd w:val="clear" w:color="auto" w:fill="auto"/>
          </w:tcPr>
          <w:p w14:paraId="3BC7D5E4" w14:textId="77777777" w:rsidR="00E213AB" w:rsidRDefault="00E213AB" w:rsidP="00E213AB">
            <w:pPr>
              <w:pStyle w:val="aff0"/>
              <w:shd w:val="clear" w:color="auto" w:fill="auto"/>
              <w:rPr>
                <w:color w:val="000000"/>
                <w:sz w:val="22"/>
                <w:szCs w:val="22"/>
                <w:lang w:bidi="ru-RU"/>
              </w:rPr>
            </w:pPr>
            <w:r w:rsidRPr="003624A0">
              <w:rPr>
                <w:color w:val="000000"/>
                <w:sz w:val="22"/>
                <w:szCs w:val="22"/>
                <w:lang w:bidi="ru-RU"/>
              </w:rPr>
              <w:t xml:space="preserve">Спектральный анализ: </w:t>
            </w:r>
          </w:p>
          <w:p w14:paraId="7C656282" w14:textId="77777777" w:rsidR="00E213AB" w:rsidRPr="003624A0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3624A0">
              <w:rPr>
                <w:i/>
                <w:iCs/>
                <w:color w:val="000000"/>
                <w:sz w:val="22"/>
                <w:szCs w:val="22"/>
                <w:lang w:bidi="ru-RU"/>
              </w:rPr>
              <w:t>-определение массовой доли, % элементов:</w:t>
            </w:r>
          </w:p>
          <w:p w14:paraId="58810C36" w14:textId="77777777" w:rsidR="00E213AB" w:rsidRPr="003624A0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3624A0">
              <w:rPr>
                <w:i/>
                <w:iCs/>
                <w:color w:val="000000"/>
                <w:sz w:val="22"/>
                <w:szCs w:val="22"/>
                <w:lang w:bidi="ru-RU"/>
              </w:rPr>
              <w:t>кремния, марганца, хро</w:t>
            </w:r>
            <w:r w:rsidRPr="003624A0">
              <w:rPr>
                <w:i/>
                <w:iCs/>
                <w:color w:val="000000"/>
                <w:sz w:val="22"/>
                <w:szCs w:val="22"/>
                <w:lang w:bidi="ru-RU"/>
              </w:rPr>
              <w:softHyphen/>
              <w:t>ма, никеля, молибдена, вольфрама, ванадия,</w:t>
            </w:r>
          </w:p>
          <w:p w14:paraId="69BE5E8A" w14:textId="77777777" w:rsidR="00E213AB" w:rsidRDefault="00E213AB" w:rsidP="00E213AB">
            <w:pPr>
              <w:pStyle w:val="aff0"/>
              <w:shd w:val="clear" w:color="auto" w:fill="auto"/>
            </w:pPr>
            <w:r w:rsidRPr="003624A0"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титана, ниобия </w:t>
            </w:r>
            <w:r>
              <w:rPr>
                <w:i/>
                <w:iCs/>
                <w:color w:val="000000"/>
                <w:sz w:val="22"/>
                <w:szCs w:val="22"/>
                <w:lang w:bidi="ru-RU"/>
              </w:rPr>
              <w:t xml:space="preserve">              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t xml:space="preserve">-сварные </w:t>
            </w:r>
            <w:proofErr w:type="gramStart"/>
            <w:r w:rsidRPr="003624A0">
              <w:rPr>
                <w:color w:val="000000"/>
                <w:sz w:val="22"/>
                <w:szCs w:val="22"/>
                <w:lang w:bidi="ru-RU"/>
              </w:rPr>
              <w:t>соединения;</w:t>
            </w:r>
            <w:r>
              <w:rPr>
                <w:color w:val="000000"/>
                <w:sz w:val="22"/>
                <w:szCs w:val="22"/>
                <w:lang w:bidi="ru-RU"/>
              </w:rPr>
              <w:t xml:space="preserve">   </w:t>
            </w:r>
            <w:proofErr w:type="gramEnd"/>
            <w:r>
              <w:rPr>
                <w:color w:val="000000"/>
                <w:sz w:val="22"/>
                <w:szCs w:val="22"/>
                <w:lang w:bidi="ru-RU"/>
              </w:rPr>
              <w:t xml:space="preserve"> </w:t>
            </w:r>
            <w:r w:rsidRPr="003624A0">
              <w:rPr>
                <w:color w:val="000000"/>
                <w:sz w:val="22"/>
                <w:szCs w:val="22"/>
                <w:lang w:bidi="ru-RU"/>
              </w:rPr>
              <w:t xml:space="preserve"> -основной металл</w:t>
            </w:r>
          </w:p>
        </w:tc>
        <w:tc>
          <w:tcPr>
            <w:tcW w:w="2127" w:type="dxa"/>
            <w:shd w:val="clear" w:color="auto" w:fill="auto"/>
            <w:vAlign w:val="bottom"/>
          </w:tcPr>
          <w:p w14:paraId="473DB5B0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>ГОСТ 5264-80</w:t>
            </w:r>
          </w:p>
          <w:p w14:paraId="25700DCF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>ГОСТ 16037-80</w:t>
            </w:r>
          </w:p>
          <w:p w14:paraId="56CE951D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>ГОСТ 30242-97</w:t>
            </w:r>
          </w:p>
          <w:p w14:paraId="4E3B6E59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 xml:space="preserve">СТБ </w:t>
            </w:r>
            <w:r w:rsidRPr="00077C5D">
              <w:rPr>
                <w:color w:val="000000"/>
                <w:sz w:val="21"/>
                <w:szCs w:val="21"/>
                <w:lang w:val="en-US" w:eastAsia="en-US" w:bidi="en-US"/>
              </w:rPr>
              <w:t>ISO</w:t>
            </w:r>
            <w:r w:rsidRPr="00077C5D">
              <w:rPr>
                <w:color w:val="000000"/>
                <w:sz w:val="21"/>
                <w:szCs w:val="21"/>
                <w:lang w:eastAsia="en-US" w:bidi="en-US"/>
              </w:rPr>
              <w:t xml:space="preserve"> </w:t>
            </w:r>
            <w:r w:rsidRPr="00077C5D">
              <w:rPr>
                <w:color w:val="000000"/>
                <w:sz w:val="21"/>
                <w:szCs w:val="21"/>
                <w:lang w:bidi="ru-RU"/>
              </w:rPr>
              <w:t>6520-1</w:t>
            </w:r>
            <w:r w:rsidRPr="00077C5D">
              <w:rPr>
                <w:color w:val="000000"/>
                <w:sz w:val="21"/>
                <w:szCs w:val="21"/>
                <w:lang w:bidi="ru-RU"/>
              </w:rPr>
              <w:softHyphen/>
              <w:t>-2009</w:t>
            </w:r>
          </w:p>
          <w:p w14:paraId="59052CFD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 xml:space="preserve">СТБ </w:t>
            </w:r>
            <w:r w:rsidRPr="00077C5D">
              <w:rPr>
                <w:color w:val="000000"/>
                <w:sz w:val="21"/>
                <w:szCs w:val="21"/>
                <w:lang w:val="en-US" w:eastAsia="en-US" w:bidi="en-US"/>
              </w:rPr>
              <w:t>ISO</w:t>
            </w:r>
            <w:r w:rsidRPr="00077C5D">
              <w:rPr>
                <w:color w:val="000000"/>
                <w:sz w:val="21"/>
                <w:szCs w:val="21"/>
                <w:lang w:eastAsia="en-US" w:bidi="en-US"/>
              </w:rPr>
              <w:t xml:space="preserve"> </w:t>
            </w:r>
            <w:r w:rsidRPr="00077C5D">
              <w:rPr>
                <w:color w:val="000000"/>
                <w:sz w:val="21"/>
                <w:szCs w:val="21"/>
                <w:lang w:bidi="ru-RU"/>
              </w:rPr>
              <w:t>23278</w:t>
            </w:r>
            <w:r w:rsidRPr="00077C5D">
              <w:rPr>
                <w:color w:val="000000"/>
                <w:sz w:val="21"/>
                <w:szCs w:val="21"/>
                <w:lang w:bidi="ru-RU"/>
              </w:rPr>
              <w:softHyphen/>
              <w:t>-2013</w:t>
            </w:r>
          </w:p>
          <w:p w14:paraId="369BCBE3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>ТКП 054-2007</w:t>
            </w:r>
          </w:p>
          <w:p w14:paraId="11E9A579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>СТБ 2039-2010</w:t>
            </w:r>
          </w:p>
          <w:p w14:paraId="4B7DDCE9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>СП 4.03.01-2020</w:t>
            </w:r>
          </w:p>
          <w:p w14:paraId="3690BB33" w14:textId="77777777" w:rsidR="00E213AB" w:rsidRPr="00077C5D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>СТП 34.17.101</w:t>
            </w:r>
          </w:p>
          <w:p w14:paraId="696A6439" w14:textId="77777777" w:rsidR="00E213AB" w:rsidRPr="00077C5D" w:rsidRDefault="00E213AB" w:rsidP="00E213AB">
            <w:pPr>
              <w:pStyle w:val="aff0"/>
              <w:shd w:val="clear" w:color="auto" w:fill="auto"/>
              <w:rPr>
                <w:sz w:val="21"/>
                <w:szCs w:val="21"/>
              </w:rPr>
            </w:pPr>
            <w:r w:rsidRPr="00077C5D">
              <w:rPr>
                <w:sz w:val="21"/>
                <w:szCs w:val="21"/>
                <w:lang w:bidi="ru-RU"/>
              </w:rPr>
              <w:t>СТП 33240.17.418-21</w:t>
            </w:r>
          </w:p>
          <w:p w14:paraId="3193D099" w14:textId="77777777" w:rsidR="00E213AB" w:rsidRPr="003624A0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077C5D">
              <w:rPr>
                <w:color w:val="000000"/>
                <w:sz w:val="21"/>
                <w:szCs w:val="21"/>
                <w:lang w:bidi="ru-RU"/>
              </w:rPr>
              <w:t>СТП 33240.17.431-</w:t>
            </w:r>
            <w:r w:rsidRPr="00077C5D">
              <w:rPr>
                <w:color w:val="000000"/>
                <w:sz w:val="21"/>
                <w:szCs w:val="21"/>
                <w:lang w:bidi="ru-RU"/>
              </w:rPr>
              <w:softHyphen/>
              <w:t>18</w:t>
            </w:r>
          </w:p>
          <w:p w14:paraId="0EB65B05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color w:val="000000"/>
                <w:sz w:val="21"/>
                <w:szCs w:val="21"/>
                <w:lang w:bidi="ru-RU"/>
              </w:rPr>
            </w:pPr>
          </w:p>
          <w:p w14:paraId="04CE95B4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r w:rsidRPr="00EA7F35">
              <w:rPr>
                <w:sz w:val="21"/>
                <w:szCs w:val="21"/>
                <w:lang w:bidi="ru-RU"/>
              </w:rPr>
              <w:t>Правила по обеспе</w:t>
            </w:r>
            <w:r w:rsidRPr="00EA7F35">
              <w:rPr>
                <w:sz w:val="21"/>
                <w:szCs w:val="21"/>
                <w:lang w:bidi="ru-RU"/>
              </w:rPr>
              <w:softHyphen/>
              <w:t>чению промышлен</w:t>
            </w:r>
            <w:r w:rsidRPr="00EA7F35">
              <w:rPr>
                <w:sz w:val="21"/>
                <w:szCs w:val="21"/>
                <w:lang w:bidi="ru-RU"/>
              </w:rPr>
              <w:softHyphen/>
              <w:t xml:space="preserve">ной безопасности в области </w:t>
            </w:r>
            <w:proofErr w:type="spellStart"/>
            <w:r w:rsidRPr="00EA7F35">
              <w:rPr>
                <w:sz w:val="21"/>
                <w:szCs w:val="21"/>
                <w:lang w:bidi="ru-RU"/>
              </w:rPr>
              <w:t>газоснаб</w:t>
            </w:r>
            <w:proofErr w:type="spellEnd"/>
            <w:r w:rsidRPr="00EA7F35">
              <w:rPr>
                <w:sz w:val="21"/>
                <w:szCs w:val="21"/>
                <w:lang w:bidi="ru-RU"/>
              </w:rPr>
              <w:softHyphen/>
              <w:t>-</w:t>
            </w:r>
          </w:p>
          <w:p w14:paraId="0451C76D" w14:textId="77777777" w:rsidR="00E213AB" w:rsidRPr="00EA7F35" w:rsidRDefault="00E213AB" w:rsidP="00E213AB">
            <w:pPr>
              <w:pStyle w:val="aff0"/>
              <w:shd w:val="clear" w:color="auto" w:fill="auto"/>
              <w:spacing w:line="240" w:lineRule="auto"/>
              <w:rPr>
                <w:sz w:val="21"/>
                <w:szCs w:val="21"/>
              </w:rPr>
            </w:pPr>
            <w:proofErr w:type="spellStart"/>
            <w:r w:rsidRPr="00EA7F35">
              <w:rPr>
                <w:sz w:val="21"/>
                <w:szCs w:val="21"/>
                <w:lang w:bidi="ru-RU"/>
              </w:rPr>
              <w:t>жения</w:t>
            </w:r>
            <w:proofErr w:type="spellEnd"/>
            <w:r w:rsidRPr="00EA7F35">
              <w:rPr>
                <w:sz w:val="21"/>
                <w:szCs w:val="21"/>
                <w:lang w:bidi="ru-RU"/>
              </w:rPr>
              <w:t>, утв. пост. МЧС РБ от</w:t>
            </w:r>
          </w:p>
          <w:p w14:paraId="505C5A71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sz w:val="21"/>
                <w:szCs w:val="21"/>
                <w:lang w:bidi="ru-RU"/>
              </w:rPr>
            </w:pPr>
            <w:r w:rsidRPr="00EA7F35">
              <w:rPr>
                <w:sz w:val="21"/>
                <w:szCs w:val="21"/>
                <w:lang w:bidi="ru-RU"/>
              </w:rPr>
              <w:t>0</w:t>
            </w:r>
            <w:r>
              <w:rPr>
                <w:sz w:val="21"/>
                <w:szCs w:val="21"/>
                <w:lang w:bidi="ru-RU"/>
              </w:rPr>
              <w:t>5</w:t>
            </w:r>
            <w:r w:rsidRPr="00EA7F35">
              <w:rPr>
                <w:sz w:val="21"/>
                <w:szCs w:val="21"/>
                <w:lang w:bidi="ru-RU"/>
              </w:rPr>
              <w:t>.</w:t>
            </w:r>
            <w:r>
              <w:rPr>
                <w:sz w:val="21"/>
                <w:szCs w:val="21"/>
                <w:lang w:bidi="ru-RU"/>
              </w:rPr>
              <w:t>1</w:t>
            </w:r>
            <w:r w:rsidRPr="00EA7F35">
              <w:rPr>
                <w:sz w:val="21"/>
                <w:szCs w:val="21"/>
                <w:lang w:bidi="ru-RU"/>
              </w:rPr>
              <w:t>2.20</w:t>
            </w:r>
            <w:r>
              <w:rPr>
                <w:sz w:val="21"/>
                <w:szCs w:val="21"/>
                <w:lang w:bidi="ru-RU"/>
              </w:rPr>
              <w:t>22</w:t>
            </w:r>
            <w:r w:rsidRPr="00EA7F35">
              <w:rPr>
                <w:sz w:val="21"/>
                <w:szCs w:val="21"/>
                <w:lang w:bidi="ru-RU"/>
              </w:rPr>
              <w:t xml:space="preserve"> № </w:t>
            </w:r>
            <w:r>
              <w:rPr>
                <w:sz w:val="21"/>
                <w:szCs w:val="21"/>
                <w:lang w:bidi="ru-RU"/>
              </w:rPr>
              <w:t>6</w:t>
            </w:r>
            <w:r w:rsidRPr="00EA7F35">
              <w:rPr>
                <w:sz w:val="21"/>
                <w:szCs w:val="21"/>
                <w:lang w:bidi="ru-RU"/>
              </w:rPr>
              <w:t xml:space="preserve">6 </w:t>
            </w:r>
          </w:p>
          <w:p w14:paraId="02068396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jc w:val="both"/>
              <w:rPr>
                <w:color w:val="000000"/>
                <w:sz w:val="21"/>
                <w:szCs w:val="21"/>
                <w:lang w:bidi="ru-RU"/>
              </w:rPr>
            </w:pPr>
          </w:p>
          <w:p w14:paraId="4EF2BF7F" w14:textId="77777777" w:rsidR="00E213AB" w:rsidRDefault="00E213AB" w:rsidP="00E213AB">
            <w:pPr>
              <w:pStyle w:val="aff0"/>
              <w:shd w:val="clear" w:color="auto" w:fill="auto"/>
              <w:spacing w:line="240" w:lineRule="auto"/>
              <w:jc w:val="both"/>
            </w:pPr>
            <w:r w:rsidRPr="003624A0">
              <w:rPr>
                <w:color w:val="000000"/>
                <w:sz w:val="21"/>
                <w:szCs w:val="21"/>
                <w:lang w:bidi="ru-RU"/>
              </w:rPr>
              <w:t>ТНПА и другая до</w:t>
            </w:r>
            <w:r w:rsidRPr="003624A0">
              <w:rPr>
                <w:color w:val="000000"/>
                <w:sz w:val="21"/>
                <w:szCs w:val="21"/>
                <w:lang w:bidi="ru-RU"/>
              </w:rPr>
              <w:softHyphen/>
              <w:t>кументация, уста</w:t>
            </w:r>
            <w:r w:rsidRPr="003624A0">
              <w:rPr>
                <w:color w:val="000000"/>
                <w:sz w:val="21"/>
                <w:szCs w:val="21"/>
                <w:lang w:bidi="ru-RU"/>
              </w:rPr>
              <w:softHyphen/>
              <w:t>навливающая тре</w:t>
            </w:r>
            <w:r w:rsidRPr="003624A0">
              <w:rPr>
                <w:color w:val="000000"/>
                <w:sz w:val="21"/>
                <w:szCs w:val="21"/>
                <w:lang w:bidi="ru-RU"/>
              </w:rPr>
              <w:softHyphen/>
              <w:t>бования к объекту испытаний</w:t>
            </w:r>
          </w:p>
        </w:tc>
        <w:tc>
          <w:tcPr>
            <w:tcW w:w="1700" w:type="dxa"/>
            <w:shd w:val="clear" w:color="auto" w:fill="auto"/>
          </w:tcPr>
          <w:p w14:paraId="51A95935" w14:textId="77777777" w:rsidR="00E213AB" w:rsidRPr="00477D2C" w:rsidRDefault="00E213AB" w:rsidP="00E213AB">
            <w:pPr>
              <w:pStyle w:val="aff0"/>
              <w:shd w:val="clear" w:color="auto" w:fill="auto"/>
              <w:rPr>
                <w:sz w:val="22"/>
                <w:szCs w:val="22"/>
              </w:rPr>
            </w:pPr>
            <w:r w:rsidRPr="00477D2C">
              <w:rPr>
                <w:sz w:val="22"/>
                <w:szCs w:val="22"/>
                <w:lang w:bidi="ru-RU"/>
              </w:rPr>
              <w:t>СТП 34.17.416-69</w:t>
            </w:r>
          </w:p>
        </w:tc>
      </w:tr>
    </w:tbl>
    <w:p w14:paraId="15E46DF1" w14:textId="77777777" w:rsidR="00D8182F" w:rsidRPr="00605AD3" w:rsidRDefault="00D8182F" w:rsidP="00474673">
      <w:pPr>
        <w:ind w:left="426"/>
        <w:rPr>
          <w:b/>
        </w:rPr>
      </w:pPr>
      <w:r w:rsidRPr="00605AD3">
        <w:rPr>
          <w:b/>
        </w:rPr>
        <w:t xml:space="preserve">Примечание: </w:t>
      </w:r>
    </w:p>
    <w:p w14:paraId="775A77A9" w14:textId="77777777" w:rsidR="00D8182F" w:rsidRPr="00605AD3" w:rsidRDefault="00D8182F" w:rsidP="00474673">
      <w:pPr>
        <w:ind w:left="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4AD88AD" w14:textId="77777777" w:rsidR="009E74C3" w:rsidRDefault="009E74C3" w:rsidP="00474673">
      <w:pPr>
        <w:pStyle w:val="af5"/>
        <w:ind w:left="426"/>
        <w:jc w:val="center"/>
        <w:rPr>
          <w:rStyle w:val="FontStyle37"/>
          <w:sz w:val="24"/>
          <w:szCs w:val="24"/>
          <w:lang w:val="ru-RU"/>
        </w:rPr>
      </w:pPr>
    </w:p>
    <w:p w14:paraId="5606309B" w14:textId="77777777" w:rsidR="00474673" w:rsidRDefault="00474673" w:rsidP="00474673">
      <w:pPr>
        <w:pStyle w:val="af5"/>
        <w:ind w:left="426"/>
        <w:jc w:val="center"/>
        <w:rPr>
          <w:rStyle w:val="FontStyle37"/>
          <w:sz w:val="24"/>
          <w:szCs w:val="24"/>
          <w:lang w:val="ru-RU"/>
        </w:rPr>
      </w:pPr>
    </w:p>
    <w:p w14:paraId="4185140B" w14:textId="77777777" w:rsidR="00474673" w:rsidRDefault="00474673" w:rsidP="00474673">
      <w:pPr>
        <w:pStyle w:val="af5"/>
        <w:ind w:left="426"/>
        <w:jc w:val="center"/>
        <w:rPr>
          <w:rStyle w:val="FontStyle37"/>
          <w:sz w:val="24"/>
          <w:szCs w:val="24"/>
          <w:lang w:val="ru-RU"/>
        </w:rPr>
      </w:pPr>
    </w:p>
    <w:p w14:paraId="30FC57E7" w14:textId="77777777" w:rsidR="00474673" w:rsidRDefault="00474673" w:rsidP="00474673">
      <w:pPr>
        <w:pStyle w:val="af5"/>
        <w:ind w:left="426"/>
        <w:jc w:val="center"/>
        <w:rPr>
          <w:rStyle w:val="FontStyle37"/>
          <w:sz w:val="24"/>
          <w:szCs w:val="24"/>
          <w:lang w:val="ru-RU"/>
        </w:rPr>
      </w:pPr>
    </w:p>
    <w:p w14:paraId="60234A5F" w14:textId="77777777" w:rsidR="00A0063E" w:rsidRDefault="00A0063E" w:rsidP="00474673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E90949" w14:textId="77777777" w:rsidR="00A0063E" w:rsidRDefault="00A0063E" w:rsidP="00474673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B16149B" w14:textId="77777777" w:rsidR="00A0063E" w:rsidRDefault="00A0063E" w:rsidP="00474673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921450A" w14:textId="77777777" w:rsidR="00A0063E" w:rsidRPr="001D02D0" w:rsidRDefault="00A0063E" w:rsidP="00474673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C627C74" w14:textId="77777777" w:rsidR="00A0063E" w:rsidRPr="001D02D0" w:rsidRDefault="00A0063E" w:rsidP="00474673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94D5698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AC60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284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F13FE" w14:textId="77777777" w:rsidR="00CD66FF" w:rsidRDefault="00CD66FF" w:rsidP="0011070C">
      <w:r>
        <w:separator/>
      </w:r>
    </w:p>
  </w:endnote>
  <w:endnote w:type="continuationSeparator" w:id="0">
    <w:p w14:paraId="03A523A0" w14:textId="77777777" w:rsidR="00CD66FF" w:rsidRDefault="00CD66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625" w:type="pct"/>
      <w:tblInd w:w="534" w:type="dxa"/>
      <w:tblLook w:val="00A0" w:firstRow="1" w:lastRow="0" w:firstColumn="1" w:lastColumn="0" w:noHBand="0" w:noVBand="0"/>
    </w:tblPr>
    <w:tblGrid>
      <w:gridCol w:w="3636"/>
      <w:gridCol w:w="3735"/>
      <w:gridCol w:w="2268"/>
    </w:tblGrid>
    <w:tr w:rsidR="00CF47EC" w:rsidRPr="00460ECA" w14:paraId="547F0B67" w14:textId="77777777" w:rsidTr="00A004D9">
      <w:tc>
        <w:tcPr>
          <w:tcW w:w="3636" w:type="dxa"/>
          <w:vAlign w:val="center"/>
          <w:hideMark/>
        </w:tcPr>
        <w:p w14:paraId="3FECBD0A" w14:textId="77777777" w:rsidR="00CF47EC" w:rsidRPr="00B453D4" w:rsidRDefault="00CF47EC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81D0D09" w14:textId="77777777" w:rsidR="00CF47EC" w:rsidRPr="00B453D4" w:rsidRDefault="00CF47E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735" w:type="dxa"/>
          <w:vAlign w:val="center"/>
          <w:hideMark/>
        </w:tcPr>
        <w:p w14:paraId="0D89FB66" w14:textId="72B72F0E" w:rsidR="00CF47EC" w:rsidRPr="00E213AB" w:rsidRDefault="00000000" w:rsidP="002667A7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1764913121"/>
              <w:date w:fullDate="2024-12-06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E213AB">
                <w:rPr>
                  <w:rFonts w:eastAsia="ArialMT"/>
                  <w:u w:val="single"/>
                  <w:lang w:val="ru-RU"/>
                </w:rPr>
                <w:t>06.12.2024</w:t>
              </w:r>
            </w:sdtContent>
          </w:sdt>
        </w:p>
        <w:p w14:paraId="017E258A" w14:textId="77777777" w:rsidR="00CF47EC" w:rsidRPr="00B453D4" w:rsidRDefault="00CF47E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68" w:type="dxa"/>
          <w:vAlign w:val="center"/>
          <w:hideMark/>
        </w:tcPr>
        <w:p w14:paraId="5F72DC6C" w14:textId="77777777" w:rsidR="00CF47EC" w:rsidRPr="007624CE" w:rsidRDefault="00CF47EC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77D2C">
            <w:rPr>
              <w:noProof/>
            </w:rPr>
            <w:t>6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77D2C" w:rsidRPr="00477D2C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28E55080" w14:textId="77777777" w:rsidR="00CF47EC" w:rsidRPr="005128B2" w:rsidRDefault="00CF47E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566"/>
      <w:gridCol w:w="4682"/>
      <w:gridCol w:w="1871"/>
    </w:tblGrid>
    <w:tr w:rsidR="00CF47EC" w:rsidRPr="007624CE" w14:paraId="3291D77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C73D73B" w14:textId="77777777" w:rsidR="00CF47EC" w:rsidRPr="00B453D4" w:rsidRDefault="00CF47EC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14F03E" w14:textId="77777777" w:rsidR="00CF47EC" w:rsidRPr="00B453D4" w:rsidRDefault="00CF47EC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5512D19" w14:textId="5C5E571C" w:rsidR="00CF47EC" w:rsidRPr="00E213AB" w:rsidRDefault="00E213A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263C093A" w14:textId="77777777" w:rsidR="00CF47EC" w:rsidRPr="00B453D4" w:rsidRDefault="00CF47E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83ACB30" w14:textId="77777777" w:rsidR="00CF47EC" w:rsidRPr="007624CE" w:rsidRDefault="00CF47EC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77D2C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77D2C">
            <w:rPr>
              <w:noProof/>
              <w:lang w:val="ru-RU"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2003C0B5" w14:textId="77777777" w:rsidR="00CF47EC" w:rsidRPr="00CC094B" w:rsidRDefault="00CF47EC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A91F9" w14:textId="77777777" w:rsidR="00CD66FF" w:rsidRDefault="00CD66FF" w:rsidP="0011070C">
      <w:r>
        <w:separator/>
      </w:r>
    </w:p>
  </w:footnote>
  <w:footnote w:type="continuationSeparator" w:id="0">
    <w:p w14:paraId="2EC71F6E" w14:textId="77777777" w:rsidR="00CD66FF" w:rsidRDefault="00CD66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696" w:type="pct"/>
      <w:tblInd w:w="497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8"/>
      <w:gridCol w:w="47"/>
      <w:gridCol w:w="1846"/>
      <w:gridCol w:w="706"/>
      <w:gridCol w:w="2554"/>
      <w:gridCol w:w="2126"/>
      <w:gridCol w:w="1621"/>
      <w:gridCol w:w="80"/>
    </w:tblGrid>
    <w:tr w:rsidR="00CF47EC" w:rsidRPr="00D337DC" w14:paraId="41ECA9A6" w14:textId="77777777" w:rsidTr="00271B14">
      <w:trPr>
        <w:gridAfter w:val="1"/>
        <w:wAfter w:w="40" w:type="pct"/>
        <w:trHeight w:val="752"/>
        <w:tblHeader/>
      </w:trPr>
      <w:tc>
        <w:tcPr>
          <w:tcW w:w="404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D264E4D" w14:textId="77777777" w:rsidR="00CF47EC" w:rsidRPr="00B453D4" w:rsidRDefault="00CF47EC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B1149B" wp14:editId="08705C46">
                <wp:extent cx="371475" cy="466725"/>
                <wp:effectExtent l="0" t="0" r="9525" b="9525"/>
                <wp:docPr id="1142701652" name="Рисунок 11427016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5" w:type="pct"/>
          <w:gridSpan w:val="5"/>
          <w:tcBorders>
            <w:bottom w:val="single" w:sz="4" w:space="0" w:color="auto"/>
          </w:tcBorders>
          <w:vAlign w:val="center"/>
        </w:tcPr>
        <w:p w14:paraId="7196D169" w14:textId="40DF8779" w:rsidR="00CF47EC" w:rsidRPr="00B453D4" w:rsidRDefault="00CF47E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A767B8">
            <w:rPr>
              <w:bCs/>
              <w:sz w:val="24"/>
              <w:szCs w:val="24"/>
            </w:rPr>
            <w:t xml:space="preserve"> 2.1779</w:t>
          </w:r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  <w:tr w:rsidR="00271B14" w:rsidRPr="00E213AB" w14:paraId="2395E583" w14:textId="77777777" w:rsidTr="00271B14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77"/>
      </w:trPr>
      <w:tc>
        <w:tcPr>
          <w:tcW w:w="380" w:type="pct"/>
          <w:shd w:val="clear" w:color="auto" w:fill="auto"/>
        </w:tcPr>
        <w:p w14:paraId="6F444BA3" w14:textId="77777777" w:rsidR="00271B14" w:rsidRPr="00E213AB" w:rsidRDefault="00271B14" w:rsidP="00271B1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E213AB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74" w:type="pct"/>
          <w:gridSpan w:val="2"/>
          <w:shd w:val="clear" w:color="auto" w:fill="auto"/>
        </w:tcPr>
        <w:p w14:paraId="2A16A7D9" w14:textId="77777777" w:rsidR="00271B14" w:rsidRPr="00E213AB" w:rsidRDefault="00271B14" w:rsidP="00271B14">
          <w:pPr>
            <w:pStyle w:val="aff0"/>
            <w:shd w:val="clear" w:color="auto" w:fill="auto"/>
            <w:spacing w:line="240" w:lineRule="auto"/>
            <w:ind w:left="34"/>
            <w:jc w:val="center"/>
            <w:rPr>
              <w:b/>
              <w:bCs/>
              <w:sz w:val="22"/>
              <w:szCs w:val="22"/>
            </w:rPr>
          </w:pPr>
          <w:r w:rsidRPr="00E213AB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63" w:type="pct"/>
          <w:shd w:val="clear" w:color="auto" w:fill="auto"/>
        </w:tcPr>
        <w:p w14:paraId="4231FE95" w14:textId="77777777" w:rsidR="00271B14" w:rsidRPr="00E213AB" w:rsidRDefault="00271B14" w:rsidP="00271B14">
          <w:pPr>
            <w:pStyle w:val="aff0"/>
            <w:shd w:val="clear" w:color="auto" w:fill="auto"/>
            <w:spacing w:line="240" w:lineRule="auto"/>
            <w:ind w:left="-109" w:right="-108"/>
            <w:jc w:val="center"/>
            <w:rPr>
              <w:b/>
              <w:bCs/>
            </w:rPr>
          </w:pPr>
          <w:r w:rsidRPr="00E213AB">
            <w:rPr>
              <w:b/>
              <w:bCs/>
            </w:rPr>
            <w:t>3</w:t>
          </w:r>
        </w:p>
      </w:tc>
      <w:tc>
        <w:tcPr>
          <w:tcW w:w="1314" w:type="pct"/>
          <w:shd w:val="clear" w:color="auto" w:fill="auto"/>
        </w:tcPr>
        <w:p w14:paraId="1300704D" w14:textId="77777777" w:rsidR="00271B14" w:rsidRPr="00E213AB" w:rsidRDefault="00271B14" w:rsidP="00271B14">
          <w:pPr>
            <w:pStyle w:val="aff0"/>
            <w:shd w:val="clear" w:color="auto" w:fill="auto"/>
            <w:spacing w:line="240" w:lineRule="auto"/>
            <w:jc w:val="center"/>
            <w:rPr>
              <w:b/>
              <w:bCs/>
              <w:sz w:val="22"/>
              <w:szCs w:val="22"/>
            </w:rPr>
          </w:pPr>
          <w:r w:rsidRPr="00E213AB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094" w:type="pct"/>
          <w:shd w:val="clear" w:color="auto" w:fill="auto"/>
        </w:tcPr>
        <w:p w14:paraId="12E0E91B" w14:textId="77777777" w:rsidR="00271B14" w:rsidRPr="00E213AB" w:rsidRDefault="00271B14" w:rsidP="00271B14">
          <w:pPr>
            <w:pStyle w:val="aff0"/>
            <w:shd w:val="clear" w:color="auto" w:fill="auto"/>
            <w:spacing w:line="240" w:lineRule="auto"/>
            <w:jc w:val="center"/>
            <w:rPr>
              <w:b/>
              <w:bCs/>
              <w:sz w:val="21"/>
              <w:szCs w:val="21"/>
              <w:lang w:bidi="ru-RU"/>
            </w:rPr>
          </w:pPr>
          <w:r w:rsidRPr="00E213AB">
            <w:rPr>
              <w:b/>
              <w:bCs/>
              <w:sz w:val="21"/>
              <w:szCs w:val="21"/>
              <w:lang w:bidi="ru-RU"/>
            </w:rPr>
            <w:t>5</w:t>
          </w:r>
        </w:p>
      </w:tc>
      <w:tc>
        <w:tcPr>
          <w:tcW w:w="875" w:type="pct"/>
          <w:gridSpan w:val="2"/>
          <w:shd w:val="clear" w:color="auto" w:fill="auto"/>
        </w:tcPr>
        <w:p w14:paraId="595B6DF3" w14:textId="77777777" w:rsidR="00271B14" w:rsidRPr="00E213AB" w:rsidRDefault="00271B14" w:rsidP="00271B14">
          <w:pPr>
            <w:pStyle w:val="aff0"/>
            <w:shd w:val="clear" w:color="auto" w:fill="auto"/>
            <w:spacing w:line="240" w:lineRule="auto"/>
            <w:jc w:val="center"/>
            <w:rPr>
              <w:b/>
              <w:bCs/>
              <w:color w:val="000000"/>
              <w:sz w:val="22"/>
              <w:szCs w:val="22"/>
              <w:lang w:bidi="ru-RU"/>
            </w:rPr>
          </w:pPr>
          <w:r w:rsidRPr="00E213AB">
            <w:rPr>
              <w:b/>
              <w:bCs/>
              <w:color w:val="000000"/>
              <w:sz w:val="22"/>
              <w:szCs w:val="22"/>
              <w:lang w:bidi="ru-RU"/>
            </w:rPr>
            <w:t>6</w:t>
          </w:r>
        </w:p>
      </w:tc>
    </w:tr>
  </w:tbl>
  <w:p w14:paraId="2F350C90" w14:textId="77777777" w:rsidR="00CF47EC" w:rsidRPr="00271B14" w:rsidRDefault="00CF47EC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39" w:type="dxa"/>
      <w:tblInd w:w="5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43"/>
    </w:tblGrid>
    <w:tr w:rsidR="00CF47EC" w:rsidRPr="00804957" w14:paraId="2EF0B2B1" w14:textId="77777777" w:rsidTr="00AC609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DB282AB" w14:textId="77777777" w:rsidR="00CF47EC" w:rsidRPr="00B453D4" w:rsidRDefault="00CF47EC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990945D" wp14:editId="1A9890B3">
                <wp:extent cx="372110" cy="467995"/>
                <wp:effectExtent l="0" t="0" r="0" b="0"/>
                <wp:docPr id="30033639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43" w:type="dxa"/>
          <w:tcBorders>
            <w:bottom w:val="single" w:sz="8" w:space="0" w:color="auto"/>
          </w:tcBorders>
          <w:vAlign w:val="center"/>
        </w:tcPr>
        <w:p w14:paraId="544BAB32" w14:textId="77777777" w:rsidR="00CF47EC" w:rsidRPr="00B453D4" w:rsidRDefault="00CF47E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F3738E" w14:textId="77777777" w:rsidR="00CF47EC" w:rsidRPr="00B453D4" w:rsidRDefault="00CF47EC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7A4F8FD" w14:textId="77777777" w:rsidR="00CF47EC" w:rsidRPr="00B453D4" w:rsidRDefault="00CF47EC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03ED4A" w14:textId="77777777" w:rsidR="00CF47EC" w:rsidRPr="00AC609C" w:rsidRDefault="00CF47EC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A53E08"/>
    <w:multiLevelType w:val="multilevel"/>
    <w:tmpl w:val="DB3630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E476C5F"/>
    <w:multiLevelType w:val="multilevel"/>
    <w:tmpl w:val="A59820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87820657">
    <w:abstractNumId w:val="6"/>
  </w:num>
  <w:num w:numId="2" w16cid:durableId="1126124567">
    <w:abstractNumId w:val="7"/>
  </w:num>
  <w:num w:numId="3" w16cid:durableId="289432865">
    <w:abstractNumId w:val="4"/>
  </w:num>
  <w:num w:numId="4" w16cid:durableId="1579362684">
    <w:abstractNumId w:val="1"/>
  </w:num>
  <w:num w:numId="5" w16cid:durableId="1871332502">
    <w:abstractNumId w:val="13"/>
  </w:num>
  <w:num w:numId="6" w16cid:durableId="549807994">
    <w:abstractNumId w:val="3"/>
  </w:num>
  <w:num w:numId="7" w16cid:durableId="282154140">
    <w:abstractNumId w:val="8"/>
  </w:num>
  <w:num w:numId="8" w16cid:durableId="1554150563">
    <w:abstractNumId w:val="5"/>
  </w:num>
  <w:num w:numId="9" w16cid:durableId="2020691745">
    <w:abstractNumId w:val="10"/>
  </w:num>
  <w:num w:numId="10" w16cid:durableId="609778825">
    <w:abstractNumId w:val="2"/>
  </w:num>
  <w:num w:numId="11" w16cid:durableId="1717436743">
    <w:abstractNumId w:val="0"/>
  </w:num>
  <w:num w:numId="12" w16cid:durableId="250892465">
    <w:abstractNumId w:val="12"/>
  </w:num>
  <w:num w:numId="13" w16cid:durableId="1695106042">
    <w:abstractNumId w:val="11"/>
  </w:num>
  <w:num w:numId="14" w16cid:durableId="11675960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2AF"/>
    <w:rsid w:val="00022A72"/>
    <w:rsid w:val="0004428C"/>
    <w:rsid w:val="000629B1"/>
    <w:rsid w:val="000643A6"/>
    <w:rsid w:val="00067FEC"/>
    <w:rsid w:val="00077C5D"/>
    <w:rsid w:val="00090EA2"/>
    <w:rsid w:val="000A30F2"/>
    <w:rsid w:val="000D49BB"/>
    <w:rsid w:val="000E2802"/>
    <w:rsid w:val="00102A1E"/>
    <w:rsid w:val="0011070C"/>
    <w:rsid w:val="00112CF4"/>
    <w:rsid w:val="00116AD0"/>
    <w:rsid w:val="00117059"/>
    <w:rsid w:val="00120BDA"/>
    <w:rsid w:val="00121649"/>
    <w:rsid w:val="00124258"/>
    <w:rsid w:val="00132246"/>
    <w:rsid w:val="001409CE"/>
    <w:rsid w:val="00160346"/>
    <w:rsid w:val="00162213"/>
    <w:rsid w:val="00162D37"/>
    <w:rsid w:val="001714B9"/>
    <w:rsid w:val="00194140"/>
    <w:rsid w:val="001956F7"/>
    <w:rsid w:val="001A4BEA"/>
    <w:rsid w:val="001A7AD9"/>
    <w:rsid w:val="001F51B1"/>
    <w:rsid w:val="001F7797"/>
    <w:rsid w:val="0020355B"/>
    <w:rsid w:val="00204777"/>
    <w:rsid w:val="002113DA"/>
    <w:rsid w:val="00212614"/>
    <w:rsid w:val="0021457F"/>
    <w:rsid w:val="002505FA"/>
    <w:rsid w:val="002667A7"/>
    <w:rsid w:val="00270355"/>
    <w:rsid w:val="00271B14"/>
    <w:rsid w:val="00285F39"/>
    <w:rsid w:val="002877C8"/>
    <w:rsid w:val="002900DE"/>
    <w:rsid w:val="002A44DB"/>
    <w:rsid w:val="002C3708"/>
    <w:rsid w:val="002E2B79"/>
    <w:rsid w:val="002F41D5"/>
    <w:rsid w:val="003054C2"/>
    <w:rsid w:val="00305E11"/>
    <w:rsid w:val="0031023B"/>
    <w:rsid w:val="003324CA"/>
    <w:rsid w:val="00350D5F"/>
    <w:rsid w:val="003624A0"/>
    <w:rsid w:val="003717D2"/>
    <w:rsid w:val="00374A27"/>
    <w:rsid w:val="003829C7"/>
    <w:rsid w:val="00397FA8"/>
    <w:rsid w:val="003A10A8"/>
    <w:rsid w:val="003A5C23"/>
    <w:rsid w:val="003A7C1A"/>
    <w:rsid w:val="003C130A"/>
    <w:rsid w:val="003D7438"/>
    <w:rsid w:val="003E236B"/>
    <w:rsid w:val="003E26A2"/>
    <w:rsid w:val="003E6D8A"/>
    <w:rsid w:val="003F50C5"/>
    <w:rsid w:val="00401D49"/>
    <w:rsid w:val="00407756"/>
    <w:rsid w:val="004241D8"/>
    <w:rsid w:val="00437E07"/>
    <w:rsid w:val="00474673"/>
    <w:rsid w:val="00474B65"/>
    <w:rsid w:val="00477D2C"/>
    <w:rsid w:val="004A5E4C"/>
    <w:rsid w:val="004C53CA"/>
    <w:rsid w:val="004E4DCC"/>
    <w:rsid w:val="004E5090"/>
    <w:rsid w:val="004E6BC8"/>
    <w:rsid w:val="004F5A1D"/>
    <w:rsid w:val="00503C07"/>
    <w:rsid w:val="00507CCF"/>
    <w:rsid w:val="00541B2E"/>
    <w:rsid w:val="00550715"/>
    <w:rsid w:val="00552FE5"/>
    <w:rsid w:val="0056070B"/>
    <w:rsid w:val="00592241"/>
    <w:rsid w:val="005D5C7B"/>
    <w:rsid w:val="005D62CF"/>
    <w:rsid w:val="005E250C"/>
    <w:rsid w:val="005E33F5"/>
    <w:rsid w:val="005E611E"/>
    <w:rsid w:val="005E7EB9"/>
    <w:rsid w:val="00623753"/>
    <w:rsid w:val="00645468"/>
    <w:rsid w:val="006762B3"/>
    <w:rsid w:val="00677324"/>
    <w:rsid w:val="006938AF"/>
    <w:rsid w:val="006A336B"/>
    <w:rsid w:val="006D217C"/>
    <w:rsid w:val="006D5481"/>
    <w:rsid w:val="006D5DCE"/>
    <w:rsid w:val="006F0EAC"/>
    <w:rsid w:val="006F5DD3"/>
    <w:rsid w:val="00701135"/>
    <w:rsid w:val="0070130C"/>
    <w:rsid w:val="00731452"/>
    <w:rsid w:val="00734508"/>
    <w:rsid w:val="00741FBB"/>
    <w:rsid w:val="00750565"/>
    <w:rsid w:val="007624CE"/>
    <w:rsid w:val="00764AE8"/>
    <w:rsid w:val="00796C65"/>
    <w:rsid w:val="007B3671"/>
    <w:rsid w:val="007D50EC"/>
    <w:rsid w:val="007E5F5D"/>
    <w:rsid w:val="007F5916"/>
    <w:rsid w:val="00805C5D"/>
    <w:rsid w:val="0082618D"/>
    <w:rsid w:val="00861C2B"/>
    <w:rsid w:val="00877224"/>
    <w:rsid w:val="00886712"/>
    <w:rsid w:val="00886D6D"/>
    <w:rsid w:val="00895A88"/>
    <w:rsid w:val="008B5528"/>
    <w:rsid w:val="008C1BA8"/>
    <w:rsid w:val="008E43A5"/>
    <w:rsid w:val="00904474"/>
    <w:rsid w:val="00915A67"/>
    <w:rsid w:val="00916038"/>
    <w:rsid w:val="00920D7B"/>
    <w:rsid w:val="00921A06"/>
    <w:rsid w:val="00937711"/>
    <w:rsid w:val="009503C7"/>
    <w:rsid w:val="0095347E"/>
    <w:rsid w:val="00974E4E"/>
    <w:rsid w:val="009940B7"/>
    <w:rsid w:val="009A3A10"/>
    <w:rsid w:val="009A3E9D"/>
    <w:rsid w:val="009A491C"/>
    <w:rsid w:val="009C1E58"/>
    <w:rsid w:val="009C20E7"/>
    <w:rsid w:val="009C7565"/>
    <w:rsid w:val="009D5A57"/>
    <w:rsid w:val="009E74C3"/>
    <w:rsid w:val="009E7691"/>
    <w:rsid w:val="009F7389"/>
    <w:rsid w:val="00A004D9"/>
    <w:rsid w:val="00A0063E"/>
    <w:rsid w:val="00A16715"/>
    <w:rsid w:val="00A27057"/>
    <w:rsid w:val="00A47C62"/>
    <w:rsid w:val="00A5721E"/>
    <w:rsid w:val="00A755C7"/>
    <w:rsid w:val="00A767B8"/>
    <w:rsid w:val="00A918AE"/>
    <w:rsid w:val="00AB1825"/>
    <w:rsid w:val="00AC609C"/>
    <w:rsid w:val="00AD4B7A"/>
    <w:rsid w:val="00B073DC"/>
    <w:rsid w:val="00B16BF0"/>
    <w:rsid w:val="00B17578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E0AFD"/>
    <w:rsid w:val="00C13D62"/>
    <w:rsid w:val="00C33910"/>
    <w:rsid w:val="00C3769E"/>
    <w:rsid w:val="00C50F65"/>
    <w:rsid w:val="00C62C68"/>
    <w:rsid w:val="00C76DEF"/>
    <w:rsid w:val="00C85BD2"/>
    <w:rsid w:val="00C90E85"/>
    <w:rsid w:val="00C943E3"/>
    <w:rsid w:val="00C94B1C"/>
    <w:rsid w:val="00C97BC9"/>
    <w:rsid w:val="00CA3473"/>
    <w:rsid w:val="00CA53E3"/>
    <w:rsid w:val="00CC094B"/>
    <w:rsid w:val="00CD66FF"/>
    <w:rsid w:val="00CF4334"/>
    <w:rsid w:val="00CF47EC"/>
    <w:rsid w:val="00D10C95"/>
    <w:rsid w:val="00D56371"/>
    <w:rsid w:val="00D8182F"/>
    <w:rsid w:val="00D876E6"/>
    <w:rsid w:val="00DA3018"/>
    <w:rsid w:val="00DA5E7A"/>
    <w:rsid w:val="00DA6561"/>
    <w:rsid w:val="00DB1FAE"/>
    <w:rsid w:val="00DB605F"/>
    <w:rsid w:val="00DB7FF2"/>
    <w:rsid w:val="00DD4EA5"/>
    <w:rsid w:val="00DE347E"/>
    <w:rsid w:val="00DE6F93"/>
    <w:rsid w:val="00DF7DAB"/>
    <w:rsid w:val="00E00D29"/>
    <w:rsid w:val="00E13A20"/>
    <w:rsid w:val="00E213AB"/>
    <w:rsid w:val="00E40555"/>
    <w:rsid w:val="00E5357F"/>
    <w:rsid w:val="00E65872"/>
    <w:rsid w:val="00E74453"/>
    <w:rsid w:val="00E750F5"/>
    <w:rsid w:val="00E81AAA"/>
    <w:rsid w:val="00E909C3"/>
    <w:rsid w:val="00E95EA8"/>
    <w:rsid w:val="00EA442C"/>
    <w:rsid w:val="00EA7F35"/>
    <w:rsid w:val="00EB2571"/>
    <w:rsid w:val="00EC615C"/>
    <w:rsid w:val="00EC76FB"/>
    <w:rsid w:val="00ED10E7"/>
    <w:rsid w:val="00EE7844"/>
    <w:rsid w:val="00EF0247"/>
    <w:rsid w:val="00EF5137"/>
    <w:rsid w:val="00F26CC4"/>
    <w:rsid w:val="00F47F4D"/>
    <w:rsid w:val="00F8255B"/>
    <w:rsid w:val="00F86DE9"/>
    <w:rsid w:val="00FA384C"/>
    <w:rsid w:val="00FC0729"/>
    <w:rsid w:val="00FC1A9B"/>
    <w:rsid w:val="00FC280E"/>
    <w:rsid w:val="00FC3FC8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1D504"/>
  <w15:docId w15:val="{3063E53B-F49E-443A-BB78-17F2403B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28">
    <w:name w:val="Основной текст (2)_"/>
    <w:basedOn w:val="a0"/>
    <w:link w:val="29"/>
    <w:rsid w:val="00397FA8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397FA8"/>
    <w:pPr>
      <w:widowControl w:val="0"/>
      <w:shd w:val="clear" w:color="auto" w:fill="FFFFFF"/>
      <w:ind w:left="340" w:right="580"/>
    </w:pPr>
    <w:rPr>
      <w:sz w:val="28"/>
      <w:szCs w:val="28"/>
    </w:rPr>
  </w:style>
  <w:style w:type="character" w:customStyle="1" w:styleId="42">
    <w:name w:val="Основной текст (4)_"/>
    <w:basedOn w:val="a0"/>
    <w:link w:val="43"/>
    <w:rsid w:val="00397FA8"/>
    <w:rPr>
      <w:rFonts w:ascii="Times New Roman" w:eastAsia="Times New Roman" w:hAnsi="Times New Roman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397FA8"/>
    <w:pPr>
      <w:widowControl w:val="0"/>
      <w:shd w:val="clear" w:color="auto" w:fill="FFFFFF"/>
      <w:spacing w:after="60" w:line="288" w:lineRule="auto"/>
      <w:ind w:left="6380"/>
      <w:jc w:val="both"/>
    </w:pPr>
  </w:style>
  <w:style w:type="character" w:customStyle="1" w:styleId="aff">
    <w:name w:val="Другое_"/>
    <w:basedOn w:val="a0"/>
    <w:link w:val="aff0"/>
    <w:rsid w:val="000629B1"/>
    <w:rPr>
      <w:rFonts w:ascii="Times New Roman" w:eastAsia="Times New Roman" w:hAnsi="Times New Roman"/>
      <w:shd w:val="clear" w:color="auto" w:fill="FFFFFF"/>
    </w:rPr>
  </w:style>
  <w:style w:type="paragraph" w:customStyle="1" w:styleId="aff0">
    <w:name w:val="Другое"/>
    <w:basedOn w:val="a"/>
    <w:link w:val="aff"/>
    <w:rsid w:val="000629B1"/>
    <w:pPr>
      <w:widowControl w:val="0"/>
      <w:shd w:val="clear" w:color="auto" w:fill="FFFFFF"/>
      <w:spacing w:line="262" w:lineRule="auto"/>
    </w:pPr>
  </w:style>
  <w:style w:type="character" w:customStyle="1" w:styleId="aff1">
    <w:name w:val="Подпись к таблице_"/>
    <w:basedOn w:val="a0"/>
    <w:link w:val="aff2"/>
    <w:rsid w:val="003624A0"/>
    <w:rPr>
      <w:rFonts w:ascii="Times New Roman" w:eastAsia="Times New Roman" w:hAnsi="Times New Roman"/>
      <w:i/>
      <w:iCs/>
      <w:sz w:val="22"/>
      <w:szCs w:val="22"/>
      <w:shd w:val="clear" w:color="auto" w:fill="FFFFFF"/>
    </w:rPr>
  </w:style>
  <w:style w:type="paragraph" w:customStyle="1" w:styleId="aff2">
    <w:name w:val="Подпись к таблице"/>
    <w:basedOn w:val="a"/>
    <w:link w:val="aff1"/>
    <w:rsid w:val="003624A0"/>
    <w:pPr>
      <w:widowControl w:val="0"/>
      <w:shd w:val="clear" w:color="auto" w:fill="FFFFFF"/>
    </w:pPr>
    <w:rPr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65A1"/>
    <w:rsid w:val="00090EDB"/>
    <w:rsid w:val="000B03B2"/>
    <w:rsid w:val="0014531B"/>
    <w:rsid w:val="001D6874"/>
    <w:rsid w:val="001F086A"/>
    <w:rsid w:val="002501E5"/>
    <w:rsid w:val="002751FF"/>
    <w:rsid w:val="002E0302"/>
    <w:rsid w:val="002E7D17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D299F"/>
    <w:rsid w:val="005E069E"/>
    <w:rsid w:val="00607457"/>
    <w:rsid w:val="00684F82"/>
    <w:rsid w:val="00794DF6"/>
    <w:rsid w:val="007A684A"/>
    <w:rsid w:val="007C340C"/>
    <w:rsid w:val="0080735D"/>
    <w:rsid w:val="009A0C2A"/>
    <w:rsid w:val="009E36DD"/>
    <w:rsid w:val="00A13F21"/>
    <w:rsid w:val="00A14761"/>
    <w:rsid w:val="00A20776"/>
    <w:rsid w:val="00A661C2"/>
    <w:rsid w:val="00A8053F"/>
    <w:rsid w:val="00AF26F9"/>
    <w:rsid w:val="00B00858"/>
    <w:rsid w:val="00B11269"/>
    <w:rsid w:val="00B612C8"/>
    <w:rsid w:val="00B63D03"/>
    <w:rsid w:val="00BF3758"/>
    <w:rsid w:val="00C25BCD"/>
    <w:rsid w:val="00C2635C"/>
    <w:rsid w:val="00C8094E"/>
    <w:rsid w:val="00CC03D9"/>
    <w:rsid w:val="00CC7A3D"/>
    <w:rsid w:val="00D17978"/>
    <w:rsid w:val="00D53B49"/>
    <w:rsid w:val="00DB7154"/>
    <w:rsid w:val="00DF3CFD"/>
    <w:rsid w:val="00E3119B"/>
    <w:rsid w:val="00E815F6"/>
    <w:rsid w:val="00EB4B12"/>
    <w:rsid w:val="00EF7515"/>
    <w:rsid w:val="00F117DE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E030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251D8-B4C9-41DD-BD54-691DF1812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7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Кравченко Сергей Васильевич</cp:lastModifiedBy>
  <cp:revision>25</cp:revision>
  <cp:lastPrinted>2024-10-22T06:40:00Z</cp:lastPrinted>
  <dcterms:created xsi:type="dcterms:W3CDTF">2022-11-18T13:15:00Z</dcterms:created>
  <dcterms:modified xsi:type="dcterms:W3CDTF">2024-12-02T11:43:00Z</dcterms:modified>
</cp:coreProperties>
</file>