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  <w:gridCol w:w="4146"/>
      </w:tblGrid>
      <w:tr w:rsidR="00AF5F1F" w14:paraId="21C58B21" w14:textId="77777777" w:rsidTr="00AF5F1F">
        <w:tc>
          <w:tcPr>
            <w:tcW w:w="5634" w:type="dxa"/>
            <w:vMerge w:val="restart"/>
          </w:tcPr>
          <w:p w14:paraId="193A3093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14:paraId="16F5440B" w14:textId="38697ABD" w:rsidR="00AF5F1F" w:rsidRPr="00A0063E" w:rsidRDefault="00AF5F1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866FD8862EA445C826EDA598EC42CAB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F5F1F" w14:paraId="52B70589" w14:textId="77777777" w:rsidTr="00AF5F1F">
        <w:tc>
          <w:tcPr>
            <w:tcW w:w="5634" w:type="dxa"/>
            <w:vMerge/>
          </w:tcPr>
          <w:p w14:paraId="32773A7E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14:paraId="68685492" w14:textId="347E9782" w:rsidR="00AF5F1F" w:rsidRPr="00A0063E" w:rsidRDefault="00AF5F1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F5F1F" w:rsidRPr="00204777" w14:paraId="40777B8F" w14:textId="77777777" w:rsidTr="00AF5F1F">
        <w:tc>
          <w:tcPr>
            <w:tcW w:w="5634" w:type="dxa"/>
            <w:vMerge/>
          </w:tcPr>
          <w:p w14:paraId="525C4B56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14:paraId="50214CAD" w14:textId="50CCC201" w:rsidR="00AF5F1F" w:rsidRPr="00A0063E" w:rsidRDefault="00AF5F1F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509777DA8C4483AB3887541BBA3951E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2.5169</w:t>
                </w:r>
              </w:sdtContent>
            </w:sdt>
          </w:p>
        </w:tc>
      </w:tr>
      <w:tr w:rsidR="00AF5F1F" w:rsidRPr="00204777" w14:paraId="1B5360D4" w14:textId="77777777" w:rsidTr="00AF5F1F">
        <w:tc>
          <w:tcPr>
            <w:tcW w:w="5634" w:type="dxa"/>
            <w:vMerge/>
          </w:tcPr>
          <w:p w14:paraId="42CC03D3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46" w:type="dxa"/>
          </w:tcPr>
          <w:p w14:paraId="7017E69F" w14:textId="320E91A6" w:rsidR="00AF5F1F" w:rsidRPr="00A0063E" w:rsidRDefault="00AF5F1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FCD95DB1EF784ED394A239392A3AFE6B"/>
                </w:placeholder>
                <w:date w:fullDate="2019-12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13.12.2019</w:t>
                </w:r>
              </w:sdtContent>
            </w:sdt>
          </w:p>
        </w:tc>
      </w:tr>
      <w:tr w:rsidR="00AF5F1F" w:rsidRPr="00204777" w14:paraId="097B4A9A" w14:textId="77777777" w:rsidTr="00AF5F1F">
        <w:tc>
          <w:tcPr>
            <w:tcW w:w="5634" w:type="dxa"/>
            <w:vMerge/>
          </w:tcPr>
          <w:p w14:paraId="68B671D1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14:paraId="2C3D431B" w14:textId="104BD938" w:rsidR="00AF5F1F" w:rsidRPr="00A0063E" w:rsidRDefault="00AF5F1F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DC1B9A1E492F4AE7A40C86A0F7A16C84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AF5F1F" w:rsidRPr="00204777" w14:paraId="3DE6A1D3" w14:textId="77777777" w:rsidTr="00AF5F1F">
        <w:tc>
          <w:tcPr>
            <w:tcW w:w="5634" w:type="dxa"/>
            <w:vMerge/>
          </w:tcPr>
          <w:p w14:paraId="59E99A49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14:paraId="6350BB13" w14:textId="2D1E50BB" w:rsidR="00AF5F1F" w:rsidRPr="00A0063E" w:rsidRDefault="00AF5F1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07A52">
              <w:rPr>
                <w:rFonts w:cs="Times New Roman"/>
                <w:bCs/>
                <w:sz w:val="28"/>
                <w:szCs w:val="28"/>
              </w:rPr>
              <w:t>н</w:t>
            </w:r>
            <w:r w:rsidRPr="00E07A5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FFC7776EC34659B707E2DCFB39C4F0"/>
                </w:placeholder>
                <w:text/>
              </w:sdtPr>
              <w:sdtEndPr/>
              <w:sdtContent>
                <w:r w:rsidRPr="00E07A5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E07A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07A52">
              <w:rPr>
                <w:bCs/>
                <w:sz w:val="28"/>
                <w:szCs w:val="28"/>
              </w:rPr>
              <w:t>листах</w:t>
            </w:r>
          </w:p>
        </w:tc>
      </w:tr>
      <w:tr w:rsidR="00AF5F1F" w:rsidRPr="00204777" w14:paraId="26F21C5F" w14:textId="77777777" w:rsidTr="00AF5F1F">
        <w:tc>
          <w:tcPr>
            <w:tcW w:w="5634" w:type="dxa"/>
            <w:vMerge/>
          </w:tcPr>
          <w:p w14:paraId="53DB0347" w14:textId="77777777" w:rsidR="00AF5F1F" w:rsidRPr="00204777" w:rsidRDefault="00AF5F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46" w:type="dxa"/>
          </w:tcPr>
          <w:p w14:paraId="5EA39D38" w14:textId="70D4B796" w:rsidR="00AF5F1F" w:rsidRPr="00A0063E" w:rsidRDefault="00AF5F1F" w:rsidP="00AF5F1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41402EC1CE64EAA8C0939C16BBD1DA9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32CE14CE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D274EEC" w14:textId="0D95344A" w:rsidR="00245C5E" w:rsidRPr="00FB1A49" w:rsidRDefault="00FC0729" w:rsidP="00245C5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1E7E70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2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F5F1F">
                  <w:rPr>
                    <w:rStyle w:val="39"/>
                    <w:bCs/>
                    <w:lang w:val="ru-RU"/>
                  </w:rPr>
                  <w:t>13 декабря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245C5E">
              <w:rPr>
                <w:sz w:val="28"/>
                <w:szCs w:val="28"/>
                <w:lang w:val="ru-RU"/>
              </w:rPr>
              <w:t>и</w:t>
            </w:r>
            <w:r w:rsidR="00245C5E" w:rsidRPr="00FB1A49">
              <w:rPr>
                <w:sz w:val="28"/>
                <w:szCs w:val="28"/>
                <w:lang w:val="ru-RU"/>
              </w:rPr>
              <w:t xml:space="preserve">спытательной лаборатории </w:t>
            </w:r>
          </w:p>
          <w:p w14:paraId="480BA5A0" w14:textId="52918D2E" w:rsidR="00245C5E" w:rsidRDefault="00245C5E" w:rsidP="00245C5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B1A49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FB1A49">
              <w:rPr>
                <w:sz w:val="28"/>
                <w:szCs w:val="28"/>
                <w:lang w:val="ru-RU"/>
              </w:rPr>
              <w:t>Синезис</w:t>
            </w:r>
            <w:proofErr w:type="spellEnd"/>
            <w:r w:rsidRPr="00FB1A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1A49">
              <w:rPr>
                <w:sz w:val="28"/>
                <w:szCs w:val="28"/>
                <w:lang w:val="ru-RU"/>
              </w:rPr>
              <w:t>Стратус</w:t>
            </w:r>
            <w:proofErr w:type="spellEnd"/>
            <w:r w:rsidRPr="00FB1A49">
              <w:rPr>
                <w:sz w:val="28"/>
                <w:szCs w:val="28"/>
                <w:lang w:val="ru-RU"/>
              </w:rPr>
              <w:t>»</w:t>
            </w:r>
          </w:p>
          <w:p w14:paraId="3629A34F" w14:textId="614CDF81" w:rsidR="00750565" w:rsidRPr="00701135" w:rsidRDefault="00750565" w:rsidP="00E86F1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1992"/>
        <w:gridCol w:w="2571"/>
      </w:tblGrid>
      <w:tr w:rsidR="00AF5F1F" w:rsidRPr="00B20F86" w14:paraId="339EF21B" w14:textId="77777777" w:rsidTr="00AF5F1F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AF5F1F" w:rsidRPr="00B20F86" w:rsidRDefault="00AF5F1F" w:rsidP="00AF5F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94A75" w14:textId="77777777" w:rsidR="00AF5F1F" w:rsidRPr="00416763" w:rsidRDefault="00AF5F1F" w:rsidP="00AF5F1F">
            <w:pPr>
              <w:pStyle w:val="af6"/>
              <w:jc w:val="center"/>
            </w:pPr>
            <w:proofErr w:type="spellStart"/>
            <w:r w:rsidRPr="00416763">
              <w:t>Наименовани</w:t>
            </w:r>
            <w:proofErr w:type="spellEnd"/>
            <w:r>
              <w:rPr>
                <w:lang w:val="ru-RU"/>
              </w:rPr>
              <w:t>е</w:t>
            </w:r>
            <w:r w:rsidRPr="00416763">
              <w:t xml:space="preserve"> </w:t>
            </w:r>
            <w:proofErr w:type="spellStart"/>
            <w:r w:rsidRPr="00416763">
              <w:t>объекта</w:t>
            </w:r>
            <w:proofErr w:type="spellEnd"/>
          </w:p>
          <w:p w14:paraId="4731811C" w14:textId="587A2AF1" w:rsidR="00AF5F1F" w:rsidRPr="00B20F86" w:rsidRDefault="00AF5F1F" w:rsidP="00AF5F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B1A34C" w14:textId="61CE417B" w:rsidR="00AF5F1F" w:rsidRPr="00B20F86" w:rsidRDefault="00AF5F1F" w:rsidP="00AF5F1F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C6F1C95" w14:textId="77777777" w:rsidR="00AF5F1F" w:rsidRDefault="00AF5F1F" w:rsidP="00AF5F1F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Наименование</w:t>
            </w:r>
          </w:p>
          <w:p w14:paraId="3DA85074" w14:textId="77777777" w:rsidR="00AF5F1F" w:rsidRPr="00416763" w:rsidRDefault="00AF5F1F" w:rsidP="00AF5F1F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</w:p>
          <w:p w14:paraId="1ED265C4" w14:textId="7D234130" w:rsidR="00AF5F1F" w:rsidRPr="00B20F86" w:rsidRDefault="00AF5F1F" w:rsidP="00AF5F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896CACD" w14:textId="354CF3D8" w:rsidR="00AF5F1F" w:rsidRPr="00B20F86" w:rsidRDefault="00AF5F1F" w:rsidP="00AF5F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BEECF99" w14:textId="24AB0244" w:rsidR="00AF5F1F" w:rsidRPr="00B20F86" w:rsidRDefault="00AF5F1F" w:rsidP="00AF5F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1991"/>
        <w:gridCol w:w="2578"/>
      </w:tblGrid>
      <w:tr w:rsidR="00552FE5" w:rsidRPr="00B20F86" w14:paraId="1AA8B9FF" w14:textId="77777777" w:rsidTr="00AF5F1F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86F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848E732" w:rsidR="00552FE5" w:rsidRPr="00DD4EA5" w:rsidRDefault="00245C5E" w:rsidP="00245C5E">
            <w:pPr>
              <w:keepNext/>
              <w:keepLines/>
              <w:ind w:right="-34"/>
              <w:jc w:val="center"/>
              <w:rPr>
                <w:b/>
                <w:bCs/>
                <w:sz w:val="22"/>
                <w:szCs w:val="22"/>
              </w:rPr>
            </w:pPr>
            <w:r w:rsidRPr="00245C5E">
              <w:rPr>
                <w:b/>
                <w:bCs/>
                <w:sz w:val="22"/>
                <w:szCs w:val="22"/>
              </w:rPr>
              <w:t>ул. Платонова, 20Б, пом. 165, 220005, г. Минск</w:t>
            </w:r>
          </w:p>
        </w:tc>
      </w:tr>
      <w:tr w:rsidR="00245C5E" w:rsidRPr="00B20F86" w14:paraId="366EDB79" w14:textId="77777777" w:rsidTr="00AF5F1F">
        <w:trPr>
          <w:trHeight w:val="277"/>
        </w:trPr>
        <w:tc>
          <w:tcPr>
            <w:tcW w:w="827" w:type="dxa"/>
            <w:shd w:val="clear" w:color="auto" w:fill="auto"/>
          </w:tcPr>
          <w:p w14:paraId="6473CBC9" w14:textId="17E0E818" w:rsidR="00245C5E" w:rsidRPr="00B20F86" w:rsidRDefault="00AF5F1F" w:rsidP="00245C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5C5E" w:rsidRPr="00245C5E">
              <w:rPr>
                <w:sz w:val="22"/>
                <w:szCs w:val="22"/>
              </w:rPr>
              <w:t>.1</w:t>
            </w:r>
            <w:r w:rsidR="00245C5E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495DBDA1" w14:textId="08FF359B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Программное и программно-аппаратное средство защиты от воздействия вредоносных программ и антивирусные программные средства</w:t>
            </w:r>
          </w:p>
        </w:tc>
        <w:tc>
          <w:tcPr>
            <w:tcW w:w="714" w:type="dxa"/>
            <w:shd w:val="clear" w:color="auto" w:fill="auto"/>
          </w:tcPr>
          <w:p w14:paraId="2C409AA3" w14:textId="7EE6CC45" w:rsidR="00245C5E" w:rsidRDefault="00245C5E" w:rsidP="00245C5E">
            <w:pPr>
              <w:pStyle w:val="af6"/>
              <w:ind w:left="-108" w:right="-101" w:hanging="41"/>
              <w:jc w:val="center"/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62.09/</w:t>
            </w:r>
            <w:r>
              <w:rPr>
                <w:lang w:val="ru-RU" w:eastAsia="ru-RU"/>
              </w:rPr>
              <w:t xml:space="preserve"> </w:t>
            </w:r>
            <w:r w:rsidRPr="00245C5E">
              <w:rPr>
                <w:lang w:val="ru-RU" w:eastAsia="ru-RU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45792E30" w14:textId="2B18F513" w:rsidR="00AF5F1F" w:rsidRPr="00267664" w:rsidRDefault="00245C5E" w:rsidP="00AF5F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Испытания программных и программно-аппаратных средств защиты от воздействия вредоносных программ и антивирусных программных средств</w:t>
            </w:r>
          </w:p>
        </w:tc>
        <w:tc>
          <w:tcPr>
            <w:tcW w:w="1991" w:type="dxa"/>
            <w:shd w:val="clear" w:color="auto" w:fill="auto"/>
          </w:tcPr>
          <w:p w14:paraId="54EDD282" w14:textId="1156302C" w:rsidR="00245C5E" w:rsidRPr="00267664" w:rsidRDefault="00245C5E" w:rsidP="00245C5E">
            <w:pPr>
              <w:pStyle w:val="af6"/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СТБ34.101.8-2006</w:t>
            </w:r>
          </w:p>
        </w:tc>
        <w:tc>
          <w:tcPr>
            <w:tcW w:w="2578" w:type="dxa"/>
            <w:shd w:val="clear" w:color="auto" w:fill="auto"/>
          </w:tcPr>
          <w:p w14:paraId="6EB6E2A7" w14:textId="77777777" w:rsidR="00245C5E" w:rsidRPr="00245C5E" w:rsidRDefault="00245C5E" w:rsidP="00245C5E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 xml:space="preserve">МИ 193038521.008.001-2019 </w:t>
            </w:r>
          </w:p>
          <w:p w14:paraId="42B1B4B8" w14:textId="79220658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Типовая методика испытаний программных и программно-аппаратных средств защиты согласована с ОАЦ 11.09.2019</w:t>
            </w:r>
          </w:p>
        </w:tc>
      </w:tr>
      <w:tr w:rsidR="00245C5E" w:rsidRPr="00B20F86" w14:paraId="54946AF5" w14:textId="77777777" w:rsidTr="00AF5F1F">
        <w:trPr>
          <w:trHeight w:val="277"/>
        </w:trPr>
        <w:tc>
          <w:tcPr>
            <w:tcW w:w="827" w:type="dxa"/>
            <w:shd w:val="clear" w:color="auto" w:fill="auto"/>
          </w:tcPr>
          <w:p w14:paraId="20D41B8E" w14:textId="09E4DE7D" w:rsidR="00245C5E" w:rsidRPr="00B20F86" w:rsidRDefault="00AF5F1F" w:rsidP="00245C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5C5E" w:rsidRPr="00245C5E">
              <w:rPr>
                <w:sz w:val="22"/>
                <w:szCs w:val="22"/>
              </w:rPr>
              <w:t>.2</w:t>
            </w:r>
            <w:r w:rsidR="00245C5E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0431DD2C" w14:textId="07EA719E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Программное средство маршрутизатора</w:t>
            </w:r>
          </w:p>
        </w:tc>
        <w:tc>
          <w:tcPr>
            <w:tcW w:w="714" w:type="dxa"/>
            <w:shd w:val="clear" w:color="auto" w:fill="auto"/>
          </w:tcPr>
          <w:p w14:paraId="07FE9883" w14:textId="77377943" w:rsidR="00245C5E" w:rsidRDefault="00245C5E" w:rsidP="00245C5E">
            <w:pPr>
              <w:ind w:left="-108" w:right="-101" w:hanging="41"/>
              <w:jc w:val="center"/>
            </w:pPr>
            <w:r w:rsidRPr="00245C5E">
              <w:rPr>
                <w:sz w:val="22"/>
                <w:szCs w:val="22"/>
              </w:rPr>
              <w:t>62.09</w:t>
            </w:r>
            <w:r>
              <w:rPr>
                <w:sz w:val="22"/>
                <w:szCs w:val="22"/>
              </w:rPr>
              <w:t xml:space="preserve">/ </w:t>
            </w:r>
            <w:r w:rsidRPr="00245C5E">
              <w:rPr>
                <w:sz w:val="22"/>
                <w:szCs w:val="22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4D2D7D8E" w14:textId="752ECA25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Испытания программных средств маршрутизатора</w:t>
            </w:r>
          </w:p>
        </w:tc>
        <w:tc>
          <w:tcPr>
            <w:tcW w:w="1991" w:type="dxa"/>
            <w:shd w:val="clear" w:color="auto" w:fill="auto"/>
          </w:tcPr>
          <w:p w14:paraId="6536919E" w14:textId="3282B325" w:rsidR="00245C5E" w:rsidRPr="00267664" w:rsidRDefault="00245C5E" w:rsidP="00245C5E">
            <w:pPr>
              <w:pStyle w:val="af6"/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СТБ34.101.14-2017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03554CB" w14:textId="77777777" w:rsidR="00245C5E" w:rsidRPr="00245C5E" w:rsidRDefault="00245C5E" w:rsidP="00245C5E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МИ 193038521.014.001-2019</w:t>
            </w:r>
          </w:p>
          <w:p w14:paraId="0A898712" w14:textId="77777777" w:rsidR="00245C5E" w:rsidRDefault="00245C5E" w:rsidP="00A350C0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Типовая методика испытаний программных средств маршрутизатора согласована с ОАЦ 11.09.2019</w:t>
            </w:r>
          </w:p>
          <w:p w14:paraId="797D3CDA" w14:textId="05C68835" w:rsidR="00A350C0" w:rsidRPr="00245C5E" w:rsidRDefault="00A350C0" w:rsidP="00AF5F1F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</w:p>
        </w:tc>
      </w:tr>
      <w:tr w:rsidR="00245C5E" w:rsidRPr="00B20F86" w14:paraId="45EFBF00" w14:textId="77777777" w:rsidTr="00AF5F1F">
        <w:trPr>
          <w:trHeight w:val="277"/>
        </w:trPr>
        <w:tc>
          <w:tcPr>
            <w:tcW w:w="827" w:type="dxa"/>
            <w:shd w:val="clear" w:color="auto" w:fill="auto"/>
          </w:tcPr>
          <w:p w14:paraId="1ABE91B1" w14:textId="5BC9F98D" w:rsidR="00245C5E" w:rsidRPr="00B20F86" w:rsidRDefault="00AF5F1F" w:rsidP="00AF5F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5C5E" w:rsidRPr="00245C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245C5E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1BE7ED5F" w14:textId="7609D014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Межсетевой экран</w:t>
            </w:r>
          </w:p>
        </w:tc>
        <w:tc>
          <w:tcPr>
            <w:tcW w:w="714" w:type="dxa"/>
            <w:shd w:val="clear" w:color="auto" w:fill="auto"/>
          </w:tcPr>
          <w:p w14:paraId="2B8A2696" w14:textId="2633E578" w:rsidR="00245C5E" w:rsidRDefault="00245C5E" w:rsidP="00245C5E">
            <w:pPr>
              <w:ind w:left="-108" w:right="-101" w:hanging="41"/>
              <w:jc w:val="center"/>
            </w:pPr>
            <w:r w:rsidRPr="00245C5E">
              <w:rPr>
                <w:sz w:val="22"/>
                <w:szCs w:val="22"/>
              </w:rPr>
              <w:t>62.09/</w:t>
            </w:r>
            <w:r>
              <w:rPr>
                <w:sz w:val="22"/>
                <w:szCs w:val="22"/>
              </w:rPr>
              <w:t xml:space="preserve"> </w:t>
            </w:r>
            <w:r w:rsidRPr="00245C5E">
              <w:rPr>
                <w:sz w:val="22"/>
                <w:szCs w:val="22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6DF7107F" w14:textId="677C9E62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Испытания межсетевых экранов</w:t>
            </w:r>
          </w:p>
        </w:tc>
        <w:tc>
          <w:tcPr>
            <w:tcW w:w="1991" w:type="dxa"/>
            <w:shd w:val="clear" w:color="auto" w:fill="auto"/>
          </w:tcPr>
          <w:p w14:paraId="4AF034A5" w14:textId="77777777" w:rsidR="00245C5E" w:rsidRDefault="00245C5E" w:rsidP="00245C5E">
            <w:pPr>
              <w:pStyle w:val="af6"/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СТБ 34.101.73-2017</w:t>
            </w:r>
          </w:p>
          <w:p w14:paraId="0241809F" w14:textId="77777777" w:rsidR="00245C5E" w:rsidRPr="00245C5E" w:rsidRDefault="00245C5E" w:rsidP="00245C5E"/>
          <w:p w14:paraId="0258979A" w14:textId="77777777" w:rsidR="00245C5E" w:rsidRPr="00245C5E" w:rsidRDefault="00245C5E" w:rsidP="00245C5E"/>
          <w:p w14:paraId="2BC75C68" w14:textId="77777777" w:rsidR="00245C5E" w:rsidRPr="00245C5E" w:rsidRDefault="00245C5E" w:rsidP="00245C5E"/>
          <w:p w14:paraId="5C021B7D" w14:textId="77777777" w:rsidR="00245C5E" w:rsidRPr="00245C5E" w:rsidRDefault="00245C5E" w:rsidP="00245C5E"/>
          <w:p w14:paraId="18BC2079" w14:textId="77777777" w:rsidR="00245C5E" w:rsidRPr="00245C5E" w:rsidRDefault="00245C5E" w:rsidP="00245C5E"/>
          <w:p w14:paraId="3A4F1D76" w14:textId="77777777" w:rsidR="00245C5E" w:rsidRDefault="00245C5E" w:rsidP="00245C5E">
            <w:pPr>
              <w:ind w:firstLine="708"/>
              <w:rPr>
                <w:sz w:val="22"/>
                <w:szCs w:val="22"/>
              </w:rPr>
            </w:pPr>
          </w:p>
          <w:p w14:paraId="3A40C755" w14:textId="04368313" w:rsidR="00245C5E" w:rsidRPr="00245C5E" w:rsidRDefault="00245C5E" w:rsidP="00245C5E"/>
        </w:tc>
        <w:tc>
          <w:tcPr>
            <w:tcW w:w="2578" w:type="dxa"/>
            <w:shd w:val="clear" w:color="auto" w:fill="auto"/>
          </w:tcPr>
          <w:p w14:paraId="30933576" w14:textId="502C3AEB" w:rsidR="00245C5E" w:rsidRPr="00245C5E" w:rsidRDefault="00245C5E" w:rsidP="00245C5E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 xml:space="preserve">МИ </w:t>
            </w:r>
            <w:r w:rsidR="00AF5F1F">
              <w:rPr>
                <w:lang w:val="ru-RU" w:eastAsia="ru-RU"/>
              </w:rPr>
              <w:t>1</w:t>
            </w:r>
            <w:r w:rsidRPr="00245C5E">
              <w:rPr>
                <w:lang w:val="ru-RU" w:eastAsia="ru-RU"/>
              </w:rPr>
              <w:t>93038521.073.001-2019</w:t>
            </w:r>
          </w:p>
          <w:p w14:paraId="622BD0A2" w14:textId="792A6581" w:rsidR="00245C5E" w:rsidRPr="00245C5E" w:rsidRDefault="00245C5E" w:rsidP="00245C5E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Типовая методика испытаний межсетевых экранов согласована с ОАЦ 11.09.2019</w:t>
            </w:r>
          </w:p>
        </w:tc>
      </w:tr>
      <w:tr w:rsidR="00245C5E" w:rsidRPr="00B20F86" w14:paraId="321673CC" w14:textId="77777777" w:rsidTr="00AF5F1F">
        <w:trPr>
          <w:trHeight w:val="277"/>
        </w:trPr>
        <w:tc>
          <w:tcPr>
            <w:tcW w:w="827" w:type="dxa"/>
            <w:shd w:val="clear" w:color="auto" w:fill="auto"/>
          </w:tcPr>
          <w:p w14:paraId="61B7421C" w14:textId="7756F46A" w:rsidR="00245C5E" w:rsidRPr="00B20F86" w:rsidRDefault="00AF5F1F" w:rsidP="00AF5F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245C5E" w:rsidRPr="00245C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245C5E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4E700ACE" w14:textId="1A271D4D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Система обнаружения и предотвращения вторжений</w:t>
            </w:r>
          </w:p>
        </w:tc>
        <w:tc>
          <w:tcPr>
            <w:tcW w:w="714" w:type="dxa"/>
            <w:shd w:val="clear" w:color="auto" w:fill="auto"/>
          </w:tcPr>
          <w:p w14:paraId="3B5B6A7C" w14:textId="2FF6F640" w:rsidR="00245C5E" w:rsidRDefault="00245C5E" w:rsidP="00245C5E">
            <w:pPr>
              <w:ind w:left="-108" w:right="-101" w:hanging="41"/>
              <w:jc w:val="center"/>
            </w:pPr>
            <w:r w:rsidRPr="00245C5E">
              <w:rPr>
                <w:sz w:val="22"/>
                <w:szCs w:val="22"/>
              </w:rPr>
              <w:t>62.09/</w:t>
            </w:r>
            <w:r>
              <w:rPr>
                <w:sz w:val="22"/>
                <w:szCs w:val="22"/>
              </w:rPr>
              <w:t xml:space="preserve"> </w:t>
            </w:r>
            <w:r w:rsidRPr="00245C5E">
              <w:rPr>
                <w:sz w:val="22"/>
                <w:szCs w:val="22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3D10F53B" w14:textId="291FC0AF" w:rsidR="00245C5E" w:rsidRPr="00267664" w:rsidRDefault="00245C5E" w:rsidP="00245C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245C5E">
              <w:rPr>
                <w:sz w:val="22"/>
                <w:szCs w:val="22"/>
              </w:rPr>
              <w:t>Испытания систем обнаружения и предотвращения вторжений</w:t>
            </w:r>
          </w:p>
        </w:tc>
        <w:tc>
          <w:tcPr>
            <w:tcW w:w="1991" w:type="dxa"/>
            <w:shd w:val="clear" w:color="auto" w:fill="auto"/>
          </w:tcPr>
          <w:p w14:paraId="4E9CBEA3" w14:textId="5B1F5DE5" w:rsidR="00245C5E" w:rsidRPr="00267664" w:rsidRDefault="00245C5E" w:rsidP="00245C5E">
            <w:pPr>
              <w:pStyle w:val="af6"/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СТБ34.101.75-2017</w:t>
            </w:r>
          </w:p>
        </w:tc>
        <w:tc>
          <w:tcPr>
            <w:tcW w:w="2578" w:type="dxa"/>
            <w:shd w:val="clear" w:color="auto" w:fill="auto"/>
          </w:tcPr>
          <w:p w14:paraId="3CC63E19" w14:textId="77777777" w:rsidR="00245C5E" w:rsidRPr="00245C5E" w:rsidRDefault="00245C5E" w:rsidP="00245C5E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МИ 193038521.075.001-2019</w:t>
            </w:r>
          </w:p>
          <w:p w14:paraId="6E4A43C3" w14:textId="1C491EA0" w:rsidR="00245C5E" w:rsidRPr="00245C5E" w:rsidRDefault="00245C5E" w:rsidP="00245C5E">
            <w:pPr>
              <w:pStyle w:val="af6"/>
              <w:tabs>
                <w:tab w:val="left" w:pos="2444"/>
              </w:tabs>
              <w:rPr>
                <w:lang w:val="ru-RU" w:eastAsia="ru-RU"/>
              </w:rPr>
            </w:pPr>
            <w:r w:rsidRPr="00245C5E">
              <w:rPr>
                <w:lang w:val="ru-RU" w:eastAsia="ru-RU"/>
              </w:rPr>
              <w:t>Типовая методика испытаний программных и программно-аппаратных средств защиты согласована с ОАЦ 11.09.2019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533D462B" w:rsidR="00A0063E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2ACC9" w14:textId="77777777" w:rsidR="0005771C" w:rsidRDefault="0005771C" w:rsidP="0011070C">
      <w:r>
        <w:separator/>
      </w:r>
    </w:p>
  </w:endnote>
  <w:endnote w:type="continuationSeparator" w:id="0">
    <w:p w14:paraId="49E0DF1C" w14:textId="77777777" w:rsidR="0005771C" w:rsidRDefault="000577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8ABB3F8" w:rsidR="002667A7" w:rsidRPr="00B453D4" w:rsidRDefault="00AF5F1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FDF80EE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F5F1F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F5F1F" w:rsidRPr="00AF5F1F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C028D42" w:rsidR="005D5C7B" w:rsidRPr="007624CE" w:rsidRDefault="00AF5F1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0F70384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F5F1F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F5F1F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64CF" w14:textId="77777777" w:rsidR="0005771C" w:rsidRDefault="0005771C" w:rsidP="0011070C">
      <w:r>
        <w:separator/>
      </w:r>
    </w:p>
  </w:footnote>
  <w:footnote w:type="continuationSeparator" w:id="0">
    <w:p w14:paraId="1DA66B73" w14:textId="77777777" w:rsidR="0005771C" w:rsidRDefault="000577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78E0D5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EndPr/>
            <w:sdtContent>
              <w:r w:rsidR="00245C5E">
                <w:rPr>
                  <w:bCs/>
                  <w:sz w:val="24"/>
                  <w:szCs w:val="24"/>
                </w:rPr>
                <w:t>2.5169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CC094B" w:rsidRPr="00804957" w14:paraId="00A6030A" w14:textId="77777777" w:rsidTr="00AF5F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1941069">
    <w:abstractNumId w:val="6"/>
  </w:num>
  <w:num w:numId="2" w16cid:durableId="1952008080">
    <w:abstractNumId w:val="7"/>
  </w:num>
  <w:num w:numId="3" w16cid:durableId="309556396">
    <w:abstractNumId w:val="4"/>
  </w:num>
  <w:num w:numId="4" w16cid:durableId="535579556">
    <w:abstractNumId w:val="1"/>
  </w:num>
  <w:num w:numId="5" w16cid:durableId="251135163">
    <w:abstractNumId w:val="11"/>
  </w:num>
  <w:num w:numId="6" w16cid:durableId="1506163578">
    <w:abstractNumId w:val="3"/>
  </w:num>
  <w:num w:numId="7" w16cid:durableId="17240257">
    <w:abstractNumId w:val="8"/>
  </w:num>
  <w:num w:numId="8" w16cid:durableId="172653044">
    <w:abstractNumId w:val="5"/>
  </w:num>
  <w:num w:numId="9" w16cid:durableId="348680777">
    <w:abstractNumId w:val="9"/>
  </w:num>
  <w:num w:numId="10" w16cid:durableId="323434407">
    <w:abstractNumId w:val="2"/>
  </w:num>
  <w:num w:numId="11" w16cid:durableId="1036740181">
    <w:abstractNumId w:val="0"/>
  </w:num>
  <w:num w:numId="12" w16cid:durableId="1071925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771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7E70"/>
    <w:rsid w:val="001F51B1"/>
    <w:rsid w:val="001F7797"/>
    <w:rsid w:val="0020355B"/>
    <w:rsid w:val="00204777"/>
    <w:rsid w:val="00245C5E"/>
    <w:rsid w:val="002505FA"/>
    <w:rsid w:val="002667A7"/>
    <w:rsid w:val="00285F39"/>
    <w:rsid w:val="002877C8"/>
    <w:rsid w:val="002900DE"/>
    <w:rsid w:val="002B38C6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259EB"/>
    <w:rsid w:val="00437E07"/>
    <w:rsid w:val="004A5E4C"/>
    <w:rsid w:val="004C53CA"/>
    <w:rsid w:val="004E4DCC"/>
    <w:rsid w:val="004E5090"/>
    <w:rsid w:val="004E6BC8"/>
    <w:rsid w:val="004F5A1D"/>
    <w:rsid w:val="00507CCF"/>
    <w:rsid w:val="00526B03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0EFE"/>
    <w:rsid w:val="006762B3"/>
    <w:rsid w:val="006938AF"/>
    <w:rsid w:val="006A336B"/>
    <w:rsid w:val="006D5481"/>
    <w:rsid w:val="006D5DCE"/>
    <w:rsid w:val="006F0EAC"/>
    <w:rsid w:val="006F12E3"/>
    <w:rsid w:val="00701135"/>
    <w:rsid w:val="00717E92"/>
    <w:rsid w:val="00720389"/>
    <w:rsid w:val="00731452"/>
    <w:rsid w:val="00734508"/>
    <w:rsid w:val="00741FBB"/>
    <w:rsid w:val="00750565"/>
    <w:rsid w:val="007624CE"/>
    <w:rsid w:val="00796C65"/>
    <w:rsid w:val="007B3671"/>
    <w:rsid w:val="007E11CD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50C0"/>
    <w:rsid w:val="00A47C62"/>
    <w:rsid w:val="00A755C7"/>
    <w:rsid w:val="00AB1825"/>
    <w:rsid w:val="00AD4B7A"/>
    <w:rsid w:val="00AF5F1F"/>
    <w:rsid w:val="00B073DC"/>
    <w:rsid w:val="00B16BF0"/>
    <w:rsid w:val="00B20359"/>
    <w:rsid w:val="00B453D4"/>
    <w:rsid w:val="00B4667C"/>
    <w:rsid w:val="00B47A0F"/>
    <w:rsid w:val="00B53AEA"/>
    <w:rsid w:val="00B914CB"/>
    <w:rsid w:val="00BA682A"/>
    <w:rsid w:val="00BA7746"/>
    <w:rsid w:val="00BB0188"/>
    <w:rsid w:val="00BB272F"/>
    <w:rsid w:val="00BC40FF"/>
    <w:rsid w:val="00BC6B2B"/>
    <w:rsid w:val="00BF4361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7A52"/>
    <w:rsid w:val="00E13A20"/>
    <w:rsid w:val="00E5357F"/>
    <w:rsid w:val="00E750F5"/>
    <w:rsid w:val="00E86F19"/>
    <w:rsid w:val="00E909C3"/>
    <w:rsid w:val="00E95EA8"/>
    <w:rsid w:val="00EC615C"/>
    <w:rsid w:val="00EC76FB"/>
    <w:rsid w:val="00ED10E7"/>
    <w:rsid w:val="00EF0247"/>
    <w:rsid w:val="00EF5137"/>
    <w:rsid w:val="00F00A84"/>
    <w:rsid w:val="00F47F4D"/>
    <w:rsid w:val="00F8255B"/>
    <w:rsid w:val="00F86DE9"/>
    <w:rsid w:val="00FC0729"/>
    <w:rsid w:val="00FC1A9B"/>
    <w:rsid w:val="00FC280E"/>
    <w:rsid w:val="00FD067A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F56B2D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66FD8862EA445C826EDA598EC42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304BC-0164-453D-8BF5-47E23353EFB7}"/>
      </w:docPartPr>
      <w:docPartBody>
        <w:p w:rsidR="00295882" w:rsidRDefault="00B7488A" w:rsidP="00B7488A">
          <w:pPr>
            <w:pStyle w:val="B866FD8862EA445C826EDA598EC42CA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509777DA8C4483AB3887541BBA39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F6BC1-BCDF-4B7A-BC88-481A025D4F59}"/>
      </w:docPartPr>
      <w:docPartBody>
        <w:p w:rsidR="00295882" w:rsidRDefault="00B7488A" w:rsidP="00B7488A">
          <w:pPr>
            <w:pStyle w:val="B509777DA8C4483AB3887541BBA3951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CD95DB1EF784ED394A239392A3AF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E2015-85C2-4560-B98B-07CEF990212F}"/>
      </w:docPartPr>
      <w:docPartBody>
        <w:p w:rsidR="00295882" w:rsidRDefault="00B7488A" w:rsidP="00B7488A">
          <w:pPr>
            <w:pStyle w:val="FCD95DB1EF784ED394A239392A3AFE6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C1B9A1E492F4AE7A40C86A0F7A16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22E1A3-90E0-4437-9C0C-B3E255F03503}"/>
      </w:docPartPr>
      <w:docPartBody>
        <w:p w:rsidR="00295882" w:rsidRDefault="00B7488A" w:rsidP="00B7488A">
          <w:pPr>
            <w:pStyle w:val="DC1B9A1E492F4AE7A40C86A0F7A16C8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8FFC7776EC34659B707E2DCFB39C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4BDA70-F50C-43BA-964C-BB39AA17547E}"/>
      </w:docPartPr>
      <w:docPartBody>
        <w:p w:rsidR="00295882" w:rsidRDefault="00B7488A" w:rsidP="00B7488A">
          <w:pPr>
            <w:pStyle w:val="B8FFC7776EC34659B707E2DCFB39C4F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41402EC1CE64EAA8C0939C16BBD1D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CE714-615A-4792-B109-C07625152A66}"/>
      </w:docPartPr>
      <w:docPartBody>
        <w:p w:rsidR="00295882" w:rsidRDefault="00B7488A" w:rsidP="00B7488A">
          <w:pPr>
            <w:pStyle w:val="441402EC1CE64EAA8C0939C16BBD1DA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24FB7"/>
    <w:rsid w:val="001D6874"/>
    <w:rsid w:val="001F086A"/>
    <w:rsid w:val="002501E5"/>
    <w:rsid w:val="002751FF"/>
    <w:rsid w:val="00295882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F12E3"/>
    <w:rsid w:val="0080735D"/>
    <w:rsid w:val="00A13F21"/>
    <w:rsid w:val="00A661C2"/>
    <w:rsid w:val="00A8053F"/>
    <w:rsid w:val="00B00858"/>
    <w:rsid w:val="00B11269"/>
    <w:rsid w:val="00B612C8"/>
    <w:rsid w:val="00B63D03"/>
    <w:rsid w:val="00B7488A"/>
    <w:rsid w:val="00BF3758"/>
    <w:rsid w:val="00BF76D5"/>
    <w:rsid w:val="00C8094E"/>
    <w:rsid w:val="00C97CBA"/>
    <w:rsid w:val="00CC03D9"/>
    <w:rsid w:val="00CC7A3D"/>
    <w:rsid w:val="00D53B49"/>
    <w:rsid w:val="00DB5EF8"/>
    <w:rsid w:val="00DB7154"/>
    <w:rsid w:val="00EB4B12"/>
    <w:rsid w:val="00EF7515"/>
    <w:rsid w:val="00F00A84"/>
    <w:rsid w:val="00F117DE"/>
    <w:rsid w:val="00F56B2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488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</w:style>
  <w:style w:type="paragraph" w:customStyle="1" w:styleId="B866FD8862EA445C826EDA598EC42CAB">
    <w:name w:val="B866FD8862EA445C826EDA598EC42CAB"/>
    <w:rsid w:val="00B7488A"/>
  </w:style>
  <w:style w:type="paragraph" w:customStyle="1" w:styleId="B509777DA8C4483AB3887541BBA3951E">
    <w:name w:val="B509777DA8C4483AB3887541BBA3951E"/>
    <w:rsid w:val="00B7488A"/>
  </w:style>
  <w:style w:type="paragraph" w:customStyle="1" w:styleId="FCD95DB1EF784ED394A239392A3AFE6B">
    <w:name w:val="FCD95DB1EF784ED394A239392A3AFE6B"/>
    <w:rsid w:val="00B7488A"/>
  </w:style>
  <w:style w:type="paragraph" w:customStyle="1" w:styleId="DC1B9A1E492F4AE7A40C86A0F7A16C84">
    <w:name w:val="DC1B9A1E492F4AE7A40C86A0F7A16C84"/>
    <w:rsid w:val="00B7488A"/>
  </w:style>
  <w:style w:type="paragraph" w:customStyle="1" w:styleId="B8FFC7776EC34659B707E2DCFB39C4F0">
    <w:name w:val="B8FFC7776EC34659B707E2DCFB39C4F0"/>
    <w:rsid w:val="00B7488A"/>
  </w:style>
  <w:style w:type="paragraph" w:customStyle="1" w:styleId="441402EC1CE64EAA8C0939C16BBD1DA9">
    <w:name w:val="441402EC1CE64EAA8C0939C16BBD1DA9"/>
    <w:rsid w:val="00B74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9B79-8284-4AD4-A5B2-D7D12B7E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2024-10-24T11:05:00Z</dcterms:created>
  <dcterms:modified xsi:type="dcterms:W3CDTF">2024-11-11T07:29:00Z</dcterms:modified>
</cp:coreProperties>
</file>