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82" w:type="dxa"/>
        <w:tblBorders>
          <w:bottom w:val="single" w:sz="4" w:space="0" w:color="auto"/>
        </w:tblBorders>
        <w:tblLook w:val="00A0" w:firstRow="1" w:lastRow="0" w:firstColumn="1" w:lastColumn="0" w:noHBand="0" w:noVBand="0"/>
      </w:tblPr>
      <w:tblGrid>
        <w:gridCol w:w="307"/>
        <w:gridCol w:w="496"/>
        <w:gridCol w:w="1912"/>
        <w:gridCol w:w="2303"/>
        <w:gridCol w:w="5337"/>
        <w:gridCol w:w="27"/>
      </w:tblGrid>
      <w:tr w:rsidR="00144CEB" w:rsidRPr="00DD24FD" w14:paraId="2C4DDFC2" w14:textId="77777777" w:rsidTr="00DD24FD">
        <w:trPr>
          <w:trHeight w:val="277"/>
        </w:trPr>
        <w:tc>
          <w:tcPr>
            <w:tcW w:w="726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6DB3870A" w14:textId="6D7A0615" w:rsidR="00144CEB" w:rsidRPr="00E35314" w:rsidRDefault="008F77B5" w:rsidP="00DF220E">
            <w:pPr>
              <w:pStyle w:val="af4"/>
              <w:rPr>
                <w:bCs/>
                <w:sz w:val="24"/>
                <w:szCs w:val="24"/>
              </w:rPr>
            </w:pPr>
            <w:r w:rsidRPr="00B453D4">
              <w:rPr>
                <w:b/>
                <w:noProof/>
                <w:sz w:val="24"/>
                <w:szCs w:val="24"/>
              </w:rPr>
              <w:drawing>
                <wp:inline distT="0" distB="0" distL="0" distR="0" wp14:anchorId="7D484D16" wp14:editId="59C22FC4">
                  <wp:extent cx="372110" cy="467995"/>
                  <wp:effectExtent l="0" t="0" r="0" b="0"/>
                  <wp:docPr id="6" name="Рисунок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0"/>
                          <pic:cNvPicPr preferRelativeResize="0">
                            <a:picLocks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67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656" w:type="dxa"/>
            <w:gridSpan w:val="4"/>
            <w:tcBorders>
              <w:top w:val="nil"/>
              <w:bottom w:val="single" w:sz="4" w:space="0" w:color="auto"/>
            </w:tcBorders>
            <w:vAlign w:val="center"/>
          </w:tcPr>
          <w:p w14:paraId="1B5070FD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780B522E" w14:textId="77777777" w:rsidR="00144CEB" w:rsidRPr="00E35314" w:rsidRDefault="00144CEB" w:rsidP="00DF220E">
            <w:pPr>
              <w:pStyle w:val="af4"/>
              <w:jc w:val="center"/>
              <w:rPr>
                <w:sz w:val="24"/>
                <w:szCs w:val="24"/>
                <w:lang w:val="ru-RU"/>
              </w:rPr>
            </w:pPr>
            <w:r w:rsidRPr="00E35314">
              <w:rPr>
                <w:sz w:val="24"/>
                <w:szCs w:val="24"/>
                <w:lang w:val="ru-RU"/>
              </w:rPr>
              <w:t xml:space="preserve">РЕСПУБЛИКАНСКОЕ УНИТАРНОЕ ПРЕДПРИЯТИЕ </w:t>
            </w:r>
          </w:p>
          <w:p w14:paraId="655C985C" w14:textId="77777777" w:rsidR="00144CEB" w:rsidRPr="00E35314" w:rsidRDefault="00144CEB" w:rsidP="00DF220E">
            <w:pPr>
              <w:pStyle w:val="af4"/>
              <w:jc w:val="center"/>
              <w:rPr>
                <w:bCs/>
                <w:sz w:val="24"/>
                <w:szCs w:val="24"/>
              </w:rPr>
            </w:pPr>
            <w:r w:rsidRPr="00E35314">
              <w:rPr>
                <w:sz w:val="24"/>
                <w:szCs w:val="24"/>
              </w:rPr>
              <w:t xml:space="preserve">«БЕЛОРУССКИЙ ГОСУДАРСТВЕННЫЙ ЦЕНТР АККРЕДИТАЦИИ» </w:t>
            </w:r>
          </w:p>
        </w:tc>
      </w:tr>
      <w:tr w:rsidR="006C383A" w:rsidRPr="00697EB1" w14:paraId="41C83D4B" w14:textId="77777777" w:rsidTr="00DD58BA">
        <w:tblPrEx>
          <w:tblBorders>
            <w:bottom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gridAfter w:val="1"/>
          <w:wBefore w:w="276" w:type="dxa"/>
          <w:wAfter w:w="27" w:type="dxa"/>
        </w:trPr>
        <w:tc>
          <w:tcPr>
            <w:tcW w:w="2380" w:type="dxa"/>
            <w:gridSpan w:val="2"/>
          </w:tcPr>
          <w:p w14:paraId="428DE341" w14:textId="77777777" w:rsidR="006C383A" w:rsidRPr="00697EB1" w:rsidRDefault="006C383A" w:rsidP="00DD58BA"/>
        </w:tc>
        <w:tc>
          <w:tcPr>
            <w:tcW w:w="2324" w:type="dxa"/>
          </w:tcPr>
          <w:p w14:paraId="5853FCEB" w14:textId="77777777" w:rsidR="006C383A" w:rsidRPr="00697EB1" w:rsidRDefault="006C383A" w:rsidP="00DD58BA"/>
        </w:tc>
        <w:tc>
          <w:tcPr>
            <w:tcW w:w="5375" w:type="dxa"/>
          </w:tcPr>
          <w:p w14:paraId="291AA814" w14:textId="77777777" w:rsidR="006C383A" w:rsidRDefault="006C383A" w:rsidP="00DD58BA">
            <w:pPr>
              <w:rPr>
                <w:sz w:val="28"/>
                <w:szCs w:val="28"/>
              </w:rPr>
            </w:pPr>
          </w:p>
          <w:p w14:paraId="23EE4665" w14:textId="77777777" w:rsidR="00337102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Приложение</w:t>
            </w:r>
            <w:r w:rsidR="005B66E3">
              <w:rPr>
                <w:sz w:val="28"/>
                <w:szCs w:val="28"/>
              </w:rPr>
              <w:t xml:space="preserve"> № 1</w:t>
            </w:r>
            <w:r w:rsidRPr="001752D1">
              <w:rPr>
                <w:sz w:val="28"/>
                <w:szCs w:val="28"/>
              </w:rPr>
              <w:t xml:space="preserve"> </w:t>
            </w:r>
          </w:p>
          <w:p w14:paraId="7EAEBF89" w14:textId="10262F39" w:rsidR="006C383A" w:rsidRPr="001752D1" w:rsidRDefault="006C383A" w:rsidP="00DD58BA">
            <w:pPr>
              <w:rPr>
                <w:sz w:val="28"/>
                <w:szCs w:val="28"/>
              </w:rPr>
            </w:pPr>
            <w:r w:rsidRPr="001752D1">
              <w:rPr>
                <w:sz w:val="28"/>
                <w:szCs w:val="28"/>
              </w:rPr>
              <w:t>к аттестату аккредитации</w:t>
            </w:r>
          </w:p>
          <w:p w14:paraId="10F6D46C" w14:textId="02CD59A5" w:rsidR="006C383A" w:rsidRPr="007438A1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Pr="007438A1">
              <w:rPr>
                <w:sz w:val="28"/>
                <w:szCs w:val="28"/>
              </w:rPr>
              <w:t xml:space="preserve">BY/112 </w:t>
            </w:r>
            <w:r>
              <w:rPr>
                <w:sz w:val="28"/>
                <w:szCs w:val="28"/>
              </w:rPr>
              <w:t>2.</w:t>
            </w:r>
            <w:r w:rsidR="000A3EFE">
              <w:rPr>
                <w:sz w:val="28"/>
                <w:szCs w:val="28"/>
              </w:rPr>
              <w:t>1857</w:t>
            </w:r>
          </w:p>
          <w:p w14:paraId="683FEB34" w14:textId="70B01D97" w:rsidR="006C383A" w:rsidRDefault="006C383A" w:rsidP="00DD58BA">
            <w:pPr>
              <w:rPr>
                <w:sz w:val="28"/>
                <w:szCs w:val="28"/>
              </w:rPr>
            </w:pPr>
            <w:r w:rsidRPr="005D5327">
              <w:rPr>
                <w:kern w:val="28"/>
                <w:sz w:val="28"/>
                <w:szCs w:val="28"/>
              </w:rPr>
              <w:t xml:space="preserve">от </w:t>
            </w:r>
            <w:r w:rsidR="000A3EFE">
              <w:rPr>
                <w:kern w:val="28"/>
                <w:sz w:val="28"/>
                <w:szCs w:val="28"/>
              </w:rPr>
              <w:t>31.01.2000</w:t>
            </w:r>
          </w:p>
          <w:p w14:paraId="772F1E07" w14:textId="7B4E9139" w:rsidR="006C383A" w:rsidRPr="00F00A00" w:rsidRDefault="006C383A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 бланке № </w:t>
            </w:r>
          </w:p>
          <w:p w14:paraId="659FE136" w14:textId="7DA00DF8" w:rsidR="006C383A" w:rsidRDefault="006C383A" w:rsidP="00DD58BA">
            <w:pPr>
              <w:rPr>
                <w:sz w:val="28"/>
                <w:szCs w:val="28"/>
              </w:rPr>
            </w:pPr>
            <w:r w:rsidRPr="00605630">
              <w:rPr>
                <w:sz w:val="28"/>
                <w:szCs w:val="28"/>
              </w:rPr>
              <w:t xml:space="preserve">на </w:t>
            </w:r>
            <w:r w:rsidR="00C64216" w:rsidRPr="00695479">
              <w:rPr>
                <w:sz w:val="28"/>
                <w:szCs w:val="28"/>
              </w:rPr>
              <w:t>5</w:t>
            </w:r>
            <w:r w:rsidR="002E54AB">
              <w:rPr>
                <w:sz w:val="28"/>
                <w:szCs w:val="28"/>
              </w:rPr>
              <w:t xml:space="preserve"> </w:t>
            </w:r>
            <w:r w:rsidRPr="009D2A3E">
              <w:rPr>
                <w:sz w:val="28"/>
                <w:szCs w:val="28"/>
              </w:rPr>
              <w:t>лист</w:t>
            </w:r>
            <w:r>
              <w:rPr>
                <w:sz w:val="28"/>
                <w:szCs w:val="28"/>
              </w:rPr>
              <w:t>ах</w:t>
            </w:r>
          </w:p>
          <w:p w14:paraId="418FB965" w14:textId="48C52BD6" w:rsidR="006C383A" w:rsidRPr="00255D5B" w:rsidRDefault="00337102" w:rsidP="00DD58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C696D">
              <w:rPr>
                <w:sz w:val="28"/>
                <w:szCs w:val="28"/>
              </w:rPr>
              <w:t xml:space="preserve">едакция </w:t>
            </w:r>
            <w:r w:rsidR="000C696D" w:rsidRPr="005967BA">
              <w:rPr>
                <w:sz w:val="28"/>
                <w:szCs w:val="28"/>
              </w:rPr>
              <w:t>0</w:t>
            </w:r>
            <w:r w:rsidR="005967BA">
              <w:rPr>
                <w:sz w:val="28"/>
                <w:szCs w:val="28"/>
              </w:rPr>
              <w:t>3</w:t>
            </w:r>
          </w:p>
        </w:tc>
      </w:tr>
    </w:tbl>
    <w:p w14:paraId="39E44BC6" w14:textId="77777777" w:rsidR="006C383A" w:rsidRDefault="006C383A" w:rsidP="006C383A">
      <w:pPr>
        <w:jc w:val="center"/>
        <w:rPr>
          <w:b/>
        </w:rPr>
      </w:pPr>
    </w:p>
    <w:p w14:paraId="7276A803" w14:textId="77777777" w:rsidR="0094793E" w:rsidRDefault="0094793E" w:rsidP="000C46DC">
      <w:pPr>
        <w:jc w:val="center"/>
        <w:rPr>
          <w:b/>
          <w:sz w:val="28"/>
          <w:szCs w:val="28"/>
        </w:rPr>
      </w:pPr>
    </w:p>
    <w:p w14:paraId="063BC97E" w14:textId="5577DD6E" w:rsidR="006C383A" w:rsidRDefault="000C46DC" w:rsidP="000C46DC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ОБЛАСТ</w:t>
      </w:r>
      <w:r w:rsidR="000A3B78">
        <w:rPr>
          <w:b/>
          <w:sz w:val="28"/>
          <w:szCs w:val="28"/>
        </w:rPr>
        <w:t>Ь</w:t>
      </w:r>
      <w:r w:rsidR="006C383A">
        <w:rPr>
          <w:b/>
          <w:sz w:val="28"/>
          <w:szCs w:val="28"/>
        </w:rPr>
        <w:t xml:space="preserve"> АККРЕДИТАЦИИ</w:t>
      </w:r>
      <w:r w:rsidR="006C383A" w:rsidRPr="00060B9E">
        <w:rPr>
          <w:b/>
          <w:sz w:val="28"/>
          <w:szCs w:val="28"/>
        </w:rPr>
        <w:t xml:space="preserve"> </w:t>
      </w:r>
      <w:r w:rsidR="006C383A" w:rsidRPr="00060B9E">
        <w:rPr>
          <w:sz w:val="28"/>
          <w:szCs w:val="28"/>
        </w:rPr>
        <w:t xml:space="preserve">от </w:t>
      </w:r>
      <w:r w:rsidR="00695479">
        <w:rPr>
          <w:sz w:val="28"/>
          <w:szCs w:val="28"/>
        </w:rPr>
        <w:t>11 октября</w:t>
      </w:r>
      <w:r w:rsidR="00F332A2" w:rsidRPr="00C64216">
        <w:rPr>
          <w:sz w:val="28"/>
          <w:szCs w:val="28"/>
        </w:rPr>
        <w:t xml:space="preserve"> 202</w:t>
      </w:r>
      <w:r w:rsidR="00337102" w:rsidRPr="00C64216">
        <w:rPr>
          <w:sz w:val="28"/>
          <w:szCs w:val="28"/>
        </w:rPr>
        <w:t xml:space="preserve">4 </w:t>
      </w:r>
      <w:r w:rsidR="006C383A" w:rsidRPr="00C64216">
        <w:rPr>
          <w:sz w:val="28"/>
          <w:szCs w:val="28"/>
        </w:rPr>
        <w:t>года</w:t>
      </w:r>
    </w:p>
    <w:p w14:paraId="2B126237" w14:textId="77777777" w:rsidR="00337102" w:rsidRPr="00060B9E" w:rsidRDefault="00337102" w:rsidP="000C46DC">
      <w:pPr>
        <w:jc w:val="center"/>
        <w:rPr>
          <w:b/>
          <w:sz w:val="28"/>
          <w:szCs w:val="28"/>
        </w:rPr>
      </w:pPr>
    </w:p>
    <w:p w14:paraId="26568BAA" w14:textId="6A7573E0" w:rsidR="006C383A" w:rsidRPr="00E035B4" w:rsidRDefault="000A3EFE" w:rsidP="006C383A">
      <w:pPr>
        <w:jc w:val="center"/>
        <w:rPr>
          <w:sz w:val="28"/>
          <w:szCs w:val="28"/>
        </w:rPr>
      </w:pPr>
      <w:r>
        <w:rPr>
          <w:sz w:val="28"/>
          <w:szCs w:val="28"/>
        </w:rPr>
        <w:t>электротехнической лаборатории</w:t>
      </w:r>
    </w:p>
    <w:p w14:paraId="580036C7" w14:textId="283B5C04" w:rsidR="006C383A" w:rsidRPr="00C37149" w:rsidRDefault="00796980" w:rsidP="00C37149">
      <w:pPr>
        <w:adjustRightInd w:val="0"/>
        <w:jc w:val="center"/>
        <w:rPr>
          <w:sz w:val="28"/>
          <w:szCs w:val="28"/>
          <w:lang w:val="ru-BY"/>
        </w:rPr>
      </w:pPr>
      <w:r w:rsidRPr="00796980">
        <w:rPr>
          <w:sz w:val="28"/>
          <w:szCs w:val="28"/>
        </w:rPr>
        <w:t>У</w:t>
      </w:r>
      <w:r w:rsidR="000A3EFE" w:rsidRPr="00796980">
        <w:rPr>
          <w:sz w:val="28"/>
          <w:szCs w:val="28"/>
        </w:rPr>
        <w:t>нитарного предприятия Мингорисполкома «М</w:t>
      </w:r>
      <w:r w:rsidR="00A055F0">
        <w:rPr>
          <w:sz w:val="28"/>
          <w:szCs w:val="28"/>
        </w:rPr>
        <w:t>ИНГОРСВЕТ</w:t>
      </w:r>
      <w:r w:rsidR="000A3EFE" w:rsidRPr="00796980">
        <w:rPr>
          <w:sz w:val="28"/>
          <w:szCs w:val="28"/>
        </w:rPr>
        <w:t>»</w:t>
      </w:r>
      <w:r w:rsidR="00337102">
        <w:rPr>
          <w:sz w:val="28"/>
          <w:szCs w:val="28"/>
        </w:rPr>
        <w:t xml:space="preserve"> </w:t>
      </w:r>
    </w:p>
    <w:p w14:paraId="1B42427E" w14:textId="2FA76DC8" w:rsidR="00144CEB" w:rsidRDefault="00144CEB" w:rsidP="00E40580"/>
    <w:tbl>
      <w:tblPr>
        <w:tblW w:w="9360" w:type="dxa"/>
        <w:tblInd w:w="827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720"/>
        <w:gridCol w:w="1800"/>
        <w:gridCol w:w="900"/>
        <w:gridCol w:w="1800"/>
        <w:gridCol w:w="2160"/>
        <w:gridCol w:w="1980"/>
      </w:tblGrid>
      <w:tr w:rsidR="00D120DE" w:rsidRPr="00B20F86" w14:paraId="2BFA56BA" w14:textId="77777777" w:rsidTr="00800F7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B2847A6" w14:textId="77777777" w:rsidR="00D120DE" w:rsidRPr="00C55580" w:rsidRDefault="00D120DE" w:rsidP="00D120DE">
            <w:pPr>
              <w:pStyle w:val="af4"/>
              <w:jc w:val="center"/>
            </w:pPr>
            <w:bookmarkStart w:id="0" w:name="_Hlk100908174"/>
            <w:r w:rsidRPr="00C55580">
              <w:t>№ п/п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351733C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объекта</w:t>
            </w:r>
            <w:proofErr w:type="spellEnd"/>
          </w:p>
          <w:p w14:paraId="16BEAD06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C008C22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Код</w:t>
            </w:r>
            <w:proofErr w:type="spellEnd"/>
          </w:p>
          <w:p w14:paraId="2C0CBCBC" w14:textId="77777777" w:rsidR="00D120DE" w:rsidRPr="00C55580" w:rsidRDefault="00D120DE" w:rsidP="00D120DE">
            <w:pPr>
              <w:pStyle w:val="af4"/>
              <w:jc w:val="center"/>
            </w:pP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FB13D9A" w14:textId="77777777" w:rsidR="00D120DE" w:rsidRPr="00C55580" w:rsidRDefault="00D120DE" w:rsidP="00D120DE">
            <w:pPr>
              <w:pStyle w:val="af4"/>
              <w:jc w:val="center"/>
            </w:pPr>
            <w:proofErr w:type="spellStart"/>
            <w:r w:rsidRPr="00C55580">
              <w:t>Наименование</w:t>
            </w:r>
            <w:proofErr w:type="spellEnd"/>
            <w:r w:rsidRPr="00C55580">
              <w:t xml:space="preserve"> </w:t>
            </w:r>
            <w:proofErr w:type="spellStart"/>
            <w:r w:rsidRPr="00C55580">
              <w:t>характеристики</w:t>
            </w:r>
            <w:proofErr w:type="spellEnd"/>
            <w:r w:rsidRPr="00C55580">
              <w:t xml:space="preserve"> (</w:t>
            </w:r>
            <w:proofErr w:type="spellStart"/>
            <w:r w:rsidRPr="00C55580">
              <w:t>показатель</w:t>
            </w:r>
            <w:proofErr w:type="spellEnd"/>
            <w:r w:rsidRPr="00C55580">
              <w:t xml:space="preserve">, </w:t>
            </w:r>
            <w:proofErr w:type="spellStart"/>
            <w:r w:rsidRPr="00C55580">
              <w:t>параметры</w:t>
            </w:r>
            <w:proofErr w:type="spellEnd"/>
            <w:r w:rsidRPr="00C55580">
              <w:t>)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D953DD2" w14:textId="77777777" w:rsidR="00D120DE" w:rsidRPr="00C55580" w:rsidRDefault="00D120DE" w:rsidP="00D120DE">
            <w:pPr>
              <w:pStyle w:val="af4"/>
              <w:jc w:val="center"/>
              <w:rPr>
                <w:lang w:val="ru-RU"/>
              </w:rPr>
            </w:pPr>
            <w:r w:rsidRPr="00C55580">
              <w:rPr>
                <w:lang w:val="ru-RU"/>
              </w:rPr>
              <w:t>Обозначение документа, устанавливающего требования к объекту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1718B4F" w14:textId="77777777" w:rsidR="00D120DE" w:rsidRPr="009C3C92" w:rsidRDefault="00D120DE" w:rsidP="00D120DE">
            <w:pPr>
              <w:pStyle w:val="af4"/>
              <w:jc w:val="center"/>
              <w:rPr>
                <w:lang w:val="ru-RU"/>
              </w:rPr>
            </w:pPr>
            <w:r w:rsidRPr="009C3C92">
              <w:rPr>
                <w:lang w:val="ru-RU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bookmarkEnd w:id="0"/>
      <w:tr w:rsidR="00144CEB" w:rsidRPr="00DD24FD" w14:paraId="2657D404" w14:textId="77777777" w:rsidTr="00800F7E"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6FF01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1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18B14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3213D35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3</w:t>
            </w:r>
          </w:p>
        </w:tc>
        <w:tc>
          <w:tcPr>
            <w:tcW w:w="18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D35E3E8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4</w:t>
            </w:r>
          </w:p>
        </w:tc>
        <w:tc>
          <w:tcPr>
            <w:tcW w:w="21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7752A53" w14:textId="77777777" w:rsidR="00144CEB" w:rsidRPr="00C55580" w:rsidRDefault="00144CEB" w:rsidP="0044216B">
            <w:pPr>
              <w:pStyle w:val="af4"/>
              <w:jc w:val="center"/>
            </w:pPr>
            <w:r w:rsidRPr="00C55580"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4E5937B" w14:textId="77777777" w:rsidR="00144CEB" w:rsidRPr="00E35314" w:rsidRDefault="00144CEB" w:rsidP="0044216B">
            <w:pPr>
              <w:pStyle w:val="af4"/>
              <w:jc w:val="center"/>
              <w:rPr>
                <w:sz w:val="20"/>
                <w:szCs w:val="20"/>
              </w:rPr>
            </w:pPr>
            <w:r w:rsidRPr="00E35314">
              <w:rPr>
                <w:sz w:val="20"/>
                <w:szCs w:val="20"/>
              </w:rPr>
              <w:t>6</w:t>
            </w:r>
          </w:p>
        </w:tc>
      </w:tr>
      <w:tr w:rsidR="00432A13" w:rsidRPr="00DD24FD" w14:paraId="7A3BE59E" w14:textId="77777777" w:rsidTr="00800F7E">
        <w:tc>
          <w:tcPr>
            <w:tcW w:w="936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00D53" w14:textId="1EA2491B" w:rsidR="00432A13" w:rsidRPr="00C55580" w:rsidRDefault="00DB0B30" w:rsidP="00F21324">
            <w:pPr>
              <w:pStyle w:val="af4"/>
              <w:jc w:val="center"/>
              <w:rPr>
                <w:lang w:val="ru-RU"/>
              </w:rPr>
            </w:pPr>
            <w:r w:rsidRPr="00695479">
              <w:rPr>
                <w:b/>
                <w:lang w:val="ru-RU"/>
              </w:rPr>
              <w:t>ул. Гурского, 38, 220015, г. Минск</w:t>
            </w:r>
          </w:p>
        </w:tc>
      </w:tr>
      <w:tr w:rsidR="00337102" w:rsidRPr="00DB0B30" w14:paraId="6DF9FB6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0775C892" w14:textId="072AEF7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1.1**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14:paraId="13162232" w14:textId="77777777" w:rsidR="00A51AC9" w:rsidRDefault="00337102" w:rsidP="00695479">
            <w:pPr>
              <w:rPr>
                <w:color w:val="auto"/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  <w:r w:rsidR="0079698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796980">
              <w:rPr>
                <w:color w:val="auto"/>
                <w:sz w:val="22"/>
                <w:szCs w:val="22"/>
              </w:rPr>
              <w:t xml:space="preserve">силовые </w:t>
            </w:r>
            <w:r w:rsidR="00796980" w:rsidRPr="00796980">
              <w:rPr>
                <w:color w:val="auto"/>
                <w:sz w:val="22"/>
                <w:szCs w:val="22"/>
              </w:rPr>
              <w:t>кабельные линии</w:t>
            </w:r>
            <w:r w:rsidR="009C471E">
              <w:rPr>
                <w:color w:val="auto"/>
                <w:sz w:val="22"/>
                <w:szCs w:val="22"/>
              </w:rPr>
              <w:t xml:space="preserve"> напряжением</w:t>
            </w:r>
            <w:r w:rsidR="00796980" w:rsidRPr="00796980">
              <w:rPr>
                <w:color w:val="auto"/>
                <w:sz w:val="22"/>
                <w:szCs w:val="22"/>
              </w:rPr>
              <w:t xml:space="preserve">  до 1000 В</w:t>
            </w:r>
          </w:p>
          <w:p w14:paraId="4C9C3FD0" w14:textId="5C819E20" w:rsidR="00661E5F" w:rsidRPr="00DB0B30" w:rsidRDefault="00661E5F" w:rsidP="00695479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2611AE2E" w14:textId="35E64C59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27.12/</w:t>
            </w:r>
          </w:p>
          <w:p w14:paraId="0F53DDED" w14:textId="5F0BD217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22.000</w:t>
            </w:r>
          </w:p>
          <w:p w14:paraId="1F757DF4" w14:textId="63879B70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27.32/</w:t>
            </w:r>
          </w:p>
          <w:p w14:paraId="796DBD99" w14:textId="646304C8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22.000</w:t>
            </w:r>
          </w:p>
          <w:p w14:paraId="020F8D1F" w14:textId="45BB587A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606537EE" w14:textId="3F3E28C5" w:rsidR="00337102" w:rsidRPr="00DB0B3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2C2F7EC0" w14:textId="2303765E" w:rsidR="00695479" w:rsidRPr="00695479" w:rsidRDefault="00337102" w:rsidP="00695479">
            <w:pPr>
              <w:pStyle w:val="af4"/>
            </w:pPr>
            <w:proofErr w:type="spellStart"/>
            <w:r w:rsidRPr="00CA2100">
              <w:t>Сопротивление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изоляции</w:t>
            </w:r>
            <w:proofErr w:type="spellEnd"/>
          </w:p>
          <w:p w14:paraId="67A8407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0BD20222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67425AC1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6390CD04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77B1ACE9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132F202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1D1EB67F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0149924B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43448EA8" w14:textId="77777777" w:rsidR="00695479" w:rsidRPr="00695479" w:rsidRDefault="00695479" w:rsidP="00695479">
            <w:pPr>
              <w:rPr>
                <w:lang w:eastAsia="en-US"/>
              </w:rPr>
            </w:pPr>
          </w:p>
          <w:p w14:paraId="261F98DA" w14:textId="750BB627" w:rsidR="00695479" w:rsidRPr="00695479" w:rsidRDefault="00695479" w:rsidP="00695479">
            <w:pPr>
              <w:jc w:val="center"/>
              <w:rPr>
                <w:lang w:eastAsia="en-US"/>
              </w:rPr>
            </w:pP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0E4F1D68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 п.4.4.26.1, п.4.4.29.2,</w:t>
            </w:r>
          </w:p>
          <w:p w14:paraId="0C27D1E3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181-2009</w:t>
            </w:r>
          </w:p>
          <w:p w14:paraId="1D5CB540" w14:textId="6EABA04B" w:rsidR="00337102" w:rsidRPr="00DB0B3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п.5.5.42, п.Б.27.1, Б.30.1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</w:tcPr>
          <w:p w14:paraId="444D81CB" w14:textId="77777777" w:rsidR="009C471E" w:rsidRPr="00695479" w:rsidRDefault="009C471E" w:rsidP="009C471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0051-2022</w:t>
            </w:r>
          </w:p>
          <w:p w14:paraId="4D8E7A63" w14:textId="739C241D" w:rsidR="00C24345" w:rsidRPr="00DB0B30" w:rsidRDefault="009C471E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</w:tc>
      </w:tr>
      <w:tr w:rsidR="00337102" w:rsidRPr="00DB0B30" w14:paraId="3084EA9B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</w:tcBorders>
          </w:tcPr>
          <w:p w14:paraId="2A2FB881" w14:textId="0CCDB108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2.1**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</w:tcBorders>
          </w:tcPr>
          <w:p w14:paraId="5332E66A" w14:textId="77777777" w:rsidR="00A51AC9" w:rsidRDefault="00337102" w:rsidP="0094793E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Заземляющие  устройства</w:t>
            </w:r>
          </w:p>
          <w:p w14:paraId="3A8FFA7C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6D1ACFAB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178D8240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379D365F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7C692A8C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AAD7B98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1719F89B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44C1CE9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2153F808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31AD97A0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419CAC0D" w14:textId="77777777" w:rsidR="0094793E" w:rsidRDefault="0094793E" w:rsidP="0094793E">
            <w:pPr>
              <w:ind w:left="-59"/>
              <w:rPr>
                <w:sz w:val="22"/>
                <w:szCs w:val="22"/>
              </w:rPr>
            </w:pPr>
          </w:p>
          <w:p w14:paraId="03C5E4FD" w14:textId="3281366E" w:rsidR="0094793E" w:rsidRPr="00DB0B30" w:rsidRDefault="0094793E" w:rsidP="0094793E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Заземляющие  устройства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14DEF51C" w14:textId="4EAEEF59" w:rsidR="00337102" w:rsidRPr="00CA2100" w:rsidRDefault="00337102" w:rsidP="00695479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lastRenderedPageBreak/>
              <w:t>27.90/</w:t>
            </w:r>
          </w:p>
          <w:p w14:paraId="2BC89168" w14:textId="282104BF" w:rsidR="00337102" w:rsidRPr="00DB0B30" w:rsidRDefault="00337102" w:rsidP="00695479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6" w:space="0" w:color="000000"/>
            </w:tcBorders>
            <w:shd w:val="clear" w:color="auto" w:fill="auto"/>
          </w:tcPr>
          <w:p w14:paraId="487F01DF" w14:textId="0556AD3F" w:rsidR="00695479" w:rsidRPr="00695479" w:rsidRDefault="00337102" w:rsidP="00695479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Сопротивление заземляющих  устройств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  <w:shd w:val="clear" w:color="auto" w:fill="auto"/>
          </w:tcPr>
          <w:p w14:paraId="2668BB79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1AECE7A7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п.4.4.28.6</w:t>
            </w:r>
          </w:p>
          <w:p w14:paraId="00A62A52" w14:textId="49B6CC71" w:rsidR="00A51AC9" w:rsidRPr="00DB0B30" w:rsidRDefault="00337102" w:rsidP="0094793E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181-2009 п.5.8, п.Б.29.4</w:t>
            </w:r>
          </w:p>
        </w:tc>
        <w:tc>
          <w:tcPr>
            <w:tcW w:w="1980" w:type="dxa"/>
            <w:tcBorders>
              <w:bottom w:val="single" w:sz="6" w:space="0" w:color="000000"/>
            </w:tcBorders>
            <w:shd w:val="clear" w:color="auto" w:fill="auto"/>
          </w:tcPr>
          <w:p w14:paraId="0A16C56F" w14:textId="77777777" w:rsidR="009C471E" w:rsidRPr="00695479" w:rsidRDefault="009C471E" w:rsidP="009C471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0054-2022</w:t>
            </w:r>
          </w:p>
          <w:p w14:paraId="01B24EC7" w14:textId="2C840475" w:rsidR="009C471E" w:rsidRPr="009C471E" w:rsidRDefault="009C471E" w:rsidP="00695479">
            <w:pPr>
              <w:ind w:left="-84" w:right="-84"/>
              <w:rPr>
                <w:strike/>
                <w:sz w:val="22"/>
                <w:szCs w:val="22"/>
              </w:rPr>
            </w:pPr>
          </w:p>
        </w:tc>
      </w:tr>
      <w:tr w:rsidR="00337102" w:rsidRPr="00DB0B30" w14:paraId="395D5E11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2550"/>
        </w:trPr>
        <w:tc>
          <w:tcPr>
            <w:tcW w:w="720" w:type="dxa"/>
          </w:tcPr>
          <w:p w14:paraId="76291821" w14:textId="4905E99C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2.2**</w:t>
            </w:r>
          </w:p>
        </w:tc>
        <w:tc>
          <w:tcPr>
            <w:tcW w:w="1800" w:type="dxa"/>
            <w:vMerge/>
          </w:tcPr>
          <w:p w14:paraId="218F970C" w14:textId="77777777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62210FAA" w14:textId="15620CED" w:rsidR="00337102" w:rsidRPr="00CA2100" w:rsidRDefault="00337102" w:rsidP="0094793E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20911B38" w14:textId="6D96B00C" w:rsidR="00337102" w:rsidRPr="00DB0B30" w:rsidRDefault="00337102" w:rsidP="0094793E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79CDFFB1" w14:textId="1C3FA9ED" w:rsidR="00A055F0" w:rsidRPr="00A055F0" w:rsidRDefault="00337102" w:rsidP="0094793E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160" w:type="dxa"/>
            <w:shd w:val="clear" w:color="auto" w:fill="auto"/>
          </w:tcPr>
          <w:p w14:paraId="55FFC22A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4FC8A983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п.4.4.28.2</w:t>
            </w:r>
          </w:p>
          <w:p w14:paraId="601BE1C7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181-2009</w:t>
            </w:r>
          </w:p>
          <w:p w14:paraId="51B3404D" w14:textId="28B16B4F" w:rsidR="00337102" w:rsidRPr="00DB0B3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п.Б.29.2</w:t>
            </w:r>
          </w:p>
        </w:tc>
        <w:tc>
          <w:tcPr>
            <w:tcW w:w="1980" w:type="dxa"/>
            <w:shd w:val="clear" w:color="auto" w:fill="auto"/>
          </w:tcPr>
          <w:p w14:paraId="27A0DEE6" w14:textId="77777777" w:rsidR="00695479" w:rsidRDefault="009C471E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0018-2021</w:t>
            </w:r>
          </w:p>
          <w:p w14:paraId="4F1024B7" w14:textId="03049347" w:rsidR="00C24345" w:rsidRPr="00DB0B30" w:rsidRDefault="009C471E" w:rsidP="0094793E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</w:tc>
      </w:tr>
      <w:tr w:rsidR="00337102" w:rsidRPr="00DB0B30" w14:paraId="40A5D0CC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  <w:trHeight w:val="1584"/>
        </w:trPr>
        <w:tc>
          <w:tcPr>
            <w:tcW w:w="720" w:type="dxa"/>
            <w:tcBorders>
              <w:top w:val="single" w:sz="4" w:space="0" w:color="auto"/>
            </w:tcBorders>
          </w:tcPr>
          <w:p w14:paraId="4DEE86FE" w14:textId="1D80D5C5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2.3**</w:t>
            </w:r>
          </w:p>
        </w:tc>
        <w:tc>
          <w:tcPr>
            <w:tcW w:w="1800" w:type="dxa"/>
            <w:vMerge/>
          </w:tcPr>
          <w:p w14:paraId="52BDAFCA" w14:textId="77777777" w:rsidR="00337102" w:rsidRPr="00DB0B30" w:rsidRDefault="00337102" w:rsidP="00337102">
            <w:pPr>
              <w:ind w:left="-1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  <w:shd w:val="clear" w:color="auto" w:fill="auto"/>
          </w:tcPr>
          <w:p w14:paraId="73B5E1F6" w14:textId="2211ED49" w:rsidR="00337102" w:rsidRPr="00CA2100" w:rsidRDefault="00337102" w:rsidP="0094793E">
            <w:pPr>
              <w:pStyle w:val="af4"/>
              <w:ind w:left="-108"/>
              <w:jc w:val="center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738C1A17" w14:textId="24C8BC66" w:rsidR="00337102" w:rsidRPr="00DB0B30" w:rsidRDefault="00337102" w:rsidP="0094793E">
            <w:pPr>
              <w:ind w:left="-108" w:right="-73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22.000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shd w:val="clear" w:color="auto" w:fill="auto"/>
          </w:tcPr>
          <w:p w14:paraId="196A04C0" w14:textId="77777777" w:rsidR="00796980" w:rsidRDefault="00337102" w:rsidP="00753858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цепи “фаза-нуль” (цепи зануления) в электроустановках до 1000 В с глухим заземлением нейтрали</w:t>
            </w:r>
          </w:p>
          <w:p w14:paraId="60D1DC3D" w14:textId="5B685967" w:rsidR="00A51AC9" w:rsidRPr="00796980" w:rsidRDefault="00A51AC9" w:rsidP="00753858">
            <w:pPr>
              <w:spacing w:line="221" w:lineRule="auto"/>
              <w:ind w:left="-59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  <w:shd w:val="clear" w:color="auto" w:fill="auto"/>
          </w:tcPr>
          <w:p w14:paraId="16C039F5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339-2022</w:t>
            </w:r>
          </w:p>
          <w:p w14:paraId="677C2E9D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п.4.4.26.3, п.4.4.28.5</w:t>
            </w:r>
          </w:p>
          <w:p w14:paraId="2215293C" w14:textId="77777777" w:rsidR="00337102" w:rsidRPr="00CA2100" w:rsidRDefault="00337102" w:rsidP="00337102">
            <w:pPr>
              <w:spacing w:line="221" w:lineRule="auto"/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ТКП 181-2009 п.Б.29.8, Б.27.3</w:t>
            </w:r>
          </w:p>
          <w:p w14:paraId="004DCE3B" w14:textId="20DBA15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ГОСТ 30331.3-95 п.413.1.3.4, п.413.3.5</w:t>
            </w:r>
          </w:p>
        </w:tc>
        <w:tc>
          <w:tcPr>
            <w:tcW w:w="1980" w:type="dxa"/>
            <w:shd w:val="clear" w:color="auto" w:fill="auto"/>
          </w:tcPr>
          <w:p w14:paraId="7CAAC562" w14:textId="77777777" w:rsidR="00695479" w:rsidRPr="00695479" w:rsidRDefault="009C471E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АМИ.ГР 0012-2021</w:t>
            </w:r>
          </w:p>
          <w:p w14:paraId="415C8BE8" w14:textId="0BCAC315" w:rsidR="009C471E" w:rsidRPr="00695479" w:rsidRDefault="00695479" w:rsidP="00695479">
            <w:pPr>
              <w:ind w:left="-84" w:right="-84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</w:t>
            </w:r>
            <w:r w:rsidR="009C471E" w:rsidRPr="00695479">
              <w:rPr>
                <w:sz w:val="22"/>
                <w:szCs w:val="22"/>
              </w:rPr>
              <w:t>МИ.МС 0015-2022</w:t>
            </w:r>
          </w:p>
          <w:p w14:paraId="04EAD97A" w14:textId="3E6328C1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7C797C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447F3C8" w14:textId="2EDE1348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3.1**</w:t>
            </w:r>
          </w:p>
        </w:tc>
        <w:tc>
          <w:tcPr>
            <w:tcW w:w="1800" w:type="dxa"/>
            <w:vMerge w:val="restart"/>
          </w:tcPr>
          <w:p w14:paraId="5F514D7C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Устройства</w:t>
            </w:r>
          </w:p>
          <w:p w14:paraId="4D166FD4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защитного</w:t>
            </w:r>
          </w:p>
          <w:p w14:paraId="3E35D93F" w14:textId="70CCF36D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отключения (УЗО-Д)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78D099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3FA62C2B" w14:textId="07E78103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25587" w14:textId="77777777" w:rsidR="00337102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Сопротивление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изоляции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защищаемой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линии</w:t>
            </w:r>
            <w:proofErr w:type="spellEnd"/>
          </w:p>
          <w:p w14:paraId="64F94223" w14:textId="3FF92A13" w:rsidR="00A51AC9" w:rsidRPr="00A51AC9" w:rsidRDefault="00A51AC9" w:rsidP="00337102">
            <w:pPr>
              <w:pStyle w:val="af4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7A4AE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181-2009</w:t>
            </w:r>
          </w:p>
          <w:p w14:paraId="5C97CFE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п.Б.27.1, п.В.4.61.4;</w:t>
            </w:r>
          </w:p>
          <w:p w14:paraId="470F271C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339-2022</w:t>
            </w:r>
          </w:p>
          <w:p w14:paraId="3EBC64D6" w14:textId="2B5C2960" w:rsidR="00337102" w:rsidRPr="00DB0B3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п.4.4.26.1</w:t>
            </w:r>
          </w:p>
        </w:tc>
        <w:tc>
          <w:tcPr>
            <w:tcW w:w="1980" w:type="dxa"/>
            <w:shd w:val="clear" w:color="auto" w:fill="auto"/>
          </w:tcPr>
          <w:p w14:paraId="5C35A341" w14:textId="77777777" w:rsidR="009C471E" w:rsidRDefault="009C471E" w:rsidP="00337102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5C7536E3" w14:textId="7D1F3A2B" w:rsidR="00881C32" w:rsidRPr="009C471E" w:rsidRDefault="00881C32" w:rsidP="00337102">
            <w:pPr>
              <w:ind w:left="-59"/>
              <w:rPr>
                <w:strike/>
                <w:sz w:val="22"/>
                <w:szCs w:val="22"/>
              </w:rPr>
            </w:pPr>
          </w:p>
        </w:tc>
      </w:tr>
      <w:tr w:rsidR="00337102" w:rsidRPr="00DB0B30" w14:paraId="4AC64AE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F177E8B" w14:textId="14464FF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3.2**</w:t>
            </w:r>
          </w:p>
        </w:tc>
        <w:tc>
          <w:tcPr>
            <w:tcW w:w="1800" w:type="dxa"/>
            <w:vMerge/>
          </w:tcPr>
          <w:p w14:paraId="235E89FE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C553B6D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4E88ECCC" w14:textId="7CD5ADA5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EC9AB0" w14:textId="77777777" w:rsidR="00337102" w:rsidRPr="00CA2100" w:rsidRDefault="00337102" w:rsidP="00337102">
            <w:pPr>
              <w:pStyle w:val="af4"/>
              <w:rPr>
                <w:lang w:val="en-GB"/>
              </w:rPr>
            </w:pPr>
            <w:r w:rsidRPr="00CA2100">
              <w:rPr>
                <w:lang w:val="ru-RU"/>
              </w:rPr>
              <w:t>Отключающий</w:t>
            </w:r>
          </w:p>
          <w:p w14:paraId="4298C44A" w14:textId="1DF74CD3" w:rsidR="00337102" w:rsidRPr="00DB0B30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дифференциальный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ток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FD40E7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181-2009</w:t>
            </w:r>
          </w:p>
          <w:p w14:paraId="1DAFB7E9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п.В.4.61.4;</w:t>
            </w:r>
          </w:p>
          <w:p w14:paraId="792F1EE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339-2022</w:t>
            </w:r>
          </w:p>
          <w:p w14:paraId="1FC0E1F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п.4.4.26.7 г);</w:t>
            </w:r>
          </w:p>
          <w:p w14:paraId="45F657E1" w14:textId="77777777" w:rsid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СТБ ГОСТ Р </w:t>
            </w:r>
          </w:p>
          <w:p w14:paraId="45AA02DF" w14:textId="76CA323D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50807-2003</w:t>
            </w:r>
          </w:p>
          <w:p w14:paraId="263CF0B1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п.5.3;</w:t>
            </w:r>
          </w:p>
          <w:p w14:paraId="0AEA7B50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СН 4.04.01-2019</w:t>
            </w:r>
          </w:p>
          <w:p w14:paraId="60896AB3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п.16.3.8;</w:t>
            </w:r>
          </w:p>
          <w:p w14:paraId="12CF4F8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ГОСТ 30339-95</w:t>
            </w:r>
          </w:p>
          <w:p w14:paraId="68D1B760" w14:textId="77777777" w:rsidR="00337102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 4.2.9</w:t>
            </w:r>
          </w:p>
          <w:p w14:paraId="21CD848F" w14:textId="362B13EF" w:rsidR="0094793E" w:rsidRPr="0094793E" w:rsidRDefault="0094793E" w:rsidP="00337102">
            <w:pPr>
              <w:pStyle w:val="af4"/>
              <w:ind w:left="-59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61E14C3D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6463266F" w14:textId="32077D75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6FBCF45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434BDA3" w14:textId="74A353BC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3.3**</w:t>
            </w:r>
          </w:p>
        </w:tc>
        <w:tc>
          <w:tcPr>
            <w:tcW w:w="1800" w:type="dxa"/>
            <w:vMerge/>
          </w:tcPr>
          <w:p w14:paraId="665BECC1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180A2B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00962AAE" w14:textId="3D4ACDC4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F01308" w14:textId="09AA24C7" w:rsidR="00337102" w:rsidRPr="00DB0B30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Время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отключения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C88B0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181-2009</w:t>
            </w:r>
          </w:p>
          <w:p w14:paraId="39E4B99B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п.В.4.61.4;</w:t>
            </w:r>
          </w:p>
          <w:p w14:paraId="16B137D8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339-2022</w:t>
            </w:r>
          </w:p>
          <w:p w14:paraId="27B8065A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п.4.4.26.7 д);</w:t>
            </w:r>
          </w:p>
          <w:p w14:paraId="43B7A1E2" w14:textId="77777777" w:rsid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 xml:space="preserve">СТБ ГОСТ Р </w:t>
            </w:r>
          </w:p>
          <w:p w14:paraId="59D87CF7" w14:textId="7D6FC3CE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50807-2003</w:t>
            </w:r>
          </w:p>
          <w:p w14:paraId="3E9A78EE" w14:textId="77777777" w:rsidR="00337102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п.5.14</w:t>
            </w:r>
          </w:p>
          <w:p w14:paraId="4509C1FE" w14:textId="613EFA80" w:rsidR="0094793E" w:rsidRPr="0094793E" w:rsidRDefault="0094793E" w:rsidP="00337102">
            <w:pPr>
              <w:pStyle w:val="af4"/>
              <w:ind w:left="-59"/>
              <w:rPr>
                <w:lang w:val="ru-RU"/>
              </w:rPr>
            </w:pPr>
          </w:p>
        </w:tc>
        <w:tc>
          <w:tcPr>
            <w:tcW w:w="1980" w:type="dxa"/>
            <w:shd w:val="clear" w:color="auto" w:fill="auto"/>
          </w:tcPr>
          <w:p w14:paraId="71010720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2263F50F" w14:textId="6464B277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45A7FC6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3EF7DBFE" w14:textId="59E8DE49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3.4**</w:t>
            </w:r>
          </w:p>
        </w:tc>
        <w:tc>
          <w:tcPr>
            <w:tcW w:w="1800" w:type="dxa"/>
            <w:vMerge/>
          </w:tcPr>
          <w:p w14:paraId="45BF864D" w14:textId="77777777" w:rsidR="00337102" w:rsidRPr="00DB0B30" w:rsidRDefault="00337102" w:rsidP="00337102">
            <w:pPr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EA1A6A" w14:textId="77777777" w:rsidR="00337102" w:rsidRPr="00CA2100" w:rsidRDefault="00337102" w:rsidP="00337102">
            <w:pPr>
              <w:pStyle w:val="af4"/>
              <w:rPr>
                <w:lang w:val="ru-RU"/>
              </w:rPr>
            </w:pPr>
            <w:r w:rsidRPr="00CA2100">
              <w:rPr>
                <w:lang w:val="ru-RU"/>
              </w:rPr>
              <w:t>27.90/</w:t>
            </w:r>
          </w:p>
          <w:p w14:paraId="33A0DA67" w14:textId="2D040D01" w:rsidR="00337102" w:rsidRPr="00DB0B30" w:rsidRDefault="00337102" w:rsidP="00337102">
            <w:pPr>
              <w:pStyle w:val="af4"/>
              <w:rPr>
                <w:lang w:val="ru-RU"/>
              </w:rPr>
            </w:pPr>
            <w:r w:rsidRPr="00CA2100">
              <w:t>22.000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F4D366" w14:textId="77777777" w:rsid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CA2100">
              <w:t>Ток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утечки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защищаемой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электроустанов</w:t>
            </w:r>
            <w:proofErr w:type="spellEnd"/>
          </w:p>
          <w:p w14:paraId="5A752BE4" w14:textId="6D9ADF15" w:rsidR="00337102" w:rsidRDefault="00A51AC9" w:rsidP="00337102">
            <w:pPr>
              <w:pStyle w:val="af4"/>
              <w:rPr>
                <w:lang w:val="ru-RU"/>
              </w:rPr>
            </w:pPr>
            <w:r>
              <w:rPr>
                <w:lang w:val="ru-RU"/>
              </w:rPr>
              <w:t>к</w:t>
            </w:r>
            <w:r w:rsidR="00337102" w:rsidRPr="00CA2100">
              <w:t>и</w:t>
            </w:r>
          </w:p>
          <w:p w14:paraId="3CE764DB" w14:textId="3A737FA6" w:rsidR="00A51AC9" w:rsidRPr="00A51AC9" w:rsidRDefault="00A51AC9" w:rsidP="00337102">
            <w:pPr>
              <w:pStyle w:val="af4"/>
              <w:rPr>
                <w:lang w:val="ru-RU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6D9527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ТКП 181-2009</w:t>
            </w:r>
          </w:p>
          <w:p w14:paraId="5BFFEC08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п.В.4.61.4;</w:t>
            </w:r>
          </w:p>
          <w:p w14:paraId="040EDA35" w14:textId="77777777" w:rsidR="00337102" w:rsidRPr="00CA210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rPr>
                <w:lang w:val="ru-RU"/>
              </w:rPr>
              <w:t>СН 4.04.01-2019</w:t>
            </w:r>
          </w:p>
          <w:p w14:paraId="774BF240" w14:textId="48D5DAED" w:rsidR="00337102" w:rsidRPr="00DB0B30" w:rsidRDefault="00337102" w:rsidP="00337102">
            <w:pPr>
              <w:pStyle w:val="af4"/>
              <w:ind w:left="-59"/>
              <w:rPr>
                <w:lang w:val="ru-RU"/>
              </w:rPr>
            </w:pPr>
            <w:r w:rsidRPr="00CA2100">
              <w:t>п.16.3.7</w:t>
            </w:r>
          </w:p>
        </w:tc>
        <w:tc>
          <w:tcPr>
            <w:tcW w:w="1980" w:type="dxa"/>
            <w:shd w:val="clear" w:color="auto" w:fill="auto"/>
          </w:tcPr>
          <w:p w14:paraId="0D862989" w14:textId="77777777" w:rsidR="00337102" w:rsidRDefault="009C471E" w:rsidP="009C471E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0015-2022</w:t>
            </w:r>
          </w:p>
          <w:p w14:paraId="37996F95" w14:textId="061F6B95" w:rsidR="00881C32" w:rsidRPr="00DB0B30" w:rsidRDefault="00881C32" w:rsidP="009C471E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7062FE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EE47DD5" w14:textId="714E10D0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4.1*</w:t>
            </w:r>
          </w:p>
        </w:tc>
        <w:tc>
          <w:tcPr>
            <w:tcW w:w="1800" w:type="dxa"/>
          </w:tcPr>
          <w:p w14:paraId="4EBC4957" w14:textId="0EC3F633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337102">
              <w:rPr>
                <w:lang w:val="ru-RU"/>
              </w:rPr>
              <w:t>Ручной инструмент для работ под напряжением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F2CD71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910CB23" w14:textId="77C05272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8BEBB2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344DB5FD" w14:textId="1C5306CE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46D2C46" w14:textId="77777777" w:rsidR="00337102" w:rsidRPr="00B9351F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B9351F">
              <w:rPr>
                <w:sz w:val="22"/>
                <w:szCs w:val="22"/>
              </w:rPr>
              <w:t>Эксплуатационная документация</w:t>
            </w:r>
          </w:p>
          <w:p w14:paraId="38970689" w14:textId="1B48779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B9351F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5B92E14F" w14:textId="77777777" w:rsidR="009C471E" w:rsidRDefault="009C471E" w:rsidP="00337102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147B561" w14:textId="7E6ED944" w:rsidR="00881C32" w:rsidRPr="00DB0B30" w:rsidRDefault="00881C3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3D8CE0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691081" w14:textId="041A7983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5.1*</w:t>
            </w:r>
          </w:p>
        </w:tc>
        <w:tc>
          <w:tcPr>
            <w:tcW w:w="1800" w:type="dxa"/>
          </w:tcPr>
          <w:p w14:paraId="00AAFF4E" w14:textId="4CC3E8C5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Штанги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157F1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8A0BB55" w14:textId="3C97911E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5D2C5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</w:t>
            </w:r>
          </w:p>
          <w:p w14:paraId="693F6233" w14:textId="29D94940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CAC112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03E1815" w14:textId="5A5D7A2C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0AE72B33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115FEB3" w14:textId="04B4106F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2CDB1375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F63BFF2" w14:textId="583E86FF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6.1*</w:t>
            </w:r>
          </w:p>
        </w:tc>
        <w:tc>
          <w:tcPr>
            <w:tcW w:w="1800" w:type="dxa"/>
          </w:tcPr>
          <w:p w14:paraId="6261EF44" w14:textId="77777777" w:rsidR="00800F7E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800F7E">
              <w:rPr>
                <w:lang w:val="ru-RU"/>
              </w:rPr>
              <w:t xml:space="preserve">Клещи электроизолирующие и </w:t>
            </w:r>
            <w:proofErr w:type="spellStart"/>
            <w:r w:rsidRPr="00800F7E">
              <w:rPr>
                <w:lang w:val="ru-RU"/>
              </w:rPr>
              <w:t>электроизмери</w:t>
            </w:r>
            <w:proofErr w:type="spellEnd"/>
          </w:p>
          <w:p w14:paraId="60C7AC6F" w14:textId="525D5A66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800F7E">
              <w:rPr>
                <w:lang w:val="ru-RU"/>
              </w:rPr>
              <w:t>тельные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8BDCF2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25.73/</w:t>
            </w:r>
          </w:p>
          <w:p w14:paraId="13E70769" w14:textId="5FA7EBC8" w:rsidR="00337102" w:rsidRPr="00DB0B3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06E4F6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 Гц</w:t>
            </w:r>
          </w:p>
          <w:p w14:paraId="2114015E" w14:textId="7A5EF6EC" w:rsidR="0094793E" w:rsidRPr="00DB0B30" w:rsidRDefault="0094793E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9C068AB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53E8AF4" w14:textId="557C2E2E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Фактические значения </w:t>
            </w:r>
          </w:p>
        </w:tc>
        <w:tc>
          <w:tcPr>
            <w:tcW w:w="1980" w:type="dxa"/>
            <w:shd w:val="clear" w:color="auto" w:fill="auto"/>
          </w:tcPr>
          <w:p w14:paraId="44FA5BF5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3F30386" w14:textId="6170F1D5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58065BD6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B8638EE" w14:textId="63C8E972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7.1*</w:t>
            </w:r>
          </w:p>
        </w:tc>
        <w:tc>
          <w:tcPr>
            <w:tcW w:w="1800" w:type="dxa"/>
            <w:vMerge w:val="restart"/>
          </w:tcPr>
          <w:p w14:paraId="2A95E3B0" w14:textId="77777777" w:rsidR="0094793E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003308">
              <w:rPr>
                <w:lang w:val="ru-RU"/>
              </w:rPr>
              <w:t xml:space="preserve">Указатели напряжения выше </w:t>
            </w:r>
          </w:p>
          <w:p w14:paraId="4C928BCA" w14:textId="5074C427" w:rsidR="00337102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003308">
              <w:rPr>
                <w:lang w:val="ru-RU"/>
              </w:rPr>
              <w:t>1000 В</w:t>
            </w:r>
          </w:p>
          <w:p w14:paraId="6469A97D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A8F9F90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53AEBEC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20AF9850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55BC805C" w14:textId="77777777" w:rsid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  <w:p w14:paraId="174302F7" w14:textId="2B054DF2" w:rsidR="00A51AC9" w:rsidRPr="00A51AC9" w:rsidRDefault="00A51AC9" w:rsidP="00337102">
            <w:pPr>
              <w:pStyle w:val="af4"/>
              <w:ind w:left="-66" w:right="-32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C2EF81" w14:textId="77777777" w:rsidR="00337102" w:rsidRPr="00CA210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1A5BADC9" w14:textId="3C6B230C" w:rsidR="00337102" w:rsidRPr="00DB0B3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B0241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рабочей и электроизолирующей частей, соединительного провода повышенным напряжением частотой 50 Гц</w:t>
            </w:r>
          </w:p>
          <w:p w14:paraId="4A26C3A0" w14:textId="3FCCD88C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77C3D98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11CABCA8" w14:textId="7453D9CA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3C9C38A1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0D7207F" w14:textId="53A6AF34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0630AE8A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6FE0753" w14:textId="2A5312E4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7.2*</w:t>
            </w:r>
          </w:p>
        </w:tc>
        <w:tc>
          <w:tcPr>
            <w:tcW w:w="1800" w:type="dxa"/>
            <w:vMerge/>
          </w:tcPr>
          <w:p w14:paraId="5A6BAD47" w14:textId="77777777" w:rsidR="00337102" w:rsidRPr="00DB0B30" w:rsidRDefault="00337102" w:rsidP="00337102">
            <w:pPr>
              <w:pStyle w:val="a7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47A870" w14:textId="77777777" w:rsidR="00337102" w:rsidRPr="00CA210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02791442" w14:textId="1F15BEAF" w:rsidR="00337102" w:rsidRPr="00DB0B30" w:rsidRDefault="00337102" w:rsidP="00800F7E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0AC92B" w14:textId="7A736074" w:rsidR="00337102" w:rsidRPr="00A51AC9" w:rsidRDefault="00337102" w:rsidP="00337102">
            <w:pPr>
              <w:pStyle w:val="af2"/>
              <w:tabs>
                <w:tab w:val="left" w:pos="4536"/>
              </w:tabs>
              <w:ind w:left="-66" w:right="-32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A51AC9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03263F" w14:textId="77777777" w:rsidR="00337102" w:rsidRPr="00A51AC9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Эксплуатационная документация</w:t>
            </w:r>
          </w:p>
          <w:p w14:paraId="236B7135" w14:textId="77777777" w:rsidR="00337102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Фактические значения</w:t>
            </w:r>
          </w:p>
          <w:p w14:paraId="632B0B8E" w14:textId="4FDF25B0" w:rsidR="00A51AC9" w:rsidRPr="00A51AC9" w:rsidRDefault="00A51AC9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28735463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5C308AC" w14:textId="5035510E" w:rsidR="00C21CE2" w:rsidRPr="00A51AC9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CA2100" w14:paraId="06001C97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CA958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8.1*</w:t>
            </w:r>
          </w:p>
        </w:tc>
        <w:tc>
          <w:tcPr>
            <w:tcW w:w="1800" w:type="dxa"/>
            <w:vMerge w:val="restart"/>
          </w:tcPr>
          <w:p w14:paraId="76D976E6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Указатели напряжения до 1000 В</w:t>
            </w:r>
          </w:p>
          <w:p w14:paraId="0FB33EE8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br/>
            </w:r>
            <w:r w:rsidRPr="00CA2100">
              <w:rPr>
                <w:b/>
                <w:sz w:val="22"/>
                <w:szCs w:val="22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810CBE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73D2B348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534BE53" w14:textId="77777777" w:rsidR="00337102" w:rsidRPr="00CA2100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Напряжение индикации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3766905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050E7649" w14:textId="77777777" w:rsidR="00337102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  <w:p w14:paraId="70A7A9D3" w14:textId="77777777" w:rsidR="00A51AC9" w:rsidRPr="00CA2100" w:rsidRDefault="00A51AC9" w:rsidP="00A51AC9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423CC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82C492C" w14:textId="6B792CAF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59490BA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D558D25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8.2*</w:t>
            </w:r>
          </w:p>
        </w:tc>
        <w:tc>
          <w:tcPr>
            <w:tcW w:w="1800" w:type="dxa"/>
            <w:vMerge/>
          </w:tcPr>
          <w:p w14:paraId="6614986F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3F28CBEA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1B23B7F0" w14:textId="77777777" w:rsidR="00337102" w:rsidRPr="00CA2100" w:rsidRDefault="00337102" w:rsidP="00800F7E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CB2AEC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схемы повышенным испытательным напряжением переменного тока частотой 50 Гц</w:t>
            </w:r>
          </w:p>
          <w:p w14:paraId="44542331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6AD6E0B2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076FAF5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7F4B3B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63B2B14F" w14:textId="73CE0413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35C26DF8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624FD07D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8.3*</w:t>
            </w:r>
          </w:p>
        </w:tc>
        <w:tc>
          <w:tcPr>
            <w:tcW w:w="1800" w:type="dxa"/>
            <w:vMerge/>
          </w:tcPr>
          <w:p w14:paraId="2AFE43AC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7776E56A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</w:p>
          <w:p w14:paraId="274BFBBC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29052840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0C8986C4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Ток, протекающий через указатель при наибольшем рабочем напряжении</w:t>
            </w:r>
          </w:p>
          <w:p w14:paraId="45E5E7A1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FF3F72A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6D5DBA68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FF6E8D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0648E694" w14:textId="4B75F9DD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CA2100" w14:paraId="3BC2EC85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F019164" w14:textId="77777777" w:rsidR="00337102" w:rsidRPr="00CA210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8.4*</w:t>
            </w:r>
          </w:p>
        </w:tc>
        <w:tc>
          <w:tcPr>
            <w:tcW w:w="1800" w:type="dxa"/>
            <w:vMerge/>
          </w:tcPr>
          <w:p w14:paraId="7A33A269" w14:textId="77777777" w:rsidR="00337102" w:rsidRPr="00CA2100" w:rsidRDefault="00337102" w:rsidP="000735D0">
            <w:pPr>
              <w:ind w:left="-84" w:right="-84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29EA845E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26.51/</w:t>
            </w:r>
          </w:p>
          <w:p w14:paraId="24E4C51E" w14:textId="77777777" w:rsidR="00337102" w:rsidRPr="00CA2100" w:rsidRDefault="00337102" w:rsidP="00A51AC9">
            <w:pPr>
              <w:pStyle w:val="af4"/>
              <w:ind w:left="-66" w:right="-32"/>
              <w:jc w:val="center"/>
            </w:pPr>
            <w:r w:rsidRPr="00CA2100"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1148CD4B" w14:textId="77777777" w:rsidR="00337102" w:rsidRDefault="00337102" w:rsidP="00337102">
            <w:pPr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 xml:space="preserve">Испытание изоляции корпусов повышенным напряжением переменного тока частотой 50 Гц </w:t>
            </w:r>
          </w:p>
          <w:p w14:paraId="776AE7DC" w14:textId="77777777" w:rsidR="00A51AC9" w:rsidRPr="00CA2100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14:paraId="5B4DEC90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7794413" w14:textId="77777777" w:rsidR="00337102" w:rsidRPr="00CA2100" w:rsidRDefault="00337102" w:rsidP="00A51AC9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BB6EB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39598EAA" w14:textId="6D40D3D6" w:rsidR="00C21CE2" w:rsidRPr="00CA2100" w:rsidRDefault="00C21CE2" w:rsidP="000735D0">
            <w:pPr>
              <w:ind w:left="-84" w:right="-84"/>
              <w:rPr>
                <w:sz w:val="22"/>
                <w:szCs w:val="22"/>
              </w:rPr>
            </w:pPr>
          </w:p>
        </w:tc>
      </w:tr>
      <w:tr w:rsidR="00337102" w:rsidRPr="00DB0B30" w14:paraId="7FA5EEA0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69D8595F" w14:textId="4668A347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9.1*</w:t>
            </w:r>
          </w:p>
        </w:tc>
        <w:tc>
          <w:tcPr>
            <w:tcW w:w="1800" w:type="dxa"/>
            <w:vMerge w:val="restart"/>
          </w:tcPr>
          <w:p w14:paraId="2BE973BF" w14:textId="167DC839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r w:rsidRPr="00337102">
              <w:rPr>
                <w:lang w:val="ru-RU"/>
              </w:rPr>
              <w:t>Указатели напряжения для проверки совпадения фаз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1E8299" w14:textId="77777777" w:rsidR="00337102" w:rsidRPr="00CA210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3D4F9C4B" w14:textId="488509F6" w:rsidR="00337102" w:rsidRPr="00DB0B3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D191D2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рабочей и электроизолирующей частей, соединительного провода повышенным напряжением частотой 50 Гц</w:t>
            </w:r>
          </w:p>
          <w:p w14:paraId="322BBB12" w14:textId="3F3E8E35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F9CD3EF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73ADB555" w14:textId="4E7B6153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1EB441E9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F5CA154" w14:textId="3B755114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04AF45C8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1BC06B89" w14:textId="3914DA9E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9.2*</w:t>
            </w:r>
          </w:p>
        </w:tc>
        <w:tc>
          <w:tcPr>
            <w:tcW w:w="1800" w:type="dxa"/>
            <w:vMerge/>
          </w:tcPr>
          <w:p w14:paraId="3FEA208A" w14:textId="77777777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4F3205" w14:textId="77777777" w:rsidR="00337102" w:rsidRPr="00CA210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26.51/</w:t>
            </w:r>
          </w:p>
          <w:p w14:paraId="591F6A27" w14:textId="453EB1F9" w:rsidR="00337102" w:rsidRPr="00DB0B30" w:rsidRDefault="00337102" w:rsidP="00A51AC9">
            <w:pPr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2212B" w14:textId="77777777" w:rsidR="00337102" w:rsidRDefault="00337102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Проверка напряжения индикации по схеме согласного и встречного включения</w:t>
            </w:r>
          </w:p>
          <w:p w14:paraId="253847DD" w14:textId="23FD9596" w:rsidR="00A51AC9" w:rsidRPr="00DB0B30" w:rsidRDefault="00A51AC9" w:rsidP="00337102">
            <w:pPr>
              <w:pStyle w:val="50"/>
              <w:tabs>
                <w:tab w:val="left" w:pos="4536"/>
              </w:tabs>
              <w:spacing w:after="0"/>
              <w:ind w:left="-66" w:right="-32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0417C5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588CD585" w14:textId="7610C99D" w:rsidR="00337102" w:rsidRPr="00DB0B30" w:rsidRDefault="00337102" w:rsidP="00337102">
            <w:pPr>
              <w:ind w:left="-59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Фактические значения</w:t>
            </w:r>
          </w:p>
        </w:tc>
        <w:tc>
          <w:tcPr>
            <w:tcW w:w="1980" w:type="dxa"/>
            <w:shd w:val="clear" w:color="auto" w:fill="auto"/>
          </w:tcPr>
          <w:p w14:paraId="3EDF5D32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4259A8D8" w14:textId="045152BA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695479" w14:paraId="35AB5F3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5314BEEE" w14:textId="3DA2A24D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lastRenderedPageBreak/>
              <w:t>10.1*</w:t>
            </w:r>
          </w:p>
        </w:tc>
        <w:tc>
          <w:tcPr>
            <w:tcW w:w="1800" w:type="dxa"/>
          </w:tcPr>
          <w:p w14:paraId="5DED8FEB" w14:textId="64FF9200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64216">
              <w:t>Перчатки</w:t>
            </w:r>
            <w:proofErr w:type="spellEnd"/>
            <w:r w:rsidRPr="00C64216">
              <w:t xml:space="preserve"> </w:t>
            </w:r>
            <w:proofErr w:type="spellStart"/>
            <w:r w:rsidRPr="00C64216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4E56E36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73850221" w14:textId="30C1E6EF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0AF9650" w14:textId="3B52C381" w:rsidR="00337102" w:rsidRPr="00DB0B30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7C74A2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0BBFCF65" w14:textId="729353F9" w:rsidR="00337102" w:rsidRPr="00DB0B30" w:rsidRDefault="00337102" w:rsidP="00337102">
            <w:pPr>
              <w:pStyle w:val="af4"/>
              <w:ind w:left="-59"/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1F674B14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5B49B4D6" w14:textId="1A0726C6" w:rsidR="00C21CE2" w:rsidRPr="00695479" w:rsidRDefault="00C21CE2" w:rsidP="00337102">
            <w:pPr>
              <w:ind w:left="-59"/>
              <w:rPr>
                <w:sz w:val="22"/>
                <w:szCs w:val="22"/>
                <w:lang w:val="en-US"/>
              </w:rPr>
            </w:pPr>
          </w:p>
        </w:tc>
      </w:tr>
      <w:tr w:rsidR="00337102" w:rsidRPr="00DB0B30" w14:paraId="100FF91B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A719DC6" w14:textId="6F887A2F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11.1*</w:t>
            </w:r>
          </w:p>
        </w:tc>
        <w:tc>
          <w:tcPr>
            <w:tcW w:w="1800" w:type="dxa"/>
          </w:tcPr>
          <w:p w14:paraId="43BE7D03" w14:textId="4501C120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Галоши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7ABD3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7CA50E76" w14:textId="6647838F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1E076F" w14:textId="77777777" w:rsidR="00337102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  <w:p w14:paraId="6328AD64" w14:textId="66BA7DE3" w:rsidR="00A51AC9" w:rsidRPr="00DB0B30" w:rsidRDefault="00A51AC9" w:rsidP="00337102">
            <w:pPr>
              <w:ind w:left="-69" w:right="-66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5AE66A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41D88EC5" w14:textId="5C46378A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7E0C83C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4775DF9A" w14:textId="58B80D3D" w:rsidR="00C21CE2" w:rsidRPr="00DB0B30" w:rsidRDefault="00C21CE2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476EFD9E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FD43256" w14:textId="0E428BE3" w:rsidR="00337102" w:rsidRPr="00DB0B30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12.1*</w:t>
            </w:r>
          </w:p>
        </w:tc>
        <w:tc>
          <w:tcPr>
            <w:tcW w:w="1800" w:type="dxa"/>
          </w:tcPr>
          <w:p w14:paraId="1A9BE98E" w14:textId="71C73201" w:rsidR="00337102" w:rsidRPr="00DB0B30" w:rsidRDefault="00337102" w:rsidP="00337102">
            <w:pPr>
              <w:pStyle w:val="af4"/>
              <w:ind w:left="-66" w:right="-32"/>
              <w:rPr>
                <w:lang w:val="ru-RU"/>
              </w:rPr>
            </w:pPr>
            <w:proofErr w:type="spellStart"/>
            <w:r w:rsidRPr="00CA2100">
              <w:t>Боты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электроизолирующие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A6FECF" w14:textId="77777777" w:rsidR="00337102" w:rsidRPr="00CA210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22.19/</w:t>
            </w:r>
          </w:p>
          <w:p w14:paraId="5C9623C1" w14:textId="4289FFCD" w:rsidR="00337102" w:rsidRPr="00DB0B30" w:rsidRDefault="00337102" w:rsidP="00800F7E">
            <w:pPr>
              <w:ind w:right="-113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29.113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28F9D5" w14:textId="77777777" w:rsidR="00337102" w:rsidRDefault="00337102" w:rsidP="00337102">
            <w:pPr>
              <w:ind w:left="-69" w:right="-66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Испытание повышенным напряжением частотой 50 Гц с измерением тока утечки</w:t>
            </w:r>
          </w:p>
          <w:p w14:paraId="06E67DB5" w14:textId="52D8E85D" w:rsidR="00A51AC9" w:rsidRPr="00DB0B30" w:rsidRDefault="00A51AC9" w:rsidP="00337102">
            <w:pPr>
              <w:ind w:left="-69" w:right="-66"/>
              <w:rPr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485A1B9" w14:textId="77777777" w:rsidR="00337102" w:rsidRPr="00CA2100" w:rsidRDefault="00337102" w:rsidP="00337102">
            <w:pPr>
              <w:ind w:left="-84" w:right="-84"/>
              <w:rPr>
                <w:sz w:val="22"/>
                <w:szCs w:val="22"/>
              </w:rPr>
            </w:pPr>
            <w:r w:rsidRPr="00CA2100">
              <w:rPr>
                <w:sz w:val="22"/>
                <w:szCs w:val="22"/>
              </w:rPr>
              <w:t>Эксплуатационная документация</w:t>
            </w:r>
          </w:p>
          <w:p w14:paraId="18636E65" w14:textId="0599F90C" w:rsidR="00337102" w:rsidRPr="00DB0B30" w:rsidRDefault="00337102" w:rsidP="00337102">
            <w:pPr>
              <w:pStyle w:val="af4"/>
              <w:ind w:left="-59"/>
              <w:rPr>
                <w:lang w:val="ru-RU" w:eastAsia="ru-RU"/>
              </w:rPr>
            </w:pPr>
            <w:proofErr w:type="spellStart"/>
            <w:r w:rsidRPr="00CA2100">
              <w:t>Фактические</w:t>
            </w:r>
            <w:proofErr w:type="spellEnd"/>
            <w:r w:rsidRPr="00CA2100">
              <w:t xml:space="preserve"> </w:t>
            </w:r>
            <w:proofErr w:type="spellStart"/>
            <w:r w:rsidRPr="00CA2100">
              <w:t>значения</w:t>
            </w:r>
            <w:proofErr w:type="spellEnd"/>
          </w:p>
        </w:tc>
        <w:tc>
          <w:tcPr>
            <w:tcW w:w="1980" w:type="dxa"/>
            <w:shd w:val="clear" w:color="auto" w:fill="auto"/>
          </w:tcPr>
          <w:p w14:paraId="28A25EBA" w14:textId="77777777" w:rsidR="00695479" w:rsidRDefault="00695479" w:rsidP="00695479">
            <w:pPr>
              <w:ind w:left="-59"/>
              <w:rPr>
                <w:sz w:val="22"/>
                <w:szCs w:val="22"/>
              </w:rPr>
            </w:pPr>
            <w:r w:rsidRPr="00695479">
              <w:rPr>
                <w:sz w:val="22"/>
                <w:szCs w:val="22"/>
              </w:rPr>
              <w:t>АМИ.МС 0016-2023</w:t>
            </w:r>
          </w:p>
          <w:p w14:paraId="3A576FF6" w14:textId="756E6EED" w:rsidR="009C471E" w:rsidRPr="00DB0B30" w:rsidRDefault="009C471E" w:rsidP="00337102">
            <w:pPr>
              <w:ind w:left="-59"/>
              <w:rPr>
                <w:sz w:val="22"/>
                <w:szCs w:val="22"/>
              </w:rPr>
            </w:pPr>
          </w:p>
        </w:tc>
      </w:tr>
      <w:tr w:rsidR="00337102" w:rsidRPr="00DB0B30" w14:paraId="1FEDFDA2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047AA8" w14:textId="0096BB5E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13.1*</w:t>
            </w:r>
          </w:p>
        </w:tc>
        <w:tc>
          <w:tcPr>
            <w:tcW w:w="1800" w:type="dxa"/>
          </w:tcPr>
          <w:p w14:paraId="2EE233DB" w14:textId="328AB360" w:rsidR="00337102" w:rsidRPr="00A51AC9" w:rsidRDefault="00337102" w:rsidP="00337102">
            <w:pPr>
              <w:ind w:left="-1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Предохранительные монтерские пояса, когти, лазы монтерские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10361E" w14:textId="77777777" w:rsidR="00337102" w:rsidRPr="00A51AC9" w:rsidRDefault="00337102" w:rsidP="00800F7E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13.96/</w:t>
            </w:r>
          </w:p>
          <w:p w14:paraId="61DC3C76" w14:textId="77777777" w:rsidR="00DD4A0F" w:rsidRPr="00DD4A0F" w:rsidRDefault="00DD4A0F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  <w:p w14:paraId="4C34BF67" w14:textId="29F973CD" w:rsidR="00337102" w:rsidRPr="00DD4A0F" w:rsidRDefault="00337102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13.94/</w:t>
            </w:r>
          </w:p>
          <w:p w14:paraId="4C6CDC19" w14:textId="77777777" w:rsidR="00DD4A0F" w:rsidRPr="00DD4A0F" w:rsidRDefault="00DD4A0F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  <w:p w14:paraId="6E3186AA" w14:textId="34917CC8" w:rsidR="00337102" w:rsidRPr="00DD4A0F" w:rsidRDefault="00337102" w:rsidP="00800F7E">
            <w:pPr>
              <w:rPr>
                <w:color w:val="auto"/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13.99/</w:t>
            </w:r>
          </w:p>
          <w:p w14:paraId="48750294" w14:textId="074483F3" w:rsidR="00337102" w:rsidRPr="00A51AC9" w:rsidRDefault="00DD4A0F" w:rsidP="00800F7E">
            <w:pPr>
              <w:rPr>
                <w:sz w:val="22"/>
                <w:szCs w:val="22"/>
              </w:rPr>
            </w:pPr>
            <w:r w:rsidRPr="00DD4A0F">
              <w:rPr>
                <w:color w:val="auto"/>
                <w:sz w:val="22"/>
                <w:szCs w:val="22"/>
              </w:rPr>
              <w:t>29.121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BF0B0BF" w14:textId="7AB722EB" w:rsidR="00337102" w:rsidRPr="00A51AC9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Механические испытания  предохранительных монтерских поясов, </w:t>
            </w:r>
            <w:r w:rsidRPr="00DD4A0F">
              <w:rPr>
                <w:sz w:val="22"/>
                <w:szCs w:val="22"/>
              </w:rPr>
              <w:t>когтей</w:t>
            </w:r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ED1704B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Правила охраны труда при работе на высоте утвержденные постановлением Министерства труда Республики Беларусь от 28.04.2001 № 52 </w:t>
            </w:r>
          </w:p>
          <w:p w14:paraId="13CDB2EF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ГОСТ 12.4.089-86  </w:t>
            </w:r>
          </w:p>
          <w:p w14:paraId="1FAE7205" w14:textId="77777777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ТНПА и другая документация</w:t>
            </w:r>
          </w:p>
          <w:p w14:paraId="334A7138" w14:textId="2B52C8F2" w:rsidR="00A51AC9" w:rsidRPr="00A51AC9" w:rsidRDefault="00A51AC9" w:rsidP="00337102">
            <w:pPr>
              <w:ind w:left="-59"/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49E6378D" w14:textId="24AD087D" w:rsidR="00337102" w:rsidRPr="00A51AC9" w:rsidRDefault="00337102" w:rsidP="00337102">
            <w:pPr>
              <w:ind w:left="-59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МВИ.МН 1853-2011</w:t>
            </w:r>
          </w:p>
        </w:tc>
      </w:tr>
      <w:tr w:rsidR="00337102" w:rsidRPr="00DB0B30" w14:paraId="6927856F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0827E86D" w14:textId="24911E8B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14.1**</w:t>
            </w:r>
          </w:p>
        </w:tc>
        <w:tc>
          <w:tcPr>
            <w:tcW w:w="1800" w:type="dxa"/>
          </w:tcPr>
          <w:p w14:paraId="7E0C5664" w14:textId="2BC897E6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Рабочие</w:t>
            </w:r>
            <w:proofErr w:type="spellEnd"/>
            <w:r w:rsidRPr="00A51AC9">
              <w:t xml:space="preserve"> </w:t>
            </w:r>
            <w:proofErr w:type="spellStart"/>
            <w:r w:rsidRPr="00A51AC9">
              <w:t>места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4C9E68" w14:textId="77777777" w:rsidR="00337102" w:rsidRPr="00A51AC9" w:rsidRDefault="00337102" w:rsidP="00800F7E">
            <w:pPr>
              <w:pStyle w:val="af4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100.12/</w:t>
            </w:r>
          </w:p>
          <w:p w14:paraId="570F9A1A" w14:textId="7C65B818" w:rsidR="00337102" w:rsidRPr="00A51AC9" w:rsidRDefault="00337102" w:rsidP="00800F7E">
            <w:pPr>
              <w:pStyle w:val="af4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7C73E" w14:textId="74C1B0CA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E5F18" w14:textId="77777777" w:rsidR="00800F7E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rPr>
                <w:lang w:val="ru-RU"/>
              </w:rPr>
              <w:t>СН 2.04.03-2020</w:t>
            </w:r>
          </w:p>
          <w:p w14:paraId="35C3494D" w14:textId="0AA304FF" w:rsidR="00337102" w:rsidRPr="00A51AC9" w:rsidRDefault="00A51AC9" w:rsidP="00337102">
            <w:pPr>
              <w:pStyle w:val="af4"/>
              <w:ind w:left="-59"/>
              <w:rPr>
                <w:lang w:val="ru-RU"/>
              </w:rPr>
            </w:pPr>
            <w:r w:rsidRPr="00A51AC9">
              <w:rPr>
                <w:lang w:val="ru-RU"/>
              </w:rPr>
              <w:t>Постановление</w:t>
            </w:r>
            <w:r w:rsidR="00337102" w:rsidRPr="00A51AC9">
              <w:rPr>
                <w:lang w:val="ru-RU"/>
              </w:rPr>
              <w:t xml:space="preserve"> 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>Гигиенический норматив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 xml:space="preserve"> «Показатели безопасности для человека световой среды помещений</w:t>
            </w:r>
            <w:r w:rsidR="00337102" w:rsidRPr="00A51AC9">
              <w:rPr>
                <w:b/>
                <w:bCs/>
                <w:color w:val="000000"/>
                <w:lang w:val="ru-RU"/>
              </w:rPr>
              <w:br/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  <w:lang w:val="ru-RU"/>
              </w:rPr>
              <w:t>производственных, общественных и жилых зданий»</w:t>
            </w:r>
          </w:p>
        </w:tc>
        <w:tc>
          <w:tcPr>
            <w:tcW w:w="1980" w:type="dxa"/>
            <w:shd w:val="clear" w:color="auto" w:fill="auto"/>
          </w:tcPr>
          <w:p w14:paraId="1FDFD628" w14:textId="2D8E2BB3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  <w:tr w:rsidR="00337102" w:rsidRPr="00DB0B30" w14:paraId="3CD49FDD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2C36E96A" w14:textId="35011245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15.1**</w:t>
            </w:r>
          </w:p>
        </w:tc>
        <w:tc>
          <w:tcPr>
            <w:tcW w:w="1800" w:type="dxa"/>
          </w:tcPr>
          <w:p w14:paraId="51A5452C" w14:textId="3A3643F2" w:rsidR="00337102" w:rsidRPr="00A51AC9" w:rsidRDefault="00337102" w:rsidP="00337102">
            <w:pPr>
              <w:pStyle w:val="af4"/>
              <w:rPr>
                <w:lang w:val="ru-RU"/>
              </w:rPr>
            </w:pPr>
            <w:r w:rsidRPr="00A51AC9">
              <w:rPr>
                <w:lang w:val="ru-RU"/>
              </w:rPr>
              <w:t>Помещения жилых и общественных зданий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9D86C" w14:textId="09B87845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100.11/</w:t>
            </w:r>
          </w:p>
          <w:p w14:paraId="708829DC" w14:textId="04EA9EBA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BADE19" w14:textId="06830DB2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9492A" w14:textId="77777777" w:rsidR="00800F7E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СН 2.04.03-2020</w:t>
            </w:r>
          </w:p>
          <w:p w14:paraId="2F3ED308" w14:textId="77777777" w:rsidR="00337102" w:rsidRDefault="00A51AC9" w:rsidP="00337102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Постановление </w:t>
            </w:r>
            <w:r w:rsidR="00337102" w:rsidRPr="00A51AC9">
              <w:rPr>
                <w:sz w:val="22"/>
                <w:szCs w:val="22"/>
              </w:rPr>
              <w:t xml:space="preserve">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</w:rPr>
              <w:t xml:space="preserve">Гигиенический норматив </w:t>
            </w:r>
            <w:r w:rsidR="00337102" w:rsidRPr="00A51AC9">
              <w:rPr>
                <w:rStyle w:val="fontstyle01"/>
                <w:sz w:val="22"/>
                <w:szCs w:val="22"/>
              </w:rPr>
              <w:t>«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Показатели безопасности для человека световой среды помещений производственных, общественных и жилых зданий»</w:t>
            </w:r>
          </w:p>
          <w:p w14:paraId="45E7449E" w14:textId="16F89F76" w:rsidR="00800F7E" w:rsidRPr="00A51AC9" w:rsidRDefault="00800F7E" w:rsidP="0033710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54402B94" w14:textId="4DEDB2ED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  <w:tr w:rsidR="00337102" w:rsidRPr="00DB0B30" w14:paraId="3C9769F9" w14:textId="77777777" w:rsidTr="00800F7E">
        <w:tblPrEx>
          <w:tblBorders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rPr>
          <w:cantSplit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14:paraId="4405A59F" w14:textId="21BE2954" w:rsidR="00337102" w:rsidRPr="00A51AC9" w:rsidRDefault="00337102" w:rsidP="00337102">
            <w:pPr>
              <w:ind w:left="-123" w:right="-67" w:hanging="39"/>
              <w:jc w:val="center"/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lastRenderedPageBreak/>
              <w:t>16.1**</w:t>
            </w:r>
          </w:p>
        </w:tc>
        <w:tc>
          <w:tcPr>
            <w:tcW w:w="1800" w:type="dxa"/>
          </w:tcPr>
          <w:p w14:paraId="27AF916A" w14:textId="3282E1A1" w:rsidR="00337102" w:rsidRPr="00A51AC9" w:rsidRDefault="00337102" w:rsidP="00337102">
            <w:pPr>
              <w:pStyle w:val="af4"/>
              <w:rPr>
                <w:lang w:val="ru-RU"/>
              </w:rPr>
            </w:pPr>
            <w:r w:rsidRPr="00A51AC9">
              <w:rPr>
                <w:lang w:val="ru-RU"/>
              </w:rPr>
              <w:t>Наружное освещение городских и сельских поселений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C62BBA" w14:textId="37D7E6C4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rPr>
                <w:lang w:val="ru-RU"/>
              </w:rPr>
              <w:t>100.11/</w:t>
            </w:r>
          </w:p>
          <w:p w14:paraId="2D4CF908" w14:textId="70BCB296" w:rsidR="00337102" w:rsidRPr="00A51AC9" w:rsidRDefault="00337102" w:rsidP="00800F7E">
            <w:pPr>
              <w:pStyle w:val="af4"/>
              <w:ind w:left="-108"/>
              <w:jc w:val="center"/>
              <w:rPr>
                <w:lang w:val="ru-RU"/>
              </w:rPr>
            </w:pPr>
            <w:r w:rsidRPr="00A51AC9">
              <w:t>35.063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FA80EB" w14:textId="17AB3FED" w:rsidR="00337102" w:rsidRPr="00A51AC9" w:rsidRDefault="00337102" w:rsidP="00337102">
            <w:pPr>
              <w:pStyle w:val="af4"/>
              <w:rPr>
                <w:lang w:val="ru-RU"/>
              </w:rPr>
            </w:pPr>
            <w:proofErr w:type="spellStart"/>
            <w:r w:rsidRPr="00A51AC9">
              <w:t>Освещенность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CA1B81" w14:textId="51D62F36" w:rsidR="00A51AC9" w:rsidRPr="00A51AC9" w:rsidRDefault="00337102" w:rsidP="00337102">
            <w:pPr>
              <w:rPr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 xml:space="preserve">СН 2.04.03-2020 </w:t>
            </w:r>
          </w:p>
          <w:p w14:paraId="1E504D76" w14:textId="757E7E8F" w:rsidR="00337102" w:rsidRPr="00A51AC9" w:rsidRDefault="00A51AC9" w:rsidP="00337102">
            <w:pPr>
              <w:rPr>
                <w:rStyle w:val="fontstyle01"/>
                <w:b w:val="0"/>
                <w:bCs w:val="0"/>
                <w:sz w:val="22"/>
                <w:szCs w:val="22"/>
              </w:rPr>
            </w:pPr>
            <w:r w:rsidRPr="00A51AC9">
              <w:rPr>
                <w:sz w:val="22"/>
                <w:szCs w:val="22"/>
              </w:rPr>
              <w:t>Постановление</w:t>
            </w:r>
            <w:r w:rsidR="00337102" w:rsidRPr="00A51AC9">
              <w:rPr>
                <w:sz w:val="22"/>
                <w:szCs w:val="22"/>
              </w:rPr>
              <w:t xml:space="preserve"> СМ РБ 37 от 25.01.2021 </w:t>
            </w:r>
            <w:r w:rsidRPr="00A51AC9">
              <w:rPr>
                <w:rStyle w:val="fontstyle01"/>
                <w:b w:val="0"/>
                <w:bCs w:val="0"/>
                <w:sz w:val="22"/>
                <w:szCs w:val="22"/>
              </w:rPr>
              <w:t xml:space="preserve">Гигиенический норматив </w:t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«Показатели безопасности для человека световой среды помещений</w:t>
            </w:r>
            <w:r w:rsidR="00337102" w:rsidRPr="00A51AC9">
              <w:rPr>
                <w:b/>
                <w:bCs/>
                <w:sz w:val="22"/>
                <w:szCs w:val="22"/>
              </w:rPr>
              <w:br/>
            </w:r>
            <w:r w:rsidR="00337102" w:rsidRPr="00A51AC9">
              <w:rPr>
                <w:rStyle w:val="fontstyle01"/>
                <w:b w:val="0"/>
                <w:bCs w:val="0"/>
                <w:sz w:val="22"/>
                <w:szCs w:val="22"/>
              </w:rPr>
              <w:t>производственных, общественных и жилых зданий»</w:t>
            </w:r>
          </w:p>
          <w:p w14:paraId="3130AF7B" w14:textId="448B554B" w:rsidR="00A51AC9" w:rsidRPr="00A51AC9" w:rsidRDefault="00A51AC9" w:rsidP="00337102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  <w:shd w:val="clear" w:color="auto" w:fill="auto"/>
          </w:tcPr>
          <w:p w14:paraId="33C8E21E" w14:textId="6943B198" w:rsidR="00337102" w:rsidRPr="00A51AC9" w:rsidRDefault="00337102" w:rsidP="00337102">
            <w:pPr>
              <w:pStyle w:val="af4"/>
              <w:ind w:left="-59"/>
              <w:rPr>
                <w:lang w:val="ru-RU"/>
              </w:rPr>
            </w:pPr>
            <w:r w:rsidRPr="00A51AC9">
              <w:t>ГОСТ 24940-2016</w:t>
            </w:r>
          </w:p>
        </w:tc>
      </w:tr>
    </w:tbl>
    <w:p w14:paraId="05973EF4" w14:textId="6DA8C54C" w:rsidR="00144CEB" w:rsidRPr="0091214E" w:rsidRDefault="00144CEB" w:rsidP="00E40580">
      <w:pPr>
        <w:rPr>
          <w:sz w:val="24"/>
          <w:szCs w:val="24"/>
        </w:rPr>
      </w:pPr>
    </w:p>
    <w:p w14:paraId="06A57C66" w14:textId="2C348CBB" w:rsidR="0091214E" w:rsidRPr="0091214E" w:rsidRDefault="00A51AC9" w:rsidP="0091214E">
      <w:pPr>
        <w:pStyle w:val="af4"/>
        <w:rPr>
          <w:b/>
          <w:bCs/>
          <w:sz w:val="20"/>
          <w:szCs w:val="20"/>
          <w:lang w:val="ru-RU"/>
        </w:rPr>
      </w:pPr>
      <w:r>
        <w:rPr>
          <w:b/>
          <w:bCs/>
          <w:sz w:val="20"/>
          <w:szCs w:val="20"/>
          <w:lang w:val="ru-RU"/>
        </w:rPr>
        <w:t xml:space="preserve">               </w:t>
      </w:r>
      <w:r w:rsidR="0091214E" w:rsidRPr="0091214E">
        <w:rPr>
          <w:b/>
          <w:bCs/>
          <w:sz w:val="20"/>
          <w:szCs w:val="20"/>
          <w:lang w:val="ru-RU"/>
        </w:rPr>
        <w:t xml:space="preserve">Примечание: </w:t>
      </w:r>
    </w:p>
    <w:p w14:paraId="15A2089C" w14:textId="455DF75C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 xml:space="preserve">* – деятельность осуществляется непосредственно в органе по оценке соответствия (далее – ООС); </w:t>
      </w:r>
    </w:p>
    <w:p w14:paraId="0430FAF4" w14:textId="2F2364FD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 xml:space="preserve">** – деятельность осуществляется непосредственно в ООС и за пределами ООС; </w:t>
      </w:r>
    </w:p>
    <w:p w14:paraId="6618118B" w14:textId="2C2998E2" w:rsidR="0091214E" w:rsidRPr="0091214E" w:rsidRDefault="00A51AC9" w:rsidP="0091214E">
      <w:pPr>
        <w:pStyle w:val="af4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t xml:space="preserve">               </w:t>
      </w:r>
      <w:r w:rsidR="0091214E" w:rsidRPr="0091214E">
        <w:rPr>
          <w:sz w:val="20"/>
          <w:szCs w:val="20"/>
          <w:lang w:val="ru-RU"/>
        </w:rPr>
        <w:t>*** – деятельность осуществляется за пределами ООС.</w:t>
      </w:r>
    </w:p>
    <w:p w14:paraId="4465F676" w14:textId="77777777" w:rsidR="0091214E" w:rsidRPr="00194BBF" w:rsidRDefault="0091214E" w:rsidP="0091214E">
      <w:pPr>
        <w:pStyle w:val="af4"/>
        <w:tabs>
          <w:tab w:val="left" w:pos="-142"/>
        </w:tabs>
        <w:ind w:firstLine="708"/>
        <w:rPr>
          <w:sz w:val="28"/>
          <w:szCs w:val="28"/>
          <w:lang w:val="ru-RU"/>
        </w:rPr>
      </w:pPr>
    </w:p>
    <w:p w14:paraId="16ACD51A" w14:textId="1C4740AB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Руководитель органа </w:t>
      </w:r>
    </w:p>
    <w:p w14:paraId="7F77FDD0" w14:textId="4C595D8B" w:rsidR="0091214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по аккредитации </w:t>
      </w:r>
    </w:p>
    <w:p w14:paraId="39511DAF" w14:textId="25FFCFA3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Республики Беларусь – </w:t>
      </w:r>
    </w:p>
    <w:p w14:paraId="77EC85A2" w14:textId="6FD83BBB" w:rsidR="0091214E" w:rsidRPr="00F47C1E" w:rsidRDefault="00A51AC9" w:rsidP="0091214E">
      <w:pPr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 xml:space="preserve">директор государственного </w:t>
      </w:r>
    </w:p>
    <w:p w14:paraId="47CF877F" w14:textId="6614EACE" w:rsidR="0091214E" w:rsidRPr="00F47C1E" w:rsidRDefault="00A51AC9" w:rsidP="0091214E">
      <w:pPr>
        <w:tabs>
          <w:tab w:val="left" w:pos="6804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1214E" w:rsidRPr="00F47C1E">
        <w:rPr>
          <w:sz w:val="28"/>
          <w:szCs w:val="28"/>
        </w:rPr>
        <w:t>предприятия «БГЦА»</w:t>
      </w:r>
      <w:r w:rsidR="0091214E" w:rsidRPr="00F47C1E">
        <w:rPr>
          <w:sz w:val="28"/>
          <w:szCs w:val="28"/>
        </w:rPr>
        <w:tab/>
        <w:t xml:space="preserve">                  </w:t>
      </w:r>
      <w:proofErr w:type="spellStart"/>
      <w:r w:rsidR="0091214E" w:rsidRPr="00F47C1E">
        <w:rPr>
          <w:sz w:val="28"/>
          <w:szCs w:val="28"/>
        </w:rPr>
        <w:t>Е.В.Бережных</w:t>
      </w:r>
      <w:proofErr w:type="spellEnd"/>
    </w:p>
    <w:p w14:paraId="25D58029" w14:textId="423BAE96" w:rsidR="00144CEB" w:rsidRPr="00DF21F8" w:rsidRDefault="00144CEB" w:rsidP="0091214E">
      <w:pPr>
        <w:rPr>
          <w:b/>
          <w:color w:val="auto"/>
          <w:sz w:val="16"/>
          <w:szCs w:val="16"/>
        </w:rPr>
      </w:pPr>
    </w:p>
    <w:sectPr w:rsidR="00144CEB" w:rsidRPr="00DF21F8" w:rsidSect="000C5A7C">
      <w:headerReference w:type="default" r:id="rId9"/>
      <w:footerReference w:type="default" r:id="rId10"/>
      <w:footerReference w:type="first" r:id="rId11"/>
      <w:pgSz w:w="11906" w:h="16838"/>
      <w:pgMar w:top="567" w:right="850" w:bottom="851" w:left="1134" w:header="426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4EA2D8" w14:textId="77777777" w:rsidR="00E5740A" w:rsidRDefault="00E5740A" w:rsidP="00E40580">
      <w:r>
        <w:separator/>
      </w:r>
    </w:p>
  </w:endnote>
  <w:endnote w:type="continuationSeparator" w:id="0">
    <w:p w14:paraId="3A911FF5" w14:textId="77777777" w:rsidR="00E5740A" w:rsidRDefault="00E5740A" w:rsidP="00E40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936"/>
      <w:gridCol w:w="2430"/>
      <w:gridCol w:w="3713"/>
    </w:tblGrid>
    <w:tr w:rsidR="009C471E" w:rsidRPr="00AE573F" w14:paraId="6D2C1DBF" w14:textId="77777777" w:rsidTr="009C471E">
      <w:tc>
        <w:tcPr>
          <w:tcW w:w="3936" w:type="dxa"/>
          <w:vAlign w:val="center"/>
        </w:tcPr>
        <w:p w14:paraId="00DC7B73" w14:textId="77777777" w:rsidR="009C471E" w:rsidRPr="00B972A0" w:rsidRDefault="009C471E" w:rsidP="009C471E">
          <w:pPr>
            <w:pStyle w:val="62"/>
            <w:jc w:val="center"/>
            <w:rPr>
              <w:rFonts w:eastAsia="ArialMT"/>
              <w:sz w:val="24"/>
              <w:szCs w:val="24"/>
              <w:lang w:val="ru-RU"/>
            </w:rPr>
          </w:pPr>
          <w:r w:rsidRPr="00B972A0">
            <w:rPr>
              <w:rFonts w:eastAsia="ArialMT"/>
              <w:lang w:val="ru-RU"/>
            </w:rPr>
            <w:t>___________________________</w:t>
          </w:r>
        </w:p>
        <w:p w14:paraId="5718BCA2" w14:textId="2578AE71" w:rsidR="009C471E" w:rsidRPr="00557599" w:rsidRDefault="009C471E" w:rsidP="009C471E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 xml:space="preserve">      </w:t>
          </w: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430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-301070355"/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1472ECC" w14:textId="23B788CD" w:rsidR="009C471E" w:rsidRPr="009E4D11" w:rsidRDefault="00695479" w:rsidP="009C471E">
              <w:pPr>
                <w:pStyle w:val="62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 w:rsidRPr="00695479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67C04440" w14:textId="12DB02D2" w:rsidR="009C471E" w:rsidRPr="00635874" w:rsidRDefault="009C471E" w:rsidP="009C471E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713" w:type="dxa"/>
          <w:vAlign w:val="center"/>
        </w:tcPr>
        <w:p w14:paraId="56073293" w14:textId="01A73BE1" w:rsidR="009C471E" w:rsidRPr="00A51AC9" w:rsidRDefault="009C471E" w:rsidP="009C471E">
          <w:pPr>
            <w:pStyle w:val="24"/>
            <w:jc w:val="center"/>
            <w:rPr>
              <w:lang w:val="ru-RU"/>
            </w:rPr>
          </w:pPr>
          <w:r>
            <w:rPr>
              <w:lang w:val="ru-RU"/>
            </w:rPr>
            <w:t xml:space="preserve">                           </w:t>
          </w:r>
          <w:r w:rsidRPr="00A51AC9">
            <w:rPr>
              <w:lang w:val="ru-RU"/>
            </w:rPr>
            <w:t xml:space="preserve">Лист </w:t>
          </w:r>
          <w:r w:rsidRPr="00A51AC9">
            <w:fldChar w:fldCharType="begin"/>
          </w:r>
          <w:r w:rsidRPr="00A51AC9">
            <w:instrText xml:space="preserve"> PAGE </w:instrText>
          </w:r>
          <w:r w:rsidRPr="00A51AC9">
            <w:fldChar w:fldCharType="separate"/>
          </w:r>
          <w:r w:rsidRPr="00A51AC9">
            <w:t>1</w:t>
          </w:r>
          <w:r w:rsidRPr="00A51AC9">
            <w:fldChar w:fldCharType="end"/>
          </w:r>
          <w:r w:rsidRPr="00A51AC9">
            <w:t xml:space="preserve"> </w:t>
          </w:r>
          <w:r w:rsidRPr="00A51AC9">
            <w:rPr>
              <w:lang w:val="ru-RU"/>
            </w:rPr>
            <w:t xml:space="preserve">Листов </w:t>
          </w:r>
          <w:r w:rsidRPr="00A51AC9">
            <w:rPr>
              <w:lang w:val="ru-RU"/>
            </w:rPr>
            <w:fldChar w:fldCharType="begin"/>
          </w:r>
          <w:r w:rsidRPr="00A51AC9">
            <w:rPr>
              <w:lang w:val="ru-RU"/>
            </w:rPr>
            <w:instrText xml:space="preserve"> NUMPAGES  \# "0"  \* MERGEFORMAT </w:instrText>
          </w:r>
          <w:r w:rsidRPr="00A51AC9">
            <w:rPr>
              <w:lang w:val="ru-RU"/>
            </w:rPr>
            <w:fldChar w:fldCharType="separate"/>
          </w:r>
          <w:r w:rsidRPr="00A51AC9">
            <w:rPr>
              <w:lang w:val="ru-RU"/>
            </w:rPr>
            <w:t>1</w:t>
          </w:r>
          <w:r w:rsidRPr="00A51AC9">
            <w:rPr>
              <w:lang w:val="ru-RU"/>
            </w:rPr>
            <w:fldChar w:fldCharType="end"/>
          </w:r>
        </w:p>
      </w:tc>
    </w:tr>
  </w:tbl>
  <w:p w14:paraId="507E1B40" w14:textId="77777777" w:rsidR="006C7D2D" w:rsidRDefault="006C7D2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79" w:type="dxa"/>
      <w:tblInd w:w="276" w:type="dxa"/>
      <w:tblLook w:val="00A0" w:firstRow="1" w:lastRow="0" w:firstColumn="1" w:lastColumn="0" w:noHBand="0" w:noVBand="0"/>
    </w:tblPr>
    <w:tblGrid>
      <w:gridCol w:w="3416"/>
      <w:gridCol w:w="2583"/>
      <w:gridCol w:w="4080"/>
    </w:tblGrid>
    <w:tr w:rsidR="008F77B5" w:rsidRPr="00AE573F" w14:paraId="3F98984D" w14:textId="77777777" w:rsidTr="008F77B5">
      <w:tc>
        <w:tcPr>
          <w:tcW w:w="3416" w:type="dxa"/>
          <w:vAlign w:val="center"/>
        </w:tcPr>
        <w:p w14:paraId="78802B4E" w14:textId="36EB4D70" w:rsidR="008F77B5" w:rsidRPr="00B453D4" w:rsidRDefault="008F77B5" w:rsidP="008F77B5">
          <w:pPr>
            <w:pStyle w:val="62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077EC380" w14:textId="680A462C" w:rsidR="008F77B5" w:rsidRPr="00F97744" w:rsidRDefault="008F77B5" w:rsidP="008F77B5">
          <w:pPr>
            <w:pStyle w:val="24"/>
            <w:rPr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583" w:type="dxa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E47319F169A54CB28726A45890A23A9D"/>
            </w:placeholder>
            <w:date w:fullDate="2024-10-11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43FEDA2" w14:textId="3775E909" w:rsidR="008F77B5" w:rsidRPr="006D02F4" w:rsidRDefault="00695479" w:rsidP="008F77B5">
              <w:pPr>
                <w:pStyle w:val="62"/>
                <w:jc w:val="center"/>
                <w:rPr>
                  <w:rFonts w:eastAsia="ArialMT"/>
                  <w:u w:val="single"/>
                  <w:lang w:val="ru-RU"/>
                </w:rPr>
              </w:pPr>
              <w:r w:rsidRPr="00695479">
                <w:rPr>
                  <w:rFonts w:eastAsia="ArialMT"/>
                  <w:u w:val="single"/>
                  <w:lang w:val="ru-RU"/>
                </w:rPr>
                <w:t>11.10.2024</w:t>
              </w:r>
            </w:p>
          </w:sdtContent>
        </w:sdt>
        <w:p w14:paraId="278B5668" w14:textId="338C43E2" w:rsidR="008F77B5" w:rsidRPr="00635874" w:rsidRDefault="008F77B5" w:rsidP="008F77B5">
          <w:pPr>
            <w:pStyle w:val="24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4080" w:type="dxa"/>
          <w:vAlign w:val="center"/>
        </w:tcPr>
        <w:p w14:paraId="277E9EA3" w14:textId="5A58CF5B" w:rsidR="008F77B5" w:rsidRPr="008F77B5" w:rsidRDefault="008F77B5" w:rsidP="008F77B5">
          <w:pPr>
            <w:pStyle w:val="24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5C178794" w14:textId="77777777" w:rsidR="006C7D2D" w:rsidRDefault="006C7D2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658B7" w14:textId="77777777" w:rsidR="00E5740A" w:rsidRDefault="00E5740A" w:rsidP="00E40580">
      <w:r>
        <w:separator/>
      </w:r>
    </w:p>
  </w:footnote>
  <w:footnote w:type="continuationSeparator" w:id="0">
    <w:p w14:paraId="7D24D686" w14:textId="77777777" w:rsidR="00E5740A" w:rsidRDefault="00E5740A" w:rsidP="00E405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60" w:type="dxa"/>
      <w:tblInd w:w="828" w:type="dxa"/>
      <w:tblBorders>
        <w:bottom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720"/>
      <w:gridCol w:w="180"/>
      <w:gridCol w:w="1620"/>
      <w:gridCol w:w="900"/>
      <w:gridCol w:w="1800"/>
      <w:gridCol w:w="2160"/>
      <w:gridCol w:w="1980"/>
    </w:tblGrid>
    <w:tr w:rsidR="006C7D2D" w:rsidRPr="002840D4" w14:paraId="29474099" w14:textId="77777777" w:rsidTr="00753858">
      <w:trPr>
        <w:trHeight w:val="277"/>
      </w:trPr>
      <w:tc>
        <w:tcPr>
          <w:tcW w:w="900" w:type="dxa"/>
          <w:gridSpan w:val="2"/>
          <w:tcBorders>
            <w:bottom w:val="single" w:sz="8" w:space="0" w:color="auto"/>
          </w:tcBorders>
          <w:vAlign w:val="center"/>
        </w:tcPr>
        <w:p w14:paraId="1476704F" w14:textId="4D3D9B52" w:rsidR="006C7D2D" w:rsidRPr="00E35314" w:rsidRDefault="00753858" w:rsidP="00DF220E">
          <w:pPr>
            <w:pStyle w:val="af4"/>
            <w:rPr>
              <w:bCs/>
              <w:sz w:val="24"/>
              <w:szCs w:val="24"/>
              <w:lang w:val="ru-RU"/>
            </w:rPr>
          </w:pPr>
          <w:r w:rsidRPr="00B453D4">
            <w:rPr>
              <w:b/>
              <w:noProof/>
              <w:sz w:val="24"/>
              <w:szCs w:val="24"/>
            </w:rPr>
            <w:drawing>
              <wp:inline distT="0" distB="0" distL="0" distR="0" wp14:anchorId="4F7C6A16" wp14:editId="72FEAAE7">
                <wp:extent cx="372110" cy="467995"/>
                <wp:effectExtent l="0" t="0" r="0" b="0"/>
                <wp:docPr id="2046081661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0" w:type="dxa"/>
          <w:gridSpan w:val="5"/>
          <w:tcBorders>
            <w:bottom w:val="single" w:sz="8" w:space="0" w:color="auto"/>
          </w:tcBorders>
          <w:vAlign w:val="center"/>
        </w:tcPr>
        <w:p w14:paraId="1EBF3B00" w14:textId="01239AFC" w:rsidR="006C7D2D" w:rsidRPr="008F77B5" w:rsidRDefault="006C7D2D" w:rsidP="00753858">
          <w:pPr>
            <w:rPr>
              <w:sz w:val="24"/>
              <w:szCs w:val="24"/>
            </w:rPr>
          </w:pPr>
          <w:r w:rsidRPr="008F77B5">
            <w:rPr>
              <w:bCs/>
              <w:sz w:val="24"/>
              <w:szCs w:val="24"/>
            </w:rPr>
            <w:t xml:space="preserve">Приложение №1 к аттестату аккредитации № </w:t>
          </w:r>
          <w:r w:rsidRPr="008F77B5">
            <w:rPr>
              <w:sz w:val="24"/>
              <w:szCs w:val="24"/>
              <w:lang w:val="en-US"/>
            </w:rPr>
            <w:t>BY</w:t>
          </w:r>
          <w:r w:rsidRPr="008F77B5">
            <w:rPr>
              <w:sz w:val="24"/>
              <w:szCs w:val="24"/>
            </w:rPr>
            <w:t>/112 2.</w:t>
          </w:r>
          <w:r w:rsidR="000A3EFE">
            <w:rPr>
              <w:sz w:val="24"/>
              <w:szCs w:val="24"/>
            </w:rPr>
            <w:t>1857</w:t>
          </w:r>
        </w:p>
      </w:tc>
    </w:tr>
    <w:tr w:rsidR="00E15EA0" w:rsidRPr="00E35314" w14:paraId="543F1EC4" w14:textId="77777777" w:rsidTr="00753858">
      <w:tblPrEx>
        <w:tblBorders>
          <w:bottom w:val="none" w:sz="0" w:space="0" w:color="auto"/>
        </w:tblBorders>
        <w:tblCellMar>
          <w:left w:w="107" w:type="dxa"/>
          <w:right w:w="107" w:type="dxa"/>
        </w:tblCellMar>
        <w:tblLook w:val="0000" w:firstRow="0" w:lastRow="0" w:firstColumn="0" w:lastColumn="0" w:noHBand="0" w:noVBand="0"/>
      </w:tblPrEx>
      <w:tc>
        <w:tcPr>
          <w:tcW w:w="72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2F898F27" w14:textId="77777777" w:rsidR="00E15EA0" w:rsidRPr="00C55580" w:rsidRDefault="00E15EA0" w:rsidP="00E15EA0">
          <w:pPr>
            <w:pStyle w:val="af4"/>
            <w:jc w:val="center"/>
          </w:pPr>
          <w:r w:rsidRPr="00C55580">
            <w:t>1</w:t>
          </w:r>
        </w:p>
      </w:tc>
      <w:tc>
        <w:tcPr>
          <w:tcW w:w="1800" w:type="dxa"/>
          <w:gridSpan w:val="2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14:paraId="4B459AAB" w14:textId="77777777" w:rsidR="00E15EA0" w:rsidRPr="00C55580" w:rsidRDefault="00E15EA0" w:rsidP="00E15EA0">
          <w:pPr>
            <w:pStyle w:val="af4"/>
            <w:jc w:val="center"/>
          </w:pPr>
          <w:r w:rsidRPr="00C55580">
            <w:t>2</w:t>
          </w:r>
        </w:p>
      </w:tc>
      <w:tc>
        <w:tcPr>
          <w:tcW w:w="900" w:type="dxa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14:paraId="484B613F" w14:textId="77777777" w:rsidR="00E15EA0" w:rsidRPr="00C55580" w:rsidRDefault="00E15EA0" w:rsidP="00E15EA0">
          <w:pPr>
            <w:pStyle w:val="af4"/>
            <w:jc w:val="center"/>
          </w:pPr>
          <w:r w:rsidRPr="00C55580">
            <w:t>3</w:t>
          </w:r>
        </w:p>
      </w:tc>
      <w:tc>
        <w:tcPr>
          <w:tcW w:w="180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</w:tcPr>
        <w:p w14:paraId="0EDE8089" w14:textId="77777777" w:rsidR="00E15EA0" w:rsidRPr="00C55580" w:rsidRDefault="00E15EA0" w:rsidP="00E15EA0">
          <w:pPr>
            <w:pStyle w:val="af4"/>
            <w:jc w:val="center"/>
          </w:pPr>
          <w:r w:rsidRPr="00C55580">
            <w:t>4</w:t>
          </w:r>
        </w:p>
      </w:tc>
      <w:tc>
        <w:tcPr>
          <w:tcW w:w="216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08F5C8A9" w14:textId="77777777" w:rsidR="00E15EA0" w:rsidRPr="00C55580" w:rsidRDefault="00E15EA0" w:rsidP="00E15EA0">
          <w:pPr>
            <w:pStyle w:val="af4"/>
            <w:jc w:val="center"/>
          </w:pPr>
          <w:r w:rsidRPr="00C55580">
            <w:t>5</w:t>
          </w:r>
        </w:p>
      </w:tc>
      <w:tc>
        <w:tcPr>
          <w:tcW w:w="198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81FBA68" w14:textId="77777777" w:rsidR="00E15EA0" w:rsidRPr="00E35314" w:rsidRDefault="00E15EA0" w:rsidP="00E15EA0">
          <w:pPr>
            <w:pStyle w:val="af4"/>
            <w:jc w:val="center"/>
            <w:rPr>
              <w:sz w:val="20"/>
              <w:szCs w:val="20"/>
            </w:rPr>
          </w:pPr>
          <w:r w:rsidRPr="00E35314">
            <w:rPr>
              <w:sz w:val="20"/>
              <w:szCs w:val="20"/>
            </w:rPr>
            <w:t>6</w:t>
          </w:r>
        </w:p>
      </w:tc>
    </w:tr>
  </w:tbl>
  <w:p w14:paraId="2D860001" w14:textId="77777777" w:rsidR="006C7D2D" w:rsidRPr="00E15EA0" w:rsidRDefault="006C7D2D" w:rsidP="00A13319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ED306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 w15:restartNumberingAfterBreak="0">
    <w:nsid w:val="17AE33DB"/>
    <w:multiLevelType w:val="singleLevel"/>
    <w:tmpl w:val="1D36083A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2" w15:restartNumberingAfterBreak="0">
    <w:nsid w:val="19FD39C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 w15:restartNumberingAfterBreak="0">
    <w:nsid w:val="1A322703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1DB4376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201A452C"/>
    <w:multiLevelType w:val="singleLevel"/>
    <w:tmpl w:val="B6B4B2A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6" w15:restartNumberingAfterBreak="0">
    <w:nsid w:val="27DE2BE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28916F8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8" w15:restartNumberingAfterBreak="0">
    <w:nsid w:val="2B5B721D"/>
    <w:multiLevelType w:val="hybridMultilevel"/>
    <w:tmpl w:val="CE042EC8"/>
    <w:lvl w:ilvl="0" w:tplc="B0AE956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384767"/>
    <w:multiLevelType w:val="singleLevel"/>
    <w:tmpl w:val="E2A8DAC4"/>
    <w:lvl w:ilvl="0">
      <w:start w:val="1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3D6F127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 w15:restartNumberingAfterBreak="0">
    <w:nsid w:val="3D8D1D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 w15:restartNumberingAfterBreak="0">
    <w:nsid w:val="3F96102A"/>
    <w:multiLevelType w:val="hybridMultilevel"/>
    <w:tmpl w:val="3EDA8F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FED17BE"/>
    <w:multiLevelType w:val="multilevel"/>
    <w:tmpl w:val="13D666B0"/>
    <w:lvl w:ilvl="0">
      <w:start w:val="3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40EF40A8"/>
    <w:multiLevelType w:val="multilevel"/>
    <w:tmpl w:val="556A1724"/>
    <w:lvl w:ilvl="0">
      <w:start w:val="3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59247C93"/>
    <w:multiLevelType w:val="multilevel"/>
    <w:tmpl w:val="B198827A"/>
    <w:lvl w:ilvl="0">
      <w:start w:val="32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592C352A"/>
    <w:multiLevelType w:val="singleLevel"/>
    <w:tmpl w:val="0419000F"/>
    <w:lvl w:ilvl="0">
      <w:start w:val="1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7" w15:restartNumberingAfterBreak="0">
    <w:nsid w:val="59C40106"/>
    <w:multiLevelType w:val="singleLevel"/>
    <w:tmpl w:val="C86A1670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</w:abstractNum>
  <w:abstractNum w:abstractNumId="18" w15:restartNumberingAfterBreak="0">
    <w:nsid w:val="634E758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9" w15:restartNumberingAfterBreak="0">
    <w:nsid w:val="647B221E"/>
    <w:multiLevelType w:val="hybridMultilevel"/>
    <w:tmpl w:val="D6D8AA4C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65D911BF"/>
    <w:multiLevelType w:val="singleLevel"/>
    <w:tmpl w:val="034E2FC6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1" w15:restartNumberingAfterBreak="0">
    <w:nsid w:val="6F2F3A91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2" w15:restartNumberingAfterBreak="0">
    <w:nsid w:val="71F522B6"/>
    <w:multiLevelType w:val="multilevel"/>
    <w:tmpl w:val="B01E2186"/>
    <w:lvl w:ilvl="0">
      <w:start w:val="32"/>
      <w:numFmt w:val="decimal"/>
      <w:lvlText w:val="%1.."/>
      <w:lvlJc w:val="left"/>
      <w:pPr>
        <w:tabs>
          <w:tab w:val="num" w:pos="720"/>
        </w:tabs>
        <w:ind w:left="360" w:hanging="360"/>
      </w:pPr>
      <w:rPr>
        <w:rFonts w:cs="Times New Roman" w:hint="default"/>
      </w:rPr>
    </w:lvl>
    <w:lvl w:ilvl="1">
      <w:start w:val="14"/>
      <w:numFmt w:val="decimal"/>
      <w:isLgl/>
      <w:lvlText w:val="%1.%2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3" w15:restartNumberingAfterBreak="0">
    <w:nsid w:val="72F15202"/>
    <w:multiLevelType w:val="singleLevel"/>
    <w:tmpl w:val="D304ED9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7AEF005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5" w15:restartNumberingAfterBreak="0">
    <w:nsid w:val="7D0B6F43"/>
    <w:multiLevelType w:val="singleLevel"/>
    <w:tmpl w:val="3CE808B0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6" w15:restartNumberingAfterBreak="0">
    <w:nsid w:val="7DE51036"/>
    <w:multiLevelType w:val="singleLevel"/>
    <w:tmpl w:val="107EF06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  <w:u w:val="none"/>
      </w:rPr>
    </w:lvl>
  </w:abstractNum>
  <w:abstractNum w:abstractNumId="27" w15:restartNumberingAfterBreak="0">
    <w:nsid w:val="7F2B62BE"/>
    <w:multiLevelType w:val="singleLevel"/>
    <w:tmpl w:val="0419000F"/>
    <w:lvl w:ilvl="0">
      <w:start w:val="1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 w16cid:durableId="1062559373">
    <w:abstractNumId w:val="9"/>
  </w:num>
  <w:num w:numId="2" w16cid:durableId="223298879">
    <w:abstractNumId w:val="4"/>
  </w:num>
  <w:num w:numId="3" w16cid:durableId="1423380504">
    <w:abstractNumId w:val="5"/>
  </w:num>
  <w:num w:numId="4" w16cid:durableId="841315087">
    <w:abstractNumId w:val="27"/>
  </w:num>
  <w:num w:numId="5" w16cid:durableId="674847450">
    <w:abstractNumId w:val="20"/>
  </w:num>
  <w:num w:numId="6" w16cid:durableId="489255661">
    <w:abstractNumId w:val="3"/>
  </w:num>
  <w:num w:numId="7" w16cid:durableId="1263417731">
    <w:abstractNumId w:val="16"/>
  </w:num>
  <w:num w:numId="8" w16cid:durableId="712534950">
    <w:abstractNumId w:val="23"/>
  </w:num>
  <w:num w:numId="9" w16cid:durableId="1213493247">
    <w:abstractNumId w:val="26"/>
  </w:num>
  <w:num w:numId="10" w16cid:durableId="449131847">
    <w:abstractNumId w:val="7"/>
  </w:num>
  <w:num w:numId="11" w16cid:durableId="1130976265">
    <w:abstractNumId w:val="21"/>
  </w:num>
  <w:num w:numId="12" w16cid:durableId="1192837104">
    <w:abstractNumId w:val="25"/>
  </w:num>
  <w:num w:numId="13" w16cid:durableId="1261717705">
    <w:abstractNumId w:val="6"/>
  </w:num>
  <w:num w:numId="14" w16cid:durableId="1313095738">
    <w:abstractNumId w:val="0"/>
  </w:num>
  <w:num w:numId="15" w16cid:durableId="450517215">
    <w:abstractNumId w:val="10"/>
  </w:num>
  <w:num w:numId="16" w16cid:durableId="1526365831">
    <w:abstractNumId w:val="13"/>
  </w:num>
  <w:num w:numId="17" w16cid:durableId="2137679916">
    <w:abstractNumId w:val="24"/>
  </w:num>
  <w:num w:numId="18" w16cid:durableId="1339501329">
    <w:abstractNumId w:val="17"/>
  </w:num>
  <w:num w:numId="19" w16cid:durableId="261572154">
    <w:abstractNumId w:val="1"/>
  </w:num>
  <w:num w:numId="20" w16cid:durableId="1404141173">
    <w:abstractNumId w:val="22"/>
  </w:num>
  <w:num w:numId="21" w16cid:durableId="2053651378">
    <w:abstractNumId w:val="14"/>
  </w:num>
  <w:num w:numId="22" w16cid:durableId="1547597920">
    <w:abstractNumId w:val="11"/>
  </w:num>
  <w:num w:numId="23" w16cid:durableId="574970233">
    <w:abstractNumId w:val="2"/>
  </w:num>
  <w:num w:numId="24" w16cid:durableId="321354143">
    <w:abstractNumId w:val="18"/>
  </w:num>
  <w:num w:numId="25" w16cid:durableId="1107502343">
    <w:abstractNumId w:val="15"/>
  </w:num>
  <w:num w:numId="26" w16cid:durableId="515921401">
    <w:abstractNumId w:val="19"/>
  </w:num>
  <w:num w:numId="27" w16cid:durableId="1235774544">
    <w:abstractNumId w:val="12"/>
  </w:num>
  <w:num w:numId="28" w16cid:durableId="171484368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1"/>
  <w:proofState w:spelling="clean" w:grammar="clean"/>
  <w:defaultTabStop w:val="708"/>
  <w:autoHyphenation/>
  <w:hyphenationZone w:val="1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7"/>
    <w:rsid w:val="00002F14"/>
    <w:rsid w:val="00003308"/>
    <w:rsid w:val="00004E6B"/>
    <w:rsid w:val="00006AFA"/>
    <w:rsid w:val="000132D8"/>
    <w:rsid w:val="000135E2"/>
    <w:rsid w:val="00023B0A"/>
    <w:rsid w:val="00030935"/>
    <w:rsid w:val="00031632"/>
    <w:rsid w:val="00033A4F"/>
    <w:rsid w:val="0005257C"/>
    <w:rsid w:val="00054D18"/>
    <w:rsid w:val="00056837"/>
    <w:rsid w:val="00063298"/>
    <w:rsid w:val="00064D95"/>
    <w:rsid w:val="00067603"/>
    <w:rsid w:val="00071F8A"/>
    <w:rsid w:val="000754B5"/>
    <w:rsid w:val="00077AA9"/>
    <w:rsid w:val="000A3B78"/>
    <w:rsid w:val="000A3EFE"/>
    <w:rsid w:val="000A4BFE"/>
    <w:rsid w:val="000A6EA3"/>
    <w:rsid w:val="000B0960"/>
    <w:rsid w:val="000B1D95"/>
    <w:rsid w:val="000C0C5A"/>
    <w:rsid w:val="000C46DC"/>
    <w:rsid w:val="000C5A7C"/>
    <w:rsid w:val="000C696D"/>
    <w:rsid w:val="000D356D"/>
    <w:rsid w:val="000D3B3B"/>
    <w:rsid w:val="000D3F83"/>
    <w:rsid w:val="000D58B3"/>
    <w:rsid w:val="000D6EE7"/>
    <w:rsid w:val="000E5C7C"/>
    <w:rsid w:val="000E65FD"/>
    <w:rsid w:val="000F5182"/>
    <w:rsid w:val="00103A71"/>
    <w:rsid w:val="00116EF9"/>
    <w:rsid w:val="00120E10"/>
    <w:rsid w:val="00125C45"/>
    <w:rsid w:val="00144CEB"/>
    <w:rsid w:val="00147E2A"/>
    <w:rsid w:val="00153428"/>
    <w:rsid w:val="00153FA0"/>
    <w:rsid w:val="00157E4D"/>
    <w:rsid w:val="001625BA"/>
    <w:rsid w:val="001811DE"/>
    <w:rsid w:val="00182CFF"/>
    <w:rsid w:val="001857FA"/>
    <w:rsid w:val="0018637A"/>
    <w:rsid w:val="001922FA"/>
    <w:rsid w:val="0019408B"/>
    <w:rsid w:val="001949BE"/>
    <w:rsid w:val="00196DE3"/>
    <w:rsid w:val="001A15F6"/>
    <w:rsid w:val="001B040E"/>
    <w:rsid w:val="001B0B9E"/>
    <w:rsid w:val="001B2182"/>
    <w:rsid w:val="001B576F"/>
    <w:rsid w:val="001B67DC"/>
    <w:rsid w:val="001C3AB4"/>
    <w:rsid w:val="001C6A4D"/>
    <w:rsid w:val="001E0954"/>
    <w:rsid w:val="001E1640"/>
    <w:rsid w:val="001F75AB"/>
    <w:rsid w:val="00202FBD"/>
    <w:rsid w:val="00213804"/>
    <w:rsid w:val="00213F4C"/>
    <w:rsid w:val="00216B0C"/>
    <w:rsid w:val="00217283"/>
    <w:rsid w:val="00226D92"/>
    <w:rsid w:val="00246978"/>
    <w:rsid w:val="00246FBA"/>
    <w:rsid w:val="002512B9"/>
    <w:rsid w:val="00253935"/>
    <w:rsid w:val="002555A1"/>
    <w:rsid w:val="002631AE"/>
    <w:rsid w:val="00264468"/>
    <w:rsid w:val="002840D4"/>
    <w:rsid w:val="00287A64"/>
    <w:rsid w:val="00292688"/>
    <w:rsid w:val="002A5181"/>
    <w:rsid w:val="002A7DE1"/>
    <w:rsid w:val="002B4813"/>
    <w:rsid w:val="002B7033"/>
    <w:rsid w:val="002C51E3"/>
    <w:rsid w:val="002C634C"/>
    <w:rsid w:val="002E31F8"/>
    <w:rsid w:val="002E54AB"/>
    <w:rsid w:val="002F1F4E"/>
    <w:rsid w:val="00300ED6"/>
    <w:rsid w:val="00303EED"/>
    <w:rsid w:val="00305326"/>
    <w:rsid w:val="0031409C"/>
    <w:rsid w:val="00315A1D"/>
    <w:rsid w:val="003278AA"/>
    <w:rsid w:val="00332805"/>
    <w:rsid w:val="0033460B"/>
    <w:rsid w:val="003367F2"/>
    <w:rsid w:val="00337102"/>
    <w:rsid w:val="00343130"/>
    <w:rsid w:val="00347CF5"/>
    <w:rsid w:val="003501F9"/>
    <w:rsid w:val="0035091B"/>
    <w:rsid w:val="003717D2"/>
    <w:rsid w:val="0037238F"/>
    <w:rsid w:val="003832C0"/>
    <w:rsid w:val="00384B9F"/>
    <w:rsid w:val="0039354D"/>
    <w:rsid w:val="00393C24"/>
    <w:rsid w:val="00394A7F"/>
    <w:rsid w:val="00396B78"/>
    <w:rsid w:val="003A35B3"/>
    <w:rsid w:val="003A57C8"/>
    <w:rsid w:val="003A6E9F"/>
    <w:rsid w:val="003B0EC9"/>
    <w:rsid w:val="003B1328"/>
    <w:rsid w:val="003B26DB"/>
    <w:rsid w:val="003B3522"/>
    <w:rsid w:val="003C5142"/>
    <w:rsid w:val="003C537B"/>
    <w:rsid w:val="003D0630"/>
    <w:rsid w:val="003D1596"/>
    <w:rsid w:val="003E5535"/>
    <w:rsid w:val="003E5E4E"/>
    <w:rsid w:val="004010E7"/>
    <w:rsid w:val="00407FF2"/>
    <w:rsid w:val="00423581"/>
    <w:rsid w:val="00424E2F"/>
    <w:rsid w:val="004263F7"/>
    <w:rsid w:val="00432023"/>
    <w:rsid w:val="00432A13"/>
    <w:rsid w:val="00432B8D"/>
    <w:rsid w:val="00435212"/>
    <w:rsid w:val="00435745"/>
    <w:rsid w:val="0043787D"/>
    <w:rsid w:val="0044216B"/>
    <w:rsid w:val="0044220B"/>
    <w:rsid w:val="00442869"/>
    <w:rsid w:val="00443847"/>
    <w:rsid w:val="004479FC"/>
    <w:rsid w:val="00452337"/>
    <w:rsid w:val="004627E5"/>
    <w:rsid w:val="00464E8E"/>
    <w:rsid w:val="00471C17"/>
    <w:rsid w:val="004728F7"/>
    <w:rsid w:val="004B2316"/>
    <w:rsid w:val="004B2F4F"/>
    <w:rsid w:val="004B387F"/>
    <w:rsid w:val="004C7650"/>
    <w:rsid w:val="004D06AD"/>
    <w:rsid w:val="004D405A"/>
    <w:rsid w:val="004D48DE"/>
    <w:rsid w:val="004E43FC"/>
    <w:rsid w:val="004E5090"/>
    <w:rsid w:val="004F4015"/>
    <w:rsid w:val="00500746"/>
    <w:rsid w:val="00504760"/>
    <w:rsid w:val="00505E3F"/>
    <w:rsid w:val="005106AB"/>
    <w:rsid w:val="0051601D"/>
    <w:rsid w:val="005303AF"/>
    <w:rsid w:val="0053439B"/>
    <w:rsid w:val="005401C5"/>
    <w:rsid w:val="00540E19"/>
    <w:rsid w:val="0054419C"/>
    <w:rsid w:val="00545318"/>
    <w:rsid w:val="00552338"/>
    <w:rsid w:val="00554F8C"/>
    <w:rsid w:val="00557599"/>
    <w:rsid w:val="00566E0E"/>
    <w:rsid w:val="00581571"/>
    <w:rsid w:val="005855CF"/>
    <w:rsid w:val="005864C6"/>
    <w:rsid w:val="005878E5"/>
    <w:rsid w:val="0059029F"/>
    <w:rsid w:val="005925EF"/>
    <w:rsid w:val="005967BA"/>
    <w:rsid w:val="005A4979"/>
    <w:rsid w:val="005B2806"/>
    <w:rsid w:val="005B66E3"/>
    <w:rsid w:val="005B7F27"/>
    <w:rsid w:val="005C3CC2"/>
    <w:rsid w:val="005C68B7"/>
    <w:rsid w:val="005D1296"/>
    <w:rsid w:val="005D2DD3"/>
    <w:rsid w:val="005D4801"/>
    <w:rsid w:val="005D55B5"/>
    <w:rsid w:val="005D70DB"/>
    <w:rsid w:val="005E3A6C"/>
    <w:rsid w:val="005E3D2D"/>
    <w:rsid w:val="005E5769"/>
    <w:rsid w:val="005E603E"/>
    <w:rsid w:val="005F0783"/>
    <w:rsid w:val="005F0C9C"/>
    <w:rsid w:val="005F19F5"/>
    <w:rsid w:val="005F1B1C"/>
    <w:rsid w:val="005F5EF2"/>
    <w:rsid w:val="00601D9A"/>
    <w:rsid w:val="00603E1A"/>
    <w:rsid w:val="00605E7E"/>
    <w:rsid w:val="00620CFF"/>
    <w:rsid w:val="00620F90"/>
    <w:rsid w:val="00642FAC"/>
    <w:rsid w:val="00647483"/>
    <w:rsid w:val="0064752A"/>
    <w:rsid w:val="00651DF9"/>
    <w:rsid w:val="00656D05"/>
    <w:rsid w:val="00661749"/>
    <w:rsid w:val="0066190E"/>
    <w:rsid w:val="00661E5F"/>
    <w:rsid w:val="0066310D"/>
    <w:rsid w:val="0066496A"/>
    <w:rsid w:val="00665348"/>
    <w:rsid w:val="00665B8F"/>
    <w:rsid w:val="00670166"/>
    <w:rsid w:val="00671B75"/>
    <w:rsid w:val="00686903"/>
    <w:rsid w:val="00687FE8"/>
    <w:rsid w:val="006904F6"/>
    <w:rsid w:val="00693A33"/>
    <w:rsid w:val="00695479"/>
    <w:rsid w:val="006956EC"/>
    <w:rsid w:val="00697B82"/>
    <w:rsid w:val="00697C14"/>
    <w:rsid w:val="006A15C2"/>
    <w:rsid w:val="006A67C3"/>
    <w:rsid w:val="006B2BFC"/>
    <w:rsid w:val="006C3374"/>
    <w:rsid w:val="006C383A"/>
    <w:rsid w:val="006C47D3"/>
    <w:rsid w:val="006C5ED6"/>
    <w:rsid w:val="006C7D2D"/>
    <w:rsid w:val="006D02F4"/>
    <w:rsid w:val="006D30C9"/>
    <w:rsid w:val="006D4C9D"/>
    <w:rsid w:val="006D7248"/>
    <w:rsid w:val="006E6392"/>
    <w:rsid w:val="006E6A6B"/>
    <w:rsid w:val="006F2D45"/>
    <w:rsid w:val="006F35B0"/>
    <w:rsid w:val="006F55EC"/>
    <w:rsid w:val="006F6AFE"/>
    <w:rsid w:val="00704797"/>
    <w:rsid w:val="00705875"/>
    <w:rsid w:val="00705C48"/>
    <w:rsid w:val="00712328"/>
    <w:rsid w:val="00714A4B"/>
    <w:rsid w:val="00717410"/>
    <w:rsid w:val="007329A1"/>
    <w:rsid w:val="007341E8"/>
    <w:rsid w:val="00745B6F"/>
    <w:rsid w:val="007507D7"/>
    <w:rsid w:val="00753858"/>
    <w:rsid w:val="00753903"/>
    <w:rsid w:val="0075511D"/>
    <w:rsid w:val="00756A89"/>
    <w:rsid w:val="007673D6"/>
    <w:rsid w:val="00777F74"/>
    <w:rsid w:val="007862C5"/>
    <w:rsid w:val="00795535"/>
    <w:rsid w:val="00796980"/>
    <w:rsid w:val="007C30D1"/>
    <w:rsid w:val="007C6802"/>
    <w:rsid w:val="007C7E39"/>
    <w:rsid w:val="007D43C3"/>
    <w:rsid w:val="007E4881"/>
    <w:rsid w:val="007E5505"/>
    <w:rsid w:val="00800F7E"/>
    <w:rsid w:val="00803186"/>
    <w:rsid w:val="008034AA"/>
    <w:rsid w:val="008062EA"/>
    <w:rsid w:val="00806EE7"/>
    <w:rsid w:val="008071EA"/>
    <w:rsid w:val="00810FBF"/>
    <w:rsid w:val="00817C90"/>
    <w:rsid w:val="00820475"/>
    <w:rsid w:val="00821F7F"/>
    <w:rsid w:val="008274A9"/>
    <w:rsid w:val="00833000"/>
    <w:rsid w:val="00834E40"/>
    <w:rsid w:val="00835598"/>
    <w:rsid w:val="00836186"/>
    <w:rsid w:val="00845790"/>
    <w:rsid w:val="00847375"/>
    <w:rsid w:val="0085229D"/>
    <w:rsid w:val="00854145"/>
    <w:rsid w:val="0085512C"/>
    <w:rsid w:val="0086004D"/>
    <w:rsid w:val="00870158"/>
    <w:rsid w:val="00881C32"/>
    <w:rsid w:val="00881CA6"/>
    <w:rsid w:val="00883DF5"/>
    <w:rsid w:val="0088477B"/>
    <w:rsid w:val="008847E8"/>
    <w:rsid w:val="00890131"/>
    <w:rsid w:val="00891141"/>
    <w:rsid w:val="008921EB"/>
    <w:rsid w:val="00892327"/>
    <w:rsid w:val="00897D80"/>
    <w:rsid w:val="008A3997"/>
    <w:rsid w:val="008B4D84"/>
    <w:rsid w:val="008B5781"/>
    <w:rsid w:val="008C08AF"/>
    <w:rsid w:val="008C10D0"/>
    <w:rsid w:val="008C15F8"/>
    <w:rsid w:val="008C59CB"/>
    <w:rsid w:val="008C6245"/>
    <w:rsid w:val="008C775E"/>
    <w:rsid w:val="008D0727"/>
    <w:rsid w:val="008D4106"/>
    <w:rsid w:val="008D4C55"/>
    <w:rsid w:val="008D627D"/>
    <w:rsid w:val="008E1EDD"/>
    <w:rsid w:val="008E41E4"/>
    <w:rsid w:val="008E47D9"/>
    <w:rsid w:val="008F42B3"/>
    <w:rsid w:val="008F6385"/>
    <w:rsid w:val="008F6F5D"/>
    <w:rsid w:val="008F71A1"/>
    <w:rsid w:val="008F77B5"/>
    <w:rsid w:val="0090155B"/>
    <w:rsid w:val="0091187E"/>
    <w:rsid w:val="0091214E"/>
    <w:rsid w:val="009149C0"/>
    <w:rsid w:val="009240DF"/>
    <w:rsid w:val="0093295F"/>
    <w:rsid w:val="00937F26"/>
    <w:rsid w:val="00940E4E"/>
    <w:rsid w:val="00941F7F"/>
    <w:rsid w:val="00944798"/>
    <w:rsid w:val="00945A1A"/>
    <w:rsid w:val="0094793E"/>
    <w:rsid w:val="00947CF4"/>
    <w:rsid w:val="00950651"/>
    <w:rsid w:val="009515BA"/>
    <w:rsid w:val="00951B74"/>
    <w:rsid w:val="009565EC"/>
    <w:rsid w:val="00960815"/>
    <w:rsid w:val="00965452"/>
    <w:rsid w:val="00966B8C"/>
    <w:rsid w:val="00975421"/>
    <w:rsid w:val="0097645D"/>
    <w:rsid w:val="00976E40"/>
    <w:rsid w:val="00980B31"/>
    <w:rsid w:val="00982F85"/>
    <w:rsid w:val="00985E11"/>
    <w:rsid w:val="009866E8"/>
    <w:rsid w:val="00991EE4"/>
    <w:rsid w:val="009A1F3B"/>
    <w:rsid w:val="009A2BEC"/>
    <w:rsid w:val="009A6E4E"/>
    <w:rsid w:val="009C0EC3"/>
    <w:rsid w:val="009C3C92"/>
    <w:rsid w:val="009C471E"/>
    <w:rsid w:val="009C5471"/>
    <w:rsid w:val="009C78F3"/>
    <w:rsid w:val="009D1DC9"/>
    <w:rsid w:val="009D21EB"/>
    <w:rsid w:val="009D5976"/>
    <w:rsid w:val="009E0A70"/>
    <w:rsid w:val="009E0C57"/>
    <w:rsid w:val="009E2CF6"/>
    <w:rsid w:val="00A055F0"/>
    <w:rsid w:val="00A06895"/>
    <w:rsid w:val="00A12242"/>
    <w:rsid w:val="00A128C9"/>
    <w:rsid w:val="00A13319"/>
    <w:rsid w:val="00A17CAE"/>
    <w:rsid w:val="00A258AC"/>
    <w:rsid w:val="00A30BD5"/>
    <w:rsid w:val="00A374E2"/>
    <w:rsid w:val="00A41F76"/>
    <w:rsid w:val="00A422D6"/>
    <w:rsid w:val="00A446C3"/>
    <w:rsid w:val="00A5043F"/>
    <w:rsid w:val="00A51AC9"/>
    <w:rsid w:val="00A532E5"/>
    <w:rsid w:val="00A54C03"/>
    <w:rsid w:val="00A64786"/>
    <w:rsid w:val="00A830E3"/>
    <w:rsid w:val="00A92E3E"/>
    <w:rsid w:val="00AA17E8"/>
    <w:rsid w:val="00AB0282"/>
    <w:rsid w:val="00AB7D54"/>
    <w:rsid w:val="00AC24EE"/>
    <w:rsid w:val="00AD3E73"/>
    <w:rsid w:val="00AE6C00"/>
    <w:rsid w:val="00AF67B7"/>
    <w:rsid w:val="00AF6937"/>
    <w:rsid w:val="00B06C9E"/>
    <w:rsid w:val="00B131B6"/>
    <w:rsid w:val="00B17883"/>
    <w:rsid w:val="00B219CF"/>
    <w:rsid w:val="00B23B08"/>
    <w:rsid w:val="00B25029"/>
    <w:rsid w:val="00B251F6"/>
    <w:rsid w:val="00B25354"/>
    <w:rsid w:val="00B33601"/>
    <w:rsid w:val="00B35831"/>
    <w:rsid w:val="00B3606A"/>
    <w:rsid w:val="00B3664E"/>
    <w:rsid w:val="00B50012"/>
    <w:rsid w:val="00B54368"/>
    <w:rsid w:val="00B55F9C"/>
    <w:rsid w:val="00B57692"/>
    <w:rsid w:val="00B636B3"/>
    <w:rsid w:val="00B642B8"/>
    <w:rsid w:val="00B643B1"/>
    <w:rsid w:val="00B6556C"/>
    <w:rsid w:val="00B74738"/>
    <w:rsid w:val="00B764C0"/>
    <w:rsid w:val="00B77B6B"/>
    <w:rsid w:val="00B808DF"/>
    <w:rsid w:val="00B80F01"/>
    <w:rsid w:val="00B856B1"/>
    <w:rsid w:val="00B870DC"/>
    <w:rsid w:val="00B9068B"/>
    <w:rsid w:val="00B90A00"/>
    <w:rsid w:val="00B931FC"/>
    <w:rsid w:val="00B97989"/>
    <w:rsid w:val="00BA518B"/>
    <w:rsid w:val="00BA6956"/>
    <w:rsid w:val="00BB133D"/>
    <w:rsid w:val="00BB15AB"/>
    <w:rsid w:val="00BB3E84"/>
    <w:rsid w:val="00BB4318"/>
    <w:rsid w:val="00BB4CF8"/>
    <w:rsid w:val="00BB7953"/>
    <w:rsid w:val="00BC1CC8"/>
    <w:rsid w:val="00BC3052"/>
    <w:rsid w:val="00BD2463"/>
    <w:rsid w:val="00BE2823"/>
    <w:rsid w:val="00BE3B09"/>
    <w:rsid w:val="00BF1F63"/>
    <w:rsid w:val="00C00052"/>
    <w:rsid w:val="00C10284"/>
    <w:rsid w:val="00C10888"/>
    <w:rsid w:val="00C14CB0"/>
    <w:rsid w:val="00C2093A"/>
    <w:rsid w:val="00C21CE2"/>
    <w:rsid w:val="00C24345"/>
    <w:rsid w:val="00C30FF9"/>
    <w:rsid w:val="00C318BD"/>
    <w:rsid w:val="00C33B50"/>
    <w:rsid w:val="00C35E69"/>
    <w:rsid w:val="00C37149"/>
    <w:rsid w:val="00C401E5"/>
    <w:rsid w:val="00C40D3B"/>
    <w:rsid w:val="00C411E7"/>
    <w:rsid w:val="00C4218D"/>
    <w:rsid w:val="00C424F1"/>
    <w:rsid w:val="00C45018"/>
    <w:rsid w:val="00C52F00"/>
    <w:rsid w:val="00C55580"/>
    <w:rsid w:val="00C64216"/>
    <w:rsid w:val="00C85EB8"/>
    <w:rsid w:val="00C954E3"/>
    <w:rsid w:val="00C96093"/>
    <w:rsid w:val="00C9736F"/>
    <w:rsid w:val="00CA1CFC"/>
    <w:rsid w:val="00CA3C48"/>
    <w:rsid w:val="00CA4D4A"/>
    <w:rsid w:val="00CB11D7"/>
    <w:rsid w:val="00CB2086"/>
    <w:rsid w:val="00CB3E60"/>
    <w:rsid w:val="00CC13D3"/>
    <w:rsid w:val="00CC1548"/>
    <w:rsid w:val="00CC18BC"/>
    <w:rsid w:val="00CC1934"/>
    <w:rsid w:val="00CD1986"/>
    <w:rsid w:val="00CD647B"/>
    <w:rsid w:val="00CE1191"/>
    <w:rsid w:val="00CE42EF"/>
    <w:rsid w:val="00CE43B0"/>
    <w:rsid w:val="00CE4DDA"/>
    <w:rsid w:val="00CE67ED"/>
    <w:rsid w:val="00CF2397"/>
    <w:rsid w:val="00CF2C4F"/>
    <w:rsid w:val="00CF38E6"/>
    <w:rsid w:val="00D01DA2"/>
    <w:rsid w:val="00D05F65"/>
    <w:rsid w:val="00D062D7"/>
    <w:rsid w:val="00D07150"/>
    <w:rsid w:val="00D120DE"/>
    <w:rsid w:val="00D2182A"/>
    <w:rsid w:val="00D36BB5"/>
    <w:rsid w:val="00D40945"/>
    <w:rsid w:val="00D46FDF"/>
    <w:rsid w:val="00D520A6"/>
    <w:rsid w:val="00D52331"/>
    <w:rsid w:val="00D555FF"/>
    <w:rsid w:val="00D5723A"/>
    <w:rsid w:val="00D5772B"/>
    <w:rsid w:val="00D605ED"/>
    <w:rsid w:val="00D667B4"/>
    <w:rsid w:val="00D66B18"/>
    <w:rsid w:val="00D75724"/>
    <w:rsid w:val="00D83065"/>
    <w:rsid w:val="00D8465F"/>
    <w:rsid w:val="00D869B9"/>
    <w:rsid w:val="00D911FA"/>
    <w:rsid w:val="00DA2254"/>
    <w:rsid w:val="00DA30C6"/>
    <w:rsid w:val="00DA3C52"/>
    <w:rsid w:val="00DB0B30"/>
    <w:rsid w:val="00DB0D74"/>
    <w:rsid w:val="00DB2AB3"/>
    <w:rsid w:val="00DB48DA"/>
    <w:rsid w:val="00DB6DF6"/>
    <w:rsid w:val="00DC3F15"/>
    <w:rsid w:val="00DD1A84"/>
    <w:rsid w:val="00DD24FD"/>
    <w:rsid w:val="00DD4A0F"/>
    <w:rsid w:val="00DD58BA"/>
    <w:rsid w:val="00DE7DAD"/>
    <w:rsid w:val="00DF0E9C"/>
    <w:rsid w:val="00DF21F8"/>
    <w:rsid w:val="00DF220E"/>
    <w:rsid w:val="00DF3336"/>
    <w:rsid w:val="00DF62E0"/>
    <w:rsid w:val="00DF696E"/>
    <w:rsid w:val="00DF6D9E"/>
    <w:rsid w:val="00E061FB"/>
    <w:rsid w:val="00E078CD"/>
    <w:rsid w:val="00E1054A"/>
    <w:rsid w:val="00E15EA0"/>
    <w:rsid w:val="00E25336"/>
    <w:rsid w:val="00E35314"/>
    <w:rsid w:val="00E40580"/>
    <w:rsid w:val="00E43615"/>
    <w:rsid w:val="00E4677C"/>
    <w:rsid w:val="00E46922"/>
    <w:rsid w:val="00E5469B"/>
    <w:rsid w:val="00E5740A"/>
    <w:rsid w:val="00E61B6D"/>
    <w:rsid w:val="00E624EC"/>
    <w:rsid w:val="00E72652"/>
    <w:rsid w:val="00E7370E"/>
    <w:rsid w:val="00E74B86"/>
    <w:rsid w:val="00E75D7B"/>
    <w:rsid w:val="00E80616"/>
    <w:rsid w:val="00E8064A"/>
    <w:rsid w:val="00E8494F"/>
    <w:rsid w:val="00E87D66"/>
    <w:rsid w:val="00E9009C"/>
    <w:rsid w:val="00E9787A"/>
    <w:rsid w:val="00EA0089"/>
    <w:rsid w:val="00EA222B"/>
    <w:rsid w:val="00EA4753"/>
    <w:rsid w:val="00EB06BD"/>
    <w:rsid w:val="00EB1C34"/>
    <w:rsid w:val="00EB7386"/>
    <w:rsid w:val="00EC506D"/>
    <w:rsid w:val="00EC699E"/>
    <w:rsid w:val="00ED36C9"/>
    <w:rsid w:val="00ED4B50"/>
    <w:rsid w:val="00ED71FF"/>
    <w:rsid w:val="00EE1955"/>
    <w:rsid w:val="00EE197D"/>
    <w:rsid w:val="00EE71E2"/>
    <w:rsid w:val="00EF1DF0"/>
    <w:rsid w:val="00F02625"/>
    <w:rsid w:val="00F047DB"/>
    <w:rsid w:val="00F13DDD"/>
    <w:rsid w:val="00F21324"/>
    <w:rsid w:val="00F22B59"/>
    <w:rsid w:val="00F22F9D"/>
    <w:rsid w:val="00F26768"/>
    <w:rsid w:val="00F332A2"/>
    <w:rsid w:val="00F3337E"/>
    <w:rsid w:val="00F3552B"/>
    <w:rsid w:val="00F37FDE"/>
    <w:rsid w:val="00F43948"/>
    <w:rsid w:val="00F47EB6"/>
    <w:rsid w:val="00F5298B"/>
    <w:rsid w:val="00F53FA7"/>
    <w:rsid w:val="00F55597"/>
    <w:rsid w:val="00F71AD8"/>
    <w:rsid w:val="00F859AB"/>
    <w:rsid w:val="00F85DE1"/>
    <w:rsid w:val="00F931C7"/>
    <w:rsid w:val="00F96C2C"/>
    <w:rsid w:val="00FA0A4C"/>
    <w:rsid w:val="00FA2522"/>
    <w:rsid w:val="00FA5B78"/>
    <w:rsid w:val="00FC25C5"/>
    <w:rsid w:val="00FC4DD7"/>
    <w:rsid w:val="00FE2A61"/>
    <w:rsid w:val="00FE55E1"/>
    <w:rsid w:val="00FE7709"/>
    <w:rsid w:val="00FF1720"/>
    <w:rsid w:val="00FF3272"/>
    <w:rsid w:val="00FF5085"/>
    <w:rsid w:val="00FF6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E795DB"/>
  <w15:docId w15:val="{936ADCD6-24B3-4274-89A4-2762FCB0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0580"/>
    <w:pPr>
      <w:autoSpaceDE w:val="0"/>
      <w:autoSpaceDN w:val="0"/>
      <w:ind w:right="-114"/>
    </w:pPr>
    <w:rPr>
      <w:rFonts w:ascii="Times New Roman" w:eastAsia="Times New Roman" w:hAnsi="Times New Roman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D062D7"/>
    <w:pPr>
      <w:keepNext/>
      <w:autoSpaceDE/>
      <w:autoSpaceDN/>
      <w:ind w:left="851" w:right="-659" w:firstLine="283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link w:val="6"/>
    <w:uiPriority w:val="99"/>
    <w:locked/>
    <w:rsid w:val="00D062D7"/>
    <w:rPr>
      <w:rFonts w:ascii="Times New Roman" w:hAnsi="Times New Roman" w:cs="Times New Roman"/>
      <w:color w:val="000000"/>
      <w:sz w:val="20"/>
      <w:szCs w:val="20"/>
      <w:lang w:eastAsia="ru-RU"/>
    </w:rPr>
  </w:style>
  <w:style w:type="paragraph" w:customStyle="1" w:styleId="1">
    <w:name w:val="заголовок 1"/>
    <w:basedOn w:val="a"/>
    <w:next w:val="a"/>
    <w:uiPriority w:val="99"/>
    <w:rsid w:val="00D062D7"/>
    <w:pPr>
      <w:keepNext/>
    </w:pPr>
    <w:rPr>
      <w:sz w:val="28"/>
      <w:szCs w:val="28"/>
    </w:rPr>
  </w:style>
  <w:style w:type="paragraph" w:customStyle="1" w:styleId="2">
    <w:name w:val="заголовок 2"/>
    <w:basedOn w:val="a"/>
    <w:next w:val="a"/>
    <w:uiPriority w:val="99"/>
    <w:rsid w:val="00D062D7"/>
    <w:pPr>
      <w:keepNext/>
      <w:jc w:val="right"/>
    </w:pPr>
    <w:rPr>
      <w:sz w:val="28"/>
      <w:szCs w:val="28"/>
    </w:rPr>
  </w:style>
  <w:style w:type="paragraph" w:customStyle="1" w:styleId="3">
    <w:name w:val="заголовок 3"/>
    <w:basedOn w:val="a"/>
    <w:next w:val="a"/>
    <w:uiPriority w:val="99"/>
    <w:rsid w:val="00D062D7"/>
    <w:pPr>
      <w:keepNext/>
      <w:ind w:right="-800"/>
      <w:jc w:val="right"/>
    </w:pPr>
    <w:rPr>
      <w:sz w:val="28"/>
      <w:szCs w:val="28"/>
    </w:rPr>
  </w:style>
  <w:style w:type="paragraph" w:customStyle="1" w:styleId="4">
    <w:name w:val="заголовок 4"/>
    <w:basedOn w:val="a"/>
    <w:next w:val="a"/>
    <w:uiPriority w:val="99"/>
    <w:rsid w:val="00D062D7"/>
    <w:pPr>
      <w:keepNext/>
      <w:ind w:right="51"/>
      <w:jc w:val="right"/>
    </w:pPr>
    <w:rPr>
      <w:b/>
      <w:bCs/>
      <w:sz w:val="32"/>
      <w:szCs w:val="32"/>
    </w:rPr>
  </w:style>
  <w:style w:type="paragraph" w:customStyle="1" w:styleId="5">
    <w:name w:val="заголовок 5"/>
    <w:basedOn w:val="a"/>
    <w:next w:val="a"/>
    <w:uiPriority w:val="99"/>
    <w:rsid w:val="00D062D7"/>
    <w:pPr>
      <w:keepNext/>
      <w:jc w:val="right"/>
    </w:pPr>
    <w:rPr>
      <w:b/>
      <w:bCs/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D062D7"/>
    <w:pPr>
      <w:keepNext/>
      <w:jc w:val="center"/>
      <w:outlineLvl w:val="5"/>
    </w:pPr>
    <w:rPr>
      <w:sz w:val="28"/>
      <w:szCs w:val="28"/>
    </w:rPr>
  </w:style>
  <w:style w:type="character" w:customStyle="1" w:styleId="a3">
    <w:name w:val="Основной шрифт"/>
    <w:uiPriority w:val="99"/>
    <w:rsid w:val="00D062D7"/>
  </w:style>
  <w:style w:type="paragraph" w:styleId="a4">
    <w:name w:val="footer"/>
    <w:basedOn w:val="a"/>
    <w:link w:val="a5"/>
    <w:rsid w:val="00D062D7"/>
    <w:pPr>
      <w:tabs>
        <w:tab w:val="center" w:pos="4153"/>
        <w:tab w:val="right" w:pos="8306"/>
      </w:tabs>
    </w:pPr>
  </w:style>
  <w:style w:type="character" w:customStyle="1" w:styleId="a5">
    <w:name w:val="Нижний колонтитул Знак"/>
    <w:link w:val="a4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customStyle="1" w:styleId="a6">
    <w:name w:val="номер страницы"/>
    <w:uiPriority w:val="99"/>
    <w:rsid w:val="00D062D7"/>
    <w:rPr>
      <w:rFonts w:cs="Times New Roman"/>
    </w:rPr>
  </w:style>
  <w:style w:type="paragraph" w:styleId="a7">
    <w:name w:val="header"/>
    <w:basedOn w:val="a"/>
    <w:link w:val="a8"/>
    <w:uiPriority w:val="99"/>
    <w:rsid w:val="00D062D7"/>
    <w:pPr>
      <w:tabs>
        <w:tab w:val="center" w:pos="4153"/>
        <w:tab w:val="right" w:pos="8306"/>
      </w:tabs>
    </w:pPr>
  </w:style>
  <w:style w:type="character" w:customStyle="1" w:styleId="a8">
    <w:name w:val="Верхний колонтитул Знак"/>
    <w:link w:val="a7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D062D7"/>
    <w:pPr>
      <w:ind w:right="-92"/>
    </w:pPr>
  </w:style>
  <w:style w:type="character" w:customStyle="1" w:styleId="aa">
    <w:name w:val="Основной текст Знак"/>
    <w:link w:val="a9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ab">
    <w:name w:val="Block Text"/>
    <w:basedOn w:val="a"/>
    <w:uiPriority w:val="99"/>
    <w:rsid w:val="00D062D7"/>
    <w:pPr>
      <w:ind w:left="-107" w:right="-107"/>
    </w:pPr>
  </w:style>
  <w:style w:type="paragraph" w:styleId="20">
    <w:name w:val="Body Text 2"/>
    <w:basedOn w:val="a"/>
    <w:link w:val="21"/>
    <w:uiPriority w:val="99"/>
    <w:rsid w:val="00D062D7"/>
    <w:pPr>
      <w:ind w:right="-108"/>
    </w:pPr>
  </w:style>
  <w:style w:type="character" w:customStyle="1" w:styleId="21">
    <w:name w:val="Основной текст 2 Знак"/>
    <w:link w:val="2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30">
    <w:name w:val="Body Text 3"/>
    <w:basedOn w:val="a"/>
    <w:link w:val="31"/>
    <w:uiPriority w:val="99"/>
    <w:rsid w:val="00D062D7"/>
    <w:pPr>
      <w:ind w:right="-107"/>
    </w:pPr>
  </w:style>
  <w:style w:type="character" w:customStyle="1" w:styleId="31">
    <w:name w:val="Основной текст 3 Знак"/>
    <w:link w:val="30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rsid w:val="00D062D7"/>
    <w:pPr>
      <w:ind w:right="-100" w:firstLine="35"/>
    </w:pPr>
  </w:style>
  <w:style w:type="character" w:customStyle="1" w:styleId="23">
    <w:name w:val="Основной текст с отступом 2 Знак"/>
    <w:link w:val="22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paragraph" w:customStyle="1" w:styleId="ac">
    <w:name w:val="текст сноски"/>
    <w:basedOn w:val="a"/>
    <w:uiPriority w:val="99"/>
    <w:rsid w:val="00D062D7"/>
  </w:style>
  <w:style w:type="character" w:customStyle="1" w:styleId="ad">
    <w:name w:val="знак сноски"/>
    <w:uiPriority w:val="99"/>
    <w:rsid w:val="00D062D7"/>
    <w:rPr>
      <w:vertAlign w:val="superscript"/>
    </w:rPr>
  </w:style>
  <w:style w:type="paragraph" w:styleId="ae">
    <w:name w:val="Body Text Indent"/>
    <w:basedOn w:val="a"/>
    <w:link w:val="af"/>
    <w:uiPriority w:val="99"/>
    <w:rsid w:val="00D062D7"/>
    <w:pPr>
      <w:spacing w:after="120"/>
      <w:ind w:left="283"/>
    </w:pPr>
  </w:style>
  <w:style w:type="character" w:customStyle="1" w:styleId="af">
    <w:name w:val="Основной текст с отступом Знак"/>
    <w:link w:val="ae"/>
    <w:uiPriority w:val="99"/>
    <w:locked/>
    <w:rsid w:val="00D062D7"/>
    <w:rPr>
      <w:rFonts w:ascii="Courier New" w:hAnsi="Courier New" w:cs="Courier New"/>
      <w:color w:val="000000"/>
      <w:sz w:val="24"/>
      <w:szCs w:val="24"/>
      <w:lang w:eastAsia="ru-RU"/>
    </w:rPr>
  </w:style>
  <w:style w:type="character" w:styleId="af0">
    <w:name w:val="page number"/>
    <w:uiPriority w:val="99"/>
    <w:rsid w:val="00D062D7"/>
    <w:rPr>
      <w:rFonts w:cs="Times New Roman"/>
    </w:rPr>
  </w:style>
  <w:style w:type="table" w:styleId="af1">
    <w:name w:val="Table Grid"/>
    <w:basedOn w:val="a1"/>
    <w:uiPriority w:val="99"/>
    <w:rsid w:val="00D062D7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rsid w:val="00D062D7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locked/>
    <w:rsid w:val="00D062D7"/>
    <w:rPr>
      <w:rFonts w:ascii="Tahoma" w:hAnsi="Tahoma" w:cs="Tahoma"/>
      <w:color w:val="000000"/>
      <w:sz w:val="16"/>
      <w:szCs w:val="16"/>
      <w:lang w:eastAsia="ru-RU"/>
    </w:rPr>
  </w:style>
  <w:style w:type="paragraph" w:styleId="af4">
    <w:name w:val="No Spacing"/>
    <w:link w:val="af5"/>
    <w:uiPriority w:val="1"/>
    <w:qFormat/>
    <w:rsid w:val="00D062D7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5">
    <w:name w:val="Без интервала Знак"/>
    <w:link w:val="af4"/>
    <w:uiPriority w:val="1"/>
    <w:locked/>
    <w:rsid w:val="00D062D7"/>
    <w:rPr>
      <w:rFonts w:ascii="Times New Roman" w:hAnsi="Times New Roman"/>
      <w:sz w:val="22"/>
      <w:lang w:val="en-US" w:eastAsia="en-US"/>
    </w:rPr>
  </w:style>
  <w:style w:type="character" w:customStyle="1" w:styleId="FontStyle37">
    <w:name w:val="Font Style37"/>
    <w:uiPriority w:val="99"/>
    <w:rsid w:val="00DD24FD"/>
    <w:rPr>
      <w:rFonts w:ascii="Times New Roman" w:hAnsi="Times New Roman"/>
      <w:sz w:val="26"/>
    </w:rPr>
  </w:style>
  <w:style w:type="paragraph" w:styleId="af6">
    <w:name w:val="List Paragraph"/>
    <w:basedOn w:val="a"/>
    <w:uiPriority w:val="99"/>
    <w:qFormat/>
    <w:rsid w:val="002840D4"/>
    <w:pPr>
      <w:ind w:left="720"/>
      <w:contextualSpacing/>
    </w:pPr>
  </w:style>
  <w:style w:type="paragraph" w:customStyle="1" w:styleId="24">
    <w:name w:val="Без интервала2"/>
    <w:link w:val="NoSpacingChar"/>
    <w:rsid w:val="000C5A7C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4"/>
    <w:locked/>
    <w:rsid w:val="000C5A7C"/>
    <w:rPr>
      <w:rFonts w:ascii="Times New Roman" w:hAnsi="Times New Roman"/>
      <w:sz w:val="22"/>
      <w:szCs w:val="22"/>
      <w:lang w:val="en-US" w:eastAsia="en-US"/>
    </w:rPr>
  </w:style>
  <w:style w:type="paragraph" w:customStyle="1" w:styleId="HEADERTEXT">
    <w:name w:val=".HEADERTEXT"/>
    <w:uiPriority w:val="99"/>
    <w:rsid w:val="00DA225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2B4279"/>
      <w:sz w:val="24"/>
      <w:szCs w:val="24"/>
    </w:rPr>
  </w:style>
  <w:style w:type="paragraph" w:customStyle="1" w:styleId="32">
    <w:name w:val="Без интервала3"/>
    <w:rsid w:val="000C696D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10">
    <w:name w:val="Без интервала1"/>
    <w:rsid w:val="00D8306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33">
    <w:name w:val="List Continue 3"/>
    <w:basedOn w:val="a"/>
    <w:rsid w:val="008F77B5"/>
    <w:pPr>
      <w:autoSpaceDE/>
      <w:autoSpaceDN/>
      <w:spacing w:after="120"/>
      <w:ind w:left="849" w:right="0"/>
    </w:pPr>
    <w:rPr>
      <w:color w:val="auto"/>
    </w:rPr>
  </w:style>
  <w:style w:type="paragraph" w:customStyle="1" w:styleId="62">
    <w:name w:val="Без интервала6"/>
    <w:uiPriority w:val="99"/>
    <w:rsid w:val="008F77B5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f7">
    <w:name w:val="Другое_"/>
    <w:basedOn w:val="a0"/>
    <w:link w:val="af8"/>
    <w:rsid w:val="009C3C92"/>
    <w:rPr>
      <w:rFonts w:ascii="Times New Roman" w:eastAsia="Times New Roman" w:hAnsi="Times New Roman"/>
    </w:rPr>
  </w:style>
  <w:style w:type="paragraph" w:customStyle="1" w:styleId="af8">
    <w:name w:val="Другое"/>
    <w:basedOn w:val="a"/>
    <w:link w:val="af7"/>
    <w:rsid w:val="009C3C92"/>
    <w:pPr>
      <w:widowControl w:val="0"/>
      <w:autoSpaceDE/>
      <w:autoSpaceDN/>
      <w:ind w:right="0"/>
    </w:pPr>
    <w:rPr>
      <w:color w:val="auto"/>
    </w:rPr>
  </w:style>
  <w:style w:type="paragraph" w:customStyle="1" w:styleId="50">
    <w:name w:val="Основной текст 5"/>
    <w:basedOn w:val="ae"/>
    <w:rsid w:val="00DB0B30"/>
    <w:pPr>
      <w:autoSpaceDE/>
      <w:autoSpaceDN/>
      <w:ind w:right="0"/>
    </w:pPr>
    <w:rPr>
      <w:color w:val="auto"/>
    </w:rPr>
  </w:style>
  <w:style w:type="character" w:customStyle="1" w:styleId="fontstyle01">
    <w:name w:val="fontstyle01"/>
    <w:basedOn w:val="a0"/>
    <w:rsid w:val="00DB0B30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25">
    <w:name w:val="List 2"/>
    <w:basedOn w:val="a"/>
    <w:rsid w:val="00337102"/>
    <w:pPr>
      <w:autoSpaceDE/>
      <w:autoSpaceDN/>
      <w:ind w:left="566" w:right="0" w:hanging="283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60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0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6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8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47319F169A54CB28726A45890A23A9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EA00FC-657F-4EA7-9717-596DF2820E41}"/>
      </w:docPartPr>
      <w:docPartBody>
        <w:p w:rsidR="00C63EB1" w:rsidRDefault="00395A57" w:rsidP="00395A57">
          <w:pPr>
            <w:pStyle w:val="E47319F169A54CB28726A45890A23A9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5A57"/>
    <w:rsid w:val="00070E8B"/>
    <w:rsid w:val="00104D7B"/>
    <w:rsid w:val="00171B22"/>
    <w:rsid w:val="0018637A"/>
    <w:rsid w:val="00213804"/>
    <w:rsid w:val="00395A57"/>
    <w:rsid w:val="00552338"/>
    <w:rsid w:val="005663EC"/>
    <w:rsid w:val="008214A8"/>
    <w:rsid w:val="00835598"/>
    <w:rsid w:val="00C63EB1"/>
    <w:rsid w:val="00DA5315"/>
    <w:rsid w:val="00DF05F2"/>
    <w:rsid w:val="00EB4E71"/>
    <w:rsid w:val="00F26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BY" w:eastAsia="ru-B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171B22"/>
    <w:rPr>
      <w:color w:val="808080"/>
    </w:rPr>
  </w:style>
  <w:style w:type="paragraph" w:customStyle="1" w:styleId="E47319F169A54CB28726A45890A23A9D">
    <w:name w:val="E47319F169A54CB28726A45890A23A9D"/>
    <w:rsid w:val="00395A5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6578F-1EAD-458E-90D6-D98A020EC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742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metz</Company>
  <LinksUpToDate>false</LinksUpToDate>
  <CharactersWithSpaces>6580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Мазурек Юрий Александрович</dc:creator>
  <cp:lastModifiedBy>Григорян Наира Викторовна</cp:lastModifiedBy>
  <cp:revision>2</cp:revision>
  <cp:lastPrinted>2024-10-08T12:18:00Z</cp:lastPrinted>
  <dcterms:created xsi:type="dcterms:W3CDTF">2024-10-09T12:18:00Z</dcterms:created>
  <dcterms:modified xsi:type="dcterms:W3CDTF">2024-10-09T12:18:00Z</dcterms:modified>
</cp:coreProperties>
</file>