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5F4F2F" w14:paraId="193A27EA" w14:textId="77777777" w:rsidTr="00A0063E">
        <w:tc>
          <w:tcPr>
            <w:tcW w:w="5670" w:type="dxa"/>
            <w:vMerge w:val="restart"/>
          </w:tcPr>
          <w:p w14:paraId="625EDB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725CA" w14:textId="77777777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941B7EE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5F0DB18E" w14:textId="77777777" w:rsidTr="00A0063E">
        <w:tc>
          <w:tcPr>
            <w:tcW w:w="5670" w:type="dxa"/>
            <w:vMerge/>
          </w:tcPr>
          <w:p w14:paraId="6719F88C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610A11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7CC2E01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6460D245" w14:textId="77777777" w:rsidTr="00A0063E">
        <w:tc>
          <w:tcPr>
            <w:tcW w:w="5670" w:type="dxa"/>
            <w:vMerge/>
          </w:tcPr>
          <w:p w14:paraId="2B618295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B5A7B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F4F2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2.2537</w:t>
                </w:r>
              </w:sdtContent>
            </w:sdt>
          </w:p>
        </w:tc>
        <w:tc>
          <w:tcPr>
            <w:tcW w:w="3230" w:type="dxa"/>
          </w:tcPr>
          <w:p w14:paraId="382AFE0C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5F4F2F" w14:paraId="04FD7389" w14:textId="77777777" w:rsidTr="00A0063E">
        <w:tc>
          <w:tcPr>
            <w:tcW w:w="5670" w:type="dxa"/>
            <w:vMerge/>
          </w:tcPr>
          <w:p w14:paraId="716F9EF1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23189BF" w14:textId="7D88BDB5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06.</w:t>
                </w:r>
                <w:r w:rsidR="003865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865FF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230" w:type="dxa"/>
          </w:tcPr>
          <w:p w14:paraId="217E4A84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7BDD055A" w14:textId="77777777" w:rsidTr="00A0063E">
        <w:tc>
          <w:tcPr>
            <w:tcW w:w="5670" w:type="dxa"/>
            <w:vMerge/>
          </w:tcPr>
          <w:p w14:paraId="0A46107C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F323FD" w14:textId="4CF0080F" w:rsidR="00162213" w:rsidRPr="005F4F2F" w:rsidRDefault="00162213" w:rsidP="00D84C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20463">
                  <w:rPr>
                    <w:rFonts w:cs="Times New Roman"/>
                    <w:bCs/>
                    <w:sz w:val="28"/>
                    <w:szCs w:val="28"/>
                  </w:rPr>
                  <w:t>0010994</w:t>
                </w:r>
              </w:sdtContent>
            </w:sdt>
          </w:p>
        </w:tc>
        <w:tc>
          <w:tcPr>
            <w:tcW w:w="3230" w:type="dxa"/>
          </w:tcPr>
          <w:p w14:paraId="56B86A90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5F4F2F" w14:paraId="26C88EDB" w14:textId="77777777" w:rsidTr="00A0063E">
        <w:tc>
          <w:tcPr>
            <w:tcW w:w="5670" w:type="dxa"/>
            <w:vMerge/>
          </w:tcPr>
          <w:p w14:paraId="6923553D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9F5A2" w14:textId="77777777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н</w:t>
            </w:r>
            <w:r w:rsidRPr="005F4F2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5F4F2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6A0ED9E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F4F2F" w14:paraId="5EF75DC3" w14:textId="77777777" w:rsidTr="00A0063E">
        <w:tc>
          <w:tcPr>
            <w:tcW w:w="5670" w:type="dxa"/>
            <w:vMerge/>
          </w:tcPr>
          <w:p w14:paraId="771D33D5" w14:textId="77777777" w:rsidR="00162213" w:rsidRPr="005F4F2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5A6F23" w14:textId="475DA632" w:rsidR="00162213" w:rsidRPr="005F4F2F" w:rsidRDefault="00162213" w:rsidP="00D84C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4F2F">
              <w:rPr>
                <w:rFonts w:cs="Times New Roman"/>
                <w:bCs/>
                <w:sz w:val="28"/>
                <w:szCs w:val="28"/>
              </w:rPr>
              <w:t>р</w:t>
            </w:r>
            <w:r w:rsidRPr="005F4F2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029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84CE8" w:rsidRPr="005F4F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66655D3" w14:textId="77777777" w:rsidR="00162213" w:rsidRPr="005F4F2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122"/>
        <w:gridCol w:w="490"/>
        <w:gridCol w:w="1806"/>
        <w:gridCol w:w="686"/>
        <w:gridCol w:w="2100"/>
        <w:gridCol w:w="2505"/>
        <w:gridCol w:w="2016"/>
        <w:gridCol w:w="6"/>
      </w:tblGrid>
      <w:tr w:rsidR="00750565" w:rsidRPr="005F4F2F" w14:paraId="38C5EE5B" w14:textId="77777777" w:rsidTr="00365131">
        <w:trPr>
          <w:trHeight w:val="276"/>
          <w:jc w:val="center"/>
        </w:trPr>
        <w:tc>
          <w:tcPr>
            <w:tcW w:w="9731" w:type="dxa"/>
            <w:gridSpan w:val="8"/>
            <w:vAlign w:val="center"/>
            <w:hideMark/>
          </w:tcPr>
          <w:p w14:paraId="52D4E113" w14:textId="77777777" w:rsidR="00C62C68" w:rsidRPr="005F4F2F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CB6A92" w14:textId="138C8F3C" w:rsidR="00D10C95" w:rsidRPr="005F4F2F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F4F2F">
              <w:rPr>
                <w:b/>
                <w:sz w:val="28"/>
                <w:szCs w:val="28"/>
                <w:lang w:val="ru-RU"/>
              </w:rPr>
              <w:t>ОБЛАСТ</w:t>
            </w:r>
            <w:r w:rsidR="00BF029C">
              <w:rPr>
                <w:b/>
                <w:sz w:val="28"/>
                <w:szCs w:val="28"/>
                <w:lang w:val="ru-RU"/>
              </w:rPr>
              <w:t>Ь</w:t>
            </w:r>
            <w:r w:rsidRPr="005F4F2F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D84CE8" w:rsidRPr="005F4F2F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F029C">
                  <w:rPr>
                    <w:rStyle w:val="39"/>
                    <w:bCs/>
                    <w:lang w:val="ru-RU"/>
                  </w:rPr>
                  <w:t>06 октября 2024 года</w:t>
                </w:r>
              </w:sdtContent>
            </w:sdt>
            <w:r w:rsidR="00162213" w:rsidRPr="005F4F2F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4B3F22" w:rsidRPr="00BF029C" w14:paraId="65D60499" w14:textId="77777777" w:rsidTr="00D30804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55C4469E" w14:textId="03658BDC" w:rsidR="004B3F22" w:rsidRPr="00BF029C" w:rsidRDefault="00BF029C" w:rsidP="00BF029C">
                  <w:pPr>
                    <w:pStyle w:val="af5"/>
                    <w:spacing w:line="27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F029C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4B3F22" w:rsidRPr="00BF029C">
                    <w:rPr>
                      <w:sz w:val="28"/>
                      <w:szCs w:val="28"/>
                      <w:lang w:val="ru-RU"/>
                    </w:rPr>
                    <w:t>част</w:t>
                  </w:r>
                  <w:r w:rsidRPr="00BF029C">
                    <w:rPr>
                      <w:sz w:val="28"/>
                      <w:szCs w:val="28"/>
                      <w:lang w:val="ru-RU"/>
                    </w:rPr>
                    <w:t>ка</w:t>
                  </w:r>
                  <w:r w:rsidR="004B3F22" w:rsidRPr="00BF029C">
                    <w:rPr>
                      <w:sz w:val="28"/>
                      <w:szCs w:val="28"/>
                      <w:lang w:val="ru-RU"/>
                    </w:rPr>
                    <w:t xml:space="preserve"> лабораторных испытаний Завода «Могилевтрансмаш»</w:t>
                  </w:r>
                </w:p>
              </w:tc>
            </w:tr>
          </w:tbl>
          <w:p w14:paraId="5E7B3C52" w14:textId="4F756D1D" w:rsidR="00750565" w:rsidRPr="005F4F2F" w:rsidRDefault="004B3F22" w:rsidP="00BF029C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BF029C">
              <w:rPr>
                <w:sz w:val="28"/>
                <w:szCs w:val="28"/>
              </w:rPr>
              <w:t>Открытого акционерного общества «Минский автомобильный завод» - управляющ</w:t>
            </w:r>
            <w:r w:rsidR="00BF029C">
              <w:rPr>
                <w:sz w:val="28"/>
                <w:szCs w:val="28"/>
              </w:rPr>
              <w:t>ей</w:t>
            </w:r>
            <w:r w:rsidRPr="00BF029C">
              <w:rPr>
                <w:sz w:val="28"/>
                <w:szCs w:val="28"/>
              </w:rPr>
              <w:t xml:space="preserve"> компани</w:t>
            </w:r>
            <w:r w:rsidR="00BF029C">
              <w:rPr>
                <w:sz w:val="28"/>
                <w:szCs w:val="28"/>
              </w:rPr>
              <w:t>и</w:t>
            </w:r>
            <w:r w:rsidRPr="00BF029C">
              <w:rPr>
                <w:sz w:val="28"/>
                <w:szCs w:val="28"/>
              </w:rPr>
              <w:t xml:space="preserve"> холдинга «БЕЛАВТОМАЗ»</w:t>
            </w:r>
            <w:r w:rsidRPr="005F4F2F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750565" w:rsidRPr="005F4F2F" w14:paraId="26998725" w14:textId="77777777" w:rsidTr="00365131">
        <w:trPr>
          <w:trHeight w:val="276"/>
          <w:jc w:val="center"/>
        </w:trPr>
        <w:tc>
          <w:tcPr>
            <w:tcW w:w="9731" w:type="dxa"/>
            <w:gridSpan w:val="8"/>
          </w:tcPr>
          <w:p w14:paraId="1C55E75C" w14:textId="69B3174A" w:rsidR="00750565" w:rsidRPr="005F4F2F" w:rsidRDefault="00750565" w:rsidP="00BF02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5F4F2F" w14:paraId="5A874F52" w14:textId="77777777" w:rsidTr="0046797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22" w:type="dxa"/>
          <w:wAfter w:w="6" w:type="dxa"/>
          <w:trHeight w:val="2091"/>
        </w:trPr>
        <w:tc>
          <w:tcPr>
            <w:tcW w:w="490" w:type="dxa"/>
            <w:shd w:val="clear" w:color="auto" w:fill="auto"/>
            <w:vAlign w:val="center"/>
          </w:tcPr>
          <w:p w14:paraId="09486ADF" w14:textId="77777777" w:rsidR="00552FE5" w:rsidRPr="005F4F2F" w:rsidRDefault="00552FE5" w:rsidP="003651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" w:right="-52" w:hanging="1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F4F2F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3897CC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Наименование объекта</w:t>
            </w:r>
          </w:p>
          <w:p w14:paraId="28243C16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121DCB4" w14:textId="77777777" w:rsidR="00552FE5" w:rsidRPr="005F4F2F" w:rsidRDefault="00552FE5" w:rsidP="00C14D21">
            <w:pPr>
              <w:jc w:val="center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Код</w:t>
            </w:r>
          </w:p>
          <w:p w14:paraId="5B1CAE85" w14:textId="77777777" w:rsidR="00552FE5" w:rsidRPr="005F4F2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66008F1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D440394" w14:textId="77777777" w:rsidR="00552FE5" w:rsidRPr="005F4F2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54A32B0" w14:textId="77777777" w:rsidR="00552FE5" w:rsidRPr="005F4F2F" w:rsidRDefault="00552FE5" w:rsidP="003651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99"/>
              <w:jc w:val="center"/>
              <w:textAlignment w:val="baseline"/>
              <w:rPr>
                <w:sz w:val="22"/>
                <w:szCs w:val="22"/>
              </w:rPr>
            </w:pPr>
            <w:r w:rsidRPr="005F4F2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3FADE46" w14:textId="77777777" w:rsidR="00552FE5" w:rsidRPr="005F4F2F" w:rsidRDefault="00552FE5" w:rsidP="00552FE5">
      <w:pPr>
        <w:rPr>
          <w:sz w:val="2"/>
          <w:szCs w:val="2"/>
        </w:rPr>
      </w:pPr>
    </w:p>
    <w:tbl>
      <w:tblPr>
        <w:tblW w:w="4873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63"/>
        <w:gridCol w:w="674"/>
        <w:gridCol w:w="2050"/>
        <w:gridCol w:w="2444"/>
        <w:gridCol w:w="1969"/>
      </w:tblGrid>
      <w:tr w:rsidR="00552FE5" w:rsidRPr="005F4F2F" w14:paraId="5C5D6810" w14:textId="77777777" w:rsidTr="00467973">
        <w:trPr>
          <w:trHeight w:val="198"/>
          <w:tblHeader/>
        </w:trPr>
        <w:tc>
          <w:tcPr>
            <w:tcW w:w="491" w:type="dxa"/>
            <w:shd w:val="clear" w:color="auto" w:fill="auto"/>
          </w:tcPr>
          <w:p w14:paraId="1A2DE2F9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14:paraId="6D691F21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74DC296D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14:paraId="3D2E1EED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654C55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5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2E1161" w14:textId="77777777" w:rsidR="00552FE5" w:rsidRPr="00BF029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F029C">
              <w:rPr>
                <w:sz w:val="22"/>
                <w:szCs w:val="22"/>
              </w:rPr>
              <w:t>6</w:t>
            </w:r>
          </w:p>
        </w:tc>
      </w:tr>
      <w:tr w:rsidR="00552FE5" w:rsidRPr="005F4F2F" w14:paraId="4AB48EF6" w14:textId="77777777" w:rsidTr="00703DA2">
        <w:trPr>
          <w:trHeight w:val="126"/>
        </w:trPr>
        <w:tc>
          <w:tcPr>
            <w:tcW w:w="9604" w:type="dxa"/>
            <w:gridSpan w:val="6"/>
            <w:shd w:val="clear" w:color="auto" w:fill="auto"/>
          </w:tcPr>
          <w:p w14:paraId="066E2600" w14:textId="6A1811CB" w:rsidR="00552FE5" w:rsidRPr="005F4F2F" w:rsidRDefault="00BF02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Крупской, 232, 212030, г. Могилев</w:t>
            </w:r>
          </w:p>
        </w:tc>
      </w:tr>
      <w:tr w:rsidR="009528DF" w:rsidRPr="005F4F2F" w14:paraId="7F0F1D7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71F127AD" w14:textId="77777777" w:rsidR="00365131" w:rsidRDefault="009528DF" w:rsidP="00BF029C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BF029C">
              <w:rPr>
                <w:rFonts w:eastAsia="Calibri"/>
              </w:rPr>
              <w:t>1.1</w:t>
            </w:r>
          </w:p>
          <w:p w14:paraId="0BDD5FB8" w14:textId="66F8CD84" w:rsidR="009528DF" w:rsidRPr="005F4F2F" w:rsidRDefault="009528DF" w:rsidP="00BF029C">
            <w:pPr>
              <w:pStyle w:val="af5"/>
              <w:ind w:left="-108" w:right="-138"/>
              <w:jc w:val="center"/>
            </w:pPr>
            <w:r w:rsidRPr="00BF029C">
              <w:rPr>
                <w:rFonts w:eastAsia="Calibri"/>
              </w:rPr>
              <w:t>*</w:t>
            </w:r>
            <w:r w:rsidR="00D84CE8" w:rsidRPr="00BF029C">
              <w:rPr>
                <w:rFonts w:eastAsia="Calibri"/>
              </w:rPr>
              <w:t>**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A846833" w14:textId="77777777" w:rsidR="00467973" w:rsidRDefault="009528DF" w:rsidP="00BF02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 xml:space="preserve">Грузоподъемные краны </w:t>
            </w:r>
          </w:p>
          <w:p w14:paraId="46ADBBFB" w14:textId="55737CB7" w:rsidR="009528DF" w:rsidRPr="005F4F2F" w:rsidRDefault="009528DF" w:rsidP="00BF029C">
            <w:pPr>
              <w:ind w:left="-48" w:right="-112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и механизмы</w:t>
            </w:r>
          </w:p>
        </w:tc>
        <w:tc>
          <w:tcPr>
            <w:tcW w:w="686" w:type="dxa"/>
            <w:shd w:val="clear" w:color="auto" w:fill="auto"/>
          </w:tcPr>
          <w:p w14:paraId="1211777C" w14:textId="77777777" w:rsidR="009528DF" w:rsidRPr="005F4F2F" w:rsidRDefault="009528DF" w:rsidP="00BF029C">
            <w:pPr>
              <w:ind w:left="-106" w:right="-126" w:firstLine="18"/>
              <w:jc w:val="center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BF029C">
              <w:rPr>
                <w:spacing w:val="-8"/>
                <w:sz w:val="22"/>
                <w:szCs w:val="22"/>
                <w:lang w:eastAsia="en-US"/>
              </w:rPr>
              <w:br/>
              <w:t>32.123</w:t>
            </w:r>
          </w:p>
        </w:tc>
        <w:tc>
          <w:tcPr>
            <w:tcW w:w="2100" w:type="dxa"/>
            <w:shd w:val="clear" w:color="auto" w:fill="auto"/>
          </w:tcPr>
          <w:p w14:paraId="432187B8" w14:textId="1AAF30B7" w:rsidR="009528DF" w:rsidRPr="00BF029C" w:rsidRDefault="009528DF" w:rsidP="00BF029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Радиационный метод:</w:t>
            </w:r>
          </w:p>
          <w:p w14:paraId="7860761B" w14:textId="77777777" w:rsidR="009528DF" w:rsidRPr="005F4F2F" w:rsidRDefault="009528DF" w:rsidP="00BF029C">
            <w:pPr>
              <w:ind w:left="-48" w:right="-112"/>
            </w:pPr>
            <w:r w:rsidRPr="00BF029C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  <w:r w:rsidRPr="005F4F2F">
              <w:t xml:space="preserve"> 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279FE8F7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5264-80</w:t>
            </w:r>
          </w:p>
          <w:p w14:paraId="3CB908A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14771-76</w:t>
            </w:r>
          </w:p>
          <w:p w14:paraId="218D95A2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23055-78</w:t>
            </w:r>
          </w:p>
          <w:p w14:paraId="4FB22CB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ГОСТ ISO 5817-2019</w:t>
            </w:r>
          </w:p>
          <w:p w14:paraId="016A1930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СТБ ISO 6520-1-2009</w:t>
            </w:r>
          </w:p>
          <w:p w14:paraId="5E54FC76" w14:textId="77777777" w:rsidR="009528DF" w:rsidRPr="00BF029C" w:rsidRDefault="009528DF" w:rsidP="00BF029C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 xml:space="preserve">СТП МТМ 038-2021 </w:t>
            </w:r>
          </w:p>
          <w:p w14:paraId="4FFEA359" w14:textId="2AA8EF50" w:rsidR="009528DF" w:rsidRPr="00BF029C" w:rsidRDefault="009528DF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0C364473" w14:textId="77777777" w:rsidR="00467973" w:rsidRDefault="009528DF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BF029C">
              <w:rPr>
                <w:spacing w:val="-8"/>
                <w:lang w:val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467973">
              <w:rPr>
                <w:spacing w:val="-8"/>
                <w:lang w:val="ru-RU"/>
              </w:rPr>
              <w:t xml:space="preserve"> </w:t>
            </w:r>
          </w:p>
          <w:p w14:paraId="43488C4B" w14:textId="07DD0B43" w:rsidR="009528DF" w:rsidRDefault="00E323A4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="009528DF" w:rsidRPr="00BF029C">
              <w:rPr>
                <w:spacing w:val="-8"/>
                <w:lang w:val="ru-RU"/>
              </w:rPr>
              <w:t xml:space="preserve">тв. </w:t>
            </w:r>
            <w:proofErr w:type="spellStart"/>
            <w:r w:rsidR="009528DF" w:rsidRPr="00BF029C">
              <w:rPr>
                <w:spacing w:val="-8"/>
                <w:lang w:val="ru-RU"/>
              </w:rPr>
              <w:t>Госпроматомнадзор</w:t>
            </w:r>
            <w:proofErr w:type="spellEnd"/>
            <w:r w:rsidR="009528DF" w:rsidRPr="00BF029C">
              <w:rPr>
                <w:spacing w:val="-8"/>
                <w:lang w:val="ru-RU"/>
              </w:rPr>
              <w:t xml:space="preserve"> МЧС РБ от 27.06.1994 № 6</w:t>
            </w:r>
          </w:p>
          <w:p w14:paraId="76CBFCA0" w14:textId="147348AC" w:rsidR="00467973" w:rsidRPr="00467973" w:rsidRDefault="00467973" w:rsidP="00467973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ТНПА и другая техническая документация на объекты испытаний</w:t>
            </w:r>
          </w:p>
        </w:tc>
        <w:tc>
          <w:tcPr>
            <w:tcW w:w="2017" w:type="dxa"/>
            <w:shd w:val="clear" w:color="auto" w:fill="auto"/>
          </w:tcPr>
          <w:p w14:paraId="0AA78C8D" w14:textId="77777777" w:rsidR="009528DF" w:rsidRPr="00BF029C" w:rsidRDefault="009528DF" w:rsidP="00BF029C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BF02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20426-82</w:t>
            </w:r>
          </w:p>
          <w:p w14:paraId="58C7AB9A" w14:textId="77777777" w:rsidR="009528DF" w:rsidRPr="005F4F2F" w:rsidRDefault="009528DF" w:rsidP="00BF029C">
            <w:pPr>
              <w:pStyle w:val="28"/>
              <w:shd w:val="clear" w:color="auto" w:fill="auto"/>
              <w:spacing w:line="240" w:lineRule="auto"/>
              <w:ind w:left="-51" w:right="-111" w:firstLine="0"/>
            </w:pPr>
            <w:r w:rsidRPr="00BF02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1428-2003</w:t>
            </w:r>
          </w:p>
        </w:tc>
      </w:tr>
      <w:tr w:rsidR="009528DF" w:rsidRPr="005F4F2F" w14:paraId="69E7423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58AE9A9A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1.2</w:t>
            </w:r>
          </w:p>
          <w:p w14:paraId="01EB4FDB" w14:textId="4B8C192C" w:rsidR="008B6670" w:rsidRPr="007742C9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  <w:r w:rsidR="00D84CE8"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B633962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689D409D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32.030</w:t>
            </w:r>
          </w:p>
        </w:tc>
        <w:tc>
          <w:tcPr>
            <w:tcW w:w="2100" w:type="dxa"/>
            <w:shd w:val="clear" w:color="auto" w:fill="auto"/>
          </w:tcPr>
          <w:p w14:paraId="73C4B9F9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Ультразвуковой метод </w:t>
            </w:r>
          </w:p>
          <w:p w14:paraId="0BAA02B9" w14:textId="22583ECF" w:rsidR="00E323A4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О</w:t>
            </w:r>
            <w:r w:rsidR="009528DF" w:rsidRPr="007742C9">
              <w:rPr>
                <w:spacing w:val="-8"/>
                <w:sz w:val="22"/>
                <w:szCs w:val="22"/>
                <w:lang w:eastAsia="en-US"/>
              </w:rPr>
              <w:t>траженного</w:t>
            </w:r>
          </w:p>
          <w:p w14:paraId="5D1F77B9" w14:textId="644379F1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излучения (эхо метод):</w:t>
            </w:r>
          </w:p>
          <w:p w14:paraId="1B40CE33" w14:textId="6FF09EB9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203333C6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7560413" w14:textId="71735932" w:rsidR="007D1653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14782-86</w:t>
            </w:r>
          </w:p>
        </w:tc>
      </w:tr>
      <w:tr w:rsidR="009528DF" w:rsidRPr="005F4F2F" w14:paraId="4919DA1F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3F7062AD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1.3</w:t>
            </w:r>
          </w:p>
          <w:p w14:paraId="67E5093B" w14:textId="3D6DFC2F" w:rsidR="009528DF" w:rsidRPr="007742C9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  <w:r w:rsidR="00D84CE8"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8A00BED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0EF667BB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32.115</w:t>
            </w:r>
          </w:p>
        </w:tc>
        <w:tc>
          <w:tcPr>
            <w:tcW w:w="2100" w:type="dxa"/>
            <w:shd w:val="clear" w:color="auto" w:fill="auto"/>
          </w:tcPr>
          <w:p w14:paraId="1DF6223D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Оптический метод</w:t>
            </w:r>
          </w:p>
          <w:p w14:paraId="59E53C4C" w14:textId="77777777" w:rsidR="00E323A4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(внешний осмотр </w:t>
            </w:r>
          </w:p>
          <w:p w14:paraId="068C4592" w14:textId="2E6E55FB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и измерения, визуальный метод): </w:t>
            </w:r>
          </w:p>
          <w:p w14:paraId="4E55A97C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- сварные соединения 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4753E3C5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1EA650B" w14:textId="795D38F5" w:rsidR="00834021" w:rsidRDefault="00834021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3242-79</w:t>
            </w:r>
          </w:p>
          <w:p w14:paraId="7855E1B7" w14:textId="286FBE75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23479-79</w:t>
            </w:r>
          </w:p>
          <w:p w14:paraId="11C131EE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1133-98</w:t>
            </w:r>
          </w:p>
          <w:p w14:paraId="3BA52219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ЕН 970-2003</w:t>
            </w:r>
          </w:p>
        </w:tc>
      </w:tr>
      <w:tr w:rsidR="009528DF" w:rsidRPr="005F4F2F" w14:paraId="0E2230DD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20CD5F60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2.1</w:t>
            </w:r>
          </w:p>
          <w:p w14:paraId="7FD1A436" w14:textId="55866B40" w:rsidR="009528DF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5A67A6B6" w14:textId="77777777" w:rsidR="00467973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28959A5D" w14:textId="69E39212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сварных </w:t>
            </w:r>
          </w:p>
          <w:p w14:paraId="0E4FA73F" w14:textId="77777777" w:rsidR="009528DF" w:rsidRPr="005F4F2F" w:rsidRDefault="009528DF" w:rsidP="007742C9">
            <w:pPr>
              <w:ind w:left="-48" w:right="-112"/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соединений</w:t>
            </w:r>
            <w:r w:rsidRPr="005F4F2F">
              <w:t xml:space="preserve"> </w:t>
            </w:r>
          </w:p>
        </w:tc>
        <w:tc>
          <w:tcPr>
            <w:tcW w:w="686" w:type="dxa"/>
            <w:shd w:val="clear" w:color="auto" w:fill="auto"/>
          </w:tcPr>
          <w:p w14:paraId="20CFDDFA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29.061</w:t>
            </w:r>
          </w:p>
        </w:tc>
        <w:tc>
          <w:tcPr>
            <w:tcW w:w="2100" w:type="dxa"/>
            <w:shd w:val="clear" w:color="auto" w:fill="auto"/>
          </w:tcPr>
          <w:p w14:paraId="25980C0B" w14:textId="77777777" w:rsidR="00E323A4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1837B3D" w14:textId="7A9A92E7" w:rsidR="00E323A4" w:rsidRPr="00E323A4" w:rsidRDefault="009528DF" w:rsidP="00E323A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по определению физических свойств (статический изгиб)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0C1BAE93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1D0507F5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6996-66 р. 9</w:t>
            </w:r>
          </w:p>
          <w:p w14:paraId="650F1193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528DF" w:rsidRPr="005F4F2F" w14:paraId="2DD5B968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3F6ECBA1" w14:textId="77777777" w:rsidR="00365131" w:rsidRDefault="009528DF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2.2</w:t>
            </w:r>
          </w:p>
          <w:p w14:paraId="50B93672" w14:textId="01D0B9A6" w:rsidR="008B6670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**</w:t>
            </w:r>
          </w:p>
        </w:tc>
        <w:tc>
          <w:tcPr>
            <w:tcW w:w="1805" w:type="dxa"/>
            <w:vMerge/>
            <w:shd w:val="clear" w:color="auto" w:fill="auto"/>
          </w:tcPr>
          <w:p w14:paraId="6C6A9B0A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50CAB07D" w14:textId="77777777" w:rsidR="009528DF" w:rsidRPr="007742C9" w:rsidRDefault="009528DF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32.123</w:t>
            </w:r>
          </w:p>
        </w:tc>
        <w:tc>
          <w:tcPr>
            <w:tcW w:w="2100" w:type="dxa"/>
            <w:shd w:val="clear" w:color="auto" w:fill="auto"/>
          </w:tcPr>
          <w:p w14:paraId="0AE18DF2" w14:textId="77777777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 Радиационный метод</w:t>
            </w:r>
          </w:p>
          <w:p w14:paraId="0A0F2AEC" w14:textId="2C136EF3" w:rsidR="009528DF" w:rsidRPr="007742C9" w:rsidRDefault="009528DF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02EE6772" w14:textId="77777777" w:rsidR="009528DF" w:rsidRPr="005F4F2F" w:rsidRDefault="009528D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627008A8" w14:textId="77777777" w:rsidR="00702EA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20426-82</w:t>
            </w:r>
            <w:r w:rsidR="00996FEA"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F032D60" w14:textId="25986539" w:rsidR="009528DF" w:rsidRPr="007742C9" w:rsidRDefault="00996FEA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(методы дефектоскопии)</w:t>
            </w:r>
          </w:p>
          <w:p w14:paraId="2FE58585" w14:textId="77777777" w:rsidR="009528DF" w:rsidRPr="007742C9" w:rsidRDefault="009528DF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1428-2003</w:t>
            </w:r>
          </w:p>
          <w:p w14:paraId="07F06EC2" w14:textId="12B69494" w:rsidR="00996FEA" w:rsidRPr="007742C9" w:rsidRDefault="00996FEA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(радиографический метод)</w:t>
            </w:r>
          </w:p>
        </w:tc>
      </w:tr>
      <w:tr w:rsidR="00D84CE8" w:rsidRPr="005F4F2F" w14:paraId="10483A51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01B7A8C2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3.1</w:t>
            </w:r>
          </w:p>
          <w:p w14:paraId="067CE7AE" w14:textId="1886AD6B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  <w:p w14:paraId="7B3695B5" w14:textId="6D64DE29" w:rsidR="00E846E7" w:rsidRPr="007742C9" w:rsidRDefault="00E846E7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</w:p>
        </w:tc>
        <w:tc>
          <w:tcPr>
            <w:tcW w:w="1805" w:type="dxa"/>
            <w:shd w:val="clear" w:color="auto" w:fill="auto"/>
          </w:tcPr>
          <w:p w14:paraId="55FE8154" w14:textId="77777777" w:rsidR="00467973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781A332B" w14:textId="549E3FB2" w:rsidR="007D1653" w:rsidRPr="007742C9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металла</w:t>
            </w:r>
          </w:p>
        </w:tc>
        <w:tc>
          <w:tcPr>
            <w:tcW w:w="686" w:type="dxa"/>
            <w:shd w:val="clear" w:color="auto" w:fill="auto"/>
          </w:tcPr>
          <w:p w14:paraId="2029E08D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24.10/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 xml:space="preserve"> 29.143</w:t>
            </w:r>
          </w:p>
        </w:tc>
        <w:tc>
          <w:tcPr>
            <w:tcW w:w="2100" w:type="dxa"/>
            <w:shd w:val="clear" w:color="auto" w:fill="auto"/>
          </w:tcPr>
          <w:p w14:paraId="4DB69360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</w:t>
            </w:r>
          </w:p>
          <w:p w14:paraId="0198324E" w14:textId="591BE8F7" w:rsidR="00E323A4" w:rsidRPr="00E323A4" w:rsidRDefault="00E323A4" w:rsidP="007742C9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46CE8CD6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7CFDD7EA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9012-59</w:t>
            </w:r>
          </w:p>
          <w:p w14:paraId="27EF4DB9" w14:textId="399CAFDA" w:rsidR="00A040F7" w:rsidRPr="007742C9" w:rsidRDefault="00A040F7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(по Бринеллю)</w:t>
            </w:r>
          </w:p>
          <w:p w14:paraId="326D64B9" w14:textId="77777777" w:rsidR="00A040F7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  <w:r w:rsidR="00A040F7"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1512013" w14:textId="3F30139E" w:rsidR="00D84CE8" w:rsidRPr="007742C9" w:rsidRDefault="00A040F7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(по Роквеллу)</w:t>
            </w:r>
          </w:p>
        </w:tc>
      </w:tr>
      <w:tr w:rsidR="00D84CE8" w:rsidRPr="005F4F2F" w14:paraId="2CDBF562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73DFA66F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lastRenderedPageBreak/>
              <w:t>4.1</w:t>
            </w:r>
          </w:p>
          <w:p w14:paraId="3DF1FEDB" w14:textId="7DD1C781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7F700B9" w14:textId="77777777" w:rsidR="00467973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 xml:space="preserve">Крепежные </w:t>
            </w:r>
          </w:p>
          <w:p w14:paraId="07CAF1B3" w14:textId="4204A9E8" w:rsidR="00D84CE8" w:rsidRPr="007742C9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изделия</w:t>
            </w:r>
          </w:p>
        </w:tc>
        <w:tc>
          <w:tcPr>
            <w:tcW w:w="686" w:type="dxa"/>
            <w:shd w:val="clear" w:color="auto" w:fill="auto"/>
          </w:tcPr>
          <w:p w14:paraId="0FA72736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25.94/</w:t>
            </w:r>
            <w:r w:rsidRPr="007742C9">
              <w:rPr>
                <w:spacing w:val="-8"/>
                <w:sz w:val="22"/>
                <w:szCs w:val="22"/>
                <w:lang w:eastAsia="en-US"/>
              </w:rPr>
              <w:br/>
              <w:t>29.143</w:t>
            </w:r>
          </w:p>
        </w:tc>
        <w:tc>
          <w:tcPr>
            <w:tcW w:w="2100" w:type="dxa"/>
            <w:shd w:val="clear" w:color="auto" w:fill="auto"/>
          </w:tcPr>
          <w:p w14:paraId="4A444F11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</w:t>
            </w:r>
          </w:p>
          <w:p w14:paraId="1A980B86" w14:textId="77777777" w:rsidR="00E323A4" w:rsidRPr="007742C9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5" w:type="dxa"/>
            <w:vMerge w:val="restart"/>
            <w:shd w:val="clear" w:color="auto" w:fill="auto"/>
          </w:tcPr>
          <w:p w14:paraId="55FEE367" w14:textId="77777777" w:rsidR="00D84CE8" w:rsidRPr="007742C9" w:rsidRDefault="00D84CE8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1759.0-87</w:t>
            </w:r>
          </w:p>
          <w:p w14:paraId="2E66CA73" w14:textId="77777777" w:rsidR="00D84CE8" w:rsidRPr="007742C9" w:rsidRDefault="00D84CE8" w:rsidP="007742C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ISO 898-1-2014</w:t>
            </w:r>
          </w:p>
          <w:p w14:paraId="38716410" w14:textId="77777777" w:rsidR="00D84CE8" w:rsidRPr="00B20463" w:rsidRDefault="00D84CE8" w:rsidP="007742C9">
            <w:pPr>
              <w:pStyle w:val="af5"/>
              <w:ind w:left="-63" w:right="-109"/>
              <w:rPr>
                <w:spacing w:val="-4"/>
                <w:lang w:val="ru-RU"/>
              </w:rPr>
            </w:pPr>
            <w:r w:rsidRPr="007742C9">
              <w:rPr>
                <w:spacing w:val="-8"/>
                <w:lang w:val="ru-RU"/>
              </w:rPr>
              <w:t>ГОСТ ISO 898-2-2015</w:t>
            </w:r>
          </w:p>
        </w:tc>
        <w:tc>
          <w:tcPr>
            <w:tcW w:w="2017" w:type="dxa"/>
            <w:shd w:val="clear" w:color="auto" w:fill="auto"/>
          </w:tcPr>
          <w:p w14:paraId="71187BD2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3532877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38443CC4" w14:textId="77777777" w:rsidR="00D84CE8" w:rsidRPr="00F03BFE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03BF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D84CE8" w:rsidRPr="00B20F86" w14:paraId="715EC317" w14:textId="77777777" w:rsidTr="00467973">
        <w:trPr>
          <w:trHeight w:val="277"/>
        </w:trPr>
        <w:tc>
          <w:tcPr>
            <w:tcW w:w="491" w:type="dxa"/>
            <w:shd w:val="clear" w:color="auto" w:fill="auto"/>
          </w:tcPr>
          <w:p w14:paraId="4C1B482C" w14:textId="77777777" w:rsidR="00365131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7742C9">
              <w:rPr>
                <w:rFonts w:eastAsia="Calibri"/>
              </w:rPr>
              <w:t>4.2</w:t>
            </w:r>
          </w:p>
          <w:p w14:paraId="0D6183B3" w14:textId="6600E9EE" w:rsidR="00D84CE8" w:rsidRPr="007742C9" w:rsidRDefault="00D84CE8" w:rsidP="007742C9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7742C9">
              <w:rPr>
                <w:rFonts w:eastAsia="Calibri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1062E5C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52D7271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B8C05A3" w14:textId="77777777" w:rsidR="00D84CE8" w:rsidRPr="007742C9" w:rsidRDefault="00D84CE8" w:rsidP="007742C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100" w:type="dxa"/>
            <w:shd w:val="clear" w:color="auto" w:fill="auto"/>
          </w:tcPr>
          <w:p w14:paraId="69DDC7AE" w14:textId="77777777" w:rsidR="00D84CE8" w:rsidRDefault="00D84CE8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742C9">
              <w:rPr>
                <w:spacing w:val="-8"/>
                <w:sz w:val="22"/>
                <w:szCs w:val="22"/>
                <w:lang w:eastAsia="en-US"/>
              </w:rPr>
              <w:t>Испытания по определению физических свойств (статическое растяжение)</w:t>
            </w:r>
          </w:p>
          <w:p w14:paraId="15C0F49E" w14:textId="77777777" w:rsidR="00E323A4" w:rsidRPr="007742C9" w:rsidRDefault="00E323A4" w:rsidP="007742C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14:paraId="2674FFEE" w14:textId="77777777" w:rsidR="00D84CE8" w:rsidRPr="005F4F2F" w:rsidRDefault="00D84CE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718B1F94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014773F8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42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D38A6AB" w14:textId="77777777" w:rsidR="00D84CE8" w:rsidRPr="007742C9" w:rsidRDefault="00D84CE8" w:rsidP="007742C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00E5172C" w14:textId="77777777" w:rsidR="0056070B" w:rsidRDefault="0056070B" w:rsidP="00CC094B">
      <w:pPr>
        <w:pStyle w:val="af5"/>
        <w:outlineLvl w:val="1"/>
        <w:rPr>
          <w:rStyle w:val="FontStyle37"/>
          <w:sz w:val="20"/>
          <w:szCs w:val="20"/>
          <w:lang w:val="ru-RU"/>
        </w:rPr>
      </w:pPr>
    </w:p>
    <w:p w14:paraId="61128AC4" w14:textId="77777777" w:rsidR="00BF029C" w:rsidRPr="006D33D8" w:rsidRDefault="00BF029C" w:rsidP="00BF029C">
      <w:pPr>
        <w:rPr>
          <w:b/>
        </w:rPr>
      </w:pPr>
      <w:r w:rsidRPr="006D33D8">
        <w:rPr>
          <w:b/>
        </w:rPr>
        <w:t xml:space="preserve">Примечание: </w:t>
      </w:r>
    </w:p>
    <w:p w14:paraId="1F627904" w14:textId="77777777" w:rsidR="00BF029C" w:rsidRPr="006D33D8" w:rsidRDefault="00BF029C" w:rsidP="00BF029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FC952F1" w14:textId="77777777" w:rsidR="00BF029C" w:rsidRDefault="00BF029C" w:rsidP="00BF029C">
      <w:pPr>
        <w:rPr>
          <w:color w:val="000000"/>
          <w:sz w:val="28"/>
          <w:szCs w:val="28"/>
        </w:rPr>
      </w:pPr>
    </w:p>
    <w:p w14:paraId="097F9BC8" w14:textId="77777777" w:rsidR="00BF029C" w:rsidRDefault="00BF029C" w:rsidP="00BF02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87EBEB" w14:textId="77777777" w:rsidR="00BF029C" w:rsidRDefault="00BF029C" w:rsidP="00BF02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729347" w14:textId="77777777" w:rsidR="00BF029C" w:rsidRDefault="00BF029C" w:rsidP="00BF02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88DCD6" w14:textId="77777777" w:rsidR="00BF029C" w:rsidRPr="001D02D0" w:rsidRDefault="00BF029C" w:rsidP="00BF02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FF6F9" w14:textId="078CF9FA" w:rsidR="00BF029C" w:rsidRPr="00BF029C" w:rsidRDefault="00BF029C" w:rsidP="00BF029C">
      <w:pPr>
        <w:pStyle w:val="af5"/>
        <w:outlineLvl w:val="1"/>
        <w:rPr>
          <w:iCs/>
          <w:lang w:val="ru-RU"/>
        </w:rPr>
      </w:pPr>
      <w:r w:rsidRPr="00BF029C">
        <w:rPr>
          <w:color w:val="000000"/>
          <w:sz w:val="28"/>
          <w:szCs w:val="28"/>
          <w:lang w:val="ru-RU"/>
        </w:rPr>
        <w:t>предприятия «БГЦА»</w:t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</w:r>
      <w:r w:rsidRPr="00BF029C">
        <w:rPr>
          <w:color w:val="000000"/>
          <w:sz w:val="28"/>
          <w:szCs w:val="28"/>
          <w:lang w:val="ru-RU"/>
        </w:rPr>
        <w:tab/>
        <w:t>Е.В. Бережных</w:t>
      </w:r>
    </w:p>
    <w:sectPr w:rsidR="00BF029C" w:rsidRPr="00BF029C" w:rsidSect="00E323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6D554" w14:textId="77777777" w:rsidR="00BE3F32" w:rsidRDefault="00BE3F32" w:rsidP="0011070C">
      <w:r>
        <w:separator/>
      </w:r>
    </w:p>
  </w:endnote>
  <w:endnote w:type="continuationSeparator" w:id="0">
    <w:p w14:paraId="09B89E0B" w14:textId="77777777" w:rsidR="00BE3F32" w:rsidRDefault="00BE3F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7150A69B" w14:textId="77777777" w:rsidTr="00C62C68">
      <w:tc>
        <w:tcPr>
          <w:tcW w:w="3402" w:type="dxa"/>
          <w:vAlign w:val="center"/>
          <w:hideMark/>
        </w:tcPr>
        <w:p w14:paraId="2165E3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D9B3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C95CC6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5F8CE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2180A3" w14:textId="439C933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1200E" w:rsidRPr="007624CE">
            <w:fldChar w:fldCharType="begin"/>
          </w:r>
          <w:r w:rsidRPr="007624CE">
            <w:instrText xml:space="preserve"> PAGE </w:instrText>
          </w:r>
          <w:r w:rsidR="0061200E" w:rsidRPr="007624CE">
            <w:fldChar w:fldCharType="separate"/>
          </w:r>
          <w:r w:rsidR="004B3F22">
            <w:rPr>
              <w:noProof/>
            </w:rPr>
            <w:t>2</w:t>
          </w:r>
          <w:r w:rsidR="0061200E" w:rsidRPr="007624CE">
            <w:fldChar w:fldCharType="end"/>
          </w:r>
          <w:r w:rsidR="00467973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61200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61200E" w:rsidRPr="007624CE">
            <w:rPr>
              <w:lang w:val="ru-RU"/>
            </w:rPr>
            <w:fldChar w:fldCharType="separate"/>
          </w:r>
          <w:r w:rsidR="004B3F22" w:rsidRPr="004B3F22">
            <w:rPr>
              <w:noProof/>
            </w:rPr>
            <w:t>2</w:t>
          </w:r>
          <w:r w:rsidR="0061200E" w:rsidRPr="007624CE">
            <w:rPr>
              <w:lang w:val="ru-RU"/>
            </w:rPr>
            <w:fldChar w:fldCharType="end"/>
          </w:r>
        </w:p>
      </w:tc>
    </w:tr>
  </w:tbl>
  <w:p w14:paraId="3E148D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02FA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D6E3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29BD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517AE7" w14:textId="13B3797B" w:rsidR="005D5C7B" w:rsidRPr="007624CE" w:rsidRDefault="00BF02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7BE4CA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452757" w14:textId="2778698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1200E" w:rsidRPr="007624CE">
            <w:fldChar w:fldCharType="begin"/>
          </w:r>
          <w:r w:rsidRPr="007624CE">
            <w:instrText xml:space="preserve"> PAGE </w:instrText>
          </w:r>
          <w:r w:rsidR="0061200E" w:rsidRPr="007624CE">
            <w:fldChar w:fldCharType="separate"/>
          </w:r>
          <w:r w:rsidR="004B3F22">
            <w:rPr>
              <w:noProof/>
            </w:rPr>
            <w:t>1</w:t>
          </w:r>
          <w:r w:rsidR="0061200E" w:rsidRPr="007624CE">
            <w:fldChar w:fldCharType="end"/>
          </w:r>
          <w:r w:rsidR="00467973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61200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61200E" w:rsidRPr="007624CE">
            <w:rPr>
              <w:lang w:val="ru-RU"/>
            </w:rPr>
            <w:fldChar w:fldCharType="separate"/>
          </w:r>
          <w:r w:rsidR="004B3F22">
            <w:rPr>
              <w:noProof/>
              <w:lang w:val="ru-RU"/>
            </w:rPr>
            <w:t>2</w:t>
          </w:r>
          <w:r w:rsidR="0061200E" w:rsidRPr="007624CE">
            <w:rPr>
              <w:lang w:val="ru-RU"/>
            </w:rPr>
            <w:fldChar w:fldCharType="end"/>
          </w:r>
        </w:p>
      </w:tc>
    </w:tr>
  </w:tbl>
  <w:p w14:paraId="10571F3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4C17" w14:textId="77777777" w:rsidR="00BE3F32" w:rsidRDefault="00BE3F32" w:rsidP="0011070C">
      <w:r>
        <w:separator/>
      </w:r>
    </w:p>
  </w:footnote>
  <w:footnote w:type="continuationSeparator" w:id="0">
    <w:p w14:paraId="263FD5F9" w14:textId="77777777" w:rsidR="00BE3F32" w:rsidRDefault="00BE3F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10" w:type="pct"/>
      <w:tblInd w:w="8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23"/>
    </w:tblGrid>
    <w:tr w:rsidR="006938AF" w:rsidRPr="00D337DC" w14:paraId="407FAFBE" w14:textId="77777777" w:rsidTr="00467973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4630510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04DE5A" wp14:editId="2BD30D52">
                <wp:extent cx="371475" cy="466725"/>
                <wp:effectExtent l="0" t="0" r="9525" b="9525"/>
                <wp:docPr id="1202148278" name="Рисунок 1202148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46A19937" w14:textId="27B2BB9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3165C">
            <w:rPr>
              <w:bCs/>
              <w:sz w:val="24"/>
              <w:szCs w:val="24"/>
            </w:rPr>
            <w:t xml:space="preserve"> 2.2537</w:t>
          </w:r>
        </w:p>
      </w:tc>
    </w:tr>
  </w:tbl>
  <w:p w14:paraId="7D85E0E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496" w:type="dxa"/>
      <w:tblInd w:w="12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5"/>
      <w:gridCol w:w="8801"/>
    </w:tblGrid>
    <w:tr w:rsidR="00CC094B" w:rsidRPr="00804957" w14:paraId="2AE09AD5" w14:textId="77777777" w:rsidTr="00467973">
      <w:trPr>
        <w:trHeight w:val="277"/>
      </w:trPr>
      <w:tc>
        <w:tcPr>
          <w:tcW w:w="695" w:type="dxa"/>
          <w:tcBorders>
            <w:bottom w:val="single" w:sz="8" w:space="0" w:color="auto"/>
          </w:tcBorders>
          <w:vAlign w:val="center"/>
        </w:tcPr>
        <w:p w14:paraId="4CBD46F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B2C879" wp14:editId="17C1A0F4">
                <wp:extent cx="372110" cy="467995"/>
                <wp:effectExtent l="0" t="0" r="0" b="0"/>
                <wp:docPr id="190416281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145796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BAA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3FAD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0B5C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0602868">
    <w:abstractNumId w:val="6"/>
  </w:num>
  <w:num w:numId="2" w16cid:durableId="1881166093">
    <w:abstractNumId w:val="7"/>
  </w:num>
  <w:num w:numId="3" w16cid:durableId="2077899586">
    <w:abstractNumId w:val="4"/>
  </w:num>
  <w:num w:numId="4" w16cid:durableId="123234285">
    <w:abstractNumId w:val="1"/>
  </w:num>
  <w:num w:numId="5" w16cid:durableId="294605764">
    <w:abstractNumId w:val="11"/>
  </w:num>
  <w:num w:numId="6" w16cid:durableId="2078939988">
    <w:abstractNumId w:val="3"/>
  </w:num>
  <w:num w:numId="7" w16cid:durableId="2036927270">
    <w:abstractNumId w:val="8"/>
  </w:num>
  <w:num w:numId="8" w16cid:durableId="1707487153">
    <w:abstractNumId w:val="5"/>
  </w:num>
  <w:num w:numId="9" w16cid:durableId="1119841447">
    <w:abstractNumId w:val="9"/>
  </w:num>
  <w:num w:numId="10" w16cid:durableId="796024472">
    <w:abstractNumId w:val="2"/>
  </w:num>
  <w:num w:numId="11" w16cid:durableId="2136219557">
    <w:abstractNumId w:val="0"/>
  </w:num>
  <w:num w:numId="12" w16cid:durableId="17658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12"/>
    <w:rsid w:val="00036C29"/>
    <w:rsid w:val="000643A6"/>
    <w:rsid w:val="00067FEC"/>
    <w:rsid w:val="00073750"/>
    <w:rsid w:val="00090EA2"/>
    <w:rsid w:val="000A65E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7B65"/>
    <w:rsid w:val="001F51B1"/>
    <w:rsid w:val="001F7797"/>
    <w:rsid w:val="0020355B"/>
    <w:rsid w:val="00204777"/>
    <w:rsid w:val="00230050"/>
    <w:rsid w:val="002505FA"/>
    <w:rsid w:val="002667A7"/>
    <w:rsid w:val="00271C43"/>
    <w:rsid w:val="00282119"/>
    <w:rsid w:val="00282591"/>
    <w:rsid w:val="00285F39"/>
    <w:rsid w:val="002877C8"/>
    <w:rsid w:val="002900DE"/>
    <w:rsid w:val="00297306"/>
    <w:rsid w:val="002B0849"/>
    <w:rsid w:val="002C3708"/>
    <w:rsid w:val="003054C2"/>
    <w:rsid w:val="00305E11"/>
    <w:rsid w:val="0031023B"/>
    <w:rsid w:val="003324CA"/>
    <w:rsid w:val="00350D5F"/>
    <w:rsid w:val="00365131"/>
    <w:rsid w:val="003717D2"/>
    <w:rsid w:val="00374A27"/>
    <w:rsid w:val="003865FF"/>
    <w:rsid w:val="003A10A8"/>
    <w:rsid w:val="003A7C1A"/>
    <w:rsid w:val="003C130A"/>
    <w:rsid w:val="003D5BC1"/>
    <w:rsid w:val="003D7438"/>
    <w:rsid w:val="003E26A2"/>
    <w:rsid w:val="003E2A31"/>
    <w:rsid w:val="003E5BB6"/>
    <w:rsid w:val="003E6D8A"/>
    <w:rsid w:val="003F50C5"/>
    <w:rsid w:val="00401D49"/>
    <w:rsid w:val="0043165C"/>
    <w:rsid w:val="00437E07"/>
    <w:rsid w:val="00467973"/>
    <w:rsid w:val="00476215"/>
    <w:rsid w:val="004A5E4C"/>
    <w:rsid w:val="004B3F22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299"/>
    <w:rsid w:val="005D5C7B"/>
    <w:rsid w:val="005E250C"/>
    <w:rsid w:val="005E33F5"/>
    <w:rsid w:val="005E611E"/>
    <w:rsid w:val="005E7EB9"/>
    <w:rsid w:val="005F4F2F"/>
    <w:rsid w:val="0061200E"/>
    <w:rsid w:val="00612C10"/>
    <w:rsid w:val="00645468"/>
    <w:rsid w:val="006762B3"/>
    <w:rsid w:val="006919D0"/>
    <w:rsid w:val="006938AF"/>
    <w:rsid w:val="006A336B"/>
    <w:rsid w:val="006A3B66"/>
    <w:rsid w:val="006C003B"/>
    <w:rsid w:val="006D5481"/>
    <w:rsid w:val="006D5DCE"/>
    <w:rsid w:val="006F0EAC"/>
    <w:rsid w:val="00701135"/>
    <w:rsid w:val="0070130C"/>
    <w:rsid w:val="00702EAF"/>
    <w:rsid w:val="00703DA2"/>
    <w:rsid w:val="00731452"/>
    <w:rsid w:val="00734508"/>
    <w:rsid w:val="00741FBB"/>
    <w:rsid w:val="00750565"/>
    <w:rsid w:val="00754C09"/>
    <w:rsid w:val="007624CE"/>
    <w:rsid w:val="007742C9"/>
    <w:rsid w:val="00791B39"/>
    <w:rsid w:val="00796C65"/>
    <w:rsid w:val="007B3671"/>
    <w:rsid w:val="007D1653"/>
    <w:rsid w:val="007F5916"/>
    <w:rsid w:val="008021A1"/>
    <w:rsid w:val="00805C5D"/>
    <w:rsid w:val="00834021"/>
    <w:rsid w:val="00846A1B"/>
    <w:rsid w:val="008549F6"/>
    <w:rsid w:val="00877224"/>
    <w:rsid w:val="00886D6D"/>
    <w:rsid w:val="008B5528"/>
    <w:rsid w:val="008B6670"/>
    <w:rsid w:val="008E43A5"/>
    <w:rsid w:val="00916038"/>
    <w:rsid w:val="00920D7B"/>
    <w:rsid w:val="00921A06"/>
    <w:rsid w:val="00925FDB"/>
    <w:rsid w:val="009503C7"/>
    <w:rsid w:val="009528DF"/>
    <w:rsid w:val="0095347E"/>
    <w:rsid w:val="009940B7"/>
    <w:rsid w:val="00996FEA"/>
    <w:rsid w:val="009A3A10"/>
    <w:rsid w:val="009A3E9D"/>
    <w:rsid w:val="009D5A57"/>
    <w:rsid w:val="009E43E4"/>
    <w:rsid w:val="009E74C3"/>
    <w:rsid w:val="009F7389"/>
    <w:rsid w:val="00A0063E"/>
    <w:rsid w:val="00A040F7"/>
    <w:rsid w:val="00A16715"/>
    <w:rsid w:val="00A2586A"/>
    <w:rsid w:val="00A42AE6"/>
    <w:rsid w:val="00A47C62"/>
    <w:rsid w:val="00A755C7"/>
    <w:rsid w:val="00AB1825"/>
    <w:rsid w:val="00AC5D3D"/>
    <w:rsid w:val="00AD4B7A"/>
    <w:rsid w:val="00B0400B"/>
    <w:rsid w:val="00B073DC"/>
    <w:rsid w:val="00B12328"/>
    <w:rsid w:val="00B124DE"/>
    <w:rsid w:val="00B16BF0"/>
    <w:rsid w:val="00B20359"/>
    <w:rsid w:val="00B20463"/>
    <w:rsid w:val="00B23F7A"/>
    <w:rsid w:val="00B453D4"/>
    <w:rsid w:val="00B4667C"/>
    <w:rsid w:val="00B47A0F"/>
    <w:rsid w:val="00B53AEA"/>
    <w:rsid w:val="00B70F96"/>
    <w:rsid w:val="00BA682A"/>
    <w:rsid w:val="00BA7746"/>
    <w:rsid w:val="00BB0188"/>
    <w:rsid w:val="00BB272F"/>
    <w:rsid w:val="00BC40FF"/>
    <w:rsid w:val="00BC6B2B"/>
    <w:rsid w:val="00BD7BF7"/>
    <w:rsid w:val="00BE3F32"/>
    <w:rsid w:val="00BF029C"/>
    <w:rsid w:val="00C13D62"/>
    <w:rsid w:val="00C3769E"/>
    <w:rsid w:val="00C47636"/>
    <w:rsid w:val="00C62C68"/>
    <w:rsid w:val="00C831E0"/>
    <w:rsid w:val="00C943E3"/>
    <w:rsid w:val="00C94B1C"/>
    <w:rsid w:val="00C97BC9"/>
    <w:rsid w:val="00CA3473"/>
    <w:rsid w:val="00CA53E3"/>
    <w:rsid w:val="00CC094B"/>
    <w:rsid w:val="00CF3F3B"/>
    <w:rsid w:val="00CF4334"/>
    <w:rsid w:val="00D07395"/>
    <w:rsid w:val="00D10C95"/>
    <w:rsid w:val="00D11414"/>
    <w:rsid w:val="00D500DD"/>
    <w:rsid w:val="00D56371"/>
    <w:rsid w:val="00D84CE8"/>
    <w:rsid w:val="00D876E6"/>
    <w:rsid w:val="00DA5E7A"/>
    <w:rsid w:val="00DA6561"/>
    <w:rsid w:val="00DB1FAE"/>
    <w:rsid w:val="00DB7FF2"/>
    <w:rsid w:val="00DC5AF1"/>
    <w:rsid w:val="00DD4EA5"/>
    <w:rsid w:val="00DD5306"/>
    <w:rsid w:val="00DE6F93"/>
    <w:rsid w:val="00DF7DAB"/>
    <w:rsid w:val="00E06B6A"/>
    <w:rsid w:val="00E13A20"/>
    <w:rsid w:val="00E323A4"/>
    <w:rsid w:val="00E5357F"/>
    <w:rsid w:val="00E750F5"/>
    <w:rsid w:val="00E846E7"/>
    <w:rsid w:val="00E909C3"/>
    <w:rsid w:val="00E95EA8"/>
    <w:rsid w:val="00EB5972"/>
    <w:rsid w:val="00EC615C"/>
    <w:rsid w:val="00EC76FB"/>
    <w:rsid w:val="00ED10E7"/>
    <w:rsid w:val="00EE7844"/>
    <w:rsid w:val="00EF0247"/>
    <w:rsid w:val="00EF5137"/>
    <w:rsid w:val="00F03BFE"/>
    <w:rsid w:val="00F47F4D"/>
    <w:rsid w:val="00F76CE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0C33"/>
  <w15:docId w15:val="{D9F3658B-966D-42CC-810A-6EA37C09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BF029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3750"/>
    <w:rsid w:val="00090EDB"/>
    <w:rsid w:val="000B03B2"/>
    <w:rsid w:val="00122526"/>
    <w:rsid w:val="001C7B65"/>
    <w:rsid w:val="001D6874"/>
    <w:rsid w:val="001F086A"/>
    <w:rsid w:val="002501E5"/>
    <w:rsid w:val="002751FF"/>
    <w:rsid w:val="00282119"/>
    <w:rsid w:val="00297306"/>
    <w:rsid w:val="00312FF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502A"/>
    <w:rsid w:val="007529B1"/>
    <w:rsid w:val="00754C09"/>
    <w:rsid w:val="00791B39"/>
    <w:rsid w:val="0080735D"/>
    <w:rsid w:val="008549F6"/>
    <w:rsid w:val="00865F09"/>
    <w:rsid w:val="009A46E5"/>
    <w:rsid w:val="00A13F21"/>
    <w:rsid w:val="00A661C2"/>
    <w:rsid w:val="00A8053F"/>
    <w:rsid w:val="00AC5D3D"/>
    <w:rsid w:val="00B00858"/>
    <w:rsid w:val="00B11269"/>
    <w:rsid w:val="00B12328"/>
    <w:rsid w:val="00B612C8"/>
    <w:rsid w:val="00B63D03"/>
    <w:rsid w:val="00BD5DAB"/>
    <w:rsid w:val="00BF3758"/>
    <w:rsid w:val="00C8094E"/>
    <w:rsid w:val="00CC03D9"/>
    <w:rsid w:val="00CC7A3D"/>
    <w:rsid w:val="00D11414"/>
    <w:rsid w:val="00D53B49"/>
    <w:rsid w:val="00D601F3"/>
    <w:rsid w:val="00DB7154"/>
    <w:rsid w:val="00DC5AF1"/>
    <w:rsid w:val="00E023AF"/>
    <w:rsid w:val="00EB4B12"/>
    <w:rsid w:val="00EE6610"/>
    <w:rsid w:val="00EF7515"/>
    <w:rsid w:val="00F117DE"/>
    <w:rsid w:val="00F1614C"/>
    <w:rsid w:val="00F7389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50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2024-10-01T18:03:00Z</cp:lastPrinted>
  <dcterms:created xsi:type="dcterms:W3CDTF">2024-10-02T07:04:00Z</dcterms:created>
  <dcterms:modified xsi:type="dcterms:W3CDTF">2024-10-08T07:05:00Z</dcterms:modified>
</cp:coreProperties>
</file>