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0EA1F447" w14:textId="77777777" w:rsidTr="00F018EB">
        <w:tc>
          <w:tcPr>
            <w:tcW w:w="5848" w:type="dxa"/>
            <w:vMerge w:val="restart"/>
          </w:tcPr>
          <w:p w14:paraId="0D8A0BC8" w14:textId="77777777" w:rsidR="00A7420A" w:rsidRPr="00131F6F" w:rsidRDefault="00A7420A" w:rsidP="00F018EB">
            <w:pPr>
              <w:pStyle w:val="38"/>
              <w:jc w:val="center"/>
              <w:rPr>
                <w:rFonts w:cs="Times New Roman"/>
                <w:bCs/>
                <w:sz w:val="28"/>
                <w:szCs w:val="28"/>
                <w:lang w:val="en-US"/>
              </w:rPr>
            </w:pPr>
          </w:p>
        </w:tc>
        <w:tc>
          <w:tcPr>
            <w:tcW w:w="3790" w:type="dxa"/>
          </w:tcPr>
          <w:p w14:paraId="03F2A49E"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60E3826D" w14:textId="77777777" w:rsidTr="00F018EB">
        <w:tc>
          <w:tcPr>
            <w:tcW w:w="5848" w:type="dxa"/>
            <w:vMerge/>
          </w:tcPr>
          <w:p w14:paraId="76250814" w14:textId="77777777" w:rsidR="00A7420A" w:rsidRPr="00131F6F" w:rsidRDefault="00A7420A" w:rsidP="00F018EB">
            <w:pPr>
              <w:pStyle w:val="38"/>
              <w:jc w:val="center"/>
              <w:rPr>
                <w:rFonts w:cs="Times New Roman"/>
                <w:bCs/>
                <w:sz w:val="28"/>
                <w:szCs w:val="28"/>
              </w:rPr>
            </w:pPr>
          </w:p>
        </w:tc>
        <w:tc>
          <w:tcPr>
            <w:tcW w:w="3790" w:type="dxa"/>
          </w:tcPr>
          <w:p w14:paraId="05B3E1A1"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13A04117" w14:textId="77777777" w:rsidTr="00F018EB">
        <w:tc>
          <w:tcPr>
            <w:tcW w:w="5848" w:type="dxa"/>
            <w:vMerge/>
          </w:tcPr>
          <w:p w14:paraId="130F7E7F" w14:textId="77777777" w:rsidR="00A7420A" w:rsidRPr="00131F6F" w:rsidRDefault="00A7420A" w:rsidP="00F018EB">
            <w:pPr>
              <w:pStyle w:val="38"/>
              <w:jc w:val="center"/>
              <w:rPr>
                <w:rFonts w:cs="Times New Roman"/>
                <w:bCs/>
                <w:sz w:val="28"/>
                <w:szCs w:val="28"/>
              </w:rPr>
            </w:pPr>
          </w:p>
        </w:tc>
        <w:tc>
          <w:tcPr>
            <w:tcW w:w="3790" w:type="dxa"/>
          </w:tcPr>
          <w:p w14:paraId="54747B05"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2.3783</w:t>
            </w:r>
          </w:p>
        </w:tc>
      </w:tr>
      <w:tr w:rsidR="00A7420A" w:rsidRPr="005E0063" w14:paraId="666E4266" w14:textId="77777777" w:rsidTr="00F018EB">
        <w:tc>
          <w:tcPr>
            <w:tcW w:w="5848" w:type="dxa"/>
            <w:vMerge/>
          </w:tcPr>
          <w:p w14:paraId="05EDD3C5" w14:textId="77777777" w:rsidR="00A7420A" w:rsidRPr="00131F6F" w:rsidRDefault="00A7420A" w:rsidP="00F018EB">
            <w:pPr>
              <w:pStyle w:val="38"/>
              <w:jc w:val="center"/>
              <w:rPr>
                <w:rFonts w:cs="Times New Roman"/>
                <w:bCs/>
                <w:sz w:val="28"/>
                <w:szCs w:val="28"/>
                <w:lang w:val="en-US"/>
              </w:rPr>
            </w:pPr>
          </w:p>
        </w:tc>
        <w:tc>
          <w:tcPr>
            <w:tcW w:w="3790" w:type="dxa"/>
          </w:tcPr>
          <w:p w14:paraId="0FE1D9D4"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15.07.2008 </w:t>
            </w:r>
          </w:p>
        </w:tc>
      </w:tr>
      <w:tr w:rsidR="00A7420A" w:rsidRPr="00131F6F" w14:paraId="0B52C1F5" w14:textId="77777777" w:rsidTr="00F018EB">
        <w:tc>
          <w:tcPr>
            <w:tcW w:w="5848" w:type="dxa"/>
            <w:vMerge/>
          </w:tcPr>
          <w:p w14:paraId="2EF63F96" w14:textId="77777777" w:rsidR="00A7420A" w:rsidRPr="00131F6F" w:rsidRDefault="00A7420A" w:rsidP="00F018EB">
            <w:pPr>
              <w:pStyle w:val="38"/>
              <w:jc w:val="center"/>
              <w:rPr>
                <w:rFonts w:cs="Times New Roman"/>
                <w:bCs/>
                <w:sz w:val="28"/>
                <w:szCs w:val="28"/>
                <w:lang w:val="en-US"/>
              </w:rPr>
            </w:pPr>
          </w:p>
        </w:tc>
        <w:tc>
          <w:tcPr>
            <w:tcW w:w="3790" w:type="dxa"/>
          </w:tcPr>
          <w:p w14:paraId="37F232FC"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619AD10D" w14:textId="71461677"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CE689E">
                  <w:rPr>
                    <w:bCs/>
                    <w:sz w:val="28"/>
                    <w:szCs w:val="28"/>
                  </w:rPr>
                  <w:t>3</w:t>
                </w:r>
              </w:sdtContent>
            </w:sdt>
            <w:r w:rsidRPr="00131F6F">
              <w:rPr>
                <w:rFonts w:eastAsia="Calibri"/>
                <w:sz w:val="28"/>
                <w:szCs w:val="28"/>
              </w:rPr>
              <w:t xml:space="preserve"> </w:t>
            </w:r>
            <w:r w:rsidRPr="00131F6F">
              <w:rPr>
                <w:bCs/>
                <w:sz w:val="28"/>
                <w:szCs w:val="28"/>
              </w:rPr>
              <w:t>листах</w:t>
            </w:r>
          </w:p>
        </w:tc>
      </w:tr>
      <w:tr w:rsidR="00A7420A" w:rsidRPr="00131F6F" w14:paraId="52D6721F" w14:textId="77777777" w:rsidTr="00F018EB">
        <w:tc>
          <w:tcPr>
            <w:tcW w:w="5848" w:type="dxa"/>
            <w:vMerge/>
          </w:tcPr>
          <w:p w14:paraId="00E78C81" w14:textId="77777777" w:rsidR="00A7420A" w:rsidRPr="00131F6F" w:rsidRDefault="00A7420A" w:rsidP="00F018EB">
            <w:pPr>
              <w:pStyle w:val="38"/>
              <w:jc w:val="center"/>
              <w:rPr>
                <w:rFonts w:cs="Times New Roman"/>
                <w:bCs/>
                <w:sz w:val="28"/>
                <w:szCs w:val="28"/>
              </w:rPr>
            </w:pPr>
          </w:p>
        </w:tc>
        <w:tc>
          <w:tcPr>
            <w:tcW w:w="3790" w:type="dxa"/>
          </w:tcPr>
          <w:p w14:paraId="4E05E2B1" w14:textId="67C8F795"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CE689E">
                  <w:rPr>
                    <w:rFonts w:cs="Times New Roman"/>
                    <w:bCs/>
                    <w:sz w:val="28"/>
                    <w:szCs w:val="28"/>
                  </w:rPr>
                  <w:t>03</w:t>
                </w:r>
              </w:sdtContent>
            </w:sdt>
          </w:p>
        </w:tc>
      </w:tr>
    </w:tbl>
    <w:p w14:paraId="07E5020E"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66A581E0" w14:textId="77777777" w:rsidTr="00F018EB">
        <w:tc>
          <w:tcPr>
            <w:tcW w:w="9751" w:type="dxa"/>
          </w:tcPr>
          <w:p w14:paraId="778C910C" w14:textId="5D3E3DA6"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dateFormat w:val="dd MMMM yyyy 'года'"/>
                  <w:lid w:val="ru-RU"/>
                  <w:storeMappedDataAs w:val="dateTime"/>
                  <w:calendar w:val="gregorian"/>
                </w:date>
              </w:sdtPr>
              <w:sdtEndPr>
                <w:rPr>
                  <w:rStyle w:val="a0"/>
                  <w:b/>
                  <w:sz w:val="20"/>
                  <w:szCs w:val="28"/>
                </w:rPr>
              </w:sdtEndPr>
              <w:sdtContent>
                <w:r w:rsidR="00CE689E">
                  <w:rPr>
                    <w:rStyle w:val="39"/>
                  </w:rPr>
                  <w:t>26 июля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5E0063" w14:paraId="703BC88F" w14:textId="77777777" w:rsidTr="00F018EB">
        <w:trPr>
          <w:trHeight w:val="234"/>
          <w:jc w:val="center"/>
        </w:trPr>
        <w:tc>
          <w:tcPr>
            <w:tcW w:w="9751" w:type="dxa"/>
            <w:gridSpan w:val="6"/>
            <w:vAlign w:val="center"/>
            <w:hideMark/>
          </w:tcPr>
          <w:p w14:paraId="76746CC7" w14:textId="77777777" w:rsidR="00A7420A" w:rsidRPr="00CE689E" w:rsidRDefault="00A7420A" w:rsidP="00F018EB">
            <w:pPr>
              <w:pStyle w:val="af6"/>
              <w:jc w:val="center"/>
              <w:rPr>
                <w:bCs/>
                <w:sz w:val="28"/>
                <w:szCs w:val="28"/>
                <w:lang w:val="ru-RU"/>
              </w:rPr>
            </w:pPr>
          </w:p>
          <w:p w14:paraId="6B7DF88A" w14:textId="677BC5CA" w:rsidR="00A7420A" w:rsidRPr="00CE689E" w:rsidRDefault="00CE689E" w:rsidP="00F018EB">
            <w:pPr>
              <w:pStyle w:val="af6"/>
              <w:jc w:val="center"/>
              <w:rPr>
                <w:bCs/>
                <w:sz w:val="28"/>
                <w:szCs w:val="28"/>
                <w:lang w:val="ru-RU"/>
              </w:rPr>
            </w:pPr>
            <w:r>
              <w:rPr>
                <w:bCs/>
                <w:sz w:val="28"/>
                <w:szCs w:val="28"/>
                <w:lang w:val="ru-RU"/>
              </w:rPr>
              <w:t>п</w:t>
            </w:r>
            <w:r w:rsidR="00A7420A" w:rsidRPr="00CE689E">
              <w:rPr>
                <w:bCs/>
                <w:sz w:val="28"/>
                <w:szCs w:val="28"/>
                <w:lang w:val="ru-RU"/>
              </w:rPr>
              <w:t>роизводственно-технологическ</w:t>
            </w:r>
            <w:r>
              <w:rPr>
                <w:bCs/>
                <w:sz w:val="28"/>
                <w:szCs w:val="28"/>
                <w:lang w:val="ru-RU"/>
              </w:rPr>
              <w:t>ой</w:t>
            </w:r>
            <w:r w:rsidR="00A7420A" w:rsidRPr="00CE689E">
              <w:rPr>
                <w:bCs/>
                <w:sz w:val="28"/>
                <w:szCs w:val="28"/>
                <w:lang w:val="ru-RU"/>
              </w:rPr>
              <w:t xml:space="preserve"> лаборатори</w:t>
            </w:r>
            <w:r>
              <w:rPr>
                <w:bCs/>
                <w:sz w:val="28"/>
                <w:szCs w:val="28"/>
                <w:lang w:val="ru-RU"/>
              </w:rPr>
              <w:t>и</w:t>
            </w:r>
            <w:r w:rsidR="00A7420A" w:rsidRPr="00CE689E">
              <w:rPr>
                <w:bCs/>
                <w:sz w:val="28"/>
                <w:szCs w:val="28"/>
                <w:lang w:val="ru-RU"/>
              </w:rPr>
              <w:t xml:space="preserve"> </w:t>
            </w:r>
          </w:p>
          <w:p w14:paraId="5AB4B5D9" w14:textId="5CEE67D7" w:rsidR="00A7420A" w:rsidRDefault="00A7420A" w:rsidP="00F018EB">
            <w:pPr>
              <w:pStyle w:val="af6"/>
              <w:jc w:val="center"/>
              <w:rPr>
                <w:bCs/>
                <w:sz w:val="28"/>
                <w:szCs w:val="28"/>
              </w:rPr>
            </w:pPr>
            <w:r w:rsidRPr="00CE689E">
              <w:rPr>
                <w:bCs/>
                <w:sz w:val="28"/>
                <w:szCs w:val="28"/>
                <w:lang w:val="ru-RU"/>
              </w:rPr>
              <w:t xml:space="preserve"> </w:t>
            </w:r>
            <w:proofErr w:type="spellStart"/>
            <w:r w:rsidRPr="00131F6F">
              <w:rPr>
                <w:bCs/>
                <w:sz w:val="28"/>
                <w:szCs w:val="28"/>
              </w:rPr>
              <w:t>Открыто</w:t>
            </w:r>
            <w:proofErr w:type="spellEnd"/>
            <w:r w:rsidR="00CE689E">
              <w:rPr>
                <w:bCs/>
                <w:sz w:val="28"/>
                <w:szCs w:val="28"/>
                <w:lang w:val="ru-RU"/>
              </w:rPr>
              <w:t>го</w:t>
            </w:r>
            <w:r w:rsidRPr="00131F6F">
              <w:rPr>
                <w:bCs/>
                <w:sz w:val="28"/>
                <w:szCs w:val="28"/>
              </w:rPr>
              <w:t xml:space="preserve"> </w:t>
            </w:r>
            <w:proofErr w:type="spellStart"/>
            <w:r w:rsidRPr="00131F6F">
              <w:rPr>
                <w:bCs/>
                <w:sz w:val="28"/>
                <w:szCs w:val="28"/>
              </w:rPr>
              <w:t>акционерно</w:t>
            </w:r>
            <w:proofErr w:type="spellEnd"/>
            <w:r w:rsidR="00CE689E">
              <w:rPr>
                <w:bCs/>
                <w:sz w:val="28"/>
                <w:szCs w:val="28"/>
                <w:lang w:val="ru-RU"/>
              </w:rPr>
              <w:t>го</w:t>
            </w:r>
            <w:r w:rsidRPr="00131F6F">
              <w:rPr>
                <w:bCs/>
                <w:sz w:val="28"/>
                <w:szCs w:val="28"/>
              </w:rPr>
              <w:t xml:space="preserve"> </w:t>
            </w:r>
            <w:proofErr w:type="spellStart"/>
            <w:r w:rsidRPr="00131F6F">
              <w:rPr>
                <w:bCs/>
                <w:sz w:val="28"/>
                <w:szCs w:val="28"/>
              </w:rPr>
              <w:t>обществ</w:t>
            </w:r>
            <w:proofErr w:type="spellEnd"/>
            <w:r w:rsidR="00CE689E">
              <w:rPr>
                <w:bCs/>
                <w:sz w:val="28"/>
                <w:szCs w:val="28"/>
                <w:lang w:val="ru-RU"/>
              </w:rPr>
              <w:t>а</w:t>
            </w:r>
            <w:r w:rsidRPr="00131F6F">
              <w:rPr>
                <w:bCs/>
                <w:sz w:val="28"/>
                <w:szCs w:val="28"/>
              </w:rPr>
              <w:t xml:space="preserve"> "</w:t>
            </w:r>
            <w:proofErr w:type="spellStart"/>
            <w:r w:rsidRPr="00131F6F">
              <w:rPr>
                <w:bCs/>
                <w:sz w:val="28"/>
                <w:szCs w:val="28"/>
              </w:rPr>
              <w:t>Экомол</w:t>
            </w:r>
            <w:proofErr w:type="spellEnd"/>
            <w:r w:rsidRPr="00131F6F">
              <w:rPr>
                <w:bCs/>
                <w:sz w:val="28"/>
                <w:szCs w:val="28"/>
              </w:rPr>
              <w:t>"</w:t>
            </w:r>
          </w:p>
          <w:p w14:paraId="61B13F70" w14:textId="77777777" w:rsidR="00A7420A" w:rsidRDefault="00A7420A" w:rsidP="00F018EB">
            <w:pPr>
              <w:pStyle w:val="af6"/>
              <w:jc w:val="center"/>
              <w:rPr>
                <w:bCs/>
                <w:sz w:val="28"/>
                <w:szCs w:val="28"/>
              </w:rPr>
            </w:pPr>
          </w:p>
          <w:p w14:paraId="67DBA452" w14:textId="77777777" w:rsidR="00A7420A" w:rsidRPr="000D1708" w:rsidRDefault="00A7420A" w:rsidP="00F018EB">
            <w:pPr>
              <w:pStyle w:val="af6"/>
              <w:jc w:val="center"/>
              <w:rPr>
                <w:sz w:val="24"/>
                <w:szCs w:val="24"/>
              </w:rPr>
            </w:pPr>
          </w:p>
        </w:tc>
      </w:tr>
      <w:tr w:rsidR="00A7420A" w:rsidRPr="007A4175" w14:paraId="10B90151"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408A0FEF"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0B921294"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7DDF6791"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7E95218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3A3441FD"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01D449D3"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4820DEF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3017B11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17F1584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20D594D6"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3CBB89D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01A2F9F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645CF0F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5C952B5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61ABA3D5"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24743939"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0E5B94" w14:paraId="7755ADE4" w14:textId="77777777">
        <w:trPr>
          <w:trHeight w:val="276"/>
          <w:tblHeader/>
        </w:trPr>
        <w:tc>
          <w:tcPr>
            <w:tcW w:w="405" w:type="pct"/>
            <w:vMerge w:val="restart"/>
            <w:vAlign w:val="center"/>
          </w:tcPr>
          <w:p w14:paraId="19C40D69" w14:textId="77777777" w:rsidR="00A7420A" w:rsidRPr="00582A8F" w:rsidRDefault="00CE689E" w:rsidP="00A7420A">
            <w:pPr>
              <w:ind w:left="-45" w:right="-45"/>
              <w:jc w:val="center"/>
              <w:rPr>
                <w:sz w:val="24"/>
                <w:szCs w:val="24"/>
              </w:rPr>
            </w:pPr>
            <w:r>
              <w:rPr>
                <w:b/>
                <w:sz w:val="22"/>
              </w:rPr>
              <w:t>1</w:t>
            </w:r>
          </w:p>
        </w:tc>
        <w:tc>
          <w:tcPr>
            <w:tcW w:w="820" w:type="pct"/>
            <w:vMerge w:val="restart"/>
            <w:vAlign w:val="center"/>
          </w:tcPr>
          <w:p w14:paraId="1143367C" w14:textId="77777777" w:rsidR="000E5B94" w:rsidRDefault="00CE689E">
            <w:pPr>
              <w:ind w:left="-45" w:right="-45"/>
              <w:jc w:val="center"/>
            </w:pPr>
            <w:r>
              <w:rPr>
                <w:b/>
                <w:sz w:val="22"/>
              </w:rPr>
              <w:t>2</w:t>
            </w:r>
          </w:p>
        </w:tc>
        <w:tc>
          <w:tcPr>
            <w:tcW w:w="705" w:type="pct"/>
            <w:vMerge w:val="restart"/>
            <w:vAlign w:val="center"/>
          </w:tcPr>
          <w:p w14:paraId="5A8DF582" w14:textId="77777777" w:rsidR="000E5B94" w:rsidRDefault="00CE689E">
            <w:pPr>
              <w:ind w:left="-45" w:right="-45"/>
              <w:jc w:val="center"/>
            </w:pPr>
            <w:r>
              <w:rPr>
                <w:b/>
                <w:sz w:val="22"/>
              </w:rPr>
              <w:t>3</w:t>
            </w:r>
          </w:p>
        </w:tc>
        <w:tc>
          <w:tcPr>
            <w:tcW w:w="945" w:type="pct"/>
            <w:vMerge w:val="restart"/>
            <w:vAlign w:val="center"/>
          </w:tcPr>
          <w:p w14:paraId="13105A7D" w14:textId="77777777" w:rsidR="000E5B94" w:rsidRDefault="00CE689E">
            <w:pPr>
              <w:ind w:left="-45" w:right="-45"/>
              <w:jc w:val="center"/>
            </w:pPr>
            <w:r>
              <w:rPr>
                <w:b/>
                <w:sz w:val="22"/>
              </w:rPr>
              <w:t>4</w:t>
            </w:r>
          </w:p>
        </w:tc>
        <w:tc>
          <w:tcPr>
            <w:tcW w:w="945" w:type="pct"/>
            <w:vMerge w:val="restart"/>
            <w:vAlign w:val="center"/>
          </w:tcPr>
          <w:p w14:paraId="756C3437" w14:textId="77777777" w:rsidR="000E5B94" w:rsidRDefault="00CE689E">
            <w:pPr>
              <w:ind w:left="-45" w:right="-45"/>
              <w:jc w:val="center"/>
            </w:pPr>
            <w:r>
              <w:rPr>
                <w:b/>
                <w:sz w:val="22"/>
              </w:rPr>
              <w:t>5</w:t>
            </w:r>
          </w:p>
        </w:tc>
        <w:tc>
          <w:tcPr>
            <w:tcW w:w="1060" w:type="pct"/>
            <w:vMerge w:val="restart"/>
            <w:vAlign w:val="center"/>
          </w:tcPr>
          <w:p w14:paraId="531C14C5" w14:textId="77777777" w:rsidR="000E5B94" w:rsidRDefault="00CE689E">
            <w:pPr>
              <w:ind w:left="-45" w:right="-45"/>
              <w:jc w:val="center"/>
            </w:pPr>
            <w:r>
              <w:rPr>
                <w:b/>
                <w:sz w:val="22"/>
              </w:rPr>
              <w:t>6</w:t>
            </w:r>
          </w:p>
        </w:tc>
      </w:tr>
      <w:tr w:rsidR="000E5B94" w14:paraId="02CF8A60" w14:textId="77777777">
        <w:tc>
          <w:tcPr>
            <w:tcW w:w="4880" w:type="pct"/>
            <w:gridSpan w:val="6"/>
          </w:tcPr>
          <w:p w14:paraId="2CFD0C59" w14:textId="77777777" w:rsidR="000E5B94" w:rsidRDefault="00CE689E">
            <w:pPr>
              <w:ind w:left="-84" w:right="-84"/>
              <w:jc w:val="center"/>
            </w:pPr>
            <w:r>
              <w:rPr>
                <w:b/>
                <w:sz w:val="22"/>
              </w:rPr>
              <w:t xml:space="preserve">15 ( юго- западнее д. Крашино), с/с Борздовский , Оршанский район, </w:t>
            </w:r>
            <w:r>
              <w:rPr>
                <w:b/>
                <w:sz w:val="22"/>
              </w:rPr>
              <w:t>Витебская область</w:t>
            </w:r>
            <w:r>
              <w:rPr>
                <w:b/>
                <w:sz w:val="22"/>
              </w:rPr>
              <w:br/>
              <w:t>(Производственно- технологическая лаборатория)</w:t>
            </w:r>
          </w:p>
        </w:tc>
      </w:tr>
      <w:tr w:rsidR="000E5B94" w14:paraId="2CA25125" w14:textId="77777777">
        <w:tc>
          <w:tcPr>
            <w:tcW w:w="405" w:type="pct"/>
          </w:tcPr>
          <w:p w14:paraId="6EFC48C2" w14:textId="77777777" w:rsidR="000E5B94" w:rsidRDefault="00CE689E">
            <w:pPr>
              <w:ind w:left="-84" w:right="-84"/>
            </w:pPr>
            <w:r>
              <w:rPr>
                <w:sz w:val="22"/>
              </w:rPr>
              <w:t>1.1**</w:t>
            </w:r>
          </w:p>
        </w:tc>
        <w:tc>
          <w:tcPr>
            <w:tcW w:w="820" w:type="pct"/>
            <w:vMerge w:val="restart"/>
          </w:tcPr>
          <w:p w14:paraId="5F802A0C" w14:textId="77777777" w:rsidR="000E5B94" w:rsidRDefault="00CE689E">
            <w:pPr>
              <w:ind w:left="-84" w:right="-84"/>
            </w:pPr>
            <w:r>
              <w:rPr>
                <w:sz w:val="22"/>
              </w:rPr>
              <w:t>Зерно:</w:t>
            </w:r>
            <w:r>
              <w:rPr>
                <w:sz w:val="22"/>
              </w:rPr>
              <w:br/>
              <w:t xml:space="preserve"> - злаковые культуры: пшеница, ячмень, овес, рожь, тритикале, просо,  кукуруза;</w:t>
            </w:r>
            <w:r>
              <w:rPr>
                <w:sz w:val="22"/>
              </w:rPr>
              <w:br/>
              <w:t xml:space="preserve"> - зернобобовые </w:t>
            </w:r>
            <w:r>
              <w:rPr>
                <w:sz w:val="22"/>
              </w:rPr>
              <w:br/>
              <w:t xml:space="preserve"> культуры: горох, кормовые бобы;</w:t>
            </w:r>
            <w:r>
              <w:rPr>
                <w:sz w:val="22"/>
              </w:rPr>
              <w:br/>
              <w:t xml:space="preserve"> -масличные </w:t>
            </w:r>
            <w:r>
              <w:rPr>
                <w:sz w:val="22"/>
              </w:rPr>
              <w:br/>
              <w:t xml:space="preserve"> культуры: соя, рапс</w:t>
            </w:r>
          </w:p>
        </w:tc>
        <w:tc>
          <w:tcPr>
            <w:tcW w:w="705" w:type="pct"/>
          </w:tcPr>
          <w:p w14:paraId="52D9EA98" w14:textId="77777777" w:rsidR="000E5B94" w:rsidRDefault="00CE689E">
            <w:pPr>
              <w:ind w:left="-84" w:right="-84"/>
            </w:pPr>
            <w:r>
              <w:rPr>
                <w:sz w:val="22"/>
              </w:rPr>
              <w:t>01.11/42.000</w:t>
            </w:r>
          </w:p>
        </w:tc>
        <w:tc>
          <w:tcPr>
            <w:tcW w:w="945" w:type="pct"/>
          </w:tcPr>
          <w:p w14:paraId="0D09BA10" w14:textId="77777777" w:rsidR="000E5B94" w:rsidRDefault="00CE689E">
            <w:pPr>
              <w:ind w:left="-84" w:right="-84"/>
            </w:pPr>
            <w:r>
              <w:rPr>
                <w:sz w:val="22"/>
              </w:rPr>
              <w:t>Отбор проб</w:t>
            </w:r>
          </w:p>
        </w:tc>
        <w:tc>
          <w:tcPr>
            <w:tcW w:w="945" w:type="pct"/>
            <w:vMerge w:val="restart"/>
          </w:tcPr>
          <w:p w14:paraId="4933C06B" w14:textId="77777777" w:rsidR="000E5B94" w:rsidRDefault="00CE689E">
            <w:pPr>
              <w:ind w:left="-84" w:right="-84"/>
            </w:pPr>
            <w:r>
              <w:rPr>
                <w:sz w:val="22"/>
              </w:rPr>
              <w:t>ТР ТС 015/2011 статья 4,5 Приложения 2-5</w:t>
            </w:r>
          </w:p>
        </w:tc>
        <w:tc>
          <w:tcPr>
            <w:tcW w:w="1060" w:type="pct"/>
          </w:tcPr>
          <w:p w14:paraId="6169A315" w14:textId="77777777" w:rsidR="000E5B94" w:rsidRDefault="00CE689E">
            <w:pPr>
              <w:ind w:left="-84" w:right="-84"/>
            </w:pPr>
            <w:r>
              <w:rPr>
                <w:sz w:val="22"/>
              </w:rPr>
              <w:t>ГОСТ 10852-86 р.2;</w:t>
            </w:r>
            <w:r>
              <w:rPr>
                <w:sz w:val="22"/>
              </w:rPr>
              <w:br/>
              <w:t>ГОСТ 13586.3-2015;</w:t>
            </w:r>
            <w:r>
              <w:rPr>
                <w:sz w:val="22"/>
              </w:rPr>
              <w:br/>
              <w:t>СТБ 1056-2016</w:t>
            </w:r>
          </w:p>
        </w:tc>
      </w:tr>
      <w:tr w:rsidR="000E5B94" w14:paraId="67DA25F2" w14:textId="77777777">
        <w:tc>
          <w:tcPr>
            <w:tcW w:w="405" w:type="pct"/>
          </w:tcPr>
          <w:p w14:paraId="6A0FBD39" w14:textId="77777777" w:rsidR="000E5B94" w:rsidRDefault="00CE689E">
            <w:pPr>
              <w:ind w:left="-84" w:right="-84"/>
            </w:pPr>
            <w:r>
              <w:rPr>
                <w:sz w:val="22"/>
              </w:rPr>
              <w:t>1.2*</w:t>
            </w:r>
          </w:p>
        </w:tc>
        <w:tc>
          <w:tcPr>
            <w:tcW w:w="820" w:type="pct"/>
            <w:vMerge/>
          </w:tcPr>
          <w:p w14:paraId="78DB2A2A" w14:textId="77777777" w:rsidR="000E5B94" w:rsidRDefault="000E5B94"/>
        </w:tc>
        <w:tc>
          <w:tcPr>
            <w:tcW w:w="705" w:type="pct"/>
          </w:tcPr>
          <w:p w14:paraId="0AED9422" w14:textId="77777777" w:rsidR="000E5B94" w:rsidRDefault="00CE689E">
            <w:pPr>
              <w:ind w:left="-84" w:right="-84"/>
            </w:pPr>
            <w:r>
              <w:rPr>
                <w:sz w:val="22"/>
              </w:rPr>
              <w:t>01.11/11.116</w:t>
            </w:r>
          </w:p>
        </w:tc>
        <w:tc>
          <w:tcPr>
            <w:tcW w:w="945" w:type="pct"/>
          </w:tcPr>
          <w:p w14:paraId="57588E07" w14:textId="77777777" w:rsidR="000E5B94" w:rsidRDefault="00CE689E">
            <w:pPr>
              <w:ind w:left="-84" w:right="-84"/>
            </w:pPr>
            <w:r>
              <w:rPr>
                <w:sz w:val="22"/>
              </w:rPr>
              <w:t>Зараженность вредителями, загрязненность мертвыми насекомыми- вредителями</w:t>
            </w:r>
          </w:p>
        </w:tc>
        <w:tc>
          <w:tcPr>
            <w:tcW w:w="945" w:type="pct"/>
            <w:vMerge/>
          </w:tcPr>
          <w:p w14:paraId="7B4D8CCA" w14:textId="77777777" w:rsidR="000E5B94" w:rsidRDefault="000E5B94"/>
        </w:tc>
        <w:tc>
          <w:tcPr>
            <w:tcW w:w="1060" w:type="pct"/>
          </w:tcPr>
          <w:p w14:paraId="691F10F3" w14:textId="77777777" w:rsidR="000E5B94" w:rsidRDefault="00CE689E">
            <w:pPr>
              <w:ind w:left="-84" w:right="-84"/>
            </w:pPr>
            <w:r>
              <w:rPr>
                <w:sz w:val="22"/>
              </w:rPr>
              <w:t>ГОСТ 10853-88;</w:t>
            </w:r>
            <w:r>
              <w:rPr>
                <w:sz w:val="22"/>
              </w:rPr>
              <w:br/>
              <w:t>ГОСТ 13586.4-83;</w:t>
            </w:r>
            <w:r>
              <w:rPr>
                <w:sz w:val="22"/>
              </w:rPr>
              <w:br/>
              <w:t>ГОСТ 13586.6-93 п.п.1.4.2-1.5, р.2</w:t>
            </w:r>
          </w:p>
        </w:tc>
      </w:tr>
      <w:tr w:rsidR="000E5B94" w14:paraId="573479F8" w14:textId="77777777">
        <w:tc>
          <w:tcPr>
            <w:tcW w:w="405" w:type="pct"/>
          </w:tcPr>
          <w:p w14:paraId="36EEB5CB" w14:textId="77777777" w:rsidR="000E5B94" w:rsidRDefault="00CE689E">
            <w:pPr>
              <w:ind w:left="-84" w:right="-84"/>
            </w:pPr>
            <w:r>
              <w:rPr>
                <w:sz w:val="22"/>
              </w:rPr>
              <w:t>1.3*</w:t>
            </w:r>
          </w:p>
        </w:tc>
        <w:tc>
          <w:tcPr>
            <w:tcW w:w="820" w:type="pct"/>
            <w:vMerge/>
          </w:tcPr>
          <w:p w14:paraId="7EC0F067" w14:textId="77777777" w:rsidR="000E5B94" w:rsidRDefault="000E5B94"/>
        </w:tc>
        <w:tc>
          <w:tcPr>
            <w:tcW w:w="705" w:type="pct"/>
          </w:tcPr>
          <w:p w14:paraId="4AD3A072" w14:textId="77777777" w:rsidR="000E5B94" w:rsidRDefault="00CE689E">
            <w:pPr>
              <w:ind w:left="-84" w:right="-84"/>
            </w:pPr>
            <w:r>
              <w:rPr>
                <w:sz w:val="22"/>
              </w:rPr>
              <w:t>01.11/08.052</w:t>
            </w:r>
          </w:p>
        </w:tc>
        <w:tc>
          <w:tcPr>
            <w:tcW w:w="945" w:type="pct"/>
          </w:tcPr>
          <w:p w14:paraId="33BF0729" w14:textId="77777777" w:rsidR="000E5B94" w:rsidRDefault="00CE689E">
            <w:pPr>
              <w:ind w:left="-84" w:right="-84"/>
            </w:pPr>
            <w:r>
              <w:rPr>
                <w:sz w:val="22"/>
              </w:rPr>
              <w:t xml:space="preserve">Куколь Спорынья и головня (по совокупности) Горчак ползучий Горчак ползучий, вязель разноцветный (по совокупности) Горчак ползучий, софора лисохвостная,  вязель разноцветный (по совокупности) Головневые </w:t>
            </w:r>
            <w:r>
              <w:rPr>
                <w:sz w:val="22"/>
              </w:rPr>
              <w:t xml:space="preserve">(мараные, синегузочные) </w:t>
            </w:r>
            <w:r>
              <w:rPr>
                <w:sz w:val="22"/>
              </w:rPr>
              <w:lastRenderedPageBreak/>
              <w:t>зерна Гелиотроп опушенноплодный и  триходесма седая Вредная примесь Спорынья Горчак ползучий, софора лисохвостная,  термопсис ланцетный (по совокупности) Вязель разноцветный Гелиотроп опушенноплодный Триходесма седая Софора лисохвостная, термопсис ланцетный (по совокупности) Розовоокрашенные зерна Горчак ползучий, термопсис ланцетный, спорынья и головня (по совокупности) Софора лисохвостная, вязель разноцветный (по совокупности) Горчак ползучий, софора лисохвостная, термопсис ланцетн</w:t>
            </w:r>
            <w:r>
              <w:rPr>
                <w:sz w:val="22"/>
              </w:rPr>
              <w:t xml:space="preserve">ый, плевел опьяняющий, вязель разноцветный (по совокупности) Плевел опьяняющий, софора лисохвостная термопсис ланцетный, спорынья и головня (по совокупности) Горчак ползучий, софора </w:t>
            </w:r>
            <w:r>
              <w:rPr>
                <w:sz w:val="22"/>
              </w:rPr>
              <w:lastRenderedPageBreak/>
              <w:t>лисохвостная, термопсис ланцетный (по совокупности) Триходесма седая, семена клещевины Семена клещевины</w:t>
            </w:r>
          </w:p>
        </w:tc>
        <w:tc>
          <w:tcPr>
            <w:tcW w:w="945" w:type="pct"/>
            <w:vMerge/>
          </w:tcPr>
          <w:p w14:paraId="42829041" w14:textId="77777777" w:rsidR="000E5B94" w:rsidRDefault="000E5B94"/>
        </w:tc>
        <w:tc>
          <w:tcPr>
            <w:tcW w:w="1060" w:type="pct"/>
          </w:tcPr>
          <w:p w14:paraId="25E4D7B8" w14:textId="77777777" w:rsidR="000E5B94" w:rsidRDefault="00CE689E">
            <w:pPr>
              <w:ind w:left="-84" w:right="-84"/>
            </w:pPr>
            <w:r>
              <w:rPr>
                <w:sz w:val="22"/>
              </w:rPr>
              <w:t>ГОСТ 10854-2015 п.6.4.1;</w:t>
            </w:r>
            <w:r>
              <w:rPr>
                <w:sz w:val="22"/>
              </w:rPr>
              <w:br/>
              <w:t>ГОСТ 30483-97 п.п. 3.1.4, 3.1.2, 3.1.5.1</w:t>
            </w:r>
          </w:p>
        </w:tc>
      </w:tr>
      <w:tr w:rsidR="000E5B94" w14:paraId="6D6C92B4" w14:textId="77777777">
        <w:tc>
          <w:tcPr>
            <w:tcW w:w="405" w:type="pct"/>
          </w:tcPr>
          <w:p w14:paraId="13380DEA" w14:textId="77777777" w:rsidR="000E5B94" w:rsidRDefault="00CE689E">
            <w:pPr>
              <w:ind w:left="-84" w:right="-84"/>
            </w:pPr>
            <w:r>
              <w:rPr>
                <w:sz w:val="22"/>
              </w:rPr>
              <w:lastRenderedPageBreak/>
              <w:t>1.4*</w:t>
            </w:r>
          </w:p>
        </w:tc>
        <w:tc>
          <w:tcPr>
            <w:tcW w:w="820" w:type="pct"/>
            <w:vMerge/>
          </w:tcPr>
          <w:p w14:paraId="687A9648" w14:textId="77777777" w:rsidR="000E5B94" w:rsidRDefault="000E5B94"/>
        </w:tc>
        <w:tc>
          <w:tcPr>
            <w:tcW w:w="705" w:type="pct"/>
          </w:tcPr>
          <w:p w14:paraId="41E444E9" w14:textId="77777777" w:rsidR="000E5B94" w:rsidRDefault="00CE689E">
            <w:pPr>
              <w:ind w:left="-84" w:right="-84"/>
            </w:pPr>
            <w:r>
              <w:rPr>
                <w:sz w:val="22"/>
              </w:rPr>
              <w:t>01.11/08.169</w:t>
            </w:r>
          </w:p>
        </w:tc>
        <w:tc>
          <w:tcPr>
            <w:tcW w:w="945" w:type="pct"/>
          </w:tcPr>
          <w:p w14:paraId="6D34890A" w14:textId="77777777" w:rsidR="000E5B94" w:rsidRDefault="00CE689E">
            <w:pPr>
              <w:ind w:left="-84" w:right="-84"/>
            </w:pPr>
            <w:r>
              <w:rPr>
                <w:sz w:val="22"/>
              </w:rPr>
              <w:t>Содержание нитратов</w:t>
            </w:r>
          </w:p>
        </w:tc>
        <w:tc>
          <w:tcPr>
            <w:tcW w:w="945" w:type="pct"/>
            <w:vMerge w:val="restart"/>
          </w:tcPr>
          <w:p w14:paraId="137A4224" w14:textId="77777777" w:rsidR="000E5B94" w:rsidRDefault="00CE689E">
            <w:pPr>
              <w:ind w:left="-84" w:right="-84"/>
            </w:pPr>
            <w:r>
              <w:rPr>
                <w:sz w:val="22"/>
              </w:rPr>
              <w:t>ТР ТС 015/2011 статья 4,5 Приложения 2,4</w:t>
            </w:r>
          </w:p>
        </w:tc>
        <w:tc>
          <w:tcPr>
            <w:tcW w:w="1060" w:type="pct"/>
          </w:tcPr>
          <w:p w14:paraId="54481C25" w14:textId="77777777" w:rsidR="000E5B94" w:rsidRDefault="00CE689E">
            <w:pPr>
              <w:ind w:left="-84" w:right="-84"/>
            </w:pPr>
            <w:r>
              <w:rPr>
                <w:sz w:val="22"/>
              </w:rPr>
              <w:t>ГОСТ 13496.19-2015 р.7</w:t>
            </w:r>
          </w:p>
        </w:tc>
      </w:tr>
      <w:tr w:rsidR="000E5B94" w14:paraId="61DE4020" w14:textId="77777777">
        <w:tc>
          <w:tcPr>
            <w:tcW w:w="405" w:type="pct"/>
          </w:tcPr>
          <w:p w14:paraId="7944E65E" w14:textId="77777777" w:rsidR="000E5B94" w:rsidRDefault="00CE689E">
            <w:pPr>
              <w:ind w:left="-84" w:right="-84"/>
            </w:pPr>
            <w:r>
              <w:rPr>
                <w:sz w:val="22"/>
              </w:rPr>
              <w:t>1.4.1*</w:t>
            </w:r>
          </w:p>
        </w:tc>
        <w:tc>
          <w:tcPr>
            <w:tcW w:w="820" w:type="pct"/>
            <w:vMerge/>
          </w:tcPr>
          <w:p w14:paraId="6346A267" w14:textId="77777777" w:rsidR="000E5B94" w:rsidRDefault="000E5B94"/>
        </w:tc>
        <w:tc>
          <w:tcPr>
            <w:tcW w:w="705" w:type="pct"/>
          </w:tcPr>
          <w:p w14:paraId="27D125CE" w14:textId="77777777" w:rsidR="000E5B94" w:rsidRDefault="00CE689E">
            <w:pPr>
              <w:ind w:left="-84" w:right="-84"/>
            </w:pPr>
            <w:r>
              <w:rPr>
                <w:sz w:val="22"/>
              </w:rPr>
              <w:t>01.11/08.156</w:t>
            </w:r>
          </w:p>
        </w:tc>
        <w:tc>
          <w:tcPr>
            <w:tcW w:w="945" w:type="pct"/>
          </w:tcPr>
          <w:p w14:paraId="1DA42841" w14:textId="77777777" w:rsidR="000E5B94" w:rsidRDefault="00CE689E">
            <w:pPr>
              <w:ind w:left="-84" w:right="-84"/>
            </w:pPr>
            <w:r>
              <w:rPr>
                <w:sz w:val="22"/>
              </w:rPr>
              <w:t>Содержание нитритов</w:t>
            </w:r>
          </w:p>
        </w:tc>
        <w:tc>
          <w:tcPr>
            <w:tcW w:w="945" w:type="pct"/>
            <w:vMerge/>
          </w:tcPr>
          <w:p w14:paraId="3DA905FA" w14:textId="77777777" w:rsidR="000E5B94" w:rsidRDefault="000E5B94"/>
        </w:tc>
        <w:tc>
          <w:tcPr>
            <w:tcW w:w="1060" w:type="pct"/>
          </w:tcPr>
          <w:p w14:paraId="185722C9" w14:textId="77777777" w:rsidR="000E5B94" w:rsidRDefault="00CE689E">
            <w:pPr>
              <w:ind w:left="-84" w:right="-84"/>
            </w:pPr>
            <w:r>
              <w:rPr>
                <w:sz w:val="22"/>
              </w:rPr>
              <w:t xml:space="preserve">ГОСТ </w:t>
            </w:r>
            <w:r>
              <w:rPr>
                <w:sz w:val="22"/>
              </w:rPr>
              <w:t>13496.19-2015 р.9</w:t>
            </w:r>
          </w:p>
        </w:tc>
      </w:tr>
      <w:tr w:rsidR="000E5B94" w14:paraId="596FFEAD" w14:textId="77777777">
        <w:tc>
          <w:tcPr>
            <w:tcW w:w="405" w:type="pct"/>
          </w:tcPr>
          <w:p w14:paraId="264EF3ED" w14:textId="77777777" w:rsidR="000E5B94" w:rsidRDefault="00CE689E">
            <w:pPr>
              <w:ind w:left="-84" w:right="-84"/>
            </w:pPr>
            <w:r>
              <w:rPr>
                <w:sz w:val="22"/>
              </w:rPr>
              <w:t>1.5*</w:t>
            </w:r>
          </w:p>
        </w:tc>
        <w:tc>
          <w:tcPr>
            <w:tcW w:w="820" w:type="pct"/>
            <w:vMerge/>
          </w:tcPr>
          <w:p w14:paraId="3DF09EF1" w14:textId="77777777" w:rsidR="000E5B94" w:rsidRDefault="000E5B94"/>
        </w:tc>
        <w:tc>
          <w:tcPr>
            <w:tcW w:w="705" w:type="pct"/>
            <w:vMerge w:val="restart"/>
          </w:tcPr>
          <w:p w14:paraId="530E6734" w14:textId="77777777" w:rsidR="000E5B94" w:rsidRDefault="00CE689E">
            <w:pPr>
              <w:ind w:left="-84" w:right="-84"/>
            </w:pPr>
            <w:r>
              <w:rPr>
                <w:sz w:val="22"/>
              </w:rPr>
              <w:t>01.11/08.032</w:t>
            </w:r>
          </w:p>
        </w:tc>
        <w:tc>
          <w:tcPr>
            <w:tcW w:w="945" w:type="pct"/>
          </w:tcPr>
          <w:p w14:paraId="6A9A260E" w14:textId="77777777" w:rsidR="000E5B94" w:rsidRDefault="00CE689E">
            <w:pPr>
              <w:ind w:left="-84" w:right="-84"/>
            </w:pPr>
            <w:r>
              <w:rPr>
                <w:sz w:val="22"/>
              </w:rPr>
              <w:t>Свинец</w:t>
            </w:r>
          </w:p>
        </w:tc>
        <w:tc>
          <w:tcPr>
            <w:tcW w:w="945" w:type="pct"/>
            <w:vMerge/>
          </w:tcPr>
          <w:p w14:paraId="36B2E411" w14:textId="77777777" w:rsidR="000E5B94" w:rsidRDefault="000E5B94"/>
        </w:tc>
        <w:tc>
          <w:tcPr>
            <w:tcW w:w="1060" w:type="pct"/>
            <w:vMerge w:val="restart"/>
          </w:tcPr>
          <w:p w14:paraId="07E4391F" w14:textId="77777777" w:rsidR="000E5B94" w:rsidRDefault="00CE689E">
            <w:pPr>
              <w:ind w:left="-84" w:right="-84"/>
            </w:pPr>
            <w:r>
              <w:rPr>
                <w:sz w:val="22"/>
              </w:rPr>
              <w:t>ГОСТ 26929-94;</w:t>
            </w:r>
            <w:r>
              <w:rPr>
                <w:sz w:val="22"/>
              </w:rPr>
              <w:br/>
              <w:t>ГОСТ 30178-96</w:t>
            </w:r>
          </w:p>
        </w:tc>
      </w:tr>
      <w:tr w:rsidR="000E5B94" w14:paraId="788FDB5D" w14:textId="77777777">
        <w:tc>
          <w:tcPr>
            <w:tcW w:w="405" w:type="pct"/>
          </w:tcPr>
          <w:p w14:paraId="388A1754" w14:textId="77777777" w:rsidR="000E5B94" w:rsidRDefault="00CE689E">
            <w:pPr>
              <w:ind w:left="-84" w:right="-84"/>
            </w:pPr>
            <w:r>
              <w:rPr>
                <w:sz w:val="22"/>
              </w:rPr>
              <w:t>1.5.1*</w:t>
            </w:r>
          </w:p>
        </w:tc>
        <w:tc>
          <w:tcPr>
            <w:tcW w:w="820" w:type="pct"/>
            <w:vMerge/>
          </w:tcPr>
          <w:p w14:paraId="24ADBB3F" w14:textId="77777777" w:rsidR="000E5B94" w:rsidRDefault="000E5B94"/>
        </w:tc>
        <w:tc>
          <w:tcPr>
            <w:tcW w:w="705" w:type="pct"/>
            <w:vMerge/>
          </w:tcPr>
          <w:p w14:paraId="37F52F89" w14:textId="77777777" w:rsidR="000E5B94" w:rsidRDefault="000E5B94"/>
        </w:tc>
        <w:tc>
          <w:tcPr>
            <w:tcW w:w="945" w:type="pct"/>
          </w:tcPr>
          <w:p w14:paraId="542D77D4" w14:textId="77777777" w:rsidR="000E5B94" w:rsidRDefault="00CE689E">
            <w:pPr>
              <w:ind w:left="-84" w:right="-84"/>
            </w:pPr>
            <w:r>
              <w:rPr>
                <w:sz w:val="22"/>
              </w:rPr>
              <w:t>Кадмий</w:t>
            </w:r>
          </w:p>
        </w:tc>
        <w:tc>
          <w:tcPr>
            <w:tcW w:w="945" w:type="pct"/>
            <w:vMerge/>
          </w:tcPr>
          <w:p w14:paraId="6F5AF0C8" w14:textId="77777777" w:rsidR="000E5B94" w:rsidRDefault="000E5B94"/>
        </w:tc>
        <w:tc>
          <w:tcPr>
            <w:tcW w:w="1060" w:type="pct"/>
            <w:vMerge/>
          </w:tcPr>
          <w:p w14:paraId="0ED410A9" w14:textId="77777777" w:rsidR="000E5B94" w:rsidRDefault="000E5B94"/>
        </w:tc>
      </w:tr>
      <w:tr w:rsidR="000E5B94" w14:paraId="7004ABE5" w14:textId="77777777">
        <w:tc>
          <w:tcPr>
            <w:tcW w:w="405" w:type="pct"/>
          </w:tcPr>
          <w:p w14:paraId="41DF72ED" w14:textId="77777777" w:rsidR="000E5B94" w:rsidRDefault="00CE689E">
            <w:pPr>
              <w:ind w:left="-84" w:right="-84"/>
            </w:pPr>
            <w:r>
              <w:rPr>
                <w:sz w:val="22"/>
              </w:rPr>
              <w:t>1.5.2*</w:t>
            </w:r>
          </w:p>
        </w:tc>
        <w:tc>
          <w:tcPr>
            <w:tcW w:w="820" w:type="pct"/>
            <w:vMerge/>
          </w:tcPr>
          <w:p w14:paraId="3448B68E" w14:textId="77777777" w:rsidR="000E5B94" w:rsidRDefault="000E5B94"/>
        </w:tc>
        <w:tc>
          <w:tcPr>
            <w:tcW w:w="705" w:type="pct"/>
          </w:tcPr>
          <w:p w14:paraId="649031DC" w14:textId="77777777" w:rsidR="000E5B94" w:rsidRDefault="00CE689E">
            <w:pPr>
              <w:ind w:left="-84" w:right="-84"/>
            </w:pPr>
            <w:r>
              <w:rPr>
                <w:sz w:val="22"/>
              </w:rPr>
              <w:t>01.11/08.156</w:t>
            </w:r>
          </w:p>
        </w:tc>
        <w:tc>
          <w:tcPr>
            <w:tcW w:w="945" w:type="pct"/>
          </w:tcPr>
          <w:p w14:paraId="0AD5C1AE" w14:textId="77777777" w:rsidR="000E5B94" w:rsidRDefault="00CE689E">
            <w:pPr>
              <w:ind w:left="-84" w:right="-84"/>
            </w:pPr>
            <w:r>
              <w:rPr>
                <w:sz w:val="22"/>
              </w:rPr>
              <w:t>Мышьяк</w:t>
            </w:r>
          </w:p>
        </w:tc>
        <w:tc>
          <w:tcPr>
            <w:tcW w:w="945" w:type="pct"/>
            <w:vMerge/>
          </w:tcPr>
          <w:p w14:paraId="4573F43F" w14:textId="77777777" w:rsidR="000E5B94" w:rsidRDefault="000E5B94"/>
        </w:tc>
        <w:tc>
          <w:tcPr>
            <w:tcW w:w="1060" w:type="pct"/>
          </w:tcPr>
          <w:p w14:paraId="0C6DEC08" w14:textId="77777777" w:rsidR="000E5B94" w:rsidRDefault="00CE689E">
            <w:pPr>
              <w:ind w:left="-84" w:right="-84"/>
            </w:pPr>
            <w:r>
              <w:rPr>
                <w:sz w:val="22"/>
              </w:rPr>
              <w:t>ГОСТ 26929-94;</w:t>
            </w:r>
            <w:r>
              <w:rPr>
                <w:sz w:val="22"/>
              </w:rPr>
              <w:br/>
              <w:t>ГОСТ 26930-86</w:t>
            </w:r>
          </w:p>
        </w:tc>
      </w:tr>
      <w:tr w:rsidR="000E5B94" w14:paraId="6A87F128" w14:textId="77777777">
        <w:tc>
          <w:tcPr>
            <w:tcW w:w="405" w:type="pct"/>
          </w:tcPr>
          <w:p w14:paraId="7E436AD8" w14:textId="77777777" w:rsidR="000E5B94" w:rsidRDefault="00CE689E">
            <w:pPr>
              <w:ind w:left="-84" w:right="-84"/>
            </w:pPr>
            <w:r>
              <w:rPr>
                <w:sz w:val="22"/>
              </w:rPr>
              <w:t>1.6*</w:t>
            </w:r>
          </w:p>
        </w:tc>
        <w:tc>
          <w:tcPr>
            <w:tcW w:w="820" w:type="pct"/>
            <w:vMerge/>
          </w:tcPr>
          <w:p w14:paraId="7B66EE01" w14:textId="77777777" w:rsidR="000E5B94" w:rsidRDefault="000E5B94"/>
        </w:tc>
        <w:tc>
          <w:tcPr>
            <w:tcW w:w="705" w:type="pct"/>
            <w:vMerge w:val="restart"/>
          </w:tcPr>
          <w:p w14:paraId="36C5A136" w14:textId="77777777" w:rsidR="000E5B94" w:rsidRDefault="00CE689E">
            <w:pPr>
              <w:ind w:left="-84" w:right="-84"/>
            </w:pPr>
            <w:r>
              <w:rPr>
                <w:sz w:val="22"/>
              </w:rPr>
              <w:t>01.11/03.152</w:t>
            </w:r>
          </w:p>
        </w:tc>
        <w:tc>
          <w:tcPr>
            <w:tcW w:w="945" w:type="pct"/>
          </w:tcPr>
          <w:p w14:paraId="56C67067" w14:textId="77777777" w:rsidR="000E5B94" w:rsidRDefault="00CE689E">
            <w:pPr>
              <w:ind w:left="-84" w:right="-84"/>
            </w:pPr>
            <w:r>
              <w:rPr>
                <w:sz w:val="22"/>
              </w:rPr>
              <w:t>Афлатоксин В1</w:t>
            </w:r>
          </w:p>
        </w:tc>
        <w:tc>
          <w:tcPr>
            <w:tcW w:w="945" w:type="pct"/>
            <w:vMerge/>
          </w:tcPr>
          <w:p w14:paraId="15D30CD1" w14:textId="77777777" w:rsidR="000E5B94" w:rsidRDefault="000E5B94"/>
        </w:tc>
        <w:tc>
          <w:tcPr>
            <w:tcW w:w="1060" w:type="pct"/>
          </w:tcPr>
          <w:p w14:paraId="5C9F68E5" w14:textId="77777777" w:rsidR="000E5B94" w:rsidRDefault="00CE689E">
            <w:pPr>
              <w:ind w:left="-84" w:right="-84"/>
            </w:pPr>
            <w:r>
              <w:rPr>
                <w:sz w:val="22"/>
              </w:rPr>
              <w:t>МВИ.МН 2785-2007</w:t>
            </w:r>
          </w:p>
        </w:tc>
      </w:tr>
      <w:tr w:rsidR="000E5B94" w14:paraId="5F1B85EA" w14:textId="77777777">
        <w:tc>
          <w:tcPr>
            <w:tcW w:w="405" w:type="pct"/>
          </w:tcPr>
          <w:p w14:paraId="7C3B6ECF" w14:textId="77777777" w:rsidR="000E5B94" w:rsidRDefault="00CE689E">
            <w:pPr>
              <w:ind w:left="-84" w:right="-84"/>
            </w:pPr>
            <w:r>
              <w:rPr>
                <w:sz w:val="22"/>
              </w:rPr>
              <w:t>1.7*</w:t>
            </w:r>
          </w:p>
        </w:tc>
        <w:tc>
          <w:tcPr>
            <w:tcW w:w="820" w:type="pct"/>
            <w:vMerge/>
          </w:tcPr>
          <w:p w14:paraId="0F16EEE4" w14:textId="77777777" w:rsidR="000E5B94" w:rsidRDefault="000E5B94"/>
        </w:tc>
        <w:tc>
          <w:tcPr>
            <w:tcW w:w="705" w:type="pct"/>
            <w:vMerge/>
          </w:tcPr>
          <w:p w14:paraId="7DD765AF" w14:textId="77777777" w:rsidR="000E5B94" w:rsidRDefault="000E5B94"/>
        </w:tc>
        <w:tc>
          <w:tcPr>
            <w:tcW w:w="945" w:type="pct"/>
          </w:tcPr>
          <w:p w14:paraId="4B64E801" w14:textId="77777777" w:rsidR="000E5B94" w:rsidRDefault="00CE689E">
            <w:pPr>
              <w:ind w:left="-84" w:right="-84"/>
            </w:pPr>
            <w:r>
              <w:rPr>
                <w:sz w:val="22"/>
              </w:rPr>
              <w:t>Зеараленон</w:t>
            </w:r>
          </w:p>
        </w:tc>
        <w:tc>
          <w:tcPr>
            <w:tcW w:w="945" w:type="pct"/>
            <w:vMerge/>
          </w:tcPr>
          <w:p w14:paraId="79254AE6" w14:textId="77777777" w:rsidR="000E5B94" w:rsidRDefault="000E5B94"/>
        </w:tc>
        <w:tc>
          <w:tcPr>
            <w:tcW w:w="1060" w:type="pct"/>
          </w:tcPr>
          <w:p w14:paraId="26B73FE9" w14:textId="77777777" w:rsidR="000E5B94" w:rsidRDefault="00CE689E">
            <w:pPr>
              <w:ind w:left="-84" w:right="-84"/>
            </w:pPr>
            <w:r>
              <w:rPr>
                <w:sz w:val="22"/>
              </w:rPr>
              <w:t>МВИ.МН 2478-2006</w:t>
            </w:r>
          </w:p>
        </w:tc>
      </w:tr>
      <w:tr w:rsidR="000E5B94" w14:paraId="6E759106" w14:textId="77777777">
        <w:tc>
          <w:tcPr>
            <w:tcW w:w="405" w:type="pct"/>
          </w:tcPr>
          <w:p w14:paraId="3DED4BA8" w14:textId="77777777" w:rsidR="000E5B94" w:rsidRDefault="00CE689E">
            <w:pPr>
              <w:ind w:left="-84" w:right="-84"/>
            </w:pPr>
            <w:r>
              <w:rPr>
                <w:sz w:val="22"/>
              </w:rPr>
              <w:t>1.8*</w:t>
            </w:r>
          </w:p>
        </w:tc>
        <w:tc>
          <w:tcPr>
            <w:tcW w:w="820" w:type="pct"/>
            <w:vMerge/>
          </w:tcPr>
          <w:p w14:paraId="537C4A37" w14:textId="77777777" w:rsidR="000E5B94" w:rsidRDefault="000E5B94"/>
        </w:tc>
        <w:tc>
          <w:tcPr>
            <w:tcW w:w="705" w:type="pct"/>
            <w:vMerge/>
          </w:tcPr>
          <w:p w14:paraId="6238062E" w14:textId="77777777" w:rsidR="000E5B94" w:rsidRDefault="000E5B94"/>
        </w:tc>
        <w:tc>
          <w:tcPr>
            <w:tcW w:w="945" w:type="pct"/>
          </w:tcPr>
          <w:p w14:paraId="1A5209A0" w14:textId="77777777" w:rsidR="000E5B94" w:rsidRDefault="00CE689E">
            <w:pPr>
              <w:ind w:left="-84" w:right="-84"/>
            </w:pPr>
            <w:r>
              <w:rPr>
                <w:sz w:val="22"/>
              </w:rPr>
              <w:t xml:space="preserve">Т-2 </w:t>
            </w:r>
            <w:r>
              <w:rPr>
                <w:sz w:val="22"/>
              </w:rPr>
              <w:t>токсин</w:t>
            </w:r>
          </w:p>
        </w:tc>
        <w:tc>
          <w:tcPr>
            <w:tcW w:w="945" w:type="pct"/>
            <w:vMerge/>
          </w:tcPr>
          <w:p w14:paraId="5847FCB7" w14:textId="77777777" w:rsidR="000E5B94" w:rsidRDefault="000E5B94"/>
        </w:tc>
        <w:tc>
          <w:tcPr>
            <w:tcW w:w="1060" w:type="pct"/>
          </w:tcPr>
          <w:p w14:paraId="5CB6DE28" w14:textId="77777777" w:rsidR="000E5B94" w:rsidRDefault="00CE689E">
            <w:pPr>
              <w:ind w:left="-84" w:right="-84"/>
            </w:pPr>
            <w:r>
              <w:rPr>
                <w:sz w:val="22"/>
              </w:rPr>
              <w:t>МВИ.МН 2479-2006</w:t>
            </w:r>
          </w:p>
        </w:tc>
      </w:tr>
      <w:tr w:rsidR="000E5B94" w14:paraId="5CB850F5" w14:textId="77777777">
        <w:tc>
          <w:tcPr>
            <w:tcW w:w="405" w:type="pct"/>
          </w:tcPr>
          <w:p w14:paraId="2F4993FC" w14:textId="77777777" w:rsidR="000E5B94" w:rsidRDefault="00CE689E">
            <w:pPr>
              <w:ind w:left="-84" w:right="-84"/>
            </w:pPr>
            <w:r>
              <w:rPr>
                <w:sz w:val="22"/>
              </w:rPr>
              <w:t>1.9*</w:t>
            </w:r>
          </w:p>
        </w:tc>
        <w:tc>
          <w:tcPr>
            <w:tcW w:w="820" w:type="pct"/>
            <w:vMerge/>
          </w:tcPr>
          <w:p w14:paraId="34BEE751" w14:textId="77777777" w:rsidR="000E5B94" w:rsidRDefault="000E5B94"/>
        </w:tc>
        <w:tc>
          <w:tcPr>
            <w:tcW w:w="705" w:type="pct"/>
            <w:vMerge/>
          </w:tcPr>
          <w:p w14:paraId="1ABCCDD1" w14:textId="77777777" w:rsidR="000E5B94" w:rsidRDefault="000E5B94"/>
        </w:tc>
        <w:tc>
          <w:tcPr>
            <w:tcW w:w="945" w:type="pct"/>
          </w:tcPr>
          <w:p w14:paraId="58309807" w14:textId="77777777" w:rsidR="000E5B94" w:rsidRDefault="00CE689E">
            <w:pPr>
              <w:ind w:left="-84" w:right="-84"/>
            </w:pPr>
            <w:r>
              <w:rPr>
                <w:sz w:val="22"/>
              </w:rPr>
              <w:t>Дезоксиниваленол</w:t>
            </w:r>
          </w:p>
        </w:tc>
        <w:tc>
          <w:tcPr>
            <w:tcW w:w="945" w:type="pct"/>
            <w:vMerge/>
          </w:tcPr>
          <w:p w14:paraId="5B451ADC" w14:textId="77777777" w:rsidR="000E5B94" w:rsidRDefault="000E5B94"/>
        </w:tc>
        <w:tc>
          <w:tcPr>
            <w:tcW w:w="1060" w:type="pct"/>
          </w:tcPr>
          <w:p w14:paraId="05244D5B" w14:textId="77777777" w:rsidR="000E5B94" w:rsidRDefault="00CE689E">
            <w:pPr>
              <w:ind w:left="-84" w:right="-84"/>
            </w:pPr>
            <w:r>
              <w:rPr>
                <w:sz w:val="22"/>
              </w:rPr>
              <w:t>МВИ.МН 2477-2006</w:t>
            </w:r>
          </w:p>
        </w:tc>
      </w:tr>
      <w:tr w:rsidR="000E5B94" w14:paraId="1D43D02F" w14:textId="77777777">
        <w:tc>
          <w:tcPr>
            <w:tcW w:w="405" w:type="pct"/>
          </w:tcPr>
          <w:p w14:paraId="2606A9FC" w14:textId="77777777" w:rsidR="000E5B94" w:rsidRDefault="00CE689E">
            <w:pPr>
              <w:ind w:left="-84" w:right="-84"/>
            </w:pPr>
            <w:r>
              <w:rPr>
                <w:sz w:val="22"/>
              </w:rPr>
              <w:t>1.10*</w:t>
            </w:r>
          </w:p>
        </w:tc>
        <w:tc>
          <w:tcPr>
            <w:tcW w:w="820" w:type="pct"/>
            <w:vMerge/>
          </w:tcPr>
          <w:p w14:paraId="68B4005C" w14:textId="77777777" w:rsidR="000E5B94" w:rsidRDefault="000E5B94"/>
        </w:tc>
        <w:tc>
          <w:tcPr>
            <w:tcW w:w="705" w:type="pct"/>
            <w:vMerge/>
          </w:tcPr>
          <w:p w14:paraId="5C7EC521" w14:textId="77777777" w:rsidR="000E5B94" w:rsidRDefault="000E5B94"/>
        </w:tc>
        <w:tc>
          <w:tcPr>
            <w:tcW w:w="945" w:type="pct"/>
          </w:tcPr>
          <w:p w14:paraId="065D588F" w14:textId="77777777" w:rsidR="000E5B94" w:rsidRDefault="00CE689E">
            <w:pPr>
              <w:ind w:left="-84" w:right="-84"/>
            </w:pPr>
            <w:r>
              <w:rPr>
                <w:sz w:val="22"/>
              </w:rPr>
              <w:t>Охратоксин А</w:t>
            </w:r>
          </w:p>
        </w:tc>
        <w:tc>
          <w:tcPr>
            <w:tcW w:w="945" w:type="pct"/>
            <w:vMerge/>
          </w:tcPr>
          <w:p w14:paraId="461B2A0F" w14:textId="77777777" w:rsidR="000E5B94" w:rsidRDefault="000E5B94"/>
        </w:tc>
        <w:tc>
          <w:tcPr>
            <w:tcW w:w="1060" w:type="pct"/>
          </w:tcPr>
          <w:p w14:paraId="1B295F90" w14:textId="77777777" w:rsidR="000E5B94" w:rsidRDefault="00CE689E">
            <w:pPr>
              <w:ind w:left="-84" w:right="-84"/>
            </w:pPr>
            <w:r>
              <w:rPr>
                <w:sz w:val="22"/>
              </w:rPr>
              <w:t>МВИ. МН 2480-2006</w:t>
            </w:r>
          </w:p>
        </w:tc>
      </w:tr>
      <w:tr w:rsidR="000E5B94" w14:paraId="077CC872" w14:textId="77777777">
        <w:tc>
          <w:tcPr>
            <w:tcW w:w="405" w:type="pct"/>
          </w:tcPr>
          <w:p w14:paraId="4D966FBE" w14:textId="77777777" w:rsidR="000E5B94" w:rsidRDefault="00CE689E">
            <w:pPr>
              <w:ind w:left="-84" w:right="-84"/>
            </w:pPr>
            <w:r>
              <w:rPr>
                <w:sz w:val="22"/>
              </w:rPr>
              <w:t>1.11*</w:t>
            </w:r>
          </w:p>
        </w:tc>
        <w:tc>
          <w:tcPr>
            <w:tcW w:w="820" w:type="pct"/>
            <w:vMerge/>
          </w:tcPr>
          <w:p w14:paraId="1F49AF9B" w14:textId="77777777" w:rsidR="000E5B94" w:rsidRDefault="000E5B94"/>
        </w:tc>
        <w:tc>
          <w:tcPr>
            <w:tcW w:w="705" w:type="pct"/>
            <w:vMerge/>
          </w:tcPr>
          <w:p w14:paraId="68E29024" w14:textId="77777777" w:rsidR="000E5B94" w:rsidRDefault="000E5B94"/>
        </w:tc>
        <w:tc>
          <w:tcPr>
            <w:tcW w:w="945" w:type="pct"/>
          </w:tcPr>
          <w:p w14:paraId="56C0B62E" w14:textId="77777777" w:rsidR="000E5B94" w:rsidRDefault="00CE689E">
            <w:pPr>
              <w:ind w:left="-84" w:right="-84"/>
            </w:pPr>
            <w:r>
              <w:rPr>
                <w:sz w:val="22"/>
              </w:rPr>
              <w:t>Фумонизин</w:t>
            </w:r>
          </w:p>
        </w:tc>
        <w:tc>
          <w:tcPr>
            <w:tcW w:w="945" w:type="pct"/>
            <w:vMerge/>
          </w:tcPr>
          <w:p w14:paraId="3A19DB47" w14:textId="77777777" w:rsidR="000E5B94" w:rsidRDefault="000E5B94"/>
        </w:tc>
        <w:tc>
          <w:tcPr>
            <w:tcW w:w="1060" w:type="pct"/>
          </w:tcPr>
          <w:p w14:paraId="0CFE0119" w14:textId="77777777" w:rsidR="000E5B94" w:rsidRDefault="00CE689E">
            <w:pPr>
              <w:ind w:left="-84" w:right="-84"/>
            </w:pPr>
            <w:r>
              <w:rPr>
                <w:sz w:val="22"/>
              </w:rPr>
              <w:t>МВИ.МН 2560-2006</w:t>
            </w:r>
          </w:p>
        </w:tc>
      </w:tr>
      <w:tr w:rsidR="000E5B94" w14:paraId="4EE92997" w14:textId="77777777">
        <w:tc>
          <w:tcPr>
            <w:tcW w:w="405" w:type="pct"/>
          </w:tcPr>
          <w:p w14:paraId="59225EE8" w14:textId="77777777" w:rsidR="000E5B94" w:rsidRDefault="00CE689E">
            <w:pPr>
              <w:ind w:left="-84" w:right="-84"/>
            </w:pPr>
            <w:r>
              <w:rPr>
                <w:sz w:val="22"/>
              </w:rPr>
              <w:t>1.13*</w:t>
            </w:r>
          </w:p>
        </w:tc>
        <w:tc>
          <w:tcPr>
            <w:tcW w:w="820" w:type="pct"/>
            <w:vMerge/>
          </w:tcPr>
          <w:p w14:paraId="169FCB8B" w14:textId="77777777" w:rsidR="000E5B94" w:rsidRDefault="000E5B94"/>
        </w:tc>
        <w:tc>
          <w:tcPr>
            <w:tcW w:w="705" w:type="pct"/>
            <w:vMerge w:val="restart"/>
          </w:tcPr>
          <w:p w14:paraId="0B503E22" w14:textId="77777777" w:rsidR="000E5B94" w:rsidRDefault="00CE689E">
            <w:pPr>
              <w:ind w:left="-84" w:right="-84"/>
            </w:pPr>
            <w:r>
              <w:rPr>
                <w:sz w:val="22"/>
              </w:rPr>
              <w:t>01.11/08.161</w:t>
            </w:r>
          </w:p>
        </w:tc>
        <w:tc>
          <w:tcPr>
            <w:tcW w:w="945" w:type="pct"/>
          </w:tcPr>
          <w:p w14:paraId="206C5F64" w14:textId="77777777" w:rsidR="000E5B94" w:rsidRDefault="00CE689E">
            <w:pPr>
              <w:ind w:left="-84" w:right="-84"/>
            </w:pPr>
            <w:r>
              <w:rPr>
                <w:sz w:val="22"/>
              </w:rPr>
              <w:t xml:space="preserve">Пестициды: - гексахлорциклогексан (альфа-, бета-, гамма- изомеры) - ДДТ и его </w:t>
            </w:r>
            <w:r>
              <w:rPr>
                <w:sz w:val="22"/>
              </w:rPr>
              <w:t>метаболиты</w:t>
            </w:r>
          </w:p>
        </w:tc>
        <w:tc>
          <w:tcPr>
            <w:tcW w:w="945" w:type="pct"/>
            <w:vMerge/>
          </w:tcPr>
          <w:p w14:paraId="78944C47" w14:textId="77777777" w:rsidR="000E5B94" w:rsidRDefault="000E5B94"/>
        </w:tc>
        <w:tc>
          <w:tcPr>
            <w:tcW w:w="1060" w:type="pct"/>
          </w:tcPr>
          <w:p w14:paraId="6C3F2E89" w14:textId="77777777" w:rsidR="000E5B94" w:rsidRDefault="00CE689E">
            <w:pPr>
              <w:ind w:left="-84" w:right="-84"/>
            </w:pPr>
            <w:r>
              <w:rPr>
                <w:sz w:val="22"/>
              </w:rPr>
              <w:t>ГОСТ 13496.20-2014</w:t>
            </w:r>
          </w:p>
        </w:tc>
      </w:tr>
      <w:tr w:rsidR="000E5B94" w14:paraId="686B6F1A" w14:textId="77777777">
        <w:tc>
          <w:tcPr>
            <w:tcW w:w="405" w:type="pct"/>
          </w:tcPr>
          <w:p w14:paraId="61ED6E61" w14:textId="77777777" w:rsidR="000E5B94" w:rsidRDefault="00CE689E">
            <w:pPr>
              <w:ind w:left="-84" w:right="-84"/>
            </w:pPr>
            <w:r>
              <w:rPr>
                <w:sz w:val="22"/>
              </w:rPr>
              <w:t>1.14*</w:t>
            </w:r>
          </w:p>
        </w:tc>
        <w:tc>
          <w:tcPr>
            <w:tcW w:w="820" w:type="pct"/>
            <w:vMerge/>
          </w:tcPr>
          <w:p w14:paraId="6CB067FC" w14:textId="77777777" w:rsidR="000E5B94" w:rsidRDefault="000E5B94"/>
        </w:tc>
        <w:tc>
          <w:tcPr>
            <w:tcW w:w="705" w:type="pct"/>
            <w:vMerge/>
          </w:tcPr>
          <w:p w14:paraId="46922C34" w14:textId="77777777" w:rsidR="000E5B94" w:rsidRDefault="000E5B94"/>
        </w:tc>
        <w:tc>
          <w:tcPr>
            <w:tcW w:w="945" w:type="pct"/>
          </w:tcPr>
          <w:p w14:paraId="70B691E4" w14:textId="77777777" w:rsidR="000E5B94" w:rsidRDefault="00CE689E">
            <w:pPr>
              <w:ind w:left="-84" w:right="-84"/>
            </w:pPr>
            <w:r>
              <w:rPr>
                <w:sz w:val="22"/>
              </w:rPr>
              <w:t>2,4-Д кислота, её соли, эфиры</w:t>
            </w:r>
          </w:p>
        </w:tc>
        <w:tc>
          <w:tcPr>
            <w:tcW w:w="945" w:type="pct"/>
            <w:vMerge/>
          </w:tcPr>
          <w:p w14:paraId="2707D137" w14:textId="77777777" w:rsidR="000E5B94" w:rsidRDefault="000E5B94"/>
        </w:tc>
        <w:tc>
          <w:tcPr>
            <w:tcW w:w="1060" w:type="pct"/>
          </w:tcPr>
          <w:p w14:paraId="71F1E858" w14:textId="77777777" w:rsidR="000E5B94" w:rsidRDefault="00CE689E">
            <w:pPr>
              <w:ind w:left="-84" w:right="-84"/>
            </w:pPr>
            <w:r>
              <w:rPr>
                <w:sz w:val="22"/>
              </w:rPr>
              <w:t>МУ 1541-76</w:t>
            </w:r>
          </w:p>
        </w:tc>
      </w:tr>
      <w:tr w:rsidR="000E5B94" w14:paraId="3FD9105E" w14:textId="77777777">
        <w:tc>
          <w:tcPr>
            <w:tcW w:w="405" w:type="pct"/>
          </w:tcPr>
          <w:p w14:paraId="7C923173" w14:textId="77777777" w:rsidR="000E5B94" w:rsidRDefault="00CE689E">
            <w:pPr>
              <w:ind w:left="-84" w:right="-84"/>
            </w:pPr>
            <w:r>
              <w:rPr>
                <w:sz w:val="22"/>
              </w:rPr>
              <w:t>1.15*</w:t>
            </w:r>
          </w:p>
        </w:tc>
        <w:tc>
          <w:tcPr>
            <w:tcW w:w="820" w:type="pct"/>
            <w:vMerge/>
          </w:tcPr>
          <w:p w14:paraId="0F801665" w14:textId="77777777" w:rsidR="000E5B94" w:rsidRDefault="000E5B94"/>
        </w:tc>
        <w:tc>
          <w:tcPr>
            <w:tcW w:w="705" w:type="pct"/>
            <w:vMerge w:val="restart"/>
          </w:tcPr>
          <w:p w14:paraId="3FE7DFDB" w14:textId="77777777" w:rsidR="000E5B94" w:rsidRDefault="00CE689E">
            <w:pPr>
              <w:ind w:left="-84" w:right="-84"/>
            </w:pPr>
            <w:r>
              <w:rPr>
                <w:sz w:val="22"/>
              </w:rPr>
              <w:t>01.11/11.116</w:t>
            </w:r>
          </w:p>
        </w:tc>
        <w:tc>
          <w:tcPr>
            <w:tcW w:w="945" w:type="pct"/>
          </w:tcPr>
          <w:p w14:paraId="3D83B31E" w14:textId="77777777" w:rsidR="000E5B94" w:rsidRDefault="00CE689E">
            <w:pPr>
              <w:ind w:left="-84" w:right="-84"/>
            </w:pPr>
            <w:r>
              <w:rPr>
                <w:sz w:val="22"/>
              </w:rPr>
              <w:t>Запах,  цвет</w:t>
            </w:r>
          </w:p>
        </w:tc>
        <w:tc>
          <w:tcPr>
            <w:tcW w:w="945" w:type="pct"/>
          </w:tcPr>
          <w:p w14:paraId="007B6895" w14:textId="77777777" w:rsidR="000E5B94" w:rsidRDefault="00CE689E">
            <w:pPr>
              <w:ind w:left="-84" w:right="-84"/>
            </w:pPr>
            <w:r>
              <w:rPr>
                <w:sz w:val="22"/>
              </w:rPr>
              <w:t>ТР ТС 015/2011 статья 4 пункт 11</w:t>
            </w:r>
          </w:p>
        </w:tc>
        <w:tc>
          <w:tcPr>
            <w:tcW w:w="1060" w:type="pct"/>
          </w:tcPr>
          <w:p w14:paraId="1967D813" w14:textId="77777777" w:rsidR="000E5B94" w:rsidRDefault="00CE689E">
            <w:pPr>
              <w:ind w:left="-84" w:right="-84"/>
            </w:pPr>
            <w:r>
              <w:rPr>
                <w:sz w:val="22"/>
              </w:rPr>
              <w:t>ГОСТ 10967-2019 п.п. 6.3- 6.4.1;</w:t>
            </w:r>
            <w:r>
              <w:rPr>
                <w:sz w:val="22"/>
              </w:rPr>
              <w:br/>
              <w:t>ГОСТ 27988-88</w:t>
            </w:r>
          </w:p>
        </w:tc>
      </w:tr>
      <w:tr w:rsidR="000E5B94" w14:paraId="37AE763F" w14:textId="77777777">
        <w:trPr>
          <w:trHeight w:val="230"/>
        </w:trPr>
        <w:tc>
          <w:tcPr>
            <w:tcW w:w="405" w:type="pct"/>
            <w:vMerge w:val="restart"/>
          </w:tcPr>
          <w:p w14:paraId="0555C5B9" w14:textId="77777777" w:rsidR="000E5B94" w:rsidRDefault="00CE689E">
            <w:pPr>
              <w:ind w:left="-84" w:right="-84"/>
            </w:pPr>
            <w:r>
              <w:rPr>
                <w:sz w:val="22"/>
              </w:rPr>
              <w:t>1.16*</w:t>
            </w:r>
          </w:p>
        </w:tc>
        <w:tc>
          <w:tcPr>
            <w:tcW w:w="820" w:type="pct"/>
            <w:vMerge/>
          </w:tcPr>
          <w:p w14:paraId="468F04A7" w14:textId="77777777" w:rsidR="000E5B94" w:rsidRDefault="000E5B94"/>
        </w:tc>
        <w:tc>
          <w:tcPr>
            <w:tcW w:w="705" w:type="pct"/>
            <w:vMerge/>
          </w:tcPr>
          <w:p w14:paraId="77B24837" w14:textId="77777777" w:rsidR="000E5B94" w:rsidRDefault="000E5B94"/>
        </w:tc>
        <w:tc>
          <w:tcPr>
            <w:tcW w:w="945" w:type="pct"/>
            <w:vMerge w:val="restart"/>
          </w:tcPr>
          <w:p w14:paraId="0D89661C" w14:textId="77777777" w:rsidR="000E5B94" w:rsidRDefault="00CE689E">
            <w:pPr>
              <w:ind w:left="-84" w:right="-84"/>
            </w:pPr>
            <w:r>
              <w:rPr>
                <w:sz w:val="22"/>
              </w:rPr>
              <w:t>Фузариозные зерна</w:t>
            </w:r>
          </w:p>
        </w:tc>
        <w:tc>
          <w:tcPr>
            <w:tcW w:w="945" w:type="pct"/>
            <w:vMerge w:val="restart"/>
          </w:tcPr>
          <w:p w14:paraId="6B1F0B06" w14:textId="77777777" w:rsidR="000E5B94" w:rsidRDefault="00CE689E">
            <w:pPr>
              <w:ind w:left="-84" w:right="-84"/>
            </w:pPr>
            <w:r>
              <w:rPr>
                <w:sz w:val="22"/>
              </w:rPr>
              <w:t xml:space="preserve">ТР ТС 015/2011 статья 4,5 </w:t>
            </w:r>
            <w:r>
              <w:rPr>
                <w:sz w:val="22"/>
              </w:rPr>
              <w:t>Приложения 3,5</w:t>
            </w:r>
          </w:p>
        </w:tc>
        <w:tc>
          <w:tcPr>
            <w:tcW w:w="1060" w:type="pct"/>
            <w:vMerge w:val="restart"/>
          </w:tcPr>
          <w:p w14:paraId="20F6D0A1" w14:textId="77777777" w:rsidR="000E5B94" w:rsidRDefault="00CE689E">
            <w:pPr>
              <w:ind w:left="-84" w:right="-84"/>
            </w:pPr>
            <w:r>
              <w:rPr>
                <w:sz w:val="22"/>
              </w:rPr>
              <w:t>ГОСТ 31646-2012</w:t>
            </w:r>
          </w:p>
        </w:tc>
      </w:tr>
    </w:tbl>
    <w:p w14:paraId="3AFB2CD9" w14:textId="77777777" w:rsidR="00A7420A" w:rsidRPr="00582A8F" w:rsidRDefault="00A7420A" w:rsidP="00A7420A">
      <w:pPr>
        <w:rPr>
          <w:sz w:val="24"/>
          <w:szCs w:val="24"/>
        </w:rPr>
      </w:pPr>
    </w:p>
    <w:p w14:paraId="50F45221" w14:textId="77777777" w:rsidR="00A7420A" w:rsidRDefault="00A7420A" w:rsidP="00A7420A">
      <w:pPr>
        <w:pStyle w:val="af6"/>
        <w:jc w:val="center"/>
        <w:rPr>
          <w:rStyle w:val="FontStyle37"/>
          <w:sz w:val="24"/>
          <w:szCs w:val="24"/>
          <w:lang w:val="ru-RU"/>
        </w:rPr>
      </w:pPr>
    </w:p>
    <w:p w14:paraId="47FF98E6" w14:textId="77777777" w:rsidR="00A7420A" w:rsidRPr="00605AD3" w:rsidRDefault="00A7420A" w:rsidP="00A7420A">
      <w:pPr>
        <w:rPr>
          <w:b/>
        </w:rPr>
      </w:pPr>
      <w:r w:rsidRPr="00605AD3">
        <w:rPr>
          <w:b/>
        </w:rPr>
        <w:t xml:space="preserve">Примечание: </w:t>
      </w:r>
    </w:p>
    <w:p w14:paraId="33999263"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2591A9D9" w14:textId="77777777" w:rsidR="00A7420A" w:rsidRPr="00605AD3" w:rsidRDefault="00A7420A" w:rsidP="003D62BE">
      <w:pPr>
        <w:rPr>
          <w:color w:val="000000"/>
        </w:rPr>
      </w:pPr>
    </w:p>
    <w:p w14:paraId="602DA10D" w14:textId="77777777" w:rsidR="00A7420A" w:rsidRDefault="00A7420A" w:rsidP="00A7420A">
      <w:pPr>
        <w:pStyle w:val="af6"/>
        <w:rPr>
          <w:b/>
          <w:sz w:val="24"/>
          <w:szCs w:val="16"/>
          <w:lang w:val="ru-RU"/>
        </w:rPr>
      </w:pPr>
    </w:p>
    <w:p w14:paraId="51886AE7" w14:textId="77777777" w:rsidR="00A7420A" w:rsidRDefault="00A7420A" w:rsidP="00A7420A">
      <w:pPr>
        <w:rPr>
          <w:color w:val="000000"/>
          <w:sz w:val="28"/>
          <w:szCs w:val="28"/>
        </w:rPr>
      </w:pPr>
      <w:r w:rsidRPr="001D02D0">
        <w:rPr>
          <w:color w:val="000000"/>
          <w:sz w:val="28"/>
          <w:szCs w:val="28"/>
        </w:rPr>
        <w:t>Руководитель органа</w:t>
      </w:r>
    </w:p>
    <w:p w14:paraId="797A116E"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5AFBB048"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04A695CC" w14:textId="77777777" w:rsidR="00A7420A" w:rsidRPr="001D02D0" w:rsidRDefault="00A7420A" w:rsidP="00A7420A">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05CD6C35" w14:textId="77777777" w:rsidR="00A7420A" w:rsidRDefault="00A7420A" w:rsidP="00A7420A">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34BCF077" w14:textId="77777777" w:rsidR="00A7420A" w:rsidRDefault="00A7420A" w:rsidP="00EB44A6">
      <w:pPr>
        <w:widowControl w:val="0"/>
        <w:rPr>
          <w:bCs/>
          <w:sz w:val="24"/>
          <w:szCs w:val="24"/>
        </w:rPr>
      </w:pPr>
    </w:p>
    <w:sectPr w:rsidR="00A7420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65EB9" w14:textId="77777777" w:rsidR="003B4E92" w:rsidRDefault="003B4E92" w:rsidP="0011070C">
      <w:r>
        <w:separator/>
      </w:r>
    </w:p>
  </w:endnote>
  <w:endnote w:type="continuationSeparator" w:id="0">
    <w:p w14:paraId="45EB2951" w14:textId="77777777" w:rsidR="003B4E92" w:rsidRDefault="003B4E92"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70689416" w14:textId="77777777" w:rsidTr="005E0063">
      <w:tc>
        <w:tcPr>
          <w:tcW w:w="3399" w:type="dxa"/>
          <w:vAlign w:val="center"/>
          <w:hideMark/>
        </w:tcPr>
        <w:p w14:paraId="61A4BF36"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084877C0"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4-07-26T00:00:00Z">
              <w:dateFormat w:val="dd.MM.yyyy"/>
              <w:lid w:val="ru-RU"/>
              <w:storeMappedDataAs w:val="dateTime"/>
              <w:calendar w:val="gregorian"/>
            </w:date>
          </w:sdtPr>
          <w:sdtEndPr/>
          <w:sdtContent>
            <w:p w14:paraId="5F26C143" w14:textId="77777777" w:rsidR="002667A7" w:rsidRPr="00CC669F" w:rsidRDefault="00545843" w:rsidP="002667A7">
              <w:pPr>
                <w:pStyle w:val="61"/>
                <w:jc w:val="center"/>
                <w:rPr>
                  <w:rFonts w:eastAsia="ArialMT"/>
                  <w:lang w:val="ru-RU"/>
                </w:rPr>
              </w:pPr>
              <w:r w:rsidRPr="00545843">
                <w:rPr>
                  <w:rFonts w:eastAsia="ArialMT"/>
                  <w:lang w:val="ru-RU"/>
                </w:rPr>
                <w:t>26.07.2024</w:t>
              </w:r>
            </w:p>
          </w:sdtContent>
        </w:sdt>
        <w:p w14:paraId="6CD1103D"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2B68D964"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77060A1F"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2B46B27C" w14:textId="77777777" w:rsidTr="005E0063">
      <w:trPr>
        <w:trHeight w:val="66"/>
      </w:trPr>
      <w:tc>
        <w:tcPr>
          <w:tcW w:w="3336" w:type="dxa"/>
          <w:vAlign w:val="center"/>
          <w:hideMark/>
        </w:tcPr>
        <w:p w14:paraId="136238EB"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3A2E3B0E"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07-26T00:00:00Z">
              <w:dateFormat w:val="dd.MM.yyyy"/>
              <w:lid w:val="ru-RU"/>
              <w:storeMappedDataAs w:val="dateTime"/>
              <w:calendar w:val="gregorian"/>
            </w:date>
          </w:sdtPr>
          <w:sdtEndPr/>
          <w:sdtContent>
            <w:p w14:paraId="1A9C5DF5" w14:textId="77777777" w:rsidR="005D5C7B" w:rsidRPr="00CC669F" w:rsidRDefault="00545843" w:rsidP="005D5C7B">
              <w:pPr>
                <w:pStyle w:val="61"/>
                <w:jc w:val="center"/>
                <w:rPr>
                  <w:rFonts w:eastAsia="ArialMT"/>
                  <w:lang w:val="ru-RU"/>
                </w:rPr>
              </w:pPr>
              <w:r w:rsidRPr="00545843">
                <w:rPr>
                  <w:rFonts w:eastAsia="ArialMT"/>
                  <w:lang w:val="ru-RU"/>
                </w:rPr>
                <w:t>26.07.2024</w:t>
              </w:r>
            </w:p>
          </w:sdtContent>
        </w:sdt>
        <w:p w14:paraId="7BCD399F"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0B287CC1"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523A05A1"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2EBBC" w14:textId="77777777" w:rsidR="003B4E92" w:rsidRDefault="003B4E92" w:rsidP="0011070C">
      <w:r>
        <w:separator/>
      </w:r>
    </w:p>
  </w:footnote>
  <w:footnote w:type="continuationSeparator" w:id="0">
    <w:p w14:paraId="19C3B002" w14:textId="77777777" w:rsidR="003B4E92" w:rsidRDefault="003B4E92"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56127AB9" w14:textId="77777777" w:rsidTr="002020E1">
      <w:trPr>
        <w:trHeight w:val="752"/>
        <w:tblHeader/>
      </w:trPr>
      <w:tc>
        <w:tcPr>
          <w:tcW w:w="380" w:type="pct"/>
          <w:tcBorders>
            <w:bottom w:val="single" w:sz="4" w:space="0" w:color="auto"/>
          </w:tcBorders>
          <w:vAlign w:val="center"/>
          <w:hideMark/>
        </w:tcPr>
        <w:p w14:paraId="402E7891"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C3D8BED" wp14:editId="502DBF31">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51D43C19"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EB44A6" w:rsidRPr="00EB44A6">
            <w:rPr>
              <w:bCs/>
              <w:sz w:val="24"/>
              <w:szCs w:val="24"/>
            </w:rPr>
            <w:t>2</w:t>
          </w:r>
          <w:r w:rsidRPr="00B453D4">
            <w:rPr>
              <w:bCs/>
              <w:sz w:val="24"/>
              <w:szCs w:val="24"/>
            </w:rPr>
            <w:t>к аттестату аккредитации № BY/112 2.3783</w:t>
          </w:r>
        </w:p>
      </w:tc>
    </w:tr>
  </w:tbl>
  <w:p w14:paraId="1DFAFDC6"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7CF6A194" w14:textId="77777777" w:rsidTr="00683923">
      <w:trPr>
        <w:trHeight w:val="301"/>
      </w:trPr>
      <w:tc>
        <w:tcPr>
          <w:tcW w:w="868" w:type="dxa"/>
          <w:tcBorders>
            <w:bottom w:val="single" w:sz="8" w:space="0" w:color="auto"/>
          </w:tcBorders>
          <w:vAlign w:val="center"/>
        </w:tcPr>
        <w:p w14:paraId="6E986CCD"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060C8835" wp14:editId="29D1FEB8">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6892EFCD"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68068B13"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5E123E8D"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1CA19C5C"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E5B94"/>
    <w:rsid w:val="000F39F5"/>
    <w:rsid w:val="0011070C"/>
    <w:rsid w:val="00114F4B"/>
    <w:rsid w:val="00116AD0"/>
    <w:rsid w:val="00117059"/>
    <w:rsid w:val="00120BDA"/>
    <w:rsid w:val="00121649"/>
    <w:rsid w:val="00132246"/>
    <w:rsid w:val="00140C4D"/>
    <w:rsid w:val="00162213"/>
    <w:rsid w:val="00162D37"/>
    <w:rsid w:val="00194140"/>
    <w:rsid w:val="001956F7"/>
    <w:rsid w:val="001A31BA"/>
    <w:rsid w:val="001A4BEA"/>
    <w:rsid w:val="001F7797"/>
    <w:rsid w:val="0020355B"/>
    <w:rsid w:val="00204777"/>
    <w:rsid w:val="00234A33"/>
    <w:rsid w:val="00236699"/>
    <w:rsid w:val="002505FA"/>
    <w:rsid w:val="002667A7"/>
    <w:rsid w:val="002877C8"/>
    <w:rsid w:val="002900DE"/>
    <w:rsid w:val="002C49F3"/>
    <w:rsid w:val="002F06D6"/>
    <w:rsid w:val="003054C2"/>
    <w:rsid w:val="00305E11"/>
    <w:rsid w:val="0031023B"/>
    <w:rsid w:val="00350D5F"/>
    <w:rsid w:val="0037101C"/>
    <w:rsid w:val="003717D2"/>
    <w:rsid w:val="003729E0"/>
    <w:rsid w:val="00374A27"/>
    <w:rsid w:val="003A10A8"/>
    <w:rsid w:val="003B4E92"/>
    <w:rsid w:val="003C130A"/>
    <w:rsid w:val="003D62BE"/>
    <w:rsid w:val="003E26A2"/>
    <w:rsid w:val="003E6D8A"/>
    <w:rsid w:val="003F50C5"/>
    <w:rsid w:val="00401D49"/>
    <w:rsid w:val="004030B9"/>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468"/>
    <w:rsid w:val="00656EE2"/>
    <w:rsid w:val="00672C85"/>
    <w:rsid w:val="006762B3"/>
    <w:rsid w:val="00683923"/>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34A57"/>
    <w:rsid w:val="008667F8"/>
    <w:rsid w:val="0087336B"/>
    <w:rsid w:val="00877224"/>
    <w:rsid w:val="00886D6D"/>
    <w:rsid w:val="008B3976"/>
    <w:rsid w:val="008B5528"/>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5066"/>
    <w:rsid w:val="009E74C3"/>
    <w:rsid w:val="009F7389"/>
    <w:rsid w:val="00A0063E"/>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2541A"/>
    <w:rsid w:val="00C4751C"/>
    <w:rsid w:val="00C62C68"/>
    <w:rsid w:val="00C67ACE"/>
    <w:rsid w:val="00C80BF5"/>
    <w:rsid w:val="00C94B1C"/>
    <w:rsid w:val="00C97BC9"/>
    <w:rsid w:val="00CA3473"/>
    <w:rsid w:val="00CA53E3"/>
    <w:rsid w:val="00CC094B"/>
    <w:rsid w:val="00CC669F"/>
    <w:rsid w:val="00CE689E"/>
    <w:rsid w:val="00CF4334"/>
    <w:rsid w:val="00D2438B"/>
    <w:rsid w:val="00D74D90"/>
    <w:rsid w:val="00D876E6"/>
    <w:rsid w:val="00DA5E7A"/>
    <w:rsid w:val="00DA6561"/>
    <w:rsid w:val="00DB1FAE"/>
    <w:rsid w:val="00DB4A98"/>
    <w:rsid w:val="00DD3C60"/>
    <w:rsid w:val="00DE6F93"/>
    <w:rsid w:val="00DF7DAB"/>
    <w:rsid w:val="00E5357F"/>
    <w:rsid w:val="00E750F5"/>
    <w:rsid w:val="00E909C3"/>
    <w:rsid w:val="00E90A64"/>
    <w:rsid w:val="00E95EA8"/>
    <w:rsid w:val="00EB44A6"/>
    <w:rsid w:val="00EC607D"/>
    <w:rsid w:val="00EC615C"/>
    <w:rsid w:val="00EC76FB"/>
    <w:rsid w:val="00ED10E7"/>
    <w:rsid w:val="00EF0247"/>
    <w:rsid w:val="00EF5137"/>
    <w:rsid w:val="00EF6ABF"/>
    <w:rsid w:val="00F35A04"/>
    <w:rsid w:val="00F36A9F"/>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C4125"/>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B46AD"/>
    <w:rsid w:val="008B4DB8"/>
    <w:rsid w:val="00A31C23"/>
    <w:rsid w:val="00A34793"/>
    <w:rsid w:val="00B00858"/>
    <w:rsid w:val="00B00EFB"/>
    <w:rsid w:val="00B11269"/>
    <w:rsid w:val="00B324CD"/>
    <w:rsid w:val="00B648E9"/>
    <w:rsid w:val="00BA747E"/>
    <w:rsid w:val="00BF3758"/>
    <w:rsid w:val="00C34E1C"/>
    <w:rsid w:val="00C67811"/>
    <w:rsid w:val="00C8094E"/>
    <w:rsid w:val="00CC03D9"/>
    <w:rsid w:val="00CC7A3D"/>
    <w:rsid w:val="00DB7154"/>
    <w:rsid w:val="00E40A1C"/>
    <w:rsid w:val="00EA0842"/>
    <w:rsid w:val="00EC607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521</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Василевская Виктория Викторовна</cp:lastModifiedBy>
  <cp:revision>2</cp:revision>
  <cp:lastPrinted>2021-06-17T06:40:00Z</cp:lastPrinted>
  <dcterms:created xsi:type="dcterms:W3CDTF">2024-07-29T10:52:00Z</dcterms:created>
  <dcterms:modified xsi:type="dcterms:W3CDTF">2024-07-29T10:52:00Z</dcterms:modified>
</cp:coreProperties>
</file>