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D0A450" w:rsidR="00162213" w:rsidRPr="00A0063E" w:rsidRDefault="00162213" w:rsidP="001F1D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F1D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944D59B" w:rsidR="00162213" w:rsidRPr="00A0063E" w:rsidRDefault="00162213" w:rsidP="001F1D9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1D94">
                  <w:rPr>
                    <w:rFonts w:cs="Times New Roman"/>
                    <w:bCs/>
                    <w:sz w:val="28"/>
                    <w:szCs w:val="28"/>
                  </w:rPr>
                  <w:t>2.2787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3401AB" w:rsidR="00162213" w:rsidRPr="00A0063E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4481">
                  <w:rPr>
                    <w:rFonts w:cs="Times New Roman"/>
                    <w:bCs/>
                    <w:sz w:val="28"/>
                    <w:szCs w:val="28"/>
                  </w:rPr>
                  <w:t>10.07.2006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A7612EB" w:rsidR="00162213" w:rsidRPr="006F1840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840">
              <w:rPr>
                <w:rFonts w:cs="Times New Roman"/>
                <w:bCs/>
                <w:sz w:val="28"/>
                <w:szCs w:val="28"/>
              </w:rPr>
              <w:t>н</w:t>
            </w:r>
            <w:r w:rsidRPr="006F184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10C1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</w:sdtContent>
            </w:sdt>
            <w:r w:rsidRPr="006F184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184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5478F76" w:rsidR="00162213" w:rsidRPr="006F1840" w:rsidRDefault="00162213" w:rsidP="00B344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1840">
              <w:rPr>
                <w:rFonts w:cs="Times New Roman"/>
                <w:bCs/>
                <w:sz w:val="28"/>
                <w:szCs w:val="28"/>
              </w:rPr>
              <w:t>р</w:t>
            </w:r>
            <w:r w:rsidRPr="006F184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34481" w:rsidRPr="006F184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6342" w:rsidRPr="006F184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956342">
        <w:trPr>
          <w:trHeight w:val="1755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0ABED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56342">
                  <w:rPr>
                    <w:rStyle w:val="39"/>
                    <w:bCs/>
                    <w:lang w:val="ru-RU"/>
                  </w:rPr>
                  <w:t>10 июля 2024 года</w:t>
                </w:r>
              </w:sdtContent>
            </w:sdt>
          </w:p>
          <w:p w14:paraId="0906B982" w14:textId="3AA0D142" w:rsidR="001F1D94" w:rsidRPr="000D28F4" w:rsidRDefault="00956342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F1D94" w:rsidRPr="000D28F4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03BBF953" w14:textId="77777777" w:rsidR="00956342" w:rsidRDefault="001F1D94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D28F4">
              <w:rPr>
                <w:sz w:val="28"/>
                <w:szCs w:val="28"/>
                <w:lang w:val="ru-RU"/>
              </w:rPr>
              <w:t xml:space="preserve">открытого акционерного общества </w:t>
            </w:r>
          </w:p>
          <w:p w14:paraId="3629A34F" w14:textId="4688A8AE" w:rsidR="00750565" w:rsidRPr="00701135" w:rsidRDefault="001F1D94" w:rsidP="001F1D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D28F4">
              <w:rPr>
                <w:sz w:val="28"/>
                <w:szCs w:val="28"/>
                <w:lang w:val="ru-RU"/>
              </w:rPr>
              <w:t>«Столбцовский мясоконсервный комбинат»</w:t>
            </w:r>
          </w:p>
        </w:tc>
      </w:tr>
      <w:tr w:rsidR="00750565" w:rsidRPr="00701135" w14:paraId="762441EC" w14:textId="77777777" w:rsidTr="00956342">
        <w:trPr>
          <w:trHeight w:val="276"/>
          <w:jc w:val="center"/>
        </w:trPr>
        <w:tc>
          <w:tcPr>
            <w:tcW w:w="9923" w:type="dxa"/>
          </w:tcPr>
          <w:p w14:paraId="624E6FCF" w14:textId="5D589E0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956342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793" w:type="dxa"/>
        <w:tblInd w:w="-11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135"/>
        <w:gridCol w:w="1834"/>
        <w:gridCol w:w="2417"/>
        <w:gridCol w:w="2146"/>
      </w:tblGrid>
      <w:tr w:rsidR="00552FE5" w:rsidRPr="00B20F86" w14:paraId="339EF21B" w14:textId="77777777" w:rsidTr="006F1840">
        <w:trPr>
          <w:trHeight w:val="2421"/>
        </w:trPr>
        <w:tc>
          <w:tcPr>
            <w:tcW w:w="992" w:type="dxa"/>
            <w:shd w:val="clear" w:color="auto" w:fill="auto"/>
            <w:vAlign w:val="center"/>
          </w:tcPr>
          <w:p w14:paraId="27837A94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A025987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32ECC2" w14:textId="77777777" w:rsidR="00552FE5" w:rsidRPr="00B20F86" w:rsidRDefault="00552FE5" w:rsidP="00410F4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410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608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1135"/>
        <w:gridCol w:w="1983"/>
        <w:gridCol w:w="2268"/>
        <w:gridCol w:w="2152"/>
      </w:tblGrid>
      <w:tr w:rsidR="00552FE5" w:rsidRPr="00B20F86" w14:paraId="1AA8B9FF" w14:textId="77777777" w:rsidTr="006F1840">
        <w:trPr>
          <w:trHeight w:val="266"/>
          <w:tblHeader/>
        </w:trPr>
        <w:tc>
          <w:tcPr>
            <w:tcW w:w="992" w:type="dxa"/>
            <w:shd w:val="clear" w:color="auto" w:fill="auto"/>
          </w:tcPr>
          <w:p w14:paraId="5E94FDCE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14:paraId="14D9B95B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7FA892A6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10EEC29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8BAA06A" w14:textId="77777777" w:rsidR="00552FE5" w:rsidRPr="00B20F86" w:rsidRDefault="00552FE5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50BBB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7AB0228D" w14:textId="77777777" w:rsidR="00BC19D1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</w:p>
          <w:p w14:paraId="1A6DA06D" w14:textId="77777777" w:rsidR="00552FE5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C19D1">
              <w:rPr>
                <w:bCs/>
                <w:sz w:val="24"/>
                <w:szCs w:val="24"/>
              </w:rPr>
              <w:t>222666 ул. Подлесная, г. Столбцы, Столбцовский район, Минская область, Республика Беларусь</w:t>
            </w:r>
          </w:p>
          <w:p w14:paraId="55F41F4C" w14:textId="380517D8" w:rsidR="00BC19D1" w:rsidRPr="00BC19D1" w:rsidRDefault="00BC19D1" w:rsidP="00410F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</w:tr>
      <w:tr w:rsidR="00BC19D1" w:rsidRPr="00956342" w14:paraId="33A0D62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CC6C68" w14:textId="74DB4B7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1.1*</w:t>
            </w:r>
            <w:r w:rsidR="00D43910" w:rsidRPr="00956342">
              <w:rPr>
                <w:sz w:val="21"/>
                <w:szCs w:val="21"/>
              </w:rPr>
              <w:t>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FBDE52D" w14:textId="77777777" w:rsidR="00BC19D1" w:rsidRPr="00956342" w:rsidRDefault="00BC19D1" w:rsidP="00D43910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Мясо парное, охлажденное, подмороженное и замороженное (все виды убойных животных)</w:t>
            </w:r>
          </w:p>
          <w:p w14:paraId="530DAC7D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E9F19A4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8A78770" w14:textId="77777777" w:rsidR="00BC19D1" w:rsidRPr="00956342" w:rsidRDefault="00BC19D1" w:rsidP="00D439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E03ABE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DE5A88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E805D4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D8732C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6B3C8F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A30BEC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5B13FAD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889D69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AF9BD8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69E82AF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AC4766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DFE59B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11C523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2C75D858" w14:textId="77777777" w:rsidR="00956342" w:rsidRDefault="00956342" w:rsidP="00BC19D1">
            <w:pPr>
              <w:rPr>
                <w:sz w:val="21"/>
                <w:szCs w:val="21"/>
              </w:rPr>
            </w:pPr>
          </w:p>
          <w:p w14:paraId="7B6045A8" w14:textId="49C883D1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Мясо парное, охлажденное, подмороженное и замороженное (все виды убойных животных)</w:t>
            </w:r>
          </w:p>
          <w:p w14:paraId="0567B79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D18FFEB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01.49/</w:t>
            </w:r>
          </w:p>
          <w:p w14:paraId="76FBAFBD" w14:textId="631E984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27C41D88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  <w:p w14:paraId="3091DE39" w14:textId="155783BA" w:rsidR="00BC19D1" w:rsidRPr="00956342" w:rsidRDefault="00BC19D1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C541B4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7269-2015 </w:t>
            </w:r>
          </w:p>
          <w:p w14:paraId="5A76813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31476-2012</w:t>
            </w:r>
          </w:p>
          <w:p w14:paraId="0F48DBE7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32225-2013</w:t>
            </w:r>
          </w:p>
          <w:p w14:paraId="7928DF1E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34120-2017</w:t>
            </w:r>
          </w:p>
          <w:p w14:paraId="30047690" w14:textId="77777777" w:rsidR="00BC19D1" w:rsidRPr="00956342" w:rsidRDefault="00BC19D1" w:rsidP="00BC19D1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3645451C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постановлением </w:t>
            </w:r>
          </w:p>
          <w:p w14:paraId="1A791200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МЗ РБ № 52 </w:t>
            </w:r>
          </w:p>
          <w:p w14:paraId="31B440C6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от 21.06.2013</w:t>
            </w:r>
          </w:p>
          <w:p w14:paraId="6B25BD4D" w14:textId="77777777" w:rsidR="00BC19D1" w:rsidRPr="00956342" w:rsidRDefault="00BC19D1" w:rsidP="00BC19D1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ГН, утв. постановлением Совета Министров Республики Беларусь от 25.01.2021 № 37</w:t>
            </w:r>
          </w:p>
          <w:p w14:paraId="3225EA94" w14:textId="77777777" w:rsidR="00194B95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 10-117-99 </w:t>
            </w:r>
            <w:r w:rsidRPr="00956342">
              <w:rPr>
                <w:bCs/>
                <w:sz w:val="21"/>
                <w:szCs w:val="21"/>
              </w:rPr>
              <w:t xml:space="preserve">   </w:t>
            </w:r>
          </w:p>
          <w:p w14:paraId="21DC16DB" w14:textId="73A500D6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136587FC" w14:textId="7146BEBC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504377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475EE2E0" w14:textId="77777777" w:rsidR="008C7AC4" w:rsidRDefault="008C7AC4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B7E14BE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C75AF24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CA1AF76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3B82D33D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6FC73EFE" w14:textId="77777777" w:rsid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0174156D" w14:textId="77777777" w:rsidR="00956342" w:rsidRPr="00956342" w:rsidRDefault="009563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469E2ED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 xml:space="preserve">ГОСТ 7269-2015 </w:t>
            </w:r>
          </w:p>
          <w:p w14:paraId="1D338F77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31476-2012</w:t>
            </w:r>
          </w:p>
          <w:p w14:paraId="5E139B53" w14:textId="77777777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32225-2013</w:t>
            </w:r>
          </w:p>
          <w:p w14:paraId="313AA9DA" w14:textId="77777777" w:rsidR="008C7AC4" w:rsidRPr="00956342" w:rsidRDefault="008C7AC4" w:rsidP="008C7AC4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34120-2017</w:t>
            </w:r>
          </w:p>
          <w:p w14:paraId="3292DCD9" w14:textId="77777777" w:rsidR="008C7AC4" w:rsidRPr="00956342" w:rsidRDefault="008C7AC4" w:rsidP="008C7AC4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472F43B4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постановлением </w:t>
            </w:r>
          </w:p>
          <w:p w14:paraId="7B45262E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 xml:space="preserve">МЗ РБ № 52 </w:t>
            </w:r>
          </w:p>
          <w:p w14:paraId="26D6B217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от 21.06.2013</w:t>
            </w:r>
          </w:p>
          <w:p w14:paraId="157AEE1B" w14:textId="77777777" w:rsidR="008C7AC4" w:rsidRPr="00956342" w:rsidRDefault="008C7AC4" w:rsidP="008C7AC4">
            <w:pPr>
              <w:pStyle w:val="af5"/>
              <w:ind w:right="-107"/>
              <w:rPr>
                <w:sz w:val="21"/>
                <w:szCs w:val="21"/>
                <w:lang w:val="ru-RU"/>
              </w:rPr>
            </w:pPr>
            <w:r w:rsidRPr="00956342">
              <w:rPr>
                <w:sz w:val="21"/>
                <w:szCs w:val="21"/>
                <w:lang w:val="ru-RU"/>
              </w:rPr>
              <w:t>ГН, утв. постановлением Совета Министров Республики Беларусь от 25.01.2021 № 37</w:t>
            </w:r>
          </w:p>
          <w:p w14:paraId="1C1E001D" w14:textId="77777777" w:rsidR="00194B95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 10-117-99 </w:t>
            </w:r>
            <w:r w:rsidRPr="00956342">
              <w:rPr>
                <w:bCs/>
                <w:sz w:val="21"/>
                <w:szCs w:val="21"/>
              </w:rPr>
              <w:t xml:space="preserve">   </w:t>
            </w:r>
          </w:p>
          <w:p w14:paraId="280D3BCE" w14:textId="45F72171" w:rsidR="008C7AC4" w:rsidRPr="00956342" w:rsidRDefault="008C7AC4" w:rsidP="008C7AC4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6706EE39" w14:textId="5D66B6E2" w:rsidR="008C7AC4" w:rsidRPr="00956342" w:rsidRDefault="008C7AC4" w:rsidP="00956342">
            <w:pPr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152" w:type="dxa"/>
            <w:shd w:val="clear" w:color="auto" w:fill="auto"/>
          </w:tcPr>
          <w:p w14:paraId="391E7968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7269-2015</w:t>
            </w:r>
          </w:p>
          <w:p w14:paraId="612460B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4B9F8028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  <w:p w14:paraId="0FEDDF6B" w14:textId="41046E6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1036-97</w:t>
            </w:r>
          </w:p>
        </w:tc>
      </w:tr>
      <w:tr w:rsidR="00BC19D1" w:rsidRPr="00956342" w14:paraId="76191A5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C4363B0" w14:textId="2DDD286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1.2*</w:t>
            </w:r>
          </w:p>
        </w:tc>
        <w:tc>
          <w:tcPr>
            <w:tcW w:w="2269" w:type="dxa"/>
            <w:vMerge/>
            <w:shd w:val="clear" w:color="auto" w:fill="auto"/>
          </w:tcPr>
          <w:p w14:paraId="00543D8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4D5C25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AC8BDFB" w14:textId="62D4F6E5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1F1087F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Органолептические показатели:</w:t>
            </w:r>
          </w:p>
          <w:p w14:paraId="583D8B63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внешний вид</w:t>
            </w:r>
          </w:p>
          <w:p w14:paraId="4C1941AF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цвет</w:t>
            </w:r>
          </w:p>
          <w:p w14:paraId="7FF9C5EA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запах</w:t>
            </w:r>
          </w:p>
          <w:p w14:paraId="2C2A9F11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консистенция</w:t>
            </w:r>
          </w:p>
          <w:p w14:paraId="7A2508CB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жира</w:t>
            </w:r>
          </w:p>
          <w:p w14:paraId="79CF47BB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сухожилий</w:t>
            </w:r>
          </w:p>
          <w:p w14:paraId="1FFFD808" w14:textId="77777777" w:rsidR="00BC19D1" w:rsidRPr="00956342" w:rsidRDefault="00BC19D1" w:rsidP="00BC19D1">
            <w:pPr>
              <w:pStyle w:val="aff"/>
              <w:numPr>
                <w:ilvl w:val="0"/>
                <w:numId w:val="13"/>
              </w:numPr>
              <w:ind w:left="34" w:hanging="142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состояние мышц на разрезе</w:t>
            </w:r>
          </w:p>
          <w:p w14:paraId="422D1589" w14:textId="350F7191" w:rsidR="00BC19D1" w:rsidRPr="00956342" w:rsidRDefault="00BC19D1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прозрачность и аромат бульона</w:t>
            </w:r>
          </w:p>
        </w:tc>
        <w:tc>
          <w:tcPr>
            <w:tcW w:w="2268" w:type="dxa"/>
            <w:vMerge/>
            <w:shd w:val="clear" w:color="auto" w:fill="auto"/>
          </w:tcPr>
          <w:p w14:paraId="569FF85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2071E10" w14:textId="620C202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7269-2015</w:t>
            </w:r>
          </w:p>
        </w:tc>
      </w:tr>
      <w:tr w:rsidR="00BC19D1" w:rsidRPr="00956342" w14:paraId="57A22A4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C87AD5" w14:textId="70C0B34F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1.3*</w:t>
            </w:r>
          </w:p>
        </w:tc>
        <w:tc>
          <w:tcPr>
            <w:tcW w:w="2269" w:type="dxa"/>
            <w:vMerge/>
            <w:shd w:val="clear" w:color="auto" w:fill="auto"/>
          </w:tcPr>
          <w:p w14:paraId="341D2EE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EF1292A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9CE826" w14:textId="34C535C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0CAD0783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4482D54B" w14:textId="6505D58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</w:tcPr>
          <w:p w14:paraId="6A3D6FC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48603BE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МВИ. МН 4230-2015 </w:t>
            </w:r>
          </w:p>
          <w:p w14:paraId="51F5A405" w14:textId="144A5F7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956342" w:rsidRPr="00956342" w14:paraId="21C4631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E44ED33" w14:textId="1FA8C8AD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1.4*</w:t>
            </w:r>
          </w:p>
        </w:tc>
        <w:tc>
          <w:tcPr>
            <w:tcW w:w="2269" w:type="dxa"/>
            <w:vMerge/>
            <w:shd w:val="clear" w:color="auto" w:fill="auto"/>
          </w:tcPr>
          <w:p w14:paraId="354CCBAB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BDC7016" w14:textId="77777777" w:rsidR="00956342" w:rsidRPr="00956342" w:rsidRDefault="009563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2E28A0" w14:textId="42C4B4A3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0F52B758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2BD9633C" w14:textId="7350748C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</w:tcPr>
          <w:p w14:paraId="4DC0B7DB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3C86F0" w14:textId="77777777" w:rsidR="00956342" w:rsidRPr="00956342" w:rsidRDefault="00956342" w:rsidP="00956342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755A3C33" w14:textId="21115598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3951-2015</w:t>
            </w:r>
          </w:p>
        </w:tc>
      </w:tr>
      <w:tr w:rsidR="00956342" w:rsidRPr="00956342" w14:paraId="4778872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B48B0D" w14:textId="29274C72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1.5*</w:t>
            </w:r>
          </w:p>
        </w:tc>
        <w:tc>
          <w:tcPr>
            <w:tcW w:w="2269" w:type="dxa"/>
            <w:vMerge/>
            <w:shd w:val="clear" w:color="auto" w:fill="auto"/>
          </w:tcPr>
          <w:p w14:paraId="74475F0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9406EF" w14:textId="77777777" w:rsidR="00956342" w:rsidRPr="00956342" w:rsidRDefault="009563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116035B" w14:textId="79DAE433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48BBCA8" w14:textId="5D716F96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2FD169F3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FDA5EEE" w14:textId="310D68BC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</w:t>
            </w:r>
            <w:r w:rsidRPr="00956342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10444.15-94</w:t>
            </w:r>
          </w:p>
        </w:tc>
      </w:tr>
      <w:tr w:rsidR="00956342" w:rsidRPr="00956342" w14:paraId="47B8EF9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5E5FA4C" w14:textId="5561121E" w:rsidR="00956342" w:rsidRPr="00956342" w:rsidRDefault="006F1840" w:rsidP="00956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1.6*</w:t>
            </w:r>
          </w:p>
        </w:tc>
        <w:tc>
          <w:tcPr>
            <w:tcW w:w="2269" w:type="dxa"/>
            <w:vMerge/>
            <w:shd w:val="clear" w:color="auto" w:fill="auto"/>
          </w:tcPr>
          <w:p w14:paraId="12C01D9D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3D2BF75" w14:textId="77777777" w:rsidR="00956342" w:rsidRPr="00956342" w:rsidRDefault="00956342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3CC801" w14:textId="2707CFE9" w:rsidR="00956342" w:rsidRPr="00956342" w:rsidRDefault="009563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9D1C281" w14:textId="71BFE06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БГКП</w:t>
            </w:r>
          </w:p>
        </w:tc>
        <w:tc>
          <w:tcPr>
            <w:tcW w:w="2268" w:type="dxa"/>
            <w:vMerge/>
            <w:shd w:val="clear" w:color="auto" w:fill="auto"/>
          </w:tcPr>
          <w:p w14:paraId="4F1F975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9FCF112" w14:textId="6A77B6D5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6F1840" w:rsidRPr="00956342" w14:paraId="732F22A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8494645" w14:textId="141F09D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1.7*</w:t>
            </w:r>
          </w:p>
        </w:tc>
        <w:tc>
          <w:tcPr>
            <w:tcW w:w="2269" w:type="dxa"/>
            <w:vMerge/>
            <w:shd w:val="clear" w:color="auto" w:fill="auto"/>
          </w:tcPr>
          <w:p w14:paraId="2E19AF3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910C98D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A649FD6" w14:textId="4411030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154A510" w14:textId="35EEDEF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Патогенные, в </w:t>
            </w:r>
            <w:proofErr w:type="spellStart"/>
            <w:r w:rsidRPr="00956342">
              <w:rPr>
                <w:bCs/>
                <w:sz w:val="21"/>
                <w:szCs w:val="21"/>
              </w:rPr>
              <w:t>т.ч.сальмонеллы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574D4C3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B7218D3" w14:textId="0DADEE9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6F1840" w:rsidRPr="00956342" w14:paraId="5A792D3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2505B5E" w14:textId="05C9053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1.8*</w:t>
            </w:r>
          </w:p>
        </w:tc>
        <w:tc>
          <w:tcPr>
            <w:tcW w:w="2269" w:type="dxa"/>
            <w:vMerge/>
            <w:shd w:val="clear" w:color="auto" w:fill="auto"/>
          </w:tcPr>
          <w:p w14:paraId="0FCE201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B29F50F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1B2887E" w14:textId="43AB440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C5D7286" w14:textId="77777777" w:rsidR="006F1840" w:rsidRPr="00956342" w:rsidRDefault="006F1840" w:rsidP="006F1840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692B3E0F" w14:textId="47FF381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3AF8C20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4396F8B" w14:textId="64A7995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6F1840" w:rsidRPr="00956342" w14:paraId="5B3D688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5C98633" w14:textId="0BD940A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1.9*</w:t>
            </w:r>
          </w:p>
        </w:tc>
        <w:tc>
          <w:tcPr>
            <w:tcW w:w="2269" w:type="dxa"/>
            <w:vMerge/>
            <w:shd w:val="clear" w:color="auto" w:fill="auto"/>
          </w:tcPr>
          <w:p w14:paraId="4F2E5B32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5170FFD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06D72FE" w14:textId="00CD23A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1E14E58" w14:textId="58DD366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Proteus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7B87582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24E2711" w14:textId="0CB32B3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28560-90</w:t>
            </w:r>
          </w:p>
        </w:tc>
      </w:tr>
      <w:tr w:rsidR="006F1840" w:rsidRPr="00956342" w14:paraId="14F2F62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DE0DDF6" w14:textId="2893342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1.10*</w:t>
            </w:r>
          </w:p>
        </w:tc>
        <w:tc>
          <w:tcPr>
            <w:tcW w:w="2269" w:type="dxa"/>
            <w:vMerge/>
            <w:shd w:val="clear" w:color="auto" w:fill="auto"/>
          </w:tcPr>
          <w:p w14:paraId="16B0000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97CCF82" w14:textId="77777777" w:rsidR="006F1840" w:rsidRPr="00956342" w:rsidRDefault="006F1840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8FF032E" w14:textId="0431751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A2A03B4" w14:textId="3D74C8E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</w:tcPr>
          <w:p w14:paraId="68DD044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1FAFE1B" w14:textId="508E0A8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6F1840" w:rsidRPr="00956342" w14:paraId="76A2AC7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C46F1E6" w14:textId="3245311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1.11*</w:t>
            </w:r>
          </w:p>
        </w:tc>
        <w:tc>
          <w:tcPr>
            <w:tcW w:w="2269" w:type="dxa"/>
            <w:vMerge/>
            <w:shd w:val="clear" w:color="auto" w:fill="auto"/>
          </w:tcPr>
          <w:p w14:paraId="38BABFD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04548E3" w14:textId="77777777" w:rsidR="006F1840" w:rsidRPr="00956342" w:rsidRDefault="006F1840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5DCF20" w14:textId="4D09E8A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7CDFF7C8" w14:textId="42B6D76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стронций-90</w:t>
            </w:r>
          </w:p>
        </w:tc>
        <w:tc>
          <w:tcPr>
            <w:tcW w:w="2268" w:type="dxa"/>
            <w:vMerge/>
            <w:shd w:val="clear" w:color="auto" w:fill="auto"/>
          </w:tcPr>
          <w:p w14:paraId="3731A8E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72A238E" w14:textId="7436378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BC19D1" w:rsidRPr="00956342" w14:paraId="33A2F2C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9BE4B2F" w14:textId="38F4C5A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AF847D2" w14:textId="7FBD9EB6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Колбасные изделия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мяса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шпика, колбасные изделия из термически обработанных ингредиентов (все виды продуктивных животных)</w:t>
            </w:r>
          </w:p>
          <w:p w14:paraId="63922BA0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1F41330C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7544A0F" w14:textId="23500C62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4CBA84CE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2A85BCC9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67A83EB6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3C7AC833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287E95C5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1B445E8A" w14:textId="77777777" w:rsidR="00BC19D1" w:rsidRPr="00956342" w:rsidRDefault="00BC19D1" w:rsidP="00BC19D1">
            <w:pPr>
              <w:jc w:val="center"/>
              <w:rPr>
                <w:sz w:val="21"/>
                <w:szCs w:val="21"/>
              </w:rPr>
            </w:pPr>
          </w:p>
          <w:p w14:paraId="1EA69CAD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78D548F3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295C83A5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5D332409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30EF44AE" w14:textId="77777777" w:rsidR="008C7AC4" w:rsidRPr="00956342" w:rsidRDefault="008C7AC4" w:rsidP="00BC19D1">
            <w:pPr>
              <w:jc w:val="center"/>
              <w:rPr>
                <w:sz w:val="21"/>
                <w:szCs w:val="21"/>
              </w:rPr>
            </w:pPr>
          </w:p>
          <w:p w14:paraId="662A8FAA" w14:textId="77777777" w:rsidR="008C7AC4" w:rsidRDefault="008C7AC4" w:rsidP="00BC19D1">
            <w:pPr>
              <w:jc w:val="center"/>
              <w:rPr>
                <w:sz w:val="21"/>
                <w:szCs w:val="21"/>
              </w:rPr>
            </w:pPr>
          </w:p>
          <w:p w14:paraId="6335E38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18F7F295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61E525F8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0E2DF94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719530F3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702E62CC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5E9AD60F" w14:textId="77777777" w:rsid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6EB4A53C" w14:textId="77777777" w:rsidR="00956342" w:rsidRPr="00956342" w:rsidRDefault="00956342" w:rsidP="00BC19D1">
            <w:pPr>
              <w:jc w:val="center"/>
              <w:rPr>
                <w:sz w:val="21"/>
                <w:szCs w:val="21"/>
              </w:rPr>
            </w:pPr>
          </w:p>
          <w:p w14:paraId="0DFA57F9" w14:textId="77777777" w:rsidR="0034528F" w:rsidRPr="00956342" w:rsidRDefault="0034528F" w:rsidP="00BC19D1">
            <w:pPr>
              <w:jc w:val="center"/>
              <w:rPr>
                <w:sz w:val="21"/>
                <w:szCs w:val="21"/>
              </w:rPr>
            </w:pPr>
          </w:p>
          <w:p w14:paraId="50F7C7D8" w14:textId="4B69A3D8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Колбасные изделия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мяса мясные (</w:t>
            </w:r>
            <w:proofErr w:type="spellStart"/>
            <w:r w:rsidRPr="00956342">
              <w:rPr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sz w:val="21"/>
                <w:szCs w:val="21"/>
              </w:rPr>
              <w:t>), продукты из шпика,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135" w:type="dxa"/>
            <w:shd w:val="clear" w:color="auto" w:fill="auto"/>
          </w:tcPr>
          <w:p w14:paraId="5EA14969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4E4E9693" w14:textId="6C8A3AD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37F36F21" w14:textId="0DFFB04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Отбор проб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AAC81F6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126-2016</w:t>
            </w:r>
          </w:p>
          <w:p w14:paraId="77029EF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196-2016</w:t>
            </w:r>
          </w:p>
          <w:p w14:paraId="3A9A744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295-2008</w:t>
            </w:r>
          </w:p>
          <w:p w14:paraId="526C9BE4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335-98</w:t>
            </w:r>
          </w:p>
          <w:p w14:paraId="2BA56594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735-94</w:t>
            </w:r>
          </w:p>
          <w:p w14:paraId="033699E3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</w:p>
          <w:p w14:paraId="60BA5901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971-2013</w:t>
            </w:r>
          </w:p>
          <w:p w14:paraId="67F55667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1060-97</w:t>
            </w:r>
          </w:p>
          <w:p w14:paraId="4A00927F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1996-2016</w:t>
            </w:r>
          </w:p>
          <w:p w14:paraId="1300ED41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259A854C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33F86E4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5CAC7AEE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5FF4D912" w14:textId="60927EF5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</w:t>
            </w:r>
            <w:r w:rsidR="00194B95">
              <w:rPr>
                <w:sz w:val="21"/>
                <w:szCs w:val="21"/>
              </w:rPr>
              <w:t>нов</w:t>
            </w:r>
            <w:r w:rsidR="0034528F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F3874DC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3E7F649" w14:textId="77777777" w:rsidR="00D43910" w:rsidRPr="00956342" w:rsidRDefault="00D43910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47BDB02F" w14:textId="144924DF" w:rsidR="00BC19D1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</w:t>
            </w:r>
            <w:r w:rsidR="00D43910" w:rsidRPr="00956342">
              <w:rPr>
                <w:sz w:val="21"/>
                <w:szCs w:val="21"/>
              </w:rPr>
              <w:t>окументация</w:t>
            </w:r>
          </w:p>
          <w:p w14:paraId="1F1E970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20C9255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ADD4F8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730699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33F6499D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4205D19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EC4CADB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2B1B63D2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AA4B788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6506A1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0DBAA1A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3635CB3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E0B5597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06ABBCEF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772FCB75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4C76634C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B4F5711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537671A0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СТБ 126-2016</w:t>
            </w:r>
          </w:p>
          <w:p w14:paraId="01F1DDAC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196-2016</w:t>
            </w:r>
          </w:p>
          <w:p w14:paraId="36D1BB1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295-2008</w:t>
            </w:r>
          </w:p>
          <w:p w14:paraId="2703569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335-98</w:t>
            </w:r>
          </w:p>
          <w:p w14:paraId="461EE68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735-94</w:t>
            </w:r>
          </w:p>
          <w:p w14:paraId="2A7DCD6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</w:p>
          <w:p w14:paraId="373E1A39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971-2013</w:t>
            </w:r>
          </w:p>
          <w:p w14:paraId="6480D7D1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1060-97</w:t>
            </w:r>
          </w:p>
          <w:p w14:paraId="3DE46855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1996-2016</w:t>
            </w:r>
          </w:p>
          <w:p w14:paraId="7E8364E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11C41FC9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2C04185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3426B5E5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4C1CE86F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0C0DC6CA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078FEC68" w14:textId="77777777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66C2C2F3" w14:textId="376D0E06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  <w:p w14:paraId="062CE8CB" w14:textId="77777777" w:rsid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  <w:p w14:paraId="10FB03C8" w14:textId="45C352A8" w:rsidR="00956342" w:rsidRPr="00956342" w:rsidRDefault="009563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496AFD1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9792-73</w:t>
            </w:r>
          </w:p>
          <w:p w14:paraId="73E3B492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26669-85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01934878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0A4FC7CA" w14:textId="77777777" w:rsidR="00BC19D1" w:rsidRPr="00956342" w:rsidRDefault="00BC19D1" w:rsidP="00BC19D1">
            <w:pPr>
              <w:tabs>
                <w:tab w:val="left" w:pos="904"/>
              </w:tabs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08CCCB61" w14:textId="31B0399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</w:tc>
      </w:tr>
      <w:tr w:rsidR="00BC19D1" w:rsidRPr="00956342" w14:paraId="2832EA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D495C8C" w14:textId="214E897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70119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2519945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05ED60C" w14:textId="615CA89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3ABBB026" w14:textId="566AEDAE" w:rsidR="00BC19D1" w:rsidRPr="00956342" w:rsidRDefault="00194B95" w:rsidP="00194B95">
            <w:pPr>
              <w:ind w:left="32" w:right="-108" w:hanging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Органолептически</w:t>
            </w:r>
            <w:r w:rsidR="00BC19D1" w:rsidRPr="00956342">
              <w:rPr>
                <w:sz w:val="21"/>
                <w:szCs w:val="21"/>
              </w:rPr>
              <w:t xml:space="preserve">е показатели: </w:t>
            </w:r>
          </w:p>
          <w:p w14:paraId="4D6163BE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внешний вид,</w:t>
            </w:r>
          </w:p>
          <w:p w14:paraId="2C3C43DF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запах, вкус, </w:t>
            </w:r>
          </w:p>
          <w:p w14:paraId="1F047F4E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консистенция,</w:t>
            </w:r>
          </w:p>
          <w:p w14:paraId="0A949D25" w14:textId="77777777" w:rsidR="00BC19D1" w:rsidRPr="00956342" w:rsidRDefault="00BC19D1" w:rsidP="00194B95">
            <w:pPr>
              <w:ind w:left="32" w:right="-108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вид на разрезе.</w:t>
            </w:r>
          </w:p>
          <w:p w14:paraId="41465331" w14:textId="025D44B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Форма, длина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1F2478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14:paraId="509E5DD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9959-2015</w:t>
            </w:r>
          </w:p>
          <w:p w14:paraId="6681D1B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126-2016</w:t>
            </w:r>
          </w:p>
          <w:p w14:paraId="1D58014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196-2016</w:t>
            </w:r>
          </w:p>
          <w:p w14:paraId="54369EF1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295-2008</w:t>
            </w:r>
          </w:p>
          <w:p w14:paraId="4E7C77B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335-98</w:t>
            </w:r>
          </w:p>
          <w:p w14:paraId="1808899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735-94</w:t>
            </w:r>
          </w:p>
          <w:p w14:paraId="1A93E404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742-2009</w:t>
            </w:r>
          </w:p>
          <w:p w14:paraId="369F25B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971-2013</w:t>
            </w:r>
          </w:p>
          <w:p w14:paraId="127713D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1060-97</w:t>
            </w:r>
          </w:p>
          <w:p w14:paraId="7D4196BD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1996-2016</w:t>
            </w:r>
          </w:p>
          <w:p w14:paraId="06AFFABD" w14:textId="2379D0B2" w:rsidR="00BC19D1" w:rsidRPr="006F1840" w:rsidRDefault="00BC19D1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2581-2020</w:t>
            </w:r>
          </w:p>
        </w:tc>
      </w:tr>
      <w:tr w:rsidR="00BC19D1" w:rsidRPr="00956342" w14:paraId="245EE05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5DA893" w14:textId="5680191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2.3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818D87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F21399A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C34DE2A" w14:textId="48ABBA1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F0ED978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233BCD0C" w14:textId="77B9DDF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влаги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360C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4F4A95F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9793-2016 </w:t>
            </w:r>
          </w:p>
          <w:p w14:paraId="5C8639A9" w14:textId="49128E0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9-12</w:t>
            </w:r>
          </w:p>
        </w:tc>
      </w:tr>
      <w:tr w:rsidR="00BC19D1" w:rsidRPr="00956342" w14:paraId="03015D4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D20CB3" w14:textId="0B501F9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2.4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33E22B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085DD19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1C6B1B4" w14:textId="3D723970" w:rsidR="00BC19D1" w:rsidRPr="00956342" w:rsidRDefault="002A5BE6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983" w:type="dxa"/>
            <w:shd w:val="clear" w:color="auto" w:fill="auto"/>
          </w:tcPr>
          <w:p w14:paraId="5E9C1D75" w14:textId="32D21D0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хлористого натрия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622EDE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7DEBD2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9957-2015</w:t>
            </w:r>
          </w:p>
          <w:p w14:paraId="250D1C3F" w14:textId="670BD75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п. 1-7, 9-10 </w:t>
            </w:r>
          </w:p>
        </w:tc>
      </w:tr>
      <w:tr w:rsidR="00BC19D1" w:rsidRPr="00956342" w14:paraId="75C2ED1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6633B36" w14:textId="1BD8A43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2.5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7E3741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1B0A44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BE96F4C" w14:textId="309B38F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DE561A0" w14:textId="77777777" w:rsidR="00BC19D1" w:rsidRPr="00956342" w:rsidRDefault="00BC19D1" w:rsidP="00BC19D1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055F8164" w14:textId="73DF27A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нитрита натрия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F3977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C4FF6D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8558.1-2015</w:t>
            </w:r>
          </w:p>
          <w:p w14:paraId="0B05BA26" w14:textId="32BDB40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09B656A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20E686A" w14:textId="6120D34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2.6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DC89B6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3019E3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3FF742B" w14:textId="001F8EC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9D65F6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доля крахмала </w:t>
            </w:r>
          </w:p>
          <w:p w14:paraId="5A189213" w14:textId="55B455BB" w:rsidR="008C7AC4" w:rsidRPr="00956342" w:rsidRDefault="008C7AC4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A8D7C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76B4803" w14:textId="32B1530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10574-2016</w:t>
            </w:r>
          </w:p>
        </w:tc>
      </w:tr>
      <w:tr w:rsidR="00BC19D1" w:rsidRPr="00956342" w14:paraId="1440521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3275462" w14:textId="435744C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2.7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6DCF5E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249DC0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5D2E254" w14:textId="668B9CE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150F8DB6" w14:textId="77777777" w:rsidR="00BC19D1" w:rsidRPr="00956342" w:rsidRDefault="00BC19D1" w:rsidP="00BC19D1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Массовая доля</w:t>
            </w:r>
          </w:p>
          <w:p w14:paraId="6641A5ED" w14:textId="10BC3B4A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общего фосфора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87672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7CB1A7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 xml:space="preserve">ГОСТ 9794-2015 </w:t>
            </w:r>
          </w:p>
          <w:p w14:paraId="088C9517" w14:textId="25C443A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СТБ ГОСТ Р 51482-2001</w:t>
            </w:r>
          </w:p>
        </w:tc>
      </w:tr>
      <w:tr w:rsidR="00BC19D1" w:rsidRPr="00956342" w14:paraId="504538B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29957A8" w14:textId="05F77B2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2.8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FC476B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3B33E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F0B042E" w14:textId="1A42798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33D5018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</w:t>
            </w:r>
          </w:p>
          <w:p w14:paraId="24AC1DF2" w14:textId="62365B9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белка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05A07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563CBAF" w14:textId="77777777" w:rsidR="00BC19D1" w:rsidRPr="00956342" w:rsidRDefault="00BC19D1" w:rsidP="00BC19D1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44E996A6" w14:textId="1089E20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BC19D1" w:rsidRPr="00956342" w14:paraId="462B703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3EE9AD4" w14:textId="023BC19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2.9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3B67A1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A64BCDF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A761A8B" w14:textId="65AEA20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778A0F40" w14:textId="77777777" w:rsidR="00BC19D1" w:rsidRPr="00956342" w:rsidRDefault="00BC19D1" w:rsidP="00BC19D1">
            <w:pPr>
              <w:ind w:left="32" w:hanging="3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Массовая доля</w:t>
            </w:r>
          </w:p>
          <w:p w14:paraId="7FE5390F" w14:textId="0677F30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жира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CAEA3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4AFE35C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23042-2015 </w:t>
            </w:r>
          </w:p>
          <w:p w14:paraId="5E88EE51" w14:textId="3AB1ED3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048FEC2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B7BEEAE" w14:textId="2442EF4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2.10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C804BC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2B21E71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E6C39D" w14:textId="4646ADE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208AD42F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Остаточная активность кислой</w:t>
            </w:r>
          </w:p>
          <w:p w14:paraId="3FEB4716" w14:textId="08FAD15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фосфатазы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12E3C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FB9C38E" w14:textId="56E6BBB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23231</w:t>
            </w:r>
            <w:r w:rsidRPr="00956342">
              <w:rPr>
                <w:sz w:val="21"/>
                <w:szCs w:val="21"/>
                <w:lang w:val="en-US"/>
              </w:rPr>
              <w:t>-</w:t>
            </w:r>
            <w:r w:rsidRPr="00956342">
              <w:rPr>
                <w:sz w:val="21"/>
                <w:szCs w:val="21"/>
              </w:rPr>
              <w:t>2016</w:t>
            </w:r>
          </w:p>
        </w:tc>
      </w:tr>
      <w:tr w:rsidR="00BC19D1" w:rsidRPr="00956342" w14:paraId="3CDE6A0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62D47B" w14:textId="36E1710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2.11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A7E3D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93CB36C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805DC7A" w14:textId="48BBE30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6B01E84C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4D6C3D5D" w14:textId="77777777" w:rsidR="00BC19D1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  <w:p w14:paraId="03E8022D" w14:textId="43399A81" w:rsidR="006F1840" w:rsidRPr="00956342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A8214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BD0A30" w14:textId="77777777" w:rsidR="00BC19D1" w:rsidRPr="00956342" w:rsidRDefault="00BC19D1" w:rsidP="00BC19D1">
            <w:pPr>
              <w:ind w:right="-10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2B10C190" w14:textId="2B3CCD0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BC19D1" w:rsidRPr="00956342" w14:paraId="3E92109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96A201" w14:textId="01BAAA7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2.12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CD1C5D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3E91A1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69EF1BD" w14:textId="709B767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171BB7D4" w14:textId="77777777" w:rsidR="00BC19D1" w:rsidRPr="00956342" w:rsidRDefault="00BC19D1" w:rsidP="00BC19D1">
            <w:pPr>
              <w:tabs>
                <w:tab w:val="left" w:pos="452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0AACC172" w14:textId="1D67ED5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85E77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69317B4" w14:textId="77777777" w:rsidR="00BC19D1" w:rsidRPr="00956342" w:rsidRDefault="00BC19D1" w:rsidP="00BC19D1">
            <w:pPr>
              <w:ind w:right="-10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4C0D8AC9" w14:textId="6401462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</w:tc>
      </w:tr>
      <w:tr w:rsidR="00BC19D1" w:rsidRPr="00956342" w14:paraId="10D2BAF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4936D51" w14:textId="71292C5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2.13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6D5649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709450D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380B61E" w14:textId="79AAD5C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9D7BC7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  <w:p w14:paraId="5BD77EC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26947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41B9291" w14:textId="1FEC55D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</w:t>
            </w:r>
            <w:r w:rsidRPr="00956342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10444.15-94</w:t>
            </w:r>
          </w:p>
        </w:tc>
      </w:tr>
      <w:tr w:rsidR="00BC19D1" w:rsidRPr="00956342" w14:paraId="1207706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F5C4E7A" w14:textId="539681B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2.14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33BA4F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464CE75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234814D" w14:textId="3A513A11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92D76AA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БГКП</w:t>
            </w:r>
          </w:p>
          <w:p w14:paraId="6351648D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8B5F8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DD4E09" w14:textId="48A65B52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BC19D1" w:rsidRPr="00956342" w14:paraId="6FA9281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26F3385" w14:textId="4FFB02F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2.15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185FF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02E457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525663C" w14:textId="4A2B49F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6CFE2CA" w14:textId="79C2100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Сульфитреду-цирующие</w:t>
            </w:r>
            <w:proofErr w:type="spellEnd"/>
            <w:r w:rsidRPr="00956342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03C34C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0A2B70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</w:p>
          <w:p w14:paraId="70C27902" w14:textId="6E31289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29185-2014</w:t>
            </w:r>
          </w:p>
        </w:tc>
      </w:tr>
      <w:tr w:rsidR="00BC19D1" w:rsidRPr="00956342" w14:paraId="699AC0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7365E6" w14:textId="6BAD0A5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2.16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119124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4EDC153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9DF12F3" w14:textId="501E4C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6DE6AFFE" w14:textId="35685DB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FA9A8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A084062" w14:textId="6EEE74C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BC19D1" w:rsidRPr="00956342" w14:paraId="4B228A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0DE74DA" w14:textId="6872217D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2.17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135BE6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FE08301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5D5CB16" w14:textId="630EC6C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8ECC59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15DCCCC8" w14:textId="3E65110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A8DA9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2D5B236" w14:textId="4D02ED5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BC19D1" w:rsidRPr="00956342" w14:paraId="7B88BA3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72EC626" w14:textId="7D7BA4A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2.18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874553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64A942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1F67F78" w14:textId="362283D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884D990" w14:textId="6529C47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S.aureus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9B414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E242412" w14:textId="045887A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10444.2-94</w:t>
            </w:r>
          </w:p>
        </w:tc>
      </w:tr>
      <w:tr w:rsidR="00BC19D1" w:rsidRPr="00956342" w14:paraId="4FA991B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75D2E4B" w14:textId="0B69931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2.19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CC5CA6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E63343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AF21B52" w14:textId="0ED70F28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50EED16" w14:textId="6B6D179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 xml:space="preserve">E.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coli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AA25B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2764E60" w14:textId="535942C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30726-2001</w:t>
            </w:r>
          </w:p>
        </w:tc>
      </w:tr>
      <w:tr w:rsidR="00BC19D1" w:rsidRPr="00956342" w14:paraId="5044E3D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748E9D6" w14:textId="6C3D623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2.20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33F78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32F068C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510FE8A" w14:textId="4E1B0B1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801C74E" w14:textId="7E855036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 xml:space="preserve">Удельная </w:t>
            </w:r>
            <w:proofErr w:type="gramStart"/>
            <w:r w:rsidRPr="00956342">
              <w:rPr>
                <w:bCs/>
                <w:iCs/>
                <w:sz w:val="21"/>
                <w:szCs w:val="21"/>
              </w:rPr>
              <w:t>актив-</w:t>
            </w:r>
            <w:proofErr w:type="spellStart"/>
            <w:r w:rsidRPr="00956342">
              <w:rPr>
                <w:bCs/>
                <w:iCs/>
                <w:sz w:val="21"/>
                <w:szCs w:val="21"/>
              </w:rPr>
              <w:t>ность</w:t>
            </w:r>
            <w:proofErr w:type="spellEnd"/>
            <w:proofErr w:type="gramEnd"/>
            <w:r w:rsidRPr="00956342">
              <w:rPr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bCs/>
                <w:iCs/>
                <w:sz w:val="21"/>
                <w:szCs w:val="21"/>
              </w:rPr>
              <w:t>радионук-лида</w:t>
            </w:r>
            <w:proofErr w:type="spellEnd"/>
            <w:r w:rsidRPr="00956342">
              <w:rPr>
                <w:bCs/>
                <w:iCs/>
                <w:sz w:val="21"/>
                <w:szCs w:val="21"/>
              </w:rPr>
              <w:t xml:space="preserve">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47DDA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B0EC269" w14:textId="2264753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69C4B5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DE5F463" w14:textId="01F364F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3.1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E6551E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  <w:lang w:eastAsia="en-US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) бескостные (охлажденные, замороженные), в т.ч. в маринаде: крупнокусковые, </w:t>
            </w:r>
          </w:p>
          <w:p w14:paraId="4003E53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мелкокусковые; </w:t>
            </w:r>
          </w:p>
          <w:p w14:paraId="707CF77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</w:rPr>
              <w:t>) рубленые (охлажденные, замороженные): формованные, в т.ч. панированные, в тестовой оболочке, фаршированные, фарш; полуфабрикаты мясокостные (</w:t>
            </w:r>
            <w:r w:rsidRPr="00956342">
              <w:rPr>
                <w:rFonts w:eastAsia="Batang"/>
                <w:sz w:val="21"/>
                <w:szCs w:val="21"/>
                <w:lang w:eastAsia="en-US"/>
              </w:rPr>
              <w:t>крупнокусковые, порционные,</w:t>
            </w:r>
          </w:p>
          <w:p w14:paraId="052DBE6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мелкокусковые) </w:t>
            </w:r>
          </w:p>
          <w:p w14:paraId="3AEEF2C3" w14:textId="77777777" w:rsidR="00BC19D1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0D239E0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34F6AAAB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34328AD8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703E7333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8B6904A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CE8D000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049E1D06" w14:textId="77777777" w:rsidR="006F1840" w:rsidRDefault="006F1840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  <w:p w14:paraId="40CC21D5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lastRenderedPageBreak/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  <w:lang w:eastAsia="en-US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) бескостные (охлажденные, замороженные), в т.ч. в маринаде: крупнокусковые, </w:t>
            </w:r>
          </w:p>
          <w:p w14:paraId="723ABA1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мелкокусковые; </w:t>
            </w:r>
          </w:p>
          <w:p w14:paraId="52033DF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</w:rPr>
              <w:t>полуфабрикаты мясные (</w:t>
            </w:r>
            <w:proofErr w:type="spellStart"/>
            <w:r w:rsidRPr="00956342">
              <w:rPr>
                <w:rFonts w:eastAsia="Batang"/>
                <w:sz w:val="21"/>
                <w:szCs w:val="21"/>
              </w:rPr>
              <w:t>мясосодержащие</w:t>
            </w:r>
            <w:proofErr w:type="spellEnd"/>
            <w:r w:rsidRPr="00956342">
              <w:rPr>
                <w:rFonts w:eastAsia="Batang"/>
                <w:sz w:val="21"/>
                <w:szCs w:val="21"/>
              </w:rPr>
              <w:t>) рубленые (охлажденные, замороженные): формованные, в т.ч. панированные, в тестовой оболочке, фаршированные, фарш; полуфабрикаты мясокостные (</w:t>
            </w:r>
            <w:r w:rsidRPr="00956342">
              <w:rPr>
                <w:rFonts w:eastAsia="Batang"/>
                <w:sz w:val="21"/>
                <w:szCs w:val="21"/>
                <w:lang w:eastAsia="en-US"/>
              </w:rPr>
              <w:t>крупнокусковые, порционные,</w:t>
            </w:r>
          </w:p>
          <w:p w14:paraId="79DD8421" w14:textId="490AB089" w:rsidR="006F1840" w:rsidRPr="006F1840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1"/>
                <w:szCs w:val="21"/>
                <w:lang w:eastAsia="en-US"/>
              </w:rPr>
            </w:pPr>
            <w:r w:rsidRPr="00956342">
              <w:rPr>
                <w:rFonts w:eastAsia="Batang"/>
                <w:sz w:val="21"/>
                <w:szCs w:val="21"/>
                <w:lang w:eastAsia="en-US"/>
              </w:rPr>
              <w:t xml:space="preserve">мелкокусковые) </w:t>
            </w:r>
          </w:p>
        </w:tc>
        <w:tc>
          <w:tcPr>
            <w:tcW w:w="1135" w:type="dxa"/>
            <w:shd w:val="clear" w:color="auto" w:fill="auto"/>
          </w:tcPr>
          <w:p w14:paraId="5B63262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4222E418" w14:textId="05BC37E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4F953B2B" w14:textId="20B8A10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A15602C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</w:t>
            </w:r>
          </w:p>
          <w:p w14:paraId="31175220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66B65CCE" w14:textId="77777777" w:rsidR="00BC19D1" w:rsidRPr="00956342" w:rsidRDefault="00BC19D1" w:rsidP="00BC19D1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7D133A1A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65A8ED88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МЗ РБ № 52 </w:t>
            </w:r>
          </w:p>
          <w:p w14:paraId="1CAD5E70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420CB4F8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постановлением Совета Министров Республики Беларусь от 25.01.2021 № 37</w:t>
            </w:r>
          </w:p>
          <w:p w14:paraId="7C877677" w14:textId="77777777" w:rsidR="00BC19D1" w:rsidRPr="00956342" w:rsidRDefault="00BC19D1" w:rsidP="00146CD0">
            <w:pPr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73D8B467" w14:textId="77777777" w:rsidR="00BC19D1" w:rsidRPr="00956342" w:rsidRDefault="00BC19D1" w:rsidP="00146CD0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B8DD950" w14:textId="73BBCCE6" w:rsidR="00BC19D1" w:rsidRPr="00956342" w:rsidRDefault="00BC19D1" w:rsidP="00146CD0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6BD6C2AD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28F76747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3641CF28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15B50C7F" w14:textId="77777777" w:rsidR="00BC19D1" w:rsidRPr="00956342" w:rsidRDefault="00BC19D1" w:rsidP="00146CD0">
            <w:pPr>
              <w:ind w:right="-108"/>
              <w:rPr>
                <w:sz w:val="21"/>
                <w:szCs w:val="21"/>
              </w:rPr>
            </w:pPr>
          </w:p>
          <w:p w14:paraId="5DAD2B3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760D1D3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85E5F7F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17826ECB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1E12B8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65096D7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4CB78F0C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38F7A12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EEDBD7E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518B555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69554716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07951374" w14:textId="77777777" w:rsidR="00BC19D1" w:rsidRPr="00956342" w:rsidRDefault="00BC19D1" w:rsidP="00BC19D1">
            <w:pPr>
              <w:rPr>
                <w:sz w:val="21"/>
                <w:szCs w:val="21"/>
              </w:rPr>
            </w:pPr>
          </w:p>
          <w:p w14:paraId="7D17F14C" w14:textId="77777777" w:rsidR="00BC19D1" w:rsidRDefault="00BC19D1" w:rsidP="00BC19D1">
            <w:pPr>
              <w:rPr>
                <w:sz w:val="21"/>
                <w:szCs w:val="21"/>
              </w:rPr>
            </w:pPr>
          </w:p>
          <w:p w14:paraId="49101BC5" w14:textId="77777777" w:rsidR="00194B95" w:rsidRPr="00956342" w:rsidRDefault="00194B95" w:rsidP="00BC19D1">
            <w:pPr>
              <w:rPr>
                <w:sz w:val="21"/>
                <w:szCs w:val="21"/>
              </w:rPr>
            </w:pPr>
          </w:p>
          <w:p w14:paraId="1A90FE9A" w14:textId="77777777" w:rsidR="00BC19D1" w:rsidRDefault="00BC19D1" w:rsidP="00BC19D1">
            <w:pPr>
              <w:rPr>
                <w:sz w:val="21"/>
                <w:szCs w:val="21"/>
              </w:rPr>
            </w:pPr>
          </w:p>
          <w:p w14:paraId="7D828594" w14:textId="77777777" w:rsidR="00956342" w:rsidRPr="00956342" w:rsidRDefault="00956342" w:rsidP="00956342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СТБ 974-2016</w:t>
            </w:r>
          </w:p>
          <w:p w14:paraId="134B6C04" w14:textId="77777777" w:rsidR="00956342" w:rsidRPr="00956342" w:rsidRDefault="00956342" w:rsidP="00956342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4F7B82A2" w14:textId="77777777" w:rsidR="00956342" w:rsidRPr="00956342" w:rsidRDefault="00956342" w:rsidP="00956342">
            <w:pPr>
              <w:pStyle w:val="af5"/>
              <w:rPr>
                <w:sz w:val="21"/>
                <w:szCs w:val="21"/>
                <w:lang w:val="ru-RU"/>
              </w:rPr>
            </w:pPr>
            <w:proofErr w:type="spellStart"/>
            <w:r w:rsidRPr="00956342">
              <w:rPr>
                <w:sz w:val="21"/>
                <w:szCs w:val="21"/>
                <w:lang w:val="ru-RU"/>
              </w:rPr>
              <w:t>СанНП</w:t>
            </w:r>
            <w:proofErr w:type="spellEnd"/>
            <w:r w:rsidRPr="00956342">
              <w:rPr>
                <w:sz w:val="21"/>
                <w:szCs w:val="21"/>
                <w:lang w:val="ru-RU"/>
              </w:rPr>
              <w:t xml:space="preserve"> и ГН утв.</w:t>
            </w:r>
          </w:p>
          <w:p w14:paraId="504F6EFF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126206EE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МЗ РБ № 52 </w:t>
            </w:r>
          </w:p>
          <w:p w14:paraId="55B08737" w14:textId="77777777" w:rsidR="00956342" w:rsidRPr="00956342" w:rsidRDefault="00956342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70403001" w14:textId="77777777" w:rsidR="00956342" w:rsidRPr="00956342" w:rsidRDefault="00956342" w:rsidP="00956342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постановлением Совета Министров Республики Беларусь от 25.01.2021 № 37</w:t>
            </w:r>
          </w:p>
          <w:p w14:paraId="697E8D33" w14:textId="77777777" w:rsidR="00956342" w:rsidRPr="00956342" w:rsidRDefault="00956342" w:rsidP="00956342">
            <w:pPr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36FBBAAA" w14:textId="77777777" w:rsidR="00956342" w:rsidRPr="00956342" w:rsidRDefault="00956342" w:rsidP="00956342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7234DD21" w14:textId="77777777" w:rsidR="00956342" w:rsidRPr="00956342" w:rsidRDefault="00956342" w:rsidP="00956342">
            <w:pPr>
              <w:tabs>
                <w:tab w:val="left" w:pos="452"/>
              </w:tabs>
              <w:ind w:right="-108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документация </w:t>
            </w:r>
          </w:p>
          <w:p w14:paraId="2303EBE3" w14:textId="77777777" w:rsidR="00BC19D1" w:rsidRPr="00956342" w:rsidRDefault="00BC19D1" w:rsidP="00BC19D1">
            <w:pPr>
              <w:ind w:firstLine="708"/>
              <w:rPr>
                <w:sz w:val="21"/>
                <w:szCs w:val="21"/>
              </w:rPr>
            </w:pPr>
          </w:p>
          <w:p w14:paraId="2B0BC148" w14:textId="32277F9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FB93E39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ГОСТ 4288-76</w:t>
            </w:r>
          </w:p>
          <w:p w14:paraId="309515A2" w14:textId="77777777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26669-85</w:t>
            </w:r>
          </w:p>
          <w:p w14:paraId="626BA451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68BA7AB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 п.6.1</w:t>
            </w:r>
          </w:p>
          <w:p w14:paraId="46AC28B5" w14:textId="77777777" w:rsidR="00BC19D1" w:rsidRPr="00956342" w:rsidRDefault="00BC19D1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СТБ 1020-2008 </w:t>
            </w:r>
          </w:p>
          <w:p w14:paraId="55A27C92" w14:textId="77777777" w:rsidR="00BC19D1" w:rsidRPr="00956342" w:rsidRDefault="00BC19D1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1036-97</w:t>
            </w:r>
          </w:p>
          <w:p w14:paraId="7D02A6C4" w14:textId="3263080F" w:rsidR="00BC19D1" w:rsidRPr="00956342" w:rsidRDefault="00BC19D1" w:rsidP="00956342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</w:tc>
      </w:tr>
      <w:tr w:rsidR="00BC19D1" w:rsidRPr="00956342" w14:paraId="0D8E6FC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A76925B" w14:textId="2AEE56C2" w:rsidR="00BC19D1" w:rsidRPr="00956342" w:rsidRDefault="00D4391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3.2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1D9919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FBFF44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2B404BC" w14:textId="620B247A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6083509B" w14:textId="77777777" w:rsidR="00BC19D1" w:rsidRPr="00956342" w:rsidRDefault="00BC19D1" w:rsidP="00D53EF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Органолептические показатели: </w:t>
            </w:r>
          </w:p>
          <w:p w14:paraId="28B846EB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-внешний вид,</w:t>
            </w:r>
          </w:p>
          <w:p w14:paraId="40855B78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-вид на разрезе, </w:t>
            </w:r>
          </w:p>
          <w:p w14:paraId="5712E9FA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-цвет,</w:t>
            </w:r>
          </w:p>
          <w:p w14:paraId="0BA6FE6E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>-запах,</w:t>
            </w:r>
          </w:p>
          <w:p w14:paraId="207B76F0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-консистенция </w:t>
            </w:r>
          </w:p>
          <w:p w14:paraId="3B8E98C6" w14:textId="77777777" w:rsidR="00BC19D1" w:rsidRPr="00956342" w:rsidRDefault="00BC19D1" w:rsidP="00D53EF0">
            <w:pPr>
              <w:pStyle w:val="aff"/>
              <w:ind w:left="0"/>
              <w:rPr>
                <w:bCs/>
                <w:sz w:val="21"/>
                <w:szCs w:val="21"/>
                <w:vertAlign w:val="baseline"/>
              </w:rPr>
            </w:pPr>
            <w:r w:rsidRPr="00956342">
              <w:rPr>
                <w:bCs/>
                <w:sz w:val="21"/>
                <w:szCs w:val="21"/>
                <w:vertAlign w:val="baseline"/>
              </w:rPr>
              <w:t xml:space="preserve">(до и после кулинарной обработки) </w:t>
            </w:r>
          </w:p>
          <w:p w14:paraId="0F266BE7" w14:textId="6887B79F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- свежесть</w:t>
            </w:r>
          </w:p>
        </w:tc>
        <w:tc>
          <w:tcPr>
            <w:tcW w:w="2268" w:type="dxa"/>
            <w:vMerge/>
            <w:shd w:val="clear" w:color="auto" w:fill="auto"/>
          </w:tcPr>
          <w:p w14:paraId="50063AF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F0BE611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</w:t>
            </w:r>
          </w:p>
          <w:p w14:paraId="36860BFE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9959-2015</w:t>
            </w:r>
          </w:p>
          <w:p w14:paraId="4F86E5D1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974-2016</w:t>
            </w:r>
          </w:p>
          <w:p w14:paraId="052B54E7" w14:textId="77777777" w:rsidR="00BC19D1" w:rsidRPr="00956342" w:rsidRDefault="00BC19D1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1020-2008</w:t>
            </w:r>
          </w:p>
          <w:p w14:paraId="15BF3880" w14:textId="054E92D1" w:rsidR="00956342" w:rsidRPr="00956342" w:rsidRDefault="00BC19D1" w:rsidP="00956342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742-2009</w:t>
            </w:r>
            <w:r w:rsidR="000D1E2B" w:rsidRPr="00956342">
              <w:rPr>
                <w:bCs/>
                <w:sz w:val="21"/>
                <w:szCs w:val="21"/>
              </w:rPr>
              <w:t xml:space="preserve"> </w:t>
            </w:r>
          </w:p>
          <w:p w14:paraId="1A10B222" w14:textId="06B08DC4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BC19D1" w:rsidRPr="00956342" w14:paraId="6F6F289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B4F5F5D" w14:textId="2ED52A4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3.3*</w:t>
            </w:r>
          </w:p>
        </w:tc>
        <w:tc>
          <w:tcPr>
            <w:tcW w:w="2269" w:type="dxa"/>
            <w:vMerge/>
            <w:shd w:val="clear" w:color="auto" w:fill="auto"/>
          </w:tcPr>
          <w:p w14:paraId="1F0A3C3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CDCEE4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66B4E41E" w14:textId="02ADD0A5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44A04072" w14:textId="6129FBEB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влаги </w:t>
            </w:r>
          </w:p>
        </w:tc>
        <w:tc>
          <w:tcPr>
            <w:tcW w:w="2268" w:type="dxa"/>
            <w:vMerge/>
            <w:shd w:val="clear" w:color="auto" w:fill="auto"/>
          </w:tcPr>
          <w:p w14:paraId="52D51E52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4F072A9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9793-2016</w:t>
            </w:r>
          </w:p>
          <w:p w14:paraId="54F8FF83" w14:textId="69E9C3BA" w:rsidR="00BC19D1" w:rsidRPr="00194B95" w:rsidRDefault="00BC19D1" w:rsidP="00194B95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 п. 2.5</w:t>
            </w:r>
          </w:p>
        </w:tc>
      </w:tr>
      <w:tr w:rsidR="00BC19D1" w:rsidRPr="00956342" w14:paraId="0E9201C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676220C" w14:textId="7BE3B90C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3.4*</w:t>
            </w:r>
          </w:p>
        </w:tc>
        <w:tc>
          <w:tcPr>
            <w:tcW w:w="2269" w:type="dxa"/>
            <w:vMerge/>
            <w:shd w:val="clear" w:color="auto" w:fill="auto"/>
          </w:tcPr>
          <w:p w14:paraId="4D04E885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2B24622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591F11" w14:textId="2C39561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0609A679" w14:textId="2EA7FAEF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хлористого натрия </w:t>
            </w:r>
          </w:p>
        </w:tc>
        <w:tc>
          <w:tcPr>
            <w:tcW w:w="2268" w:type="dxa"/>
            <w:vMerge/>
            <w:shd w:val="clear" w:color="auto" w:fill="auto"/>
          </w:tcPr>
          <w:p w14:paraId="3B44148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18299A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9957-2015 п.1-7, 9-10</w:t>
            </w:r>
          </w:p>
          <w:p w14:paraId="088ACEF0" w14:textId="4806B1AD" w:rsidR="00BC19D1" w:rsidRPr="00956342" w:rsidRDefault="00BC19D1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4288-76 п. 2.5а</w:t>
            </w:r>
          </w:p>
          <w:p w14:paraId="3DD424BB" w14:textId="50317AF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СТБ </w:t>
            </w:r>
            <w:r w:rsidRPr="00956342">
              <w:rPr>
                <w:bCs/>
                <w:sz w:val="21"/>
                <w:szCs w:val="21"/>
                <w:lang w:val="en-US"/>
              </w:rPr>
              <w:t>ISO</w:t>
            </w:r>
            <w:r w:rsidRPr="00956342">
              <w:rPr>
                <w:bCs/>
                <w:sz w:val="21"/>
                <w:szCs w:val="21"/>
              </w:rPr>
              <w:t xml:space="preserve"> 1841.1-2009</w:t>
            </w:r>
          </w:p>
        </w:tc>
      </w:tr>
      <w:tr w:rsidR="00BC19D1" w:rsidRPr="00956342" w14:paraId="0396AE4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25B4C6C" w14:textId="7B07B3C0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3.5*</w:t>
            </w:r>
          </w:p>
        </w:tc>
        <w:tc>
          <w:tcPr>
            <w:tcW w:w="2269" w:type="dxa"/>
            <w:vMerge/>
            <w:shd w:val="clear" w:color="auto" w:fill="auto"/>
          </w:tcPr>
          <w:p w14:paraId="538F7AE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D52691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26A4463" w14:textId="5D97192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01CE4F5A" w14:textId="08ADFAF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жира </w:t>
            </w:r>
          </w:p>
        </w:tc>
        <w:tc>
          <w:tcPr>
            <w:tcW w:w="2268" w:type="dxa"/>
            <w:vMerge/>
            <w:shd w:val="clear" w:color="auto" w:fill="auto"/>
          </w:tcPr>
          <w:p w14:paraId="62C6EAD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5475543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23042-2015 </w:t>
            </w:r>
          </w:p>
          <w:p w14:paraId="042B1379" w14:textId="6C9EA4A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1-7, 9-10</w:t>
            </w:r>
          </w:p>
        </w:tc>
      </w:tr>
      <w:tr w:rsidR="00BC19D1" w:rsidRPr="00956342" w14:paraId="3D6418E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6A87870" w14:textId="5589FC0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3.6*</w:t>
            </w:r>
          </w:p>
        </w:tc>
        <w:tc>
          <w:tcPr>
            <w:tcW w:w="2269" w:type="dxa"/>
            <w:vMerge/>
            <w:shd w:val="clear" w:color="auto" w:fill="auto"/>
          </w:tcPr>
          <w:p w14:paraId="482145B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58195DF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F7B6B72" w14:textId="275F521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CD5CD93" w14:textId="0EDC500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Массовая доля крахмала</w:t>
            </w:r>
          </w:p>
        </w:tc>
        <w:tc>
          <w:tcPr>
            <w:tcW w:w="2268" w:type="dxa"/>
            <w:vMerge/>
            <w:shd w:val="clear" w:color="auto" w:fill="auto"/>
          </w:tcPr>
          <w:p w14:paraId="313C867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9FEC1F7" w14:textId="1D1FBF83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10574-2016</w:t>
            </w:r>
          </w:p>
        </w:tc>
      </w:tr>
      <w:tr w:rsidR="00BC19D1" w:rsidRPr="00956342" w14:paraId="28435B3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1CB056" w14:textId="063BBEA2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3.7*</w:t>
            </w:r>
          </w:p>
        </w:tc>
        <w:tc>
          <w:tcPr>
            <w:tcW w:w="2269" w:type="dxa"/>
            <w:vMerge/>
            <w:shd w:val="clear" w:color="auto" w:fill="auto"/>
          </w:tcPr>
          <w:p w14:paraId="1BA5993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4F643E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AF41293" w14:textId="6697D353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40795656" w14:textId="69931242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белка </w:t>
            </w:r>
          </w:p>
        </w:tc>
        <w:tc>
          <w:tcPr>
            <w:tcW w:w="2268" w:type="dxa"/>
            <w:vMerge/>
            <w:shd w:val="clear" w:color="auto" w:fill="auto"/>
          </w:tcPr>
          <w:p w14:paraId="09F1FF4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602CF71" w14:textId="77777777" w:rsidR="00BC19D1" w:rsidRPr="00956342" w:rsidRDefault="00BC19D1" w:rsidP="00BC19D1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23DB1F0F" w14:textId="14DD0D8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BC19D1" w:rsidRPr="00956342" w14:paraId="5BAEC0F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10165E" w14:textId="07276F1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3.8*</w:t>
            </w:r>
          </w:p>
        </w:tc>
        <w:tc>
          <w:tcPr>
            <w:tcW w:w="2269" w:type="dxa"/>
            <w:vMerge/>
            <w:shd w:val="clear" w:color="auto" w:fill="auto"/>
          </w:tcPr>
          <w:p w14:paraId="7336DA8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A30588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A697636" w14:textId="3BC0F1C2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3DB2465" w14:textId="77777777" w:rsidR="00BC19D1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общего фосфора </w:t>
            </w:r>
          </w:p>
          <w:p w14:paraId="5AE8A618" w14:textId="74077A96" w:rsidR="00194B95" w:rsidRPr="00956342" w:rsidRDefault="00194B95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38D49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13F7D17" w14:textId="7F5BAD1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СТБ ГОСТ Р 51482-2001</w:t>
            </w:r>
          </w:p>
        </w:tc>
      </w:tr>
      <w:tr w:rsidR="00BC19D1" w:rsidRPr="00956342" w14:paraId="026A0A6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9876CAD" w14:textId="7FD3A786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3.9*</w:t>
            </w:r>
          </w:p>
        </w:tc>
        <w:tc>
          <w:tcPr>
            <w:tcW w:w="2269" w:type="dxa"/>
            <w:vMerge/>
            <w:shd w:val="clear" w:color="auto" w:fill="auto"/>
          </w:tcPr>
          <w:p w14:paraId="4B60E0A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DF6C7E6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E97E652" w14:textId="5F5FA2B0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2F1157F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КМАФАнМ</w:t>
            </w:r>
            <w:proofErr w:type="spellEnd"/>
          </w:p>
          <w:p w14:paraId="046BCEB4" w14:textId="7777777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E58CFC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F5E5EDD" w14:textId="7B0CDB31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10444.15</w:t>
            </w:r>
            <w:r w:rsidRPr="00956342">
              <w:rPr>
                <w:sz w:val="21"/>
                <w:szCs w:val="21"/>
                <w:lang w:val="en-US"/>
              </w:rPr>
              <w:t>-94</w:t>
            </w:r>
          </w:p>
        </w:tc>
      </w:tr>
      <w:tr w:rsidR="00BC19D1" w:rsidRPr="00956342" w14:paraId="51B8259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91E854F" w14:textId="36A183EB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3.10*</w:t>
            </w:r>
          </w:p>
        </w:tc>
        <w:tc>
          <w:tcPr>
            <w:tcW w:w="2269" w:type="dxa"/>
            <w:vMerge/>
            <w:shd w:val="clear" w:color="auto" w:fill="auto"/>
          </w:tcPr>
          <w:p w14:paraId="62ED0AC1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5D2A7FE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AC283E7" w14:textId="1D8382A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9392B05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БГКП</w:t>
            </w:r>
          </w:p>
          <w:p w14:paraId="534AFD13" w14:textId="77777777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DB98AA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97CBEFF" w14:textId="3741E6B4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ГОСТ 31747-2012</w:t>
            </w:r>
          </w:p>
        </w:tc>
      </w:tr>
      <w:tr w:rsidR="00BC19D1" w:rsidRPr="00956342" w14:paraId="5E581DE1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87BDDF" w14:textId="4B548924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3.11*</w:t>
            </w:r>
          </w:p>
        </w:tc>
        <w:tc>
          <w:tcPr>
            <w:tcW w:w="2269" w:type="dxa"/>
            <w:vMerge/>
            <w:shd w:val="clear" w:color="auto" w:fill="auto"/>
          </w:tcPr>
          <w:p w14:paraId="128BD294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134488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91A44F2" w14:textId="4DCFBB4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FD3AED7" w14:textId="3550C19A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</w:tcPr>
          <w:p w14:paraId="16E7270E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CD1F95C" w14:textId="763C63A0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BC19D1" w:rsidRPr="00956342" w14:paraId="211F398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CCC856F" w14:textId="1F052385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3.12*</w:t>
            </w:r>
          </w:p>
        </w:tc>
        <w:tc>
          <w:tcPr>
            <w:tcW w:w="2269" w:type="dxa"/>
            <w:vMerge/>
            <w:shd w:val="clear" w:color="auto" w:fill="auto"/>
          </w:tcPr>
          <w:p w14:paraId="7D27D720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6200D5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C74E4BA" w14:textId="46AC4E4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5B4479F9" w14:textId="77777777" w:rsidR="00BC19D1" w:rsidRPr="00956342" w:rsidRDefault="00BC19D1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2B77A863" w14:textId="6D08206B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2268" w:type="dxa"/>
            <w:vMerge/>
            <w:shd w:val="clear" w:color="auto" w:fill="auto"/>
          </w:tcPr>
          <w:p w14:paraId="2883985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B77E1D3" w14:textId="05C6E1F9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BC19D1" w:rsidRPr="00956342" w14:paraId="754FEC96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5EF2D76" w14:textId="646E0527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3.13*</w:t>
            </w:r>
          </w:p>
        </w:tc>
        <w:tc>
          <w:tcPr>
            <w:tcW w:w="2269" w:type="dxa"/>
            <w:vMerge/>
            <w:shd w:val="clear" w:color="auto" w:fill="auto"/>
          </w:tcPr>
          <w:p w14:paraId="03AFE8E7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BD09657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E86A204" w14:textId="3C246FFB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5E021A7D" w14:textId="1237D4E4" w:rsidR="00BC19D1" w:rsidRPr="00956342" w:rsidRDefault="00283009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</w:t>
            </w:r>
            <w:r w:rsidR="00BC19D1" w:rsidRPr="00956342">
              <w:rPr>
                <w:bCs/>
                <w:iCs/>
                <w:sz w:val="21"/>
                <w:szCs w:val="21"/>
              </w:rPr>
              <w:t>лида цезий-137</w:t>
            </w:r>
          </w:p>
        </w:tc>
        <w:tc>
          <w:tcPr>
            <w:tcW w:w="2268" w:type="dxa"/>
            <w:vMerge/>
            <w:shd w:val="clear" w:color="auto" w:fill="auto"/>
          </w:tcPr>
          <w:p w14:paraId="11BF1F9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2C29E3" w14:textId="39D7AFDA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0FA5D92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63431E7" w14:textId="7441FDA1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3.14*</w:t>
            </w:r>
          </w:p>
        </w:tc>
        <w:tc>
          <w:tcPr>
            <w:tcW w:w="2269" w:type="dxa"/>
            <w:vMerge/>
            <w:shd w:val="clear" w:color="auto" w:fill="auto"/>
          </w:tcPr>
          <w:p w14:paraId="6B6B24A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9C3580A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86B4F81" w14:textId="0615640F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7DAC408D" w14:textId="77777777" w:rsidR="00BC19D1" w:rsidRPr="00956342" w:rsidRDefault="00BC19D1" w:rsidP="00D53EF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17D5BA25" w14:textId="54356EC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</w:tcPr>
          <w:p w14:paraId="7D52CC5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281FFFC" w14:textId="77777777" w:rsidR="00BC19D1" w:rsidRPr="00956342" w:rsidRDefault="00BC19D1" w:rsidP="0034528F">
            <w:pPr>
              <w:ind w:right="-8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6C7640EE" w14:textId="70462C74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BC19D1" w:rsidRPr="00956342" w14:paraId="43B7938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87ABC4" w14:textId="530DAFC4" w:rsidR="00BC19D1" w:rsidRPr="00956342" w:rsidRDefault="009563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3.15*</w:t>
            </w:r>
          </w:p>
        </w:tc>
        <w:tc>
          <w:tcPr>
            <w:tcW w:w="2269" w:type="dxa"/>
            <w:vMerge/>
            <w:shd w:val="clear" w:color="auto" w:fill="auto"/>
          </w:tcPr>
          <w:p w14:paraId="37D563CF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E70D5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062BB5E" w14:textId="5AF704DD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518278B6" w14:textId="77777777" w:rsidR="00BC19D1" w:rsidRPr="00956342" w:rsidRDefault="00BC19D1" w:rsidP="00D53EF0">
            <w:pPr>
              <w:tabs>
                <w:tab w:val="left" w:pos="452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36BABD58" w14:textId="155DC393" w:rsidR="00BC19D1" w:rsidRPr="00956342" w:rsidRDefault="00BC19D1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</w:tcPr>
          <w:p w14:paraId="34FEBBA6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F244A09" w14:textId="77777777" w:rsidR="00BC19D1" w:rsidRPr="00956342" w:rsidRDefault="00BC19D1" w:rsidP="0034528F">
            <w:pPr>
              <w:ind w:right="-82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2B71B19D" w14:textId="3E392AB0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</w:tc>
      </w:tr>
      <w:tr w:rsidR="00F26E42" w:rsidRPr="00956342" w14:paraId="37BCA33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4A26991" w14:textId="608C992E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4.1</w:t>
            </w:r>
            <w:r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15B8D83D" w14:textId="76A538E6" w:rsidR="00F26E42" w:rsidRPr="00956342" w:rsidRDefault="00F26E42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Жиры животные топленые пищевые</w:t>
            </w:r>
          </w:p>
        </w:tc>
        <w:tc>
          <w:tcPr>
            <w:tcW w:w="1135" w:type="dxa"/>
            <w:shd w:val="clear" w:color="auto" w:fill="auto"/>
          </w:tcPr>
          <w:p w14:paraId="155A12A3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F4C59AC" w14:textId="3B89A24D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5F19208E" w14:textId="2A242875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D63FF19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25292-2017</w:t>
            </w:r>
          </w:p>
          <w:p w14:paraId="303E6189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64309D8F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38195A28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3FA476E4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2371D1CF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608AC8E4" w14:textId="2A5FFB42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ГН, утв. поста</w:t>
            </w:r>
            <w:r w:rsidR="00194B95">
              <w:rPr>
                <w:sz w:val="21"/>
                <w:szCs w:val="21"/>
              </w:rPr>
              <w:t>нов</w:t>
            </w:r>
            <w:r w:rsidR="008C7AC4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749B2BC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715AC351" w14:textId="71141EDD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  <w:p w14:paraId="6202D834" w14:textId="77777777" w:rsidR="00F26E42" w:rsidRPr="00956342" w:rsidRDefault="00F26E42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E7C2E43" w14:textId="77777777" w:rsidR="00F26E42" w:rsidRPr="00956342" w:rsidRDefault="00F26E42" w:rsidP="00BC19D1">
            <w:pPr>
              <w:tabs>
                <w:tab w:val="left" w:pos="452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</w:t>
            </w:r>
          </w:p>
          <w:p w14:paraId="2D07A951" w14:textId="77777777" w:rsidR="00F26E42" w:rsidRPr="00956342" w:rsidRDefault="00F26E42" w:rsidP="00BC19D1">
            <w:pPr>
              <w:tabs>
                <w:tab w:val="left" w:pos="904"/>
              </w:tabs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32164-2013</w:t>
            </w:r>
          </w:p>
          <w:p w14:paraId="19F74E56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222D1CF5" w14:textId="3F84FEC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</w:tc>
      </w:tr>
      <w:tr w:rsidR="00F26E42" w:rsidRPr="00956342" w14:paraId="67C14F6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ACE685E" w14:textId="0CDD674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B86D3DD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830EB1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E7A8679" w14:textId="17B7C25A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7FA7A6DF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Органолептические показатели: </w:t>
            </w:r>
          </w:p>
          <w:p w14:paraId="5DB9B158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вкус, запах, цвет,</w:t>
            </w:r>
          </w:p>
          <w:p w14:paraId="37D57262" w14:textId="77777777" w:rsidR="00F26E42" w:rsidRPr="00956342" w:rsidRDefault="00F26E42" w:rsidP="00D53EF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прозрачность,</w:t>
            </w:r>
          </w:p>
          <w:p w14:paraId="7D85AAD7" w14:textId="1291E548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консистенция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F806F9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C2EE158" w14:textId="77777777" w:rsidR="00F26E42" w:rsidRPr="00956342" w:rsidRDefault="00F26E42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</w:t>
            </w:r>
          </w:p>
          <w:p w14:paraId="45304484" w14:textId="5D87F0FE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2.2</w:t>
            </w:r>
          </w:p>
        </w:tc>
      </w:tr>
      <w:tr w:rsidR="00F26E42" w:rsidRPr="00956342" w14:paraId="0291719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E10C968" w14:textId="478296EF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4.3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50B9F8D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215C02B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9F4DF55" w14:textId="1779F044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2288411" w14:textId="3C030E7D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Массовая доля влаги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5F3EE4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BFC8BF1" w14:textId="43351C3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 п.2.3</w:t>
            </w:r>
          </w:p>
        </w:tc>
      </w:tr>
      <w:tr w:rsidR="00F26E42" w:rsidRPr="00956342" w14:paraId="49F464C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0BFB447" w14:textId="77E529B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4.4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573DC63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C4F9B37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8DAB593" w14:textId="75026398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7974D317" w14:textId="77B3BD85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Кислотное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D321F4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BCA4636" w14:textId="67881895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8285-91 п.2.4.3.</w:t>
            </w:r>
          </w:p>
        </w:tc>
      </w:tr>
      <w:tr w:rsidR="00F26E42" w:rsidRPr="00956342" w14:paraId="137392D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FCAF425" w14:textId="2D7E119F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804FEB7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57A888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2AC9311" w14:textId="08D4B4E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5192ABD2" w14:textId="632DDB09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Перекисное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D67D6C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B240B94" w14:textId="77777777" w:rsidR="00F26E42" w:rsidRPr="00956342" w:rsidRDefault="00F26E42" w:rsidP="00BC19D1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ГОСТ 8285-91 </w:t>
            </w:r>
          </w:p>
          <w:p w14:paraId="79963B73" w14:textId="60DD2BD8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п. 2.4.2</w:t>
            </w:r>
          </w:p>
        </w:tc>
      </w:tr>
      <w:tr w:rsidR="00F26E42" w:rsidRPr="00956342" w14:paraId="04DB972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3D5B180" w14:textId="5876C6D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8076274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138DA88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E58C5A5" w14:textId="2D2493A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0EA32C0D" w14:textId="2D33F1EF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DDB1C9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FE7D9B5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32161-2013</w:t>
            </w:r>
          </w:p>
          <w:p w14:paraId="67FA354C" w14:textId="1C97BF3C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F26E42" w:rsidRPr="00956342" w14:paraId="02A568D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C991A1C" w14:textId="11246E4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4.7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88B8641" w14:textId="77777777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431083F" w14:textId="77777777" w:rsidR="00F26E42" w:rsidRPr="00956342" w:rsidRDefault="00F26E42" w:rsidP="006F1840">
            <w:pPr>
              <w:jc w:val="center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BAA3C9D" w14:textId="48164E00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3CE41413" w14:textId="57640D5B" w:rsidR="00F26E42" w:rsidRPr="00956342" w:rsidRDefault="00F26E42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стронций-90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E2E9DB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902968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32163-2013</w:t>
            </w:r>
          </w:p>
          <w:p w14:paraId="60323EF0" w14:textId="29912EA2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6A5A6E" w:rsidRPr="00956342" w14:paraId="755083F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EB49A70" w14:textId="42489391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5.1</w:t>
            </w:r>
            <w:r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65236EE" w14:textId="77777777" w:rsidR="006A5A6E" w:rsidRPr="00956342" w:rsidRDefault="006A5A6E" w:rsidP="00F26E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Сырье </w:t>
            </w:r>
          </w:p>
          <w:p w14:paraId="11957E5A" w14:textId="5B122D77" w:rsidR="006A5A6E" w:rsidRPr="00956342" w:rsidRDefault="006A5A6E" w:rsidP="00F26E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кожевенное</w:t>
            </w:r>
          </w:p>
        </w:tc>
        <w:tc>
          <w:tcPr>
            <w:tcW w:w="1135" w:type="dxa"/>
            <w:shd w:val="clear" w:color="auto" w:fill="auto"/>
          </w:tcPr>
          <w:p w14:paraId="199A431E" w14:textId="77777777" w:rsidR="006A5A6E" w:rsidRPr="00956342" w:rsidRDefault="006A5A6E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F1D0E00" w14:textId="4E0D930A" w:rsidR="006A5A6E" w:rsidRPr="00956342" w:rsidRDefault="006A5A6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08AEDE89" w14:textId="79CEC8DC" w:rsidR="006A5A6E" w:rsidRP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34EC42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28425-90</w:t>
            </w:r>
          </w:p>
          <w:p w14:paraId="25588A87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50C71BC2" w14:textId="77777777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379BDAA7" w14:textId="37CB1A61" w:rsidR="006A5A6E" w:rsidRPr="00956342" w:rsidRDefault="006A5A6E" w:rsidP="00956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152" w:type="dxa"/>
            <w:shd w:val="clear" w:color="auto" w:fill="auto"/>
          </w:tcPr>
          <w:p w14:paraId="71200AF0" w14:textId="2CF93F72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МВИ 179-95 </w:t>
            </w:r>
            <w:r w:rsidR="00956342">
              <w:rPr>
                <w:sz w:val="21"/>
                <w:szCs w:val="21"/>
              </w:rPr>
              <w:t>п</w:t>
            </w:r>
            <w:r w:rsidRPr="00956342">
              <w:rPr>
                <w:sz w:val="21"/>
                <w:szCs w:val="21"/>
              </w:rPr>
              <w:t>р.4</w:t>
            </w:r>
          </w:p>
        </w:tc>
      </w:tr>
      <w:tr w:rsidR="006A5A6E" w:rsidRPr="00956342" w14:paraId="1DC97E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5F932E" w14:textId="3611F1E7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5.</w:t>
            </w:r>
            <w:r w:rsidR="006F1840">
              <w:rPr>
                <w:sz w:val="21"/>
                <w:szCs w:val="21"/>
                <w:lang w:eastAsia="en-US"/>
              </w:rPr>
              <w:t>2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C9E2639" w14:textId="77777777" w:rsidR="006A5A6E" w:rsidRPr="00956342" w:rsidRDefault="006A5A6E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8B9E56D" w14:textId="77777777" w:rsidR="006A5A6E" w:rsidRPr="00956342" w:rsidRDefault="006A5A6E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3A2D42BB" w14:textId="2EA34264" w:rsidR="006A5A6E" w:rsidRPr="00956342" w:rsidRDefault="006A5A6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1E56BA55" w14:textId="3A235E59" w:rsid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  <w:p w14:paraId="5E6FB488" w14:textId="77777777" w:rsid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</w:p>
          <w:p w14:paraId="523D6902" w14:textId="77777777" w:rsid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</w:p>
          <w:p w14:paraId="7565DA98" w14:textId="7AAC08C9" w:rsidR="00956342" w:rsidRPr="00956342" w:rsidRDefault="009563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7FF12D" w14:textId="77777777" w:rsidR="006A5A6E" w:rsidRPr="00956342" w:rsidRDefault="006A5A6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A544435" w14:textId="13978EA4" w:rsidR="006A5A6E" w:rsidRPr="00956342" w:rsidRDefault="006A5A6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BC19D1" w:rsidRPr="00956342" w14:paraId="1F2EB86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A364CFE" w14:textId="06243A09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6</w:t>
            </w:r>
            <w:r w:rsidR="00BC19D1" w:rsidRPr="00956342">
              <w:rPr>
                <w:sz w:val="21"/>
                <w:szCs w:val="21"/>
                <w:lang w:eastAsia="en-US"/>
              </w:rPr>
              <w:t>.1</w:t>
            </w:r>
            <w:r w:rsidR="00D43910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034867D" w14:textId="61CB2243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Кровь пищевая и продукты из крови пищевой</w:t>
            </w:r>
          </w:p>
        </w:tc>
        <w:tc>
          <w:tcPr>
            <w:tcW w:w="1135" w:type="dxa"/>
            <w:shd w:val="clear" w:color="auto" w:fill="auto"/>
          </w:tcPr>
          <w:p w14:paraId="799216A7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A183790" w14:textId="279260AC" w:rsidR="00BC19D1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BC19D1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5E185418" w14:textId="5391BF3E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EB426ED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ТУ ВY 100098867.231-2020</w:t>
            </w:r>
          </w:p>
          <w:p w14:paraId="30460EA4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0AAC7A6E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</w:t>
            </w:r>
          </w:p>
          <w:p w14:paraId="15E18111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МЗ РБ № 52</w:t>
            </w:r>
          </w:p>
          <w:p w14:paraId="07211802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от 21.06.2013 </w:t>
            </w:r>
          </w:p>
          <w:p w14:paraId="7DBA56E0" w14:textId="77777777" w:rsidR="00194B95" w:rsidRDefault="00194B95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</w:t>
            </w:r>
            <w:r w:rsidR="00BC19D1" w:rsidRPr="00956342">
              <w:rPr>
                <w:sz w:val="21"/>
                <w:szCs w:val="21"/>
              </w:rPr>
              <w:t xml:space="preserve">лением Совета Министров </w:t>
            </w:r>
          </w:p>
          <w:p w14:paraId="1BA2CC5C" w14:textId="6CD16F93" w:rsidR="00BC19D1" w:rsidRPr="00956342" w:rsidRDefault="00194B95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Рес</w:t>
            </w:r>
            <w:r w:rsidR="00BC19D1"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4F86B1C6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7D5ED649" w14:textId="77777777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665F132E" w14:textId="1F3CEC69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52" w:type="dxa"/>
            <w:shd w:val="clear" w:color="auto" w:fill="auto"/>
          </w:tcPr>
          <w:p w14:paraId="3847ED77" w14:textId="77777777" w:rsidR="00BC19D1" w:rsidRPr="00956342" w:rsidRDefault="00BC19D1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3A6DB770" w14:textId="77777777" w:rsidR="00BC19D1" w:rsidRPr="00956342" w:rsidRDefault="00BC19D1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686FAC37" w14:textId="1E2308EC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ТУ В</w:t>
            </w:r>
            <w:r w:rsidRPr="00956342">
              <w:rPr>
                <w:bCs/>
                <w:sz w:val="21"/>
                <w:szCs w:val="21"/>
                <w:lang w:val="en-US"/>
              </w:rPr>
              <w:t>Y</w:t>
            </w:r>
            <w:r w:rsidRPr="00956342">
              <w:rPr>
                <w:bCs/>
                <w:sz w:val="21"/>
                <w:szCs w:val="21"/>
              </w:rPr>
              <w:t xml:space="preserve"> 100098867.231-2020</w:t>
            </w:r>
          </w:p>
        </w:tc>
      </w:tr>
      <w:tr w:rsidR="00BC19D1" w:rsidRPr="00956342" w14:paraId="6941BE1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E6471D9" w14:textId="5D12CE43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="00BC19D1" w:rsidRPr="00956342">
              <w:rPr>
                <w:sz w:val="21"/>
                <w:szCs w:val="21"/>
                <w:lang w:eastAsia="en-US"/>
              </w:rPr>
              <w:t>.2</w:t>
            </w:r>
            <w:r w:rsidR="00D4391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E708166" w14:textId="77777777" w:rsidR="00BC19D1" w:rsidRPr="00956342" w:rsidRDefault="00BC19D1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9628F28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D2111A7" w14:textId="6A9D1743" w:rsidR="00BC19D1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BC19D1"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08AF0737" w14:textId="1E1E8286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Органолептические показатели: </w:t>
            </w:r>
            <w:proofErr w:type="gramStart"/>
            <w:r w:rsidRPr="00956342">
              <w:rPr>
                <w:bCs/>
                <w:sz w:val="21"/>
                <w:szCs w:val="21"/>
              </w:rPr>
              <w:t>цвет,  консистенция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B490C3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3226321" w14:textId="411A194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ТУ В</w:t>
            </w:r>
            <w:r w:rsidRPr="00956342">
              <w:rPr>
                <w:bCs/>
                <w:sz w:val="21"/>
                <w:szCs w:val="21"/>
                <w:lang w:val="en-US"/>
              </w:rPr>
              <w:t>Y</w:t>
            </w:r>
            <w:r w:rsidRPr="00956342">
              <w:rPr>
                <w:bCs/>
                <w:sz w:val="21"/>
                <w:szCs w:val="21"/>
              </w:rPr>
              <w:t xml:space="preserve"> 100098867.231-2020</w:t>
            </w:r>
            <w:r w:rsidRPr="00956342">
              <w:rPr>
                <w:sz w:val="21"/>
                <w:szCs w:val="21"/>
              </w:rPr>
              <w:t xml:space="preserve"> п.5.5</w:t>
            </w:r>
          </w:p>
        </w:tc>
      </w:tr>
      <w:tr w:rsidR="006F1840" w:rsidRPr="00956342" w14:paraId="06C2395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58B848C" w14:textId="5D07D10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.3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468D10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7793099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4275E59" w14:textId="09144B65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B237418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</w:rPr>
              <w:t>КМАФАнМ</w:t>
            </w:r>
            <w:proofErr w:type="spellEnd"/>
          </w:p>
          <w:p w14:paraId="155B324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A4C59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A3D8FCB" w14:textId="7B391F7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ГОСТ 10444.15-94</w:t>
            </w:r>
          </w:p>
        </w:tc>
      </w:tr>
      <w:tr w:rsidR="006F1840" w:rsidRPr="00956342" w14:paraId="1F45296F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41E62DE" w14:textId="606E842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6.4*</w:t>
            </w:r>
          </w:p>
        </w:tc>
        <w:tc>
          <w:tcPr>
            <w:tcW w:w="2269" w:type="dxa"/>
            <w:vMerge/>
            <w:shd w:val="clear" w:color="auto" w:fill="auto"/>
          </w:tcPr>
          <w:p w14:paraId="7CC3DB8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A297330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0CAA890" w14:textId="0F8554D6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28119C2" w14:textId="77777777" w:rsidR="006F1840" w:rsidRPr="00956342" w:rsidRDefault="006F1840" w:rsidP="006F1840">
            <w:pPr>
              <w:pStyle w:val="af5"/>
              <w:rPr>
                <w:bCs/>
                <w:sz w:val="21"/>
                <w:szCs w:val="21"/>
                <w:lang w:val="ru-RU"/>
              </w:rPr>
            </w:pPr>
            <w:r w:rsidRPr="00956342">
              <w:rPr>
                <w:bCs/>
                <w:sz w:val="21"/>
                <w:szCs w:val="21"/>
                <w:lang w:val="ru-RU"/>
              </w:rPr>
              <w:t xml:space="preserve">БГКП </w:t>
            </w:r>
          </w:p>
          <w:p w14:paraId="79B144F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B0DCA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C0ECFC2" w14:textId="5979607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31747-2012</w:t>
            </w:r>
          </w:p>
        </w:tc>
      </w:tr>
      <w:tr w:rsidR="006F1840" w:rsidRPr="00956342" w14:paraId="7609EEA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B5346A4" w14:textId="16461D0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4C9C7B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DC604B1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4BFF6B8E" w14:textId="6154DBE9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0CE09A5" w14:textId="5813FF8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54B75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C0B3C03" w14:textId="20758FB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6F1840" w:rsidRPr="00956342" w14:paraId="50E6E34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615FD12" w14:textId="525FF0F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49A8B8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23FA34F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7E8B5B4" w14:textId="2E68D46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358FA28B" w14:textId="06AA6BC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Сульфитредуцирующие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5B748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9933F0E" w14:textId="59172FF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29185-2014</w:t>
            </w:r>
          </w:p>
        </w:tc>
      </w:tr>
      <w:tr w:rsidR="006F1840" w:rsidRPr="00956342" w14:paraId="4390830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4A95FC0" w14:textId="6D30E0A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.7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0CB1D7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2F5C01B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7B375551" w14:textId="06540BC9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4D10FDF" w14:textId="452B554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S.aureus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5A92D6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4BFF7C1" w14:textId="699780A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ГОСТ 10444.2-94</w:t>
            </w:r>
          </w:p>
        </w:tc>
      </w:tr>
      <w:tr w:rsidR="006F1840" w:rsidRPr="00956342" w14:paraId="404CF74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A005EB2" w14:textId="2D9FBA3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  <w:r w:rsidRPr="00956342">
              <w:rPr>
                <w:sz w:val="21"/>
                <w:szCs w:val="21"/>
                <w:lang w:eastAsia="en-US"/>
              </w:rPr>
              <w:t>.8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1B3D8565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DD29BB1" w14:textId="77777777" w:rsidR="006F1840" w:rsidRPr="00956342" w:rsidRDefault="006F1840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233260C" w14:textId="39B24028" w:rsidR="006F1840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F1840"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1F47503C" w14:textId="63B86776" w:rsidR="006F1840" w:rsidRP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DDD84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2BEE467" w14:textId="742E63E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F26E42" w:rsidRPr="00956342" w14:paraId="7A8BCA0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3B6E037" w14:textId="2098C150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.1</w:t>
            </w:r>
            <w:r w:rsidR="00F26E42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9C48920" w14:textId="43B7B878" w:rsidR="00F26E42" w:rsidRPr="00956342" w:rsidRDefault="00F26E42" w:rsidP="000D1E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Субпродукты охлажденные и замороженные</w:t>
            </w:r>
          </w:p>
        </w:tc>
        <w:tc>
          <w:tcPr>
            <w:tcW w:w="1135" w:type="dxa"/>
            <w:shd w:val="clear" w:color="auto" w:fill="auto"/>
          </w:tcPr>
          <w:p w14:paraId="75013A4D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03CD8717" w14:textId="35937F93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7EC43792" w14:textId="209BDA9E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7A3FCA" w14:textId="6B75A57A" w:rsidR="00F26E42" w:rsidRPr="00956342" w:rsidRDefault="000E7FF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ТУ ВY </w:t>
            </w:r>
            <w:r w:rsidR="00F26E42" w:rsidRPr="00956342">
              <w:rPr>
                <w:sz w:val="21"/>
                <w:szCs w:val="21"/>
              </w:rPr>
              <w:t>100098867.331-20</w:t>
            </w:r>
            <w:r w:rsidR="0042093E" w:rsidRPr="00956342">
              <w:rPr>
                <w:sz w:val="21"/>
                <w:szCs w:val="21"/>
              </w:rPr>
              <w:t>2</w:t>
            </w:r>
            <w:r w:rsidR="006C0949" w:rsidRPr="00956342">
              <w:rPr>
                <w:sz w:val="21"/>
                <w:szCs w:val="21"/>
              </w:rPr>
              <w:t>3</w:t>
            </w:r>
          </w:p>
          <w:p w14:paraId="23EDDB30" w14:textId="77777777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1B91DF98" w14:textId="38A592CD" w:rsidR="00F26E42" w:rsidRPr="00956342" w:rsidRDefault="00F26E42" w:rsidP="00F276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463B9512" w14:textId="22C9A37F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</w:t>
            </w:r>
            <w:r w:rsidR="008C7AC4" w:rsidRPr="00956342">
              <w:rPr>
                <w:sz w:val="21"/>
                <w:szCs w:val="21"/>
              </w:rPr>
              <w:t>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76D2BEFC" w14:textId="77777777" w:rsidR="00F26E42" w:rsidRPr="00956342" w:rsidRDefault="00F26E4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894E169" w14:textId="31028DE8" w:rsidR="00F26E42" w:rsidRPr="00956342" w:rsidRDefault="000E7FF2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ТНПА и другая до</w:t>
            </w:r>
            <w:r w:rsidR="00F26E42" w:rsidRPr="00956342">
              <w:rPr>
                <w:sz w:val="21"/>
                <w:szCs w:val="21"/>
              </w:rPr>
              <w:t>кументация</w:t>
            </w:r>
          </w:p>
        </w:tc>
        <w:tc>
          <w:tcPr>
            <w:tcW w:w="2152" w:type="dxa"/>
            <w:shd w:val="clear" w:color="auto" w:fill="auto"/>
          </w:tcPr>
          <w:p w14:paraId="32BC40DB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7269-2015</w:t>
            </w:r>
          </w:p>
          <w:p w14:paraId="7B10EF97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3C4727C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1050-2008</w:t>
            </w:r>
          </w:p>
          <w:p w14:paraId="3268D7FD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  <w:p w14:paraId="7B32CFAF" w14:textId="77777777" w:rsidR="00F26E42" w:rsidRPr="00956342" w:rsidRDefault="00F26E42" w:rsidP="00BC19D1">
            <w:pPr>
              <w:tabs>
                <w:tab w:val="left" w:pos="904"/>
              </w:tabs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12985F46" w14:textId="65D5E5D7" w:rsidR="00F26E42" w:rsidRPr="00956342" w:rsidRDefault="00F26E42" w:rsidP="00A57A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ТУ </w:t>
            </w:r>
            <w:r w:rsidRPr="00956342">
              <w:rPr>
                <w:bCs/>
                <w:sz w:val="21"/>
                <w:szCs w:val="21"/>
              </w:rPr>
              <w:t>ВY 100098867.331-20</w:t>
            </w:r>
            <w:r w:rsidR="0042093E" w:rsidRPr="00956342">
              <w:rPr>
                <w:bCs/>
                <w:sz w:val="21"/>
                <w:szCs w:val="21"/>
              </w:rPr>
              <w:t>2</w:t>
            </w:r>
            <w:r w:rsidR="00A57A58" w:rsidRPr="00956342">
              <w:rPr>
                <w:bCs/>
                <w:sz w:val="21"/>
                <w:szCs w:val="21"/>
              </w:rPr>
              <w:t>3</w:t>
            </w:r>
          </w:p>
        </w:tc>
      </w:tr>
      <w:tr w:rsidR="00F26E42" w:rsidRPr="00956342" w14:paraId="67610EA8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FD196CD" w14:textId="493FD606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.2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6931BDB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61EA6E2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54A04AD1" w14:textId="7692031D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4631EDA" w14:textId="3ED5AF8E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Патогенные, в том числе сальмонеллы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A34C64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8B65ED6" w14:textId="7B300DAC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31659-2012 п.1-7, п.8.1-8.4, п.9,10</w:t>
            </w:r>
          </w:p>
        </w:tc>
      </w:tr>
      <w:tr w:rsidR="00F26E42" w:rsidRPr="00956342" w14:paraId="017041A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17C37D9" w14:textId="18DDE09F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.3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65773A20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6BCC01E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29FDC39B" w14:textId="5A8E7222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26E3667" w14:textId="77777777" w:rsidR="00F26E42" w:rsidRPr="00956342" w:rsidRDefault="00F26E42" w:rsidP="0034528F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val="en-US"/>
              </w:rPr>
              <w:t>Listeria</w:t>
            </w:r>
            <w:r w:rsidRPr="00956342">
              <w:rPr>
                <w:sz w:val="21"/>
                <w:szCs w:val="21"/>
              </w:rPr>
              <w:t xml:space="preserve"> </w:t>
            </w:r>
          </w:p>
          <w:p w14:paraId="0745CCF5" w14:textId="5929C95C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47699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0D689C6" w14:textId="7D897C76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32031-2012 п.1-5.3, п.6-10.4.4.3, п.11-13</w:t>
            </w:r>
          </w:p>
        </w:tc>
      </w:tr>
      <w:tr w:rsidR="00F26E42" w:rsidRPr="00956342" w14:paraId="42ADB99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A928904" w14:textId="5C638E01" w:rsidR="00F26E42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7</w:t>
            </w:r>
            <w:r w:rsidR="00F26E42" w:rsidRPr="00956342">
              <w:rPr>
                <w:sz w:val="21"/>
                <w:szCs w:val="21"/>
                <w:lang w:eastAsia="en-US"/>
              </w:rPr>
              <w:t>.4</w:t>
            </w:r>
            <w:r w:rsidR="00F26E42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29F3BE3" w14:textId="7777777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31EB441" w14:textId="77777777" w:rsidR="00F26E42" w:rsidRPr="00956342" w:rsidRDefault="00F26E42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01.49/</w:t>
            </w:r>
          </w:p>
          <w:p w14:paraId="61C96C2C" w14:textId="25BD7345" w:rsidR="00F26E42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F26E42"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0747C5CE" w14:textId="6391C748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7C1FF0" w14:textId="77777777" w:rsidR="00F26E42" w:rsidRPr="00956342" w:rsidRDefault="00F26E42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E78BA2C" w14:textId="77777777" w:rsidR="00F26E42" w:rsidRPr="00956342" w:rsidRDefault="00F26E42" w:rsidP="00BC19D1">
            <w:pPr>
              <w:contextualSpacing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</w:t>
            </w:r>
          </w:p>
          <w:p w14:paraId="1FE22B8E" w14:textId="188AF4D7" w:rsidR="00F26E42" w:rsidRPr="00956342" w:rsidRDefault="00F26E42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  <w:tr w:rsidR="00BC19D1" w:rsidRPr="00956342" w14:paraId="5F12DB70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1DB6530A" w14:textId="5D3D877A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.1</w:t>
            </w:r>
            <w:r w:rsidR="00DF4430" w:rsidRPr="00956342">
              <w:rPr>
                <w:sz w:val="21"/>
                <w:szCs w:val="21"/>
              </w:rPr>
              <w:t>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769C7767" w14:textId="2907AB74" w:rsidR="00BC19D1" w:rsidRPr="00956342" w:rsidRDefault="00BC19D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135" w:type="dxa"/>
            <w:shd w:val="clear" w:color="auto" w:fill="auto"/>
          </w:tcPr>
          <w:p w14:paraId="6A96F9C8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6B9DA346" w14:textId="041EDF59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198DB42F" w14:textId="47A50658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E5A79A7" w14:textId="0544BA23" w:rsidR="00BC19D1" w:rsidRDefault="00BC19D1" w:rsidP="0034528F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СанПиН 10-124</w:t>
            </w:r>
            <w:r w:rsidR="00F2769A">
              <w:rPr>
                <w:bCs/>
                <w:sz w:val="21"/>
                <w:szCs w:val="21"/>
              </w:rPr>
              <w:t xml:space="preserve"> </w:t>
            </w:r>
            <w:r w:rsidRPr="00956342">
              <w:rPr>
                <w:bCs/>
                <w:sz w:val="21"/>
                <w:szCs w:val="21"/>
              </w:rPr>
              <w:t>РБ 99 «Питьевая вода. Гигиенические требования к качеству воды централизованных систем питьевого водоснабжения. Контроль качества»</w:t>
            </w:r>
            <w:r w:rsidR="00F2769A">
              <w:rPr>
                <w:bCs/>
                <w:sz w:val="21"/>
                <w:szCs w:val="21"/>
              </w:rPr>
              <w:t>.</w:t>
            </w:r>
          </w:p>
          <w:p w14:paraId="391E0859" w14:textId="148DA3D9" w:rsidR="00F2769A" w:rsidRPr="00956342" w:rsidRDefault="00F2769A" w:rsidP="0034528F">
            <w:pPr>
              <w:rPr>
                <w:bCs/>
                <w:sz w:val="21"/>
                <w:szCs w:val="21"/>
              </w:rPr>
            </w:pPr>
            <w:r w:rsidRPr="00F2769A">
              <w:rPr>
                <w:bCs/>
                <w:sz w:val="21"/>
                <w:szCs w:val="21"/>
              </w:rPr>
              <w:t xml:space="preserve">ГН, утв. </w:t>
            </w:r>
            <w:proofErr w:type="gramStart"/>
            <w:r w:rsidRPr="00F2769A">
              <w:rPr>
                <w:bCs/>
                <w:sz w:val="21"/>
                <w:szCs w:val="21"/>
              </w:rPr>
              <w:t>постанов-</w:t>
            </w:r>
            <w:proofErr w:type="spellStart"/>
            <w:r w:rsidRPr="00F2769A">
              <w:rPr>
                <w:bCs/>
                <w:sz w:val="21"/>
                <w:szCs w:val="21"/>
              </w:rPr>
              <w:t>лением</w:t>
            </w:r>
            <w:proofErr w:type="spellEnd"/>
            <w:proofErr w:type="gramEnd"/>
            <w:r w:rsidRPr="00F2769A">
              <w:rPr>
                <w:bCs/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4FF9DA74" w14:textId="77777777" w:rsidR="00BC19D1" w:rsidRPr="00956342" w:rsidRDefault="00BC19D1" w:rsidP="0034528F">
            <w:pPr>
              <w:rPr>
                <w:bCs/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6C463D5F" w14:textId="3514C04C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52" w:type="dxa"/>
            <w:shd w:val="clear" w:color="auto" w:fill="auto"/>
          </w:tcPr>
          <w:p w14:paraId="25DFA131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31861-2012</w:t>
            </w:r>
          </w:p>
          <w:p w14:paraId="0F379A6A" w14:textId="77777777" w:rsidR="00BC19D1" w:rsidRPr="00956342" w:rsidRDefault="00BC19D1" w:rsidP="00BC19D1">
            <w:pPr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31862-2012</w:t>
            </w:r>
          </w:p>
          <w:p w14:paraId="5DAD5E98" w14:textId="632B7E2B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>ГОСТ 31942-2012</w:t>
            </w:r>
          </w:p>
        </w:tc>
      </w:tr>
      <w:tr w:rsidR="00BC19D1" w:rsidRPr="00956342" w14:paraId="27B0B51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17938F1" w14:textId="729E6A94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.2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8A6CE9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F13BC8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23810E1F" w14:textId="28E8C01D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29078F2F" w14:textId="4C721D9B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Термотолерантные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колиформные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0CC256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E8822ED" w14:textId="1694112A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п.8.3</w:t>
            </w:r>
          </w:p>
        </w:tc>
      </w:tr>
      <w:tr w:rsidR="00BC19D1" w:rsidRPr="00956342" w14:paraId="67DEA90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12008C6" w14:textId="3411BF78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.3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4FD7078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50E6A564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09D06B96" w14:textId="3FF158CE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BBC119E" w14:textId="7C867DAE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 xml:space="preserve">Общие </w:t>
            </w:r>
            <w:proofErr w:type="spellStart"/>
            <w:r w:rsidRPr="00956342">
              <w:rPr>
                <w:bCs/>
                <w:sz w:val="21"/>
                <w:szCs w:val="21"/>
                <w:lang w:eastAsia="en-US"/>
              </w:rPr>
              <w:t>колиформные</w:t>
            </w:r>
            <w:proofErr w:type="spellEnd"/>
            <w:r w:rsidRPr="00956342">
              <w:rPr>
                <w:bCs/>
                <w:sz w:val="21"/>
                <w:szCs w:val="21"/>
                <w:lang w:eastAsia="en-US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FC8FC0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C2378D1" w14:textId="49632E0E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п.8.3</w:t>
            </w:r>
          </w:p>
        </w:tc>
      </w:tr>
      <w:tr w:rsidR="00BC19D1" w:rsidRPr="00956342" w14:paraId="3A0FE337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406D60B" w14:textId="035A0919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.4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54E4ACB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E9073A5" w14:textId="77777777" w:rsidR="00BC19D1" w:rsidRPr="00956342" w:rsidRDefault="00BC19D1" w:rsidP="006F1840">
            <w:pPr>
              <w:tabs>
                <w:tab w:val="left" w:pos="452"/>
              </w:tabs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5798560A" w14:textId="00FB3372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A29A70F" w14:textId="300DD8A3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Общее микробное число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FAB3BA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ECDD922" w14:textId="7CEAB8F5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  <w:lang w:eastAsia="en-US"/>
              </w:rPr>
              <w:t>МУК РБ 11-10-1-2002 п.8.1</w:t>
            </w:r>
          </w:p>
        </w:tc>
      </w:tr>
      <w:tr w:rsidR="00BC19D1" w:rsidRPr="00956342" w14:paraId="112F04D3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E8C842F" w14:textId="33469026" w:rsidR="00BC19D1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8</w:t>
            </w:r>
            <w:r w:rsidR="00BC19D1" w:rsidRPr="00956342">
              <w:rPr>
                <w:sz w:val="21"/>
                <w:szCs w:val="21"/>
                <w:lang w:eastAsia="en-US"/>
              </w:rPr>
              <w:t>.5</w:t>
            </w:r>
            <w:r w:rsidR="00DF4430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B7B253" w14:textId="77777777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E3CA5BB" w14:textId="77777777" w:rsidR="00BC19D1" w:rsidRPr="00956342" w:rsidRDefault="00BC19D1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100.09/</w:t>
            </w:r>
          </w:p>
          <w:p w14:paraId="0540FD49" w14:textId="17AEB979" w:rsidR="00BC19D1" w:rsidRPr="00956342" w:rsidRDefault="00BC19D1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4813D855" w14:textId="77777777" w:rsidR="00BC19D1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bCs/>
                <w:iCs/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Объемная актив</w:t>
            </w:r>
            <w:r w:rsidR="00283009" w:rsidRPr="00956342">
              <w:rPr>
                <w:bCs/>
                <w:iCs/>
                <w:sz w:val="21"/>
                <w:szCs w:val="21"/>
              </w:rPr>
              <w:t>ность радионук</w:t>
            </w:r>
            <w:r w:rsidRPr="00956342">
              <w:rPr>
                <w:bCs/>
                <w:iCs/>
                <w:sz w:val="21"/>
                <w:szCs w:val="21"/>
              </w:rPr>
              <w:t>лида цезий-137</w:t>
            </w:r>
          </w:p>
          <w:p w14:paraId="04657AFE" w14:textId="77777777" w:rsidR="006F1840" w:rsidRDefault="006F1840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  <w:p w14:paraId="294198E9" w14:textId="45CE0AD5" w:rsidR="006F1840" w:rsidRPr="00956342" w:rsidRDefault="006F1840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93EFBF" w14:textId="77777777" w:rsidR="00BC19D1" w:rsidRPr="00956342" w:rsidRDefault="00BC19D1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A6148B4" w14:textId="53C68218" w:rsidR="00BC19D1" w:rsidRPr="00956342" w:rsidRDefault="00BC19D1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 МВИ.МН 1181-2011</w:t>
            </w:r>
          </w:p>
        </w:tc>
      </w:tr>
      <w:tr w:rsidR="0042093E" w:rsidRPr="00956342" w14:paraId="5AAE342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53D8C78D" w14:textId="78E35064" w:rsidR="0042093E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9</w:t>
            </w:r>
            <w:r w:rsidR="0042093E" w:rsidRPr="00956342">
              <w:rPr>
                <w:sz w:val="21"/>
                <w:szCs w:val="21"/>
                <w:lang w:eastAsia="en-US"/>
              </w:rPr>
              <w:t>.1</w:t>
            </w:r>
            <w:r w:rsidR="0042093E" w:rsidRPr="00956342">
              <w:rPr>
                <w:sz w:val="21"/>
                <w:szCs w:val="21"/>
              </w:rPr>
              <w:t>***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6600A299" w14:textId="05CBA95D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Консервы мясные, мясорастительные стерилизованные, консервы из субпродуктов, в том числе паштетные</w:t>
            </w:r>
          </w:p>
          <w:p w14:paraId="416ABE6B" w14:textId="77777777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(все виды </w:t>
            </w:r>
            <w:proofErr w:type="gramStart"/>
            <w:r w:rsidRPr="00956342">
              <w:rPr>
                <w:sz w:val="21"/>
                <w:szCs w:val="21"/>
              </w:rPr>
              <w:t>про-</w:t>
            </w:r>
            <w:proofErr w:type="spellStart"/>
            <w:r w:rsidRPr="00956342">
              <w:rPr>
                <w:sz w:val="21"/>
                <w:szCs w:val="21"/>
              </w:rPr>
              <w:t>дуктивных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жи-вотных) (группа А)</w:t>
            </w:r>
          </w:p>
          <w:p w14:paraId="2B4B2C44" w14:textId="77777777" w:rsidR="0042093E" w:rsidRPr="00956342" w:rsidRDefault="0042093E" w:rsidP="00420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4D58FEA" w14:textId="77777777" w:rsidR="0042093E" w:rsidRPr="00956342" w:rsidRDefault="0042093E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1"/>
                <w:szCs w:val="21"/>
              </w:rPr>
            </w:pPr>
          </w:p>
          <w:p w14:paraId="20DF41AE" w14:textId="77777777" w:rsidR="0042093E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F2C777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AEABB1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D33CF65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22F9195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2B6A6A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C27863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83E731F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E8D931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AE00874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3FE681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BFF9FB0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DDAC84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EB8BD5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869FAD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2E4554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B022A5B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891B0C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4D21FFD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F2B1D3A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FFBFA4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D5680F9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7AF7804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700353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F3DCE6D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1A809E2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91BE6F0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07A8FC6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433C5BD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99BFC2A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482F5B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0992A1C9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A55DB9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B45AC0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C2A9423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71F9A7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92C191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08E8FCF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2E9C4FAB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1A46580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50A045D7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4A30494E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561B658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6AB3636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BDCECB5" w14:textId="77777777" w:rsidR="00D210C1" w:rsidRPr="00956342" w:rsidRDefault="00D210C1" w:rsidP="00D21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Консервы мясные, мясорастительные стерилизованные, консервы из субпродуктов, в том числе паштетные</w:t>
            </w:r>
          </w:p>
          <w:p w14:paraId="6571CCAB" w14:textId="0E1B7E7B" w:rsidR="00D210C1" w:rsidRPr="00956342" w:rsidRDefault="002E1173" w:rsidP="00D210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(все виды про-</w:t>
            </w:r>
            <w:proofErr w:type="spellStart"/>
            <w:r>
              <w:rPr>
                <w:sz w:val="21"/>
                <w:szCs w:val="21"/>
              </w:rPr>
              <w:t>дуктивных</w:t>
            </w:r>
            <w:proofErr w:type="spellEnd"/>
            <w:r>
              <w:rPr>
                <w:sz w:val="21"/>
                <w:szCs w:val="21"/>
              </w:rPr>
              <w:t xml:space="preserve"> жи</w:t>
            </w:r>
            <w:r w:rsidR="00D210C1" w:rsidRPr="00956342">
              <w:rPr>
                <w:sz w:val="21"/>
                <w:szCs w:val="21"/>
              </w:rPr>
              <w:t>вотных) (группа А)</w:t>
            </w:r>
          </w:p>
          <w:p w14:paraId="5C961463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7AB138CC" w14:textId="77777777" w:rsidR="00D210C1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  <w:p w14:paraId="3E6C4F34" w14:textId="77777777" w:rsidR="00D210C1" w:rsidRPr="00956342" w:rsidRDefault="00D210C1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8680257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lastRenderedPageBreak/>
              <w:t>10.11/</w:t>
            </w:r>
          </w:p>
          <w:p w14:paraId="5C2755B5" w14:textId="36D4AA05" w:rsidR="0042093E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42093E" w:rsidRPr="00956342">
              <w:rPr>
                <w:bCs/>
                <w:sz w:val="21"/>
                <w:szCs w:val="21"/>
              </w:rPr>
              <w:t>42.000</w:t>
            </w:r>
          </w:p>
        </w:tc>
        <w:tc>
          <w:tcPr>
            <w:tcW w:w="1983" w:type="dxa"/>
            <w:shd w:val="clear" w:color="auto" w:fill="auto"/>
          </w:tcPr>
          <w:p w14:paraId="4A66C697" w14:textId="77777777" w:rsidR="0042093E" w:rsidRPr="00956342" w:rsidRDefault="0042093E" w:rsidP="0034528F">
            <w:pPr>
              <w:ind w:left="32" w:hanging="32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Отбор проб</w:t>
            </w:r>
          </w:p>
          <w:p w14:paraId="6C0FD618" w14:textId="77777777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F785413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32125-2013</w:t>
            </w:r>
          </w:p>
          <w:p w14:paraId="2E228D8A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7E9CAB17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178B63FA" w14:textId="77777777" w:rsidR="00194B95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</w:p>
          <w:p w14:paraId="5B5C87E4" w14:textId="05100C64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поста</w:t>
            </w:r>
            <w:r w:rsidR="00194B95">
              <w:rPr>
                <w:sz w:val="21"/>
                <w:szCs w:val="21"/>
              </w:rPr>
              <w:t>нов</w:t>
            </w:r>
            <w:r w:rsidR="008C7AC4" w:rsidRPr="00956342">
              <w:rPr>
                <w:sz w:val="21"/>
                <w:szCs w:val="21"/>
              </w:rPr>
              <w:t>лением Совета Министров Рес</w:t>
            </w:r>
            <w:r w:rsidRPr="00956342">
              <w:rPr>
                <w:sz w:val="21"/>
                <w:szCs w:val="21"/>
              </w:rPr>
              <w:t>публики Беларусь от 25.01.2021 № 37</w:t>
            </w:r>
          </w:p>
          <w:p w14:paraId="07D61D75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1CC2CDAD" w14:textId="77777777" w:rsidR="008C7AC4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498A4E25" w14:textId="53B68AE0" w:rsidR="0042093E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до</w:t>
            </w:r>
            <w:r w:rsidR="0042093E" w:rsidRPr="00956342">
              <w:rPr>
                <w:sz w:val="21"/>
                <w:szCs w:val="21"/>
              </w:rPr>
              <w:t xml:space="preserve">кументация </w:t>
            </w:r>
          </w:p>
          <w:p w14:paraId="59E4BFA0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7984354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75BBE10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45974FC4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58DBF7E1" w14:textId="77777777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70ADF405" w14:textId="77777777" w:rsidR="008C7AC4" w:rsidRPr="00956342" w:rsidRDefault="008C7AC4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  <w:p w14:paraId="16F7F83D" w14:textId="77777777" w:rsidR="0042093E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590F1D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491F41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18253B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72E677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8B5D59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55AB7C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279DF5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4875DB0F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B6A9A9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3A9798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9D5F18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EEE5DA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0BE49FC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59EAACAF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6BC0061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EB1D594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49E63F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8D8236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5F4AA3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7FFCA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A3EFBD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E37A4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348AA7F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E9AEC7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93652A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D0DBB10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FBC94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1BB5E5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C300E6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7B3AD2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0D54C20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277F7873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0ACD14B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D18F826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7E87C185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88D7582" w14:textId="77777777" w:rsidR="006F1840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5E1F9F6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ГОСТ 32125-2013</w:t>
            </w:r>
          </w:p>
          <w:p w14:paraId="193EFDE7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СанНП</w:t>
            </w:r>
            <w:proofErr w:type="spellEnd"/>
            <w:r w:rsidRPr="00956342">
              <w:rPr>
                <w:sz w:val="21"/>
                <w:szCs w:val="21"/>
              </w:rPr>
              <w:t xml:space="preserve"> и ГН утв.</w:t>
            </w:r>
          </w:p>
          <w:p w14:paraId="209F4ED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постановлением МЗ РБ № 52 от 21.06.2013 </w:t>
            </w:r>
          </w:p>
          <w:p w14:paraId="1AA0C30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ГН, утв. </w:t>
            </w:r>
            <w:proofErr w:type="gramStart"/>
            <w:r w:rsidRPr="00956342">
              <w:rPr>
                <w:sz w:val="21"/>
                <w:szCs w:val="21"/>
              </w:rPr>
              <w:t>постанов-</w:t>
            </w:r>
            <w:proofErr w:type="spellStart"/>
            <w:r w:rsidRPr="00956342">
              <w:rPr>
                <w:sz w:val="21"/>
                <w:szCs w:val="21"/>
              </w:rPr>
              <w:t>лением</w:t>
            </w:r>
            <w:proofErr w:type="spellEnd"/>
            <w:proofErr w:type="gramEnd"/>
            <w:r w:rsidRPr="00956342">
              <w:rPr>
                <w:sz w:val="21"/>
                <w:szCs w:val="21"/>
              </w:rPr>
              <w:t xml:space="preserve"> Совета Министров Республики Беларусь от 25.01.2021 № 37</w:t>
            </w:r>
          </w:p>
          <w:p w14:paraId="2467E35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ГН 10-117-99</w:t>
            </w:r>
          </w:p>
          <w:p w14:paraId="4088CEEE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ТНПА и другая </w:t>
            </w:r>
          </w:p>
          <w:p w14:paraId="5B7749E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документация </w:t>
            </w:r>
          </w:p>
          <w:p w14:paraId="369552A7" w14:textId="442C02B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179AC90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lastRenderedPageBreak/>
              <w:t>ГОСТ 8756.0-70</w:t>
            </w:r>
          </w:p>
          <w:p w14:paraId="33DDBB9F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31904-2012</w:t>
            </w:r>
          </w:p>
          <w:p w14:paraId="5C739C27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26669-85</w:t>
            </w:r>
          </w:p>
          <w:p w14:paraId="5A3A5DE5" w14:textId="77777777" w:rsidR="0042093E" w:rsidRPr="00956342" w:rsidRDefault="0042093E" w:rsidP="00BC19D1">
            <w:pPr>
              <w:ind w:right="-108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1036-97</w:t>
            </w:r>
          </w:p>
          <w:p w14:paraId="199094EE" w14:textId="0C30F48F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1053-2015</w:t>
            </w:r>
          </w:p>
        </w:tc>
      </w:tr>
      <w:tr w:rsidR="0042093E" w:rsidRPr="00956342" w14:paraId="30BB119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813466E" w14:textId="097CA0E0" w:rsidR="0042093E" w:rsidRPr="00956342" w:rsidRDefault="006F1840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9</w:t>
            </w:r>
            <w:r w:rsidR="0042093E" w:rsidRPr="00956342">
              <w:rPr>
                <w:sz w:val="21"/>
                <w:szCs w:val="21"/>
                <w:lang w:eastAsia="en-US"/>
              </w:rPr>
              <w:t>.2</w:t>
            </w:r>
            <w:r w:rsidR="0042093E"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681E5BE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3DD5C68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0578690" w14:textId="2F6AFF66" w:rsidR="0042093E" w:rsidRPr="00956342" w:rsidRDefault="00194B95" w:rsidP="00194B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42093E" w:rsidRPr="00956342">
              <w:rPr>
                <w:sz w:val="21"/>
                <w:szCs w:val="21"/>
              </w:rPr>
              <w:t>11.116</w:t>
            </w:r>
          </w:p>
        </w:tc>
        <w:tc>
          <w:tcPr>
            <w:tcW w:w="1983" w:type="dxa"/>
            <w:shd w:val="clear" w:color="auto" w:fill="auto"/>
          </w:tcPr>
          <w:p w14:paraId="38D2024D" w14:textId="26A95491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Органолептические  показатели</w:t>
            </w:r>
            <w:proofErr w:type="gramEnd"/>
            <w:r w:rsidRPr="00956342">
              <w:rPr>
                <w:sz w:val="21"/>
                <w:szCs w:val="21"/>
              </w:rPr>
              <w:t>: внешний  вид и консистенция  мяса, внешний  вид                мясного сока, запах,  вкус, посторонние примеси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AF2275" w14:textId="1F089062" w:rsidR="0042093E" w:rsidRPr="00956342" w:rsidRDefault="0042093E" w:rsidP="003452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D22C7AC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33741-2015</w:t>
            </w:r>
          </w:p>
          <w:p w14:paraId="38C9CC9A" w14:textId="4A52F464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1-7</w:t>
            </w:r>
          </w:p>
        </w:tc>
      </w:tr>
      <w:tr w:rsidR="006F1840" w:rsidRPr="00956342" w14:paraId="554FD63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21F2C6E" w14:textId="31637F3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3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20F84A3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5BB25A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044A434" w14:textId="479F2CD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45C58E0" w14:textId="4087F30C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hanging="32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</w:t>
            </w:r>
            <w:proofErr w:type="gramStart"/>
            <w:r w:rsidRPr="00956342">
              <w:rPr>
                <w:sz w:val="21"/>
                <w:szCs w:val="21"/>
              </w:rPr>
              <w:t>доля  хлоридов</w:t>
            </w:r>
            <w:proofErr w:type="gram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CA5820" w14:textId="58D7037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EA399CB" w14:textId="71444B7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26186-84 п.3</w:t>
            </w:r>
          </w:p>
        </w:tc>
      </w:tr>
      <w:tr w:rsidR="006F1840" w:rsidRPr="00956342" w14:paraId="54050F8A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2DAC5AA" w14:textId="6D1A5F6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4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DDDECF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3A83DD04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5D984D8" w14:textId="6FC2AB2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08.164</w:t>
            </w:r>
          </w:p>
        </w:tc>
        <w:tc>
          <w:tcPr>
            <w:tcW w:w="1983" w:type="dxa"/>
            <w:shd w:val="clear" w:color="auto" w:fill="auto"/>
          </w:tcPr>
          <w:p w14:paraId="14CA31A1" w14:textId="1A2C188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 жира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DEBB31" w14:textId="0FB5011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40F3FC9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26183-84</w:t>
            </w:r>
          </w:p>
          <w:p w14:paraId="1AC00824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72C423A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131FF64" w14:textId="1C32914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5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61F8C7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8B609E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135DD6EE" w14:textId="6AA5A28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120B266E" w14:textId="6F57F75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белка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CE05C1" w14:textId="3974FAF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80EE719" w14:textId="77777777" w:rsidR="006F1840" w:rsidRPr="00956342" w:rsidRDefault="006F1840" w:rsidP="006F1840">
            <w:pPr>
              <w:pStyle w:val="4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56342">
              <w:rPr>
                <w:rFonts w:ascii="Times New Roman" w:hAnsi="Times New Roman" w:cs="Times New Roman"/>
                <w:b w:val="0"/>
                <w:sz w:val="21"/>
                <w:szCs w:val="21"/>
              </w:rPr>
              <w:t>ГОСТ 25011-2017</w:t>
            </w:r>
          </w:p>
          <w:p w14:paraId="0ABF9502" w14:textId="2EC4853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1-6, 8-9</w:t>
            </w:r>
          </w:p>
        </w:tc>
      </w:tr>
      <w:tr w:rsidR="006F1840" w:rsidRPr="00956342" w14:paraId="2DB1800B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6999754B" w14:textId="791B52A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6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F35A92B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1CB7D112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8A7B82E" w14:textId="52DC4FB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03.052</w:t>
            </w:r>
          </w:p>
        </w:tc>
        <w:tc>
          <w:tcPr>
            <w:tcW w:w="1983" w:type="dxa"/>
            <w:shd w:val="clear" w:color="auto" w:fill="auto"/>
          </w:tcPr>
          <w:p w14:paraId="68EB17D0" w14:textId="77777777" w:rsidR="006F1840" w:rsidRPr="00956342" w:rsidRDefault="006F1840" w:rsidP="006F1840">
            <w:pPr>
              <w:ind w:right="-74"/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Массовая   доля   </w:t>
            </w:r>
          </w:p>
          <w:p w14:paraId="25518338" w14:textId="1DFD7BD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крахмала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23D243" w14:textId="2F9BFF4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436A435" w14:textId="77777777" w:rsidR="006F1840" w:rsidRPr="00956342" w:rsidRDefault="006F1840" w:rsidP="006F1840">
            <w:pPr>
              <w:ind w:right="-74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10574-2016 </w:t>
            </w:r>
          </w:p>
          <w:p w14:paraId="504622CA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4D467E4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D89E59D" w14:textId="11B0F53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7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E3A73A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08431C2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374A42B" w14:textId="0A75ACB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4CCAC3E3" w14:textId="5F703FD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нитрита  натрия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C9B322" w14:textId="405A386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7F46654F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956342">
              <w:rPr>
                <w:sz w:val="21"/>
                <w:szCs w:val="21"/>
                <w:lang w:eastAsia="en-US"/>
              </w:rPr>
              <w:t>ГОСТ 8558.1-2015</w:t>
            </w:r>
          </w:p>
          <w:p w14:paraId="69E9E6C2" w14:textId="4AA982A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п. 1-7, 9-10</w:t>
            </w:r>
          </w:p>
        </w:tc>
      </w:tr>
      <w:tr w:rsidR="006F1840" w:rsidRPr="00956342" w14:paraId="1C38E1D9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467A03F" w14:textId="5544EEF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8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67B4FAD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04D5CD6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33AC81EE" w14:textId="62EF801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08.156</w:t>
            </w:r>
          </w:p>
        </w:tc>
        <w:tc>
          <w:tcPr>
            <w:tcW w:w="1983" w:type="dxa"/>
            <w:shd w:val="clear" w:color="auto" w:fill="auto"/>
          </w:tcPr>
          <w:p w14:paraId="7C015861" w14:textId="1912DAD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proofErr w:type="gramStart"/>
            <w:r w:rsidRPr="00956342">
              <w:rPr>
                <w:sz w:val="21"/>
                <w:szCs w:val="21"/>
              </w:rPr>
              <w:t>Массовая  доля</w:t>
            </w:r>
            <w:proofErr w:type="gramEnd"/>
            <w:r w:rsidRPr="00956342">
              <w:rPr>
                <w:sz w:val="21"/>
                <w:szCs w:val="21"/>
              </w:rPr>
              <w:t xml:space="preserve">   общего   фосфора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AA88808" w14:textId="045FC43A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E77926C" w14:textId="640643B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СТБ ГОСТ Р 51482-2001</w:t>
            </w:r>
          </w:p>
        </w:tc>
      </w:tr>
      <w:tr w:rsidR="006F1840" w:rsidRPr="00956342" w14:paraId="5ADF9EB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CFB35F2" w14:textId="2AD7365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9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4C519081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36218B7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0218DFC" w14:textId="655AD73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68FEE4F8" w14:textId="77777777" w:rsidR="006F1840" w:rsidRPr="00956342" w:rsidRDefault="006F1840" w:rsidP="006F1840">
            <w:pPr>
              <w:jc w:val="both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Хлорамфеникол</w:t>
            </w:r>
          </w:p>
          <w:p w14:paraId="5250F6AE" w14:textId="15A2DA5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 xml:space="preserve">(левомицетин)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144E0D" w14:textId="114009F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5F60B7C5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4678-2018</w:t>
            </w:r>
          </w:p>
          <w:p w14:paraId="3102FE39" w14:textId="1C76D6D0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2436-2015</w:t>
            </w:r>
          </w:p>
        </w:tc>
      </w:tr>
      <w:tr w:rsidR="006F1840" w:rsidRPr="00956342" w14:paraId="2086EECE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FD862F7" w14:textId="2FFC5FF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10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B597612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39EB95C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213704B" w14:textId="1B39C70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03.152</w:t>
            </w:r>
          </w:p>
        </w:tc>
        <w:tc>
          <w:tcPr>
            <w:tcW w:w="1983" w:type="dxa"/>
            <w:shd w:val="clear" w:color="auto" w:fill="auto"/>
          </w:tcPr>
          <w:p w14:paraId="129531C2" w14:textId="77777777" w:rsidR="006F1840" w:rsidRPr="00956342" w:rsidRDefault="006F1840" w:rsidP="006F1840">
            <w:pPr>
              <w:tabs>
                <w:tab w:val="left" w:pos="452"/>
              </w:tabs>
              <w:jc w:val="both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Антибиотики </w:t>
            </w:r>
          </w:p>
          <w:p w14:paraId="6EC7F2B1" w14:textId="00A2ADA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B65D7A" w14:textId="7714D57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161B9FAA" w14:textId="77777777" w:rsidR="006F1840" w:rsidRPr="00956342" w:rsidRDefault="006F1840" w:rsidP="006F1840">
            <w:pPr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 МН 3830-2015</w:t>
            </w:r>
          </w:p>
          <w:p w14:paraId="1F725213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МВИ.МН 3951-2015</w:t>
            </w:r>
          </w:p>
          <w:p w14:paraId="7A2CB775" w14:textId="3CC8F5C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3BFBF70D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068FE57B" w14:textId="415C25D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11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96343B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7BEBBE45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029F835" w14:textId="1DEF538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523E796" w14:textId="01644E2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Спорообразующие мезофильные аэробные и факультативно-анаэробные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 группы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r w:rsidRPr="00956342">
              <w:rPr>
                <w:sz w:val="21"/>
                <w:szCs w:val="21"/>
                <w:lang w:val="en-US"/>
              </w:rPr>
              <w:t>subtilis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7859A1" w14:textId="5A285148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0489B5E7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0D136450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22FD8C9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4C418B15" w14:textId="07247BF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</w:t>
            </w:r>
            <w:r w:rsidRPr="00224771">
              <w:rPr>
                <w:sz w:val="21"/>
                <w:szCs w:val="21"/>
                <w:lang w:eastAsia="en-US"/>
              </w:rPr>
              <w:t>2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9818AE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0177F39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49BABDCC" w14:textId="207858A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1C101AF2" w14:textId="18C73B5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Спорообразующие мезофильные аэробные и факультативно-анаэробные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 группы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r w:rsidRPr="00956342">
              <w:rPr>
                <w:sz w:val="21"/>
                <w:szCs w:val="21"/>
                <w:lang w:val="en-US"/>
              </w:rPr>
              <w:t>cereus</w:t>
            </w:r>
            <w:r w:rsidRPr="00956342">
              <w:rPr>
                <w:sz w:val="21"/>
                <w:szCs w:val="21"/>
              </w:rPr>
              <w:t xml:space="preserve"> и (или) </w:t>
            </w:r>
            <w:r w:rsidRPr="00956342">
              <w:rPr>
                <w:sz w:val="21"/>
                <w:szCs w:val="21"/>
                <w:lang w:val="en-US"/>
              </w:rPr>
              <w:t>B</w:t>
            </w:r>
            <w:r w:rsidRPr="00956342">
              <w:rPr>
                <w:sz w:val="21"/>
                <w:szCs w:val="21"/>
              </w:rPr>
              <w:t>.</w:t>
            </w:r>
            <w:proofErr w:type="spellStart"/>
            <w:r w:rsidRPr="00956342">
              <w:rPr>
                <w:sz w:val="21"/>
                <w:szCs w:val="21"/>
                <w:lang w:val="en-US"/>
              </w:rPr>
              <w:t>polymyxa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0E6759B" w14:textId="0C59F97E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21413E5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143A7DE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6F1840" w:rsidRPr="00956342" w14:paraId="7243BE62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74067B9A" w14:textId="12EDB779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13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37C0B67C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07878D90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7725907B" w14:textId="764E849B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7724ABED" w14:textId="3D423076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Мезофильные </w:t>
            </w:r>
            <w:proofErr w:type="spellStart"/>
            <w:r w:rsidRPr="00956342">
              <w:rPr>
                <w:sz w:val="21"/>
                <w:szCs w:val="21"/>
              </w:rPr>
              <w:t>клостридии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E49D01" w14:textId="7AC2ECAF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474BFBC7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61681D95" w14:textId="4906D4FD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10444.9-88</w:t>
            </w:r>
          </w:p>
        </w:tc>
      </w:tr>
      <w:tr w:rsidR="006F1840" w:rsidRPr="00956342" w14:paraId="226ADA0C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BEBACF7" w14:textId="31F8A384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24771">
              <w:rPr>
                <w:sz w:val="21"/>
                <w:szCs w:val="21"/>
                <w:lang w:eastAsia="en-US"/>
              </w:rPr>
              <w:t>9.</w:t>
            </w:r>
            <w:r>
              <w:rPr>
                <w:sz w:val="21"/>
                <w:szCs w:val="21"/>
                <w:lang w:eastAsia="en-US"/>
              </w:rPr>
              <w:t>14</w:t>
            </w:r>
            <w:r w:rsidRPr="00224771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0B5740D9" w14:textId="77777777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2F49E5FA" w14:textId="77777777" w:rsidR="006F1840" w:rsidRPr="00956342" w:rsidRDefault="006F1840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2D5F7264" w14:textId="410869C2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41B42A97" w14:textId="7ACE0B51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Неспорообразующие</w:t>
            </w:r>
            <w:proofErr w:type="spellEnd"/>
            <w:r w:rsidRPr="00956342">
              <w:rPr>
                <w:sz w:val="21"/>
                <w:szCs w:val="21"/>
              </w:rPr>
              <w:t xml:space="preserve"> </w:t>
            </w:r>
            <w:proofErr w:type="spellStart"/>
            <w:r w:rsidRPr="00956342">
              <w:rPr>
                <w:sz w:val="21"/>
                <w:szCs w:val="21"/>
              </w:rPr>
              <w:t>микрорганизмы</w:t>
            </w:r>
            <w:proofErr w:type="spellEnd"/>
            <w:r w:rsidRPr="00956342">
              <w:rPr>
                <w:sz w:val="21"/>
                <w:szCs w:val="21"/>
              </w:rPr>
              <w:t xml:space="preserve">, </w:t>
            </w:r>
            <w:proofErr w:type="spellStart"/>
            <w:r w:rsidRPr="00956342">
              <w:rPr>
                <w:sz w:val="21"/>
                <w:szCs w:val="21"/>
              </w:rPr>
              <w:t>в.т.ч</w:t>
            </w:r>
            <w:proofErr w:type="spellEnd"/>
            <w:r w:rsidRPr="00956342">
              <w:rPr>
                <w:sz w:val="21"/>
                <w:szCs w:val="21"/>
              </w:rPr>
              <w:t>. молочнокислые и плесневые грибы и дрожжи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D2A88A" w14:textId="0F2A7795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2625C3A1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 xml:space="preserve">ГОСТ 30425-97 </w:t>
            </w:r>
          </w:p>
          <w:p w14:paraId="11CEC98A" w14:textId="77777777" w:rsidR="006F1840" w:rsidRPr="00956342" w:rsidRDefault="006F1840" w:rsidP="006F1840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10444.12-2013</w:t>
            </w:r>
          </w:p>
          <w:p w14:paraId="27988D20" w14:textId="451662A3" w:rsidR="006F1840" w:rsidRPr="00956342" w:rsidRDefault="006F1840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10444.11-2013</w:t>
            </w:r>
          </w:p>
        </w:tc>
      </w:tr>
      <w:tr w:rsidR="0042093E" w:rsidRPr="00956342" w14:paraId="0EF9F5C4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327FFA72" w14:textId="3110CBD3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lastRenderedPageBreak/>
              <w:t xml:space="preserve"> </w:t>
            </w:r>
            <w:r w:rsidR="006F1840">
              <w:rPr>
                <w:sz w:val="21"/>
                <w:szCs w:val="21"/>
                <w:lang w:eastAsia="en-US"/>
              </w:rPr>
              <w:t>9.15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72B7A514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D952C71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0A44DCEA" w14:textId="6ED6DB5E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01.086</w:t>
            </w:r>
          </w:p>
        </w:tc>
        <w:tc>
          <w:tcPr>
            <w:tcW w:w="1983" w:type="dxa"/>
            <w:shd w:val="clear" w:color="auto" w:fill="auto"/>
          </w:tcPr>
          <w:p w14:paraId="0EDBBF2C" w14:textId="3B2D249C" w:rsidR="0042093E" w:rsidRPr="00956342" w:rsidRDefault="0042093E" w:rsidP="002830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proofErr w:type="spellStart"/>
            <w:r w:rsidRPr="00956342">
              <w:rPr>
                <w:sz w:val="21"/>
                <w:szCs w:val="21"/>
              </w:rPr>
              <w:t>Спорообразую-щие</w:t>
            </w:r>
            <w:proofErr w:type="spellEnd"/>
            <w:r w:rsidRPr="00956342">
              <w:rPr>
                <w:sz w:val="21"/>
                <w:szCs w:val="21"/>
              </w:rPr>
              <w:t xml:space="preserve"> термофильные анаэробные, аэробные и факультативно-анаэробные микроорганизмы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41BD60" w14:textId="17B25D81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380ABCCE" w14:textId="06D2E734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ГОСТ 30425-97</w:t>
            </w:r>
          </w:p>
        </w:tc>
      </w:tr>
      <w:tr w:rsidR="0042093E" w:rsidRPr="00956342" w14:paraId="6E3766C5" w14:textId="77777777" w:rsidTr="006F1840">
        <w:trPr>
          <w:trHeight w:val="277"/>
        </w:trPr>
        <w:tc>
          <w:tcPr>
            <w:tcW w:w="992" w:type="dxa"/>
            <w:shd w:val="clear" w:color="auto" w:fill="auto"/>
          </w:tcPr>
          <w:p w14:paraId="26562C42" w14:textId="79C9F485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  <w:lang w:eastAsia="en-US"/>
              </w:rPr>
              <w:t xml:space="preserve"> </w:t>
            </w:r>
            <w:r w:rsidR="006F1840">
              <w:rPr>
                <w:sz w:val="21"/>
                <w:szCs w:val="21"/>
                <w:lang w:eastAsia="en-US"/>
              </w:rPr>
              <w:t>9.16</w:t>
            </w:r>
            <w:r w:rsidRPr="00956342">
              <w:rPr>
                <w:sz w:val="21"/>
                <w:szCs w:val="21"/>
              </w:rPr>
              <w:t>*</w:t>
            </w:r>
          </w:p>
        </w:tc>
        <w:tc>
          <w:tcPr>
            <w:tcW w:w="2269" w:type="dxa"/>
            <w:vMerge/>
            <w:shd w:val="clear" w:color="auto" w:fill="auto"/>
          </w:tcPr>
          <w:p w14:paraId="52ECA177" w14:textId="77777777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439E3FF5" w14:textId="77777777" w:rsidR="0042093E" w:rsidRPr="00956342" w:rsidRDefault="0042093E" w:rsidP="006F1840">
            <w:pPr>
              <w:jc w:val="center"/>
              <w:rPr>
                <w:bCs/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10.11/</w:t>
            </w:r>
          </w:p>
          <w:p w14:paraId="5AFB22A1" w14:textId="29087F15" w:rsidR="0042093E" w:rsidRPr="00956342" w:rsidRDefault="0042093E" w:rsidP="006F18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sz w:val="21"/>
                <w:szCs w:val="21"/>
              </w:rPr>
              <w:t>04.125</w:t>
            </w:r>
          </w:p>
        </w:tc>
        <w:tc>
          <w:tcPr>
            <w:tcW w:w="1983" w:type="dxa"/>
            <w:shd w:val="clear" w:color="auto" w:fill="auto"/>
          </w:tcPr>
          <w:p w14:paraId="6F6C5081" w14:textId="16976099" w:rsidR="0042093E" w:rsidRPr="00956342" w:rsidRDefault="0042093E" w:rsidP="00D53E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bCs/>
                <w:iCs/>
                <w:sz w:val="21"/>
                <w:szCs w:val="21"/>
              </w:rPr>
              <w:t>Удельная активность радионуклида цезий-137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95952C9" w14:textId="4234A669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152" w:type="dxa"/>
            <w:shd w:val="clear" w:color="auto" w:fill="auto"/>
          </w:tcPr>
          <w:p w14:paraId="63FC5D27" w14:textId="77777777" w:rsidR="0042093E" w:rsidRPr="00956342" w:rsidRDefault="0042093E" w:rsidP="00BC19D1">
            <w:pPr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 179-95</w:t>
            </w:r>
          </w:p>
          <w:p w14:paraId="62C9AE7A" w14:textId="638E81E6" w:rsidR="0042093E" w:rsidRPr="00956342" w:rsidRDefault="0042093E" w:rsidP="00BC19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956342">
              <w:rPr>
                <w:sz w:val="21"/>
                <w:szCs w:val="21"/>
              </w:rPr>
              <w:t>МВИ.МН 1181-2011</w:t>
            </w:r>
          </w:p>
        </w:tc>
      </w:tr>
    </w:tbl>
    <w:p w14:paraId="35D8807A" w14:textId="77777777" w:rsidR="008C7AC4" w:rsidRPr="00956342" w:rsidRDefault="008C7AC4" w:rsidP="006F1840">
      <w:pPr>
        <w:tabs>
          <w:tab w:val="left" w:pos="0"/>
        </w:tabs>
        <w:rPr>
          <w:b/>
          <w:sz w:val="21"/>
          <w:szCs w:val="21"/>
        </w:rPr>
      </w:pPr>
    </w:p>
    <w:p w14:paraId="64B240B2" w14:textId="77777777" w:rsidR="00374A27" w:rsidRPr="00605AD3" w:rsidRDefault="00374A27" w:rsidP="00D210C1">
      <w:pPr>
        <w:tabs>
          <w:tab w:val="left" w:pos="0"/>
        </w:tabs>
        <w:ind w:hanging="1134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D210C1">
      <w:pPr>
        <w:tabs>
          <w:tab w:val="left" w:pos="0"/>
        </w:tabs>
        <w:ind w:hanging="113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</w:p>
    <w:p w14:paraId="4E020097" w14:textId="34D1AE5E" w:rsidR="00A0063E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D210C1">
      <w:pPr>
        <w:ind w:hanging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2E17090" w:rsidR="00A0063E" w:rsidRPr="001D02D0" w:rsidRDefault="00A0063E" w:rsidP="00D210C1">
      <w:pPr>
        <w:ind w:hanging="113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210C1">
        <w:rPr>
          <w:color w:val="000000"/>
          <w:sz w:val="28"/>
          <w:szCs w:val="28"/>
        </w:rPr>
        <w:t xml:space="preserve">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D210C1">
      <w:pPr>
        <w:pStyle w:val="af5"/>
        <w:ind w:hanging="1134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2195" w14:textId="77777777" w:rsidR="00313F78" w:rsidRDefault="00313F78" w:rsidP="0011070C">
      <w:r>
        <w:separator/>
      </w:r>
    </w:p>
  </w:endnote>
  <w:endnote w:type="continuationSeparator" w:id="0">
    <w:p w14:paraId="28C5DC4A" w14:textId="77777777" w:rsidR="00313F78" w:rsidRDefault="00313F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94B9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94B95" w:rsidRPr="00B453D4" w:rsidRDefault="00194B9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94B95" w:rsidRPr="00B453D4" w:rsidRDefault="00194B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8D57C30" w:rsidR="00194B95" w:rsidRPr="00B453D4" w:rsidRDefault="00194B9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194B95" w:rsidRPr="00B453D4" w:rsidRDefault="00194B9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94B95" w:rsidRPr="007624CE" w:rsidRDefault="00194B9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117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1173" w:rsidRPr="002E1173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94B95" w:rsidRPr="005128B2" w:rsidRDefault="00194B9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94B9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94B95" w:rsidRPr="00B453D4" w:rsidRDefault="00194B9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94B95" w:rsidRPr="00B453D4" w:rsidRDefault="00194B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913573" w:rsidR="00194B95" w:rsidRPr="007624CE" w:rsidRDefault="00194B9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194B95" w:rsidRPr="00B453D4" w:rsidRDefault="00194B9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94B95" w:rsidRPr="007624CE" w:rsidRDefault="00194B9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117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1173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94B95" w:rsidRPr="00CC094B" w:rsidRDefault="00194B9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279E5" w14:textId="77777777" w:rsidR="00313F78" w:rsidRDefault="00313F78" w:rsidP="0011070C">
      <w:r>
        <w:separator/>
      </w:r>
    </w:p>
  </w:footnote>
  <w:footnote w:type="continuationSeparator" w:id="0">
    <w:p w14:paraId="41B94837" w14:textId="77777777" w:rsidR="00313F78" w:rsidRDefault="00313F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94B95" w:rsidRPr="00D337DC" w14:paraId="3804E551" w14:textId="77777777" w:rsidTr="00410F4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94B95" w:rsidRPr="00B453D4" w:rsidRDefault="00194B9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002D92" w:rsidR="00194B95" w:rsidRPr="00B453D4" w:rsidRDefault="00194B9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</w:t>
          </w:r>
          <w:proofErr w:type="gramEnd"/>
          <w:r>
            <w:rPr>
              <w:bCs/>
              <w:sz w:val="24"/>
              <w:szCs w:val="24"/>
            </w:rPr>
            <w:t>.2787</w:t>
          </w:r>
        </w:p>
      </w:tc>
    </w:tr>
  </w:tbl>
  <w:p w14:paraId="433C6938" w14:textId="77777777" w:rsidR="00194B95" w:rsidRPr="00CC094B" w:rsidRDefault="00194B9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94B95" w:rsidRPr="00804957" w14:paraId="00A6030A" w14:textId="77777777" w:rsidTr="00410F4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94B95" w:rsidRPr="00B453D4" w:rsidRDefault="00194B9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94B95" w:rsidRPr="00B453D4" w:rsidRDefault="00194B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94B95" w:rsidRPr="00B453D4" w:rsidRDefault="00194B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94B95" w:rsidRPr="00B453D4" w:rsidRDefault="00194B9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94B95" w:rsidRDefault="00194B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197913">
    <w:abstractNumId w:val="6"/>
  </w:num>
  <w:num w:numId="2" w16cid:durableId="684281516">
    <w:abstractNumId w:val="8"/>
  </w:num>
  <w:num w:numId="3" w16cid:durableId="1435788853">
    <w:abstractNumId w:val="4"/>
  </w:num>
  <w:num w:numId="4" w16cid:durableId="149448084">
    <w:abstractNumId w:val="1"/>
  </w:num>
  <w:num w:numId="5" w16cid:durableId="1306082267">
    <w:abstractNumId w:val="12"/>
  </w:num>
  <w:num w:numId="6" w16cid:durableId="1914124084">
    <w:abstractNumId w:val="3"/>
  </w:num>
  <w:num w:numId="7" w16cid:durableId="1460225300">
    <w:abstractNumId w:val="9"/>
  </w:num>
  <w:num w:numId="8" w16cid:durableId="1155031724">
    <w:abstractNumId w:val="5"/>
  </w:num>
  <w:num w:numId="9" w16cid:durableId="777717396">
    <w:abstractNumId w:val="10"/>
  </w:num>
  <w:num w:numId="10" w16cid:durableId="1346010770">
    <w:abstractNumId w:val="2"/>
  </w:num>
  <w:num w:numId="11" w16cid:durableId="1423379083">
    <w:abstractNumId w:val="0"/>
  </w:num>
  <w:num w:numId="12" w16cid:durableId="627979364">
    <w:abstractNumId w:val="11"/>
  </w:num>
  <w:num w:numId="13" w16cid:durableId="97411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1E2B"/>
    <w:rsid w:val="000D49BB"/>
    <w:rsid w:val="000E2802"/>
    <w:rsid w:val="000E7FF2"/>
    <w:rsid w:val="00105744"/>
    <w:rsid w:val="0011070C"/>
    <w:rsid w:val="00116AD0"/>
    <w:rsid w:val="00117059"/>
    <w:rsid w:val="00120BDA"/>
    <w:rsid w:val="00121649"/>
    <w:rsid w:val="00124258"/>
    <w:rsid w:val="00132246"/>
    <w:rsid w:val="00146CD0"/>
    <w:rsid w:val="00162213"/>
    <w:rsid w:val="00162D37"/>
    <w:rsid w:val="001677A1"/>
    <w:rsid w:val="00194140"/>
    <w:rsid w:val="00194B95"/>
    <w:rsid w:val="001956F7"/>
    <w:rsid w:val="001A4BEA"/>
    <w:rsid w:val="001A7AD9"/>
    <w:rsid w:val="001C335E"/>
    <w:rsid w:val="001F1D94"/>
    <w:rsid w:val="001F51B1"/>
    <w:rsid w:val="001F631D"/>
    <w:rsid w:val="001F7797"/>
    <w:rsid w:val="0020355B"/>
    <w:rsid w:val="00204777"/>
    <w:rsid w:val="002505FA"/>
    <w:rsid w:val="00250BBB"/>
    <w:rsid w:val="002667A7"/>
    <w:rsid w:val="00283009"/>
    <w:rsid w:val="00285F39"/>
    <w:rsid w:val="002877C8"/>
    <w:rsid w:val="002900DE"/>
    <w:rsid w:val="002A5BE6"/>
    <w:rsid w:val="002C3708"/>
    <w:rsid w:val="002E1173"/>
    <w:rsid w:val="003054C2"/>
    <w:rsid w:val="00305E11"/>
    <w:rsid w:val="0031023B"/>
    <w:rsid w:val="00313F78"/>
    <w:rsid w:val="003324CA"/>
    <w:rsid w:val="0034528F"/>
    <w:rsid w:val="00350D5F"/>
    <w:rsid w:val="00367F7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0F45"/>
    <w:rsid w:val="0042093E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7F46"/>
    <w:rsid w:val="00592241"/>
    <w:rsid w:val="005C1C8B"/>
    <w:rsid w:val="005D49D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5A6E"/>
    <w:rsid w:val="006C0949"/>
    <w:rsid w:val="006C748A"/>
    <w:rsid w:val="006D5481"/>
    <w:rsid w:val="006D5DCE"/>
    <w:rsid w:val="006F0EAC"/>
    <w:rsid w:val="006F1840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65A9"/>
    <w:rsid w:val="007F5916"/>
    <w:rsid w:val="00805C5D"/>
    <w:rsid w:val="00877224"/>
    <w:rsid w:val="00886D6D"/>
    <w:rsid w:val="008B5195"/>
    <w:rsid w:val="008B5528"/>
    <w:rsid w:val="008C7AC4"/>
    <w:rsid w:val="008D661C"/>
    <w:rsid w:val="008E43A5"/>
    <w:rsid w:val="00916038"/>
    <w:rsid w:val="00920D7B"/>
    <w:rsid w:val="00921A06"/>
    <w:rsid w:val="009503C7"/>
    <w:rsid w:val="0095347E"/>
    <w:rsid w:val="00956342"/>
    <w:rsid w:val="009940B7"/>
    <w:rsid w:val="009A3A10"/>
    <w:rsid w:val="009A3E9D"/>
    <w:rsid w:val="009D5A57"/>
    <w:rsid w:val="009E74C3"/>
    <w:rsid w:val="009F7389"/>
    <w:rsid w:val="00A0063E"/>
    <w:rsid w:val="00A107D3"/>
    <w:rsid w:val="00A16715"/>
    <w:rsid w:val="00A47C62"/>
    <w:rsid w:val="00A51EE6"/>
    <w:rsid w:val="00A57A58"/>
    <w:rsid w:val="00A755C7"/>
    <w:rsid w:val="00AB1825"/>
    <w:rsid w:val="00AC5E32"/>
    <w:rsid w:val="00AC7982"/>
    <w:rsid w:val="00AD4B7A"/>
    <w:rsid w:val="00B073DC"/>
    <w:rsid w:val="00B16BF0"/>
    <w:rsid w:val="00B20359"/>
    <w:rsid w:val="00B25720"/>
    <w:rsid w:val="00B34481"/>
    <w:rsid w:val="00B453D4"/>
    <w:rsid w:val="00B4667C"/>
    <w:rsid w:val="00B47A0F"/>
    <w:rsid w:val="00B53AEA"/>
    <w:rsid w:val="00BA682A"/>
    <w:rsid w:val="00BA7746"/>
    <w:rsid w:val="00BB0188"/>
    <w:rsid w:val="00BB272F"/>
    <w:rsid w:val="00BC19D1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10C1"/>
    <w:rsid w:val="00D43910"/>
    <w:rsid w:val="00D53EF0"/>
    <w:rsid w:val="00D56371"/>
    <w:rsid w:val="00D67B86"/>
    <w:rsid w:val="00D876E6"/>
    <w:rsid w:val="00DA5E7A"/>
    <w:rsid w:val="00DA6561"/>
    <w:rsid w:val="00DB1FAE"/>
    <w:rsid w:val="00DB7FF2"/>
    <w:rsid w:val="00DD29A7"/>
    <w:rsid w:val="00DD4EA5"/>
    <w:rsid w:val="00DE6F93"/>
    <w:rsid w:val="00DF4430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6E42"/>
    <w:rsid w:val="00F2769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250BBB"/>
    <w:pPr>
      <w:ind w:left="720"/>
      <w:contextualSpacing/>
    </w:pPr>
    <w:rPr>
      <w:sz w:val="40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77A1"/>
    <w:rsid w:val="001D6874"/>
    <w:rsid w:val="001F086A"/>
    <w:rsid w:val="002501E5"/>
    <w:rsid w:val="002751FF"/>
    <w:rsid w:val="002B2E8E"/>
    <w:rsid w:val="0031046C"/>
    <w:rsid w:val="00346328"/>
    <w:rsid w:val="003B21DC"/>
    <w:rsid w:val="004139C1"/>
    <w:rsid w:val="004247A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75935"/>
    <w:rsid w:val="00BC6912"/>
    <w:rsid w:val="00BF3758"/>
    <w:rsid w:val="00C247BE"/>
    <w:rsid w:val="00C8094E"/>
    <w:rsid w:val="00CC03D9"/>
    <w:rsid w:val="00CC7A3D"/>
    <w:rsid w:val="00D53B49"/>
    <w:rsid w:val="00D632E1"/>
    <w:rsid w:val="00D67B86"/>
    <w:rsid w:val="00DB7154"/>
    <w:rsid w:val="00E70A9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C9DF-A0FA-45FA-AC4C-3A6F8C3C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2</cp:revision>
  <cp:lastPrinted>2024-07-01T13:11:00Z</cp:lastPrinted>
  <dcterms:created xsi:type="dcterms:W3CDTF">2024-07-01T13:11:00Z</dcterms:created>
  <dcterms:modified xsi:type="dcterms:W3CDTF">2024-07-01T13:11:00Z</dcterms:modified>
</cp:coreProperties>
</file>