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7AE9F32" w14:textId="77777777" w:rsidTr="00F018EB">
        <w:tc>
          <w:tcPr>
            <w:tcW w:w="5848" w:type="dxa"/>
            <w:vMerge w:val="restart"/>
          </w:tcPr>
          <w:p w14:paraId="0E8FFE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2A02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B53F012" w14:textId="77777777" w:rsidTr="00F018EB">
        <w:tc>
          <w:tcPr>
            <w:tcW w:w="5848" w:type="dxa"/>
            <w:vMerge/>
          </w:tcPr>
          <w:p w14:paraId="011E31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6E5F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4F914B5" w14:textId="77777777" w:rsidTr="00F018EB">
        <w:tc>
          <w:tcPr>
            <w:tcW w:w="5848" w:type="dxa"/>
            <w:vMerge/>
          </w:tcPr>
          <w:p w14:paraId="0E2DDE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AE2C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2.5215</w:t>
            </w:r>
          </w:p>
        </w:tc>
      </w:tr>
      <w:tr w:rsidR="00A7420A" w:rsidRPr="005E0063" w14:paraId="095B0A14" w14:textId="77777777" w:rsidTr="00F018EB">
        <w:tc>
          <w:tcPr>
            <w:tcW w:w="5848" w:type="dxa"/>
            <w:vMerge/>
          </w:tcPr>
          <w:p w14:paraId="629C16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1D052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10.07.2020 </w:t>
            </w:r>
          </w:p>
        </w:tc>
      </w:tr>
      <w:tr w:rsidR="00A7420A" w:rsidRPr="00131F6F" w14:paraId="5CF23BC5" w14:textId="77777777" w:rsidTr="00F018EB">
        <w:tc>
          <w:tcPr>
            <w:tcW w:w="5848" w:type="dxa"/>
            <w:vMerge/>
          </w:tcPr>
          <w:p w14:paraId="049E46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F547EA" w14:textId="0948D7BB" w:rsidR="00A7420A" w:rsidRPr="00131F6F" w:rsidRDefault="00A7420A" w:rsidP="00307E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07ECE" w:rsidRPr="00307ECE">
                  <w:rPr>
                    <w:rFonts w:cs="Times New Roman"/>
                    <w:bCs/>
                    <w:sz w:val="28"/>
                    <w:szCs w:val="28"/>
                  </w:rPr>
                  <w:t>0007078</w:t>
                </w:r>
              </w:sdtContent>
            </w:sdt>
          </w:p>
          <w:p w14:paraId="4AD4B360" w14:textId="67BA3AD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16CEF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20B50AE" w14:textId="77777777" w:rsidTr="00F018EB">
        <w:tc>
          <w:tcPr>
            <w:tcW w:w="5848" w:type="dxa"/>
            <w:vMerge/>
          </w:tcPr>
          <w:p w14:paraId="53EBE2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6AFA26" w14:textId="469332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07EC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7230AF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1FEA49E" w14:textId="77777777" w:rsidTr="00F018EB">
        <w:tc>
          <w:tcPr>
            <w:tcW w:w="9751" w:type="dxa"/>
          </w:tcPr>
          <w:p w14:paraId="5669556A" w14:textId="6DC2238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07ECE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9E8EED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0FE0476" w14:textId="77777777" w:rsidR="00A7420A" w:rsidRPr="00307E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BFDEC25" w14:textId="69798320" w:rsidR="00A7420A" w:rsidRPr="00307ECE" w:rsidRDefault="00D16CE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07ECE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307ECE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07593A03" w14:textId="2B99D171" w:rsidR="00A7420A" w:rsidRPr="00307E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7EC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07ECE">
              <w:rPr>
                <w:bCs/>
                <w:sz w:val="28"/>
                <w:szCs w:val="28"/>
                <w:lang w:val="ru-RU"/>
              </w:rPr>
              <w:t>го</w:t>
            </w:r>
            <w:r w:rsidRPr="00307EC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07ECE">
              <w:rPr>
                <w:bCs/>
                <w:sz w:val="28"/>
                <w:szCs w:val="28"/>
                <w:lang w:val="ru-RU"/>
              </w:rPr>
              <w:t>го</w:t>
            </w:r>
            <w:r w:rsidRPr="00307EC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07ECE">
              <w:rPr>
                <w:bCs/>
                <w:sz w:val="28"/>
                <w:szCs w:val="28"/>
                <w:lang w:val="ru-RU"/>
              </w:rPr>
              <w:t>а</w:t>
            </w:r>
            <w:r w:rsidRPr="00307ECE">
              <w:rPr>
                <w:bCs/>
                <w:sz w:val="28"/>
                <w:szCs w:val="28"/>
                <w:lang w:val="ru-RU"/>
              </w:rPr>
              <w:t xml:space="preserve"> "Техника связи"</w:t>
            </w:r>
          </w:p>
          <w:p w14:paraId="05132E3B" w14:textId="77777777" w:rsidR="00A7420A" w:rsidRPr="00307E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E13632" w14:textId="77777777" w:rsidR="00A7420A" w:rsidRPr="00307EC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CBE241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81E62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0B3BB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1FBE2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CEC9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E0558EA" w14:textId="7EEC30B9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 </w:t>
            </w:r>
          </w:p>
          <w:p w14:paraId="6E30CF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95D1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A12676" w14:textId="46162C8E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 </w:t>
            </w:r>
          </w:p>
          <w:p w14:paraId="004D5D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309C3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8A3E6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BCE5F9" w14:textId="5BB82D75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 </w:t>
            </w:r>
          </w:p>
          <w:p w14:paraId="03CF61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5D15A10" w14:textId="43B4D498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 в том числе правила </w:t>
            </w:r>
          </w:p>
          <w:p w14:paraId="0B7904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57BE1E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261"/>
        <w:gridCol w:w="1983"/>
        <w:gridCol w:w="1872"/>
        <w:gridCol w:w="2093"/>
      </w:tblGrid>
      <w:tr w:rsidR="00101EB7" w14:paraId="6909119A" w14:textId="77777777" w:rsidTr="00D16CEF">
        <w:trPr>
          <w:trHeight w:val="276"/>
          <w:tblHeader/>
        </w:trPr>
        <w:tc>
          <w:tcPr>
            <w:tcW w:w="415" w:type="pct"/>
            <w:vAlign w:val="center"/>
          </w:tcPr>
          <w:p w14:paraId="5C95EFF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F23FEDE" w14:textId="77777777" w:rsidR="00101E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22F57B91" w14:textId="77777777" w:rsidR="00101E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0" w:type="pct"/>
            <w:vAlign w:val="center"/>
          </w:tcPr>
          <w:p w14:paraId="3E923953" w14:textId="77777777" w:rsidR="00101E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2" w:type="pct"/>
            <w:vAlign w:val="center"/>
          </w:tcPr>
          <w:p w14:paraId="0AAE0238" w14:textId="77777777" w:rsidR="00101E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097C262" w14:textId="77777777" w:rsidR="00101E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01EB7" w14:paraId="25BDDAEF" w14:textId="77777777" w:rsidTr="00D16CEF">
        <w:tc>
          <w:tcPr>
            <w:tcW w:w="5000" w:type="pct"/>
            <w:gridSpan w:val="6"/>
          </w:tcPr>
          <w:p w14:paraId="1BF51F48" w14:textId="41B018F2" w:rsidR="00101EB7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Набережная 1 220011 г. Барань Оршанский район Витебская область</w:t>
            </w:r>
          </w:p>
        </w:tc>
      </w:tr>
      <w:tr w:rsidR="00101EB7" w14:paraId="2E73F0A7" w14:textId="77777777" w:rsidTr="00D16CEF">
        <w:tc>
          <w:tcPr>
            <w:tcW w:w="415" w:type="pct"/>
          </w:tcPr>
          <w:p w14:paraId="7F84CB20" w14:textId="77777777" w:rsidR="00101EB7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247195B2" w14:textId="1BB9C7E5" w:rsidR="00101EB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</w:t>
            </w:r>
            <w:r>
              <w:rPr>
                <w:sz w:val="22"/>
              </w:rPr>
              <w:br/>
              <w:t xml:space="preserve"> 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 xml:space="preserve"> Технические средства подключаемые к персональным электронным вычислительным машинам.</w:t>
            </w:r>
            <w:r>
              <w:rPr>
                <w:sz w:val="22"/>
              </w:rPr>
              <w:br/>
              <w:t xml:space="preserve"> Инструмент электрифицированный (машины ручные переносные электрические).</w:t>
            </w:r>
          </w:p>
        </w:tc>
        <w:tc>
          <w:tcPr>
            <w:tcW w:w="655" w:type="pct"/>
            <w:vMerge w:val="restart"/>
          </w:tcPr>
          <w:p w14:paraId="348885F0" w14:textId="413656B6" w:rsidR="00101EB7" w:rsidRDefault="00000000">
            <w:pPr>
              <w:ind w:left="-84" w:right="-84"/>
            </w:pPr>
            <w:r>
              <w:rPr>
                <w:sz w:val="22"/>
              </w:rPr>
              <w:t>26.20/24.000 26.30/24.000 26.40/24.000 27.33/24.000 27.90/24.000</w:t>
            </w:r>
          </w:p>
        </w:tc>
        <w:tc>
          <w:tcPr>
            <w:tcW w:w="1030" w:type="pct"/>
          </w:tcPr>
          <w:p w14:paraId="74870B78" w14:textId="415E28E4" w:rsidR="00101EB7" w:rsidRDefault="00000000">
            <w:pPr>
              <w:ind w:left="-84" w:right="-84"/>
            </w:pPr>
            <w:r>
              <w:rPr>
                <w:sz w:val="22"/>
              </w:rPr>
              <w:t>Высокочастотные кондуктивные электромагнитные помехи включая индустриальные радиопомехи</w:t>
            </w:r>
          </w:p>
        </w:tc>
        <w:tc>
          <w:tcPr>
            <w:tcW w:w="972" w:type="pct"/>
          </w:tcPr>
          <w:p w14:paraId="7BCFFF23" w14:textId="26817430" w:rsidR="00101EB7" w:rsidRDefault="00000000">
            <w:pPr>
              <w:ind w:left="-84" w:right="-84"/>
            </w:pPr>
            <w:r>
              <w:rPr>
                <w:sz w:val="22"/>
              </w:rPr>
              <w:t>ТР ТС 020/2011 абзац 2 статьи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ГОСТ CISPR 32-2015 табл.А.2 А.4 А.6;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86" w:type="pct"/>
          </w:tcPr>
          <w:p w14:paraId="757BEE5A" w14:textId="2969865E" w:rsidR="00101EB7" w:rsidRDefault="00000000">
            <w:pPr>
              <w:ind w:left="-84" w:right="-84"/>
            </w:pPr>
            <w:r>
              <w:rPr>
                <w:sz w:val="22"/>
              </w:rPr>
              <w:t>ГОСТ CISPR 11-2017 п.7;</w:t>
            </w:r>
            <w:r>
              <w:rPr>
                <w:sz w:val="22"/>
              </w:rPr>
              <w:br/>
              <w:t>ГОСТ CISPR 14-1-2022 п.5 кроме п.4.3.5;</w:t>
            </w:r>
            <w:r>
              <w:rPr>
                <w:sz w:val="22"/>
              </w:rPr>
              <w:br/>
              <w:t>ГОСТ CISPR 15-2014 п.89;</w:t>
            </w:r>
            <w:r>
              <w:rPr>
                <w:sz w:val="22"/>
              </w:rPr>
              <w:br/>
              <w:t>ГОСТ CISPR 32-2015 прил.СD</w:t>
            </w:r>
          </w:p>
        </w:tc>
      </w:tr>
      <w:tr w:rsidR="00101EB7" w14:paraId="69A690BB" w14:textId="77777777" w:rsidTr="00D16CEF">
        <w:tc>
          <w:tcPr>
            <w:tcW w:w="415" w:type="pct"/>
          </w:tcPr>
          <w:p w14:paraId="30E3F72F" w14:textId="77777777" w:rsidR="00101EB7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348E889D" w14:textId="77777777" w:rsidR="00101EB7" w:rsidRDefault="00101EB7"/>
        </w:tc>
        <w:tc>
          <w:tcPr>
            <w:tcW w:w="655" w:type="pct"/>
            <w:vMerge/>
          </w:tcPr>
          <w:p w14:paraId="5B1BADE6" w14:textId="77777777" w:rsidR="00101EB7" w:rsidRDefault="00101EB7"/>
        </w:tc>
        <w:tc>
          <w:tcPr>
            <w:tcW w:w="1030" w:type="pct"/>
          </w:tcPr>
          <w:p w14:paraId="4FEB399A" w14:textId="505482CA" w:rsidR="00101EB7" w:rsidRDefault="00000000">
            <w:pPr>
              <w:ind w:left="-84" w:right="-84"/>
            </w:pPr>
            <w:r>
              <w:rPr>
                <w:sz w:val="22"/>
              </w:rPr>
              <w:t>Высокочастотные излучаемые электромагнитные помехи включая индустриальные радиопомехи</w:t>
            </w:r>
          </w:p>
        </w:tc>
        <w:tc>
          <w:tcPr>
            <w:tcW w:w="972" w:type="pct"/>
          </w:tcPr>
          <w:p w14:paraId="0E0DBC1D" w14:textId="552A5387" w:rsidR="00101EB7" w:rsidRDefault="00000000">
            <w:pPr>
              <w:ind w:left="-84" w:right="-84"/>
            </w:pPr>
            <w:r>
              <w:rPr>
                <w:sz w:val="22"/>
              </w:rPr>
              <w:t>ТР ТС 020/2011 абзац 2 статьи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32-2015 табл.А.8 А.9</w:t>
            </w:r>
          </w:p>
        </w:tc>
        <w:tc>
          <w:tcPr>
            <w:tcW w:w="1086" w:type="pct"/>
          </w:tcPr>
          <w:p w14:paraId="3FF65EFB" w14:textId="53D33B35" w:rsidR="00101EB7" w:rsidRDefault="00000000">
            <w:pPr>
              <w:ind w:left="-84" w:right="-84"/>
            </w:pPr>
            <w:r>
              <w:rPr>
                <w:sz w:val="22"/>
              </w:rPr>
              <w:t>ГОСТ CISPR 11-2017 п.7;</w:t>
            </w:r>
            <w:r>
              <w:rPr>
                <w:sz w:val="22"/>
              </w:rPr>
              <w:br/>
              <w:t>ГОСТ CISPR 14-1-2022 п.5;</w:t>
            </w:r>
            <w:r>
              <w:rPr>
                <w:sz w:val="22"/>
              </w:rPr>
              <w:br/>
              <w:t>ГОСТ CISPR 32-2015 прил.СD</w:t>
            </w:r>
          </w:p>
        </w:tc>
      </w:tr>
      <w:tr w:rsidR="00101EB7" w14:paraId="52052182" w14:textId="77777777" w:rsidTr="00D16CEF">
        <w:trPr>
          <w:trHeight w:val="230"/>
        </w:trPr>
        <w:tc>
          <w:tcPr>
            <w:tcW w:w="415" w:type="pct"/>
          </w:tcPr>
          <w:p w14:paraId="360B5610" w14:textId="77777777" w:rsidR="00101EB7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BF16E83" w14:textId="77777777" w:rsidR="00101EB7" w:rsidRDefault="00101EB7"/>
        </w:tc>
        <w:tc>
          <w:tcPr>
            <w:tcW w:w="655" w:type="pct"/>
            <w:vMerge/>
          </w:tcPr>
          <w:p w14:paraId="28299B77" w14:textId="77777777" w:rsidR="00101EB7" w:rsidRDefault="00101EB7"/>
        </w:tc>
        <w:tc>
          <w:tcPr>
            <w:tcW w:w="1030" w:type="pct"/>
          </w:tcPr>
          <w:p w14:paraId="5F3DF214" w14:textId="69933FEF" w:rsidR="00101EB7" w:rsidRDefault="00000000">
            <w:pPr>
              <w:ind w:left="-84" w:right="-84"/>
            </w:pPr>
            <w:r>
              <w:rPr>
                <w:sz w:val="22"/>
              </w:rPr>
              <w:t xml:space="preserve">Низкочастотные кондуктивные помехи.  Изменения колебания напряжения и фликер. </w:t>
            </w:r>
            <w:r>
              <w:rPr>
                <w:sz w:val="22"/>
              </w:rPr>
              <w:lastRenderedPageBreak/>
              <w:t>Гармонические составляющие тока</w:t>
            </w:r>
          </w:p>
        </w:tc>
        <w:tc>
          <w:tcPr>
            <w:tcW w:w="972" w:type="pct"/>
          </w:tcPr>
          <w:p w14:paraId="667CDEE7" w14:textId="77777777" w:rsidR="00101EB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 абзац 2 статьи 4;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IEC 60730-1-2016;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61000-3-2-2017;</w:t>
            </w:r>
            <w:r>
              <w:rPr>
                <w:sz w:val="22"/>
              </w:rPr>
              <w:br/>
              <w:t>ГОСТ IEC 61000-3-3-2015</w:t>
            </w:r>
          </w:p>
        </w:tc>
        <w:tc>
          <w:tcPr>
            <w:tcW w:w="1086" w:type="pct"/>
          </w:tcPr>
          <w:p w14:paraId="5F802480" w14:textId="77777777" w:rsidR="00101EB7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61000-3-2-2017 п.6.3;</w:t>
            </w:r>
            <w:r>
              <w:rPr>
                <w:sz w:val="22"/>
              </w:rPr>
              <w:br/>
              <w:t>ГОСТ IEC 61000-3-3-2015 п.4</w:t>
            </w:r>
          </w:p>
        </w:tc>
      </w:tr>
      <w:tr w:rsidR="00101EB7" w14:paraId="7DD3F53C" w14:textId="77777777" w:rsidTr="00D16CEF">
        <w:tc>
          <w:tcPr>
            <w:tcW w:w="415" w:type="pct"/>
          </w:tcPr>
          <w:p w14:paraId="29E35E5B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12A792A4" w14:textId="77777777" w:rsidR="00101EB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 Оборудование световое.</w:t>
            </w:r>
          </w:p>
        </w:tc>
        <w:tc>
          <w:tcPr>
            <w:tcW w:w="655" w:type="pct"/>
          </w:tcPr>
          <w:p w14:paraId="41B15F4A" w14:textId="5108B24D" w:rsidR="00101EB7" w:rsidRDefault="00000000">
            <w:pPr>
              <w:ind w:left="-84" w:right="-84"/>
            </w:pPr>
            <w:r>
              <w:rPr>
                <w:sz w:val="22"/>
              </w:rPr>
              <w:t>27.40/41.000 27.90/41.000</w:t>
            </w:r>
          </w:p>
        </w:tc>
        <w:tc>
          <w:tcPr>
            <w:tcW w:w="1030" w:type="pct"/>
          </w:tcPr>
          <w:p w14:paraId="4CA17F2F" w14:textId="77777777" w:rsidR="00101EB7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72" w:type="pct"/>
            <w:vMerge w:val="restart"/>
          </w:tcPr>
          <w:p w14:paraId="6A991E17" w14:textId="6E788DE2" w:rsidR="00101EB7" w:rsidRDefault="00000000">
            <w:pPr>
              <w:ind w:left="-84" w:right="-84"/>
            </w:pPr>
            <w:r>
              <w:rPr>
                <w:sz w:val="22"/>
              </w:rPr>
              <w:t>ТР ТС 004/2011 абзац 1-4 6-12 статьи 4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60598-1-2017;</w:t>
            </w:r>
            <w:r>
              <w:rPr>
                <w:sz w:val="22"/>
              </w:rPr>
              <w:br/>
              <w:t>ГОСТ IEC 60598-2-2-2017;</w:t>
            </w:r>
            <w:r>
              <w:rPr>
                <w:sz w:val="22"/>
              </w:rPr>
              <w:br/>
              <w:t>ГОСТ IEC 60598-2-20-2012;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ГОСТ IEC 60598-2-4-2019;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86" w:type="pct"/>
          </w:tcPr>
          <w:p w14:paraId="0F244767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п.3;</w:t>
            </w:r>
            <w:r>
              <w:rPr>
                <w:sz w:val="22"/>
              </w:rPr>
              <w:br/>
              <w:t>ГОСТ IEC 60598-2-2-2017 п.6;</w:t>
            </w:r>
            <w:r>
              <w:rPr>
                <w:sz w:val="22"/>
              </w:rPr>
              <w:br/>
              <w:t>ГОСТ IEC 60598-2-20-2012 п.20.6;</w:t>
            </w:r>
            <w:r>
              <w:rPr>
                <w:sz w:val="22"/>
              </w:rPr>
              <w:br/>
              <w:t>ГОСТ IEC 60598-2-22-2016 п.22.6;</w:t>
            </w:r>
            <w:r>
              <w:rPr>
                <w:sz w:val="22"/>
              </w:rPr>
              <w:br/>
              <w:t>ГОСТ IEC 60598-2-3-2017 п.3.5;</w:t>
            </w:r>
            <w:r>
              <w:rPr>
                <w:sz w:val="22"/>
              </w:rPr>
              <w:br/>
              <w:t>ГОСТ IEC 60598-2-4-2019 п.4.5;</w:t>
            </w:r>
            <w:r>
              <w:rPr>
                <w:sz w:val="22"/>
              </w:rPr>
              <w:br/>
              <w:t>ГОСТ IEC 60598-2-5-2012 п.5.5</w:t>
            </w:r>
          </w:p>
        </w:tc>
      </w:tr>
      <w:tr w:rsidR="00101EB7" w14:paraId="5C82F88B" w14:textId="77777777" w:rsidTr="00D16CEF">
        <w:tc>
          <w:tcPr>
            <w:tcW w:w="415" w:type="pct"/>
          </w:tcPr>
          <w:p w14:paraId="4773EF30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45ABEFF6" w14:textId="77777777" w:rsidR="00101EB7" w:rsidRDefault="00101EB7"/>
        </w:tc>
        <w:tc>
          <w:tcPr>
            <w:tcW w:w="655" w:type="pct"/>
          </w:tcPr>
          <w:p w14:paraId="70217CF1" w14:textId="21E80313" w:rsidR="00101EB7" w:rsidRDefault="00000000">
            <w:pPr>
              <w:ind w:left="-84" w:right="-84"/>
            </w:pPr>
            <w:r>
              <w:rPr>
                <w:sz w:val="22"/>
              </w:rPr>
              <w:t>27.40/40.000 27.90/40.000</w:t>
            </w:r>
          </w:p>
        </w:tc>
        <w:tc>
          <w:tcPr>
            <w:tcW w:w="1030" w:type="pct"/>
          </w:tcPr>
          <w:p w14:paraId="4FC31BD1" w14:textId="77777777" w:rsidR="00101EB7" w:rsidRDefault="000000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72" w:type="pct"/>
            <w:vMerge/>
          </w:tcPr>
          <w:p w14:paraId="0B0EFAEB" w14:textId="77777777" w:rsidR="00101EB7" w:rsidRDefault="00101EB7"/>
        </w:tc>
        <w:tc>
          <w:tcPr>
            <w:tcW w:w="1086" w:type="pct"/>
          </w:tcPr>
          <w:p w14:paraId="58BCC29D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п.4;</w:t>
            </w:r>
            <w:r>
              <w:rPr>
                <w:sz w:val="22"/>
              </w:rPr>
              <w:br/>
              <w:t>ГОСТ IEC 60598-2-2-2017 п.7;</w:t>
            </w:r>
            <w:r>
              <w:rPr>
                <w:sz w:val="22"/>
              </w:rPr>
              <w:br/>
              <w:t>ГОСТ IEC 60598-2-20-2012 п.20.7;</w:t>
            </w:r>
            <w:r>
              <w:rPr>
                <w:sz w:val="22"/>
              </w:rPr>
              <w:br/>
              <w:t>ГОСТ IEC 60598-2-22-2016 п.22.7;</w:t>
            </w:r>
            <w:r>
              <w:rPr>
                <w:sz w:val="22"/>
              </w:rPr>
              <w:br/>
              <w:t>ГОСТ IEC 60598-2-3-2017 п.3.6;</w:t>
            </w:r>
            <w:r>
              <w:rPr>
                <w:sz w:val="22"/>
              </w:rPr>
              <w:br/>
              <w:t>ГОСТ IEC 60598-2-4-2019 п.4.6;</w:t>
            </w:r>
            <w:r>
              <w:rPr>
                <w:sz w:val="22"/>
              </w:rPr>
              <w:br/>
              <w:t>ГОСТ IEC 60598-2-5-2012 п.5.6</w:t>
            </w:r>
          </w:p>
        </w:tc>
      </w:tr>
      <w:tr w:rsidR="00101EB7" w14:paraId="3E76BF55" w14:textId="77777777" w:rsidTr="00D16CEF">
        <w:tc>
          <w:tcPr>
            <w:tcW w:w="415" w:type="pct"/>
          </w:tcPr>
          <w:p w14:paraId="2785E1D6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56359373" w14:textId="77777777" w:rsidR="00101EB7" w:rsidRDefault="00101EB7"/>
        </w:tc>
        <w:tc>
          <w:tcPr>
            <w:tcW w:w="655" w:type="pct"/>
          </w:tcPr>
          <w:p w14:paraId="60669245" w14:textId="5CCAC000" w:rsidR="00101EB7" w:rsidRDefault="00000000">
            <w:pPr>
              <w:ind w:left="-84" w:right="-84"/>
            </w:pPr>
            <w:r>
              <w:rPr>
                <w:sz w:val="22"/>
              </w:rPr>
              <w:t>27.40/29.061 27.90/29.061</w:t>
            </w:r>
          </w:p>
        </w:tc>
        <w:tc>
          <w:tcPr>
            <w:tcW w:w="1030" w:type="pct"/>
          </w:tcPr>
          <w:p w14:paraId="5A0645B2" w14:textId="77777777" w:rsidR="00101EB7" w:rsidRDefault="00000000">
            <w:pPr>
              <w:ind w:left="-84" w:right="-84"/>
            </w:pPr>
            <w:r>
              <w:rPr>
                <w:sz w:val="22"/>
              </w:rPr>
              <w:t>Внешние провода и провода внутреннего монтажа.</w:t>
            </w:r>
          </w:p>
        </w:tc>
        <w:tc>
          <w:tcPr>
            <w:tcW w:w="972" w:type="pct"/>
            <w:vMerge/>
          </w:tcPr>
          <w:p w14:paraId="3DAC9555" w14:textId="77777777" w:rsidR="00101EB7" w:rsidRDefault="00101EB7"/>
        </w:tc>
        <w:tc>
          <w:tcPr>
            <w:tcW w:w="1086" w:type="pct"/>
          </w:tcPr>
          <w:p w14:paraId="20E9A54A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п.5;</w:t>
            </w:r>
            <w:r>
              <w:rPr>
                <w:sz w:val="22"/>
              </w:rPr>
              <w:br/>
              <w:t>ГОСТ IEC 60598-2-2-2017 п.11;</w:t>
            </w:r>
            <w:r>
              <w:rPr>
                <w:sz w:val="22"/>
              </w:rPr>
              <w:br/>
              <w:t>ГОСТ IEC 60598-2-20-2012 п.20.11;</w:t>
            </w:r>
            <w:r>
              <w:rPr>
                <w:sz w:val="22"/>
              </w:rPr>
              <w:br/>
              <w:t>ГОСТ IEC 60598-2-22-2016 п.22.11;</w:t>
            </w:r>
            <w:r>
              <w:rPr>
                <w:sz w:val="22"/>
              </w:rPr>
              <w:br/>
              <w:t>ГОСТ IEC 60598-2-3-2017 п.3.10;</w:t>
            </w:r>
            <w:r>
              <w:rPr>
                <w:sz w:val="22"/>
              </w:rPr>
              <w:br/>
              <w:t>ГОСТ IEC 60598-2-4-2019 п.4.10;</w:t>
            </w:r>
            <w:r>
              <w:rPr>
                <w:sz w:val="22"/>
              </w:rPr>
              <w:br/>
              <w:t>ГОСТ IEC 60598-2-5-2012 п.5.10</w:t>
            </w:r>
          </w:p>
        </w:tc>
      </w:tr>
      <w:tr w:rsidR="00101EB7" w14:paraId="22517BA3" w14:textId="77777777" w:rsidTr="00D16CEF">
        <w:tc>
          <w:tcPr>
            <w:tcW w:w="415" w:type="pct"/>
          </w:tcPr>
          <w:p w14:paraId="6C96E33D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398804F" w14:textId="77777777" w:rsidR="00101EB7" w:rsidRDefault="00101EB7"/>
        </w:tc>
        <w:tc>
          <w:tcPr>
            <w:tcW w:w="655" w:type="pct"/>
          </w:tcPr>
          <w:p w14:paraId="3C7F5F4B" w14:textId="6934A081" w:rsidR="00101EB7" w:rsidRDefault="00000000">
            <w:pPr>
              <w:ind w:left="-84" w:right="-84"/>
            </w:pPr>
            <w:r>
              <w:rPr>
                <w:sz w:val="22"/>
              </w:rPr>
              <w:t>27.40/99.013 27.90/99.013</w:t>
            </w:r>
          </w:p>
        </w:tc>
        <w:tc>
          <w:tcPr>
            <w:tcW w:w="1030" w:type="pct"/>
          </w:tcPr>
          <w:p w14:paraId="7D779F2D" w14:textId="77777777" w:rsidR="00101EB7" w:rsidRDefault="00000000">
            <w:pPr>
              <w:ind w:left="-84" w:right="-84"/>
            </w:pPr>
            <w:r>
              <w:rPr>
                <w:sz w:val="22"/>
              </w:rPr>
              <w:t>Заземление светильника</w:t>
            </w:r>
          </w:p>
        </w:tc>
        <w:tc>
          <w:tcPr>
            <w:tcW w:w="972" w:type="pct"/>
            <w:vMerge/>
          </w:tcPr>
          <w:p w14:paraId="712286DE" w14:textId="77777777" w:rsidR="00101EB7" w:rsidRDefault="00101EB7"/>
        </w:tc>
        <w:tc>
          <w:tcPr>
            <w:tcW w:w="1086" w:type="pct"/>
          </w:tcPr>
          <w:p w14:paraId="549CE6DC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п.7;</w:t>
            </w:r>
            <w:r>
              <w:rPr>
                <w:sz w:val="22"/>
              </w:rPr>
              <w:br/>
              <w:t>ГОСТ IEC 60598-2-2-2017 п.9;</w:t>
            </w:r>
            <w:r>
              <w:rPr>
                <w:sz w:val="22"/>
              </w:rPr>
              <w:br/>
              <w:t>ГОСТ IEC 60598-2-20-2012 п.20.9;</w:t>
            </w:r>
            <w:r>
              <w:rPr>
                <w:sz w:val="22"/>
              </w:rPr>
              <w:br/>
              <w:t>ГОСТ IEC 60598-2-22-2016 п.22.9;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60598-2-3-2017 п.3.8;</w:t>
            </w:r>
            <w:r>
              <w:rPr>
                <w:sz w:val="22"/>
              </w:rPr>
              <w:br/>
              <w:t>ГОСТ IEC 60598-2-4-2019 п.4.8;</w:t>
            </w:r>
            <w:r>
              <w:rPr>
                <w:sz w:val="22"/>
              </w:rPr>
              <w:br/>
              <w:t>ГОСТ IEC 60598-2-5-2012 п.5.8</w:t>
            </w:r>
          </w:p>
        </w:tc>
      </w:tr>
      <w:tr w:rsidR="00101EB7" w14:paraId="64B7E6AF" w14:textId="77777777" w:rsidTr="00D16CEF">
        <w:tc>
          <w:tcPr>
            <w:tcW w:w="415" w:type="pct"/>
          </w:tcPr>
          <w:p w14:paraId="2B00DD67" w14:textId="77777777" w:rsidR="00101EB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41" w:type="pct"/>
            <w:vMerge/>
          </w:tcPr>
          <w:p w14:paraId="5B3A934E" w14:textId="77777777" w:rsidR="00101EB7" w:rsidRDefault="00101EB7"/>
        </w:tc>
        <w:tc>
          <w:tcPr>
            <w:tcW w:w="655" w:type="pct"/>
          </w:tcPr>
          <w:p w14:paraId="7131FDD6" w14:textId="22FE7345" w:rsidR="00101EB7" w:rsidRDefault="00000000">
            <w:pPr>
              <w:ind w:left="-84" w:right="-84"/>
            </w:pPr>
            <w:r>
              <w:rPr>
                <w:sz w:val="22"/>
              </w:rPr>
              <w:t>27.40/41.000 27.90/41.000</w:t>
            </w:r>
          </w:p>
        </w:tc>
        <w:tc>
          <w:tcPr>
            <w:tcW w:w="1030" w:type="pct"/>
          </w:tcPr>
          <w:p w14:paraId="25E3E72A" w14:textId="77777777" w:rsidR="00101EB7" w:rsidRDefault="00000000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током.</w:t>
            </w:r>
          </w:p>
        </w:tc>
        <w:tc>
          <w:tcPr>
            <w:tcW w:w="972" w:type="pct"/>
            <w:vMerge/>
          </w:tcPr>
          <w:p w14:paraId="332809CE" w14:textId="77777777" w:rsidR="00101EB7" w:rsidRDefault="00101EB7"/>
        </w:tc>
        <w:tc>
          <w:tcPr>
            <w:tcW w:w="1086" w:type="pct"/>
          </w:tcPr>
          <w:p w14:paraId="220CEB9F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п.8;</w:t>
            </w:r>
            <w:r>
              <w:rPr>
                <w:sz w:val="22"/>
              </w:rPr>
              <w:br/>
              <w:t>ГОСТ IEC 60598-2-2-2017 п.12;</w:t>
            </w:r>
            <w:r>
              <w:rPr>
                <w:sz w:val="22"/>
              </w:rPr>
              <w:br/>
              <w:t>ГОСТ IEC 60598-2-20-2012 п.20.12;</w:t>
            </w:r>
            <w:r>
              <w:rPr>
                <w:sz w:val="22"/>
              </w:rPr>
              <w:br/>
              <w:t>ГОСТ IEC 60598-2-22-2016 п.22.12;</w:t>
            </w:r>
            <w:r>
              <w:rPr>
                <w:sz w:val="22"/>
              </w:rPr>
              <w:br/>
              <w:t>ГОСТ IEC 60598-2-3-2017 п.3.11;</w:t>
            </w:r>
            <w:r>
              <w:rPr>
                <w:sz w:val="22"/>
              </w:rPr>
              <w:br/>
              <w:t>ГОСТ IEC 60598-2-4-2019 п.4.11;</w:t>
            </w:r>
            <w:r>
              <w:rPr>
                <w:sz w:val="22"/>
              </w:rPr>
              <w:br/>
              <w:t>ГОСТ IEC 60598-2-5-2012 п.5.11</w:t>
            </w:r>
          </w:p>
        </w:tc>
      </w:tr>
      <w:tr w:rsidR="00101EB7" w14:paraId="0991C852" w14:textId="77777777" w:rsidTr="00D16CEF">
        <w:tc>
          <w:tcPr>
            <w:tcW w:w="415" w:type="pct"/>
          </w:tcPr>
          <w:p w14:paraId="7E19C30D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D5CD71D" w14:textId="77777777" w:rsidR="00101EB7" w:rsidRDefault="00101EB7"/>
        </w:tc>
        <w:tc>
          <w:tcPr>
            <w:tcW w:w="655" w:type="pct"/>
          </w:tcPr>
          <w:p w14:paraId="2DB54416" w14:textId="1698E1F4" w:rsidR="00101EB7" w:rsidRDefault="00000000">
            <w:pPr>
              <w:ind w:left="-84" w:right="-84"/>
            </w:pPr>
            <w:r>
              <w:rPr>
                <w:sz w:val="22"/>
              </w:rPr>
              <w:t>27.40/26.141 27.90/26.141</w:t>
            </w:r>
          </w:p>
        </w:tc>
        <w:tc>
          <w:tcPr>
            <w:tcW w:w="1030" w:type="pct"/>
          </w:tcPr>
          <w:p w14:paraId="1E01BD96" w14:textId="022116DA" w:rsidR="00101EB7" w:rsidRDefault="00000000">
            <w:pPr>
              <w:ind w:left="-84" w:right="-84"/>
            </w:pPr>
            <w:r>
              <w:rPr>
                <w:sz w:val="22"/>
              </w:rPr>
              <w:t>Защита от попадания пыли твёрдых частиц и влаги.</w:t>
            </w:r>
          </w:p>
        </w:tc>
        <w:tc>
          <w:tcPr>
            <w:tcW w:w="972" w:type="pct"/>
            <w:vMerge/>
          </w:tcPr>
          <w:p w14:paraId="43D2E2CF" w14:textId="77777777" w:rsidR="00101EB7" w:rsidRDefault="00101EB7"/>
        </w:tc>
        <w:tc>
          <w:tcPr>
            <w:tcW w:w="1086" w:type="pct"/>
          </w:tcPr>
          <w:p w14:paraId="0C53E556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п.9;</w:t>
            </w:r>
            <w:r>
              <w:rPr>
                <w:sz w:val="22"/>
              </w:rPr>
              <w:br/>
              <w:t>ГОСТ IEC 60598-2-2-2017 п.14;</w:t>
            </w:r>
            <w:r>
              <w:rPr>
                <w:sz w:val="22"/>
              </w:rPr>
              <w:br/>
              <w:t>ГОСТ IEC 60598-2-20-2012 п.20.14;</w:t>
            </w:r>
            <w:r>
              <w:rPr>
                <w:sz w:val="22"/>
              </w:rPr>
              <w:br/>
              <w:t>ГОСТ IEC 60598-2-22-2016 п.22.14;</w:t>
            </w:r>
            <w:r>
              <w:rPr>
                <w:sz w:val="22"/>
              </w:rPr>
              <w:br/>
              <w:t>ГОСТ IEC 60598-2-3-2017 п.3.13;</w:t>
            </w:r>
            <w:r>
              <w:rPr>
                <w:sz w:val="22"/>
              </w:rPr>
              <w:br/>
              <w:t>ГОСТ IEC 60598-2-4-2019 п.4.13;</w:t>
            </w:r>
            <w:r>
              <w:rPr>
                <w:sz w:val="22"/>
              </w:rPr>
              <w:br/>
              <w:t>ГОСТ IEC 60598-2-5-2012 п.5.13</w:t>
            </w:r>
          </w:p>
        </w:tc>
      </w:tr>
      <w:tr w:rsidR="00101EB7" w14:paraId="4C04BEE3" w14:textId="77777777" w:rsidTr="00D16CEF">
        <w:tc>
          <w:tcPr>
            <w:tcW w:w="415" w:type="pct"/>
          </w:tcPr>
          <w:p w14:paraId="38BEAE7B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06388379" w14:textId="77777777" w:rsidR="00101EB7" w:rsidRDefault="00101EB7"/>
        </w:tc>
        <w:tc>
          <w:tcPr>
            <w:tcW w:w="655" w:type="pct"/>
          </w:tcPr>
          <w:p w14:paraId="411863D1" w14:textId="4A764811" w:rsidR="00101EB7" w:rsidRDefault="00000000">
            <w:pPr>
              <w:ind w:left="-84" w:right="-84"/>
            </w:pPr>
            <w:r>
              <w:rPr>
                <w:sz w:val="22"/>
              </w:rPr>
              <w:t>27.40/29.113 27.90/29.113</w:t>
            </w:r>
          </w:p>
        </w:tc>
        <w:tc>
          <w:tcPr>
            <w:tcW w:w="1030" w:type="pct"/>
          </w:tcPr>
          <w:p w14:paraId="5FBA1EDE" w14:textId="77777777" w:rsidR="00101EB7" w:rsidRDefault="00000000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изоляции.</w:t>
            </w:r>
          </w:p>
        </w:tc>
        <w:tc>
          <w:tcPr>
            <w:tcW w:w="972" w:type="pct"/>
            <w:vMerge/>
          </w:tcPr>
          <w:p w14:paraId="023F119B" w14:textId="77777777" w:rsidR="00101EB7" w:rsidRDefault="00101EB7"/>
        </w:tc>
        <w:tc>
          <w:tcPr>
            <w:tcW w:w="1086" w:type="pct"/>
          </w:tcPr>
          <w:p w14:paraId="48930A73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п.10;</w:t>
            </w:r>
            <w:r>
              <w:rPr>
                <w:sz w:val="22"/>
              </w:rPr>
              <w:br/>
              <w:t>ГОСТ IEC 60598-2-2-2017 п.15;</w:t>
            </w:r>
            <w:r>
              <w:rPr>
                <w:sz w:val="22"/>
              </w:rPr>
              <w:br/>
              <w:t>ГОСТ IEC 60598-2-20-2012 п.20.15;</w:t>
            </w:r>
            <w:r>
              <w:rPr>
                <w:sz w:val="22"/>
              </w:rPr>
              <w:br/>
              <w:t>ГОСТ IEC 60598-2-22-2016 п.22.15;</w:t>
            </w:r>
            <w:r>
              <w:rPr>
                <w:sz w:val="22"/>
              </w:rPr>
              <w:br/>
              <w:t>ГОСТ IEC 60598-2-3-2017 п.3.14;</w:t>
            </w:r>
            <w:r>
              <w:rPr>
                <w:sz w:val="22"/>
              </w:rPr>
              <w:br/>
              <w:t>ГОСТ IEC 60598-2-4-2019 п.4.14;</w:t>
            </w:r>
            <w:r>
              <w:rPr>
                <w:sz w:val="22"/>
              </w:rPr>
              <w:br/>
              <w:t>ГОСТ IEC 60598-2-5-2012 п.5.14</w:t>
            </w:r>
          </w:p>
        </w:tc>
      </w:tr>
      <w:tr w:rsidR="00101EB7" w14:paraId="3970CBD8" w14:textId="77777777" w:rsidTr="00D16CEF">
        <w:tc>
          <w:tcPr>
            <w:tcW w:w="415" w:type="pct"/>
          </w:tcPr>
          <w:p w14:paraId="6D1BE487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621AF59E" w14:textId="77777777" w:rsidR="00101EB7" w:rsidRDefault="00101EB7"/>
        </w:tc>
        <w:tc>
          <w:tcPr>
            <w:tcW w:w="655" w:type="pct"/>
          </w:tcPr>
          <w:p w14:paraId="3F4DA1DD" w14:textId="36B787B9" w:rsidR="00101EB7" w:rsidRDefault="00000000">
            <w:pPr>
              <w:ind w:left="-84" w:right="-84"/>
            </w:pPr>
            <w:r>
              <w:rPr>
                <w:sz w:val="22"/>
              </w:rPr>
              <w:t>27.40/29.061 27.90/29.061</w:t>
            </w:r>
          </w:p>
        </w:tc>
        <w:tc>
          <w:tcPr>
            <w:tcW w:w="1030" w:type="pct"/>
          </w:tcPr>
          <w:p w14:paraId="2047719B" w14:textId="77777777" w:rsidR="00101EB7" w:rsidRDefault="00000000">
            <w:pPr>
              <w:ind w:left="-84" w:right="-84"/>
            </w:pPr>
            <w:r>
              <w:rPr>
                <w:sz w:val="22"/>
              </w:rPr>
              <w:t>Пути утечки и воздушные зазоры.</w:t>
            </w:r>
          </w:p>
        </w:tc>
        <w:tc>
          <w:tcPr>
            <w:tcW w:w="972" w:type="pct"/>
            <w:vMerge/>
          </w:tcPr>
          <w:p w14:paraId="6FDE045F" w14:textId="77777777" w:rsidR="00101EB7" w:rsidRDefault="00101EB7"/>
        </w:tc>
        <w:tc>
          <w:tcPr>
            <w:tcW w:w="1086" w:type="pct"/>
          </w:tcPr>
          <w:p w14:paraId="335AB224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п.11;</w:t>
            </w:r>
            <w:r>
              <w:rPr>
                <w:sz w:val="22"/>
              </w:rPr>
              <w:br/>
              <w:t>ГОСТ IEC 60598-2-2-2017 п.8;</w:t>
            </w:r>
            <w:r>
              <w:rPr>
                <w:sz w:val="22"/>
              </w:rPr>
              <w:br/>
              <w:t>ГОСТ IEC 60598-2-20-2012 п.20.8;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60598-2-22-2016 п.22.8;</w:t>
            </w:r>
            <w:r>
              <w:rPr>
                <w:sz w:val="22"/>
              </w:rPr>
              <w:br/>
              <w:t>ГОСТ IEC 60598-2-3-2017 п.3.7;</w:t>
            </w:r>
            <w:r>
              <w:rPr>
                <w:sz w:val="22"/>
              </w:rPr>
              <w:br/>
              <w:t>ГОСТ IEC 60598-2-4-2019 п.4.7;</w:t>
            </w:r>
            <w:r>
              <w:rPr>
                <w:sz w:val="22"/>
              </w:rPr>
              <w:br/>
              <w:t>ГОСТ IEC 60598-2-5-2012 п.5.7</w:t>
            </w:r>
          </w:p>
        </w:tc>
      </w:tr>
      <w:tr w:rsidR="00101EB7" w14:paraId="3CD1CE86" w14:textId="77777777" w:rsidTr="00D16CEF">
        <w:tc>
          <w:tcPr>
            <w:tcW w:w="415" w:type="pct"/>
          </w:tcPr>
          <w:p w14:paraId="37490339" w14:textId="77777777" w:rsidR="00101EB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41" w:type="pct"/>
            <w:vMerge/>
          </w:tcPr>
          <w:p w14:paraId="070D6ED0" w14:textId="77777777" w:rsidR="00101EB7" w:rsidRDefault="00101EB7"/>
        </w:tc>
        <w:tc>
          <w:tcPr>
            <w:tcW w:w="655" w:type="pct"/>
          </w:tcPr>
          <w:p w14:paraId="2960D185" w14:textId="39DEA2FE" w:rsidR="00101EB7" w:rsidRDefault="00000000">
            <w:pPr>
              <w:ind w:left="-84" w:right="-84"/>
            </w:pPr>
            <w:r>
              <w:rPr>
                <w:sz w:val="22"/>
              </w:rPr>
              <w:t>27.40/25.098 27.90/25.098</w:t>
            </w:r>
          </w:p>
        </w:tc>
        <w:tc>
          <w:tcPr>
            <w:tcW w:w="1030" w:type="pct"/>
          </w:tcPr>
          <w:p w14:paraId="02529863" w14:textId="77777777" w:rsidR="00101EB7" w:rsidRDefault="00000000">
            <w:pPr>
              <w:ind w:left="-84" w:right="-84"/>
            </w:pPr>
            <w:r>
              <w:rPr>
                <w:sz w:val="22"/>
              </w:rPr>
              <w:t>Испытание на старение и тепловые испытания.</w:t>
            </w:r>
          </w:p>
        </w:tc>
        <w:tc>
          <w:tcPr>
            <w:tcW w:w="972" w:type="pct"/>
            <w:vMerge/>
          </w:tcPr>
          <w:p w14:paraId="35ACC2DD" w14:textId="77777777" w:rsidR="00101EB7" w:rsidRDefault="00101EB7"/>
        </w:tc>
        <w:tc>
          <w:tcPr>
            <w:tcW w:w="1086" w:type="pct"/>
          </w:tcPr>
          <w:p w14:paraId="3FBC7B45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п.12;</w:t>
            </w:r>
            <w:r>
              <w:rPr>
                <w:sz w:val="22"/>
              </w:rPr>
              <w:br/>
              <w:t>ГОСТ IEC 60598-2-2-2017 п.13;</w:t>
            </w:r>
            <w:r>
              <w:rPr>
                <w:sz w:val="22"/>
              </w:rPr>
              <w:br/>
              <w:t>ГОСТ IEC 60598-2-20-2012 п.20.13;</w:t>
            </w:r>
            <w:r>
              <w:rPr>
                <w:sz w:val="22"/>
              </w:rPr>
              <w:br/>
              <w:t>ГОСТ IEC 60598-2-22-2016 п.22.13;</w:t>
            </w:r>
            <w:r>
              <w:rPr>
                <w:sz w:val="22"/>
              </w:rPr>
              <w:br/>
              <w:t>ГОСТ IEC 60598-2-3-2017 п.3.12;</w:t>
            </w:r>
            <w:r>
              <w:rPr>
                <w:sz w:val="22"/>
              </w:rPr>
              <w:br/>
              <w:t>ГОСТ IEC 60598-2-4-2019 п.4.12;</w:t>
            </w:r>
            <w:r>
              <w:rPr>
                <w:sz w:val="22"/>
              </w:rPr>
              <w:br/>
              <w:t>ГОСТ IEC 60598-2-5-2012 п.5.12</w:t>
            </w:r>
          </w:p>
        </w:tc>
      </w:tr>
      <w:tr w:rsidR="00101EB7" w14:paraId="1F51D72C" w14:textId="77777777" w:rsidTr="00D16CEF">
        <w:tc>
          <w:tcPr>
            <w:tcW w:w="415" w:type="pct"/>
          </w:tcPr>
          <w:p w14:paraId="57ECB6F5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2F33AB66" w14:textId="77777777" w:rsidR="00101EB7" w:rsidRDefault="00101EB7"/>
        </w:tc>
        <w:tc>
          <w:tcPr>
            <w:tcW w:w="655" w:type="pct"/>
          </w:tcPr>
          <w:p w14:paraId="6C432C16" w14:textId="2D1FBB7F" w:rsidR="00101EB7" w:rsidRDefault="00000000">
            <w:pPr>
              <w:ind w:left="-84" w:right="-84"/>
            </w:pPr>
            <w:r>
              <w:rPr>
                <w:sz w:val="22"/>
              </w:rPr>
              <w:t>27.40/25.108 27.90/25.108</w:t>
            </w:r>
          </w:p>
        </w:tc>
        <w:tc>
          <w:tcPr>
            <w:tcW w:w="1030" w:type="pct"/>
          </w:tcPr>
          <w:p w14:paraId="67FF457F" w14:textId="3568CD15" w:rsidR="00101EB7" w:rsidRDefault="00000000">
            <w:pPr>
              <w:ind w:left="-84" w:right="-84"/>
            </w:pPr>
            <w:r>
              <w:rPr>
                <w:sz w:val="22"/>
              </w:rPr>
              <w:t>Теплостойкость огнестойкость и устойчивость к токам поверхностного разряда.</w:t>
            </w:r>
          </w:p>
        </w:tc>
        <w:tc>
          <w:tcPr>
            <w:tcW w:w="972" w:type="pct"/>
            <w:vMerge/>
          </w:tcPr>
          <w:p w14:paraId="4719FC91" w14:textId="77777777" w:rsidR="00101EB7" w:rsidRDefault="00101EB7"/>
        </w:tc>
        <w:tc>
          <w:tcPr>
            <w:tcW w:w="1086" w:type="pct"/>
          </w:tcPr>
          <w:p w14:paraId="4AFB21F0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п.13;</w:t>
            </w:r>
            <w:r>
              <w:rPr>
                <w:sz w:val="22"/>
              </w:rPr>
              <w:br/>
              <w:t>ГОСТ IEC 60598-2-2-2017 п.16;</w:t>
            </w:r>
            <w:r>
              <w:rPr>
                <w:sz w:val="22"/>
              </w:rPr>
              <w:br/>
              <w:t>ГОСТ IEC 60598-2-20-2012 п.20.16;</w:t>
            </w:r>
            <w:r>
              <w:rPr>
                <w:sz w:val="22"/>
              </w:rPr>
              <w:br/>
              <w:t>ГОСТ IEC 60598-2-22-2016 п.22.16;</w:t>
            </w:r>
            <w:r>
              <w:rPr>
                <w:sz w:val="22"/>
              </w:rPr>
              <w:br/>
              <w:t>ГОСТ IEC 60598-2-3-2017 п.3.15;</w:t>
            </w:r>
            <w:r>
              <w:rPr>
                <w:sz w:val="22"/>
              </w:rPr>
              <w:br/>
              <w:t>ГОСТ IEC 60598-2-4-2019 п.4.15;</w:t>
            </w:r>
            <w:r>
              <w:rPr>
                <w:sz w:val="22"/>
              </w:rPr>
              <w:br/>
              <w:t>ГОСТ IEC 60598-2-5-2012 п.5.15</w:t>
            </w:r>
          </w:p>
        </w:tc>
      </w:tr>
      <w:tr w:rsidR="00101EB7" w14:paraId="1232A59A" w14:textId="77777777" w:rsidTr="00D16CEF">
        <w:tc>
          <w:tcPr>
            <w:tcW w:w="415" w:type="pct"/>
          </w:tcPr>
          <w:p w14:paraId="21B86470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39F1F208" w14:textId="77777777" w:rsidR="00101EB7" w:rsidRDefault="00101EB7"/>
        </w:tc>
        <w:tc>
          <w:tcPr>
            <w:tcW w:w="655" w:type="pct"/>
            <w:vMerge w:val="restart"/>
          </w:tcPr>
          <w:p w14:paraId="11DEF27A" w14:textId="10905F38" w:rsidR="00101EB7" w:rsidRDefault="00000000">
            <w:pPr>
              <w:ind w:left="-84" w:right="-84"/>
            </w:pPr>
            <w:r>
              <w:rPr>
                <w:sz w:val="22"/>
              </w:rPr>
              <w:t>27.40/41.000 27.90/41.000</w:t>
            </w:r>
          </w:p>
        </w:tc>
        <w:tc>
          <w:tcPr>
            <w:tcW w:w="1030" w:type="pct"/>
          </w:tcPr>
          <w:p w14:paraId="3108F66E" w14:textId="77777777" w:rsidR="00101EB7" w:rsidRDefault="00000000">
            <w:pPr>
              <w:ind w:left="-84" w:right="-84"/>
            </w:pPr>
            <w:r>
              <w:rPr>
                <w:sz w:val="22"/>
              </w:rPr>
              <w:t>Винтовые контактные зажимы.</w:t>
            </w:r>
          </w:p>
        </w:tc>
        <w:tc>
          <w:tcPr>
            <w:tcW w:w="972" w:type="pct"/>
            <w:vMerge/>
          </w:tcPr>
          <w:p w14:paraId="3FE2B812" w14:textId="77777777" w:rsidR="00101EB7" w:rsidRDefault="00101EB7"/>
        </w:tc>
        <w:tc>
          <w:tcPr>
            <w:tcW w:w="1086" w:type="pct"/>
          </w:tcPr>
          <w:p w14:paraId="77BC69C5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п.14;</w:t>
            </w:r>
            <w:r>
              <w:rPr>
                <w:sz w:val="22"/>
              </w:rPr>
              <w:br/>
              <w:t>ГОСТ IEC 60598-2-2-2017 п.10;</w:t>
            </w:r>
            <w:r>
              <w:rPr>
                <w:sz w:val="22"/>
              </w:rPr>
              <w:br/>
              <w:t>ГОСТ IEC 60598-2-20-2012 п.20.10;</w:t>
            </w:r>
            <w:r>
              <w:rPr>
                <w:sz w:val="22"/>
              </w:rPr>
              <w:br/>
              <w:t>ГОСТ IEC 60598-2-22-2016 п.22.10;</w:t>
            </w:r>
            <w:r>
              <w:rPr>
                <w:sz w:val="22"/>
              </w:rPr>
              <w:br/>
              <w:t>ГОСТ IEC 60598-2-3-2017 п.3.9;</w:t>
            </w:r>
            <w:r>
              <w:rPr>
                <w:sz w:val="22"/>
              </w:rPr>
              <w:br/>
              <w:t>ГОСТ IEC 60598-2-4-2019 п.4.9;</w:t>
            </w:r>
            <w:r>
              <w:rPr>
                <w:sz w:val="22"/>
              </w:rPr>
              <w:br/>
              <w:t>ГОСТ IEC 60598-2-5-2012 п.5.9</w:t>
            </w:r>
          </w:p>
        </w:tc>
      </w:tr>
      <w:tr w:rsidR="00101EB7" w14:paraId="253ADF2F" w14:textId="77777777" w:rsidTr="00D16CEF">
        <w:trPr>
          <w:trHeight w:val="230"/>
        </w:trPr>
        <w:tc>
          <w:tcPr>
            <w:tcW w:w="415" w:type="pct"/>
          </w:tcPr>
          <w:p w14:paraId="3C07C250" w14:textId="77777777" w:rsidR="00101EB7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10B647D7" w14:textId="77777777" w:rsidR="00101EB7" w:rsidRDefault="00101EB7"/>
        </w:tc>
        <w:tc>
          <w:tcPr>
            <w:tcW w:w="655" w:type="pct"/>
            <w:vMerge/>
          </w:tcPr>
          <w:p w14:paraId="3BEEAF3D" w14:textId="77777777" w:rsidR="00101EB7" w:rsidRDefault="00101EB7"/>
        </w:tc>
        <w:tc>
          <w:tcPr>
            <w:tcW w:w="1030" w:type="pct"/>
          </w:tcPr>
          <w:p w14:paraId="4EC59079" w14:textId="77777777" w:rsidR="00101EB7" w:rsidRDefault="00000000">
            <w:pPr>
              <w:ind w:left="-84" w:right="-84"/>
            </w:pPr>
            <w:r>
              <w:rPr>
                <w:sz w:val="22"/>
              </w:rPr>
              <w:t>Безвинтовые контактные зажимы и электрические соединения.</w:t>
            </w:r>
          </w:p>
        </w:tc>
        <w:tc>
          <w:tcPr>
            <w:tcW w:w="972" w:type="pct"/>
            <w:vMerge/>
          </w:tcPr>
          <w:p w14:paraId="0C445F95" w14:textId="77777777" w:rsidR="00101EB7" w:rsidRDefault="00101EB7"/>
        </w:tc>
        <w:tc>
          <w:tcPr>
            <w:tcW w:w="1086" w:type="pct"/>
          </w:tcPr>
          <w:p w14:paraId="361380A4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60598-1-2017 п.15;</w:t>
            </w:r>
            <w:r>
              <w:rPr>
                <w:sz w:val="22"/>
              </w:rPr>
              <w:br/>
              <w:t>ГОСТ IEC 60598-2-2-2017 п.6;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60598-2-20-2012 п.20.6;</w:t>
            </w:r>
            <w:r>
              <w:rPr>
                <w:sz w:val="22"/>
              </w:rPr>
              <w:br/>
              <w:t>ГОСТ IEC 60598-2-22-2016 п.22.6;</w:t>
            </w:r>
            <w:r>
              <w:rPr>
                <w:sz w:val="22"/>
              </w:rPr>
              <w:br/>
              <w:t>ГОСТ IEC 60598-2-3-2017 п.3.5;</w:t>
            </w:r>
            <w:r>
              <w:rPr>
                <w:sz w:val="22"/>
              </w:rPr>
              <w:br/>
              <w:t>ГОСТ IEC 60598-2-4-2019 п.4.5;</w:t>
            </w:r>
            <w:r>
              <w:rPr>
                <w:sz w:val="22"/>
              </w:rPr>
              <w:br/>
              <w:t>ГОСТ IEC 60598-2-5-2012 п.5.5</w:t>
            </w:r>
          </w:p>
        </w:tc>
      </w:tr>
      <w:tr w:rsidR="00101EB7" w14:paraId="407FF533" w14:textId="77777777" w:rsidTr="00D16CEF">
        <w:tc>
          <w:tcPr>
            <w:tcW w:w="415" w:type="pct"/>
          </w:tcPr>
          <w:p w14:paraId="5E90CC1D" w14:textId="77777777" w:rsidR="00101EB7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41" w:type="pct"/>
            <w:vMerge w:val="restart"/>
          </w:tcPr>
          <w:p w14:paraId="73F35DA8" w14:textId="0DA1B0DA" w:rsidR="00101EB7" w:rsidRDefault="00000000">
            <w:pPr>
              <w:ind w:left="-84" w:right="-84"/>
            </w:pPr>
            <w:r>
              <w:rPr>
                <w:sz w:val="22"/>
              </w:rPr>
              <w:t>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 xml:space="preserve"> Низковольтное оборудование подключаемое к персональным электронным вычислительным машинам.</w:t>
            </w:r>
          </w:p>
        </w:tc>
        <w:tc>
          <w:tcPr>
            <w:tcW w:w="655" w:type="pct"/>
          </w:tcPr>
          <w:p w14:paraId="5A5CF02A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1030" w:type="pct"/>
          </w:tcPr>
          <w:p w14:paraId="3A765818" w14:textId="77777777" w:rsidR="00101EB7" w:rsidRDefault="00000000">
            <w:pPr>
              <w:ind w:left="-84" w:right="-84"/>
            </w:pPr>
            <w:r>
              <w:rPr>
                <w:sz w:val="22"/>
              </w:rPr>
              <w:t>Показатели безопасности. Компоненты.</w:t>
            </w:r>
          </w:p>
        </w:tc>
        <w:tc>
          <w:tcPr>
            <w:tcW w:w="972" w:type="pct"/>
            <w:vMerge w:val="restart"/>
          </w:tcPr>
          <w:p w14:paraId="691E6C94" w14:textId="1A8FC19D" w:rsidR="00101EB7" w:rsidRDefault="00000000">
            <w:pPr>
              <w:ind w:left="-84" w:right="-84"/>
            </w:pPr>
            <w:r>
              <w:rPr>
                <w:sz w:val="22"/>
              </w:rPr>
              <w:t>ТР ТС 004/2011 абзац 1-4 6-12 статьи 4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86" w:type="pct"/>
          </w:tcPr>
          <w:p w14:paraId="4F385E21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п.1.5</w:t>
            </w:r>
          </w:p>
        </w:tc>
      </w:tr>
      <w:tr w:rsidR="00101EB7" w14:paraId="2FD3B548" w14:textId="77777777" w:rsidTr="00D16CEF">
        <w:tc>
          <w:tcPr>
            <w:tcW w:w="415" w:type="pct"/>
          </w:tcPr>
          <w:p w14:paraId="07EE7DDF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635F8D68" w14:textId="77777777" w:rsidR="00101EB7" w:rsidRDefault="00101EB7"/>
        </w:tc>
        <w:tc>
          <w:tcPr>
            <w:tcW w:w="655" w:type="pct"/>
            <w:vMerge w:val="restart"/>
          </w:tcPr>
          <w:p w14:paraId="63C0ADDD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26.20/99.013</w:t>
            </w:r>
          </w:p>
        </w:tc>
        <w:tc>
          <w:tcPr>
            <w:tcW w:w="1030" w:type="pct"/>
          </w:tcPr>
          <w:p w14:paraId="71DAE461" w14:textId="77777777" w:rsidR="00101EB7" w:rsidRDefault="00000000">
            <w:pPr>
              <w:ind w:left="-84" w:right="-84"/>
            </w:pPr>
            <w:r>
              <w:rPr>
                <w:sz w:val="22"/>
              </w:rPr>
              <w:t>Подключение к сети электропитания. Потребляемый ток.</w:t>
            </w:r>
          </w:p>
        </w:tc>
        <w:tc>
          <w:tcPr>
            <w:tcW w:w="972" w:type="pct"/>
            <w:vMerge/>
          </w:tcPr>
          <w:p w14:paraId="7578490F" w14:textId="77777777" w:rsidR="00101EB7" w:rsidRDefault="00101EB7"/>
        </w:tc>
        <w:tc>
          <w:tcPr>
            <w:tcW w:w="1086" w:type="pct"/>
          </w:tcPr>
          <w:p w14:paraId="2297ACFA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п.1.6.2</w:t>
            </w:r>
          </w:p>
        </w:tc>
      </w:tr>
      <w:tr w:rsidR="00101EB7" w14:paraId="0CDD5E57" w14:textId="77777777" w:rsidTr="00D16CEF">
        <w:tc>
          <w:tcPr>
            <w:tcW w:w="415" w:type="pct"/>
          </w:tcPr>
          <w:p w14:paraId="67DE696A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5A7EF4AD" w14:textId="77777777" w:rsidR="00101EB7" w:rsidRDefault="00101EB7"/>
        </w:tc>
        <w:tc>
          <w:tcPr>
            <w:tcW w:w="655" w:type="pct"/>
            <w:vMerge/>
          </w:tcPr>
          <w:p w14:paraId="537D83A3" w14:textId="77777777" w:rsidR="00101EB7" w:rsidRDefault="00101EB7"/>
        </w:tc>
        <w:tc>
          <w:tcPr>
            <w:tcW w:w="1030" w:type="pct"/>
          </w:tcPr>
          <w:p w14:paraId="112FE88C" w14:textId="77777777" w:rsidR="00101EB7" w:rsidRDefault="00000000">
            <w:pPr>
              <w:ind w:left="-84" w:right="-84"/>
            </w:pPr>
            <w:r>
              <w:rPr>
                <w:sz w:val="22"/>
              </w:rPr>
              <w:t>Допустимый предел напряжения для ручного оборудования.</w:t>
            </w:r>
          </w:p>
        </w:tc>
        <w:tc>
          <w:tcPr>
            <w:tcW w:w="972" w:type="pct"/>
            <w:vMerge/>
          </w:tcPr>
          <w:p w14:paraId="75F8FEA6" w14:textId="77777777" w:rsidR="00101EB7" w:rsidRDefault="00101EB7"/>
        </w:tc>
        <w:tc>
          <w:tcPr>
            <w:tcW w:w="1086" w:type="pct"/>
          </w:tcPr>
          <w:p w14:paraId="6C4E248E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п.1.6.3</w:t>
            </w:r>
          </w:p>
        </w:tc>
      </w:tr>
      <w:tr w:rsidR="00101EB7" w14:paraId="6CE212B7" w14:textId="77777777" w:rsidTr="00D16CEF">
        <w:tc>
          <w:tcPr>
            <w:tcW w:w="415" w:type="pct"/>
          </w:tcPr>
          <w:p w14:paraId="2378E1BC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6F78B0A0" w14:textId="77777777" w:rsidR="00101EB7" w:rsidRDefault="00101EB7"/>
        </w:tc>
        <w:tc>
          <w:tcPr>
            <w:tcW w:w="655" w:type="pct"/>
            <w:vMerge w:val="restart"/>
          </w:tcPr>
          <w:p w14:paraId="041CE756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1030" w:type="pct"/>
          </w:tcPr>
          <w:p w14:paraId="63E36F6F" w14:textId="77777777" w:rsidR="00101EB7" w:rsidRDefault="00000000">
            <w:pPr>
              <w:ind w:left="-84" w:right="-84"/>
            </w:pPr>
            <w:r>
              <w:rPr>
                <w:sz w:val="22"/>
              </w:rPr>
              <w:t>провод. подсоединенный к нейтрали</w:t>
            </w:r>
          </w:p>
        </w:tc>
        <w:tc>
          <w:tcPr>
            <w:tcW w:w="972" w:type="pct"/>
            <w:vMerge/>
          </w:tcPr>
          <w:p w14:paraId="2736E113" w14:textId="77777777" w:rsidR="00101EB7" w:rsidRDefault="00101EB7"/>
        </w:tc>
        <w:tc>
          <w:tcPr>
            <w:tcW w:w="1086" w:type="pct"/>
          </w:tcPr>
          <w:p w14:paraId="7F655104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п.1.6.4</w:t>
            </w:r>
          </w:p>
        </w:tc>
      </w:tr>
      <w:tr w:rsidR="00101EB7" w14:paraId="3013DE7A" w14:textId="77777777" w:rsidTr="00D16CEF">
        <w:tc>
          <w:tcPr>
            <w:tcW w:w="415" w:type="pct"/>
          </w:tcPr>
          <w:p w14:paraId="37F4F7E2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4BD66740" w14:textId="77777777" w:rsidR="00101EB7" w:rsidRDefault="00101EB7"/>
        </w:tc>
        <w:tc>
          <w:tcPr>
            <w:tcW w:w="655" w:type="pct"/>
            <w:vMerge/>
          </w:tcPr>
          <w:p w14:paraId="7B43ED65" w14:textId="77777777" w:rsidR="00101EB7" w:rsidRDefault="00101EB7"/>
        </w:tc>
        <w:tc>
          <w:tcPr>
            <w:tcW w:w="1030" w:type="pct"/>
          </w:tcPr>
          <w:p w14:paraId="77F73226" w14:textId="77777777" w:rsidR="00101EB7" w:rsidRDefault="00000000">
            <w:pPr>
              <w:ind w:left="-84" w:right="-84"/>
            </w:pPr>
            <w:r>
              <w:rPr>
                <w:sz w:val="22"/>
              </w:rPr>
              <w:t>Маркировка и инструкции.</w:t>
            </w:r>
          </w:p>
        </w:tc>
        <w:tc>
          <w:tcPr>
            <w:tcW w:w="972" w:type="pct"/>
            <w:vMerge/>
          </w:tcPr>
          <w:p w14:paraId="614BE2C0" w14:textId="77777777" w:rsidR="00101EB7" w:rsidRDefault="00101EB7"/>
        </w:tc>
        <w:tc>
          <w:tcPr>
            <w:tcW w:w="1086" w:type="pct"/>
          </w:tcPr>
          <w:p w14:paraId="3746BED6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п.1.7</w:t>
            </w:r>
          </w:p>
        </w:tc>
      </w:tr>
      <w:tr w:rsidR="00101EB7" w14:paraId="5602BA63" w14:textId="77777777" w:rsidTr="00D16CEF">
        <w:tc>
          <w:tcPr>
            <w:tcW w:w="415" w:type="pct"/>
          </w:tcPr>
          <w:p w14:paraId="054AB3C8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1DDFC1BF" w14:textId="77777777" w:rsidR="00101EB7" w:rsidRDefault="00101EB7"/>
        </w:tc>
        <w:tc>
          <w:tcPr>
            <w:tcW w:w="655" w:type="pct"/>
            <w:vMerge w:val="restart"/>
          </w:tcPr>
          <w:p w14:paraId="2C1877CE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26.20/99.013</w:t>
            </w:r>
          </w:p>
        </w:tc>
        <w:tc>
          <w:tcPr>
            <w:tcW w:w="1030" w:type="pct"/>
          </w:tcPr>
          <w:p w14:paraId="41B8F540" w14:textId="77777777" w:rsidR="00101EB7" w:rsidRDefault="00000000">
            <w:pPr>
              <w:ind w:left="-84" w:right="-84"/>
            </w:pPr>
            <w:r>
              <w:rPr>
                <w:sz w:val="22"/>
              </w:rPr>
              <w:t>Защита от опасностей. Защита от поражения электрическим током и энергетической опасности.</w:t>
            </w:r>
          </w:p>
        </w:tc>
        <w:tc>
          <w:tcPr>
            <w:tcW w:w="972" w:type="pct"/>
            <w:vMerge/>
          </w:tcPr>
          <w:p w14:paraId="6FA562CD" w14:textId="77777777" w:rsidR="00101EB7" w:rsidRDefault="00101EB7"/>
        </w:tc>
        <w:tc>
          <w:tcPr>
            <w:tcW w:w="1086" w:type="pct"/>
          </w:tcPr>
          <w:p w14:paraId="36CC4869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п.2.1</w:t>
            </w:r>
          </w:p>
        </w:tc>
      </w:tr>
      <w:tr w:rsidR="00101EB7" w14:paraId="762084A8" w14:textId="77777777" w:rsidTr="00D16CEF">
        <w:tc>
          <w:tcPr>
            <w:tcW w:w="415" w:type="pct"/>
          </w:tcPr>
          <w:p w14:paraId="41B5446D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620EE8FB" w14:textId="77777777" w:rsidR="00101EB7" w:rsidRDefault="00101EB7"/>
        </w:tc>
        <w:tc>
          <w:tcPr>
            <w:tcW w:w="655" w:type="pct"/>
            <w:vMerge/>
          </w:tcPr>
          <w:p w14:paraId="710CC7C9" w14:textId="77777777" w:rsidR="00101EB7" w:rsidRDefault="00101EB7"/>
        </w:tc>
        <w:tc>
          <w:tcPr>
            <w:tcW w:w="1030" w:type="pct"/>
          </w:tcPr>
          <w:p w14:paraId="12596BB9" w14:textId="77777777" w:rsidR="00101EB7" w:rsidRDefault="00000000">
            <w:pPr>
              <w:ind w:left="-84" w:right="-84"/>
            </w:pPr>
            <w:r>
              <w:rPr>
                <w:sz w:val="22"/>
              </w:rPr>
              <w:t>Цепи БСНН.</w:t>
            </w:r>
          </w:p>
        </w:tc>
        <w:tc>
          <w:tcPr>
            <w:tcW w:w="972" w:type="pct"/>
            <w:vMerge/>
          </w:tcPr>
          <w:p w14:paraId="0B865BDF" w14:textId="77777777" w:rsidR="00101EB7" w:rsidRDefault="00101EB7"/>
        </w:tc>
        <w:tc>
          <w:tcPr>
            <w:tcW w:w="1086" w:type="pct"/>
          </w:tcPr>
          <w:p w14:paraId="3C7F2E50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п.2.2</w:t>
            </w:r>
          </w:p>
        </w:tc>
      </w:tr>
      <w:tr w:rsidR="00101EB7" w14:paraId="47DAB7E3" w14:textId="77777777" w:rsidTr="00D16CEF">
        <w:tc>
          <w:tcPr>
            <w:tcW w:w="415" w:type="pct"/>
          </w:tcPr>
          <w:p w14:paraId="588E19D1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5E813945" w14:textId="77777777" w:rsidR="00101EB7" w:rsidRDefault="00101EB7"/>
        </w:tc>
        <w:tc>
          <w:tcPr>
            <w:tcW w:w="655" w:type="pct"/>
            <w:vMerge/>
          </w:tcPr>
          <w:p w14:paraId="1E7EFDCF" w14:textId="77777777" w:rsidR="00101EB7" w:rsidRDefault="00101EB7"/>
        </w:tc>
        <w:tc>
          <w:tcPr>
            <w:tcW w:w="1030" w:type="pct"/>
          </w:tcPr>
          <w:p w14:paraId="08DBBDB4" w14:textId="77777777" w:rsidR="00101EB7" w:rsidRDefault="00000000">
            <w:pPr>
              <w:ind w:left="-84" w:right="-84"/>
            </w:pPr>
            <w:r>
              <w:rPr>
                <w:sz w:val="22"/>
              </w:rPr>
              <w:t>Цепи НТС.</w:t>
            </w:r>
          </w:p>
        </w:tc>
        <w:tc>
          <w:tcPr>
            <w:tcW w:w="972" w:type="pct"/>
            <w:vMerge/>
          </w:tcPr>
          <w:p w14:paraId="71094B26" w14:textId="77777777" w:rsidR="00101EB7" w:rsidRDefault="00101EB7"/>
        </w:tc>
        <w:tc>
          <w:tcPr>
            <w:tcW w:w="1086" w:type="pct"/>
          </w:tcPr>
          <w:p w14:paraId="0C94E9D1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п.2.3</w:t>
            </w:r>
          </w:p>
        </w:tc>
      </w:tr>
      <w:tr w:rsidR="00101EB7" w14:paraId="32FB8704" w14:textId="77777777" w:rsidTr="00D16CEF">
        <w:tc>
          <w:tcPr>
            <w:tcW w:w="415" w:type="pct"/>
          </w:tcPr>
          <w:p w14:paraId="2CCD6BD0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5FADD710" w14:textId="77777777" w:rsidR="00101EB7" w:rsidRDefault="00101EB7"/>
        </w:tc>
        <w:tc>
          <w:tcPr>
            <w:tcW w:w="655" w:type="pct"/>
            <w:vMerge/>
          </w:tcPr>
          <w:p w14:paraId="2B206C1D" w14:textId="77777777" w:rsidR="00101EB7" w:rsidRDefault="00101EB7"/>
        </w:tc>
        <w:tc>
          <w:tcPr>
            <w:tcW w:w="1030" w:type="pct"/>
          </w:tcPr>
          <w:p w14:paraId="15E04C36" w14:textId="77777777" w:rsidR="00101EB7" w:rsidRDefault="00000000">
            <w:pPr>
              <w:ind w:left="-84" w:right="-84"/>
            </w:pPr>
            <w:r>
              <w:rPr>
                <w:sz w:val="22"/>
              </w:rPr>
              <w:t>Цепи с ограничением тока.</w:t>
            </w:r>
          </w:p>
        </w:tc>
        <w:tc>
          <w:tcPr>
            <w:tcW w:w="972" w:type="pct"/>
            <w:vMerge/>
          </w:tcPr>
          <w:p w14:paraId="58D86585" w14:textId="77777777" w:rsidR="00101EB7" w:rsidRDefault="00101EB7"/>
        </w:tc>
        <w:tc>
          <w:tcPr>
            <w:tcW w:w="1086" w:type="pct"/>
          </w:tcPr>
          <w:p w14:paraId="00BB781C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п.2.4</w:t>
            </w:r>
          </w:p>
        </w:tc>
      </w:tr>
      <w:tr w:rsidR="00101EB7" w14:paraId="20A0AF3C" w14:textId="77777777" w:rsidTr="00D16CEF">
        <w:tc>
          <w:tcPr>
            <w:tcW w:w="415" w:type="pct"/>
          </w:tcPr>
          <w:p w14:paraId="76776ACF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5E49820B" w14:textId="77777777" w:rsidR="00101EB7" w:rsidRDefault="00101EB7"/>
        </w:tc>
        <w:tc>
          <w:tcPr>
            <w:tcW w:w="655" w:type="pct"/>
            <w:vMerge/>
          </w:tcPr>
          <w:p w14:paraId="450EC560" w14:textId="77777777" w:rsidR="00101EB7" w:rsidRDefault="00101EB7"/>
        </w:tc>
        <w:tc>
          <w:tcPr>
            <w:tcW w:w="1030" w:type="pct"/>
          </w:tcPr>
          <w:p w14:paraId="62B6C47F" w14:textId="77777777" w:rsidR="00101EB7" w:rsidRDefault="00000000">
            <w:pPr>
              <w:ind w:left="-84" w:right="-84"/>
            </w:pPr>
            <w:r>
              <w:rPr>
                <w:sz w:val="22"/>
              </w:rPr>
              <w:t>Источники электропитания с ограничением мощности .</w:t>
            </w:r>
          </w:p>
        </w:tc>
        <w:tc>
          <w:tcPr>
            <w:tcW w:w="972" w:type="pct"/>
            <w:vMerge/>
          </w:tcPr>
          <w:p w14:paraId="189D2710" w14:textId="77777777" w:rsidR="00101EB7" w:rsidRDefault="00101EB7"/>
        </w:tc>
        <w:tc>
          <w:tcPr>
            <w:tcW w:w="1086" w:type="pct"/>
          </w:tcPr>
          <w:p w14:paraId="5FF04C01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п.2.5</w:t>
            </w:r>
          </w:p>
        </w:tc>
      </w:tr>
      <w:tr w:rsidR="00101EB7" w14:paraId="057CFC4A" w14:textId="77777777" w:rsidTr="00D16CEF">
        <w:tc>
          <w:tcPr>
            <w:tcW w:w="415" w:type="pct"/>
          </w:tcPr>
          <w:p w14:paraId="4F6F67B7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7FEAA5ED" w14:textId="77777777" w:rsidR="00101EB7" w:rsidRDefault="00101EB7"/>
        </w:tc>
        <w:tc>
          <w:tcPr>
            <w:tcW w:w="655" w:type="pct"/>
            <w:vMerge/>
          </w:tcPr>
          <w:p w14:paraId="67EC7C1E" w14:textId="77777777" w:rsidR="00101EB7" w:rsidRDefault="00101EB7"/>
        </w:tc>
        <w:tc>
          <w:tcPr>
            <w:tcW w:w="1030" w:type="pct"/>
          </w:tcPr>
          <w:p w14:paraId="76627106" w14:textId="77777777" w:rsidR="00101EB7" w:rsidRDefault="00000000">
            <w:pPr>
              <w:ind w:left="-84" w:right="-84"/>
            </w:pPr>
            <w:r>
              <w:rPr>
                <w:sz w:val="22"/>
              </w:rPr>
              <w:t>Обеспечение защитного заземления и соединения.</w:t>
            </w:r>
          </w:p>
        </w:tc>
        <w:tc>
          <w:tcPr>
            <w:tcW w:w="972" w:type="pct"/>
            <w:vMerge/>
          </w:tcPr>
          <w:p w14:paraId="3996E320" w14:textId="77777777" w:rsidR="00101EB7" w:rsidRDefault="00101EB7"/>
        </w:tc>
        <w:tc>
          <w:tcPr>
            <w:tcW w:w="1086" w:type="pct"/>
          </w:tcPr>
          <w:p w14:paraId="6C94047C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п.2.6</w:t>
            </w:r>
          </w:p>
        </w:tc>
      </w:tr>
      <w:tr w:rsidR="00101EB7" w14:paraId="7F9E546A" w14:textId="77777777" w:rsidTr="00D16CEF">
        <w:tc>
          <w:tcPr>
            <w:tcW w:w="415" w:type="pct"/>
          </w:tcPr>
          <w:p w14:paraId="26E76472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160540C9" w14:textId="77777777" w:rsidR="00101EB7" w:rsidRDefault="00101EB7"/>
        </w:tc>
        <w:tc>
          <w:tcPr>
            <w:tcW w:w="655" w:type="pct"/>
            <w:vMerge/>
          </w:tcPr>
          <w:p w14:paraId="62930A8D" w14:textId="77777777" w:rsidR="00101EB7" w:rsidRDefault="00101EB7"/>
        </w:tc>
        <w:tc>
          <w:tcPr>
            <w:tcW w:w="1030" w:type="pct"/>
          </w:tcPr>
          <w:p w14:paraId="3E08B184" w14:textId="77777777" w:rsidR="00101EB7" w:rsidRDefault="00000000">
            <w:pPr>
              <w:ind w:left="-84" w:right="-84"/>
            </w:pPr>
            <w:r>
              <w:rPr>
                <w:sz w:val="22"/>
              </w:rPr>
              <w:t>Защитное заземление.</w:t>
            </w:r>
          </w:p>
        </w:tc>
        <w:tc>
          <w:tcPr>
            <w:tcW w:w="972" w:type="pct"/>
            <w:vMerge/>
          </w:tcPr>
          <w:p w14:paraId="6E8EFD2D" w14:textId="77777777" w:rsidR="00101EB7" w:rsidRDefault="00101EB7"/>
        </w:tc>
        <w:tc>
          <w:tcPr>
            <w:tcW w:w="1086" w:type="pct"/>
          </w:tcPr>
          <w:p w14:paraId="7E939A95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п.2.6.1</w:t>
            </w:r>
          </w:p>
        </w:tc>
      </w:tr>
      <w:tr w:rsidR="00101EB7" w14:paraId="42D44EA0" w14:textId="77777777" w:rsidTr="00D16CEF">
        <w:tc>
          <w:tcPr>
            <w:tcW w:w="415" w:type="pct"/>
          </w:tcPr>
          <w:p w14:paraId="7819644F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012A2A02" w14:textId="77777777" w:rsidR="00101EB7" w:rsidRDefault="00101EB7"/>
        </w:tc>
        <w:tc>
          <w:tcPr>
            <w:tcW w:w="655" w:type="pct"/>
            <w:vMerge w:val="restart"/>
          </w:tcPr>
          <w:p w14:paraId="499A3337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1030" w:type="pct"/>
          </w:tcPr>
          <w:p w14:paraId="3BABB06E" w14:textId="77777777" w:rsidR="00101EB7" w:rsidRDefault="00000000">
            <w:pPr>
              <w:ind w:left="-84" w:right="-84"/>
            </w:pPr>
            <w:r>
              <w:rPr>
                <w:sz w:val="22"/>
              </w:rPr>
              <w:t>Функциональное заземление.</w:t>
            </w:r>
          </w:p>
        </w:tc>
        <w:tc>
          <w:tcPr>
            <w:tcW w:w="972" w:type="pct"/>
            <w:vMerge/>
          </w:tcPr>
          <w:p w14:paraId="449C3D09" w14:textId="77777777" w:rsidR="00101EB7" w:rsidRDefault="00101EB7"/>
        </w:tc>
        <w:tc>
          <w:tcPr>
            <w:tcW w:w="1086" w:type="pct"/>
          </w:tcPr>
          <w:p w14:paraId="38DE4A47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п.2.6.2</w:t>
            </w:r>
          </w:p>
        </w:tc>
      </w:tr>
      <w:tr w:rsidR="00101EB7" w14:paraId="12F8AE27" w14:textId="77777777" w:rsidTr="00D16CEF">
        <w:tc>
          <w:tcPr>
            <w:tcW w:w="415" w:type="pct"/>
          </w:tcPr>
          <w:p w14:paraId="65D918E1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549C57E3" w14:textId="77777777" w:rsidR="00101EB7" w:rsidRDefault="00101EB7"/>
        </w:tc>
        <w:tc>
          <w:tcPr>
            <w:tcW w:w="655" w:type="pct"/>
            <w:vMerge/>
          </w:tcPr>
          <w:p w14:paraId="0CE48BBD" w14:textId="77777777" w:rsidR="00101EB7" w:rsidRDefault="00101EB7"/>
        </w:tc>
        <w:tc>
          <w:tcPr>
            <w:tcW w:w="1030" w:type="pct"/>
          </w:tcPr>
          <w:p w14:paraId="36D19732" w14:textId="77777777" w:rsidR="00101EB7" w:rsidRDefault="00000000">
            <w:pPr>
              <w:ind w:left="-84" w:right="-84"/>
            </w:pPr>
            <w:r>
              <w:rPr>
                <w:sz w:val="22"/>
              </w:rPr>
              <w:t>Провода защитного заземления и соединения.</w:t>
            </w:r>
          </w:p>
        </w:tc>
        <w:tc>
          <w:tcPr>
            <w:tcW w:w="972" w:type="pct"/>
            <w:vMerge/>
          </w:tcPr>
          <w:p w14:paraId="21A22239" w14:textId="77777777" w:rsidR="00101EB7" w:rsidRDefault="00101EB7"/>
        </w:tc>
        <w:tc>
          <w:tcPr>
            <w:tcW w:w="1086" w:type="pct"/>
          </w:tcPr>
          <w:p w14:paraId="64079C01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п.2.6.3</w:t>
            </w:r>
          </w:p>
        </w:tc>
      </w:tr>
      <w:tr w:rsidR="00101EB7" w14:paraId="3311E9AC" w14:textId="77777777" w:rsidTr="00D16CEF">
        <w:tc>
          <w:tcPr>
            <w:tcW w:w="415" w:type="pct"/>
          </w:tcPr>
          <w:p w14:paraId="693DD533" w14:textId="77777777" w:rsidR="00101EB7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4.15*</w:t>
            </w:r>
          </w:p>
        </w:tc>
        <w:tc>
          <w:tcPr>
            <w:tcW w:w="841" w:type="pct"/>
            <w:vMerge/>
          </w:tcPr>
          <w:p w14:paraId="0428E6DD" w14:textId="77777777" w:rsidR="00101EB7" w:rsidRDefault="00101EB7"/>
        </w:tc>
        <w:tc>
          <w:tcPr>
            <w:tcW w:w="655" w:type="pct"/>
            <w:vMerge/>
          </w:tcPr>
          <w:p w14:paraId="302D5DE4" w14:textId="77777777" w:rsidR="00101EB7" w:rsidRDefault="00101EB7"/>
        </w:tc>
        <w:tc>
          <w:tcPr>
            <w:tcW w:w="1030" w:type="pct"/>
          </w:tcPr>
          <w:p w14:paraId="5777B0BE" w14:textId="77777777" w:rsidR="00101EB7" w:rsidRDefault="00000000">
            <w:pPr>
              <w:ind w:left="-84" w:right="-84"/>
            </w:pPr>
            <w:r>
              <w:rPr>
                <w:sz w:val="22"/>
              </w:rPr>
              <w:t>Клеммы.</w:t>
            </w:r>
          </w:p>
        </w:tc>
        <w:tc>
          <w:tcPr>
            <w:tcW w:w="972" w:type="pct"/>
            <w:vMerge/>
          </w:tcPr>
          <w:p w14:paraId="25C45CB7" w14:textId="77777777" w:rsidR="00101EB7" w:rsidRDefault="00101EB7"/>
        </w:tc>
        <w:tc>
          <w:tcPr>
            <w:tcW w:w="1086" w:type="pct"/>
          </w:tcPr>
          <w:p w14:paraId="79259D56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п.2.6.4</w:t>
            </w:r>
          </w:p>
        </w:tc>
      </w:tr>
      <w:tr w:rsidR="00101EB7" w14:paraId="2A4542EA" w14:textId="77777777" w:rsidTr="00D16CEF">
        <w:tc>
          <w:tcPr>
            <w:tcW w:w="415" w:type="pct"/>
          </w:tcPr>
          <w:p w14:paraId="513E4805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1" w:type="pct"/>
            <w:vMerge/>
          </w:tcPr>
          <w:p w14:paraId="5D5DCE2B" w14:textId="77777777" w:rsidR="00101EB7" w:rsidRDefault="00101EB7"/>
        </w:tc>
        <w:tc>
          <w:tcPr>
            <w:tcW w:w="655" w:type="pct"/>
            <w:vMerge/>
          </w:tcPr>
          <w:p w14:paraId="72BB261A" w14:textId="77777777" w:rsidR="00101EB7" w:rsidRDefault="00101EB7"/>
        </w:tc>
        <w:tc>
          <w:tcPr>
            <w:tcW w:w="1030" w:type="pct"/>
          </w:tcPr>
          <w:p w14:paraId="10B1B586" w14:textId="77777777" w:rsidR="00101EB7" w:rsidRDefault="00000000">
            <w:pPr>
              <w:ind w:left="-84" w:right="-84"/>
            </w:pPr>
            <w:r>
              <w:rPr>
                <w:sz w:val="22"/>
              </w:rPr>
              <w:t>Надежность защитного заземления.</w:t>
            </w:r>
          </w:p>
        </w:tc>
        <w:tc>
          <w:tcPr>
            <w:tcW w:w="972" w:type="pct"/>
            <w:vMerge/>
          </w:tcPr>
          <w:p w14:paraId="0C8D95BF" w14:textId="77777777" w:rsidR="00101EB7" w:rsidRDefault="00101EB7"/>
        </w:tc>
        <w:tc>
          <w:tcPr>
            <w:tcW w:w="1086" w:type="pct"/>
          </w:tcPr>
          <w:p w14:paraId="2EB67F7A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п.2.6.5</w:t>
            </w:r>
          </w:p>
        </w:tc>
      </w:tr>
      <w:tr w:rsidR="00101EB7" w14:paraId="0BA03D14" w14:textId="77777777" w:rsidTr="00D16CEF">
        <w:tc>
          <w:tcPr>
            <w:tcW w:w="415" w:type="pct"/>
          </w:tcPr>
          <w:p w14:paraId="3E24CB72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41" w:type="pct"/>
            <w:vMerge/>
          </w:tcPr>
          <w:p w14:paraId="249DB659" w14:textId="77777777" w:rsidR="00101EB7" w:rsidRDefault="00101EB7"/>
        </w:tc>
        <w:tc>
          <w:tcPr>
            <w:tcW w:w="655" w:type="pct"/>
          </w:tcPr>
          <w:p w14:paraId="51693751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26.20/99.013</w:t>
            </w:r>
          </w:p>
        </w:tc>
        <w:tc>
          <w:tcPr>
            <w:tcW w:w="1030" w:type="pct"/>
          </w:tcPr>
          <w:p w14:paraId="4C7C071A" w14:textId="77777777" w:rsidR="00101EB7" w:rsidRDefault="00000000">
            <w:pPr>
              <w:ind w:left="-84" w:right="-84"/>
            </w:pPr>
            <w:r>
              <w:rPr>
                <w:sz w:val="22"/>
              </w:rPr>
              <w:t>Ток перегрузки и защита от замыкания на землю в первичных цепях.</w:t>
            </w:r>
          </w:p>
        </w:tc>
        <w:tc>
          <w:tcPr>
            <w:tcW w:w="972" w:type="pct"/>
            <w:vMerge/>
          </w:tcPr>
          <w:p w14:paraId="4D2940C5" w14:textId="77777777" w:rsidR="00101EB7" w:rsidRDefault="00101EB7"/>
        </w:tc>
        <w:tc>
          <w:tcPr>
            <w:tcW w:w="1086" w:type="pct"/>
          </w:tcPr>
          <w:p w14:paraId="42A6949E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п.2.7</w:t>
            </w:r>
          </w:p>
        </w:tc>
      </w:tr>
      <w:tr w:rsidR="00101EB7" w14:paraId="3E3E61D0" w14:textId="77777777" w:rsidTr="00D16CEF">
        <w:tc>
          <w:tcPr>
            <w:tcW w:w="415" w:type="pct"/>
          </w:tcPr>
          <w:p w14:paraId="1D53ED47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41" w:type="pct"/>
            <w:vMerge/>
          </w:tcPr>
          <w:p w14:paraId="37C27B6F" w14:textId="77777777" w:rsidR="00101EB7" w:rsidRDefault="00101EB7"/>
        </w:tc>
        <w:tc>
          <w:tcPr>
            <w:tcW w:w="655" w:type="pct"/>
          </w:tcPr>
          <w:p w14:paraId="3B062578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1030" w:type="pct"/>
          </w:tcPr>
          <w:p w14:paraId="75D845C1" w14:textId="77777777" w:rsidR="00101EB7" w:rsidRDefault="00000000">
            <w:pPr>
              <w:ind w:left="-84" w:right="-84"/>
            </w:pPr>
            <w:r>
              <w:rPr>
                <w:sz w:val="22"/>
              </w:rPr>
              <w:t>Защитные блокировки.</w:t>
            </w:r>
          </w:p>
        </w:tc>
        <w:tc>
          <w:tcPr>
            <w:tcW w:w="972" w:type="pct"/>
            <w:vMerge/>
          </w:tcPr>
          <w:p w14:paraId="04F9032A" w14:textId="77777777" w:rsidR="00101EB7" w:rsidRDefault="00101EB7"/>
        </w:tc>
        <w:tc>
          <w:tcPr>
            <w:tcW w:w="1086" w:type="pct"/>
          </w:tcPr>
          <w:p w14:paraId="5FFB1415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п.2.8</w:t>
            </w:r>
          </w:p>
        </w:tc>
      </w:tr>
      <w:tr w:rsidR="00101EB7" w14:paraId="6CEBFED8" w14:textId="77777777" w:rsidTr="00D16CEF">
        <w:tc>
          <w:tcPr>
            <w:tcW w:w="415" w:type="pct"/>
          </w:tcPr>
          <w:p w14:paraId="7A3B4FE3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41" w:type="pct"/>
            <w:vMerge/>
          </w:tcPr>
          <w:p w14:paraId="5074A3CF" w14:textId="77777777" w:rsidR="00101EB7" w:rsidRDefault="00101EB7"/>
        </w:tc>
        <w:tc>
          <w:tcPr>
            <w:tcW w:w="655" w:type="pct"/>
          </w:tcPr>
          <w:p w14:paraId="25BD2F37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26.20/99.013</w:t>
            </w:r>
          </w:p>
        </w:tc>
        <w:tc>
          <w:tcPr>
            <w:tcW w:w="1030" w:type="pct"/>
          </w:tcPr>
          <w:p w14:paraId="65C923D9" w14:textId="77777777" w:rsidR="00101EB7" w:rsidRDefault="00000000">
            <w:pPr>
              <w:ind w:left="-84" w:right="-84"/>
            </w:pPr>
            <w:r>
              <w:rPr>
                <w:sz w:val="22"/>
              </w:rPr>
              <w:t>Электрическая изоляция.</w:t>
            </w:r>
          </w:p>
        </w:tc>
        <w:tc>
          <w:tcPr>
            <w:tcW w:w="972" w:type="pct"/>
            <w:vMerge/>
          </w:tcPr>
          <w:p w14:paraId="707137FC" w14:textId="77777777" w:rsidR="00101EB7" w:rsidRDefault="00101EB7"/>
        </w:tc>
        <w:tc>
          <w:tcPr>
            <w:tcW w:w="1086" w:type="pct"/>
          </w:tcPr>
          <w:p w14:paraId="427DBDED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п.2.9</w:t>
            </w:r>
          </w:p>
        </w:tc>
      </w:tr>
      <w:tr w:rsidR="00101EB7" w14:paraId="627F6B81" w14:textId="77777777" w:rsidTr="00D16CEF">
        <w:tc>
          <w:tcPr>
            <w:tcW w:w="415" w:type="pct"/>
          </w:tcPr>
          <w:p w14:paraId="349C84D4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41" w:type="pct"/>
            <w:vMerge/>
          </w:tcPr>
          <w:p w14:paraId="73A08344" w14:textId="77777777" w:rsidR="00101EB7" w:rsidRDefault="00101EB7"/>
        </w:tc>
        <w:tc>
          <w:tcPr>
            <w:tcW w:w="655" w:type="pct"/>
          </w:tcPr>
          <w:p w14:paraId="6FD8C821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26.20/29.061</w:t>
            </w:r>
          </w:p>
        </w:tc>
        <w:tc>
          <w:tcPr>
            <w:tcW w:w="1030" w:type="pct"/>
          </w:tcPr>
          <w:p w14:paraId="6A8280B6" w14:textId="18036D51" w:rsidR="00101EB7" w:rsidRDefault="00000000">
            <w:pPr>
              <w:ind w:left="-84" w:right="-84"/>
            </w:pPr>
            <w:r>
              <w:rPr>
                <w:sz w:val="22"/>
              </w:rPr>
              <w:t>Зазоры пути утечки и расстояния через изоляцию.</w:t>
            </w:r>
          </w:p>
        </w:tc>
        <w:tc>
          <w:tcPr>
            <w:tcW w:w="972" w:type="pct"/>
            <w:vMerge/>
          </w:tcPr>
          <w:p w14:paraId="2B90C785" w14:textId="77777777" w:rsidR="00101EB7" w:rsidRDefault="00101EB7"/>
        </w:tc>
        <w:tc>
          <w:tcPr>
            <w:tcW w:w="1086" w:type="pct"/>
          </w:tcPr>
          <w:p w14:paraId="6C430764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п.2.10</w:t>
            </w:r>
          </w:p>
        </w:tc>
      </w:tr>
      <w:tr w:rsidR="00101EB7" w14:paraId="2AB3B2AE" w14:textId="77777777" w:rsidTr="00D16CEF">
        <w:tc>
          <w:tcPr>
            <w:tcW w:w="415" w:type="pct"/>
          </w:tcPr>
          <w:p w14:paraId="4D4C2E85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41" w:type="pct"/>
            <w:vMerge/>
          </w:tcPr>
          <w:p w14:paraId="7EA18B6A" w14:textId="77777777" w:rsidR="00101EB7" w:rsidRDefault="00101EB7"/>
        </w:tc>
        <w:tc>
          <w:tcPr>
            <w:tcW w:w="655" w:type="pct"/>
          </w:tcPr>
          <w:p w14:paraId="166E5F51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26.20/99.013</w:t>
            </w:r>
          </w:p>
        </w:tc>
        <w:tc>
          <w:tcPr>
            <w:tcW w:w="1030" w:type="pct"/>
          </w:tcPr>
          <w:p w14:paraId="234B5901" w14:textId="77777777" w:rsidR="00101EB7" w:rsidRDefault="00000000">
            <w:pPr>
              <w:ind w:left="-84" w:right="-84"/>
            </w:pPr>
            <w:r>
              <w:rPr>
                <w:sz w:val="22"/>
              </w:rPr>
              <w:t xml:space="preserve">Электропроводка соединения и электропитание. </w:t>
            </w:r>
            <w:r>
              <w:rPr>
                <w:sz w:val="22"/>
              </w:rPr>
              <w:br/>
              <w:t xml:space="preserve"> .</w:t>
            </w:r>
          </w:p>
        </w:tc>
        <w:tc>
          <w:tcPr>
            <w:tcW w:w="972" w:type="pct"/>
            <w:vMerge/>
          </w:tcPr>
          <w:p w14:paraId="1CA24625" w14:textId="77777777" w:rsidR="00101EB7" w:rsidRDefault="00101EB7"/>
        </w:tc>
        <w:tc>
          <w:tcPr>
            <w:tcW w:w="1086" w:type="pct"/>
          </w:tcPr>
          <w:p w14:paraId="1869B78F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п.3.1</w:t>
            </w:r>
          </w:p>
        </w:tc>
      </w:tr>
      <w:tr w:rsidR="00101EB7" w14:paraId="08A42362" w14:textId="77777777" w:rsidTr="00D16CEF">
        <w:tc>
          <w:tcPr>
            <w:tcW w:w="415" w:type="pct"/>
          </w:tcPr>
          <w:p w14:paraId="4ADA8CDC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41" w:type="pct"/>
            <w:vMerge/>
          </w:tcPr>
          <w:p w14:paraId="3D5AB0FC" w14:textId="77777777" w:rsidR="00101EB7" w:rsidRDefault="00101EB7"/>
        </w:tc>
        <w:tc>
          <w:tcPr>
            <w:tcW w:w="655" w:type="pct"/>
          </w:tcPr>
          <w:p w14:paraId="5B447DF3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1030" w:type="pct"/>
          </w:tcPr>
          <w:p w14:paraId="6DA0BB46" w14:textId="77777777" w:rsidR="00101EB7" w:rsidRDefault="00000000">
            <w:pPr>
              <w:ind w:left="-84" w:right="-84"/>
            </w:pPr>
            <w:r>
              <w:rPr>
                <w:sz w:val="22"/>
              </w:rPr>
              <w:t>Подключение к сети электропитания.</w:t>
            </w:r>
          </w:p>
        </w:tc>
        <w:tc>
          <w:tcPr>
            <w:tcW w:w="972" w:type="pct"/>
            <w:vMerge/>
          </w:tcPr>
          <w:p w14:paraId="4A3D7121" w14:textId="77777777" w:rsidR="00101EB7" w:rsidRDefault="00101EB7"/>
        </w:tc>
        <w:tc>
          <w:tcPr>
            <w:tcW w:w="1086" w:type="pct"/>
          </w:tcPr>
          <w:p w14:paraId="3229CCD7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п.3.2</w:t>
            </w:r>
          </w:p>
        </w:tc>
      </w:tr>
      <w:tr w:rsidR="00101EB7" w14:paraId="1CF641F9" w14:textId="77777777" w:rsidTr="00D16CEF">
        <w:tc>
          <w:tcPr>
            <w:tcW w:w="415" w:type="pct"/>
          </w:tcPr>
          <w:p w14:paraId="1BEE20D3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41" w:type="pct"/>
            <w:vMerge/>
          </w:tcPr>
          <w:p w14:paraId="196DF74D" w14:textId="77777777" w:rsidR="00101EB7" w:rsidRDefault="00101EB7"/>
        </w:tc>
        <w:tc>
          <w:tcPr>
            <w:tcW w:w="655" w:type="pct"/>
          </w:tcPr>
          <w:p w14:paraId="2AB504BD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26.20/29.061</w:t>
            </w:r>
          </w:p>
        </w:tc>
        <w:tc>
          <w:tcPr>
            <w:tcW w:w="1030" w:type="pct"/>
          </w:tcPr>
          <w:p w14:paraId="7D83903C" w14:textId="77777777" w:rsidR="00101EB7" w:rsidRDefault="00000000">
            <w:pPr>
              <w:ind w:left="-84" w:right="-84"/>
            </w:pPr>
            <w:r>
              <w:rPr>
                <w:sz w:val="22"/>
              </w:rPr>
              <w:t>Клеммы для подключения внешних проводов.</w:t>
            </w:r>
          </w:p>
        </w:tc>
        <w:tc>
          <w:tcPr>
            <w:tcW w:w="972" w:type="pct"/>
            <w:vMerge/>
          </w:tcPr>
          <w:p w14:paraId="3B415C3C" w14:textId="77777777" w:rsidR="00101EB7" w:rsidRDefault="00101EB7"/>
        </w:tc>
        <w:tc>
          <w:tcPr>
            <w:tcW w:w="1086" w:type="pct"/>
          </w:tcPr>
          <w:p w14:paraId="557C4F2D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п.3.3</w:t>
            </w:r>
          </w:p>
        </w:tc>
      </w:tr>
      <w:tr w:rsidR="00101EB7" w14:paraId="6462CCE5" w14:textId="77777777" w:rsidTr="00D16CEF">
        <w:tc>
          <w:tcPr>
            <w:tcW w:w="415" w:type="pct"/>
          </w:tcPr>
          <w:p w14:paraId="2E4DB205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41" w:type="pct"/>
            <w:vMerge/>
          </w:tcPr>
          <w:p w14:paraId="75B32502" w14:textId="77777777" w:rsidR="00101EB7" w:rsidRDefault="00101EB7"/>
        </w:tc>
        <w:tc>
          <w:tcPr>
            <w:tcW w:w="655" w:type="pct"/>
            <w:vMerge w:val="restart"/>
          </w:tcPr>
          <w:p w14:paraId="749FAA98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1030" w:type="pct"/>
          </w:tcPr>
          <w:p w14:paraId="2C608693" w14:textId="77777777" w:rsidR="00101EB7" w:rsidRDefault="00000000">
            <w:pPr>
              <w:ind w:left="-84" w:right="-84"/>
            </w:pPr>
            <w:r>
              <w:rPr>
                <w:sz w:val="22"/>
              </w:rPr>
              <w:t>Отключение от сети электропитания переменного тока.</w:t>
            </w:r>
          </w:p>
        </w:tc>
        <w:tc>
          <w:tcPr>
            <w:tcW w:w="972" w:type="pct"/>
            <w:vMerge/>
          </w:tcPr>
          <w:p w14:paraId="0E178AE6" w14:textId="77777777" w:rsidR="00101EB7" w:rsidRDefault="00101EB7"/>
        </w:tc>
        <w:tc>
          <w:tcPr>
            <w:tcW w:w="1086" w:type="pct"/>
          </w:tcPr>
          <w:p w14:paraId="383856B2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п.3.4</w:t>
            </w:r>
          </w:p>
        </w:tc>
      </w:tr>
      <w:tr w:rsidR="00101EB7" w14:paraId="5109C260" w14:textId="77777777" w:rsidTr="00D16CEF">
        <w:tc>
          <w:tcPr>
            <w:tcW w:w="415" w:type="pct"/>
          </w:tcPr>
          <w:p w14:paraId="3D5B4C0D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41" w:type="pct"/>
            <w:vMerge/>
          </w:tcPr>
          <w:p w14:paraId="728166E9" w14:textId="77777777" w:rsidR="00101EB7" w:rsidRDefault="00101EB7"/>
        </w:tc>
        <w:tc>
          <w:tcPr>
            <w:tcW w:w="655" w:type="pct"/>
            <w:vMerge/>
          </w:tcPr>
          <w:p w14:paraId="6955F0D4" w14:textId="77777777" w:rsidR="00101EB7" w:rsidRDefault="00101EB7"/>
        </w:tc>
        <w:tc>
          <w:tcPr>
            <w:tcW w:w="1030" w:type="pct"/>
          </w:tcPr>
          <w:p w14:paraId="2104DC58" w14:textId="77777777" w:rsidR="00101EB7" w:rsidRDefault="00000000">
            <w:pPr>
              <w:ind w:left="-84" w:right="-84"/>
            </w:pPr>
            <w:r>
              <w:rPr>
                <w:sz w:val="22"/>
              </w:rPr>
              <w:t>Подсоединение к оборудованию .</w:t>
            </w:r>
          </w:p>
        </w:tc>
        <w:tc>
          <w:tcPr>
            <w:tcW w:w="972" w:type="pct"/>
            <w:vMerge/>
          </w:tcPr>
          <w:p w14:paraId="5285E1F3" w14:textId="77777777" w:rsidR="00101EB7" w:rsidRDefault="00101EB7"/>
        </w:tc>
        <w:tc>
          <w:tcPr>
            <w:tcW w:w="1086" w:type="pct"/>
          </w:tcPr>
          <w:p w14:paraId="753A1A24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п.3.5</w:t>
            </w:r>
          </w:p>
        </w:tc>
      </w:tr>
      <w:tr w:rsidR="00101EB7" w14:paraId="745A4780" w14:textId="77777777" w:rsidTr="00D16CEF">
        <w:tc>
          <w:tcPr>
            <w:tcW w:w="415" w:type="pct"/>
          </w:tcPr>
          <w:p w14:paraId="7E72BAE8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41" w:type="pct"/>
            <w:vMerge/>
          </w:tcPr>
          <w:p w14:paraId="127954EA" w14:textId="77777777" w:rsidR="00101EB7" w:rsidRDefault="00101EB7"/>
        </w:tc>
        <w:tc>
          <w:tcPr>
            <w:tcW w:w="655" w:type="pct"/>
          </w:tcPr>
          <w:p w14:paraId="53BB4795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26.20/26.095</w:t>
            </w:r>
          </w:p>
        </w:tc>
        <w:tc>
          <w:tcPr>
            <w:tcW w:w="1030" w:type="pct"/>
          </w:tcPr>
          <w:p w14:paraId="52B61045" w14:textId="77777777" w:rsidR="00101EB7" w:rsidRDefault="00000000">
            <w:pPr>
              <w:ind w:left="-84" w:right="-84"/>
            </w:pPr>
            <w:r>
              <w:rPr>
                <w:sz w:val="22"/>
              </w:rPr>
              <w:t>Физические требования. Устойчивость. Механическая прочность .</w:t>
            </w:r>
            <w:r>
              <w:rPr>
                <w:sz w:val="22"/>
              </w:rPr>
              <w:br/>
              <w:t xml:space="preserve">  .</w:t>
            </w:r>
          </w:p>
        </w:tc>
        <w:tc>
          <w:tcPr>
            <w:tcW w:w="972" w:type="pct"/>
            <w:vMerge/>
          </w:tcPr>
          <w:p w14:paraId="2D9B0B8C" w14:textId="77777777" w:rsidR="00101EB7" w:rsidRDefault="00101EB7"/>
        </w:tc>
        <w:tc>
          <w:tcPr>
            <w:tcW w:w="1086" w:type="pct"/>
          </w:tcPr>
          <w:p w14:paraId="3016C397" w14:textId="568588A0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п.4.1 4.2</w:t>
            </w:r>
          </w:p>
        </w:tc>
      </w:tr>
      <w:tr w:rsidR="00101EB7" w14:paraId="50077747" w14:textId="77777777" w:rsidTr="00D16CEF">
        <w:tc>
          <w:tcPr>
            <w:tcW w:w="415" w:type="pct"/>
          </w:tcPr>
          <w:p w14:paraId="4675FCED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41" w:type="pct"/>
            <w:vMerge/>
          </w:tcPr>
          <w:p w14:paraId="3774DAA7" w14:textId="77777777" w:rsidR="00101EB7" w:rsidRDefault="00101EB7"/>
        </w:tc>
        <w:tc>
          <w:tcPr>
            <w:tcW w:w="655" w:type="pct"/>
            <w:vMerge w:val="restart"/>
          </w:tcPr>
          <w:p w14:paraId="18F5083F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1030" w:type="pct"/>
          </w:tcPr>
          <w:p w14:paraId="0B4A089F" w14:textId="77777777" w:rsidR="00101EB7" w:rsidRDefault="00000000">
            <w:pPr>
              <w:ind w:left="-84" w:right="-84"/>
            </w:pPr>
            <w:r>
              <w:rPr>
                <w:sz w:val="22"/>
              </w:rPr>
              <w:t>Конструкция оборудования.</w:t>
            </w:r>
          </w:p>
        </w:tc>
        <w:tc>
          <w:tcPr>
            <w:tcW w:w="972" w:type="pct"/>
            <w:vMerge/>
          </w:tcPr>
          <w:p w14:paraId="323963ED" w14:textId="77777777" w:rsidR="00101EB7" w:rsidRDefault="00101EB7"/>
        </w:tc>
        <w:tc>
          <w:tcPr>
            <w:tcW w:w="1086" w:type="pct"/>
          </w:tcPr>
          <w:p w14:paraId="5EBB3C5C" w14:textId="5BD757E9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п.4.3 кроме п.4.3.13</w:t>
            </w:r>
          </w:p>
        </w:tc>
      </w:tr>
      <w:tr w:rsidR="00101EB7" w14:paraId="4E7C1574" w14:textId="77777777" w:rsidTr="00D16CEF">
        <w:tc>
          <w:tcPr>
            <w:tcW w:w="415" w:type="pct"/>
          </w:tcPr>
          <w:p w14:paraId="4977C12C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4.28*</w:t>
            </w:r>
          </w:p>
        </w:tc>
        <w:tc>
          <w:tcPr>
            <w:tcW w:w="841" w:type="pct"/>
            <w:vMerge/>
          </w:tcPr>
          <w:p w14:paraId="123AA1C9" w14:textId="77777777" w:rsidR="00101EB7" w:rsidRDefault="00101EB7"/>
        </w:tc>
        <w:tc>
          <w:tcPr>
            <w:tcW w:w="655" w:type="pct"/>
            <w:vMerge/>
          </w:tcPr>
          <w:p w14:paraId="6E5D459A" w14:textId="77777777" w:rsidR="00101EB7" w:rsidRDefault="00101EB7"/>
        </w:tc>
        <w:tc>
          <w:tcPr>
            <w:tcW w:w="1030" w:type="pct"/>
          </w:tcPr>
          <w:p w14:paraId="0B441DE2" w14:textId="77777777" w:rsidR="00101EB7" w:rsidRDefault="00000000">
            <w:pPr>
              <w:ind w:left="-84" w:right="-84"/>
            </w:pPr>
            <w:r>
              <w:rPr>
                <w:sz w:val="22"/>
              </w:rPr>
              <w:t>Защита от опасных подвижных частей.</w:t>
            </w:r>
          </w:p>
        </w:tc>
        <w:tc>
          <w:tcPr>
            <w:tcW w:w="972" w:type="pct"/>
            <w:vMerge/>
          </w:tcPr>
          <w:p w14:paraId="4F3B212C" w14:textId="77777777" w:rsidR="00101EB7" w:rsidRDefault="00101EB7"/>
        </w:tc>
        <w:tc>
          <w:tcPr>
            <w:tcW w:w="1086" w:type="pct"/>
          </w:tcPr>
          <w:p w14:paraId="2A74660F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п.4.4</w:t>
            </w:r>
          </w:p>
        </w:tc>
      </w:tr>
      <w:tr w:rsidR="00101EB7" w14:paraId="50AC78C7" w14:textId="77777777" w:rsidTr="00D16CEF">
        <w:tc>
          <w:tcPr>
            <w:tcW w:w="415" w:type="pct"/>
          </w:tcPr>
          <w:p w14:paraId="094FF256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4.29*</w:t>
            </w:r>
          </w:p>
        </w:tc>
        <w:tc>
          <w:tcPr>
            <w:tcW w:w="841" w:type="pct"/>
            <w:vMerge/>
          </w:tcPr>
          <w:p w14:paraId="5B1095FF" w14:textId="77777777" w:rsidR="00101EB7" w:rsidRDefault="00101EB7"/>
        </w:tc>
        <w:tc>
          <w:tcPr>
            <w:tcW w:w="655" w:type="pct"/>
          </w:tcPr>
          <w:p w14:paraId="26573FCA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26.20/25.098</w:t>
            </w:r>
          </w:p>
        </w:tc>
        <w:tc>
          <w:tcPr>
            <w:tcW w:w="1030" w:type="pct"/>
          </w:tcPr>
          <w:p w14:paraId="7C36EE4A" w14:textId="77777777" w:rsidR="00101EB7" w:rsidRDefault="00000000">
            <w:pPr>
              <w:ind w:left="-84" w:right="-84"/>
            </w:pPr>
            <w:r>
              <w:rPr>
                <w:sz w:val="22"/>
              </w:rPr>
              <w:t>Требования к тепловым режимам.</w:t>
            </w:r>
          </w:p>
        </w:tc>
        <w:tc>
          <w:tcPr>
            <w:tcW w:w="972" w:type="pct"/>
            <w:vMerge/>
          </w:tcPr>
          <w:p w14:paraId="626078C7" w14:textId="77777777" w:rsidR="00101EB7" w:rsidRDefault="00101EB7"/>
        </w:tc>
        <w:tc>
          <w:tcPr>
            <w:tcW w:w="1086" w:type="pct"/>
          </w:tcPr>
          <w:p w14:paraId="2A0659B7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п.4.5</w:t>
            </w:r>
          </w:p>
        </w:tc>
      </w:tr>
      <w:tr w:rsidR="00101EB7" w14:paraId="5BCCD395" w14:textId="77777777" w:rsidTr="00D16CEF">
        <w:tc>
          <w:tcPr>
            <w:tcW w:w="415" w:type="pct"/>
          </w:tcPr>
          <w:p w14:paraId="03A24616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4.30*</w:t>
            </w:r>
          </w:p>
        </w:tc>
        <w:tc>
          <w:tcPr>
            <w:tcW w:w="841" w:type="pct"/>
            <w:vMerge/>
          </w:tcPr>
          <w:p w14:paraId="03675AAA" w14:textId="77777777" w:rsidR="00101EB7" w:rsidRDefault="00101EB7"/>
        </w:tc>
        <w:tc>
          <w:tcPr>
            <w:tcW w:w="655" w:type="pct"/>
          </w:tcPr>
          <w:p w14:paraId="2F0DE6BA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1030" w:type="pct"/>
          </w:tcPr>
          <w:p w14:paraId="43594589" w14:textId="77777777" w:rsidR="00101EB7" w:rsidRDefault="00000000">
            <w:pPr>
              <w:ind w:left="-84" w:right="-84"/>
            </w:pPr>
            <w:r>
              <w:rPr>
                <w:sz w:val="22"/>
              </w:rPr>
              <w:t>Отверстия в кожухах .</w:t>
            </w:r>
          </w:p>
        </w:tc>
        <w:tc>
          <w:tcPr>
            <w:tcW w:w="972" w:type="pct"/>
            <w:vMerge/>
          </w:tcPr>
          <w:p w14:paraId="52CD7C0C" w14:textId="77777777" w:rsidR="00101EB7" w:rsidRDefault="00101EB7"/>
        </w:tc>
        <w:tc>
          <w:tcPr>
            <w:tcW w:w="1086" w:type="pct"/>
          </w:tcPr>
          <w:p w14:paraId="301CCC0D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п.4.6</w:t>
            </w:r>
          </w:p>
        </w:tc>
      </w:tr>
      <w:tr w:rsidR="00101EB7" w14:paraId="5C5E8EBF" w14:textId="77777777" w:rsidTr="00D16CEF">
        <w:tc>
          <w:tcPr>
            <w:tcW w:w="415" w:type="pct"/>
          </w:tcPr>
          <w:p w14:paraId="5BDDD232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41" w:type="pct"/>
            <w:vMerge/>
          </w:tcPr>
          <w:p w14:paraId="67D5A48C" w14:textId="77777777" w:rsidR="00101EB7" w:rsidRDefault="00101EB7"/>
        </w:tc>
        <w:tc>
          <w:tcPr>
            <w:tcW w:w="655" w:type="pct"/>
          </w:tcPr>
          <w:p w14:paraId="0A168DA4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26.20/25.108</w:t>
            </w:r>
          </w:p>
        </w:tc>
        <w:tc>
          <w:tcPr>
            <w:tcW w:w="1030" w:type="pct"/>
          </w:tcPr>
          <w:p w14:paraId="1E448CF2" w14:textId="77777777" w:rsidR="00101EB7" w:rsidRDefault="00000000">
            <w:pPr>
              <w:ind w:left="-84" w:right="-84"/>
            </w:pPr>
            <w:r>
              <w:rPr>
                <w:sz w:val="22"/>
              </w:rPr>
              <w:t>Огнестойкость.</w:t>
            </w:r>
          </w:p>
        </w:tc>
        <w:tc>
          <w:tcPr>
            <w:tcW w:w="972" w:type="pct"/>
            <w:vMerge/>
          </w:tcPr>
          <w:p w14:paraId="46DFD483" w14:textId="77777777" w:rsidR="00101EB7" w:rsidRDefault="00101EB7"/>
        </w:tc>
        <w:tc>
          <w:tcPr>
            <w:tcW w:w="1086" w:type="pct"/>
          </w:tcPr>
          <w:p w14:paraId="13E89310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п.4.7</w:t>
            </w:r>
          </w:p>
        </w:tc>
      </w:tr>
      <w:tr w:rsidR="00101EB7" w14:paraId="306537D7" w14:textId="77777777" w:rsidTr="00D16CEF">
        <w:tc>
          <w:tcPr>
            <w:tcW w:w="415" w:type="pct"/>
          </w:tcPr>
          <w:p w14:paraId="32972F99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4.32*</w:t>
            </w:r>
          </w:p>
        </w:tc>
        <w:tc>
          <w:tcPr>
            <w:tcW w:w="841" w:type="pct"/>
            <w:vMerge/>
          </w:tcPr>
          <w:p w14:paraId="6D09BDDF" w14:textId="77777777" w:rsidR="00101EB7" w:rsidRDefault="00101EB7"/>
        </w:tc>
        <w:tc>
          <w:tcPr>
            <w:tcW w:w="655" w:type="pct"/>
          </w:tcPr>
          <w:p w14:paraId="29C6042E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26.20/99.013</w:t>
            </w:r>
          </w:p>
        </w:tc>
        <w:tc>
          <w:tcPr>
            <w:tcW w:w="1030" w:type="pct"/>
          </w:tcPr>
          <w:p w14:paraId="2C9B2F68" w14:textId="77777777" w:rsidR="00101EB7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электрическим параметрам и имитация ненормальных </w:t>
            </w:r>
            <w:r>
              <w:rPr>
                <w:sz w:val="22"/>
              </w:rPr>
              <w:lastRenderedPageBreak/>
              <w:t>условий. Ток прикосновения и ток через провод защитного заземления.</w:t>
            </w:r>
          </w:p>
        </w:tc>
        <w:tc>
          <w:tcPr>
            <w:tcW w:w="972" w:type="pct"/>
            <w:vMerge/>
          </w:tcPr>
          <w:p w14:paraId="58766253" w14:textId="77777777" w:rsidR="00101EB7" w:rsidRDefault="00101EB7"/>
        </w:tc>
        <w:tc>
          <w:tcPr>
            <w:tcW w:w="1086" w:type="pct"/>
          </w:tcPr>
          <w:p w14:paraId="50A6F72C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п.5.1</w:t>
            </w:r>
          </w:p>
        </w:tc>
      </w:tr>
      <w:tr w:rsidR="00101EB7" w14:paraId="59952348" w14:textId="77777777" w:rsidTr="00D16CEF">
        <w:tc>
          <w:tcPr>
            <w:tcW w:w="415" w:type="pct"/>
          </w:tcPr>
          <w:p w14:paraId="361BF950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4.33*</w:t>
            </w:r>
          </w:p>
        </w:tc>
        <w:tc>
          <w:tcPr>
            <w:tcW w:w="841" w:type="pct"/>
            <w:vMerge/>
          </w:tcPr>
          <w:p w14:paraId="6A385378" w14:textId="77777777" w:rsidR="00101EB7" w:rsidRDefault="00101EB7"/>
        </w:tc>
        <w:tc>
          <w:tcPr>
            <w:tcW w:w="655" w:type="pct"/>
          </w:tcPr>
          <w:p w14:paraId="0DE70188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1030" w:type="pct"/>
          </w:tcPr>
          <w:p w14:paraId="72327733" w14:textId="77777777" w:rsidR="00101EB7" w:rsidRDefault="00000000">
            <w:pPr>
              <w:ind w:left="-84" w:right="-84"/>
            </w:pPr>
            <w:r>
              <w:rPr>
                <w:sz w:val="22"/>
              </w:rPr>
              <w:t>Электрическая прочность.</w:t>
            </w:r>
          </w:p>
        </w:tc>
        <w:tc>
          <w:tcPr>
            <w:tcW w:w="972" w:type="pct"/>
            <w:vMerge/>
          </w:tcPr>
          <w:p w14:paraId="1513D398" w14:textId="77777777" w:rsidR="00101EB7" w:rsidRDefault="00101EB7"/>
        </w:tc>
        <w:tc>
          <w:tcPr>
            <w:tcW w:w="1086" w:type="pct"/>
          </w:tcPr>
          <w:p w14:paraId="34A92FA2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п.5.2</w:t>
            </w:r>
          </w:p>
        </w:tc>
      </w:tr>
      <w:tr w:rsidR="00101EB7" w14:paraId="77A91833" w14:textId="77777777" w:rsidTr="00D16CEF">
        <w:tc>
          <w:tcPr>
            <w:tcW w:w="415" w:type="pct"/>
          </w:tcPr>
          <w:p w14:paraId="49775B4B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4.34*</w:t>
            </w:r>
          </w:p>
        </w:tc>
        <w:tc>
          <w:tcPr>
            <w:tcW w:w="841" w:type="pct"/>
            <w:vMerge/>
          </w:tcPr>
          <w:p w14:paraId="02F639CC" w14:textId="77777777" w:rsidR="00101EB7" w:rsidRDefault="00101EB7"/>
        </w:tc>
        <w:tc>
          <w:tcPr>
            <w:tcW w:w="655" w:type="pct"/>
            <w:vMerge w:val="restart"/>
          </w:tcPr>
          <w:p w14:paraId="3B13E9A7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26.20/99.013</w:t>
            </w:r>
          </w:p>
        </w:tc>
        <w:tc>
          <w:tcPr>
            <w:tcW w:w="1030" w:type="pct"/>
          </w:tcPr>
          <w:p w14:paraId="05F77B66" w14:textId="77777777" w:rsidR="00101EB7" w:rsidRDefault="00000000">
            <w:pPr>
              <w:ind w:left="-84" w:right="-84"/>
            </w:pPr>
            <w:r>
              <w:rPr>
                <w:sz w:val="22"/>
              </w:rPr>
              <w:t>Условия ненормальной эксплуатации и неисправностей.</w:t>
            </w:r>
          </w:p>
        </w:tc>
        <w:tc>
          <w:tcPr>
            <w:tcW w:w="972" w:type="pct"/>
            <w:vMerge/>
          </w:tcPr>
          <w:p w14:paraId="0245A65D" w14:textId="77777777" w:rsidR="00101EB7" w:rsidRDefault="00101EB7"/>
        </w:tc>
        <w:tc>
          <w:tcPr>
            <w:tcW w:w="1086" w:type="pct"/>
          </w:tcPr>
          <w:p w14:paraId="450BFB00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п.5.3</w:t>
            </w:r>
          </w:p>
        </w:tc>
      </w:tr>
      <w:tr w:rsidR="00101EB7" w14:paraId="638B1866" w14:textId="77777777" w:rsidTr="00D16CEF">
        <w:tc>
          <w:tcPr>
            <w:tcW w:w="415" w:type="pct"/>
          </w:tcPr>
          <w:p w14:paraId="2D124E45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4.35*</w:t>
            </w:r>
          </w:p>
        </w:tc>
        <w:tc>
          <w:tcPr>
            <w:tcW w:w="841" w:type="pct"/>
            <w:vMerge/>
          </w:tcPr>
          <w:p w14:paraId="32517CB7" w14:textId="77777777" w:rsidR="00101EB7" w:rsidRDefault="00101EB7"/>
        </w:tc>
        <w:tc>
          <w:tcPr>
            <w:tcW w:w="655" w:type="pct"/>
            <w:vMerge/>
          </w:tcPr>
          <w:p w14:paraId="7B2A558A" w14:textId="77777777" w:rsidR="00101EB7" w:rsidRDefault="00101EB7"/>
        </w:tc>
        <w:tc>
          <w:tcPr>
            <w:tcW w:w="1030" w:type="pct"/>
          </w:tcPr>
          <w:p w14:paraId="22207FE7" w14:textId="15F94607" w:rsidR="00101EB7" w:rsidRDefault="00000000">
            <w:pPr>
              <w:ind w:left="-84" w:right="-84"/>
            </w:pPr>
            <w:r>
              <w:rPr>
                <w:sz w:val="22"/>
              </w:rPr>
              <w:t>Подключение к телекоммуникационным сетям. Защита обслуживающего персонала телекоммуникационной сети и пользователей другого оборудования соединённого с этой сетью от опасностей в оборудовании.</w:t>
            </w:r>
          </w:p>
        </w:tc>
        <w:tc>
          <w:tcPr>
            <w:tcW w:w="972" w:type="pct"/>
            <w:vMerge/>
          </w:tcPr>
          <w:p w14:paraId="53D782A1" w14:textId="77777777" w:rsidR="00101EB7" w:rsidRDefault="00101EB7"/>
        </w:tc>
        <w:tc>
          <w:tcPr>
            <w:tcW w:w="1086" w:type="pct"/>
          </w:tcPr>
          <w:p w14:paraId="0DBB3FCB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п.6.1</w:t>
            </w:r>
          </w:p>
        </w:tc>
      </w:tr>
      <w:tr w:rsidR="00101EB7" w14:paraId="71A6E451" w14:textId="77777777" w:rsidTr="00D16CEF">
        <w:tc>
          <w:tcPr>
            <w:tcW w:w="415" w:type="pct"/>
          </w:tcPr>
          <w:p w14:paraId="6A33F019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4.36*</w:t>
            </w:r>
          </w:p>
        </w:tc>
        <w:tc>
          <w:tcPr>
            <w:tcW w:w="841" w:type="pct"/>
            <w:vMerge/>
          </w:tcPr>
          <w:p w14:paraId="658ED043" w14:textId="77777777" w:rsidR="00101EB7" w:rsidRDefault="00101EB7"/>
        </w:tc>
        <w:tc>
          <w:tcPr>
            <w:tcW w:w="655" w:type="pct"/>
            <w:vMerge/>
          </w:tcPr>
          <w:p w14:paraId="32D88ABC" w14:textId="77777777" w:rsidR="00101EB7" w:rsidRDefault="00101EB7"/>
        </w:tc>
        <w:tc>
          <w:tcPr>
            <w:tcW w:w="1030" w:type="pct"/>
          </w:tcPr>
          <w:p w14:paraId="384F1375" w14:textId="77777777" w:rsidR="00101EB7" w:rsidRDefault="00000000">
            <w:pPr>
              <w:ind w:left="-84" w:right="-84"/>
            </w:pPr>
            <w:r>
              <w:rPr>
                <w:sz w:val="22"/>
              </w:rPr>
              <w:t>Защита пользователей и оборудования от перенапряжений в телекоммуникационных сетях.</w:t>
            </w:r>
          </w:p>
        </w:tc>
        <w:tc>
          <w:tcPr>
            <w:tcW w:w="972" w:type="pct"/>
            <w:vMerge/>
          </w:tcPr>
          <w:p w14:paraId="4CAA3C15" w14:textId="77777777" w:rsidR="00101EB7" w:rsidRDefault="00101EB7"/>
        </w:tc>
        <w:tc>
          <w:tcPr>
            <w:tcW w:w="1086" w:type="pct"/>
          </w:tcPr>
          <w:p w14:paraId="39CFBD88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п.6.2</w:t>
            </w:r>
          </w:p>
        </w:tc>
      </w:tr>
      <w:tr w:rsidR="00101EB7" w14:paraId="77064766" w14:textId="77777777" w:rsidTr="00D16CEF">
        <w:tc>
          <w:tcPr>
            <w:tcW w:w="415" w:type="pct"/>
          </w:tcPr>
          <w:p w14:paraId="2A91F66E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4.37*</w:t>
            </w:r>
          </w:p>
        </w:tc>
        <w:tc>
          <w:tcPr>
            <w:tcW w:w="841" w:type="pct"/>
            <w:vMerge/>
          </w:tcPr>
          <w:p w14:paraId="3CA7AF4E" w14:textId="77777777" w:rsidR="00101EB7" w:rsidRDefault="00101EB7"/>
        </w:tc>
        <w:tc>
          <w:tcPr>
            <w:tcW w:w="655" w:type="pct"/>
          </w:tcPr>
          <w:p w14:paraId="07FD18E8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26.20/99.010</w:t>
            </w:r>
          </w:p>
        </w:tc>
        <w:tc>
          <w:tcPr>
            <w:tcW w:w="1030" w:type="pct"/>
          </w:tcPr>
          <w:p w14:paraId="13B14065" w14:textId="77777777" w:rsidR="00101EB7" w:rsidRDefault="00000000">
            <w:pPr>
              <w:ind w:left="-84" w:right="-84"/>
            </w:pPr>
            <w:r>
              <w:rPr>
                <w:sz w:val="22"/>
              </w:rPr>
              <w:t>Защита телекоммуникационной системы от перегрева.</w:t>
            </w:r>
          </w:p>
        </w:tc>
        <w:tc>
          <w:tcPr>
            <w:tcW w:w="972" w:type="pct"/>
            <w:vMerge/>
          </w:tcPr>
          <w:p w14:paraId="12001A71" w14:textId="77777777" w:rsidR="00101EB7" w:rsidRDefault="00101EB7"/>
        </w:tc>
        <w:tc>
          <w:tcPr>
            <w:tcW w:w="1086" w:type="pct"/>
          </w:tcPr>
          <w:p w14:paraId="290319EC" w14:textId="77777777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п.6.3</w:t>
            </w:r>
          </w:p>
        </w:tc>
      </w:tr>
      <w:tr w:rsidR="00101EB7" w14:paraId="70C279AD" w14:textId="77777777" w:rsidTr="00D16CEF">
        <w:trPr>
          <w:trHeight w:val="230"/>
        </w:trPr>
        <w:tc>
          <w:tcPr>
            <w:tcW w:w="415" w:type="pct"/>
          </w:tcPr>
          <w:p w14:paraId="46EE1DFF" w14:textId="77777777" w:rsidR="00101EB7" w:rsidRDefault="00000000">
            <w:pPr>
              <w:ind w:left="-84" w:right="-84"/>
            </w:pPr>
            <w:r>
              <w:rPr>
                <w:sz w:val="22"/>
              </w:rPr>
              <w:t>4.38*</w:t>
            </w:r>
          </w:p>
        </w:tc>
        <w:tc>
          <w:tcPr>
            <w:tcW w:w="841" w:type="pct"/>
            <w:vMerge/>
          </w:tcPr>
          <w:p w14:paraId="3801A8E9" w14:textId="77777777" w:rsidR="00101EB7" w:rsidRDefault="00101EB7"/>
        </w:tc>
        <w:tc>
          <w:tcPr>
            <w:tcW w:w="655" w:type="pct"/>
          </w:tcPr>
          <w:p w14:paraId="32B9D45A" w14:textId="77777777" w:rsidR="00101EB7" w:rsidRDefault="00000000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1030" w:type="pct"/>
          </w:tcPr>
          <w:p w14:paraId="1E145524" w14:textId="77777777" w:rsidR="00101EB7" w:rsidRDefault="00000000">
            <w:pPr>
              <w:ind w:left="-84" w:right="-84"/>
            </w:pPr>
            <w:r>
              <w:rPr>
                <w:sz w:val="22"/>
              </w:rPr>
              <w:t>Подключение к  системам кабельного распределения.</w:t>
            </w:r>
          </w:p>
        </w:tc>
        <w:tc>
          <w:tcPr>
            <w:tcW w:w="972" w:type="pct"/>
            <w:vMerge/>
          </w:tcPr>
          <w:p w14:paraId="0D1314C2" w14:textId="77777777" w:rsidR="00101EB7" w:rsidRDefault="00101EB7"/>
        </w:tc>
        <w:tc>
          <w:tcPr>
            <w:tcW w:w="1086" w:type="pct"/>
          </w:tcPr>
          <w:p w14:paraId="300FFF50" w14:textId="17003B35" w:rsidR="00101EB7" w:rsidRDefault="00000000">
            <w:pPr>
              <w:ind w:left="-84" w:right="-84"/>
            </w:pPr>
            <w:r>
              <w:rPr>
                <w:sz w:val="22"/>
              </w:rPr>
              <w:t>ГОСТ IEC 60950-1-2014 п.7 кроме п.7.4.3</w:t>
            </w:r>
          </w:p>
        </w:tc>
      </w:tr>
    </w:tbl>
    <w:p w14:paraId="1E0B90A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CB9047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0EC88F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4E653C" w14:textId="77777777" w:rsidR="00A7420A" w:rsidRPr="00605AD3" w:rsidRDefault="00A7420A" w:rsidP="003D62BE">
      <w:pPr>
        <w:rPr>
          <w:color w:val="000000"/>
        </w:rPr>
      </w:pPr>
    </w:p>
    <w:p w14:paraId="7DDA89D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3E7A85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9330A4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61DD70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CEF8D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2D2D0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C7B6" w14:textId="77777777" w:rsidR="00384896" w:rsidRDefault="00384896" w:rsidP="0011070C">
      <w:r>
        <w:separator/>
      </w:r>
    </w:p>
  </w:endnote>
  <w:endnote w:type="continuationSeparator" w:id="0">
    <w:p w14:paraId="0166BAE7" w14:textId="77777777" w:rsidR="00384896" w:rsidRDefault="003848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91B6ADF" w14:textId="77777777" w:rsidTr="005E0063">
      <w:tc>
        <w:tcPr>
          <w:tcW w:w="3399" w:type="dxa"/>
          <w:vAlign w:val="center"/>
          <w:hideMark/>
        </w:tcPr>
        <w:p w14:paraId="2529AD1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E286F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F60F81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7619767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9E1DE5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BDFE0D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29CE8F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CF9D1A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EE066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478A9E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641B193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EA387C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A1EF0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0D74" w14:textId="77777777" w:rsidR="00384896" w:rsidRDefault="00384896" w:rsidP="0011070C">
      <w:r>
        <w:separator/>
      </w:r>
    </w:p>
  </w:footnote>
  <w:footnote w:type="continuationSeparator" w:id="0">
    <w:p w14:paraId="0354F5D5" w14:textId="77777777" w:rsidR="00384896" w:rsidRDefault="003848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5FFDF1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7C16C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D03F3D7" wp14:editId="6BAE444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81AE1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2.5215</w:t>
          </w:r>
        </w:p>
      </w:tc>
    </w:tr>
  </w:tbl>
  <w:p w14:paraId="741DC36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36D8EF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673E7D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7DB148" wp14:editId="4C06E33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791F7F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E3EA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399841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11A7E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1EB7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07ECE"/>
    <w:rsid w:val="0031023B"/>
    <w:rsid w:val="00350D5F"/>
    <w:rsid w:val="0037101C"/>
    <w:rsid w:val="003717D2"/>
    <w:rsid w:val="003729E0"/>
    <w:rsid w:val="00374A27"/>
    <w:rsid w:val="00384896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034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3045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CF5083"/>
    <w:rsid w:val="00D16CEF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4D35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C3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F0E3E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16E79"/>
    <w:rsid w:val="00C34E1C"/>
    <w:rsid w:val="00C67811"/>
    <w:rsid w:val="00C8094E"/>
    <w:rsid w:val="00CC03D9"/>
    <w:rsid w:val="00CC7A3D"/>
    <w:rsid w:val="00CF5083"/>
    <w:rsid w:val="00DB7154"/>
    <w:rsid w:val="00E40A1C"/>
    <w:rsid w:val="00EA0842"/>
    <w:rsid w:val="00ED5D04"/>
    <w:rsid w:val="00EF7515"/>
    <w:rsid w:val="00F24D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4</cp:revision>
  <cp:lastPrinted>2021-06-17T06:40:00Z</cp:lastPrinted>
  <dcterms:created xsi:type="dcterms:W3CDTF">2024-06-10T10:49:00Z</dcterms:created>
  <dcterms:modified xsi:type="dcterms:W3CDTF">2024-07-30T06:42:00Z</dcterms:modified>
</cp:coreProperties>
</file>