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98B0E" w14:textId="77777777" w:rsidR="00956711" w:rsidRPr="00A15FB6" w:rsidRDefault="00956711" w:rsidP="003A1D49">
      <w:pPr>
        <w:ind w:left="4253" w:firstLine="1417"/>
        <w:rPr>
          <w:sz w:val="28"/>
          <w:szCs w:val="28"/>
        </w:rPr>
      </w:pPr>
      <w:r w:rsidRPr="00A15FB6">
        <w:rPr>
          <w:sz w:val="28"/>
          <w:szCs w:val="28"/>
        </w:rPr>
        <w:t xml:space="preserve">Приложение № 1 </w:t>
      </w:r>
    </w:p>
    <w:p w14:paraId="74689297" w14:textId="77777777" w:rsidR="00956711" w:rsidRPr="00A15FB6" w:rsidRDefault="00956711" w:rsidP="003A1D49">
      <w:pPr>
        <w:ind w:left="4253" w:firstLine="1417"/>
        <w:rPr>
          <w:sz w:val="28"/>
          <w:szCs w:val="28"/>
        </w:rPr>
      </w:pPr>
      <w:r w:rsidRPr="00A15FB6">
        <w:rPr>
          <w:sz w:val="28"/>
          <w:szCs w:val="28"/>
        </w:rPr>
        <w:t>к аттестату аккредитации</w:t>
      </w:r>
    </w:p>
    <w:p w14:paraId="6ACCAA62" w14:textId="77777777" w:rsidR="00956711" w:rsidRPr="00A15FB6" w:rsidRDefault="00956711" w:rsidP="003A1D49">
      <w:pPr>
        <w:ind w:left="4253" w:firstLine="1417"/>
        <w:rPr>
          <w:sz w:val="28"/>
          <w:szCs w:val="28"/>
        </w:rPr>
      </w:pPr>
      <w:r w:rsidRPr="00A15FB6">
        <w:rPr>
          <w:sz w:val="28"/>
          <w:szCs w:val="28"/>
        </w:rPr>
        <w:t>№ BY/112 1.1751</w:t>
      </w:r>
    </w:p>
    <w:p w14:paraId="48B1516F" w14:textId="3B2E2A91" w:rsidR="00956711" w:rsidRPr="00A15FB6" w:rsidRDefault="00956711" w:rsidP="003A1D49">
      <w:pPr>
        <w:ind w:left="4253" w:firstLine="1417"/>
        <w:rPr>
          <w:sz w:val="28"/>
          <w:szCs w:val="28"/>
        </w:rPr>
      </w:pPr>
      <w:r w:rsidRPr="00A15FB6">
        <w:rPr>
          <w:sz w:val="28"/>
          <w:szCs w:val="28"/>
        </w:rPr>
        <w:t>от 30</w:t>
      </w:r>
      <w:r w:rsidR="003A1D49">
        <w:rPr>
          <w:sz w:val="28"/>
          <w:szCs w:val="28"/>
        </w:rPr>
        <w:t xml:space="preserve"> мая </w:t>
      </w:r>
      <w:r w:rsidRPr="00A15FB6">
        <w:rPr>
          <w:sz w:val="28"/>
          <w:szCs w:val="28"/>
        </w:rPr>
        <w:t>2014</w:t>
      </w:r>
    </w:p>
    <w:p w14:paraId="558DF573" w14:textId="6926514E" w:rsidR="00956711" w:rsidRPr="00A15FB6" w:rsidRDefault="00956711" w:rsidP="003A1D49">
      <w:pPr>
        <w:ind w:left="4253" w:firstLine="1417"/>
        <w:rPr>
          <w:sz w:val="28"/>
          <w:szCs w:val="28"/>
        </w:rPr>
      </w:pPr>
      <w:r w:rsidRPr="00A15FB6">
        <w:rPr>
          <w:sz w:val="28"/>
          <w:szCs w:val="28"/>
        </w:rPr>
        <w:t>на бланке №</w:t>
      </w:r>
      <w:r w:rsidR="003A1D49">
        <w:rPr>
          <w:sz w:val="28"/>
          <w:szCs w:val="28"/>
        </w:rPr>
        <w:t>_______</w:t>
      </w:r>
    </w:p>
    <w:p w14:paraId="420E2CB8" w14:textId="2E8BD7F1" w:rsidR="00956711" w:rsidRPr="00A15FB6" w:rsidRDefault="00956711" w:rsidP="003A1D49">
      <w:pPr>
        <w:ind w:left="4253" w:firstLine="1417"/>
        <w:rPr>
          <w:sz w:val="28"/>
          <w:szCs w:val="28"/>
        </w:rPr>
      </w:pPr>
      <w:r w:rsidRPr="00A15FB6">
        <w:rPr>
          <w:sz w:val="28"/>
          <w:szCs w:val="28"/>
        </w:rPr>
        <w:t xml:space="preserve">на </w:t>
      </w:r>
      <w:r w:rsidRPr="00633A11">
        <w:rPr>
          <w:sz w:val="28"/>
          <w:szCs w:val="28"/>
        </w:rPr>
        <w:t>1</w:t>
      </w:r>
      <w:r w:rsidR="0076423B">
        <w:rPr>
          <w:sz w:val="28"/>
          <w:szCs w:val="28"/>
        </w:rPr>
        <w:t>49</w:t>
      </w:r>
      <w:r w:rsidRPr="00A15FB6">
        <w:rPr>
          <w:sz w:val="28"/>
          <w:szCs w:val="28"/>
        </w:rPr>
        <w:t xml:space="preserve"> листах</w:t>
      </w:r>
    </w:p>
    <w:p w14:paraId="34D676EC" w14:textId="632ABF2D" w:rsidR="00956711" w:rsidRPr="00A15FB6" w:rsidRDefault="00956711" w:rsidP="003A1D49">
      <w:pPr>
        <w:ind w:left="4253" w:firstLine="1417"/>
        <w:rPr>
          <w:sz w:val="28"/>
          <w:szCs w:val="28"/>
        </w:rPr>
      </w:pPr>
      <w:r w:rsidRPr="00A15FB6">
        <w:rPr>
          <w:sz w:val="28"/>
          <w:szCs w:val="28"/>
        </w:rPr>
        <w:t>редакция 0</w:t>
      </w:r>
      <w:r w:rsidR="003A1D49">
        <w:rPr>
          <w:sz w:val="28"/>
          <w:szCs w:val="28"/>
        </w:rPr>
        <w:t>1</w:t>
      </w:r>
    </w:p>
    <w:p w14:paraId="229CFAAD" w14:textId="77777777" w:rsidR="00956711" w:rsidRPr="00A15FB6" w:rsidRDefault="00956711" w:rsidP="00FA117E">
      <w:pPr>
        <w:spacing w:before="120" w:after="160"/>
        <w:rPr>
          <w:b/>
          <w:sz w:val="28"/>
          <w:szCs w:val="28"/>
        </w:rPr>
      </w:pPr>
    </w:p>
    <w:p w14:paraId="49A24C16" w14:textId="77777777" w:rsidR="003A1D49" w:rsidRDefault="00956711" w:rsidP="004934A0">
      <w:pPr>
        <w:jc w:val="center"/>
        <w:rPr>
          <w:b/>
          <w:sz w:val="28"/>
          <w:szCs w:val="28"/>
        </w:rPr>
      </w:pPr>
      <w:r w:rsidRPr="00A15FB6">
        <w:rPr>
          <w:b/>
          <w:sz w:val="28"/>
          <w:szCs w:val="28"/>
        </w:rPr>
        <w:t xml:space="preserve">ОБЛАСТЬ АККРЕДИТАЦИИ </w:t>
      </w:r>
    </w:p>
    <w:p w14:paraId="7B498880" w14:textId="3A72CCDF" w:rsidR="00956711" w:rsidRPr="00633A11" w:rsidRDefault="00956711" w:rsidP="00633A11">
      <w:pPr>
        <w:ind w:firstLine="360"/>
        <w:jc w:val="center"/>
        <w:rPr>
          <w:sz w:val="28"/>
          <w:szCs w:val="28"/>
        </w:rPr>
      </w:pPr>
      <w:r w:rsidRPr="00633A11">
        <w:rPr>
          <w:sz w:val="28"/>
          <w:szCs w:val="28"/>
        </w:rPr>
        <w:t xml:space="preserve">от </w:t>
      </w:r>
      <w:r w:rsidR="00633A11" w:rsidRPr="00633A11">
        <w:rPr>
          <w:sz w:val="28"/>
          <w:szCs w:val="28"/>
        </w:rPr>
        <w:t>3</w:t>
      </w:r>
      <w:r w:rsidR="000E73D2">
        <w:rPr>
          <w:sz w:val="28"/>
          <w:szCs w:val="28"/>
          <w:lang w:val="en-US"/>
        </w:rPr>
        <w:t>0</w:t>
      </w:r>
      <w:r w:rsidRPr="00633A11">
        <w:rPr>
          <w:sz w:val="28"/>
          <w:szCs w:val="28"/>
        </w:rPr>
        <w:t xml:space="preserve"> </w:t>
      </w:r>
      <w:r w:rsidR="00633A11" w:rsidRPr="00633A11">
        <w:rPr>
          <w:sz w:val="28"/>
          <w:szCs w:val="28"/>
        </w:rPr>
        <w:t>мая</w:t>
      </w:r>
      <w:r w:rsidR="002A0D61" w:rsidRPr="00633A11">
        <w:rPr>
          <w:sz w:val="28"/>
          <w:szCs w:val="28"/>
        </w:rPr>
        <w:t xml:space="preserve"> </w:t>
      </w:r>
      <w:r w:rsidRPr="00633A11">
        <w:rPr>
          <w:sz w:val="28"/>
          <w:szCs w:val="28"/>
        </w:rPr>
        <w:t>202</w:t>
      </w:r>
      <w:r w:rsidR="002A0D61" w:rsidRPr="00633A11">
        <w:rPr>
          <w:sz w:val="28"/>
          <w:szCs w:val="28"/>
        </w:rPr>
        <w:t>4</w:t>
      </w:r>
      <w:r w:rsidRPr="00633A11">
        <w:rPr>
          <w:sz w:val="28"/>
          <w:szCs w:val="28"/>
        </w:rPr>
        <w:t xml:space="preserve"> года </w:t>
      </w:r>
    </w:p>
    <w:p w14:paraId="4F06858B" w14:textId="77777777" w:rsidR="00956711" w:rsidRPr="003A1D49" w:rsidRDefault="00956711" w:rsidP="004934A0">
      <w:pPr>
        <w:jc w:val="center"/>
        <w:rPr>
          <w:rStyle w:val="afe"/>
          <w:bCs/>
          <w:sz w:val="28"/>
          <w:szCs w:val="28"/>
        </w:rPr>
      </w:pPr>
    </w:p>
    <w:p w14:paraId="483E06D4" w14:textId="77777777" w:rsidR="00956711" w:rsidRPr="00A15FB6" w:rsidRDefault="00956711" w:rsidP="00353A0C">
      <w:pPr>
        <w:ind w:firstLine="360"/>
        <w:jc w:val="center"/>
        <w:rPr>
          <w:sz w:val="28"/>
          <w:szCs w:val="28"/>
        </w:rPr>
      </w:pPr>
      <w:r w:rsidRPr="00A15FB6">
        <w:rPr>
          <w:sz w:val="28"/>
          <w:szCs w:val="28"/>
        </w:rPr>
        <w:t>испытательного центра</w:t>
      </w:r>
    </w:p>
    <w:p w14:paraId="0E98CAFC" w14:textId="77777777" w:rsidR="00956711" w:rsidRPr="00A15FB6" w:rsidRDefault="00956711" w:rsidP="00353A0C">
      <w:pPr>
        <w:ind w:firstLine="360"/>
        <w:jc w:val="center"/>
        <w:rPr>
          <w:sz w:val="28"/>
          <w:szCs w:val="28"/>
        </w:rPr>
      </w:pPr>
      <w:r w:rsidRPr="00A15FB6">
        <w:rPr>
          <w:sz w:val="28"/>
          <w:szCs w:val="28"/>
        </w:rPr>
        <w:t>республиканского унитарного предприятия</w:t>
      </w:r>
    </w:p>
    <w:p w14:paraId="16AFE277" w14:textId="77777777" w:rsidR="00956711" w:rsidRDefault="00956711" w:rsidP="005D549B">
      <w:pPr>
        <w:jc w:val="center"/>
        <w:rPr>
          <w:sz w:val="28"/>
          <w:szCs w:val="28"/>
        </w:rPr>
      </w:pPr>
      <w:r w:rsidRPr="00A15FB6">
        <w:rPr>
          <w:sz w:val="28"/>
          <w:szCs w:val="28"/>
        </w:rPr>
        <w:t>«Гомельский центр стандартизации, метрологии и сертификации»</w:t>
      </w:r>
    </w:p>
    <w:p w14:paraId="028E9747" w14:textId="77777777" w:rsidR="002A0D61" w:rsidRDefault="002A0D61" w:rsidP="005D549B">
      <w:pPr>
        <w:jc w:val="center"/>
        <w:rPr>
          <w:sz w:val="28"/>
          <w:szCs w:val="28"/>
        </w:rPr>
      </w:pPr>
    </w:p>
    <w:p w14:paraId="5880C70D" w14:textId="77777777" w:rsidR="002A0D61" w:rsidRPr="00A15FB6" w:rsidRDefault="002A0D61" w:rsidP="005D549B">
      <w:pPr>
        <w:jc w:val="center"/>
        <w:rPr>
          <w:sz w:val="2"/>
          <w:szCs w:val="2"/>
        </w:rPr>
      </w:pPr>
    </w:p>
    <w:tbl>
      <w:tblPr>
        <w:tblW w:w="9505" w:type="dxa"/>
        <w:tblInd w:w="7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288"/>
        <w:gridCol w:w="672"/>
        <w:gridCol w:w="2016"/>
        <w:gridCol w:w="2295"/>
        <w:gridCol w:w="2674"/>
      </w:tblGrid>
      <w:tr w:rsidR="00956711" w:rsidRPr="00A15FB6" w14:paraId="471DEF66" w14:textId="77777777" w:rsidTr="003A1D49">
        <w:trPr>
          <w:trHeight w:val="1805"/>
        </w:trPr>
        <w:tc>
          <w:tcPr>
            <w:tcW w:w="560" w:type="dxa"/>
            <w:vAlign w:val="center"/>
          </w:tcPr>
          <w:p w14:paraId="748FBC8E"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vertAlign w:val="superscript"/>
              </w:rPr>
            </w:pPr>
            <w:r w:rsidRPr="00A15FB6">
              <w:rPr>
                <w:sz w:val="22"/>
                <w:szCs w:val="22"/>
              </w:rPr>
              <w:t>№ п/п</w:t>
            </w:r>
          </w:p>
        </w:tc>
        <w:tc>
          <w:tcPr>
            <w:tcW w:w="1288" w:type="dxa"/>
            <w:vAlign w:val="center"/>
          </w:tcPr>
          <w:p w14:paraId="49417ECF"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Наименование объекта</w:t>
            </w:r>
          </w:p>
          <w:p w14:paraId="70AAA257"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p>
        </w:tc>
        <w:tc>
          <w:tcPr>
            <w:tcW w:w="672" w:type="dxa"/>
            <w:vAlign w:val="center"/>
          </w:tcPr>
          <w:p w14:paraId="5D22C6F5" w14:textId="77777777" w:rsidR="00956711" w:rsidRPr="00A15FB6" w:rsidRDefault="00956711" w:rsidP="00964883">
            <w:pPr>
              <w:jc w:val="center"/>
              <w:rPr>
                <w:sz w:val="22"/>
                <w:szCs w:val="22"/>
              </w:rPr>
            </w:pPr>
            <w:r w:rsidRPr="00A15FB6">
              <w:rPr>
                <w:sz w:val="22"/>
                <w:szCs w:val="22"/>
              </w:rPr>
              <w:t>Код</w:t>
            </w:r>
          </w:p>
          <w:p w14:paraId="1A379FD0" w14:textId="77777777" w:rsidR="00956711" w:rsidRPr="00A15FB6" w:rsidRDefault="00956711" w:rsidP="00964883">
            <w:pPr>
              <w:jc w:val="center"/>
              <w:rPr>
                <w:sz w:val="22"/>
                <w:szCs w:val="22"/>
              </w:rPr>
            </w:pPr>
          </w:p>
        </w:tc>
        <w:tc>
          <w:tcPr>
            <w:tcW w:w="2016" w:type="dxa"/>
            <w:vAlign w:val="center"/>
          </w:tcPr>
          <w:p w14:paraId="62FABD3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 xml:space="preserve">Наименование характеристики </w:t>
            </w:r>
            <w:r w:rsidRPr="00A15FB6">
              <w:rPr>
                <w:sz w:val="22"/>
                <w:szCs w:val="22"/>
              </w:rPr>
              <w:br/>
              <w:t xml:space="preserve">(показатель, </w:t>
            </w:r>
            <w:r w:rsidRPr="00A15FB6">
              <w:rPr>
                <w:sz w:val="22"/>
                <w:szCs w:val="22"/>
              </w:rPr>
              <w:br/>
              <w:t>параметры)</w:t>
            </w:r>
          </w:p>
        </w:tc>
        <w:tc>
          <w:tcPr>
            <w:tcW w:w="2295" w:type="dxa"/>
            <w:vAlign w:val="center"/>
          </w:tcPr>
          <w:p w14:paraId="483A9C5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требования к объекту</w:t>
            </w:r>
          </w:p>
        </w:tc>
        <w:tc>
          <w:tcPr>
            <w:tcW w:w="2674" w:type="dxa"/>
            <w:vAlign w:val="center"/>
          </w:tcPr>
          <w:p w14:paraId="0B8D4F0A"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627601CE" w14:textId="77777777" w:rsidR="00956711" w:rsidRPr="00A15FB6" w:rsidRDefault="00956711">
      <w:pPr>
        <w:rPr>
          <w:sz w:val="2"/>
          <w:szCs w:val="2"/>
        </w:rPr>
      </w:pPr>
    </w:p>
    <w:tbl>
      <w:tblPr>
        <w:tblW w:w="969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4"/>
        <w:gridCol w:w="1278"/>
        <w:gridCol w:w="656"/>
        <w:gridCol w:w="2022"/>
        <w:gridCol w:w="2315"/>
        <w:gridCol w:w="10"/>
        <w:gridCol w:w="2664"/>
        <w:gridCol w:w="171"/>
      </w:tblGrid>
      <w:tr w:rsidR="00956711" w:rsidRPr="00A15FB6" w14:paraId="12BB6AF8" w14:textId="77777777" w:rsidTr="003A1D49">
        <w:trPr>
          <w:gridAfter w:val="1"/>
          <w:wAfter w:w="171" w:type="dxa"/>
          <w:cantSplit/>
          <w:trHeight w:val="159"/>
          <w:tblHeader/>
        </w:trPr>
        <w:tc>
          <w:tcPr>
            <w:tcW w:w="574" w:type="dxa"/>
          </w:tcPr>
          <w:p w14:paraId="64302F4C" w14:textId="77777777" w:rsidR="00956711" w:rsidRPr="00A15FB6" w:rsidRDefault="00956711" w:rsidP="00DF49C3">
            <w:pPr>
              <w:pStyle w:val="Default"/>
              <w:jc w:val="center"/>
              <w:rPr>
                <w:sz w:val="22"/>
                <w:szCs w:val="22"/>
              </w:rPr>
            </w:pPr>
            <w:r w:rsidRPr="00A15FB6">
              <w:rPr>
                <w:sz w:val="22"/>
                <w:szCs w:val="22"/>
              </w:rPr>
              <w:t>1</w:t>
            </w:r>
          </w:p>
        </w:tc>
        <w:tc>
          <w:tcPr>
            <w:tcW w:w="1278" w:type="dxa"/>
          </w:tcPr>
          <w:p w14:paraId="2793734B" w14:textId="77777777" w:rsidR="00956711" w:rsidRPr="00A15FB6" w:rsidRDefault="00956711" w:rsidP="00DF49C3">
            <w:pPr>
              <w:pStyle w:val="Default"/>
              <w:jc w:val="center"/>
              <w:rPr>
                <w:sz w:val="22"/>
                <w:szCs w:val="22"/>
              </w:rPr>
            </w:pPr>
            <w:r w:rsidRPr="00A15FB6">
              <w:rPr>
                <w:sz w:val="22"/>
                <w:szCs w:val="22"/>
              </w:rPr>
              <w:t>2</w:t>
            </w:r>
          </w:p>
        </w:tc>
        <w:tc>
          <w:tcPr>
            <w:tcW w:w="656" w:type="dxa"/>
          </w:tcPr>
          <w:p w14:paraId="5EBAC150" w14:textId="77777777" w:rsidR="00956711" w:rsidRPr="00A15FB6" w:rsidRDefault="00956711" w:rsidP="00D25F78">
            <w:pPr>
              <w:ind w:left="-108" w:right="-108"/>
              <w:jc w:val="center"/>
              <w:rPr>
                <w:sz w:val="22"/>
                <w:szCs w:val="22"/>
              </w:rPr>
            </w:pPr>
            <w:r w:rsidRPr="00A15FB6">
              <w:rPr>
                <w:sz w:val="22"/>
                <w:szCs w:val="22"/>
              </w:rPr>
              <w:t>3</w:t>
            </w:r>
          </w:p>
        </w:tc>
        <w:tc>
          <w:tcPr>
            <w:tcW w:w="2022" w:type="dxa"/>
          </w:tcPr>
          <w:p w14:paraId="3D96F553" w14:textId="77777777" w:rsidR="00956711" w:rsidRPr="00A15FB6" w:rsidRDefault="00956711" w:rsidP="00D25F78">
            <w:pPr>
              <w:ind w:left="4" w:right="-56"/>
              <w:jc w:val="center"/>
              <w:rPr>
                <w:sz w:val="22"/>
                <w:szCs w:val="22"/>
              </w:rPr>
            </w:pPr>
            <w:r w:rsidRPr="00A15FB6">
              <w:rPr>
                <w:sz w:val="22"/>
                <w:szCs w:val="22"/>
              </w:rPr>
              <w:t>4</w:t>
            </w:r>
          </w:p>
        </w:tc>
        <w:tc>
          <w:tcPr>
            <w:tcW w:w="2315" w:type="dxa"/>
          </w:tcPr>
          <w:p w14:paraId="634E5421" w14:textId="77777777" w:rsidR="00956711" w:rsidRPr="00A15FB6" w:rsidRDefault="00956711" w:rsidP="00DF49C3">
            <w:pPr>
              <w:pStyle w:val="Default"/>
              <w:jc w:val="center"/>
              <w:rPr>
                <w:sz w:val="22"/>
                <w:szCs w:val="22"/>
              </w:rPr>
            </w:pPr>
            <w:r w:rsidRPr="00A15FB6">
              <w:rPr>
                <w:sz w:val="22"/>
                <w:szCs w:val="22"/>
              </w:rPr>
              <w:t>5</w:t>
            </w:r>
          </w:p>
        </w:tc>
        <w:tc>
          <w:tcPr>
            <w:tcW w:w="2674" w:type="dxa"/>
            <w:gridSpan w:val="2"/>
          </w:tcPr>
          <w:p w14:paraId="4EFE742B" w14:textId="77777777" w:rsidR="00956711" w:rsidRPr="00A15FB6" w:rsidRDefault="00956711" w:rsidP="004F7836">
            <w:pPr>
              <w:ind w:left="-54" w:right="-108"/>
              <w:jc w:val="center"/>
              <w:rPr>
                <w:bCs/>
                <w:sz w:val="22"/>
                <w:szCs w:val="22"/>
              </w:rPr>
            </w:pPr>
            <w:r w:rsidRPr="00A15FB6">
              <w:rPr>
                <w:bCs/>
                <w:sz w:val="22"/>
                <w:szCs w:val="22"/>
              </w:rPr>
              <w:t>6</w:t>
            </w:r>
          </w:p>
        </w:tc>
      </w:tr>
      <w:tr w:rsidR="00956711" w:rsidRPr="00A15FB6" w14:paraId="0AD25D16" w14:textId="77777777" w:rsidTr="003A1D49">
        <w:trPr>
          <w:gridAfter w:val="1"/>
          <w:wAfter w:w="171" w:type="dxa"/>
          <w:cantSplit/>
          <w:trHeight w:val="159"/>
        </w:trPr>
        <w:tc>
          <w:tcPr>
            <w:tcW w:w="9519" w:type="dxa"/>
            <w:gridSpan w:val="7"/>
          </w:tcPr>
          <w:p w14:paraId="3B035B4D" w14:textId="647C0C4B" w:rsidR="00956711" w:rsidRPr="00AF7260" w:rsidRDefault="00956711" w:rsidP="004F7836">
            <w:pPr>
              <w:ind w:left="-54" w:right="-108"/>
              <w:jc w:val="center"/>
              <w:rPr>
                <w:b/>
                <w:sz w:val="22"/>
                <w:szCs w:val="22"/>
              </w:rPr>
            </w:pPr>
            <w:r w:rsidRPr="00AF7260">
              <w:rPr>
                <w:b/>
                <w:sz w:val="22"/>
                <w:szCs w:val="22"/>
              </w:rPr>
              <w:t xml:space="preserve">ул. Лепешинского, 1, </w:t>
            </w:r>
            <w:smartTag w:uri="urn:schemas-microsoft-com:office:smarttags" w:element="metricconverter">
              <w:smartTagPr>
                <w:attr w:name="ProductID" w:val="246015, г"/>
              </w:smartTagPr>
              <w:r w:rsidRPr="00AF7260">
                <w:rPr>
                  <w:b/>
                  <w:sz w:val="22"/>
                  <w:szCs w:val="22"/>
                </w:rPr>
                <w:t>246015, г</w:t>
              </w:r>
            </w:smartTag>
            <w:r w:rsidRPr="00AF7260">
              <w:rPr>
                <w:b/>
                <w:sz w:val="22"/>
                <w:szCs w:val="22"/>
              </w:rPr>
              <w:t>.</w:t>
            </w:r>
            <w:r w:rsidR="00AF7260">
              <w:rPr>
                <w:b/>
                <w:sz w:val="22"/>
                <w:szCs w:val="22"/>
              </w:rPr>
              <w:t xml:space="preserve"> </w:t>
            </w:r>
            <w:r w:rsidRPr="00AF7260">
              <w:rPr>
                <w:b/>
                <w:sz w:val="22"/>
                <w:szCs w:val="22"/>
              </w:rPr>
              <w:t>Гомель</w:t>
            </w:r>
          </w:p>
        </w:tc>
      </w:tr>
      <w:tr w:rsidR="00956711" w:rsidRPr="00A15FB6" w14:paraId="319D53AA" w14:textId="77777777" w:rsidTr="003A1D49">
        <w:trPr>
          <w:gridAfter w:val="1"/>
          <w:wAfter w:w="171" w:type="dxa"/>
          <w:cantSplit/>
          <w:trHeight w:val="159"/>
        </w:trPr>
        <w:tc>
          <w:tcPr>
            <w:tcW w:w="574" w:type="dxa"/>
          </w:tcPr>
          <w:p w14:paraId="4349CCBD" w14:textId="77777777" w:rsidR="00956711" w:rsidRPr="00A15FB6" w:rsidRDefault="00956711" w:rsidP="00DF49C3">
            <w:pPr>
              <w:pStyle w:val="Default"/>
              <w:ind w:left="-142" w:right="-108"/>
              <w:jc w:val="center"/>
              <w:rPr>
                <w:sz w:val="22"/>
                <w:szCs w:val="22"/>
              </w:rPr>
            </w:pPr>
            <w:r w:rsidRPr="00A15FB6">
              <w:rPr>
                <w:sz w:val="22"/>
                <w:szCs w:val="22"/>
              </w:rPr>
              <w:t>1.1*</w:t>
            </w:r>
          </w:p>
        </w:tc>
        <w:tc>
          <w:tcPr>
            <w:tcW w:w="1278" w:type="dxa"/>
            <w:vMerge w:val="restart"/>
          </w:tcPr>
          <w:p w14:paraId="01404DE6" w14:textId="77777777" w:rsidR="00956711" w:rsidRPr="00A15FB6" w:rsidRDefault="00956711" w:rsidP="00FD6143">
            <w:pPr>
              <w:ind w:right="-108"/>
              <w:rPr>
                <w:sz w:val="22"/>
                <w:szCs w:val="22"/>
              </w:rPr>
            </w:pPr>
            <w:r w:rsidRPr="00A15FB6">
              <w:rPr>
                <w:bCs/>
                <w:noProof/>
                <w:color w:val="000000"/>
                <w:sz w:val="22"/>
                <w:szCs w:val="22"/>
              </w:rPr>
              <w:t>Окна и балконные двери из поливинил-хлоридного профиля</w:t>
            </w:r>
          </w:p>
        </w:tc>
        <w:tc>
          <w:tcPr>
            <w:tcW w:w="656" w:type="dxa"/>
          </w:tcPr>
          <w:p w14:paraId="1AF91EDD"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6221C18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44094033"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ТР 2009/013/BY</w:t>
            </w:r>
          </w:p>
          <w:p w14:paraId="31F0CDE1"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7E16F3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939-2013</w:t>
            </w:r>
          </w:p>
          <w:p w14:paraId="51770A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AF9DE9A" w14:textId="77777777" w:rsidR="00956711" w:rsidRDefault="00956711" w:rsidP="003A392F">
            <w:pPr>
              <w:autoSpaceDE w:val="0"/>
              <w:autoSpaceDN w:val="0"/>
              <w:adjustRightInd w:val="0"/>
              <w:spacing w:before="20"/>
              <w:rPr>
                <w:bCs/>
                <w:noProof/>
                <w:color w:val="000000"/>
                <w:sz w:val="22"/>
                <w:szCs w:val="22"/>
              </w:rPr>
            </w:pPr>
            <w:r w:rsidRPr="00A15FB6">
              <w:rPr>
                <w:bCs/>
                <w:noProof/>
                <w:color w:val="000000"/>
                <w:sz w:val="22"/>
                <w:szCs w:val="22"/>
              </w:rPr>
              <w:t xml:space="preserve">ТНПА и другая документация </w:t>
            </w:r>
          </w:p>
          <w:p w14:paraId="48CB518A" w14:textId="77777777" w:rsidR="00F553E4" w:rsidRPr="00F553E4" w:rsidRDefault="00F553E4" w:rsidP="00F553E4">
            <w:pPr>
              <w:rPr>
                <w:sz w:val="22"/>
                <w:szCs w:val="22"/>
              </w:rPr>
            </w:pPr>
          </w:p>
          <w:p w14:paraId="23947237" w14:textId="77777777" w:rsidR="00F553E4" w:rsidRPr="00F553E4" w:rsidRDefault="00F553E4" w:rsidP="00F553E4">
            <w:pPr>
              <w:rPr>
                <w:sz w:val="22"/>
                <w:szCs w:val="22"/>
              </w:rPr>
            </w:pPr>
          </w:p>
          <w:p w14:paraId="25C6CBB1" w14:textId="77777777" w:rsidR="00F553E4" w:rsidRPr="00F553E4" w:rsidRDefault="00F553E4" w:rsidP="00F553E4">
            <w:pPr>
              <w:rPr>
                <w:sz w:val="22"/>
                <w:szCs w:val="22"/>
              </w:rPr>
            </w:pPr>
          </w:p>
          <w:p w14:paraId="2FAEDB1E" w14:textId="77777777" w:rsidR="00F553E4" w:rsidRPr="00F553E4" w:rsidRDefault="00F553E4" w:rsidP="00F553E4">
            <w:pPr>
              <w:rPr>
                <w:sz w:val="22"/>
                <w:szCs w:val="22"/>
              </w:rPr>
            </w:pPr>
          </w:p>
          <w:p w14:paraId="6ECA22FD" w14:textId="77777777" w:rsidR="00F553E4" w:rsidRPr="00F553E4" w:rsidRDefault="00F553E4" w:rsidP="00F553E4">
            <w:pPr>
              <w:rPr>
                <w:sz w:val="22"/>
                <w:szCs w:val="22"/>
              </w:rPr>
            </w:pPr>
          </w:p>
          <w:p w14:paraId="1D2CCB8C" w14:textId="77777777" w:rsidR="00F553E4" w:rsidRPr="00F553E4" w:rsidRDefault="00F553E4" w:rsidP="00F553E4">
            <w:pPr>
              <w:rPr>
                <w:sz w:val="22"/>
                <w:szCs w:val="22"/>
              </w:rPr>
            </w:pPr>
          </w:p>
          <w:p w14:paraId="699DFB16" w14:textId="77777777" w:rsidR="00F553E4" w:rsidRPr="00F553E4" w:rsidRDefault="00F553E4" w:rsidP="00F553E4">
            <w:pPr>
              <w:rPr>
                <w:sz w:val="22"/>
                <w:szCs w:val="22"/>
              </w:rPr>
            </w:pPr>
          </w:p>
          <w:p w14:paraId="2E50ADF8" w14:textId="77777777" w:rsidR="00F553E4" w:rsidRPr="00F553E4" w:rsidRDefault="00F553E4" w:rsidP="00F553E4">
            <w:pPr>
              <w:rPr>
                <w:sz w:val="22"/>
                <w:szCs w:val="22"/>
              </w:rPr>
            </w:pPr>
          </w:p>
          <w:p w14:paraId="6654EBB9" w14:textId="77777777" w:rsidR="00F553E4" w:rsidRPr="00F553E4" w:rsidRDefault="00F553E4" w:rsidP="00F553E4">
            <w:pPr>
              <w:rPr>
                <w:sz w:val="22"/>
                <w:szCs w:val="22"/>
              </w:rPr>
            </w:pPr>
          </w:p>
          <w:p w14:paraId="5F507671" w14:textId="77777777" w:rsidR="00F553E4" w:rsidRPr="00F553E4" w:rsidRDefault="00F553E4" w:rsidP="00F553E4">
            <w:pPr>
              <w:rPr>
                <w:sz w:val="22"/>
                <w:szCs w:val="22"/>
              </w:rPr>
            </w:pPr>
          </w:p>
          <w:p w14:paraId="2A28F16A" w14:textId="77777777" w:rsidR="00F553E4" w:rsidRPr="00F553E4" w:rsidRDefault="00F553E4" w:rsidP="00F553E4">
            <w:pPr>
              <w:rPr>
                <w:sz w:val="22"/>
                <w:szCs w:val="22"/>
              </w:rPr>
            </w:pPr>
          </w:p>
          <w:p w14:paraId="569F6564" w14:textId="77777777" w:rsidR="00F553E4" w:rsidRPr="00F553E4" w:rsidRDefault="00F553E4" w:rsidP="00F553E4">
            <w:pPr>
              <w:rPr>
                <w:sz w:val="22"/>
                <w:szCs w:val="22"/>
              </w:rPr>
            </w:pPr>
          </w:p>
          <w:p w14:paraId="20AE59AD" w14:textId="77777777" w:rsidR="00F553E4" w:rsidRPr="00F553E4" w:rsidRDefault="00F553E4" w:rsidP="00F553E4">
            <w:pPr>
              <w:rPr>
                <w:sz w:val="22"/>
                <w:szCs w:val="22"/>
              </w:rPr>
            </w:pPr>
          </w:p>
          <w:p w14:paraId="7E03E598" w14:textId="77777777" w:rsidR="00F553E4" w:rsidRPr="00F553E4" w:rsidRDefault="00F553E4" w:rsidP="00F553E4">
            <w:pPr>
              <w:rPr>
                <w:sz w:val="22"/>
                <w:szCs w:val="22"/>
              </w:rPr>
            </w:pPr>
          </w:p>
          <w:p w14:paraId="711CAC1E" w14:textId="77777777" w:rsidR="00F553E4" w:rsidRPr="00F553E4" w:rsidRDefault="00F553E4" w:rsidP="00F553E4">
            <w:pPr>
              <w:rPr>
                <w:sz w:val="22"/>
                <w:szCs w:val="22"/>
              </w:rPr>
            </w:pPr>
          </w:p>
          <w:p w14:paraId="582C6189" w14:textId="77777777" w:rsidR="00F553E4" w:rsidRPr="00F553E4" w:rsidRDefault="00F553E4" w:rsidP="00F553E4">
            <w:pPr>
              <w:rPr>
                <w:sz w:val="22"/>
                <w:szCs w:val="22"/>
              </w:rPr>
            </w:pPr>
          </w:p>
          <w:p w14:paraId="49E0042B" w14:textId="77777777" w:rsidR="00F553E4" w:rsidRPr="00F553E4" w:rsidRDefault="00F553E4" w:rsidP="00F553E4">
            <w:pPr>
              <w:rPr>
                <w:sz w:val="22"/>
                <w:szCs w:val="22"/>
              </w:rPr>
            </w:pPr>
          </w:p>
          <w:p w14:paraId="5EC93D68" w14:textId="77777777" w:rsidR="00F553E4" w:rsidRPr="00F553E4" w:rsidRDefault="00F553E4" w:rsidP="00F553E4">
            <w:pPr>
              <w:ind w:firstLine="708"/>
              <w:rPr>
                <w:sz w:val="22"/>
                <w:szCs w:val="22"/>
              </w:rPr>
            </w:pPr>
          </w:p>
        </w:tc>
        <w:tc>
          <w:tcPr>
            <w:tcW w:w="2674" w:type="dxa"/>
            <w:gridSpan w:val="2"/>
          </w:tcPr>
          <w:p w14:paraId="6945B0D2"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6FB3B07C" w14:textId="77777777" w:rsidTr="003A1D49">
        <w:trPr>
          <w:gridAfter w:val="1"/>
          <w:wAfter w:w="171" w:type="dxa"/>
          <w:cantSplit/>
          <w:trHeight w:val="159"/>
        </w:trPr>
        <w:tc>
          <w:tcPr>
            <w:tcW w:w="574" w:type="dxa"/>
          </w:tcPr>
          <w:p w14:paraId="7B9F5F65" w14:textId="77777777" w:rsidR="00956711" w:rsidRPr="00A15FB6" w:rsidRDefault="00956711" w:rsidP="00DF49C3">
            <w:pPr>
              <w:pStyle w:val="Default"/>
              <w:ind w:left="-142" w:right="-108"/>
              <w:jc w:val="center"/>
              <w:rPr>
                <w:sz w:val="22"/>
                <w:szCs w:val="22"/>
              </w:rPr>
            </w:pPr>
            <w:r w:rsidRPr="00A15FB6">
              <w:rPr>
                <w:sz w:val="22"/>
                <w:szCs w:val="22"/>
              </w:rPr>
              <w:t>1.2*</w:t>
            </w:r>
          </w:p>
        </w:tc>
        <w:tc>
          <w:tcPr>
            <w:tcW w:w="1278" w:type="dxa"/>
            <w:vMerge/>
          </w:tcPr>
          <w:p w14:paraId="2C1BA033" w14:textId="77777777" w:rsidR="00956711" w:rsidRPr="00A15FB6" w:rsidRDefault="00956711" w:rsidP="00DF49C3">
            <w:pPr>
              <w:ind w:right="-108"/>
              <w:rPr>
                <w:sz w:val="22"/>
                <w:szCs w:val="22"/>
              </w:rPr>
            </w:pPr>
          </w:p>
        </w:tc>
        <w:tc>
          <w:tcPr>
            <w:tcW w:w="656" w:type="dxa"/>
          </w:tcPr>
          <w:p w14:paraId="3ADD9DC5"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2FA4ED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7AFFB8E" w14:textId="77777777" w:rsidR="00956711" w:rsidRPr="00A15FB6" w:rsidRDefault="00956711" w:rsidP="00DF49C3">
            <w:pPr>
              <w:ind w:right="-108"/>
              <w:rPr>
                <w:sz w:val="22"/>
                <w:szCs w:val="22"/>
              </w:rPr>
            </w:pPr>
          </w:p>
        </w:tc>
        <w:tc>
          <w:tcPr>
            <w:tcW w:w="2674" w:type="dxa"/>
            <w:gridSpan w:val="2"/>
          </w:tcPr>
          <w:p w14:paraId="755241D0"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0848498A" w14:textId="77777777" w:rsidTr="003A1D49">
        <w:trPr>
          <w:gridAfter w:val="1"/>
          <w:wAfter w:w="171" w:type="dxa"/>
          <w:cantSplit/>
          <w:trHeight w:val="159"/>
        </w:trPr>
        <w:tc>
          <w:tcPr>
            <w:tcW w:w="574" w:type="dxa"/>
          </w:tcPr>
          <w:p w14:paraId="5B8682DA" w14:textId="77777777" w:rsidR="00956711" w:rsidRPr="00A15FB6" w:rsidRDefault="00956711" w:rsidP="00DF49C3">
            <w:pPr>
              <w:pStyle w:val="Default"/>
              <w:ind w:left="-142" w:right="-108"/>
              <w:jc w:val="center"/>
              <w:rPr>
                <w:sz w:val="22"/>
                <w:szCs w:val="22"/>
              </w:rPr>
            </w:pPr>
            <w:r w:rsidRPr="00A15FB6">
              <w:rPr>
                <w:sz w:val="22"/>
                <w:szCs w:val="22"/>
              </w:rPr>
              <w:t>1.3*</w:t>
            </w:r>
          </w:p>
        </w:tc>
        <w:tc>
          <w:tcPr>
            <w:tcW w:w="1278" w:type="dxa"/>
            <w:vMerge/>
          </w:tcPr>
          <w:p w14:paraId="5256BE22" w14:textId="77777777" w:rsidR="00956711" w:rsidRPr="00A15FB6" w:rsidRDefault="00956711" w:rsidP="00DF49C3">
            <w:pPr>
              <w:ind w:right="-108"/>
              <w:rPr>
                <w:sz w:val="22"/>
                <w:szCs w:val="22"/>
              </w:rPr>
            </w:pPr>
          </w:p>
        </w:tc>
        <w:tc>
          <w:tcPr>
            <w:tcW w:w="656" w:type="dxa"/>
          </w:tcPr>
          <w:p w14:paraId="64C90F7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10643941"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FF53C57" w14:textId="77777777" w:rsidR="00956711" w:rsidRPr="00A15FB6" w:rsidRDefault="00956711" w:rsidP="00DF49C3">
            <w:pPr>
              <w:ind w:right="-108"/>
              <w:rPr>
                <w:sz w:val="22"/>
                <w:szCs w:val="22"/>
              </w:rPr>
            </w:pPr>
          </w:p>
        </w:tc>
        <w:tc>
          <w:tcPr>
            <w:tcW w:w="2674" w:type="dxa"/>
            <w:gridSpan w:val="2"/>
          </w:tcPr>
          <w:p w14:paraId="2E18CB9E"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1FBC7C07" w14:textId="77777777" w:rsidTr="003A1D49">
        <w:trPr>
          <w:gridAfter w:val="1"/>
          <w:wAfter w:w="171" w:type="dxa"/>
          <w:cantSplit/>
          <w:trHeight w:val="159"/>
        </w:trPr>
        <w:tc>
          <w:tcPr>
            <w:tcW w:w="574" w:type="dxa"/>
          </w:tcPr>
          <w:p w14:paraId="5839DE24" w14:textId="77777777" w:rsidR="00956711" w:rsidRPr="00A15FB6" w:rsidRDefault="00956711" w:rsidP="00DF49C3">
            <w:pPr>
              <w:pStyle w:val="Default"/>
              <w:ind w:left="-142" w:right="-108"/>
              <w:jc w:val="center"/>
              <w:rPr>
                <w:sz w:val="22"/>
                <w:szCs w:val="22"/>
              </w:rPr>
            </w:pPr>
            <w:r w:rsidRPr="00A15FB6">
              <w:rPr>
                <w:sz w:val="22"/>
                <w:szCs w:val="22"/>
              </w:rPr>
              <w:t>1.4*</w:t>
            </w:r>
          </w:p>
        </w:tc>
        <w:tc>
          <w:tcPr>
            <w:tcW w:w="1278" w:type="dxa"/>
            <w:vMerge/>
          </w:tcPr>
          <w:p w14:paraId="3F0BEEF5" w14:textId="77777777" w:rsidR="00956711" w:rsidRPr="00A15FB6" w:rsidRDefault="00956711" w:rsidP="00DF49C3">
            <w:pPr>
              <w:ind w:right="-108"/>
              <w:rPr>
                <w:sz w:val="22"/>
                <w:szCs w:val="22"/>
              </w:rPr>
            </w:pPr>
          </w:p>
        </w:tc>
        <w:tc>
          <w:tcPr>
            <w:tcW w:w="656" w:type="dxa"/>
          </w:tcPr>
          <w:p w14:paraId="47DB0BB7"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395D35BC"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47E3475C" w14:textId="77777777" w:rsidR="00956711" w:rsidRPr="00A15FB6" w:rsidRDefault="00956711" w:rsidP="00DF49C3">
            <w:pPr>
              <w:ind w:right="-108"/>
              <w:rPr>
                <w:sz w:val="22"/>
                <w:szCs w:val="22"/>
              </w:rPr>
            </w:pPr>
          </w:p>
        </w:tc>
        <w:tc>
          <w:tcPr>
            <w:tcW w:w="2674" w:type="dxa"/>
            <w:gridSpan w:val="2"/>
          </w:tcPr>
          <w:p w14:paraId="75357AFF"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9A93E57" w14:textId="77777777" w:rsidTr="003A1D49">
        <w:trPr>
          <w:gridAfter w:val="1"/>
          <w:wAfter w:w="171" w:type="dxa"/>
          <w:cantSplit/>
          <w:trHeight w:val="159"/>
        </w:trPr>
        <w:tc>
          <w:tcPr>
            <w:tcW w:w="574" w:type="dxa"/>
          </w:tcPr>
          <w:p w14:paraId="1CEEE7E5" w14:textId="77777777" w:rsidR="00956711" w:rsidRPr="00A15FB6" w:rsidRDefault="00956711" w:rsidP="00DF49C3">
            <w:pPr>
              <w:pStyle w:val="Default"/>
              <w:ind w:left="-142" w:right="-108"/>
              <w:jc w:val="center"/>
              <w:rPr>
                <w:sz w:val="22"/>
                <w:szCs w:val="22"/>
              </w:rPr>
            </w:pPr>
            <w:r w:rsidRPr="00A15FB6">
              <w:rPr>
                <w:sz w:val="22"/>
                <w:szCs w:val="22"/>
              </w:rPr>
              <w:t>1.5*</w:t>
            </w:r>
          </w:p>
        </w:tc>
        <w:tc>
          <w:tcPr>
            <w:tcW w:w="1278" w:type="dxa"/>
            <w:vMerge/>
          </w:tcPr>
          <w:p w14:paraId="1442FD62" w14:textId="77777777" w:rsidR="00956711" w:rsidRPr="00A15FB6" w:rsidRDefault="00956711" w:rsidP="00DF49C3">
            <w:pPr>
              <w:ind w:right="-108"/>
              <w:rPr>
                <w:bCs/>
                <w:noProof/>
                <w:color w:val="000000"/>
                <w:sz w:val="22"/>
                <w:szCs w:val="22"/>
              </w:rPr>
            </w:pPr>
          </w:p>
        </w:tc>
        <w:tc>
          <w:tcPr>
            <w:tcW w:w="656" w:type="dxa"/>
          </w:tcPr>
          <w:p w14:paraId="68FF4D20"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53EAB21"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7037D70B" w14:textId="77777777" w:rsidR="00956711" w:rsidRPr="00A15FB6" w:rsidRDefault="00956711" w:rsidP="00DF49C3">
            <w:pPr>
              <w:ind w:right="-108"/>
              <w:rPr>
                <w:sz w:val="22"/>
                <w:szCs w:val="22"/>
              </w:rPr>
            </w:pPr>
          </w:p>
        </w:tc>
        <w:tc>
          <w:tcPr>
            <w:tcW w:w="2674" w:type="dxa"/>
            <w:gridSpan w:val="2"/>
          </w:tcPr>
          <w:p w14:paraId="2941BAD5"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326A5A88" w14:textId="77777777" w:rsidTr="003A1D49">
        <w:trPr>
          <w:gridAfter w:val="1"/>
          <w:wAfter w:w="171" w:type="dxa"/>
          <w:cantSplit/>
          <w:trHeight w:val="159"/>
        </w:trPr>
        <w:tc>
          <w:tcPr>
            <w:tcW w:w="574" w:type="dxa"/>
          </w:tcPr>
          <w:p w14:paraId="4CC97BF4" w14:textId="77777777" w:rsidR="00956711" w:rsidRPr="00A15FB6" w:rsidRDefault="00956711" w:rsidP="00DF49C3">
            <w:pPr>
              <w:pStyle w:val="Default"/>
              <w:ind w:left="-142" w:right="-108"/>
              <w:jc w:val="center"/>
              <w:rPr>
                <w:sz w:val="22"/>
                <w:szCs w:val="22"/>
              </w:rPr>
            </w:pPr>
            <w:r w:rsidRPr="00A15FB6">
              <w:rPr>
                <w:sz w:val="22"/>
                <w:szCs w:val="22"/>
              </w:rPr>
              <w:t>1.6*</w:t>
            </w:r>
          </w:p>
        </w:tc>
        <w:tc>
          <w:tcPr>
            <w:tcW w:w="1278" w:type="dxa"/>
            <w:vMerge/>
          </w:tcPr>
          <w:p w14:paraId="68A50C24" w14:textId="77777777" w:rsidR="00956711" w:rsidRPr="00A15FB6" w:rsidRDefault="00956711" w:rsidP="00DF49C3">
            <w:pPr>
              <w:ind w:right="-108"/>
              <w:rPr>
                <w:sz w:val="22"/>
                <w:szCs w:val="22"/>
              </w:rPr>
            </w:pPr>
          </w:p>
        </w:tc>
        <w:tc>
          <w:tcPr>
            <w:tcW w:w="656" w:type="dxa"/>
          </w:tcPr>
          <w:p w14:paraId="1ECFAC6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014BCE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56A00EE9" w14:textId="77777777" w:rsidR="00956711" w:rsidRPr="00A15FB6" w:rsidRDefault="00956711" w:rsidP="00DF49C3">
            <w:pPr>
              <w:ind w:right="-108"/>
              <w:rPr>
                <w:sz w:val="22"/>
                <w:szCs w:val="22"/>
              </w:rPr>
            </w:pPr>
          </w:p>
        </w:tc>
        <w:tc>
          <w:tcPr>
            <w:tcW w:w="2674" w:type="dxa"/>
            <w:gridSpan w:val="2"/>
          </w:tcPr>
          <w:p w14:paraId="5568D96F"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415F1B1C" w14:textId="77777777" w:rsidTr="003A1D49">
        <w:trPr>
          <w:gridAfter w:val="1"/>
          <w:wAfter w:w="171" w:type="dxa"/>
          <w:cantSplit/>
          <w:trHeight w:val="159"/>
        </w:trPr>
        <w:tc>
          <w:tcPr>
            <w:tcW w:w="574" w:type="dxa"/>
          </w:tcPr>
          <w:p w14:paraId="351FD9C4" w14:textId="77777777" w:rsidR="00956711" w:rsidRPr="00A15FB6" w:rsidRDefault="00956711" w:rsidP="00DF49C3">
            <w:pPr>
              <w:pStyle w:val="Default"/>
              <w:ind w:left="-142" w:right="-108"/>
              <w:jc w:val="center"/>
              <w:rPr>
                <w:sz w:val="22"/>
                <w:szCs w:val="22"/>
              </w:rPr>
            </w:pPr>
            <w:r w:rsidRPr="00A15FB6">
              <w:rPr>
                <w:sz w:val="22"/>
                <w:szCs w:val="22"/>
              </w:rPr>
              <w:t>1.7*</w:t>
            </w:r>
          </w:p>
        </w:tc>
        <w:tc>
          <w:tcPr>
            <w:tcW w:w="1278" w:type="dxa"/>
            <w:vMerge/>
          </w:tcPr>
          <w:p w14:paraId="21F1FD2F" w14:textId="77777777" w:rsidR="00956711" w:rsidRPr="00A15FB6" w:rsidRDefault="00956711" w:rsidP="00DF49C3">
            <w:pPr>
              <w:ind w:right="-108"/>
              <w:rPr>
                <w:sz w:val="22"/>
                <w:szCs w:val="22"/>
              </w:rPr>
            </w:pPr>
          </w:p>
        </w:tc>
        <w:tc>
          <w:tcPr>
            <w:tcW w:w="656" w:type="dxa"/>
          </w:tcPr>
          <w:p w14:paraId="5B8ACAC4"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691A11C" w14:textId="77777777" w:rsidR="00956711" w:rsidRPr="00A15FB6" w:rsidRDefault="00956711" w:rsidP="00D25F78">
            <w:pPr>
              <w:ind w:left="4" w:right="-56"/>
              <w:rPr>
                <w:sz w:val="22"/>
                <w:szCs w:val="22"/>
              </w:rPr>
            </w:pPr>
            <w:r w:rsidRPr="00A15FB6">
              <w:rPr>
                <w:sz w:val="22"/>
                <w:szCs w:val="22"/>
              </w:rPr>
              <w:t>Безотказное открывание створок и полотен</w:t>
            </w:r>
          </w:p>
        </w:tc>
        <w:tc>
          <w:tcPr>
            <w:tcW w:w="2315" w:type="dxa"/>
            <w:vMerge/>
          </w:tcPr>
          <w:p w14:paraId="4BDE9C31" w14:textId="77777777" w:rsidR="00956711" w:rsidRPr="00A15FB6" w:rsidRDefault="00956711" w:rsidP="00DF49C3">
            <w:pPr>
              <w:ind w:right="-108"/>
              <w:rPr>
                <w:sz w:val="22"/>
                <w:szCs w:val="22"/>
              </w:rPr>
            </w:pPr>
          </w:p>
        </w:tc>
        <w:tc>
          <w:tcPr>
            <w:tcW w:w="2674" w:type="dxa"/>
            <w:gridSpan w:val="2"/>
          </w:tcPr>
          <w:p w14:paraId="361AE8BB"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1FAB62A5" w14:textId="77777777" w:rsidTr="003A1D49">
        <w:trPr>
          <w:gridAfter w:val="1"/>
          <w:wAfter w:w="171" w:type="dxa"/>
          <w:cantSplit/>
          <w:trHeight w:val="159"/>
        </w:trPr>
        <w:tc>
          <w:tcPr>
            <w:tcW w:w="574" w:type="dxa"/>
          </w:tcPr>
          <w:p w14:paraId="789FDE74" w14:textId="77777777" w:rsidR="00956711" w:rsidRPr="00A15FB6" w:rsidRDefault="00956711" w:rsidP="00DF49C3">
            <w:pPr>
              <w:pStyle w:val="Default"/>
              <w:ind w:left="-142" w:right="-108"/>
              <w:jc w:val="center"/>
              <w:rPr>
                <w:sz w:val="22"/>
                <w:szCs w:val="22"/>
              </w:rPr>
            </w:pPr>
            <w:r w:rsidRPr="00A15FB6">
              <w:rPr>
                <w:sz w:val="22"/>
                <w:szCs w:val="22"/>
              </w:rPr>
              <w:t>1.8*</w:t>
            </w:r>
          </w:p>
        </w:tc>
        <w:tc>
          <w:tcPr>
            <w:tcW w:w="1278" w:type="dxa"/>
            <w:vMerge/>
          </w:tcPr>
          <w:p w14:paraId="28260DD1" w14:textId="77777777" w:rsidR="00956711" w:rsidRPr="00A15FB6" w:rsidRDefault="00956711" w:rsidP="00DF49C3">
            <w:pPr>
              <w:ind w:right="-108"/>
              <w:rPr>
                <w:sz w:val="22"/>
                <w:szCs w:val="22"/>
              </w:rPr>
            </w:pPr>
          </w:p>
        </w:tc>
        <w:tc>
          <w:tcPr>
            <w:tcW w:w="656" w:type="dxa"/>
          </w:tcPr>
          <w:p w14:paraId="56ECC03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39643FC"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46BB041F" w14:textId="77777777" w:rsidR="00956711" w:rsidRPr="00A15FB6" w:rsidRDefault="00956711" w:rsidP="00DF49C3">
            <w:pPr>
              <w:ind w:right="-108"/>
              <w:rPr>
                <w:sz w:val="22"/>
                <w:szCs w:val="22"/>
              </w:rPr>
            </w:pPr>
          </w:p>
        </w:tc>
        <w:tc>
          <w:tcPr>
            <w:tcW w:w="2674" w:type="dxa"/>
            <w:gridSpan w:val="2"/>
          </w:tcPr>
          <w:p w14:paraId="0F99F07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D1ED23C" w14:textId="77777777" w:rsidTr="003A1D49">
        <w:trPr>
          <w:gridAfter w:val="1"/>
          <w:wAfter w:w="171" w:type="dxa"/>
          <w:cantSplit/>
          <w:trHeight w:val="159"/>
        </w:trPr>
        <w:tc>
          <w:tcPr>
            <w:tcW w:w="574" w:type="dxa"/>
          </w:tcPr>
          <w:p w14:paraId="0CF4241E" w14:textId="77777777" w:rsidR="00956711" w:rsidRPr="00A15FB6" w:rsidRDefault="00956711" w:rsidP="00DF49C3">
            <w:pPr>
              <w:pStyle w:val="Default"/>
              <w:ind w:left="-142" w:right="-108"/>
              <w:jc w:val="center"/>
              <w:rPr>
                <w:sz w:val="22"/>
                <w:szCs w:val="22"/>
              </w:rPr>
            </w:pPr>
            <w:r w:rsidRPr="00A15FB6">
              <w:rPr>
                <w:sz w:val="22"/>
                <w:szCs w:val="22"/>
              </w:rPr>
              <w:lastRenderedPageBreak/>
              <w:br w:type="page"/>
              <w:t>1.9*</w:t>
            </w:r>
          </w:p>
        </w:tc>
        <w:tc>
          <w:tcPr>
            <w:tcW w:w="1278" w:type="dxa"/>
            <w:vMerge w:val="restart"/>
          </w:tcPr>
          <w:p w14:paraId="0D1A5404" w14:textId="77777777" w:rsidR="00956711" w:rsidRPr="00A15FB6" w:rsidRDefault="00956711" w:rsidP="00E26B80">
            <w:pPr>
              <w:ind w:right="-108"/>
              <w:rPr>
                <w:sz w:val="22"/>
                <w:szCs w:val="22"/>
              </w:rPr>
            </w:pPr>
            <w:r w:rsidRPr="00A15FB6">
              <w:rPr>
                <w:bCs/>
                <w:noProof/>
                <w:color w:val="000000"/>
                <w:sz w:val="22"/>
                <w:szCs w:val="22"/>
              </w:rPr>
              <w:t>Окна и балконные двери из поливинил-хлоридного профиля</w:t>
            </w:r>
          </w:p>
          <w:p w14:paraId="4615CB02" w14:textId="77777777" w:rsidR="00956711" w:rsidRPr="00A15FB6" w:rsidRDefault="00956711" w:rsidP="00DF49C3">
            <w:pPr>
              <w:ind w:right="-108"/>
              <w:rPr>
                <w:sz w:val="22"/>
                <w:szCs w:val="22"/>
              </w:rPr>
            </w:pPr>
          </w:p>
        </w:tc>
        <w:tc>
          <w:tcPr>
            <w:tcW w:w="656" w:type="dxa"/>
          </w:tcPr>
          <w:p w14:paraId="4D19F65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80CA06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771803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ТР 2009/013/BY</w:t>
            </w:r>
          </w:p>
          <w:p w14:paraId="78512CE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5D35639A"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939-2013</w:t>
            </w:r>
          </w:p>
          <w:p w14:paraId="643AED2D"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3A9B635" w14:textId="77777777" w:rsidR="00956711" w:rsidRPr="00A15FB6" w:rsidRDefault="00956711" w:rsidP="003A392F">
            <w:pPr>
              <w:autoSpaceDE w:val="0"/>
              <w:autoSpaceDN w:val="0"/>
              <w:adjustRightInd w:val="0"/>
              <w:spacing w:before="20"/>
              <w:rPr>
                <w:sz w:val="22"/>
                <w:szCs w:val="22"/>
              </w:rPr>
            </w:pPr>
            <w:r w:rsidRPr="00A15FB6">
              <w:rPr>
                <w:bCs/>
                <w:noProof/>
                <w:color w:val="000000"/>
                <w:sz w:val="22"/>
                <w:szCs w:val="22"/>
              </w:rPr>
              <w:t>ТНПА и другая документация</w:t>
            </w:r>
          </w:p>
        </w:tc>
        <w:tc>
          <w:tcPr>
            <w:tcW w:w="2674" w:type="dxa"/>
            <w:gridSpan w:val="2"/>
          </w:tcPr>
          <w:p w14:paraId="60BFE771"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0CC4DCF8" w14:textId="77777777" w:rsidTr="003A1D49">
        <w:trPr>
          <w:gridAfter w:val="1"/>
          <w:wAfter w:w="171" w:type="dxa"/>
          <w:cantSplit/>
          <w:trHeight w:val="159"/>
        </w:trPr>
        <w:tc>
          <w:tcPr>
            <w:tcW w:w="574" w:type="dxa"/>
          </w:tcPr>
          <w:p w14:paraId="62742F1F" w14:textId="77777777" w:rsidR="00956711" w:rsidRPr="00A15FB6" w:rsidRDefault="00956711" w:rsidP="00DF49C3">
            <w:pPr>
              <w:pStyle w:val="Default"/>
              <w:ind w:left="-142" w:right="-108"/>
              <w:jc w:val="center"/>
              <w:rPr>
                <w:sz w:val="22"/>
                <w:szCs w:val="22"/>
              </w:rPr>
            </w:pPr>
            <w:r w:rsidRPr="00A15FB6">
              <w:rPr>
                <w:sz w:val="22"/>
                <w:szCs w:val="22"/>
              </w:rPr>
              <w:t>1.10*</w:t>
            </w:r>
          </w:p>
        </w:tc>
        <w:tc>
          <w:tcPr>
            <w:tcW w:w="1278" w:type="dxa"/>
            <w:vMerge/>
          </w:tcPr>
          <w:p w14:paraId="1E40A49C" w14:textId="77777777" w:rsidR="00956711" w:rsidRPr="00A15FB6" w:rsidRDefault="00956711" w:rsidP="00DF49C3">
            <w:pPr>
              <w:ind w:right="-108"/>
              <w:rPr>
                <w:sz w:val="22"/>
                <w:szCs w:val="22"/>
              </w:rPr>
            </w:pPr>
          </w:p>
        </w:tc>
        <w:tc>
          <w:tcPr>
            <w:tcW w:w="656" w:type="dxa"/>
          </w:tcPr>
          <w:p w14:paraId="30F7C12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BBAA04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31A3C831" w14:textId="77777777" w:rsidR="00956711" w:rsidRPr="00A15FB6" w:rsidRDefault="00956711" w:rsidP="00E26B80">
            <w:pPr>
              <w:ind w:left="-57" w:right="-57"/>
              <w:rPr>
                <w:sz w:val="22"/>
                <w:szCs w:val="22"/>
              </w:rPr>
            </w:pPr>
          </w:p>
        </w:tc>
        <w:tc>
          <w:tcPr>
            <w:tcW w:w="2674" w:type="dxa"/>
            <w:gridSpan w:val="2"/>
          </w:tcPr>
          <w:p w14:paraId="7343D81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CD2EAF7" w14:textId="77777777" w:rsidTr="003A1D49">
        <w:trPr>
          <w:gridAfter w:val="1"/>
          <w:wAfter w:w="171" w:type="dxa"/>
          <w:cantSplit/>
          <w:trHeight w:val="159"/>
        </w:trPr>
        <w:tc>
          <w:tcPr>
            <w:tcW w:w="574" w:type="dxa"/>
          </w:tcPr>
          <w:p w14:paraId="775DD302" w14:textId="77777777" w:rsidR="00956711" w:rsidRPr="00A15FB6" w:rsidRDefault="00956711" w:rsidP="00DF49C3">
            <w:pPr>
              <w:pStyle w:val="Default"/>
              <w:ind w:left="-142" w:right="-108"/>
              <w:jc w:val="center"/>
              <w:rPr>
                <w:sz w:val="22"/>
                <w:szCs w:val="22"/>
              </w:rPr>
            </w:pPr>
            <w:r w:rsidRPr="00A15FB6">
              <w:rPr>
                <w:sz w:val="22"/>
                <w:szCs w:val="22"/>
              </w:rPr>
              <w:t>1.11*</w:t>
            </w:r>
          </w:p>
        </w:tc>
        <w:tc>
          <w:tcPr>
            <w:tcW w:w="1278" w:type="dxa"/>
            <w:vMerge/>
          </w:tcPr>
          <w:p w14:paraId="6574E76A" w14:textId="77777777" w:rsidR="00956711" w:rsidRPr="00A15FB6" w:rsidRDefault="00956711" w:rsidP="00DF49C3">
            <w:pPr>
              <w:ind w:right="-108"/>
              <w:rPr>
                <w:sz w:val="22"/>
                <w:szCs w:val="22"/>
              </w:rPr>
            </w:pPr>
          </w:p>
        </w:tc>
        <w:tc>
          <w:tcPr>
            <w:tcW w:w="656" w:type="dxa"/>
          </w:tcPr>
          <w:p w14:paraId="50DEB8B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B61B501"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3E699D63" w14:textId="77777777" w:rsidR="00956711" w:rsidRPr="00A15FB6" w:rsidRDefault="00956711" w:rsidP="005D549B">
            <w:pPr>
              <w:ind w:left="-57" w:right="-57"/>
              <w:rPr>
                <w:sz w:val="22"/>
                <w:szCs w:val="22"/>
              </w:rPr>
            </w:pPr>
          </w:p>
        </w:tc>
        <w:tc>
          <w:tcPr>
            <w:tcW w:w="2674" w:type="dxa"/>
            <w:gridSpan w:val="2"/>
          </w:tcPr>
          <w:p w14:paraId="74C7B76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1617FFA" w14:textId="77777777" w:rsidTr="003A1D49">
        <w:trPr>
          <w:gridAfter w:val="1"/>
          <w:wAfter w:w="171" w:type="dxa"/>
          <w:cantSplit/>
          <w:trHeight w:val="159"/>
        </w:trPr>
        <w:tc>
          <w:tcPr>
            <w:tcW w:w="574" w:type="dxa"/>
          </w:tcPr>
          <w:p w14:paraId="328CE0C5" w14:textId="77777777" w:rsidR="00956711" w:rsidRPr="00A15FB6" w:rsidRDefault="00956711" w:rsidP="00DF49C3">
            <w:pPr>
              <w:pStyle w:val="Default"/>
              <w:ind w:left="-142" w:right="-108"/>
              <w:jc w:val="center"/>
              <w:rPr>
                <w:sz w:val="22"/>
                <w:szCs w:val="22"/>
              </w:rPr>
            </w:pPr>
            <w:r w:rsidRPr="00A15FB6">
              <w:rPr>
                <w:sz w:val="22"/>
                <w:szCs w:val="22"/>
              </w:rPr>
              <w:t>1.12*</w:t>
            </w:r>
          </w:p>
        </w:tc>
        <w:tc>
          <w:tcPr>
            <w:tcW w:w="1278" w:type="dxa"/>
            <w:vMerge/>
          </w:tcPr>
          <w:p w14:paraId="6197B3A4" w14:textId="77777777" w:rsidR="00956711" w:rsidRPr="00A15FB6" w:rsidRDefault="00956711" w:rsidP="00DF49C3">
            <w:pPr>
              <w:ind w:right="-108"/>
              <w:rPr>
                <w:sz w:val="22"/>
                <w:szCs w:val="22"/>
              </w:rPr>
            </w:pPr>
          </w:p>
        </w:tc>
        <w:tc>
          <w:tcPr>
            <w:tcW w:w="656" w:type="dxa"/>
          </w:tcPr>
          <w:p w14:paraId="13D37EC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33B2ACB2"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689808CB" w14:textId="77777777" w:rsidR="00956711" w:rsidRPr="00A15FB6" w:rsidRDefault="00956711" w:rsidP="005D549B">
            <w:pPr>
              <w:ind w:left="-57" w:right="-57"/>
              <w:rPr>
                <w:sz w:val="22"/>
                <w:szCs w:val="22"/>
              </w:rPr>
            </w:pPr>
          </w:p>
        </w:tc>
        <w:tc>
          <w:tcPr>
            <w:tcW w:w="2674" w:type="dxa"/>
            <w:gridSpan w:val="2"/>
          </w:tcPr>
          <w:p w14:paraId="2B9655AC"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2BE558D9" w14:textId="77777777" w:rsidTr="003A1D49">
        <w:trPr>
          <w:gridAfter w:val="1"/>
          <w:wAfter w:w="171" w:type="dxa"/>
          <w:cantSplit/>
          <w:trHeight w:val="159"/>
        </w:trPr>
        <w:tc>
          <w:tcPr>
            <w:tcW w:w="574" w:type="dxa"/>
          </w:tcPr>
          <w:p w14:paraId="54776127" w14:textId="77777777" w:rsidR="00956711" w:rsidRPr="00A15FB6" w:rsidRDefault="00956711" w:rsidP="00DF49C3">
            <w:pPr>
              <w:pStyle w:val="Default"/>
              <w:ind w:left="-142" w:right="-108"/>
              <w:jc w:val="center"/>
              <w:rPr>
                <w:sz w:val="22"/>
                <w:szCs w:val="22"/>
              </w:rPr>
            </w:pPr>
            <w:r w:rsidRPr="00A15FB6">
              <w:rPr>
                <w:sz w:val="22"/>
                <w:szCs w:val="22"/>
              </w:rPr>
              <w:t>1.13*</w:t>
            </w:r>
          </w:p>
        </w:tc>
        <w:tc>
          <w:tcPr>
            <w:tcW w:w="1278" w:type="dxa"/>
            <w:vMerge/>
          </w:tcPr>
          <w:p w14:paraId="02D6EC04" w14:textId="77777777" w:rsidR="00956711" w:rsidRPr="00A15FB6" w:rsidRDefault="00956711" w:rsidP="00DF49C3">
            <w:pPr>
              <w:ind w:right="-108"/>
              <w:rPr>
                <w:sz w:val="22"/>
                <w:szCs w:val="22"/>
              </w:rPr>
            </w:pPr>
          </w:p>
        </w:tc>
        <w:tc>
          <w:tcPr>
            <w:tcW w:w="656" w:type="dxa"/>
          </w:tcPr>
          <w:p w14:paraId="0A28F69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08823D1"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61D30585" w14:textId="77777777" w:rsidR="00956711" w:rsidRPr="00A15FB6" w:rsidRDefault="00956711" w:rsidP="005D549B">
            <w:pPr>
              <w:ind w:left="-57" w:right="-57"/>
              <w:rPr>
                <w:sz w:val="22"/>
                <w:szCs w:val="22"/>
              </w:rPr>
            </w:pPr>
          </w:p>
        </w:tc>
        <w:tc>
          <w:tcPr>
            <w:tcW w:w="2674" w:type="dxa"/>
            <w:gridSpan w:val="2"/>
          </w:tcPr>
          <w:p w14:paraId="7787B2DA"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3A007B64" w14:textId="77777777" w:rsidTr="003A1D49">
        <w:trPr>
          <w:gridAfter w:val="1"/>
          <w:wAfter w:w="171" w:type="dxa"/>
          <w:cantSplit/>
          <w:trHeight w:val="159"/>
        </w:trPr>
        <w:tc>
          <w:tcPr>
            <w:tcW w:w="574" w:type="dxa"/>
          </w:tcPr>
          <w:p w14:paraId="188E35DB" w14:textId="77777777" w:rsidR="00956711" w:rsidRPr="00A15FB6" w:rsidRDefault="00956711" w:rsidP="00DF49C3">
            <w:pPr>
              <w:pStyle w:val="Default"/>
              <w:ind w:left="-142" w:right="-108"/>
              <w:jc w:val="center"/>
              <w:rPr>
                <w:sz w:val="22"/>
                <w:szCs w:val="22"/>
              </w:rPr>
            </w:pPr>
            <w:r w:rsidRPr="00A15FB6">
              <w:rPr>
                <w:sz w:val="22"/>
                <w:szCs w:val="22"/>
              </w:rPr>
              <w:t>1.14*</w:t>
            </w:r>
          </w:p>
        </w:tc>
        <w:tc>
          <w:tcPr>
            <w:tcW w:w="1278" w:type="dxa"/>
            <w:vMerge/>
          </w:tcPr>
          <w:p w14:paraId="22B4CECE" w14:textId="77777777" w:rsidR="00956711" w:rsidRPr="00A15FB6" w:rsidRDefault="00956711" w:rsidP="00DF49C3">
            <w:pPr>
              <w:ind w:right="-108"/>
              <w:rPr>
                <w:sz w:val="22"/>
                <w:szCs w:val="22"/>
              </w:rPr>
            </w:pPr>
          </w:p>
        </w:tc>
        <w:tc>
          <w:tcPr>
            <w:tcW w:w="656" w:type="dxa"/>
          </w:tcPr>
          <w:p w14:paraId="0D6E69D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FDE1425"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tc>
        <w:tc>
          <w:tcPr>
            <w:tcW w:w="2315" w:type="dxa"/>
            <w:vMerge/>
          </w:tcPr>
          <w:p w14:paraId="65B7C97F" w14:textId="77777777" w:rsidR="00956711" w:rsidRPr="00A15FB6" w:rsidRDefault="00956711" w:rsidP="005D549B">
            <w:pPr>
              <w:ind w:left="-57" w:right="-57"/>
              <w:rPr>
                <w:sz w:val="22"/>
                <w:szCs w:val="22"/>
              </w:rPr>
            </w:pPr>
          </w:p>
        </w:tc>
        <w:tc>
          <w:tcPr>
            <w:tcW w:w="2674" w:type="dxa"/>
            <w:gridSpan w:val="2"/>
          </w:tcPr>
          <w:p w14:paraId="56BA0938" w14:textId="77777777" w:rsidR="00956711" w:rsidRPr="00A15FB6" w:rsidRDefault="00956711" w:rsidP="004F7836">
            <w:pPr>
              <w:ind w:left="-54" w:right="-108"/>
              <w:rPr>
                <w:bCs/>
                <w:sz w:val="22"/>
                <w:szCs w:val="22"/>
              </w:rPr>
            </w:pPr>
            <w:r w:rsidRPr="00A15FB6">
              <w:rPr>
                <w:bCs/>
                <w:sz w:val="22"/>
                <w:szCs w:val="22"/>
              </w:rPr>
              <w:t>СТБ 1264-2001 п.8.14</w:t>
            </w:r>
          </w:p>
        </w:tc>
      </w:tr>
      <w:tr w:rsidR="00956711" w:rsidRPr="00A15FB6" w14:paraId="19C24D27" w14:textId="77777777" w:rsidTr="003A1D49">
        <w:trPr>
          <w:gridAfter w:val="1"/>
          <w:wAfter w:w="171" w:type="dxa"/>
          <w:cantSplit/>
          <w:trHeight w:val="159"/>
        </w:trPr>
        <w:tc>
          <w:tcPr>
            <w:tcW w:w="574" w:type="dxa"/>
          </w:tcPr>
          <w:p w14:paraId="3F8A8132" w14:textId="77777777" w:rsidR="00956711" w:rsidRPr="00A15FB6" w:rsidRDefault="00956711" w:rsidP="005D549B">
            <w:pPr>
              <w:pStyle w:val="Default"/>
              <w:ind w:left="-142" w:right="-108"/>
              <w:jc w:val="center"/>
              <w:rPr>
                <w:sz w:val="22"/>
                <w:szCs w:val="22"/>
              </w:rPr>
            </w:pPr>
            <w:r w:rsidRPr="00A15FB6">
              <w:rPr>
                <w:sz w:val="22"/>
                <w:szCs w:val="22"/>
              </w:rPr>
              <w:t>1.15*</w:t>
            </w:r>
          </w:p>
        </w:tc>
        <w:tc>
          <w:tcPr>
            <w:tcW w:w="1278" w:type="dxa"/>
            <w:vMerge/>
          </w:tcPr>
          <w:p w14:paraId="3F8B3B26" w14:textId="77777777" w:rsidR="00956711" w:rsidRPr="00A15FB6" w:rsidRDefault="00956711" w:rsidP="00DF49C3">
            <w:pPr>
              <w:ind w:right="-108"/>
              <w:rPr>
                <w:sz w:val="22"/>
                <w:szCs w:val="22"/>
              </w:rPr>
            </w:pPr>
          </w:p>
        </w:tc>
        <w:tc>
          <w:tcPr>
            <w:tcW w:w="656" w:type="dxa"/>
          </w:tcPr>
          <w:p w14:paraId="5B68EE6E" w14:textId="77777777" w:rsidR="00956711" w:rsidRPr="00A15FB6" w:rsidRDefault="00956711" w:rsidP="00DC3111">
            <w:pPr>
              <w:ind w:left="-108" w:right="-108"/>
              <w:jc w:val="center"/>
              <w:rPr>
                <w:sz w:val="22"/>
                <w:szCs w:val="22"/>
              </w:rPr>
            </w:pPr>
            <w:r w:rsidRPr="00A15FB6">
              <w:rPr>
                <w:sz w:val="22"/>
                <w:szCs w:val="22"/>
              </w:rPr>
              <w:t>22.23/29.061</w:t>
            </w:r>
          </w:p>
        </w:tc>
        <w:tc>
          <w:tcPr>
            <w:tcW w:w="2022" w:type="dxa"/>
          </w:tcPr>
          <w:p w14:paraId="638FD2B1" w14:textId="77777777" w:rsidR="00956711" w:rsidRPr="00A15FB6" w:rsidRDefault="00956711" w:rsidP="00D25F78">
            <w:pPr>
              <w:ind w:left="4" w:right="-56"/>
              <w:rPr>
                <w:sz w:val="22"/>
                <w:szCs w:val="22"/>
              </w:rPr>
            </w:pPr>
            <w:r w:rsidRPr="00A15FB6">
              <w:rPr>
                <w:sz w:val="22"/>
                <w:szCs w:val="22"/>
              </w:rPr>
              <w:t>Контроль размеров и формы</w:t>
            </w:r>
          </w:p>
        </w:tc>
        <w:tc>
          <w:tcPr>
            <w:tcW w:w="2315" w:type="dxa"/>
            <w:vMerge w:val="restart"/>
          </w:tcPr>
          <w:p w14:paraId="1F92BD40" w14:textId="77777777" w:rsidR="00956711" w:rsidRPr="00A15FB6" w:rsidRDefault="00956711" w:rsidP="00234B8F">
            <w:pPr>
              <w:ind w:right="-28"/>
              <w:rPr>
                <w:sz w:val="22"/>
                <w:szCs w:val="22"/>
              </w:rPr>
            </w:pPr>
            <w:r w:rsidRPr="00A15FB6">
              <w:rPr>
                <w:sz w:val="22"/>
                <w:szCs w:val="22"/>
              </w:rPr>
              <w:t xml:space="preserve">СТБ 1108-2017 </w:t>
            </w:r>
          </w:p>
          <w:p w14:paraId="5B72F7C5" w14:textId="77777777" w:rsidR="00956711" w:rsidRPr="00A15FB6" w:rsidRDefault="00956711" w:rsidP="00234B8F">
            <w:pPr>
              <w:ind w:right="-28"/>
              <w:rPr>
                <w:sz w:val="22"/>
                <w:szCs w:val="22"/>
              </w:rPr>
            </w:pPr>
            <w:r w:rsidRPr="00A15FB6">
              <w:rPr>
                <w:sz w:val="22"/>
                <w:szCs w:val="22"/>
              </w:rPr>
              <w:t>СТБ 1264-2001</w:t>
            </w:r>
          </w:p>
          <w:p w14:paraId="64983142" w14:textId="77777777" w:rsidR="00956711" w:rsidRPr="00A15FB6" w:rsidRDefault="00956711" w:rsidP="00234B8F">
            <w:pPr>
              <w:ind w:right="-28"/>
              <w:rPr>
                <w:sz w:val="22"/>
                <w:szCs w:val="22"/>
              </w:rPr>
            </w:pPr>
            <w:r w:rsidRPr="00A15FB6">
              <w:rPr>
                <w:sz w:val="22"/>
                <w:szCs w:val="22"/>
              </w:rPr>
              <w:t xml:space="preserve">ТНПА и другая </w:t>
            </w:r>
          </w:p>
          <w:p w14:paraId="3DA69202" w14:textId="77777777" w:rsidR="00956711" w:rsidRPr="00A15FB6" w:rsidRDefault="00956711" w:rsidP="00234B8F">
            <w:pPr>
              <w:ind w:right="-28"/>
              <w:rPr>
                <w:sz w:val="22"/>
                <w:szCs w:val="22"/>
              </w:rPr>
            </w:pPr>
            <w:r w:rsidRPr="00A15FB6">
              <w:rPr>
                <w:sz w:val="22"/>
                <w:szCs w:val="22"/>
              </w:rPr>
              <w:t>документация</w:t>
            </w:r>
          </w:p>
          <w:p w14:paraId="3A3C392F" w14:textId="77777777" w:rsidR="00956711" w:rsidRPr="00A15FB6" w:rsidRDefault="00956711" w:rsidP="005D549B">
            <w:pPr>
              <w:ind w:left="-57" w:right="-57"/>
              <w:rPr>
                <w:sz w:val="22"/>
                <w:szCs w:val="22"/>
              </w:rPr>
            </w:pPr>
          </w:p>
        </w:tc>
        <w:tc>
          <w:tcPr>
            <w:tcW w:w="2674" w:type="dxa"/>
            <w:gridSpan w:val="2"/>
          </w:tcPr>
          <w:p w14:paraId="336A8D7A" w14:textId="77777777" w:rsidR="00956711" w:rsidRPr="00A15FB6" w:rsidRDefault="00956711" w:rsidP="004F7836">
            <w:pPr>
              <w:ind w:left="-54" w:right="-108"/>
              <w:rPr>
                <w:bCs/>
                <w:sz w:val="22"/>
                <w:szCs w:val="22"/>
              </w:rPr>
            </w:pPr>
            <w:r w:rsidRPr="00A15FB6">
              <w:rPr>
                <w:bCs/>
                <w:sz w:val="22"/>
                <w:szCs w:val="22"/>
              </w:rPr>
              <w:t>СТБ 1264-2001 п.8.2</w:t>
            </w:r>
          </w:p>
        </w:tc>
      </w:tr>
      <w:tr w:rsidR="00956711" w:rsidRPr="00A15FB6" w14:paraId="420FFE4D" w14:textId="77777777" w:rsidTr="003A1D49">
        <w:trPr>
          <w:gridAfter w:val="1"/>
          <w:wAfter w:w="171" w:type="dxa"/>
          <w:cantSplit/>
          <w:trHeight w:val="159"/>
        </w:trPr>
        <w:tc>
          <w:tcPr>
            <w:tcW w:w="574" w:type="dxa"/>
          </w:tcPr>
          <w:p w14:paraId="4E167DC0" w14:textId="77777777" w:rsidR="00956711" w:rsidRPr="00A15FB6" w:rsidRDefault="00956711" w:rsidP="005D549B">
            <w:pPr>
              <w:pStyle w:val="Default"/>
              <w:ind w:left="-142" w:right="-108"/>
              <w:jc w:val="center"/>
              <w:rPr>
                <w:sz w:val="22"/>
                <w:szCs w:val="22"/>
              </w:rPr>
            </w:pPr>
            <w:r w:rsidRPr="00A15FB6">
              <w:rPr>
                <w:sz w:val="22"/>
                <w:szCs w:val="22"/>
              </w:rPr>
              <w:t>1.16*</w:t>
            </w:r>
          </w:p>
        </w:tc>
        <w:tc>
          <w:tcPr>
            <w:tcW w:w="1278" w:type="dxa"/>
            <w:vMerge/>
          </w:tcPr>
          <w:p w14:paraId="4FE30B83" w14:textId="77777777" w:rsidR="00956711" w:rsidRPr="00A15FB6" w:rsidRDefault="00956711" w:rsidP="00DF49C3">
            <w:pPr>
              <w:ind w:right="-108"/>
              <w:rPr>
                <w:sz w:val="22"/>
                <w:szCs w:val="22"/>
              </w:rPr>
            </w:pPr>
          </w:p>
        </w:tc>
        <w:tc>
          <w:tcPr>
            <w:tcW w:w="656" w:type="dxa"/>
          </w:tcPr>
          <w:p w14:paraId="543D757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54D0E82B" w14:textId="77777777" w:rsidR="00956711" w:rsidRPr="00A15FB6" w:rsidRDefault="00956711" w:rsidP="00D25F78">
            <w:pPr>
              <w:ind w:left="4" w:right="-56"/>
              <w:rPr>
                <w:sz w:val="22"/>
                <w:szCs w:val="22"/>
              </w:rPr>
            </w:pPr>
            <w:r w:rsidRPr="00A15FB6">
              <w:rPr>
                <w:sz w:val="22"/>
                <w:szCs w:val="22"/>
              </w:rPr>
              <w:t>Определение термостойкости</w:t>
            </w:r>
          </w:p>
        </w:tc>
        <w:tc>
          <w:tcPr>
            <w:tcW w:w="2315" w:type="dxa"/>
            <w:vMerge/>
          </w:tcPr>
          <w:p w14:paraId="6D679674" w14:textId="77777777" w:rsidR="00956711" w:rsidRPr="00A15FB6" w:rsidRDefault="00956711" w:rsidP="005D549B">
            <w:pPr>
              <w:ind w:left="-57" w:right="-57"/>
              <w:rPr>
                <w:sz w:val="22"/>
                <w:szCs w:val="22"/>
              </w:rPr>
            </w:pPr>
          </w:p>
        </w:tc>
        <w:tc>
          <w:tcPr>
            <w:tcW w:w="2674" w:type="dxa"/>
            <w:gridSpan w:val="2"/>
          </w:tcPr>
          <w:p w14:paraId="3A03E25E" w14:textId="77777777" w:rsidR="00956711" w:rsidRPr="00A15FB6" w:rsidRDefault="00956711" w:rsidP="004F7836">
            <w:pPr>
              <w:ind w:left="-54" w:right="-108"/>
              <w:rPr>
                <w:bCs/>
                <w:sz w:val="22"/>
                <w:szCs w:val="22"/>
              </w:rPr>
            </w:pPr>
            <w:r w:rsidRPr="00A15FB6">
              <w:rPr>
                <w:bCs/>
                <w:sz w:val="22"/>
                <w:szCs w:val="22"/>
              </w:rPr>
              <w:t>СТБ 1264-2001 п.8.12</w:t>
            </w:r>
          </w:p>
        </w:tc>
      </w:tr>
      <w:tr w:rsidR="00956711" w:rsidRPr="00A15FB6" w14:paraId="04EC6966" w14:textId="77777777" w:rsidTr="003A1D49">
        <w:trPr>
          <w:gridAfter w:val="1"/>
          <w:wAfter w:w="171" w:type="dxa"/>
          <w:cantSplit/>
          <w:trHeight w:val="159"/>
        </w:trPr>
        <w:tc>
          <w:tcPr>
            <w:tcW w:w="574" w:type="dxa"/>
          </w:tcPr>
          <w:p w14:paraId="7A9B94C1" w14:textId="77777777" w:rsidR="00956711" w:rsidRPr="00A15FB6" w:rsidRDefault="00956711" w:rsidP="005D549B">
            <w:pPr>
              <w:pStyle w:val="Default"/>
              <w:ind w:left="-142" w:right="-108"/>
              <w:jc w:val="center"/>
              <w:rPr>
                <w:sz w:val="22"/>
                <w:szCs w:val="22"/>
              </w:rPr>
            </w:pPr>
            <w:r w:rsidRPr="00A15FB6">
              <w:rPr>
                <w:sz w:val="22"/>
                <w:szCs w:val="22"/>
              </w:rPr>
              <w:t>1.17*</w:t>
            </w:r>
          </w:p>
        </w:tc>
        <w:tc>
          <w:tcPr>
            <w:tcW w:w="1278" w:type="dxa"/>
            <w:vMerge/>
          </w:tcPr>
          <w:p w14:paraId="3DA6A693" w14:textId="77777777" w:rsidR="00956711" w:rsidRPr="00A15FB6" w:rsidRDefault="00956711" w:rsidP="00DF49C3">
            <w:pPr>
              <w:ind w:right="-108"/>
              <w:rPr>
                <w:sz w:val="22"/>
                <w:szCs w:val="22"/>
              </w:rPr>
            </w:pPr>
          </w:p>
        </w:tc>
        <w:tc>
          <w:tcPr>
            <w:tcW w:w="656" w:type="dxa"/>
          </w:tcPr>
          <w:p w14:paraId="3D5135F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6F90E38E" w14:textId="77777777" w:rsidR="00956711" w:rsidRPr="00A15FB6" w:rsidRDefault="00956711" w:rsidP="00D25F78">
            <w:pPr>
              <w:ind w:left="4" w:right="-56"/>
              <w:rPr>
                <w:sz w:val="22"/>
                <w:szCs w:val="22"/>
              </w:rPr>
            </w:pPr>
            <w:r w:rsidRPr="00A15FB6">
              <w:rPr>
                <w:sz w:val="22"/>
                <w:szCs w:val="22"/>
              </w:rPr>
              <w:t>Стабильность размеров после теплового воздействия</w:t>
            </w:r>
          </w:p>
        </w:tc>
        <w:tc>
          <w:tcPr>
            <w:tcW w:w="2315" w:type="dxa"/>
            <w:vMerge/>
          </w:tcPr>
          <w:p w14:paraId="2476A4B7" w14:textId="77777777" w:rsidR="00956711" w:rsidRPr="00A15FB6" w:rsidRDefault="00956711" w:rsidP="005D549B">
            <w:pPr>
              <w:ind w:left="-57" w:right="-57"/>
              <w:rPr>
                <w:sz w:val="22"/>
                <w:szCs w:val="22"/>
              </w:rPr>
            </w:pPr>
          </w:p>
        </w:tc>
        <w:tc>
          <w:tcPr>
            <w:tcW w:w="2674" w:type="dxa"/>
            <w:gridSpan w:val="2"/>
          </w:tcPr>
          <w:p w14:paraId="7699CA22" w14:textId="77777777" w:rsidR="00956711" w:rsidRPr="00A15FB6" w:rsidRDefault="00956711" w:rsidP="004F7836">
            <w:pPr>
              <w:ind w:left="-54" w:right="-108"/>
              <w:rPr>
                <w:bCs/>
                <w:sz w:val="22"/>
                <w:szCs w:val="22"/>
              </w:rPr>
            </w:pPr>
            <w:r w:rsidRPr="00A15FB6">
              <w:rPr>
                <w:bCs/>
                <w:sz w:val="22"/>
                <w:szCs w:val="22"/>
              </w:rPr>
              <w:t>СТБ 1264-2001 п.8.13</w:t>
            </w:r>
          </w:p>
        </w:tc>
      </w:tr>
      <w:tr w:rsidR="00956711" w:rsidRPr="00A15FB6" w14:paraId="32C1B3D4" w14:textId="77777777" w:rsidTr="003A1D49">
        <w:trPr>
          <w:gridAfter w:val="1"/>
          <w:wAfter w:w="171" w:type="dxa"/>
          <w:cantSplit/>
          <w:trHeight w:val="159"/>
        </w:trPr>
        <w:tc>
          <w:tcPr>
            <w:tcW w:w="574" w:type="dxa"/>
          </w:tcPr>
          <w:p w14:paraId="7C942905" w14:textId="77777777" w:rsidR="00956711" w:rsidRPr="00A15FB6" w:rsidRDefault="00956711" w:rsidP="00DF49C3">
            <w:pPr>
              <w:pStyle w:val="Default"/>
              <w:ind w:left="-142" w:right="-108"/>
              <w:jc w:val="center"/>
              <w:rPr>
                <w:sz w:val="22"/>
                <w:szCs w:val="22"/>
              </w:rPr>
            </w:pPr>
            <w:r w:rsidRPr="00A15FB6">
              <w:rPr>
                <w:sz w:val="22"/>
                <w:szCs w:val="22"/>
              </w:rPr>
              <w:t>2.1*</w:t>
            </w:r>
          </w:p>
        </w:tc>
        <w:tc>
          <w:tcPr>
            <w:tcW w:w="1278" w:type="dxa"/>
            <w:vMerge w:val="restart"/>
          </w:tcPr>
          <w:p w14:paraId="5AF6A325" w14:textId="77777777" w:rsidR="00956711" w:rsidRPr="00A15FB6" w:rsidRDefault="00956711" w:rsidP="00DF49C3">
            <w:pPr>
              <w:ind w:right="-108"/>
              <w:rPr>
                <w:bCs/>
                <w:sz w:val="22"/>
                <w:szCs w:val="22"/>
              </w:rPr>
            </w:pPr>
            <w:r w:rsidRPr="00A15FB6">
              <w:rPr>
                <w:sz w:val="22"/>
                <w:szCs w:val="22"/>
              </w:rPr>
              <w:t>Блоки дверные.</w:t>
            </w:r>
            <w:r w:rsidRPr="00A15FB6">
              <w:rPr>
                <w:bCs/>
                <w:sz w:val="22"/>
                <w:szCs w:val="22"/>
              </w:rPr>
              <w:t xml:space="preserve"> </w:t>
            </w:r>
          </w:p>
          <w:p w14:paraId="42DDA5DF"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4C313746"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17225B6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C19A2F7" w14:textId="77777777" w:rsidR="00956711" w:rsidRPr="00A15FB6" w:rsidRDefault="00956711" w:rsidP="00DF49C3">
            <w:pPr>
              <w:rPr>
                <w:bCs/>
                <w:sz w:val="22"/>
                <w:szCs w:val="22"/>
              </w:rPr>
            </w:pPr>
            <w:r w:rsidRPr="00A15FB6">
              <w:rPr>
                <w:bCs/>
                <w:sz w:val="22"/>
                <w:szCs w:val="22"/>
              </w:rPr>
              <w:t>ТР 2009/013/</w:t>
            </w:r>
            <w:r w:rsidRPr="00A15FB6">
              <w:rPr>
                <w:bCs/>
                <w:sz w:val="22"/>
                <w:szCs w:val="22"/>
                <w:lang w:val="en-US"/>
              </w:rPr>
              <w:t>BY</w:t>
            </w:r>
          </w:p>
          <w:p w14:paraId="1E8D8CB6" w14:textId="77777777" w:rsidR="00956711" w:rsidRPr="00A15FB6" w:rsidRDefault="00956711" w:rsidP="00DF49C3">
            <w:pPr>
              <w:ind w:right="-108"/>
              <w:rPr>
                <w:bCs/>
                <w:sz w:val="22"/>
                <w:szCs w:val="22"/>
              </w:rPr>
            </w:pPr>
            <w:r w:rsidRPr="00A15FB6">
              <w:rPr>
                <w:bCs/>
                <w:sz w:val="22"/>
                <w:szCs w:val="22"/>
              </w:rPr>
              <w:t>СТБ 2433-2015</w:t>
            </w:r>
          </w:p>
          <w:p w14:paraId="375BF7B0" w14:textId="77777777" w:rsidR="00956711" w:rsidRPr="00A15FB6" w:rsidRDefault="00956711" w:rsidP="00DF49C3">
            <w:pPr>
              <w:ind w:right="-108"/>
              <w:rPr>
                <w:bCs/>
                <w:sz w:val="22"/>
                <w:szCs w:val="22"/>
              </w:rPr>
            </w:pPr>
            <w:r w:rsidRPr="00A15FB6">
              <w:rPr>
                <w:bCs/>
                <w:sz w:val="22"/>
                <w:szCs w:val="22"/>
              </w:rPr>
              <w:t>СТБ 1394-2003</w:t>
            </w:r>
          </w:p>
          <w:p w14:paraId="5E39DF0C"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6D2EAD78"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3500D34B" w14:textId="77777777" w:rsidTr="003A1D49">
        <w:trPr>
          <w:gridAfter w:val="1"/>
          <w:wAfter w:w="171" w:type="dxa"/>
          <w:cantSplit/>
          <w:trHeight w:val="159"/>
        </w:trPr>
        <w:tc>
          <w:tcPr>
            <w:tcW w:w="574" w:type="dxa"/>
          </w:tcPr>
          <w:p w14:paraId="4C1CA0C2" w14:textId="77777777" w:rsidR="00956711" w:rsidRPr="00A15FB6" w:rsidRDefault="00956711" w:rsidP="00DF49C3">
            <w:pPr>
              <w:pStyle w:val="aff2"/>
              <w:ind w:left="-142" w:right="-108"/>
              <w:jc w:val="center"/>
              <w:rPr>
                <w:sz w:val="22"/>
                <w:szCs w:val="22"/>
              </w:rPr>
            </w:pPr>
            <w:r w:rsidRPr="00A15FB6">
              <w:rPr>
                <w:sz w:val="22"/>
                <w:szCs w:val="22"/>
              </w:rPr>
              <w:t>2.2</w:t>
            </w:r>
            <w:r w:rsidRPr="00A15FB6">
              <w:rPr>
                <w:color w:val="000000"/>
                <w:sz w:val="22"/>
                <w:szCs w:val="22"/>
              </w:rPr>
              <w:t>*</w:t>
            </w:r>
          </w:p>
        </w:tc>
        <w:tc>
          <w:tcPr>
            <w:tcW w:w="1278" w:type="dxa"/>
            <w:vMerge/>
          </w:tcPr>
          <w:p w14:paraId="01501D07" w14:textId="77777777" w:rsidR="00956711" w:rsidRPr="00A15FB6" w:rsidRDefault="00956711" w:rsidP="00DF49C3">
            <w:pPr>
              <w:ind w:right="-108"/>
              <w:rPr>
                <w:sz w:val="22"/>
                <w:szCs w:val="22"/>
              </w:rPr>
            </w:pPr>
          </w:p>
        </w:tc>
        <w:tc>
          <w:tcPr>
            <w:tcW w:w="656" w:type="dxa"/>
          </w:tcPr>
          <w:p w14:paraId="7976544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B8B4317"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899A9F0" w14:textId="77777777" w:rsidR="00956711" w:rsidRPr="00A15FB6" w:rsidRDefault="00956711" w:rsidP="00DF49C3">
            <w:pPr>
              <w:ind w:right="-108"/>
              <w:rPr>
                <w:sz w:val="22"/>
                <w:szCs w:val="22"/>
              </w:rPr>
            </w:pPr>
          </w:p>
        </w:tc>
        <w:tc>
          <w:tcPr>
            <w:tcW w:w="2674" w:type="dxa"/>
            <w:gridSpan w:val="2"/>
          </w:tcPr>
          <w:p w14:paraId="7A193B31"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384DE5A4" w14:textId="77777777" w:rsidTr="003A1D49">
        <w:trPr>
          <w:gridAfter w:val="1"/>
          <w:wAfter w:w="171" w:type="dxa"/>
          <w:cantSplit/>
          <w:trHeight w:val="159"/>
        </w:trPr>
        <w:tc>
          <w:tcPr>
            <w:tcW w:w="574" w:type="dxa"/>
          </w:tcPr>
          <w:p w14:paraId="7BB6ADE6" w14:textId="77777777" w:rsidR="00956711" w:rsidRPr="00A15FB6" w:rsidRDefault="00956711" w:rsidP="00DF49C3">
            <w:pPr>
              <w:pStyle w:val="aff2"/>
              <w:ind w:left="-142" w:right="-108"/>
              <w:jc w:val="center"/>
              <w:rPr>
                <w:sz w:val="22"/>
                <w:szCs w:val="22"/>
              </w:rPr>
            </w:pPr>
            <w:r w:rsidRPr="00A15FB6">
              <w:rPr>
                <w:sz w:val="22"/>
                <w:szCs w:val="22"/>
              </w:rPr>
              <w:t>2.3</w:t>
            </w:r>
            <w:r w:rsidRPr="00A15FB6">
              <w:rPr>
                <w:color w:val="000000"/>
                <w:sz w:val="22"/>
                <w:szCs w:val="22"/>
              </w:rPr>
              <w:t>*</w:t>
            </w:r>
          </w:p>
        </w:tc>
        <w:tc>
          <w:tcPr>
            <w:tcW w:w="1278" w:type="dxa"/>
            <w:vMerge/>
          </w:tcPr>
          <w:p w14:paraId="2A3A3F9A" w14:textId="77777777" w:rsidR="00956711" w:rsidRPr="00A15FB6" w:rsidRDefault="00956711" w:rsidP="00DF49C3">
            <w:pPr>
              <w:ind w:right="-108"/>
              <w:rPr>
                <w:sz w:val="22"/>
                <w:szCs w:val="22"/>
              </w:rPr>
            </w:pPr>
          </w:p>
        </w:tc>
        <w:tc>
          <w:tcPr>
            <w:tcW w:w="656" w:type="dxa"/>
          </w:tcPr>
          <w:p w14:paraId="17A6B1EB"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10435F9"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499774BD" w14:textId="77777777" w:rsidR="00956711" w:rsidRPr="00A15FB6" w:rsidRDefault="00956711" w:rsidP="00DF49C3">
            <w:pPr>
              <w:ind w:right="-108"/>
              <w:rPr>
                <w:sz w:val="22"/>
                <w:szCs w:val="22"/>
              </w:rPr>
            </w:pPr>
          </w:p>
        </w:tc>
        <w:tc>
          <w:tcPr>
            <w:tcW w:w="2674" w:type="dxa"/>
            <w:gridSpan w:val="2"/>
          </w:tcPr>
          <w:p w14:paraId="5266440F"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4492627C" w14:textId="77777777" w:rsidTr="003A1D49">
        <w:trPr>
          <w:gridAfter w:val="1"/>
          <w:wAfter w:w="171" w:type="dxa"/>
          <w:cantSplit/>
          <w:trHeight w:val="159"/>
        </w:trPr>
        <w:tc>
          <w:tcPr>
            <w:tcW w:w="574" w:type="dxa"/>
          </w:tcPr>
          <w:p w14:paraId="1F6F9787" w14:textId="77777777" w:rsidR="00956711" w:rsidRPr="00A15FB6" w:rsidRDefault="00956711" w:rsidP="00DF49C3">
            <w:pPr>
              <w:pStyle w:val="aff2"/>
              <w:ind w:left="-142" w:right="-108"/>
              <w:jc w:val="center"/>
              <w:rPr>
                <w:sz w:val="22"/>
                <w:szCs w:val="22"/>
              </w:rPr>
            </w:pPr>
            <w:r w:rsidRPr="00A15FB6">
              <w:rPr>
                <w:sz w:val="22"/>
                <w:szCs w:val="22"/>
              </w:rPr>
              <w:t>2.4</w:t>
            </w:r>
            <w:r w:rsidRPr="00A15FB6">
              <w:rPr>
                <w:color w:val="000000"/>
                <w:sz w:val="22"/>
                <w:szCs w:val="22"/>
              </w:rPr>
              <w:t>*</w:t>
            </w:r>
          </w:p>
        </w:tc>
        <w:tc>
          <w:tcPr>
            <w:tcW w:w="1278" w:type="dxa"/>
            <w:vMerge/>
          </w:tcPr>
          <w:p w14:paraId="1714CC72" w14:textId="77777777" w:rsidR="00956711" w:rsidRPr="00A15FB6" w:rsidRDefault="00956711" w:rsidP="00DF49C3">
            <w:pPr>
              <w:ind w:right="-108"/>
              <w:rPr>
                <w:sz w:val="22"/>
                <w:szCs w:val="22"/>
              </w:rPr>
            </w:pPr>
          </w:p>
        </w:tc>
        <w:tc>
          <w:tcPr>
            <w:tcW w:w="656" w:type="dxa"/>
          </w:tcPr>
          <w:p w14:paraId="13F3DFF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DE3190A"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5C444B1B" w14:textId="77777777" w:rsidR="00956711" w:rsidRPr="00A15FB6" w:rsidRDefault="00956711" w:rsidP="00DF49C3">
            <w:pPr>
              <w:ind w:right="-108"/>
              <w:rPr>
                <w:sz w:val="22"/>
                <w:szCs w:val="22"/>
              </w:rPr>
            </w:pPr>
          </w:p>
        </w:tc>
        <w:tc>
          <w:tcPr>
            <w:tcW w:w="2674" w:type="dxa"/>
            <w:gridSpan w:val="2"/>
          </w:tcPr>
          <w:p w14:paraId="430226AC"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AD21D5D" w14:textId="77777777" w:rsidTr="003A1D49">
        <w:trPr>
          <w:gridAfter w:val="1"/>
          <w:wAfter w:w="171" w:type="dxa"/>
          <w:cantSplit/>
          <w:trHeight w:val="159"/>
        </w:trPr>
        <w:tc>
          <w:tcPr>
            <w:tcW w:w="574" w:type="dxa"/>
          </w:tcPr>
          <w:p w14:paraId="3ED90C42" w14:textId="77777777" w:rsidR="00956711" w:rsidRPr="00A15FB6" w:rsidRDefault="00956711" w:rsidP="00DF49C3">
            <w:pPr>
              <w:pStyle w:val="aff2"/>
              <w:ind w:left="-142" w:right="-108"/>
              <w:jc w:val="center"/>
              <w:rPr>
                <w:sz w:val="22"/>
                <w:szCs w:val="22"/>
              </w:rPr>
            </w:pPr>
            <w:r w:rsidRPr="00A15FB6">
              <w:rPr>
                <w:bCs/>
                <w:sz w:val="22"/>
                <w:szCs w:val="22"/>
              </w:rPr>
              <w:t>2.5</w:t>
            </w:r>
            <w:r w:rsidRPr="00A15FB6">
              <w:rPr>
                <w:color w:val="000000"/>
                <w:sz w:val="22"/>
                <w:szCs w:val="22"/>
              </w:rPr>
              <w:t>*</w:t>
            </w:r>
          </w:p>
        </w:tc>
        <w:tc>
          <w:tcPr>
            <w:tcW w:w="1278" w:type="dxa"/>
            <w:vMerge/>
          </w:tcPr>
          <w:p w14:paraId="27B81852" w14:textId="77777777" w:rsidR="00956711" w:rsidRPr="00A15FB6" w:rsidRDefault="00956711" w:rsidP="00DF49C3">
            <w:pPr>
              <w:ind w:right="-108"/>
              <w:rPr>
                <w:sz w:val="22"/>
                <w:szCs w:val="22"/>
              </w:rPr>
            </w:pPr>
          </w:p>
        </w:tc>
        <w:tc>
          <w:tcPr>
            <w:tcW w:w="656" w:type="dxa"/>
          </w:tcPr>
          <w:p w14:paraId="5C89BB2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ADED92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423DC0A1" w14:textId="77777777" w:rsidR="00956711" w:rsidRPr="00A15FB6" w:rsidRDefault="00956711" w:rsidP="00DF49C3">
            <w:pPr>
              <w:ind w:right="-108"/>
              <w:rPr>
                <w:sz w:val="22"/>
                <w:szCs w:val="22"/>
              </w:rPr>
            </w:pPr>
          </w:p>
        </w:tc>
        <w:tc>
          <w:tcPr>
            <w:tcW w:w="2674" w:type="dxa"/>
            <w:gridSpan w:val="2"/>
          </w:tcPr>
          <w:p w14:paraId="5613A5F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60A9608" w14:textId="77777777" w:rsidTr="003A1D49">
        <w:trPr>
          <w:gridAfter w:val="1"/>
          <w:wAfter w:w="171" w:type="dxa"/>
          <w:cantSplit/>
          <w:trHeight w:val="159"/>
        </w:trPr>
        <w:tc>
          <w:tcPr>
            <w:tcW w:w="574" w:type="dxa"/>
          </w:tcPr>
          <w:p w14:paraId="79BD5A90" w14:textId="77777777" w:rsidR="00956711" w:rsidRPr="00A15FB6" w:rsidRDefault="00956711" w:rsidP="00DF49C3">
            <w:pPr>
              <w:pStyle w:val="aff2"/>
              <w:ind w:left="-142" w:right="-108"/>
              <w:jc w:val="center"/>
              <w:rPr>
                <w:sz w:val="22"/>
                <w:szCs w:val="22"/>
              </w:rPr>
            </w:pPr>
            <w:r w:rsidRPr="00A15FB6">
              <w:rPr>
                <w:bCs/>
                <w:sz w:val="22"/>
                <w:szCs w:val="22"/>
              </w:rPr>
              <w:lastRenderedPageBreak/>
              <w:t>2.6</w:t>
            </w:r>
            <w:r w:rsidRPr="00A15FB6">
              <w:rPr>
                <w:color w:val="000000"/>
                <w:sz w:val="22"/>
                <w:szCs w:val="22"/>
              </w:rPr>
              <w:t>*</w:t>
            </w:r>
          </w:p>
        </w:tc>
        <w:tc>
          <w:tcPr>
            <w:tcW w:w="1278" w:type="dxa"/>
            <w:vMerge w:val="restart"/>
          </w:tcPr>
          <w:p w14:paraId="70484816" w14:textId="77777777" w:rsidR="00956711" w:rsidRPr="00A15FB6" w:rsidRDefault="00956711" w:rsidP="003A392F">
            <w:pPr>
              <w:ind w:right="-108"/>
              <w:rPr>
                <w:bCs/>
                <w:sz w:val="22"/>
                <w:szCs w:val="22"/>
              </w:rPr>
            </w:pPr>
            <w:r w:rsidRPr="00A15FB6">
              <w:rPr>
                <w:sz w:val="22"/>
                <w:szCs w:val="22"/>
              </w:rPr>
              <w:t>Блоки дверные.</w:t>
            </w:r>
            <w:r w:rsidRPr="00A15FB6">
              <w:rPr>
                <w:bCs/>
                <w:sz w:val="22"/>
                <w:szCs w:val="22"/>
              </w:rPr>
              <w:t xml:space="preserve"> </w:t>
            </w:r>
          </w:p>
          <w:p w14:paraId="200264E9"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16E60E4C"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2BF304F"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val="restart"/>
          </w:tcPr>
          <w:p w14:paraId="4BAD111A" w14:textId="77777777" w:rsidR="00956711" w:rsidRPr="00A15FB6" w:rsidRDefault="00956711" w:rsidP="003A392F">
            <w:pPr>
              <w:rPr>
                <w:bCs/>
                <w:sz w:val="22"/>
                <w:szCs w:val="22"/>
              </w:rPr>
            </w:pPr>
            <w:r w:rsidRPr="00A15FB6">
              <w:rPr>
                <w:bCs/>
                <w:sz w:val="22"/>
                <w:szCs w:val="22"/>
              </w:rPr>
              <w:t>ТР 2009/013/</w:t>
            </w:r>
            <w:r w:rsidRPr="00A15FB6">
              <w:rPr>
                <w:bCs/>
                <w:sz w:val="22"/>
                <w:szCs w:val="22"/>
                <w:lang w:val="en-US"/>
              </w:rPr>
              <w:t>BY</w:t>
            </w:r>
          </w:p>
          <w:p w14:paraId="4975FA72" w14:textId="77777777" w:rsidR="00956711" w:rsidRPr="00A15FB6" w:rsidRDefault="00956711" w:rsidP="003A392F">
            <w:pPr>
              <w:ind w:right="-108"/>
              <w:rPr>
                <w:bCs/>
                <w:sz w:val="22"/>
                <w:szCs w:val="22"/>
              </w:rPr>
            </w:pPr>
            <w:r w:rsidRPr="00A15FB6">
              <w:rPr>
                <w:bCs/>
                <w:sz w:val="22"/>
                <w:szCs w:val="22"/>
              </w:rPr>
              <w:t>СТБ 2433-2015</w:t>
            </w:r>
          </w:p>
          <w:p w14:paraId="4E15C5C0" w14:textId="77777777" w:rsidR="00956711" w:rsidRPr="00A15FB6" w:rsidRDefault="00956711" w:rsidP="003A392F">
            <w:pPr>
              <w:ind w:right="-108"/>
              <w:rPr>
                <w:bCs/>
                <w:sz w:val="22"/>
                <w:szCs w:val="22"/>
              </w:rPr>
            </w:pPr>
            <w:r w:rsidRPr="00A15FB6">
              <w:rPr>
                <w:bCs/>
                <w:sz w:val="22"/>
                <w:szCs w:val="22"/>
              </w:rPr>
              <w:t>СТБ 1394-2003</w:t>
            </w:r>
          </w:p>
          <w:p w14:paraId="34502487"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0196175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458BA05D" w14:textId="77777777" w:rsidTr="003A1D49">
        <w:trPr>
          <w:gridAfter w:val="1"/>
          <w:wAfter w:w="171" w:type="dxa"/>
          <w:cantSplit/>
          <w:trHeight w:val="159"/>
        </w:trPr>
        <w:tc>
          <w:tcPr>
            <w:tcW w:w="574" w:type="dxa"/>
          </w:tcPr>
          <w:p w14:paraId="0F2AB5E9" w14:textId="77777777" w:rsidR="00956711" w:rsidRPr="00A15FB6" w:rsidRDefault="00956711" w:rsidP="00DF49C3">
            <w:pPr>
              <w:pStyle w:val="aff2"/>
              <w:ind w:left="-142" w:right="-108"/>
              <w:jc w:val="center"/>
              <w:rPr>
                <w:sz w:val="22"/>
                <w:szCs w:val="22"/>
              </w:rPr>
            </w:pPr>
            <w:r w:rsidRPr="00A15FB6">
              <w:rPr>
                <w:bCs/>
                <w:sz w:val="22"/>
                <w:szCs w:val="22"/>
              </w:rPr>
              <w:t>2.7</w:t>
            </w:r>
            <w:r w:rsidRPr="00A15FB6">
              <w:rPr>
                <w:color w:val="000000"/>
                <w:sz w:val="22"/>
                <w:szCs w:val="22"/>
              </w:rPr>
              <w:t>*</w:t>
            </w:r>
          </w:p>
        </w:tc>
        <w:tc>
          <w:tcPr>
            <w:tcW w:w="1278" w:type="dxa"/>
            <w:vMerge/>
          </w:tcPr>
          <w:p w14:paraId="7491542E" w14:textId="77777777" w:rsidR="00956711" w:rsidRPr="00A15FB6" w:rsidRDefault="00956711" w:rsidP="00DF49C3">
            <w:pPr>
              <w:ind w:right="-108"/>
              <w:rPr>
                <w:sz w:val="22"/>
                <w:szCs w:val="22"/>
              </w:rPr>
            </w:pPr>
          </w:p>
        </w:tc>
        <w:tc>
          <w:tcPr>
            <w:tcW w:w="656" w:type="dxa"/>
          </w:tcPr>
          <w:p w14:paraId="06574CD2"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E2ABB2D"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85B919A" w14:textId="77777777" w:rsidR="00956711" w:rsidRPr="00A15FB6" w:rsidRDefault="00956711" w:rsidP="00DF49C3">
            <w:pPr>
              <w:ind w:right="-108"/>
              <w:rPr>
                <w:sz w:val="22"/>
                <w:szCs w:val="22"/>
              </w:rPr>
            </w:pPr>
          </w:p>
        </w:tc>
        <w:tc>
          <w:tcPr>
            <w:tcW w:w="2674" w:type="dxa"/>
            <w:gridSpan w:val="2"/>
          </w:tcPr>
          <w:p w14:paraId="5BED9C22"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9C82D7A" w14:textId="77777777" w:rsidTr="003A1D49">
        <w:trPr>
          <w:gridAfter w:val="1"/>
          <w:wAfter w:w="171" w:type="dxa"/>
          <w:cantSplit/>
          <w:trHeight w:val="159"/>
        </w:trPr>
        <w:tc>
          <w:tcPr>
            <w:tcW w:w="574" w:type="dxa"/>
          </w:tcPr>
          <w:p w14:paraId="1893EBBA" w14:textId="77777777" w:rsidR="00956711" w:rsidRPr="00A15FB6" w:rsidRDefault="00956711" w:rsidP="00DF49C3">
            <w:pPr>
              <w:pStyle w:val="aff2"/>
              <w:ind w:left="-142" w:right="-108"/>
              <w:jc w:val="center"/>
              <w:rPr>
                <w:sz w:val="22"/>
                <w:szCs w:val="22"/>
              </w:rPr>
            </w:pPr>
            <w:r w:rsidRPr="00A15FB6">
              <w:rPr>
                <w:bCs/>
                <w:sz w:val="22"/>
                <w:szCs w:val="22"/>
              </w:rPr>
              <w:t>2.8</w:t>
            </w:r>
            <w:r w:rsidRPr="00A15FB6">
              <w:rPr>
                <w:color w:val="000000"/>
                <w:sz w:val="22"/>
                <w:szCs w:val="22"/>
              </w:rPr>
              <w:t>*</w:t>
            </w:r>
          </w:p>
        </w:tc>
        <w:tc>
          <w:tcPr>
            <w:tcW w:w="1278" w:type="dxa"/>
            <w:vMerge/>
          </w:tcPr>
          <w:p w14:paraId="7DC6ED2C" w14:textId="77777777" w:rsidR="00956711" w:rsidRPr="00A15FB6" w:rsidRDefault="00956711" w:rsidP="00DF49C3">
            <w:pPr>
              <w:ind w:right="-108"/>
              <w:rPr>
                <w:sz w:val="22"/>
                <w:szCs w:val="22"/>
              </w:rPr>
            </w:pPr>
          </w:p>
        </w:tc>
        <w:tc>
          <w:tcPr>
            <w:tcW w:w="656" w:type="dxa"/>
          </w:tcPr>
          <w:p w14:paraId="5385B07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ACE917A"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tcPr>
          <w:p w14:paraId="71AFD886" w14:textId="77777777" w:rsidR="00956711" w:rsidRPr="00A15FB6" w:rsidRDefault="00956711" w:rsidP="00DF49C3">
            <w:pPr>
              <w:ind w:right="-108"/>
              <w:rPr>
                <w:sz w:val="22"/>
                <w:szCs w:val="22"/>
              </w:rPr>
            </w:pPr>
          </w:p>
        </w:tc>
        <w:tc>
          <w:tcPr>
            <w:tcW w:w="2674" w:type="dxa"/>
            <w:gridSpan w:val="2"/>
          </w:tcPr>
          <w:p w14:paraId="02127968"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6C1A7C5" w14:textId="77777777" w:rsidTr="003A1D49">
        <w:trPr>
          <w:gridAfter w:val="1"/>
          <w:wAfter w:w="171" w:type="dxa"/>
          <w:cantSplit/>
          <w:trHeight w:val="159"/>
        </w:trPr>
        <w:tc>
          <w:tcPr>
            <w:tcW w:w="574" w:type="dxa"/>
          </w:tcPr>
          <w:p w14:paraId="2F85589F" w14:textId="77777777" w:rsidR="00956711" w:rsidRPr="00A15FB6" w:rsidRDefault="00956711" w:rsidP="00DF49C3">
            <w:pPr>
              <w:pStyle w:val="Default"/>
              <w:ind w:left="-142" w:right="-108"/>
              <w:jc w:val="center"/>
              <w:rPr>
                <w:sz w:val="22"/>
                <w:szCs w:val="22"/>
              </w:rPr>
            </w:pPr>
            <w:r w:rsidRPr="00A15FB6">
              <w:rPr>
                <w:sz w:val="22"/>
                <w:szCs w:val="22"/>
              </w:rPr>
              <w:t>3.1*</w:t>
            </w:r>
          </w:p>
        </w:tc>
        <w:tc>
          <w:tcPr>
            <w:tcW w:w="1278" w:type="dxa"/>
            <w:vMerge w:val="restart"/>
          </w:tcPr>
          <w:p w14:paraId="29A59831" w14:textId="77777777" w:rsidR="00956711" w:rsidRPr="00A15FB6" w:rsidRDefault="00956711" w:rsidP="003A392F">
            <w:pPr>
              <w:ind w:right="-108"/>
              <w:rPr>
                <w:sz w:val="22"/>
                <w:szCs w:val="22"/>
              </w:rPr>
            </w:pPr>
            <w:r w:rsidRPr="00A15FB6">
              <w:rPr>
                <w:bCs/>
                <w:sz w:val="22"/>
                <w:szCs w:val="22"/>
              </w:rPr>
              <w:t>Элементы остекления балконов и лоджий</w:t>
            </w:r>
          </w:p>
        </w:tc>
        <w:tc>
          <w:tcPr>
            <w:tcW w:w="656" w:type="dxa"/>
          </w:tcPr>
          <w:p w14:paraId="50CC4DC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8D03A5C" w14:textId="77777777" w:rsidR="00956711" w:rsidRPr="00A15FB6" w:rsidRDefault="00956711" w:rsidP="00D25F78">
            <w:pPr>
              <w:ind w:left="4" w:right="-56"/>
              <w:rPr>
                <w:sz w:val="22"/>
                <w:szCs w:val="22"/>
              </w:rPr>
            </w:pPr>
            <w:r w:rsidRPr="00A15FB6">
              <w:rPr>
                <w:sz w:val="22"/>
                <w:szCs w:val="22"/>
              </w:rPr>
              <w:t>Сопротивление водопроницаемости</w:t>
            </w:r>
          </w:p>
        </w:tc>
        <w:tc>
          <w:tcPr>
            <w:tcW w:w="2315" w:type="dxa"/>
            <w:vMerge w:val="restart"/>
          </w:tcPr>
          <w:p w14:paraId="775BB34F" w14:textId="77777777" w:rsidR="00956711" w:rsidRPr="00A15FB6" w:rsidRDefault="00956711" w:rsidP="00DF49C3">
            <w:pPr>
              <w:rPr>
                <w:bCs/>
                <w:sz w:val="22"/>
                <w:szCs w:val="22"/>
              </w:rPr>
            </w:pPr>
            <w:r w:rsidRPr="00A15FB6">
              <w:rPr>
                <w:bCs/>
                <w:sz w:val="22"/>
                <w:szCs w:val="22"/>
              </w:rPr>
              <w:t>ТР 2009/013/</w:t>
            </w:r>
            <w:r w:rsidRPr="00A15FB6">
              <w:rPr>
                <w:bCs/>
                <w:sz w:val="22"/>
                <w:szCs w:val="22"/>
                <w:lang w:val="en-US"/>
              </w:rPr>
              <w:t>BY</w:t>
            </w:r>
          </w:p>
          <w:p w14:paraId="13FAE061" w14:textId="77777777" w:rsidR="00956711" w:rsidRPr="00A15FB6" w:rsidRDefault="00956711" w:rsidP="00DF49C3">
            <w:pPr>
              <w:rPr>
                <w:bCs/>
                <w:sz w:val="22"/>
                <w:szCs w:val="22"/>
              </w:rPr>
            </w:pPr>
            <w:r w:rsidRPr="00A15FB6">
              <w:rPr>
                <w:bCs/>
                <w:sz w:val="22"/>
                <w:szCs w:val="22"/>
              </w:rPr>
              <w:t xml:space="preserve">СТБ 1912-2008 </w:t>
            </w:r>
          </w:p>
          <w:p w14:paraId="1A7E9453" w14:textId="77777777" w:rsidR="00956711" w:rsidRPr="00A15FB6" w:rsidRDefault="00956711" w:rsidP="003A392F">
            <w:pPr>
              <w:rPr>
                <w:sz w:val="22"/>
                <w:szCs w:val="22"/>
              </w:rPr>
            </w:pPr>
            <w:r w:rsidRPr="00A15FB6">
              <w:rPr>
                <w:sz w:val="22"/>
                <w:szCs w:val="22"/>
              </w:rPr>
              <w:t>ТНПА и другая документация</w:t>
            </w:r>
          </w:p>
          <w:p w14:paraId="050CF8A4" w14:textId="77777777" w:rsidR="00956711" w:rsidRPr="00A15FB6" w:rsidRDefault="00956711" w:rsidP="00DF49C3">
            <w:pPr>
              <w:rPr>
                <w:sz w:val="22"/>
                <w:szCs w:val="22"/>
              </w:rPr>
            </w:pPr>
          </w:p>
        </w:tc>
        <w:tc>
          <w:tcPr>
            <w:tcW w:w="2674" w:type="dxa"/>
            <w:gridSpan w:val="2"/>
          </w:tcPr>
          <w:p w14:paraId="5DAB5FCD" w14:textId="77777777" w:rsidR="00956711" w:rsidRPr="00A15FB6" w:rsidRDefault="00956711" w:rsidP="004F7836">
            <w:pPr>
              <w:ind w:left="-54" w:right="-108"/>
              <w:rPr>
                <w:bCs/>
                <w:sz w:val="22"/>
                <w:szCs w:val="22"/>
              </w:rPr>
            </w:pPr>
            <w:r w:rsidRPr="00A15FB6">
              <w:rPr>
                <w:bCs/>
                <w:sz w:val="22"/>
                <w:szCs w:val="22"/>
              </w:rPr>
              <w:t>ГОСТ 26602.2-99 п.4</w:t>
            </w:r>
          </w:p>
          <w:p w14:paraId="12872C78" w14:textId="77777777" w:rsidR="00956711" w:rsidRPr="00A15FB6" w:rsidRDefault="00956711" w:rsidP="004F7836">
            <w:pPr>
              <w:ind w:left="-54" w:right="-108"/>
              <w:rPr>
                <w:bCs/>
                <w:sz w:val="22"/>
                <w:szCs w:val="22"/>
              </w:rPr>
            </w:pPr>
          </w:p>
        </w:tc>
      </w:tr>
      <w:tr w:rsidR="00956711" w:rsidRPr="00A15FB6" w14:paraId="7E327527" w14:textId="77777777" w:rsidTr="003A1D49">
        <w:trPr>
          <w:gridAfter w:val="1"/>
          <w:wAfter w:w="171" w:type="dxa"/>
          <w:cantSplit/>
          <w:trHeight w:val="159"/>
        </w:trPr>
        <w:tc>
          <w:tcPr>
            <w:tcW w:w="574" w:type="dxa"/>
          </w:tcPr>
          <w:p w14:paraId="2E4E28E7" w14:textId="77777777" w:rsidR="00956711" w:rsidRPr="00A15FB6" w:rsidRDefault="00956711" w:rsidP="00DF49C3">
            <w:pPr>
              <w:pStyle w:val="aff2"/>
              <w:ind w:left="-142" w:right="-108"/>
              <w:jc w:val="center"/>
              <w:rPr>
                <w:sz w:val="22"/>
                <w:szCs w:val="22"/>
              </w:rPr>
            </w:pPr>
            <w:r w:rsidRPr="00A15FB6">
              <w:rPr>
                <w:sz w:val="22"/>
                <w:szCs w:val="22"/>
              </w:rPr>
              <w:t>3.2</w:t>
            </w:r>
            <w:r w:rsidRPr="00A15FB6">
              <w:rPr>
                <w:color w:val="000000"/>
                <w:sz w:val="22"/>
                <w:szCs w:val="22"/>
              </w:rPr>
              <w:t>*</w:t>
            </w:r>
          </w:p>
        </w:tc>
        <w:tc>
          <w:tcPr>
            <w:tcW w:w="1278" w:type="dxa"/>
            <w:vMerge/>
          </w:tcPr>
          <w:p w14:paraId="0783F4D2" w14:textId="77777777" w:rsidR="00956711" w:rsidRPr="00A15FB6" w:rsidRDefault="00956711" w:rsidP="00DF49C3">
            <w:pPr>
              <w:ind w:right="-108"/>
              <w:rPr>
                <w:sz w:val="22"/>
                <w:szCs w:val="22"/>
              </w:rPr>
            </w:pPr>
          </w:p>
        </w:tc>
        <w:tc>
          <w:tcPr>
            <w:tcW w:w="656" w:type="dxa"/>
          </w:tcPr>
          <w:p w14:paraId="6C53DA07"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67E03228"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1EF10CDD" w14:textId="77777777" w:rsidR="00956711" w:rsidRPr="00A15FB6" w:rsidRDefault="00956711" w:rsidP="00DF49C3">
            <w:pPr>
              <w:rPr>
                <w:sz w:val="22"/>
                <w:szCs w:val="22"/>
              </w:rPr>
            </w:pPr>
          </w:p>
        </w:tc>
        <w:tc>
          <w:tcPr>
            <w:tcW w:w="2674" w:type="dxa"/>
            <w:gridSpan w:val="2"/>
          </w:tcPr>
          <w:p w14:paraId="20873615"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0E5E8EFE" w14:textId="77777777" w:rsidTr="003A1D49">
        <w:trPr>
          <w:gridAfter w:val="1"/>
          <w:wAfter w:w="171" w:type="dxa"/>
          <w:cantSplit/>
          <w:trHeight w:val="159"/>
        </w:trPr>
        <w:tc>
          <w:tcPr>
            <w:tcW w:w="574" w:type="dxa"/>
          </w:tcPr>
          <w:p w14:paraId="70C55BD7" w14:textId="77777777" w:rsidR="00956711" w:rsidRPr="00A15FB6" w:rsidRDefault="00956711" w:rsidP="00DF49C3">
            <w:pPr>
              <w:pStyle w:val="aff2"/>
              <w:ind w:left="-142" w:right="-108"/>
              <w:jc w:val="center"/>
              <w:rPr>
                <w:sz w:val="22"/>
                <w:szCs w:val="22"/>
              </w:rPr>
            </w:pPr>
            <w:r w:rsidRPr="00A15FB6">
              <w:rPr>
                <w:sz w:val="22"/>
                <w:szCs w:val="22"/>
              </w:rPr>
              <w:t>3.3</w:t>
            </w:r>
            <w:r w:rsidRPr="00A15FB6">
              <w:rPr>
                <w:color w:val="000000"/>
                <w:sz w:val="22"/>
                <w:szCs w:val="22"/>
              </w:rPr>
              <w:t>*</w:t>
            </w:r>
          </w:p>
        </w:tc>
        <w:tc>
          <w:tcPr>
            <w:tcW w:w="1278" w:type="dxa"/>
            <w:vMerge/>
          </w:tcPr>
          <w:p w14:paraId="5E613EEA" w14:textId="77777777" w:rsidR="00956711" w:rsidRPr="00A15FB6" w:rsidRDefault="00956711" w:rsidP="00DF49C3">
            <w:pPr>
              <w:ind w:right="-108"/>
              <w:rPr>
                <w:sz w:val="22"/>
                <w:szCs w:val="22"/>
              </w:rPr>
            </w:pPr>
          </w:p>
        </w:tc>
        <w:tc>
          <w:tcPr>
            <w:tcW w:w="656" w:type="dxa"/>
          </w:tcPr>
          <w:p w14:paraId="53B781E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2006905"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24C9AB53" w14:textId="77777777" w:rsidR="00956711" w:rsidRPr="00A15FB6" w:rsidRDefault="00956711" w:rsidP="00DF49C3">
            <w:pPr>
              <w:rPr>
                <w:sz w:val="22"/>
                <w:szCs w:val="22"/>
              </w:rPr>
            </w:pPr>
          </w:p>
        </w:tc>
        <w:tc>
          <w:tcPr>
            <w:tcW w:w="2674" w:type="dxa"/>
            <w:gridSpan w:val="2"/>
          </w:tcPr>
          <w:p w14:paraId="67BE661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1881A0D" w14:textId="77777777" w:rsidTr="003A1D49">
        <w:trPr>
          <w:gridAfter w:val="1"/>
          <w:wAfter w:w="171" w:type="dxa"/>
          <w:cantSplit/>
          <w:trHeight w:val="159"/>
        </w:trPr>
        <w:tc>
          <w:tcPr>
            <w:tcW w:w="574" w:type="dxa"/>
          </w:tcPr>
          <w:p w14:paraId="5CA06091" w14:textId="77777777" w:rsidR="00956711" w:rsidRPr="00A15FB6" w:rsidRDefault="00956711" w:rsidP="00DF49C3">
            <w:pPr>
              <w:pStyle w:val="aff2"/>
              <w:ind w:left="-142" w:right="-108"/>
              <w:jc w:val="center"/>
              <w:rPr>
                <w:sz w:val="22"/>
                <w:szCs w:val="22"/>
              </w:rPr>
            </w:pPr>
            <w:r w:rsidRPr="00A15FB6">
              <w:rPr>
                <w:sz w:val="22"/>
                <w:szCs w:val="22"/>
              </w:rPr>
              <w:t>3.4</w:t>
            </w:r>
            <w:r w:rsidRPr="00A15FB6">
              <w:rPr>
                <w:color w:val="000000"/>
                <w:sz w:val="22"/>
                <w:szCs w:val="22"/>
              </w:rPr>
              <w:t>*</w:t>
            </w:r>
          </w:p>
        </w:tc>
        <w:tc>
          <w:tcPr>
            <w:tcW w:w="1278" w:type="dxa"/>
            <w:vMerge/>
          </w:tcPr>
          <w:p w14:paraId="0FA580A8" w14:textId="77777777" w:rsidR="00956711" w:rsidRPr="00A15FB6" w:rsidRDefault="00956711" w:rsidP="00DF49C3">
            <w:pPr>
              <w:ind w:right="-108"/>
              <w:rPr>
                <w:sz w:val="22"/>
                <w:szCs w:val="22"/>
              </w:rPr>
            </w:pPr>
          </w:p>
        </w:tc>
        <w:tc>
          <w:tcPr>
            <w:tcW w:w="656" w:type="dxa"/>
          </w:tcPr>
          <w:p w14:paraId="5B4568AC"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10CD7ECE" w14:textId="77777777" w:rsidR="00956711" w:rsidRPr="00A15FB6" w:rsidRDefault="00956711" w:rsidP="00D25F78">
            <w:pPr>
              <w:ind w:left="4" w:right="-56"/>
              <w:rPr>
                <w:sz w:val="22"/>
                <w:szCs w:val="22"/>
              </w:rPr>
            </w:pPr>
            <w:r w:rsidRPr="00A15FB6">
              <w:rPr>
                <w:sz w:val="22"/>
                <w:szCs w:val="22"/>
              </w:rPr>
              <w:t xml:space="preserve">Надежность и начальная безотказность по числу циклов открывания створок элементов остекления (кроме элементов остекления раздвижной конструкции) </w:t>
            </w:r>
          </w:p>
        </w:tc>
        <w:tc>
          <w:tcPr>
            <w:tcW w:w="2315" w:type="dxa"/>
            <w:vMerge/>
          </w:tcPr>
          <w:p w14:paraId="36866307" w14:textId="77777777" w:rsidR="00956711" w:rsidRPr="00A15FB6" w:rsidRDefault="00956711" w:rsidP="00DF49C3">
            <w:pPr>
              <w:rPr>
                <w:sz w:val="22"/>
                <w:szCs w:val="22"/>
              </w:rPr>
            </w:pPr>
          </w:p>
        </w:tc>
        <w:tc>
          <w:tcPr>
            <w:tcW w:w="2674" w:type="dxa"/>
            <w:gridSpan w:val="2"/>
          </w:tcPr>
          <w:p w14:paraId="5C91D43D"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15E2BB8" w14:textId="77777777" w:rsidTr="003A1D49">
        <w:trPr>
          <w:gridAfter w:val="1"/>
          <w:wAfter w:w="171" w:type="dxa"/>
          <w:cantSplit/>
          <w:trHeight w:val="159"/>
        </w:trPr>
        <w:tc>
          <w:tcPr>
            <w:tcW w:w="574" w:type="dxa"/>
          </w:tcPr>
          <w:p w14:paraId="3D5C4229" w14:textId="77777777" w:rsidR="00956711" w:rsidRPr="00A15FB6" w:rsidRDefault="00956711" w:rsidP="00DF49C3">
            <w:pPr>
              <w:pStyle w:val="aff2"/>
              <w:ind w:left="-142" w:right="-108"/>
              <w:jc w:val="center"/>
              <w:rPr>
                <w:sz w:val="22"/>
                <w:szCs w:val="22"/>
              </w:rPr>
            </w:pPr>
            <w:r w:rsidRPr="00A15FB6">
              <w:rPr>
                <w:sz w:val="22"/>
                <w:szCs w:val="22"/>
              </w:rPr>
              <w:t>3.5</w:t>
            </w:r>
            <w:r w:rsidRPr="00A15FB6">
              <w:rPr>
                <w:color w:val="000000"/>
                <w:sz w:val="22"/>
                <w:szCs w:val="22"/>
              </w:rPr>
              <w:t>*</w:t>
            </w:r>
          </w:p>
        </w:tc>
        <w:tc>
          <w:tcPr>
            <w:tcW w:w="1278" w:type="dxa"/>
            <w:vMerge/>
          </w:tcPr>
          <w:p w14:paraId="1762E5C8" w14:textId="77777777" w:rsidR="00956711" w:rsidRPr="00A15FB6" w:rsidRDefault="00956711" w:rsidP="00DF49C3">
            <w:pPr>
              <w:ind w:right="-108"/>
              <w:rPr>
                <w:sz w:val="22"/>
                <w:szCs w:val="22"/>
              </w:rPr>
            </w:pPr>
          </w:p>
        </w:tc>
        <w:tc>
          <w:tcPr>
            <w:tcW w:w="656" w:type="dxa"/>
          </w:tcPr>
          <w:p w14:paraId="4815D6B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8D9FE26"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(кроме элементов остекления раздвижной конструкции) </w:t>
            </w:r>
          </w:p>
        </w:tc>
        <w:tc>
          <w:tcPr>
            <w:tcW w:w="2315" w:type="dxa"/>
            <w:vMerge/>
          </w:tcPr>
          <w:p w14:paraId="2DF7B3F9" w14:textId="77777777" w:rsidR="00956711" w:rsidRPr="00A15FB6" w:rsidRDefault="00956711" w:rsidP="00DF49C3">
            <w:pPr>
              <w:rPr>
                <w:sz w:val="22"/>
                <w:szCs w:val="22"/>
              </w:rPr>
            </w:pPr>
          </w:p>
        </w:tc>
        <w:tc>
          <w:tcPr>
            <w:tcW w:w="2674" w:type="dxa"/>
            <w:gridSpan w:val="2"/>
          </w:tcPr>
          <w:p w14:paraId="12C02BD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7705DFB" w14:textId="77777777" w:rsidTr="003A1D49">
        <w:trPr>
          <w:gridAfter w:val="1"/>
          <w:wAfter w:w="171" w:type="dxa"/>
          <w:cantSplit/>
          <w:trHeight w:val="159"/>
        </w:trPr>
        <w:tc>
          <w:tcPr>
            <w:tcW w:w="574" w:type="dxa"/>
          </w:tcPr>
          <w:p w14:paraId="44C02B87" w14:textId="77777777" w:rsidR="00956711" w:rsidRPr="00A15FB6" w:rsidRDefault="00956711" w:rsidP="00DF49C3">
            <w:pPr>
              <w:pStyle w:val="aff2"/>
              <w:ind w:left="-142" w:right="-108"/>
              <w:jc w:val="center"/>
              <w:rPr>
                <w:sz w:val="22"/>
                <w:szCs w:val="22"/>
              </w:rPr>
            </w:pPr>
            <w:r w:rsidRPr="00A15FB6">
              <w:rPr>
                <w:sz w:val="22"/>
                <w:szCs w:val="22"/>
              </w:rPr>
              <w:t>3.6</w:t>
            </w:r>
            <w:r w:rsidRPr="00A15FB6">
              <w:rPr>
                <w:color w:val="000000"/>
                <w:sz w:val="22"/>
                <w:szCs w:val="22"/>
              </w:rPr>
              <w:t>*</w:t>
            </w:r>
          </w:p>
        </w:tc>
        <w:tc>
          <w:tcPr>
            <w:tcW w:w="1278" w:type="dxa"/>
            <w:vMerge/>
          </w:tcPr>
          <w:p w14:paraId="1B52B349" w14:textId="77777777" w:rsidR="00956711" w:rsidRPr="00A15FB6" w:rsidRDefault="00956711" w:rsidP="00DF49C3">
            <w:pPr>
              <w:ind w:right="-108"/>
              <w:rPr>
                <w:sz w:val="22"/>
                <w:szCs w:val="22"/>
              </w:rPr>
            </w:pPr>
          </w:p>
        </w:tc>
        <w:tc>
          <w:tcPr>
            <w:tcW w:w="656" w:type="dxa"/>
          </w:tcPr>
          <w:p w14:paraId="4EB4B7C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5FC5433"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2315" w:type="dxa"/>
            <w:vMerge/>
          </w:tcPr>
          <w:p w14:paraId="3C36CD65" w14:textId="77777777" w:rsidR="00956711" w:rsidRPr="00A15FB6" w:rsidRDefault="00956711" w:rsidP="00DF49C3">
            <w:pPr>
              <w:rPr>
                <w:sz w:val="22"/>
                <w:szCs w:val="22"/>
              </w:rPr>
            </w:pPr>
          </w:p>
        </w:tc>
        <w:tc>
          <w:tcPr>
            <w:tcW w:w="2674" w:type="dxa"/>
            <w:gridSpan w:val="2"/>
          </w:tcPr>
          <w:p w14:paraId="1D725D4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F2B5494" w14:textId="77777777" w:rsidTr="003A1D49">
        <w:trPr>
          <w:gridAfter w:val="1"/>
          <w:wAfter w:w="171" w:type="dxa"/>
          <w:cantSplit/>
          <w:trHeight w:val="159"/>
        </w:trPr>
        <w:tc>
          <w:tcPr>
            <w:tcW w:w="574" w:type="dxa"/>
          </w:tcPr>
          <w:p w14:paraId="3CD23815" w14:textId="77777777" w:rsidR="00956711" w:rsidRPr="00A15FB6" w:rsidRDefault="00956711" w:rsidP="00DF49C3">
            <w:pPr>
              <w:pStyle w:val="aff2"/>
              <w:ind w:left="-142" w:right="-108"/>
              <w:jc w:val="center"/>
              <w:rPr>
                <w:sz w:val="22"/>
                <w:szCs w:val="22"/>
              </w:rPr>
            </w:pPr>
            <w:r w:rsidRPr="00A15FB6">
              <w:rPr>
                <w:sz w:val="22"/>
                <w:szCs w:val="22"/>
              </w:rPr>
              <w:lastRenderedPageBreak/>
              <w:t>3.7</w:t>
            </w:r>
            <w:r w:rsidRPr="00A15FB6">
              <w:rPr>
                <w:color w:val="000000"/>
                <w:sz w:val="22"/>
                <w:szCs w:val="22"/>
              </w:rPr>
              <w:t>*</w:t>
            </w:r>
          </w:p>
        </w:tc>
        <w:tc>
          <w:tcPr>
            <w:tcW w:w="1278" w:type="dxa"/>
            <w:vMerge w:val="restart"/>
          </w:tcPr>
          <w:p w14:paraId="67BE458F" w14:textId="77777777" w:rsidR="00956711" w:rsidRPr="00A15FB6" w:rsidRDefault="00956711" w:rsidP="00DF49C3">
            <w:pPr>
              <w:ind w:right="-108"/>
              <w:rPr>
                <w:sz w:val="22"/>
                <w:szCs w:val="22"/>
              </w:rPr>
            </w:pPr>
            <w:r w:rsidRPr="00A15FB6">
              <w:rPr>
                <w:bCs/>
                <w:sz w:val="22"/>
                <w:szCs w:val="22"/>
              </w:rPr>
              <w:t>Элементы остекления балконов и лоджий</w:t>
            </w:r>
          </w:p>
        </w:tc>
        <w:tc>
          <w:tcPr>
            <w:tcW w:w="656" w:type="dxa"/>
          </w:tcPr>
          <w:p w14:paraId="097F672E"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7A5F63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2315" w:type="dxa"/>
            <w:vMerge w:val="restart"/>
          </w:tcPr>
          <w:p w14:paraId="34E3D07C" w14:textId="77777777" w:rsidR="00956711" w:rsidRPr="00A15FB6" w:rsidRDefault="00956711" w:rsidP="003A392F">
            <w:pPr>
              <w:rPr>
                <w:bCs/>
                <w:sz w:val="22"/>
                <w:szCs w:val="22"/>
              </w:rPr>
            </w:pPr>
            <w:r w:rsidRPr="00A15FB6">
              <w:rPr>
                <w:bCs/>
                <w:sz w:val="22"/>
                <w:szCs w:val="22"/>
              </w:rPr>
              <w:t>ТР 2009/013/</w:t>
            </w:r>
            <w:r w:rsidRPr="00A15FB6">
              <w:rPr>
                <w:bCs/>
                <w:sz w:val="22"/>
                <w:szCs w:val="22"/>
                <w:lang w:val="en-US"/>
              </w:rPr>
              <w:t>BY</w:t>
            </w:r>
          </w:p>
          <w:p w14:paraId="22C1EE8E" w14:textId="77777777" w:rsidR="00956711" w:rsidRPr="00A15FB6" w:rsidRDefault="00956711" w:rsidP="003A392F">
            <w:pPr>
              <w:rPr>
                <w:bCs/>
                <w:sz w:val="22"/>
                <w:szCs w:val="22"/>
              </w:rPr>
            </w:pPr>
            <w:r w:rsidRPr="00A15FB6">
              <w:rPr>
                <w:bCs/>
                <w:sz w:val="22"/>
                <w:szCs w:val="22"/>
              </w:rPr>
              <w:t xml:space="preserve">СТБ 1912-2008 </w:t>
            </w:r>
          </w:p>
          <w:p w14:paraId="04E97855" w14:textId="77777777" w:rsidR="00956711" w:rsidRPr="00A15FB6" w:rsidRDefault="00956711" w:rsidP="003A392F">
            <w:pPr>
              <w:rPr>
                <w:sz w:val="22"/>
                <w:szCs w:val="22"/>
              </w:rPr>
            </w:pPr>
            <w:r w:rsidRPr="00A15FB6">
              <w:rPr>
                <w:sz w:val="22"/>
                <w:szCs w:val="22"/>
              </w:rPr>
              <w:t>ТНПА и другая документация</w:t>
            </w:r>
          </w:p>
          <w:p w14:paraId="0BBA17F1" w14:textId="77777777" w:rsidR="00956711" w:rsidRPr="00A15FB6" w:rsidRDefault="00956711" w:rsidP="00DF49C3">
            <w:pPr>
              <w:ind w:right="-108"/>
              <w:rPr>
                <w:sz w:val="22"/>
                <w:szCs w:val="22"/>
              </w:rPr>
            </w:pPr>
          </w:p>
        </w:tc>
        <w:tc>
          <w:tcPr>
            <w:tcW w:w="2674" w:type="dxa"/>
            <w:gridSpan w:val="2"/>
          </w:tcPr>
          <w:p w14:paraId="7D3541D4"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6249722" w14:textId="77777777" w:rsidTr="003A1D49">
        <w:trPr>
          <w:gridAfter w:val="1"/>
          <w:wAfter w:w="171" w:type="dxa"/>
          <w:cantSplit/>
          <w:trHeight w:val="159"/>
        </w:trPr>
        <w:tc>
          <w:tcPr>
            <w:tcW w:w="574" w:type="dxa"/>
          </w:tcPr>
          <w:p w14:paraId="3C58A7A1" w14:textId="77777777" w:rsidR="00956711" w:rsidRPr="00A15FB6" w:rsidRDefault="00956711" w:rsidP="00DF49C3">
            <w:pPr>
              <w:pStyle w:val="aff2"/>
              <w:ind w:left="-142" w:right="-108"/>
              <w:jc w:val="center"/>
              <w:rPr>
                <w:sz w:val="22"/>
                <w:szCs w:val="22"/>
              </w:rPr>
            </w:pPr>
            <w:r w:rsidRPr="00A15FB6">
              <w:rPr>
                <w:sz w:val="22"/>
                <w:szCs w:val="22"/>
              </w:rPr>
              <w:t>3.8</w:t>
            </w:r>
            <w:r w:rsidRPr="00A15FB6">
              <w:rPr>
                <w:color w:val="000000"/>
                <w:sz w:val="22"/>
                <w:szCs w:val="22"/>
              </w:rPr>
              <w:t>*</w:t>
            </w:r>
          </w:p>
        </w:tc>
        <w:tc>
          <w:tcPr>
            <w:tcW w:w="1278" w:type="dxa"/>
            <w:vMerge/>
          </w:tcPr>
          <w:p w14:paraId="30239AB0" w14:textId="77777777" w:rsidR="00956711" w:rsidRPr="00A15FB6" w:rsidRDefault="00956711" w:rsidP="00DF49C3">
            <w:pPr>
              <w:ind w:right="-108"/>
              <w:rPr>
                <w:sz w:val="22"/>
                <w:szCs w:val="22"/>
              </w:rPr>
            </w:pPr>
          </w:p>
        </w:tc>
        <w:tc>
          <w:tcPr>
            <w:tcW w:w="656" w:type="dxa"/>
          </w:tcPr>
          <w:p w14:paraId="60F22B8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57DA35A"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FF09972" w14:textId="77777777" w:rsidR="00956711" w:rsidRPr="00A15FB6" w:rsidRDefault="00956711" w:rsidP="00DF49C3">
            <w:pPr>
              <w:ind w:right="-108"/>
              <w:rPr>
                <w:sz w:val="22"/>
                <w:szCs w:val="22"/>
              </w:rPr>
            </w:pPr>
          </w:p>
        </w:tc>
        <w:tc>
          <w:tcPr>
            <w:tcW w:w="2674" w:type="dxa"/>
            <w:gridSpan w:val="2"/>
          </w:tcPr>
          <w:p w14:paraId="4C3B9DE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3619DEFA" w14:textId="77777777" w:rsidTr="003A1D49">
        <w:trPr>
          <w:gridAfter w:val="1"/>
          <w:wAfter w:w="171" w:type="dxa"/>
          <w:cantSplit/>
          <w:trHeight w:val="159"/>
        </w:trPr>
        <w:tc>
          <w:tcPr>
            <w:tcW w:w="574" w:type="dxa"/>
          </w:tcPr>
          <w:p w14:paraId="64C6B762" w14:textId="77777777" w:rsidR="00956711" w:rsidRPr="00A15FB6" w:rsidRDefault="00956711" w:rsidP="00DF49C3">
            <w:pPr>
              <w:pStyle w:val="aff2"/>
              <w:ind w:left="-142" w:right="-108"/>
              <w:jc w:val="center"/>
              <w:rPr>
                <w:sz w:val="22"/>
                <w:szCs w:val="22"/>
              </w:rPr>
            </w:pPr>
            <w:r w:rsidRPr="00A15FB6">
              <w:rPr>
                <w:sz w:val="22"/>
                <w:szCs w:val="22"/>
              </w:rPr>
              <w:t>3.9</w:t>
            </w:r>
            <w:r w:rsidRPr="00A15FB6">
              <w:rPr>
                <w:color w:val="000000"/>
                <w:sz w:val="22"/>
                <w:szCs w:val="22"/>
              </w:rPr>
              <w:t>*</w:t>
            </w:r>
          </w:p>
        </w:tc>
        <w:tc>
          <w:tcPr>
            <w:tcW w:w="1278" w:type="dxa"/>
            <w:vMerge/>
          </w:tcPr>
          <w:p w14:paraId="3676281B" w14:textId="77777777" w:rsidR="00956711" w:rsidRPr="00A15FB6" w:rsidRDefault="00956711" w:rsidP="00DF49C3">
            <w:pPr>
              <w:ind w:right="-108"/>
              <w:rPr>
                <w:sz w:val="22"/>
                <w:szCs w:val="22"/>
              </w:rPr>
            </w:pPr>
          </w:p>
        </w:tc>
        <w:tc>
          <w:tcPr>
            <w:tcW w:w="656" w:type="dxa"/>
          </w:tcPr>
          <w:p w14:paraId="6DED7729"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4A015A8D" w14:textId="77777777" w:rsidR="00956711" w:rsidRPr="00A15FB6" w:rsidRDefault="00956711" w:rsidP="00D25F78">
            <w:pPr>
              <w:ind w:left="4" w:right="-56"/>
              <w:rPr>
                <w:sz w:val="22"/>
                <w:szCs w:val="22"/>
              </w:rPr>
            </w:pPr>
            <w:r w:rsidRPr="00A15FB6">
              <w:rPr>
                <w:sz w:val="22"/>
                <w:szCs w:val="22"/>
              </w:rPr>
              <w:t>Безотказность поворотно-откидного устройства открывания створки (кроме элементов остекления раздвижной конструкции)</w:t>
            </w:r>
          </w:p>
        </w:tc>
        <w:tc>
          <w:tcPr>
            <w:tcW w:w="2315" w:type="dxa"/>
            <w:vMerge/>
          </w:tcPr>
          <w:p w14:paraId="30FBBA66" w14:textId="77777777" w:rsidR="00956711" w:rsidRPr="00A15FB6" w:rsidRDefault="00956711" w:rsidP="00DF49C3">
            <w:pPr>
              <w:ind w:right="-108"/>
              <w:rPr>
                <w:sz w:val="22"/>
                <w:szCs w:val="22"/>
              </w:rPr>
            </w:pPr>
          </w:p>
        </w:tc>
        <w:tc>
          <w:tcPr>
            <w:tcW w:w="2674" w:type="dxa"/>
            <w:gridSpan w:val="2"/>
          </w:tcPr>
          <w:p w14:paraId="442AB977"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4247821D" w14:textId="77777777" w:rsidTr="003A1D49">
        <w:trPr>
          <w:gridAfter w:val="1"/>
          <w:wAfter w:w="171" w:type="dxa"/>
          <w:cantSplit/>
          <w:trHeight w:val="159"/>
        </w:trPr>
        <w:tc>
          <w:tcPr>
            <w:tcW w:w="574" w:type="dxa"/>
          </w:tcPr>
          <w:p w14:paraId="198BE102" w14:textId="77777777" w:rsidR="00956711" w:rsidRPr="00A15FB6" w:rsidRDefault="00956711" w:rsidP="00DF49C3">
            <w:pPr>
              <w:pStyle w:val="aff2"/>
              <w:ind w:left="-142" w:right="-108"/>
              <w:jc w:val="center"/>
              <w:rPr>
                <w:sz w:val="22"/>
                <w:szCs w:val="22"/>
              </w:rPr>
            </w:pPr>
            <w:r w:rsidRPr="00A15FB6">
              <w:rPr>
                <w:sz w:val="22"/>
                <w:szCs w:val="22"/>
              </w:rPr>
              <w:t>3.10</w:t>
            </w:r>
            <w:r w:rsidRPr="00A15FB6">
              <w:rPr>
                <w:color w:val="000000"/>
                <w:sz w:val="22"/>
                <w:szCs w:val="22"/>
              </w:rPr>
              <w:t>*</w:t>
            </w:r>
          </w:p>
        </w:tc>
        <w:tc>
          <w:tcPr>
            <w:tcW w:w="1278" w:type="dxa"/>
            <w:vMerge/>
          </w:tcPr>
          <w:p w14:paraId="2643C872" w14:textId="77777777" w:rsidR="00956711" w:rsidRPr="00A15FB6" w:rsidRDefault="00956711" w:rsidP="00DF49C3">
            <w:pPr>
              <w:ind w:right="-108"/>
              <w:rPr>
                <w:sz w:val="22"/>
                <w:szCs w:val="22"/>
              </w:rPr>
            </w:pPr>
          </w:p>
        </w:tc>
        <w:tc>
          <w:tcPr>
            <w:tcW w:w="656" w:type="dxa"/>
          </w:tcPr>
          <w:p w14:paraId="116D722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EC18A4E"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 (кроме элементов остекления раздвижной конструкции)</w:t>
            </w:r>
          </w:p>
        </w:tc>
        <w:tc>
          <w:tcPr>
            <w:tcW w:w="2315" w:type="dxa"/>
            <w:vMerge/>
          </w:tcPr>
          <w:p w14:paraId="51E38C08" w14:textId="77777777" w:rsidR="00956711" w:rsidRPr="00A15FB6" w:rsidRDefault="00956711" w:rsidP="00DF49C3">
            <w:pPr>
              <w:ind w:right="-108"/>
              <w:rPr>
                <w:sz w:val="22"/>
                <w:szCs w:val="22"/>
              </w:rPr>
            </w:pPr>
          </w:p>
        </w:tc>
        <w:tc>
          <w:tcPr>
            <w:tcW w:w="2674" w:type="dxa"/>
            <w:gridSpan w:val="2"/>
          </w:tcPr>
          <w:p w14:paraId="217FE38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49433D19" w14:textId="77777777" w:rsidTr="003A1D49">
        <w:trPr>
          <w:gridAfter w:val="1"/>
          <w:wAfter w:w="171" w:type="dxa"/>
          <w:cantSplit/>
          <w:trHeight w:val="159"/>
        </w:trPr>
        <w:tc>
          <w:tcPr>
            <w:tcW w:w="574" w:type="dxa"/>
          </w:tcPr>
          <w:p w14:paraId="4C57597E" w14:textId="77777777" w:rsidR="00956711" w:rsidRPr="00A15FB6" w:rsidRDefault="00956711" w:rsidP="00DF49C3">
            <w:pPr>
              <w:pStyle w:val="Default"/>
              <w:ind w:left="-142" w:right="-108"/>
              <w:jc w:val="center"/>
              <w:rPr>
                <w:sz w:val="22"/>
                <w:szCs w:val="22"/>
              </w:rPr>
            </w:pPr>
            <w:r w:rsidRPr="00A15FB6">
              <w:rPr>
                <w:sz w:val="22"/>
                <w:szCs w:val="22"/>
              </w:rPr>
              <w:t>4.1*</w:t>
            </w:r>
          </w:p>
        </w:tc>
        <w:tc>
          <w:tcPr>
            <w:tcW w:w="1278" w:type="dxa"/>
            <w:vMerge w:val="restart"/>
          </w:tcPr>
          <w:p w14:paraId="4E111123" w14:textId="77777777" w:rsidR="00956711" w:rsidRPr="00A15FB6" w:rsidRDefault="00956711" w:rsidP="00BB5EEE">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7FCB47CC"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348E6661"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55FA6816" w14:textId="77777777" w:rsidR="00956711" w:rsidRPr="00A15FB6" w:rsidRDefault="00956711" w:rsidP="00DF49C3">
            <w:pPr>
              <w:spacing w:line="235" w:lineRule="auto"/>
              <w:rPr>
                <w:bCs/>
                <w:sz w:val="22"/>
                <w:szCs w:val="22"/>
              </w:rPr>
            </w:pPr>
            <w:r w:rsidRPr="00A15FB6">
              <w:rPr>
                <w:bCs/>
                <w:sz w:val="22"/>
                <w:szCs w:val="22"/>
              </w:rPr>
              <w:t>ТР 2009/013/</w:t>
            </w:r>
            <w:r w:rsidRPr="00A15FB6">
              <w:rPr>
                <w:bCs/>
                <w:sz w:val="22"/>
                <w:szCs w:val="22"/>
                <w:lang w:val="en-US"/>
              </w:rPr>
              <w:t>BY</w:t>
            </w:r>
          </w:p>
          <w:p w14:paraId="0277ED76" w14:textId="77777777" w:rsidR="00956711" w:rsidRPr="00A15FB6" w:rsidRDefault="00956711" w:rsidP="00DF49C3">
            <w:pPr>
              <w:spacing w:line="235" w:lineRule="auto"/>
              <w:rPr>
                <w:bCs/>
                <w:sz w:val="22"/>
                <w:szCs w:val="22"/>
              </w:rPr>
            </w:pPr>
            <w:r w:rsidRPr="00A15FB6">
              <w:rPr>
                <w:bCs/>
                <w:sz w:val="22"/>
                <w:szCs w:val="22"/>
              </w:rPr>
              <w:t>СТБ 2070-2010</w:t>
            </w:r>
          </w:p>
          <w:p w14:paraId="4DDD76B2" w14:textId="77777777" w:rsidR="00956711" w:rsidRPr="00A15FB6" w:rsidRDefault="00956711" w:rsidP="00DF49C3">
            <w:pPr>
              <w:rPr>
                <w:bCs/>
                <w:sz w:val="22"/>
                <w:szCs w:val="22"/>
              </w:rPr>
            </w:pPr>
            <w:r w:rsidRPr="00A15FB6">
              <w:rPr>
                <w:sz w:val="22"/>
                <w:szCs w:val="22"/>
              </w:rPr>
              <w:t>ТНПА и другая документация</w:t>
            </w:r>
          </w:p>
          <w:p w14:paraId="441F78A9" w14:textId="77777777" w:rsidR="00956711" w:rsidRPr="00A15FB6" w:rsidRDefault="00956711" w:rsidP="00DF49C3">
            <w:pPr>
              <w:ind w:right="-108"/>
              <w:rPr>
                <w:sz w:val="22"/>
                <w:szCs w:val="22"/>
              </w:rPr>
            </w:pPr>
          </w:p>
        </w:tc>
        <w:tc>
          <w:tcPr>
            <w:tcW w:w="2674" w:type="dxa"/>
            <w:gridSpan w:val="2"/>
          </w:tcPr>
          <w:p w14:paraId="0664CEC1" w14:textId="77777777" w:rsidR="00956711" w:rsidRPr="00A15FB6" w:rsidRDefault="00956711" w:rsidP="004F7836">
            <w:pPr>
              <w:ind w:left="-54" w:right="-108"/>
              <w:rPr>
                <w:bCs/>
                <w:sz w:val="22"/>
                <w:szCs w:val="22"/>
              </w:rPr>
            </w:pPr>
            <w:r w:rsidRPr="00A15FB6">
              <w:rPr>
                <w:bCs/>
                <w:sz w:val="22"/>
                <w:szCs w:val="22"/>
              </w:rPr>
              <w:t>ГОСТ 26602.1-99</w:t>
            </w:r>
          </w:p>
          <w:p w14:paraId="645C700B" w14:textId="77777777" w:rsidR="00956711" w:rsidRPr="00A15FB6" w:rsidRDefault="00956711" w:rsidP="004F7836">
            <w:pPr>
              <w:ind w:left="-54" w:right="-108"/>
              <w:rPr>
                <w:bCs/>
                <w:sz w:val="22"/>
                <w:szCs w:val="22"/>
              </w:rPr>
            </w:pPr>
          </w:p>
        </w:tc>
      </w:tr>
      <w:tr w:rsidR="00956711" w:rsidRPr="00A15FB6" w14:paraId="2F0CB380" w14:textId="77777777" w:rsidTr="003A1D49">
        <w:trPr>
          <w:gridAfter w:val="1"/>
          <w:wAfter w:w="171" w:type="dxa"/>
          <w:cantSplit/>
          <w:trHeight w:val="159"/>
        </w:trPr>
        <w:tc>
          <w:tcPr>
            <w:tcW w:w="574" w:type="dxa"/>
          </w:tcPr>
          <w:p w14:paraId="338BBF86" w14:textId="77777777" w:rsidR="00956711" w:rsidRPr="00A15FB6" w:rsidRDefault="00956711" w:rsidP="00DF49C3">
            <w:pPr>
              <w:pStyle w:val="aff2"/>
              <w:ind w:left="-142" w:right="-108"/>
              <w:jc w:val="center"/>
              <w:rPr>
                <w:sz w:val="22"/>
                <w:szCs w:val="22"/>
              </w:rPr>
            </w:pPr>
            <w:r w:rsidRPr="00A15FB6">
              <w:rPr>
                <w:sz w:val="22"/>
                <w:szCs w:val="22"/>
              </w:rPr>
              <w:t>4.2</w:t>
            </w:r>
            <w:r w:rsidRPr="00A15FB6">
              <w:rPr>
                <w:color w:val="000000"/>
                <w:sz w:val="22"/>
                <w:szCs w:val="22"/>
              </w:rPr>
              <w:t>*</w:t>
            </w:r>
          </w:p>
        </w:tc>
        <w:tc>
          <w:tcPr>
            <w:tcW w:w="1278" w:type="dxa"/>
            <w:vMerge/>
          </w:tcPr>
          <w:p w14:paraId="133F508C" w14:textId="77777777" w:rsidR="00956711" w:rsidRPr="00A15FB6" w:rsidRDefault="00956711" w:rsidP="00DF49C3">
            <w:pPr>
              <w:ind w:right="-108"/>
              <w:rPr>
                <w:sz w:val="22"/>
                <w:szCs w:val="22"/>
              </w:rPr>
            </w:pPr>
          </w:p>
        </w:tc>
        <w:tc>
          <w:tcPr>
            <w:tcW w:w="656" w:type="dxa"/>
          </w:tcPr>
          <w:p w14:paraId="7F01CEAA"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3625EB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FD8A88F" w14:textId="77777777" w:rsidR="00956711" w:rsidRPr="00A15FB6" w:rsidRDefault="00956711" w:rsidP="00DF49C3">
            <w:pPr>
              <w:ind w:right="-108"/>
              <w:rPr>
                <w:sz w:val="22"/>
                <w:szCs w:val="22"/>
              </w:rPr>
            </w:pPr>
          </w:p>
        </w:tc>
        <w:tc>
          <w:tcPr>
            <w:tcW w:w="2674" w:type="dxa"/>
            <w:gridSpan w:val="2"/>
          </w:tcPr>
          <w:p w14:paraId="65C76F7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68F70CB" w14:textId="77777777" w:rsidTr="003A1D49">
        <w:trPr>
          <w:gridAfter w:val="1"/>
          <w:wAfter w:w="171" w:type="dxa"/>
          <w:cantSplit/>
          <w:trHeight w:val="159"/>
        </w:trPr>
        <w:tc>
          <w:tcPr>
            <w:tcW w:w="574" w:type="dxa"/>
          </w:tcPr>
          <w:p w14:paraId="154F0BF8" w14:textId="77777777" w:rsidR="00956711" w:rsidRPr="00A15FB6" w:rsidRDefault="00956711" w:rsidP="00DF49C3">
            <w:pPr>
              <w:pStyle w:val="aff2"/>
              <w:ind w:left="-142" w:right="-108"/>
              <w:jc w:val="center"/>
              <w:rPr>
                <w:sz w:val="22"/>
                <w:szCs w:val="22"/>
              </w:rPr>
            </w:pPr>
            <w:r w:rsidRPr="00A15FB6">
              <w:rPr>
                <w:sz w:val="22"/>
                <w:szCs w:val="22"/>
              </w:rPr>
              <w:t>4.3</w:t>
            </w:r>
            <w:r w:rsidRPr="00A15FB6">
              <w:rPr>
                <w:color w:val="000000"/>
                <w:sz w:val="22"/>
                <w:szCs w:val="22"/>
              </w:rPr>
              <w:t>*</w:t>
            </w:r>
          </w:p>
        </w:tc>
        <w:tc>
          <w:tcPr>
            <w:tcW w:w="1278" w:type="dxa"/>
            <w:vMerge/>
          </w:tcPr>
          <w:p w14:paraId="148AF41A" w14:textId="77777777" w:rsidR="00956711" w:rsidRPr="00A15FB6" w:rsidRDefault="00956711" w:rsidP="00DF49C3">
            <w:pPr>
              <w:ind w:right="-108"/>
              <w:rPr>
                <w:sz w:val="22"/>
                <w:szCs w:val="22"/>
              </w:rPr>
            </w:pPr>
          </w:p>
        </w:tc>
        <w:tc>
          <w:tcPr>
            <w:tcW w:w="656" w:type="dxa"/>
          </w:tcPr>
          <w:p w14:paraId="31C3361B"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28FF672D"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925FA1E" w14:textId="77777777" w:rsidR="00956711" w:rsidRPr="00A15FB6" w:rsidRDefault="00956711" w:rsidP="00DF49C3">
            <w:pPr>
              <w:ind w:right="-108"/>
              <w:rPr>
                <w:sz w:val="22"/>
                <w:szCs w:val="22"/>
              </w:rPr>
            </w:pPr>
          </w:p>
        </w:tc>
        <w:tc>
          <w:tcPr>
            <w:tcW w:w="2674" w:type="dxa"/>
            <w:gridSpan w:val="2"/>
          </w:tcPr>
          <w:p w14:paraId="70F949C1"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5BBEBD97" w14:textId="77777777" w:rsidTr="003A1D49">
        <w:trPr>
          <w:gridAfter w:val="1"/>
          <w:wAfter w:w="171" w:type="dxa"/>
          <w:cantSplit/>
          <w:trHeight w:val="159"/>
        </w:trPr>
        <w:tc>
          <w:tcPr>
            <w:tcW w:w="574" w:type="dxa"/>
          </w:tcPr>
          <w:p w14:paraId="67E6E300" w14:textId="77777777" w:rsidR="00956711" w:rsidRPr="00A15FB6" w:rsidRDefault="00956711" w:rsidP="00DF49C3">
            <w:pPr>
              <w:pStyle w:val="aff2"/>
              <w:ind w:left="-142" w:right="-108"/>
              <w:jc w:val="center"/>
              <w:rPr>
                <w:sz w:val="22"/>
                <w:szCs w:val="22"/>
              </w:rPr>
            </w:pPr>
            <w:r w:rsidRPr="00A15FB6">
              <w:rPr>
                <w:bCs/>
                <w:sz w:val="22"/>
                <w:szCs w:val="22"/>
              </w:rPr>
              <w:t>4.4</w:t>
            </w:r>
            <w:r w:rsidRPr="00A15FB6">
              <w:rPr>
                <w:color w:val="000000"/>
                <w:sz w:val="22"/>
                <w:szCs w:val="22"/>
              </w:rPr>
              <w:t>*</w:t>
            </w:r>
          </w:p>
        </w:tc>
        <w:tc>
          <w:tcPr>
            <w:tcW w:w="1278" w:type="dxa"/>
            <w:vMerge/>
          </w:tcPr>
          <w:p w14:paraId="1F9F6D3D" w14:textId="77777777" w:rsidR="00956711" w:rsidRPr="00A15FB6" w:rsidRDefault="00956711" w:rsidP="00DF49C3">
            <w:pPr>
              <w:ind w:right="-108"/>
              <w:rPr>
                <w:sz w:val="22"/>
                <w:szCs w:val="22"/>
              </w:rPr>
            </w:pPr>
          </w:p>
        </w:tc>
        <w:tc>
          <w:tcPr>
            <w:tcW w:w="656" w:type="dxa"/>
          </w:tcPr>
          <w:p w14:paraId="422E88C3" w14:textId="77777777" w:rsidR="00956711" w:rsidRPr="00A15FB6" w:rsidRDefault="00956711" w:rsidP="00D25F78">
            <w:pPr>
              <w:ind w:left="-108" w:right="-108"/>
              <w:jc w:val="center"/>
              <w:rPr>
                <w:sz w:val="22"/>
                <w:szCs w:val="22"/>
              </w:rPr>
            </w:pPr>
            <w:r w:rsidRPr="00A15FB6">
              <w:rPr>
                <w:sz w:val="22"/>
                <w:szCs w:val="22"/>
              </w:rPr>
              <w:t>25.12/30.000</w:t>
            </w:r>
          </w:p>
        </w:tc>
        <w:tc>
          <w:tcPr>
            <w:tcW w:w="2022" w:type="dxa"/>
          </w:tcPr>
          <w:p w14:paraId="0E41853F"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02A184A7" w14:textId="77777777" w:rsidR="00956711" w:rsidRPr="00A15FB6" w:rsidRDefault="00956711" w:rsidP="00DF49C3">
            <w:pPr>
              <w:ind w:right="-108"/>
              <w:rPr>
                <w:sz w:val="22"/>
                <w:szCs w:val="22"/>
              </w:rPr>
            </w:pPr>
          </w:p>
        </w:tc>
        <w:tc>
          <w:tcPr>
            <w:tcW w:w="2674" w:type="dxa"/>
            <w:gridSpan w:val="2"/>
          </w:tcPr>
          <w:p w14:paraId="096AA814"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7CE34A60" w14:textId="77777777" w:rsidTr="003A1D49">
        <w:trPr>
          <w:gridAfter w:val="1"/>
          <w:wAfter w:w="171" w:type="dxa"/>
          <w:cantSplit/>
          <w:trHeight w:val="159"/>
        </w:trPr>
        <w:tc>
          <w:tcPr>
            <w:tcW w:w="574" w:type="dxa"/>
          </w:tcPr>
          <w:p w14:paraId="3F7C2EC6" w14:textId="77777777" w:rsidR="00956711" w:rsidRPr="00A15FB6" w:rsidRDefault="00956711" w:rsidP="00DF49C3">
            <w:pPr>
              <w:pStyle w:val="aff2"/>
              <w:ind w:left="-142" w:right="-108"/>
              <w:jc w:val="center"/>
              <w:rPr>
                <w:sz w:val="22"/>
                <w:szCs w:val="22"/>
              </w:rPr>
            </w:pPr>
            <w:r w:rsidRPr="00A15FB6">
              <w:rPr>
                <w:bCs/>
                <w:sz w:val="22"/>
                <w:szCs w:val="22"/>
              </w:rPr>
              <w:t>4.5</w:t>
            </w:r>
            <w:r w:rsidRPr="00A15FB6">
              <w:rPr>
                <w:color w:val="000000"/>
                <w:sz w:val="22"/>
                <w:szCs w:val="22"/>
              </w:rPr>
              <w:t>*</w:t>
            </w:r>
          </w:p>
        </w:tc>
        <w:tc>
          <w:tcPr>
            <w:tcW w:w="1278" w:type="dxa"/>
            <w:vMerge/>
          </w:tcPr>
          <w:p w14:paraId="1A1B4630" w14:textId="77777777" w:rsidR="00956711" w:rsidRPr="00A15FB6" w:rsidRDefault="00956711" w:rsidP="00DF49C3">
            <w:pPr>
              <w:ind w:right="-108"/>
              <w:rPr>
                <w:sz w:val="22"/>
                <w:szCs w:val="22"/>
              </w:rPr>
            </w:pPr>
          </w:p>
        </w:tc>
        <w:tc>
          <w:tcPr>
            <w:tcW w:w="656" w:type="dxa"/>
          </w:tcPr>
          <w:p w14:paraId="23605444" w14:textId="77777777" w:rsidR="00956711" w:rsidRPr="00A15FB6" w:rsidRDefault="00956711" w:rsidP="00D25F78">
            <w:pPr>
              <w:ind w:left="-108" w:right="-108"/>
              <w:jc w:val="center"/>
              <w:rPr>
                <w:sz w:val="22"/>
                <w:szCs w:val="22"/>
              </w:rPr>
            </w:pPr>
            <w:r w:rsidRPr="00A15FB6">
              <w:rPr>
                <w:sz w:val="22"/>
                <w:szCs w:val="22"/>
              </w:rPr>
              <w:t>25.12/33.111</w:t>
            </w:r>
          </w:p>
        </w:tc>
        <w:tc>
          <w:tcPr>
            <w:tcW w:w="2022" w:type="dxa"/>
          </w:tcPr>
          <w:p w14:paraId="418D6A5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6935DAA1" w14:textId="77777777" w:rsidR="00956711" w:rsidRPr="00A15FB6" w:rsidRDefault="00956711" w:rsidP="00DF49C3">
            <w:pPr>
              <w:ind w:right="-108"/>
              <w:rPr>
                <w:sz w:val="22"/>
                <w:szCs w:val="22"/>
              </w:rPr>
            </w:pPr>
          </w:p>
        </w:tc>
        <w:tc>
          <w:tcPr>
            <w:tcW w:w="2674" w:type="dxa"/>
            <w:gridSpan w:val="2"/>
          </w:tcPr>
          <w:p w14:paraId="52114DD2"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27A7C4E2" w14:textId="77777777" w:rsidTr="003A1D49">
        <w:trPr>
          <w:gridAfter w:val="1"/>
          <w:wAfter w:w="171" w:type="dxa"/>
          <w:cantSplit/>
          <w:trHeight w:val="159"/>
        </w:trPr>
        <w:tc>
          <w:tcPr>
            <w:tcW w:w="574" w:type="dxa"/>
          </w:tcPr>
          <w:p w14:paraId="36A943F4" w14:textId="77777777" w:rsidR="00956711" w:rsidRPr="00A15FB6" w:rsidRDefault="00956711" w:rsidP="00DF49C3">
            <w:pPr>
              <w:pStyle w:val="aff2"/>
              <w:ind w:left="-142" w:right="-108"/>
              <w:jc w:val="center"/>
              <w:rPr>
                <w:sz w:val="22"/>
                <w:szCs w:val="22"/>
              </w:rPr>
            </w:pPr>
            <w:r w:rsidRPr="00A15FB6">
              <w:rPr>
                <w:bCs/>
                <w:sz w:val="22"/>
                <w:szCs w:val="22"/>
              </w:rPr>
              <w:t>4.6</w:t>
            </w:r>
            <w:r w:rsidRPr="00A15FB6">
              <w:rPr>
                <w:color w:val="000000"/>
                <w:sz w:val="22"/>
                <w:szCs w:val="22"/>
              </w:rPr>
              <w:t>*</w:t>
            </w:r>
          </w:p>
        </w:tc>
        <w:tc>
          <w:tcPr>
            <w:tcW w:w="1278" w:type="dxa"/>
            <w:vMerge/>
          </w:tcPr>
          <w:p w14:paraId="16A0C3E1" w14:textId="77777777" w:rsidR="00956711" w:rsidRPr="00A15FB6" w:rsidRDefault="00956711" w:rsidP="00DF49C3">
            <w:pPr>
              <w:ind w:right="-108"/>
              <w:rPr>
                <w:sz w:val="22"/>
                <w:szCs w:val="22"/>
              </w:rPr>
            </w:pPr>
          </w:p>
        </w:tc>
        <w:tc>
          <w:tcPr>
            <w:tcW w:w="656" w:type="dxa"/>
          </w:tcPr>
          <w:p w14:paraId="3087593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537681F3"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0464217F" w14:textId="77777777" w:rsidR="00956711" w:rsidRPr="00A15FB6" w:rsidRDefault="00956711" w:rsidP="00DF49C3">
            <w:pPr>
              <w:ind w:right="-108"/>
              <w:rPr>
                <w:sz w:val="22"/>
                <w:szCs w:val="22"/>
              </w:rPr>
            </w:pPr>
          </w:p>
        </w:tc>
        <w:tc>
          <w:tcPr>
            <w:tcW w:w="2674" w:type="dxa"/>
            <w:gridSpan w:val="2"/>
          </w:tcPr>
          <w:p w14:paraId="1065ACED"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C7EDABA" w14:textId="77777777" w:rsidTr="003A1D49">
        <w:trPr>
          <w:gridAfter w:val="1"/>
          <w:wAfter w:w="171" w:type="dxa"/>
          <w:cantSplit/>
          <w:trHeight w:val="159"/>
        </w:trPr>
        <w:tc>
          <w:tcPr>
            <w:tcW w:w="574" w:type="dxa"/>
          </w:tcPr>
          <w:p w14:paraId="6A38E233" w14:textId="77777777" w:rsidR="00956711" w:rsidRPr="00A15FB6" w:rsidRDefault="00956711" w:rsidP="00DF49C3">
            <w:pPr>
              <w:pStyle w:val="aff2"/>
              <w:ind w:left="-142" w:right="-108"/>
              <w:jc w:val="center"/>
              <w:rPr>
                <w:sz w:val="22"/>
                <w:szCs w:val="22"/>
              </w:rPr>
            </w:pPr>
            <w:r w:rsidRPr="00A15FB6">
              <w:rPr>
                <w:bCs/>
                <w:sz w:val="22"/>
                <w:szCs w:val="22"/>
              </w:rPr>
              <w:t>4.7</w:t>
            </w:r>
            <w:r w:rsidRPr="00A15FB6">
              <w:rPr>
                <w:color w:val="000000"/>
                <w:sz w:val="22"/>
                <w:szCs w:val="22"/>
              </w:rPr>
              <w:t>*</w:t>
            </w:r>
          </w:p>
        </w:tc>
        <w:tc>
          <w:tcPr>
            <w:tcW w:w="1278" w:type="dxa"/>
            <w:vMerge/>
          </w:tcPr>
          <w:p w14:paraId="234A9F09" w14:textId="77777777" w:rsidR="00956711" w:rsidRPr="00A15FB6" w:rsidRDefault="00956711" w:rsidP="00DF49C3">
            <w:pPr>
              <w:ind w:right="-108"/>
              <w:rPr>
                <w:sz w:val="22"/>
                <w:szCs w:val="22"/>
              </w:rPr>
            </w:pPr>
          </w:p>
        </w:tc>
        <w:tc>
          <w:tcPr>
            <w:tcW w:w="656" w:type="dxa"/>
          </w:tcPr>
          <w:p w14:paraId="00C3F451"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788064F2" w14:textId="77777777" w:rsidR="00956711" w:rsidRPr="00A15FB6" w:rsidRDefault="00956711" w:rsidP="00D25F78">
            <w:pPr>
              <w:ind w:left="4" w:right="-56"/>
              <w:rPr>
                <w:sz w:val="22"/>
                <w:szCs w:val="22"/>
              </w:rPr>
            </w:pPr>
            <w:r w:rsidRPr="00A15FB6">
              <w:rPr>
                <w:sz w:val="22"/>
                <w:szCs w:val="22"/>
              </w:rPr>
              <w:t>Начальная безотказность по числу циклов открывания створок элементов остекления</w:t>
            </w:r>
          </w:p>
        </w:tc>
        <w:tc>
          <w:tcPr>
            <w:tcW w:w="2315" w:type="dxa"/>
            <w:vMerge/>
          </w:tcPr>
          <w:p w14:paraId="70AD877B" w14:textId="77777777" w:rsidR="00956711" w:rsidRPr="00A15FB6" w:rsidRDefault="00956711" w:rsidP="00DF49C3">
            <w:pPr>
              <w:ind w:right="-108"/>
              <w:rPr>
                <w:sz w:val="22"/>
                <w:szCs w:val="22"/>
              </w:rPr>
            </w:pPr>
          </w:p>
        </w:tc>
        <w:tc>
          <w:tcPr>
            <w:tcW w:w="2674" w:type="dxa"/>
            <w:gridSpan w:val="2"/>
          </w:tcPr>
          <w:p w14:paraId="4C3370E5"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8242F86" w14:textId="77777777" w:rsidTr="003A1D49">
        <w:trPr>
          <w:gridAfter w:val="1"/>
          <w:wAfter w:w="171" w:type="dxa"/>
          <w:cantSplit/>
          <w:trHeight w:val="159"/>
        </w:trPr>
        <w:tc>
          <w:tcPr>
            <w:tcW w:w="574" w:type="dxa"/>
          </w:tcPr>
          <w:p w14:paraId="599A1418" w14:textId="77777777" w:rsidR="00956711" w:rsidRPr="00A15FB6" w:rsidRDefault="00956711" w:rsidP="00DF49C3">
            <w:pPr>
              <w:pStyle w:val="aff2"/>
              <w:ind w:left="-142" w:right="-108"/>
              <w:jc w:val="center"/>
              <w:rPr>
                <w:sz w:val="22"/>
                <w:szCs w:val="22"/>
              </w:rPr>
            </w:pPr>
            <w:r w:rsidRPr="00A15FB6">
              <w:lastRenderedPageBreak/>
              <w:br w:type="page"/>
            </w:r>
            <w:r w:rsidRPr="00A15FB6">
              <w:rPr>
                <w:sz w:val="22"/>
                <w:szCs w:val="22"/>
              </w:rPr>
              <w:br w:type="page"/>
            </w:r>
            <w:r w:rsidRPr="00A15FB6">
              <w:rPr>
                <w:bCs/>
                <w:sz w:val="22"/>
                <w:szCs w:val="22"/>
              </w:rPr>
              <w:t>4.8</w:t>
            </w:r>
            <w:r w:rsidRPr="00A15FB6">
              <w:rPr>
                <w:color w:val="000000"/>
                <w:sz w:val="22"/>
                <w:szCs w:val="22"/>
              </w:rPr>
              <w:t>*</w:t>
            </w:r>
          </w:p>
        </w:tc>
        <w:tc>
          <w:tcPr>
            <w:tcW w:w="1278" w:type="dxa"/>
            <w:vMerge w:val="restart"/>
          </w:tcPr>
          <w:p w14:paraId="0701C6BF" w14:textId="77777777" w:rsidR="00956711" w:rsidRPr="00A15FB6" w:rsidRDefault="00956711" w:rsidP="00DF49C3">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6A3241A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50ECE8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w:t>
            </w:r>
          </w:p>
        </w:tc>
        <w:tc>
          <w:tcPr>
            <w:tcW w:w="2315" w:type="dxa"/>
            <w:vMerge w:val="restart"/>
          </w:tcPr>
          <w:p w14:paraId="44163031" w14:textId="77777777" w:rsidR="00956711" w:rsidRPr="00A15FB6" w:rsidRDefault="00956711" w:rsidP="000B72BA">
            <w:pPr>
              <w:spacing w:line="235" w:lineRule="auto"/>
              <w:rPr>
                <w:bCs/>
                <w:sz w:val="22"/>
                <w:szCs w:val="22"/>
              </w:rPr>
            </w:pPr>
            <w:r w:rsidRPr="00A15FB6">
              <w:rPr>
                <w:bCs/>
                <w:sz w:val="22"/>
                <w:szCs w:val="22"/>
              </w:rPr>
              <w:t>ТР 2009/013/</w:t>
            </w:r>
            <w:r w:rsidRPr="00A15FB6">
              <w:rPr>
                <w:bCs/>
                <w:sz w:val="22"/>
                <w:szCs w:val="22"/>
                <w:lang w:val="en-US"/>
              </w:rPr>
              <w:t>BY</w:t>
            </w:r>
          </w:p>
          <w:p w14:paraId="22439A26" w14:textId="77777777" w:rsidR="00956711" w:rsidRPr="00A15FB6" w:rsidRDefault="00956711" w:rsidP="000B72BA">
            <w:pPr>
              <w:spacing w:line="235" w:lineRule="auto"/>
              <w:rPr>
                <w:bCs/>
                <w:sz w:val="22"/>
                <w:szCs w:val="22"/>
              </w:rPr>
            </w:pPr>
            <w:r w:rsidRPr="00A15FB6">
              <w:rPr>
                <w:bCs/>
                <w:sz w:val="22"/>
                <w:szCs w:val="22"/>
              </w:rPr>
              <w:t>СТБ 2070-2010</w:t>
            </w:r>
          </w:p>
          <w:p w14:paraId="167D6F2F" w14:textId="77777777" w:rsidR="00956711" w:rsidRPr="00A15FB6" w:rsidRDefault="00956711" w:rsidP="000B72BA">
            <w:pPr>
              <w:ind w:right="-108"/>
              <w:rPr>
                <w:sz w:val="22"/>
                <w:szCs w:val="22"/>
              </w:rPr>
            </w:pPr>
            <w:r w:rsidRPr="00A15FB6">
              <w:rPr>
                <w:sz w:val="22"/>
                <w:szCs w:val="22"/>
              </w:rPr>
              <w:t>ТНПА и другая документация</w:t>
            </w:r>
          </w:p>
        </w:tc>
        <w:tc>
          <w:tcPr>
            <w:tcW w:w="2674" w:type="dxa"/>
            <w:gridSpan w:val="2"/>
          </w:tcPr>
          <w:p w14:paraId="651F2D92"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511F61CD" w14:textId="77777777" w:rsidTr="003A1D49">
        <w:trPr>
          <w:gridAfter w:val="1"/>
          <w:wAfter w:w="171" w:type="dxa"/>
          <w:cantSplit/>
          <w:trHeight w:val="159"/>
        </w:trPr>
        <w:tc>
          <w:tcPr>
            <w:tcW w:w="574" w:type="dxa"/>
          </w:tcPr>
          <w:p w14:paraId="1F4020B1" w14:textId="77777777" w:rsidR="00956711" w:rsidRPr="00A15FB6" w:rsidRDefault="00956711" w:rsidP="00DF49C3">
            <w:pPr>
              <w:pStyle w:val="aff2"/>
              <w:ind w:left="-142" w:right="-108"/>
              <w:jc w:val="center"/>
              <w:rPr>
                <w:sz w:val="22"/>
                <w:szCs w:val="22"/>
              </w:rPr>
            </w:pPr>
            <w:r w:rsidRPr="00A15FB6">
              <w:rPr>
                <w:bCs/>
                <w:sz w:val="22"/>
                <w:szCs w:val="22"/>
              </w:rPr>
              <w:t>4.9</w:t>
            </w:r>
            <w:r w:rsidRPr="00A15FB6">
              <w:rPr>
                <w:color w:val="000000"/>
                <w:sz w:val="22"/>
                <w:szCs w:val="22"/>
              </w:rPr>
              <w:t>*</w:t>
            </w:r>
          </w:p>
        </w:tc>
        <w:tc>
          <w:tcPr>
            <w:tcW w:w="1278" w:type="dxa"/>
            <w:vMerge/>
          </w:tcPr>
          <w:p w14:paraId="7A32E743" w14:textId="77777777" w:rsidR="00956711" w:rsidRPr="00A15FB6" w:rsidRDefault="00956711" w:rsidP="00DF49C3">
            <w:pPr>
              <w:ind w:right="-108"/>
              <w:rPr>
                <w:sz w:val="22"/>
                <w:szCs w:val="22"/>
              </w:rPr>
            </w:pPr>
          </w:p>
        </w:tc>
        <w:tc>
          <w:tcPr>
            <w:tcW w:w="656" w:type="dxa"/>
          </w:tcPr>
          <w:p w14:paraId="0DDEE1B1"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A84E997"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tc>
        <w:tc>
          <w:tcPr>
            <w:tcW w:w="2315" w:type="dxa"/>
            <w:vMerge/>
          </w:tcPr>
          <w:p w14:paraId="180218BB" w14:textId="77777777" w:rsidR="00956711" w:rsidRPr="00A15FB6" w:rsidRDefault="00956711" w:rsidP="000B72BA">
            <w:pPr>
              <w:ind w:right="-108"/>
              <w:rPr>
                <w:sz w:val="22"/>
                <w:szCs w:val="22"/>
              </w:rPr>
            </w:pPr>
          </w:p>
        </w:tc>
        <w:tc>
          <w:tcPr>
            <w:tcW w:w="2674" w:type="dxa"/>
            <w:gridSpan w:val="2"/>
          </w:tcPr>
          <w:p w14:paraId="237B6D5E"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67463660" w14:textId="77777777" w:rsidTr="003A1D49">
        <w:trPr>
          <w:gridAfter w:val="1"/>
          <w:wAfter w:w="171" w:type="dxa"/>
          <w:cantSplit/>
          <w:trHeight w:val="159"/>
        </w:trPr>
        <w:tc>
          <w:tcPr>
            <w:tcW w:w="574" w:type="dxa"/>
          </w:tcPr>
          <w:p w14:paraId="3BF7C738" w14:textId="77777777" w:rsidR="00956711" w:rsidRPr="00A15FB6" w:rsidRDefault="00956711" w:rsidP="00DF49C3">
            <w:pPr>
              <w:pStyle w:val="aff2"/>
              <w:ind w:left="-142" w:right="-108"/>
              <w:jc w:val="center"/>
              <w:rPr>
                <w:sz w:val="22"/>
                <w:szCs w:val="22"/>
              </w:rPr>
            </w:pPr>
            <w:r w:rsidRPr="00A15FB6">
              <w:rPr>
                <w:bCs/>
                <w:sz w:val="22"/>
                <w:szCs w:val="22"/>
              </w:rPr>
              <w:t>4.10</w:t>
            </w:r>
            <w:r w:rsidRPr="00A15FB6">
              <w:rPr>
                <w:color w:val="000000"/>
                <w:sz w:val="22"/>
                <w:szCs w:val="22"/>
              </w:rPr>
              <w:t>*</w:t>
            </w:r>
          </w:p>
        </w:tc>
        <w:tc>
          <w:tcPr>
            <w:tcW w:w="1278" w:type="dxa"/>
            <w:vMerge/>
          </w:tcPr>
          <w:p w14:paraId="2BA28FB4" w14:textId="77777777" w:rsidR="00956711" w:rsidRPr="00A15FB6" w:rsidRDefault="00956711" w:rsidP="00DF49C3">
            <w:pPr>
              <w:ind w:right="-108"/>
              <w:rPr>
                <w:sz w:val="22"/>
                <w:szCs w:val="22"/>
              </w:rPr>
            </w:pPr>
          </w:p>
        </w:tc>
        <w:tc>
          <w:tcPr>
            <w:tcW w:w="656" w:type="dxa"/>
          </w:tcPr>
          <w:p w14:paraId="166FB67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6B8F243"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032E329" w14:textId="77777777" w:rsidR="00956711" w:rsidRPr="00A15FB6" w:rsidRDefault="00956711" w:rsidP="00BC59A0">
            <w:pPr>
              <w:rPr>
                <w:sz w:val="22"/>
                <w:szCs w:val="22"/>
              </w:rPr>
            </w:pPr>
          </w:p>
        </w:tc>
        <w:tc>
          <w:tcPr>
            <w:tcW w:w="2674" w:type="dxa"/>
            <w:gridSpan w:val="2"/>
          </w:tcPr>
          <w:p w14:paraId="0B41682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3639F641" w14:textId="77777777" w:rsidTr="003A1D49">
        <w:trPr>
          <w:gridAfter w:val="1"/>
          <w:wAfter w:w="171" w:type="dxa"/>
          <w:cantSplit/>
          <w:trHeight w:val="159"/>
        </w:trPr>
        <w:tc>
          <w:tcPr>
            <w:tcW w:w="574" w:type="dxa"/>
          </w:tcPr>
          <w:p w14:paraId="0BA0EB47" w14:textId="77777777" w:rsidR="00956711" w:rsidRPr="00A15FB6" w:rsidRDefault="00956711" w:rsidP="00DF49C3">
            <w:pPr>
              <w:pStyle w:val="aff2"/>
              <w:ind w:left="-142" w:right="-108"/>
              <w:jc w:val="center"/>
              <w:rPr>
                <w:sz w:val="22"/>
                <w:szCs w:val="22"/>
              </w:rPr>
            </w:pPr>
            <w:r w:rsidRPr="00A15FB6">
              <w:rPr>
                <w:bCs/>
                <w:sz w:val="22"/>
                <w:szCs w:val="22"/>
              </w:rPr>
              <w:t>4.11</w:t>
            </w:r>
            <w:r w:rsidRPr="00A15FB6">
              <w:rPr>
                <w:color w:val="000000"/>
                <w:sz w:val="22"/>
                <w:szCs w:val="22"/>
              </w:rPr>
              <w:t>*</w:t>
            </w:r>
          </w:p>
        </w:tc>
        <w:tc>
          <w:tcPr>
            <w:tcW w:w="1278" w:type="dxa"/>
            <w:vMerge/>
          </w:tcPr>
          <w:p w14:paraId="376EB392" w14:textId="77777777" w:rsidR="00956711" w:rsidRPr="00A15FB6" w:rsidRDefault="00956711" w:rsidP="00DF49C3">
            <w:pPr>
              <w:ind w:right="-108"/>
              <w:rPr>
                <w:sz w:val="22"/>
                <w:szCs w:val="22"/>
              </w:rPr>
            </w:pPr>
          </w:p>
        </w:tc>
        <w:tc>
          <w:tcPr>
            <w:tcW w:w="656" w:type="dxa"/>
          </w:tcPr>
          <w:p w14:paraId="2CEBCB65"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CE6B5F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69E06BA5" w14:textId="77777777" w:rsidR="00956711" w:rsidRPr="00A15FB6" w:rsidRDefault="00956711" w:rsidP="00DF49C3">
            <w:pPr>
              <w:ind w:right="-108"/>
              <w:rPr>
                <w:sz w:val="22"/>
                <w:szCs w:val="22"/>
              </w:rPr>
            </w:pPr>
          </w:p>
        </w:tc>
        <w:tc>
          <w:tcPr>
            <w:tcW w:w="2674" w:type="dxa"/>
            <w:gridSpan w:val="2"/>
          </w:tcPr>
          <w:p w14:paraId="618E96BF"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9587A55" w14:textId="77777777" w:rsidTr="003A1D49">
        <w:trPr>
          <w:gridAfter w:val="1"/>
          <w:wAfter w:w="171" w:type="dxa"/>
          <w:cantSplit/>
          <w:trHeight w:val="159"/>
        </w:trPr>
        <w:tc>
          <w:tcPr>
            <w:tcW w:w="574" w:type="dxa"/>
          </w:tcPr>
          <w:p w14:paraId="68A8DF6C" w14:textId="77777777" w:rsidR="00956711" w:rsidRPr="00A15FB6" w:rsidRDefault="00956711" w:rsidP="00DF49C3">
            <w:pPr>
              <w:pStyle w:val="aff2"/>
              <w:ind w:left="-142" w:right="-108"/>
              <w:jc w:val="center"/>
              <w:rPr>
                <w:sz w:val="22"/>
                <w:szCs w:val="22"/>
              </w:rPr>
            </w:pPr>
            <w:r w:rsidRPr="00A15FB6">
              <w:rPr>
                <w:bCs/>
                <w:sz w:val="22"/>
                <w:szCs w:val="22"/>
              </w:rPr>
              <w:t>4.12</w:t>
            </w:r>
            <w:r w:rsidRPr="00A15FB6">
              <w:rPr>
                <w:color w:val="000000"/>
                <w:sz w:val="22"/>
                <w:szCs w:val="22"/>
              </w:rPr>
              <w:t>*</w:t>
            </w:r>
          </w:p>
        </w:tc>
        <w:tc>
          <w:tcPr>
            <w:tcW w:w="1278" w:type="dxa"/>
            <w:vMerge/>
          </w:tcPr>
          <w:p w14:paraId="31901AD6" w14:textId="77777777" w:rsidR="00956711" w:rsidRPr="00A15FB6" w:rsidRDefault="00956711" w:rsidP="00DF49C3">
            <w:pPr>
              <w:ind w:right="-108"/>
              <w:rPr>
                <w:sz w:val="22"/>
                <w:szCs w:val="22"/>
              </w:rPr>
            </w:pPr>
          </w:p>
        </w:tc>
        <w:tc>
          <w:tcPr>
            <w:tcW w:w="656" w:type="dxa"/>
          </w:tcPr>
          <w:p w14:paraId="00624D1A"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56348B40" w14:textId="77777777" w:rsidR="00956711" w:rsidRPr="00A15FB6" w:rsidRDefault="00956711" w:rsidP="00D25F78">
            <w:pPr>
              <w:ind w:left="4" w:right="-56"/>
              <w:rPr>
                <w:sz w:val="22"/>
                <w:szCs w:val="22"/>
              </w:rPr>
            </w:pPr>
            <w:r w:rsidRPr="00A15FB6">
              <w:rPr>
                <w:sz w:val="22"/>
                <w:szCs w:val="22"/>
              </w:rPr>
              <w:t xml:space="preserve">Безотказность поворотно-откидного устройства открывания створки </w:t>
            </w:r>
          </w:p>
        </w:tc>
        <w:tc>
          <w:tcPr>
            <w:tcW w:w="2315" w:type="dxa"/>
            <w:vMerge/>
          </w:tcPr>
          <w:p w14:paraId="38CF07EB" w14:textId="77777777" w:rsidR="00956711" w:rsidRPr="00A15FB6" w:rsidRDefault="00956711" w:rsidP="00DF49C3">
            <w:pPr>
              <w:ind w:right="-108"/>
              <w:rPr>
                <w:sz w:val="22"/>
                <w:szCs w:val="22"/>
              </w:rPr>
            </w:pPr>
          </w:p>
        </w:tc>
        <w:tc>
          <w:tcPr>
            <w:tcW w:w="2674" w:type="dxa"/>
            <w:gridSpan w:val="2"/>
          </w:tcPr>
          <w:p w14:paraId="796F9949"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16BD506D" w14:textId="77777777" w:rsidTr="003A1D49">
        <w:trPr>
          <w:gridAfter w:val="1"/>
          <w:wAfter w:w="171" w:type="dxa"/>
          <w:cantSplit/>
          <w:trHeight w:val="159"/>
        </w:trPr>
        <w:tc>
          <w:tcPr>
            <w:tcW w:w="574" w:type="dxa"/>
          </w:tcPr>
          <w:p w14:paraId="6259EF9C" w14:textId="77777777" w:rsidR="00956711" w:rsidRPr="00A15FB6" w:rsidRDefault="00956711" w:rsidP="00DF49C3">
            <w:pPr>
              <w:pStyle w:val="aff2"/>
              <w:ind w:left="-142" w:right="-108"/>
              <w:jc w:val="center"/>
              <w:rPr>
                <w:sz w:val="22"/>
                <w:szCs w:val="22"/>
              </w:rPr>
            </w:pPr>
            <w:r w:rsidRPr="00A15FB6">
              <w:rPr>
                <w:bCs/>
                <w:sz w:val="22"/>
                <w:szCs w:val="22"/>
              </w:rPr>
              <w:t>4.13</w:t>
            </w:r>
            <w:r w:rsidRPr="00A15FB6">
              <w:rPr>
                <w:color w:val="000000"/>
                <w:sz w:val="22"/>
                <w:szCs w:val="22"/>
              </w:rPr>
              <w:t>*</w:t>
            </w:r>
          </w:p>
        </w:tc>
        <w:tc>
          <w:tcPr>
            <w:tcW w:w="1278" w:type="dxa"/>
            <w:vMerge/>
          </w:tcPr>
          <w:p w14:paraId="2F4A209E" w14:textId="77777777" w:rsidR="00956711" w:rsidRPr="00A15FB6" w:rsidRDefault="00956711" w:rsidP="00DF49C3">
            <w:pPr>
              <w:ind w:right="-108"/>
              <w:rPr>
                <w:sz w:val="22"/>
                <w:szCs w:val="22"/>
              </w:rPr>
            </w:pPr>
          </w:p>
        </w:tc>
        <w:tc>
          <w:tcPr>
            <w:tcW w:w="656" w:type="dxa"/>
          </w:tcPr>
          <w:p w14:paraId="49D22B4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ED359DA"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2D2ABADE" w14:textId="77777777" w:rsidR="00956711" w:rsidRPr="00A15FB6" w:rsidRDefault="00956711" w:rsidP="00DF49C3">
            <w:pPr>
              <w:ind w:right="-108"/>
              <w:rPr>
                <w:sz w:val="22"/>
                <w:szCs w:val="22"/>
              </w:rPr>
            </w:pPr>
          </w:p>
        </w:tc>
        <w:tc>
          <w:tcPr>
            <w:tcW w:w="2674" w:type="dxa"/>
            <w:gridSpan w:val="2"/>
          </w:tcPr>
          <w:p w14:paraId="5B4F92BD"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7E3CA432" w14:textId="77777777" w:rsidTr="003A1D49">
        <w:trPr>
          <w:gridAfter w:val="1"/>
          <w:wAfter w:w="171" w:type="dxa"/>
          <w:cantSplit/>
          <w:trHeight w:val="159"/>
        </w:trPr>
        <w:tc>
          <w:tcPr>
            <w:tcW w:w="574" w:type="dxa"/>
          </w:tcPr>
          <w:p w14:paraId="77C3316C" w14:textId="77777777" w:rsidR="00956711" w:rsidRPr="00A15FB6" w:rsidRDefault="00956711" w:rsidP="00DF49C3">
            <w:pPr>
              <w:pStyle w:val="Default"/>
              <w:ind w:left="-142" w:right="-108"/>
              <w:jc w:val="center"/>
              <w:rPr>
                <w:sz w:val="22"/>
                <w:szCs w:val="22"/>
              </w:rPr>
            </w:pPr>
            <w:r w:rsidRPr="00A15FB6">
              <w:rPr>
                <w:sz w:val="22"/>
                <w:szCs w:val="22"/>
              </w:rPr>
              <w:t>5.1*</w:t>
            </w:r>
          </w:p>
        </w:tc>
        <w:tc>
          <w:tcPr>
            <w:tcW w:w="1278" w:type="dxa"/>
            <w:vMerge w:val="restart"/>
          </w:tcPr>
          <w:p w14:paraId="164BF58C" w14:textId="77777777" w:rsidR="00956711" w:rsidRPr="00A15FB6" w:rsidRDefault="00956711" w:rsidP="00CD47ED">
            <w:pPr>
              <w:ind w:right="-108"/>
              <w:rPr>
                <w:sz w:val="22"/>
                <w:szCs w:val="22"/>
              </w:rPr>
            </w:pPr>
            <w:r w:rsidRPr="00A15FB6">
              <w:rPr>
                <w:bCs/>
                <w:sz w:val="22"/>
                <w:szCs w:val="22"/>
              </w:rPr>
              <w:t>Блоки оконные и дверные балконные</w:t>
            </w:r>
          </w:p>
        </w:tc>
        <w:tc>
          <w:tcPr>
            <w:tcW w:w="656" w:type="dxa"/>
          </w:tcPr>
          <w:p w14:paraId="7B17B254"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572142BD"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320A412D" w14:textId="77777777" w:rsidR="00956711" w:rsidRPr="00A15FB6" w:rsidRDefault="00956711" w:rsidP="00DF49C3">
            <w:pPr>
              <w:spacing w:line="235" w:lineRule="auto"/>
              <w:rPr>
                <w:bCs/>
                <w:sz w:val="22"/>
                <w:szCs w:val="22"/>
              </w:rPr>
            </w:pPr>
            <w:r w:rsidRPr="00A15FB6">
              <w:rPr>
                <w:bCs/>
                <w:sz w:val="22"/>
                <w:szCs w:val="22"/>
              </w:rPr>
              <w:t>ТР 2009/013/</w:t>
            </w:r>
            <w:r w:rsidRPr="00A15FB6">
              <w:rPr>
                <w:bCs/>
                <w:sz w:val="22"/>
                <w:szCs w:val="22"/>
                <w:lang w:val="en-US"/>
              </w:rPr>
              <w:t>BY</w:t>
            </w:r>
          </w:p>
          <w:p w14:paraId="4E732022" w14:textId="77777777" w:rsidR="00956711" w:rsidRPr="00A15FB6" w:rsidRDefault="00956711" w:rsidP="00DF49C3">
            <w:pPr>
              <w:ind w:right="-108"/>
              <w:rPr>
                <w:bCs/>
                <w:sz w:val="22"/>
                <w:szCs w:val="22"/>
              </w:rPr>
            </w:pPr>
            <w:r w:rsidRPr="00A15FB6">
              <w:rPr>
                <w:bCs/>
                <w:sz w:val="22"/>
                <w:szCs w:val="22"/>
              </w:rPr>
              <w:t>СТБ 939-2013</w:t>
            </w:r>
          </w:p>
          <w:p w14:paraId="31A48873" w14:textId="77777777" w:rsidR="00956711" w:rsidRPr="00A15FB6" w:rsidRDefault="00956711" w:rsidP="00DF49C3">
            <w:pPr>
              <w:rPr>
                <w:bCs/>
                <w:sz w:val="22"/>
                <w:szCs w:val="22"/>
              </w:rPr>
            </w:pPr>
            <w:r w:rsidRPr="00A15FB6">
              <w:rPr>
                <w:sz w:val="22"/>
                <w:szCs w:val="22"/>
              </w:rPr>
              <w:t>ТНПА и другая документация</w:t>
            </w:r>
          </w:p>
          <w:p w14:paraId="1013844A" w14:textId="77777777" w:rsidR="00956711" w:rsidRPr="00A15FB6" w:rsidRDefault="00956711" w:rsidP="00DF49C3">
            <w:pPr>
              <w:ind w:right="-108"/>
              <w:rPr>
                <w:sz w:val="22"/>
                <w:szCs w:val="22"/>
              </w:rPr>
            </w:pPr>
          </w:p>
        </w:tc>
        <w:tc>
          <w:tcPr>
            <w:tcW w:w="2674" w:type="dxa"/>
            <w:gridSpan w:val="2"/>
          </w:tcPr>
          <w:p w14:paraId="57C6BC8F"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2AF68B49" w14:textId="77777777" w:rsidTr="003A1D49">
        <w:trPr>
          <w:gridAfter w:val="1"/>
          <w:wAfter w:w="171" w:type="dxa"/>
          <w:cantSplit/>
          <w:trHeight w:val="159"/>
        </w:trPr>
        <w:tc>
          <w:tcPr>
            <w:tcW w:w="574" w:type="dxa"/>
          </w:tcPr>
          <w:p w14:paraId="777401BB" w14:textId="77777777" w:rsidR="00956711" w:rsidRPr="00A15FB6" w:rsidRDefault="00956711" w:rsidP="00DF49C3">
            <w:pPr>
              <w:pStyle w:val="aff2"/>
              <w:ind w:left="-142" w:right="-108"/>
              <w:jc w:val="center"/>
              <w:rPr>
                <w:sz w:val="22"/>
                <w:szCs w:val="22"/>
              </w:rPr>
            </w:pPr>
            <w:r w:rsidRPr="00A15FB6">
              <w:rPr>
                <w:sz w:val="22"/>
                <w:szCs w:val="22"/>
              </w:rPr>
              <w:t>5.2</w:t>
            </w:r>
            <w:r w:rsidRPr="00A15FB6">
              <w:rPr>
                <w:color w:val="000000"/>
                <w:sz w:val="22"/>
                <w:szCs w:val="22"/>
              </w:rPr>
              <w:t>*</w:t>
            </w:r>
          </w:p>
        </w:tc>
        <w:tc>
          <w:tcPr>
            <w:tcW w:w="1278" w:type="dxa"/>
            <w:vMerge/>
          </w:tcPr>
          <w:p w14:paraId="38734E9B" w14:textId="77777777" w:rsidR="00956711" w:rsidRPr="00A15FB6" w:rsidRDefault="00956711" w:rsidP="00DF49C3">
            <w:pPr>
              <w:ind w:right="-108"/>
              <w:rPr>
                <w:sz w:val="22"/>
                <w:szCs w:val="22"/>
              </w:rPr>
            </w:pPr>
          </w:p>
        </w:tc>
        <w:tc>
          <w:tcPr>
            <w:tcW w:w="656" w:type="dxa"/>
          </w:tcPr>
          <w:p w14:paraId="3A9B6AE6"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7760C42E"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5653159E" w14:textId="77777777" w:rsidR="00956711" w:rsidRPr="00A15FB6" w:rsidRDefault="00956711" w:rsidP="00DF49C3">
            <w:pPr>
              <w:ind w:right="-108"/>
              <w:rPr>
                <w:sz w:val="22"/>
                <w:szCs w:val="22"/>
              </w:rPr>
            </w:pPr>
          </w:p>
        </w:tc>
        <w:tc>
          <w:tcPr>
            <w:tcW w:w="2674" w:type="dxa"/>
            <w:gridSpan w:val="2"/>
          </w:tcPr>
          <w:p w14:paraId="4C712072"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78EC8003" w14:textId="77777777" w:rsidTr="003A1D49">
        <w:trPr>
          <w:gridAfter w:val="1"/>
          <w:wAfter w:w="171" w:type="dxa"/>
          <w:cantSplit/>
          <w:trHeight w:val="159"/>
        </w:trPr>
        <w:tc>
          <w:tcPr>
            <w:tcW w:w="574" w:type="dxa"/>
          </w:tcPr>
          <w:p w14:paraId="4F4A2924" w14:textId="77777777" w:rsidR="00956711" w:rsidRPr="00A15FB6" w:rsidRDefault="00956711" w:rsidP="00DF49C3">
            <w:pPr>
              <w:pStyle w:val="aff2"/>
              <w:ind w:left="-142" w:right="-108"/>
              <w:jc w:val="center"/>
              <w:rPr>
                <w:sz w:val="22"/>
                <w:szCs w:val="22"/>
              </w:rPr>
            </w:pPr>
            <w:r w:rsidRPr="00A15FB6">
              <w:rPr>
                <w:bCs/>
                <w:sz w:val="22"/>
                <w:szCs w:val="22"/>
              </w:rPr>
              <w:t>5.3</w:t>
            </w:r>
            <w:r w:rsidRPr="00A15FB6">
              <w:rPr>
                <w:color w:val="000000"/>
                <w:sz w:val="22"/>
                <w:szCs w:val="22"/>
              </w:rPr>
              <w:t>*</w:t>
            </w:r>
          </w:p>
        </w:tc>
        <w:tc>
          <w:tcPr>
            <w:tcW w:w="1278" w:type="dxa"/>
            <w:vMerge/>
          </w:tcPr>
          <w:p w14:paraId="6B1917B4" w14:textId="77777777" w:rsidR="00956711" w:rsidRPr="00A15FB6" w:rsidRDefault="00956711" w:rsidP="00DF49C3">
            <w:pPr>
              <w:ind w:right="-108"/>
              <w:rPr>
                <w:sz w:val="22"/>
                <w:szCs w:val="22"/>
              </w:rPr>
            </w:pPr>
          </w:p>
        </w:tc>
        <w:tc>
          <w:tcPr>
            <w:tcW w:w="656" w:type="dxa"/>
          </w:tcPr>
          <w:p w14:paraId="3CAF3520"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895D349"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16D75603" w14:textId="77777777" w:rsidR="00956711" w:rsidRPr="00A15FB6" w:rsidRDefault="00956711" w:rsidP="00DF49C3">
            <w:pPr>
              <w:ind w:right="-108"/>
              <w:rPr>
                <w:sz w:val="22"/>
                <w:szCs w:val="22"/>
              </w:rPr>
            </w:pPr>
          </w:p>
        </w:tc>
        <w:tc>
          <w:tcPr>
            <w:tcW w:w="2674" w:type="dxa"/>
            <w:gridSpan w:val="2"/>
          </w:tcPr>
          <w:p w14:paraId="5E0B774C"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4F2FA862" w14:textId="77777777" w:rsidTr="003A1D49">
        <w:trPr>
          <w:gridAfter w:val="1"/>
          <w:wAfter w:w="171" w:type="dxa"/>
          <w:cantSplit/>
          <w:trHeight w:val="159"/>
        </w:trPr>
        <w:tc>
          <w:tcPr>
            <w:tcW w:w="574" w:type="dxa"/>
          </w:tcPr>
          <w:p w14:paraId="23F7F864" w14:textId="77777777" w:rsidR="00956711" w:rsidRPr="00A15FB6" w:rsidRDefault="00956711" w:rsidP="00DF49C3">
            <w:pPr>
              <w:pStyle w:val="aff2"/>
              <w:ind w:left="-142" w:right="-108"/>
              <w:jc w:val="center"/>
              <w:rPr>
                <w:sz w:val="22"/>
                <w:szCs w:val="22"/>
              </w:rPr>
            </w:pPr>
            <w:r w:rsidRPr="00A15FB6">
              <w:rPr>
                <w:bCs/>
                <w:sz w:val="22"/>
                <w:szCs w:val="22"/>
              </w:rPr>
              <w:t>5.4</w:t>
            </w:r>
            <w:r w:rsidRPr="00A15FB6">
              <w:rPr>
                <w:color w:val="000000"/>
                <w:sz w:val="22"/>
                <w:szCs w:val="22"/>
              </w:rPr>
              <w:t>*</w:t>
            </w:r>
          </w:p>
        </w:tc>
        <w:tc>
          <w:tcPr>
            <w:tcW w:w="1278" w:type="dxa"/>
            <w:vMerge/>
          </w:tcPr>
          <w:p w14:paraId="7B00CD32" w14:textId="77777777" w:rsidR="00956711" w:rsidRPr="00A15FB6" w:rsidRDefault="00956711" w:rsidP="00DF49C3">
            <w:pPr>
              <w:ind w:right="-108"/>
              <w:rPr>
                <w:sz w:val="22"/>
                <w:szCs w:val="22"/>
              </w:rPr>
            </w:pPr>
          </w:p>
        </w:tc>
        <w:tc>
          <w:tcPr>
            <w:tcW w:w="656" w:type="dxa"/>
          </w:tcPr>
          <w:p w14:paraId="68CCF232"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19744BE5"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1D9060F7" w14:textId="77777777" w:rsidR="00956711" w:rsidRPr="00A15FB6" w:rsidRDefault="00956711" w:rsidP="00DF49C3">
            <w:pPr>
              <w:ind w:right="-108"/>
              <w:rPr>
                <w:sz w:val="22"/>
                <w:szCs w:val="22"/>
              </w:rPr>
            </w:pPr>
          </w:p>
        </w:tc>
        <w:tc>
          <w:tcPr>
            <w:tcW w:w="2674" w:type="dxa"/>
            <w:gridSpan w:val="2"/>
          </w:tcPr>
          <w:p w14:paraId="46E4B63A"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34CE3CB" w14:textId="77777777" w:rsidTr="003A1D49">
        <w:trPr>
          <w:gridAfter w:val="1"/>
          <w:wAfter w:w="171" w:type="dxa"/>
          <w:cantSplit/>
          <w:trHeight w:val="159"/>
        </w:trPr>
        <w:tc>
          <w:tcPr>
            <w:tcW w:w="574" w:type="dxa"/>
          </w:tcPr>
          <w:p w14:paraId="725BA538" w14:textId="77777777" w:rsidR="00956711" w:rsidRPr="00A15FB6" w:rsidRDefault="00956711" w:rsidP="00DF49C3">
            <w:pPr>
              <w:pStyle w:val="aff2"/>
              <w:ind w:left="-142" w:right="-108"/>
              <w:jc w:val="center"/>
              <w:rPr>
                <w:sz w:val="22"/>
                <w:szCs w:val="22"/>
              </w:rPr>
            </w:pPr>
            <w:r w:rsidRPr="00A15FB6">
              <w:rPr>
                <w:bCs/>
                <w:sz w:val="22"/>
                <w:szCs w:val="22"/>
              </w:rPr>
              <w:t>5.5</w:t>
            </w:r>
            <w:r w:rsidRPr="00A15FB6">
              <w:rPr>
                <w:color w:val="000000"/>
                <w:sz w:val="22"/>
                <w:szCs w:val="22"/>
              </w:rPr>
              <w:t>*</w:t>
            </w:r>
          </w:p>
        </w:tc>
        <w:tc>
          <w:tcPr>
            <w:tcW w:w="1278" w:type="dxa"/>
            <w:vMerge/>
          </w:tcPr>
          <w:p w14:paraId="40DE4B95" w14:textId="77777777" w:rsidR="00956711" w:rsidRPr="00A15FB6" w:rsidRDefault="00956711" w:rsidP="00DF49C3">
            <w:pPr>
              <w:ind w:right="-108"/>
              <w:rPr>
                <w:sz w:val="22"/>
                <w:szCs w:val="22"/>
              </w:rPr>
            </w:pPr>
          </w:p>
        </w:tc>
        <w:tc>
          <w:tcPr>
            <w:tcW w:w="656" w:type="dxa"/>
          </w:tcPr>
          <w:p w14:paraId="2B065EE2"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E72D015"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05A57027" w14:textId="77777777" w:rsidR="00956711" w:rsidRPr="00A15FB6" w:rsidRDefault="00956711" w:rsidP="00DF49C3">
            <w:pPr>
              <w:ind w:right="-108"/>
              <w:rPr>
                <w:sz w:val="22"/>
                <w:szCs w:val="22"/>
              </w:rPr>
            </w:pPr>
          </w:p>
        </w:tc>
        <w:tc>
          <w:tcPr>
            <w:tcW w:w="2674" w:type="dxa"/>
            <w:gridSpan w:val="2"/>
          </w:tcPr>
          <w:p w14:paraId="36CC3653"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1AB20D50" w14:textId="77777777" w:rsidTr="003A1D49">
        <w:trPr>
          <w:gridAfter w:val="1"/>
          <w:wAfter w:w="171" w:type="dxa"/>
          <w:cantSplit/>
          <w:trHeight w:val="159"/>
        </w:trPr>
        <w:tc>
          <w:tcPr>
            <w:tcW w:w="574" w:type="dxa"/>
          </w:tcPr>
          <w:p w14:paraId="47CBD430" w14:textId="77777777" w:rsidR="00956711" w:rsidRPr="00A15FB6" w:rsidRDefault="00956711" w:rsidP="00DF49C3">
            <w:pPr>
              <w:pStyle w:val="aff2"/>
              <w:ind w:left="-142" w:right="-108"/>
              <w:jc w:val="center"/>
              <w:rPr>
                <w:sz w:val="22"/>
                <w:szCs w:val="22"/>
              </w:rPr>
            </w:pPr>
            <w:r w:rsidRPr="00A15FB6">
              <w:rPr>
                <w:bCs/>
                <w:sz w:val="22"/>
                <w:szCs w:val="22"/>
              </w:rPr>
              <w:t>5.6</w:t>
            </w:r>
            <w:r w:rsidRPr="00A15FB6">
              <w:rPr>
                <w:color w:val="000000"/>
                <w:sz w:val="22"/>
                <w:szCs w:val="22"/>
              </w:rPr>
              <w:t>*</w:t>
            </w:r>
          </w:p>
        </w:tc>
        <w:tc>
          <w:tcPr>
            <w:tcW w:w="1278" w:type="dxa"/>
            <w:vMerge/>
          </w:tcPr>
          <w:p w14:paraId="71980F6C" w14:textId="77777777" w:rsidR="00956711" w:rsidRPr="00A15FB6" w:rsidRDefault="00956711" w:rsidP="00CD47ED">
            <w:pPr>
              <w:ind w:right="-108"/>
              <w:rPr>
                <w:sz w:val="22"/>
                <w:szCs w:val="22"/>
              </w:rPr>
            </w:pPr>
          </w:p>
        </w:tc>
        <w:tc>
          <w:tcPr>
            <w:tcW w:w="656" w:type="dxa"/>
          </w:tcPr>
          <w:p w14:paraId="7194A83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F05CA6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4C32A078" w14:textId="77777777" w:rsidR="00956711" w:rsidRPr="00A15FB6" w:rsidRDefault="00956711" w:rsidP="00CD47ED">
            <w:pPr>
              <w:rPr>
                <w:sz w:val="22"/>
                <w:szCs w:val="22"/>
              </w:rPr>
            </w:pPr>
          </w:p>
        </w:tc>
        <w:tc>
          <w:tcPr>
            <w:tcW w:w="2674" w:type="dxa"/>
            <w:gridSpan w:val="2"/>
          </w:tcPr>
          <w:p w14:paraId="4D42E759"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49B053D" w14:textId="77777777" w:rsidTr="003A1D49">
        <w:trPr>
          <w:gridAfter w:val="1"/>
          <w:wAfter w:w="171" w:type="dxa"/>
          <w:cantSplit/>
          <w:trHeight w:val="159"/>
        </w:trPr>
        <w:tc>
          <w:tcPr>
            <w:tcW w:w="574" w:type="dxa"/>
          </w:tcPr>
          <w:p w14:paraId="3BB57095" w14:textId="77777777" w:rsidR="00956711" w:rsidRPr="00A15FB6" w:rsidRDefault="00956711" w:rsidP="00DF49C3">
            <w:pPr>
              <w:pStyle w:val="Default"/>
              <w:ind w:left="-142" w:right="-108"/>
              <w:jc w:val="center"/>
              <w:rPr>
                <w:sz w:val="22"/>
                <w:szCs w:val="22"/>
              </w:rPr>
            </w:pPr>
            <w:r w:rsidRPr="00A15FB6">
              <w:rPr>
                <w:bCs/>
                <w:sz w:val="22"/>
                <w:szCs w:val="22"/>
              </w:rPr>
              <w:t>5.7</w:t>
            </w:r>
            <w:r w:rsidRPr="00A15FB6">
              <w:rPr>
                <w:sz w:val="22"/>
                <w:szCs w:val="22"/>
              </w:rPr>
              <w:t>*</w:t>
            </w:r>
          </w:p>
        </w:tc>
        <w:tc>
          <w:tcPr>
            <w:tcW w:w="1278" w:type="dxa"/>
            <w:vMerge/>
          </w:tcPr>
          <w:p w14:paraId="3AACD8A6" w14:textId="77777777" w:rsidR="00956711" w:rsidRPr="00A15FB6" w:rsidRDefault="00956711" w:rsidP="00DF49C3">
            <w:pPr>
              <w:ind w:right="-108"/>
              <w:rPr>
                <w:sz w:val="22"/>
                <w:szCs w:val="22"/>
              </w:rPr>
            </w:pPr>
          </w:p>
        </w:tc>
        <w:tc>
          <w:tcPr>
            <w:tcW w:w="656" w:type="dxa"/>
          </w:tcPr>
          <w:p w14:paraId="14002DF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65EF8E5A"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235130C" w14:textId="77777777" w:rsidR="00956711" w:rsidRPr="00A15FB6" w:rsidRDefault="00956711" w:rsidP="00DF49C3">
            <w:pPr>
              <w:ind w:right="-108"/>
              <w:rPr>
                <w:sz w:val="22"/>
                <w:szCs w:val="22"/>
              </w:rPr>
            </w:pPr>
          </w:p>
        </w:tc>
        <w:tc>
          <w:tcPr>
            <w:tcW w:w="2674" w:type="dxa"/>
            <w:gridSpan w:val="2"/>
          </w:tcPr>
          <w:p w14:paraId="392892F8"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F5AB7EF" w14:textId="77777777" w:rsidTr="003A1D49">
        <w:trPr>
          <w:gridAfter w:val="1"/>
          <w:wAfter w:w="171" w:type="dxa"/>
          <w:cantSplit/>
          <w:trHeight w:val="159"/>
        </w:trPr>
        <w:tc>
          <w:tcPr>
            <w:tcW w:w="574" w:type="dxa"/>
          </w:tcPr>
          <w:p w14:paraId="2A24EA80" w14:textId="77777777" w:rsidR="00956711" w:rsidRPr="00A15FB6" w:rsidRDefault="00956711" w:rsidP="00DF49C3">
            <w:pPr>
              <w:pStyle w:val="Default"/>
              <w:ind w:left="-142" w:right="-108"/>
              <w:jc w:val="center"/>
              <w:rPr>
                <w:sz w:val="22"/>
                <w:szCs w:val="22"/>
              </w:rPr>
            </w:pPr>
            <w:r w:rsidRPr="00A15FB6">
              <w:rPr>
                <w:bCs/>
                <w:sz w:val="22"/>
                <w:szCs w:val="22"/>
              </w:rPr>
              <w:t>5.8</w:t>
            </w:r>
            <w:r w:rsidRPr="00A15FB6">
              <w:rPr>
                <w:sz w:val="22"/>
                <w:szCs w:val="22"/>
              </w:rPr>
              <w:t>*</w:t>
            </w:r>
          </w:p>
        </w:tc>
        <w:tc>
          <w:tcPr>
            <w:tcW w:w="1278" w:type="dxa"/>
            <w:vMerge/>
          </w:tcPr>
          <w:p w14:paraId="6544F535" w14:textId="77777777" w:rsidR="00956711" w:rsidRPr="00A15FB6" w:rsidRDefault="00956711" w:rsidP="00DF49C3">
            <w:pPr>
              <w:ind w:right="-108"/>
              <w:rPr>
                <w:sz w:val="22"/>
                <w:szCs w:val="22"/>
              </w:rPr>
            </w:pPr>
          </w:p>
        </w:tc>
        <w:tc>
          <w:tcPr>
            <w:tcW w:w="656" w:type="dxa"/>
          </w:tcPr>
          <w:p w14:paraId="217FE1C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2044104"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383F0E1F" w14:textId="77777777" w:rsidR="00956711" w:rsidRPr="00A15FB6" w:rsidRDefault="00956711" w:rsidP="00DF49C3">
            <w:pPr>
              <w:ind w:right="-108"/>
              <w:rPr>
                <w:sz w:val="22"/>
                <w:szCs w:val="22"/>
              </w:rPr>
            </w:pPr>
          </w:p>
        </w:tc>
        <w:tc>
          <w:tcPr>
            <w:tcW w:w="2674" w:type="dxa"/>
            <w:gridSpan w:val="2"/>
          </w:tcPr>
          <w:p w14:paraId="660D82A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56BF244" w14:textId="77777777" w:rsidTr="003A1D49">
        <w:trPr>
          <w:gridAfter w:val="1"/>
          <w:wAfter w:w="171" w:type="dxa"/>
          <w:cantSplit/>
          <w:trHeight w:val="159"/>
        </w:trPr>
        <w:tc>
          <w:tcPr>
            <w:tcW w:w="574" w:type="dxa"/>
          </w:tcPr>
          <w:p w14:paraId="464F0F2F" w14:textId="77777777" w:rsidR="00956711" w:rsidRPr="00A15FB6" w:rsidRDefault="00956711" w:rsidP="00DF49C3">
            <w:pPr>
              <w:pStyle w:val="aff2"/>
              <w:ind w:left="-142" w:right="-108"/>
              <w:jc w:val="center"/>
              <w:rPr>
                <w:sz w:val="22"/>
                <w:szCs w:val="22"/>
              </w:rPr>
            </w:pPr>
            <w:r w:rsidRPr="00A15FB6">
              <w:rPr>
                <w:bCs/>
                <w:sz w:val="22"/>
                <w:szCs w:val="22"/>
              </w:rPr>
              <w:lastRenderedPageBreak/>
              <w:t>5.9</w:t>
            </w:r>
            <w:r w:rsidRPr="00A15FB6">
              <w:rPr>
                <w:color w:val="000000"/>
                <w:sz w:val="22"/>
                <w:szCs w:val="22"/>
              </w:rPr>
              <w:t>*</w:t>
            </w:r>
          </w:p>
        </w:tc>
        <w:tc>
          <w:tcPr>
            <w:tcW w:w="1278" w:type="dxa"/>
            <w:vMerge w:val="restart"/>
          </w:tcPr>
          <w:p w14:paraId="6206633A" w14:textId="77777777" w:rsidR="00956711" w:rsidRPr="00A15FB6" w:rsidRDefault="00956711" w:rsidP="000B72BA">
            <w:pPr>
              <w:ind w:right="-108"/>
              <w:rPr>
                <w:sz w:val="22"/>
                <w:szCs w:val="22"/>
              </w:rPr>
            </w:pPr>
            <w:r w:rsidRPr="00A15FB6">
              <w:rPr>
                <w:bCs/>
                <w:sz w:val="22"/>
                <w:szCs w:val="22"/>
              </w:rPr>
              <w:t>Блоки оконные и дверные балконные</w:t>
            </w:r>
          </w:p>
        </w:tc>
        <w:tc>
          <w:tcPr>
            <w:tcW w:w="656" w:type="dxa"/>
          </w:tcPr>
          <w:p w14:paraId="2A198A27"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0D5CB17"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4DD11CB" w14:textId="77777777" w:rsidR="00956711" w:rsidRPr="00A15FB6" w:rsidRDefault="00956711" w:rsidP="000B72BA">
            <w:pPr>
              <w:spacing w:line="235" w:lineRule="auto"/>
              <w:rPr>
                <w:bCs/>
                <w:sz w:val="22"/>
                <w:szCs w:val="22"/>
              </w:rPr>
            </w:pPr>
            <w:r w:rsidRPr="00A15FB6">
              <w:rPr>
                <w:bCs/>
                <w:sz w:val="22"/>
                <w:szCs w:val="22"/>
              </w:rPr>
              <w:t>ТР 2009/013/</w:t>
            </w:r>
            <w:r w:rsidRPr="00A15FB6">
              <w:rPr>
                <w:bCs/>
                <w:sz w:val="22"/>
                <w:szCs w:val="22"/>
                <w:lang w:val="en-US"/>
              </w:rPr>
              <w:t>BY</w:t>
            </w:r>
          </w:p>
          <w:p w14:paraId="00004376" w14:textId="77777777" w:rsidR="00956711" w:rsidRPr="00A15FB6" w:rsidRDefault="00956711" w:rsidP="000B72BA">
            <w:pPr>
              <w:ind w:right="-108"/>
              <w:rPr>
                <w:bCs/>
                <w:sz w:val="22"/>
                <w:szCs w:val="22"/>
              </w:rPr>
            </w:pPr>
            <w:r w:rsidRPr="00A15FB6">
              <w:rPr>
                <w:bCs/>
                <w:sz w:val="22"/>
                <w:szCs w:val="22"/>
              </w:rPr>
              <w:t>СТБ 939-2013</w:t>
            </w:r>
          </w:p>
          <w:p w14:paraId="2528A783" w14:textId="77777777" w:rsidR="00956711" w:rsidRPr="00A15FB6" w:rsidRDefault="00956711" w:rsidP="000B72BA">
            <w:pPr>
              <w:rPr>
                <w:bCs/>
                <w:sz w:val="22"/>
                <w:szCs w:val="22"/>
              </w:rPr>
            </w:pPr>
            <w:r w:rsidRPr="00A15FB6">
              <w:rPr>
                <w:sz w:val="22"/>
                <w:szCs w:val="22"/>
              </w:rPr>
              <w:t>ТНПА и другая документация</w:t>
            </w:r>
          </w:p>
          <w:p w14:paraId="23AF156C" w14:textId="77777777" w:rsidR="00956711" w:rsidRPr="00A15FB6" w:rsidRDefault="00956711" w:rsidP="000B72BA">
            <w:pPr>
              <w:ind w:right="-108"/>
              <w:rPr>
                <w:sz w:val="22"/>
                <w:szCs w:val="22"/>
              </w:rPr>
            </w:pPr>
          </w:p>
        </w:tc>
        <w:tc>
          <w:tcPr>
            <w:tcW w:w="2674" w:type="dxa"/>
            <w:gridSpan w:val="2"/>
          </w:tcPr>
          <w:p w14:paraId="0ED5A6C8"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7912324" w14:textId="77777777" w:rsidTr="003A1D49">
        <w:trPr>
          <w:gridAfter w:val="1"/>
          <w:wAfter w:w="171" w:type="dxa"/>
          <w:cantSplit/>
          <w:trHeight w:val="159"/>
        </w:trPr>
        <w:tc>
          <w:tcPr>
            <w:tcW w:w="574" w:type="dxa"/>
          </w:tcPr>
          <w:p w14:paraId="0939E99B" w14:textId="77777777" w:rsidR="00956711" w:rsidRPr="00A15FB6" w:rsidRDefault="00956711" w:rsidP="000B72BA">
            <w:pPr>
              <w:pStyle w:val="aff2"/>
              <w:ind w:left="-142" w:right="-108"/>
              <w:jc w:val="center"/>
              <w:rPr>
                <w:sz w:val="22"/>
                <w:szCs w:val="22"/>
              </w:rPr>
            </w:pPr>
            <w:r w:rsidRPr="00A15FB6">
              <w:rPr>
                <w:bCs/>
                <w:sz w:val="22"/>
                <w:szCs w:val="22"/>
              </w:rPr>
              <w:t>5.10</w:t>
            </w:r>
            <w:r w:rsidRPr="00A15FB6">
              <w:rPr>
                <w:color w:val="000000"/>
                <w:sz w:val="22"/>
                <w:szCs w:val="22"/>
              </w:rPr>
              <w:t>*</w:t>
            </w:r>
          </w:p>
        </w:tc>
        <w:tc>
          <w:tcPr>
            <w:tcW w:w="1278" w:type="dxa"/>
            <w:vMerge/>
          </w:tcPr>
          <w:p w14:paraId="0DC39D0E" w14:textId="77777777" w:rsidR="00956711" w:rsidRPr="00A15FB6" w:rsidRDefault="00956711" w:rsidP="000B72BA">
            <w:pPr>
              <w:ind w:right="-108"/>
              <w:rPr>
                <w:sz w:val="22"/>
                <w:szCs w:val="22"/>
              </w:rPr>
            </w:pPr>
          </w:p>
        </w:tc>
        <w:tc>
          <w:tcPr>
            <w:tcW w:w="656" w:type="dxa"/>
          </w:tcPr>
          <w:p w14:paraId="246CC8F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C66DCB5"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12E0D4F" w14:textId="77777777" w:rsidR="00956711" w:rsidRPr="00A15FB6" w:rsidRDefault="00956711" w:rsidP="000B72BA">
            <w:pPr>
              <w:ind w:right="-108"/>
              <w:rPr>
                <w:sz w:val="22"/>
                <w:szCs w:val="22"/>
              </w:rPr>
            </w:pPr>
          </w:p>
        </w:tc>
        <w:tc>
          <w:tcPr>
            <w:tcW w:w="2674" w:type="dxa"/>
            <w:gridSpan w:val="2"/>
          </w:tcPr>
          <w:p w14:paraId="2EC1456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0ECBE9D0" w14:textId="77777777" w:rsidTr="003A1D49">
        <w:trPr>
          <w:gridAfter w:val="1"/>
          <w:wAfter w:w="171" w:type="dxa"/>
          <w:cantSplit/>
          <w:trHeight w:val="159"/>
        </w:trPr>
        <w:tc>
          <w:tcPr>
            <w:tcW w:w="574" w:type="dxa"/>
          </w:tcPr>
          <w:p w14:paraId="25FDECED" w14:textId="77777777" w:rsidR="00956711" w:rsidRPr="00A15FB6" w:rsidRDefault="00956711" w:rsidP="000B72BA">
            <w:pPr>
              <w:pStyle w:val="aff2"/>
              <w:ind w:left="-142" w:right="-108"/>
              <w:jc w:val="center"/>
              <w:rPr>
                <w:sz w:val="22"/>
                <w:szCs w:val="22"/>
              </w:rPr>
            </w:pPr>
            <w:r w:rsidRPr="00A15FB6">
              <w:rPr>
                <w:bCs/>
                <w:sz w:val="22"/>
                <w:szCs w:val="22"/>
              </w:rPr>
              <w:t>5.11</w:t>
            </w:r>
            <w:r w:rsidRPr="00A15FB6">
              <w:rPr>
                <w:color w:val="000000"/>
                <w:sz w:val="22"/>
                <w:szCs w:val="22"/>
              </w:rPr>
              <w:t>*</w:t>
            </w:r>
          </w:p>
        </w:tc>
        <w:tc>
          <w:tcPr>
            <w:tcW w:w="1278" w:type="dxa"/>
            <w:vMerge/>
          </w:tcPr>
          <w:p w14:paraId="19771991" w14:textId="77777777" w:rsidR="00956711" w:rsidRPr="00A15FB6" w:rsidRDefault="00956711" w:rsidP="000B72BA">
            <w:pPr>
              <w:ind w:right="-108"/>
              <w:rPr>
                <w:sz w:val="22"/>
                <w:szCs w:val="22"/>
              </w:rPr>
            </w:pPr>
          </w:p>
        </w:tc>
        <w:tc>
          <w:tcPr>
            <w:tcW w:w="656" w:type="dxa"/>
          </w:tcPr>
          <w:p w14:paraId="091C7E8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52E08D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216AC45" w14:textId="77777777" w:rsidR="00956711" w:rsidRPr="00A15FB6" w:rsidRDefault="00956711" w:rsidP="000B72BA">
            <w:pPr>
              <w:ind w:right="-108"/>
              <w:rPr>
                <w:sz w:val="22"/>
                <w:szCs w:val="22"/>
              </w:rPr>
            </w:pPr>
          </w:p>
        </w:tc>
        <w:tc>
          <w:tcPr>
            <w:tcW w:w="2674" w:type="dxa"/>
            <w:gridSpan w:val="2"/>
          </w:tcPr>
          <w:p w14:paraId="6ADBD6CA"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665EDF69" w14:textId="77777777" w:rsidTr="003A1D49">
        <w:trPr>
          <w:gridAfter w:val="1"/>
          <w:wAfter w:w="171" w:type="dxa"/>
          <w:cantSplit/>
          <w:trHeight w:val="159"/>
        </w:trPr>
        <w:tc>
          <w:tcPr>
            <w:tcW w:w="574" w:type="dxa"/>
          </w:tcPr>
          <w:p w14:paraId="3FD58FBA" w14:textId="77777777" w:rsidR="00956711" w:rsidRPr="00A15FB6" w:rsidRDefault="00956711" w:rsidP="000B72BA">
            <w:pPr>
              <w:pStyle w:val="aff2"/>
              <w:ind w:left="-142" w:right="-108"/>
              <w:jc w:val="center"/>
              <w:rPr>
                <w:sz w:val="22"/>
                <w:szCs w:val="22"/>
              </w:rPr>
            </w:pPr>
            <w:r w:rsidRPr="00A15FB6">
              <w:rPr>
                <w:bCs/>
                <w:sz w:val="22"/>
                <w:szCs w:val="22"/>
              </w:rPr>
              <w:t>5.12</w:t>
            </w:r>
            <w:r w:rsidRPr="00A15FB6">
              <w:rPr>
                <w:color w:val="000000"/>
                <w:sz w:val="22"/>
                <w:szCs w:val="22"/>
              </w:rPr>
              <w:t>*</w:t>
            </w:r>
          </w:p>
        </w:tc>
        <w:tc>
          <w:tcPr>
            <w:tcW w:w="1278" w:type="dxa"/>
            <w:vMerge/>
          </w:tcPr>
          <w:p w14:paraId="7EF7B120" w14:textId="77777777" w:rsidR="00956711" w:rsidRPr="00A15FB6" w:rsidRDefault="00956711" w:rsidP="000B72BA">
            <w:pPr>
              <w:ind w:right="-108"/>
              <w:rPr>
                <w:sz w:val="22"/>
                <w:szCs w:val="22"/>
              </w:rPr>
            </w:pPr>
          </w:p>
        </w:tc>
        <w:tc>
          <w:tcPr>
            <w:tcW w:w="656" w:type="dxa"/>
          </w:tcPr>
          <w:p w14:paraId="7F5321AA"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333F7F81"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260B3E5F" w14:textId="77777777" w:rsidR="00956711" w:rsidRPr="00A15FB6" w:rsidRDefault="00956711" w:rsidP="000B72BA">
            <w:pPr>
              <w:ind w:right="-108"/>
              <w:rPr>
                <w:sz w:val="22"/>
                <w:szCs w:val="22"/>
              </w:rPr>
            </w:pPr>
          </w:p>
        </w:tc>
        <w:tc>
          <w:tcPr>
            <w:tcW w:w="2674" w:type="dxa"/>
            <w:gridSpan w:val="2"/>
          </w:tcPr>
          <w:p w14:paraId="1864996E"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3465C6BA" w14:textId="77777777" w:rsidTr="003A1D49">
        <w:trPr>
          <w:gridAfter w:val="1"/>
          <w:wAfter w:w="171" w:type="dxa"/>
          <w:cantSplit/>
          <w:trHeight w:val="159"/>
        </w:trPr>
        <w:tc>
          <w:tcPr>
            <w:tcW w:w="574" w:type="dxa"/>
          </w:tcPr>
          <w:p w14:paraId="60AD9FCD" w14:textId="77777777" w:rsidR="00956711" w:rsidRPr="00A15FB6" w:rsidRDefault="00956711" w:rsidP="000B72BA">
            <w:pPr>
              <w:pStyle w:val="aff2"/>
              <w:ind w:left="-142" w:right="-108"/>
              <w:jc w:val="center"/>
              <w:rPr>
                <w:sz w:val="22"/>
                <w:szCs w:val="22"/>
              </w:rPr>
            </w:pPr>
            <w:r w:rsidRPr="00A15FB6">
              <w:rPr>
                <w:bCs/>
                <w:sz w:val="22"/>
                <w:szCs w:val="22"/>
              </w:rPr>
              <w:t>5.13</w:t>
            </w:r>
            <w:r w:rsidRPr="00A15FB6">
              <w:rPr>
                <w:color w:val="000000"/>
                <w:sz w:val="22"/>
                <w:szCs w:val="22"/>
              </w:rPr>
              <w:t>*</w:t>
            </w:r>
          </w:p>
        </w:tc>
        <w:tc>
          <w:tcPr>
            <w:tcW w:w="1278" w:type="dxa"/>
            <w:vMerge/>
          </w:tcPr>
          <w:p w14:paraId="7FD86172" w14:textId="77777777" w:rsidR="00956711" w:rsidRPr="00A15FB6" w:rsidRDefault="00956711" w:rsidP="000B72BA">
            <w:pPr>
              <w:ind w:right="-108"/>
              <w:rPr>
                <w:sz w:val="22"/>
                <w:szCs w:val="22"/>
              </w:rPr>
            </w:pPr>
          </w:p>
        </w:tc>
        <w:tc>
          <w:tcPr>
            <w:tcW w:w="656" w:type="dxa"/>
          </w:tcPr>
          <w:p w14:paraId="2B1F5AC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CEA9AF9"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7F482702" w14:textId="77777777" w:rsidR="00956711" w:rsidRPr="00A15FB6" w:rsidRDefault="00956711" w:rsidP="000B72BA">
            <w:pPr>
              <w:ind w:right="-108"/>
              <w:rPr>
                <w:sz w:val="22"/>
                <w:szCs w:val="22"/>
              </w:rPr>
            </w:pPr>
          </w:p>
        </w:tc>
        <w:tc>
          <w:tcPr>
            <w:tcW w:w="2674" w:type="dxa"/>
            <w:gridSpan w:val="2"/>
          </w:tcPr>
          <w:p w14:paraId="0E0D6EF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6AF640A2" w14:textId="77777777" w:rsidTr="003A1D49">
        <w:trPr>
          <w:gridAfter w:val="1"/>
          <w:wAfter w:w="171" w:type="dxa"/>
          <w:cantSplit/>
          <w:trHeight w:val="159"/>
        </w:trPr>
        <w:tc>
          <w:tcPr>
            <w:tcW w:w="574" w:type="dxa"/>
          </w:tcPr>
          <w:p w14:paraId="3F85A9BC" w14:textId="77777777" w:rsidR="00956711" w:rsidRPr="00A15FB6" w:rsidRDefault="00956711" w:rsidP="000B72BA">
            <w:pPr>
              <w:pStyle w:val="aff2"/>
              <w:ind w:left="-142" w:right="-108"/>
              <w:jc w:val="center"/>
              <w:rPr>
                <w:sz w:val="22"/>
                <w:szCs w:val="22"/>
              </w:rPr>
            </w:pPr>
            <w:r w:rsidRPr="00A15FB6">
              <w:rPr>
                <w:bCs/>
                <w:sz w:val="22"/>
                <w:szCs w:val="22"/>
              </w:rPr>
              <w:t>5.14</w:t>
            </w:r>
            <w:r w:rsidRPr="00A15FB6">
              <w:rPr>
                <w:color w:val="000000"/>
                <w:sz w:val="22"/>
                <w:szCs w:val="22"/>
              </w:rPr>
              <w:t>*</w:t>
            </w:r>
          </w:p>
        </w:tc>
        <w:tc>
          <w:tcPr>
            <w:tcW w:w="1278" w:type="dxa"/>
            <w:vMerge/>
          </w:tcPr>
          <w:p w14:paraId="05CD54D0" w14:textId="77777777" w:rsidR="00956711" w:rsidRPr="00A15FB6" w:rsidRDefault="00956711" w:rsidP="000B72BA">
            <w:pPr>
              <w:ind w:right="-108"/>
              <w:rPr>
                <w:sz w:val="22"/>
                <w:szCs w:val="22"/>
              </w:rPr>
            </w:pPr>
          </w:p>
        </w:tc>
        <w:tc>
          <w:tcPr>
            <w:tcW w:w="656" w:type="dxa"/>
          </w:tcPr>
          <w:p w14:paraId="313B55E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C5C3EF0"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древесины вдоль волокон деревянных изделий</w:t>
            </w:r>
          </w:p>
        </w:tc>
        <w:tc>
          <w:tcPr>
            <w:tcW w:w="2315" w:type="dxa"/>
            <w:vMerge/>
          </w:tcPr>
          <w:p w14:paraId="09E74EDD" w14:textId="77777777" w:rsidR="00956711" w:rsidRPr="00A15FB6" w:rsidRDefault="00956711" w:rsidP="000B72BA">
            <w:pPr>
              <w:rPr>
                <w:sz w:val="22"/>
                <w:szCs w:val="22"/>
              </w:rPr>
            </w:pPr>
          </w:p>
        </w:tc>
        <w:tc>
          <w:tcPr>
            <w:tcW w:w="2674" w:type="dxa"/>
            <w:gridSpan w:val="2"/>
          </w:tcPr>
          <w:p w14:paraId="09C92751" w14:textId="77777777" w:rsidR="00956711" w:rsidRPr="00A15FB6" w:rsidRDefault="00956711" w:rsidP="004F7836">
            <w:pPr>
              <w:ind w:left="-54" w:right="-108"/>
              <w:rPr>
                <w:bCs/>
                <w:sz w:val="22"/>
                <w:szCs w:val="22"/>
              </w:rPr>
            </w:pPr>
            <w:r w:rsidRPr="00A15FB6">
              <w:rPr>
                <w:bCs/>
                <w:sz w:val="22"/>
                <w:szCs w:val="22"/>
              </w:rPr>
              <w:t>СТБ 939-2013 п.8.10.1</w:t>
            </w:r>
          </w:p>
          <w:p w14:paraId="04F5F64B" w14:textId="77777777" w:rsidR="00956711" w:rsidRPr="00A15FB6" w:rsidRDefault="00956711" w:rsidP="004F7836">
            <w:pPr>
              <w:ind w:left="-54" w:right="-108"/>
              <w:rPr>
                <w:bCs/>
                <w:sz w:val="22"/>
                <w:szCs w:val="22"/>
              </w:rPr>
            </w:pPr>
            <w:r w:rsidRPr="00A15FB6">
              <w:rPr>
                <w:bCs/>
                <w:sz w:val="22"/>
                <w:szCs w:val="22"/>
              </w:rPr>
              <w:t>ГОСТ 15613.1-84</w:t>
            </w:r>
          </w:p>
        </w:tc>
      </w:tr>
      <w:tr w:rsidR="00956711" w:rsidRPr="00A15FB6" w14:paraId="0C29A500" w14:textId="77777777" w:rsidTr="003A1D49">
        <w:trPr>
          <w:gridAfter w:val="1"/>
          <w:wAfter w:w="171" w:type="dxa"/>
          <w:cantSplit/>
          <w:trHeight w:val="159"/>
        </w:trPr>
        <w:tc>
          <w:tcPr>
            <w:tcW w:w="574" w:type="dxa"/>
          </w:tcPr>
          <w:p w14:paraId="041A7932" w14:textId="77777777" w:rsidR="00956711" w:rsidRPr="00A15FB6" w:rsidRDefault="00956711" w:rsidP="000B72BA">
            <w:pPr>
              <w:pStyle w:val="aff2"/>
              <w:ind w:left="-142" w:right="-108"/>
              <w:jc w:val="center"/>
              <w:rPr>
                <w:sz w:val="22"/>
                <w:szCs w:val="22"/>
              </w:rPr>
            </w:pPr>
            <w:r w:rsidRPr="00A15FB6">
              <w:rPr>
                <w:bCs/>
                <w:sz w:val="22"/>
                <w:szCs w:val="22"/>
              </w:rPr>
              <w:t>5.15</w:t>
            </w:r>
            <w:r w:rsidRPr="00A15FB6">
              <w:rPr>
                <w:color w:val="000000"/>
                <w:sz w:val="22"/>
                <w:szCs w:val="22"/>
              </w:rPr>
              <w:t>*</w:t>
            </w:r>
          </w:p>
        </w:tc>
        <w:tc>
          <w:tcPr>
            <w:tcW w:w="1278" w:type="dxa"/>
            <w:vMerge/>
          </w:tcPr>
          <w:p w14:paraId="06A82DD6" w14:textId="77777777" w:rsidR="00956711" w:rsidRPr="00A15FB6" w:rsidRDefault="00956711" w:rsidP="000B72BA">
            <w:pPr>
              <w:ind w:right="-108"/>
              <w:rPr>
                <w:sz w:val="22"/>
                <w:szCs w:val="22"/>
              </w:rPr>
            </w:pPr>
          </w:p>
        </w:tc>
        <w:tc>
          <w:tcPr>
            <w:tcW w:w="656" w:type="dxa"/>
          </w:tcPr>
          <w:p w14:paraId="7CF326D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725AD25" w14:textId="77777777" w:rsidR="00956711" w:rsidRPr="00A15FB6" w:rsidRDefault="00956711" w:rsidP="00D25F78">
            <w:pPr>
              <w:ind w:left="4" w:right="-56"/>
              <w:rPr>
                <w:sz w:val="22"/>
                <w:szCs w:val="22"/>
              </w:rPr>
            </w:pPr>
            <w:r w:rsidRPr="00A15FB6">
              <w:rPr>
                <w:sz w:val="22"/>
                <w:szCs w:val="22"/>
              </w:rPr>
              <w:t>Прочность на изгиб зубчатых клеевых соединений деревянных изделий</w:t>
            </w:r>
          </w:p>
        </w:tc>
        <w:tc>
          <w:tcPr>
            <w:tcW w:w="2315" w:type="dxa"/>
            <w:vMerge/>
          </w:tcPr>
          <w:p w14:paraId="1B703059" w14:textId="77777777" w:rsidR="00956711" w:rsidRPr="00A15FB6" w:rsidRDefault="00956711" w:rsidP="000B72BA">
            <w:pPr>
              <w:ind w:right="-108"/>
              <w:rPr>
                <w:sz w:val="22"/>
                <w:szCs w:val="22"/>
              </w:rPr>
            </w:pPr>
          </w:p>
        </w:tc>
        <w:tc>
          <w:tcPr>
            <w:tcW w:w="2674" w:type="dxa"/>
            <w:gridSpan w:val="2"/>
          </w:tcPr>
          <w:p w14:paraId="39FB79E2" w14:textId="77777777" w:rsidR="00956711" w:rsidRPr="00A15FB6" w:rsidRDefault="00956711" w:rsidP="004F7836">
            <w:pPr>
              <w:ind w:left="-54" w:right="-108"/>
              <w:rPr>
                <w:bCs/>
                <w:sz w:val="22"/>
                <w:szCs w:val="22"/>
              </w:rPr>
            </w:pPr>
            <w:r w:rsidRPr="00A15FB6">
              <w:rPr>
                <w:bCs/>
                <w:sz w:val="22"/>
                <w:szCs w:val="22"/>
              </w:rPr>
              <w:t>СТБ 939-2013 п.8.10.2</w:t>
            </w:r>
          </w:p>
          <w:p w14:paraId="7F7FABBD" w14:textId="77777777" w:rsidR="00956711" w:rsidRPr="00A15FB6" w:rsidRDefault="00956711" w:rsidP="004F7836">
            <w:pPr>
              <w:ind w:left="-54" w:right="-108"/>
              <w:rPr>
                <w:bCs/>
                <w:sz w:val="22"/>
                <w:szCs w:val="22"/>
              </w:rPr>
            </w:pPr>
            <w:r w:rsidRPr="00A15FB6">
              <w:rPr>
                <w:bCs/>
                <w:sz w:val="22"/>
                <w:szCs w:val="22"/>
              </w:rPr>
              <w:t>ГОСТ 15613.4-78</w:t>
            </w:r>
          </w:p>
          <w:p w14:paraId="5FEC6D4A" w14:textId="77777777" w:rsidR="00956711" w:rsidRPr="00A15FB6" w:rsidRDefault="00956711" w:rsidP="004F7836">
            <w:pPr>
              <w:ind w:left="-54" w:right="-108"/>
              <w:rPr>
                <w:bCs/>
                <w:sz w:val="22"/>
                <w:szCs w:val="22"/>
              </w:rPr>
            </w:pPr>
            <w:r w:rsidRPr="00A15FB6">
              <w:rPr>
                <w:bCs/>
                <w:sz w:val="22"/>
                <w:szCs w:val="22"/>
              </w:rPr>
              <w:t>ГОСТ 19414-90</w:t>
            </w:r>
          </w:p>
        </w:tc>
      </w:tr>
      <w:tr w:rsidR="00956711" w:rsidRPr="00A15FB6" w14:paraId="62A27097" w14:textId="77777777" w:rsidTr="003A1D49">
        <w:trPr>
          <w:gridAfter w:val="1"/>
          <w:wAfter w:w="171" w:type="dxa"/>
          <w:cantSplit/>
          <w:trHeight w:val="159"/>
        </w:trPr>
        <w:tc>
          <w:tcPr>
            <w:tcW w:w="574" w:type="dxa"/>
          </w:tcPr>
          <w:p w14:paraId="34ABA0CE" w14:textId="77777777" w:rsidR="00956711" w:rsidRPr="00A15FB6" w:rsidRDefault="00956711" w:rsidP="000B72BA">
            <w:pPr>
              <w:pStyle w:val="aff2"/>
              <w:ind w:left="-142" w:right="-108"/>
              <w:jc w:val="center"/>
              <w:rPr>
                <w:sz w:val="22"/>
                <w:szCs w:val="22"/>
              </w:rPr>
            </w:pPr>
            <w:r w:rsidRPr="00A15FB6">
              <w:rPr>
                <w:bCs/>
                <w:sz w:val="22"/>
                <w:szCs w:val="22"/>
              </w:rPr>
              <w:t>5.16</w:t>
            </w:r>
            <w:r w:rsidRPr="00A15FB6">
              <w:rPr>
                <w:color w:val="000000"/>
                <w:sz w:val="22"/>
                <w:szCs w:val="22"/>
              </w:rPr>
              <w:t>*</w:t>
            </w:r>
          </w:p>
        </w:tc>
        <w:tc>
          <w:tcPr>
            <w:tcW w:w="1278" w:type="dxa"/>
            <w:vMerge/>
          </w:tcPr>
          <w:p w14:paraId="3744D454" w14:textId="77777777" w:rsidR="00956711" w:rsidRPr="00A15FB6" w:rsidRDefault="00956711" w:rsidP="000B72BA">
            <w:pPr>
              <w:ind w:right="-108"/>
              <w:rPr>
                <w:sz w:val="22"/>
                <w:szCs w:val="22"/>
              </w:rPr>
            </w:pPr>
          </w:p>
        </w:tc>
        <w:tc>
          <w:tcPr>
            <w:tcW w:w="656" w:type="dxa"/>
          </w:tcPr>
          <w:p w14:paraId="66927E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CF9680D" w14:textId="77777777" w:rsidR="00956711" w:rsidRPr="00A15FB6" w:rsidRDefault="00956711" w:rsidP="00D25F78">
            <w:pPr>
              <w:ind w:left="4" w:right="-56"/>
              <w:rPr>
                <w:sz w:val="22"/>
                <w:szCs w:val="22"/>
              </w:rPr>
            </w:pPr>
            <w:r w:rsidRPr="00A15FB6">
              <w:rPr>
                <w:sz w:val="22"/>
                <w:szCs w:val="22"/>
              </w:rPr>
              <w:t>Прочность угловых соединений деревянных изделий</w:t>
            </w:r>
          </w:p>
        </w:tc>
        <w:tc>
          <w:tcPr>
            <w:tcW w:w="2315" w:type="dxa"/>
            <w:vMerge/>
          </w:tcPr>
          <w:p w14:paraId="27197338" w14:textId="77777777" w:rsidR="00956711" w:rsidRPr="00A15FB6" w:rsidRDefault="00956711" w:rsidP="000B72BA">
            <w:pPr>
              <w:ind w:right="-108"/>
              <w:rPr>
                <w:sz w:val="22"/>
                <w:szCs w:val="22"/>
              </w:rPr>
            </w:pPr>
          </w:p>
        </w:tc>
        <w:tc>
          <w:tcPr>
            <w:tcW w:w="2674" w:type="dxa"/>
            <w:gridSpan w:val="2"/>
          </w:tcPr>
          <w:p w14:paraId="1666038A" w14:textId="77777777" w:rsidR="00956711" w:rsidRPr="00A15FB6" w:rsidRDefault="00956711" w:rsidP="004F7836">
            <w:pPr>
              <w:ind w:left="-54" w:right="-108"/>
              <w:rPr>
                <w:bCs/>
                <w:sz w:val="22"/>
                <w:szCs w:val="22"/>
              </w:rPr>
            </w:pPr>
            <w:r w:rsidRPr="00A15FB6">
              <w:rPr>
                <w:bCs/>
                <w:sz w:val="22"/>
                <w:szCs w:val="22"/>
              </w:rPr>
              <w:t>СТБ 939-2013 п.8.10.3</w:t>
            </w:r>
          </w:p>
        </w:tc>
      </w:tr>
      <w:tr w:rsidR="00956711" w:rsidRPr="00A15FB6" w14:paraId="7EEEEF6D" w14:textId="77777777" w:rsidTr="003A1D49">
        <w:trPr>
          <w:gridAfter w:val="1"/>
          <w:wAfter w:w="171" w:type="dxa"/>
          <w:cantSplit/>
          <w:trHeight w:val="159"/>
        </w:trPr>
        <w:tc>
          <w:tcPr>
            <w:tcW w:w="574" w:type="dxa"/>
          </w:tcPr>
          <w:p w14:paraId="0CC6382F" w14:textId="77777777" w:rsidR="00956711" w:rsidRPr="00A15FB6" w:rsidRDefault="00956711" w:rsidP="000B72BA">
            <w:pPr>
              <w:pStyle w:val="aff2"/>
              <w:ind w:left="-142" w:right="-108"/>
              <w:jc w:val="center"/>
              <w:rPr>
                <w:sz w:val="22"/>
                <w:szCs w:val="22"/>
              </w:rPr>
            </w:pPr>
            <w:r w:rsidRPr="00A15FB6">
              <w:rPr>
                <w:bCs/>
                <w:sz w:val="22"/>
                <w:szCs w:val="22"/>
              </w:rPr>
              <w:t>5.17</w:t>
            </w:r>
            <w:r w:rsidRPr="00A15FB6">
              <w:rPr>
                <w:color w:val="000000"/>
                <w:sz w:val="22"/>
                <w:szCs w:val="22"/>
              </w:rPr>
              <w:t>*</w:t>
            </w:r>
          </w:p>
        </w:tc>
        <w:tc>
          <w:tcPr>
            <w:tcW w:w="1278" w:type="dxa"/>
            <w:vMerge/>
          </w:tcPr>
          <w:p w14:paraId="2B66290F" w14:textId="77777777" w:rsidR="00956711" w:rsidRPr="00A15FB6" w:rsidRDefault="00956711" w:rsidP="000B72BA">
            <w:pPr>
              <w:ind w:right="-108"/>
              <w:rPr>
                <w:sz w:val="22"/>
                <w:szCs w:val="22"/>
              </w:rPr>
            </w:pPr>
          </w:p>
        </w:tc>
        <w:tc>
          <w:tcPr>
            <w:tcW w:w="656" w:type="dxa"/>
          </w:tcPr>
          <w:p w14:paraId="0941F0F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1C58593" w14:textId="77777777" w:rsidR="00956711" w:rsidRPr="00A15FB6" w:rsidRDefault="00956711" w:rsidP="00D25F78">
            <w:pPr>
              <w:ind w:left="4" w:right="-56"/>
              <w:rPr>
                <w:sz w:val="22"/>
                <w:szCs w:val="22"/>
              </w:rPr>
            </w:pPr>
            <w:r w:rsidRPr="00A15FB6">
              <w:rPr>
                <w:sz w:val="22"/>
                <w:szCs w:val="22"/>
              </w:rPr>
              <w:t xml:space="preserve">Прочность угловых соединений металлических (алюминиевых) изделий </w:t>
            </w:r>
          </w:p>
        </w:tc>
        <w:tc>
          <w:tcPr>
            <w:tcW w:w="2315" w:type="dxa"/>
            <w:vMerge/>
          </w:tcPr>
          <w:p w14:paraId="51A23670" w14:textId="77777777" w:rsidR="00956711" w:rsidRPr="00A15FB6" w:rsidRDefault="00956711" w:rsidP="000B72BA">
            <w:pPr>
              <w:ind w:right="-108"/>
              <w:rPr>
                <w:sz w:val="22"/>
                <w:szCs w:val="22"/>
              </w:rPr>
            </w:pPr>
          </w:p>
        </w:tc>
        <w:tc>
          <w:tcPr>
            <w:tcW w:w="2674" w:type="dxa"/>
            <w:gridSpan w:val="2"/>
          </w:tcPr>
          <w:p w14:paraId="570F3EF4" w14:textId="77777777" w:rsidR="00956711" w:rsidRPr="00A15FB6" w:rsidRDefault="00956711" w:rsidP="004F7836">
            <w:pPr>
              <w:ind w:left="-54" w:right="-108"/>
              <w:rPr>
                <w:bCs/>
                <w:sz w:val="22"/>
                <w:szCs w:val="22"/>
              </w:rPr>
            </w:pPr>
            <w:r w:rsidRPr="00A15FB6">
              <w:rPr>
                <w:bCs/>
                <w:sz w:val="22"/>
                <w:szCs w:val="22"/>
              </w:rPr>
              <w:t>СТБ 939-2013 п.8.10.4</w:t>
            </w:r>
          </w:p>
        </w:tc>
      </w:tr>
      <w:tr w:rsidR="00956711" w:rsidRPr="00A15FB6" w14:paraId="28AEA3FC" w14:textId="77777777" w:rsidTr="003A1D49">
        <w:trPr>
          <w:gridAfter w:val="1"/>
          <w:wAfter w:w="171" w:type="dxa"/>
          <w:cantSplit/>
          <w:trHeight w:val="159"/>
        </w:trPr>
        <w:tc>
          <w:tcPr>
            <w:tcW w:w="574" w:type="dxa"/>
          </w:tcPr>
          <w:p w14:paraId="2F64322B" w14:textId="77777777" w:rsidR="00956711" w:rsidRPr="00A15FB6" w:rsidRDefault="00956711" w:rsidP="000B72BA">
            <w:pPr>
              <w:pStyle w:val="Default"/>
              <w:ind w:left="-142" w:right="-108"/>
              <w:jc w:val="center"/>
              <w:rPr>
                <w:sz w:val="22"/>
                <w:szCs w:val="22"/>
              </w:rPr>
            </w:pPr>
            <w:r w:rsidRPr="00A15FB6">
              <w:rPr>
                <w:sz w:val="22"/>
                <w:szCs w:val="22"/>
              </w:rPr>
              <w:t>6.1*</w:t>
            </w:r>
          </w:p>
        </w:tc>
        <w:tc>
          <w:tcPr>
            <w:tcW w:w="1278" w:type="dxa"/>
            <w:vMerge w:val="restart"/>
          </w:tcPr>
          <w:p w14:paraId="31E561FB"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47ECA32A"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C3C58F3"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122D4230"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6D50F218" w14:textId="77777777" w:rsidR="00956711" w:rsidRPr="00A15FB6" w:rsidRDefault="00956711" w:rsidP="000B72BA">
            <w:pPr>
              <w:ind w:right="-108"/>
              <w:rPr>
                <w:bCs/>
                <w:sz w:val="22"/>
                <w:szCs w:val="22"/>
              </w:rPr>
            </w:pPr>
            <w:r w:rsidRPr="00A15FB6">
              <w:rPr>
                <w:bCs/>
                <w:sz w:val="22"/>
                <w:szCs w:val="22"/>
              </w:rPr>
              <w:t>СТБ 1504-2004</w:t>
            </w:r>
          </w:p>
          <w:p w14:paraId="55646792" w14:textId="77777777" w:rsidR="00956711" w:rsidRPr="00A15FB6" w:rsidRDefault="00956711" w:rsidP="000B72BA">
            <w:pPr>
              <w:rPr>
                <w:bCs/>
                <w:sz w:val="22"/>
                <w:szCs w:val="22"/>
              </w:rPr>
            </w:pPr>
            <w:r w:rsidRPr="00A15FB6">
              <w:rPr>
                <w:sz w:val="22"/>
                <w:szCs w:val="22"/>
              </w:rPr>
              <w:t>ТНПА и другая документация</w:t>
            </w:r>
          </w:p>
          <w:p w14:paraId="07E638C4" w14:textId="77777777" w:rsidR="00956711" w:rsidRPr="00A15FB6" w:rsidRDefault="00956711" w:rsidP="000B72BA">
            <w:pPr>
              <w:ind w:right="-108"/>
              <w:rPr>
                <w:sz w:val="22"/>
                <w:szCs w:val="22"/>
              </w:rPr>
            </w:pPr>
          </w:p>
        </w:tc>
        <w:tc>
          <w:tcPr>
            <w:tcW w:w="2674" w:type="dxa"/>
            <w:gridSpan w:val="2"/>
          </w:tcPr>
          <w:p w14:paraId="261C59D2"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255D53C0" w14:textId="77777777" w:rsidTr="003A1D49">
        <w:trPr>
          <w:gridAfter w:val="1"/>
          <w:wAfter w:w="171" w:type="dxa"/>
          <w:cantSplit/>
          <w:trHeight w:val="159"/>
        </w:trPr>
        <w:tc>
          <w:tcPr>
            <w:tcW w:w="574" w:type="dxa"/>
          </w:tcPr>
          <w:p w14:paraId="4ED5B417" w14:textId="77777777" w:rsidR="00956711" w:rsidRPr="00A15FB6" w:rsidRDefault="00956711" w:rsidP="000B72BA">
            <w:pPr>
              <w:pStyle w:val="aff2"/>
              <w:ind w:left="-142" w:right="-108"/>
              <w:jc w:val="center"/>
              <w:rPr>
                <w:sz w:val="22"/>
                <w:szCs w:val="22"/>
              </w:rPr>
            </w:pPr>
            <w:r w:rsidRPr="00A15FB6">
              <w:rPr>
                <w:sz w:val="22"/>
                <w:szCs w:val="22"/>
              </w:rPr>
              <w:t>6.2</w:t>
            </w:r>
            <w:r w:rsidRPr="00A15FB6">
              <w:rPr>
                <w:color w:val="000000"/>
                <w:sz w:val="22"/>
                <w:szCs w:val="22"/>
              </w:rPr>
              <w:t>*</w:t>
            </w:r>
          </w:p>
        </w:tc>
        <w:tc>
          <w:tcPr>
            <w:tcW w:w="1278" w:type="dxa"/>
            <w:vMerge/>
          </w:tcPr>
          <w:p w14:paraId="776AC360" w14:textId="77777777" w:rsidR="00956711" w:rsidRPr="00A15FB6" w:rsidRDefault="00956711" w:rsidP="000B72BA">
            <w:pPr>
              <w:ind w:right="-108"/>
              <w:rPr>
                <w:sz w:val="22"/>
                <w:szCs w:val="22"/>
              </w:rPr>
            </w:pPr>
          </w:p>
        </w:tc>
        <w:tc>
          <w:tcPr>
            <w:tcW w:w="656" w:type="dxa"/>
          </w:tcPr>
          <w:p w14:paraId="55D61EBA"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265B24B"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275B039" w14:textId="77777777" w:rsidR="00956711" w:rsidRPr="00A15FB6" w:rsidRDefault="00956711" w:rsidP="000B72BA">
            <w:pPr>
              <w:ind w:right="-108"/>
              <w:rPr>
                <w:sz w:val="22"/>
                <w:szCs w:val="22"/>
              </w:rPr>
            </w:pPr>
          </w:p>
        </w:tc>
        <w:tc>
          <w:tcPr>
            <w:tcW w:w="2674" w:type="dxa"/>
            <w:gridSpan w:val="2"/>
          </w:tcPr>
          <w:p w14:paraId="57F677C3"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A85F574" w14:textId="77777777" w:rsidTr="003A1D49">
        <w:trPr>
          <w:gridAfter w:val="1"/>
          <w:wAfter w:w="171" w:type="dxa"/>
          <w:cantSplit/>
          <w:trHeight w:val="159"/>
        </w:trPr>
        <w:tc>
          <w:tcPr>
            <w:tcW w:w="574" w:type="dxa"/>
          </w:tcPr>
          <w:p w14:paraId="0862B369" w14:textId="77777777" w:rsidR="00956711" w:rsidRPr="00A15FB6" w:rsidRDefault="00956711" w:rsidP="000B72BA">
            <w:pPr>
              <w:pStyle w:val="aff2"/>
              <w:ind w:left="-142" w:right="-108"/>
              <w:jc w:val="center"/>
              <w:rPr>
                <w:sz w:val="22"/>
                <w:szCs w:val="22"/>
              </w:rPr>
            </w:pPr>
            <w:r w:rsidRPr="00A15FB6">
              <w:rPr>
                <w:sz w:val="22"/>
                <w:szCs w:val="22"/>
              </w:rPr>
              <w:t>6.3</w:t>
            </w:r>
            <w:r w:rsidRPr="00A15FB6">
              <w:rPr>
                <w:color w:val="000000"/>
                <w:sz w:val="22"/>
                <w:szCs w:val="22"/>
              </w:rPr>
              <w:t>*</w:t>
            </w:r>
          </w:p>
        </w:tc>
        <w:tc>
          <w:tcPr>
            <w:tcW w:w="1278" w:type="dxa"/>
            <w:vMerge/>
          </w:tcPr>
          <w:p w14:paraId="4D8981A2" w14:textId="77777777" w:rsidR="00956711" w:rsidRPr="00A15FB6" w:rsidRDefault="00956711" w:rsidP="000B72BA">
            <w:pPr>
              <w:ind w:right="-108"/>
              <w:rPr>
                <w:sz w:val="22"/>
                <w:szCs w:val="22"/>
              </w:rPr>
            </w:pPr>
          </w:p>
        </w:tc>
        <w:tc>
          <w:tcPr>
            <w:tcW w:w="656" w:type="dxa"/>
          </w:tcPr>
          <w:p w14:paraId="2F3F106D"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165E0A5"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5C67D283" w14:textId="77777777" w:rsidR="00956711" w:rsidRPr="00A15FB6" w:rsidRDefault="00956711" w:rsidP="000B72BA">
            <w:pPr>
              <w:ind w:right="-108"/>
              <w:rPr>
                <w:sz w:val="22"/>
                <w:szCs w:val="22"/>
              </w:rPr>
            </w:pPr>
          </w:p>
        </w:tc>
        <w:tc>
          <w:tcPr>
            <w:tcW w:w="2674" w:type="dxa"/>
            <w:gridSpan w:val="2"/>
          </w:tcPr>
          <w:p w14:paraId="1603CAC0"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71124E0D" w14:textId="77777777" w:rsidTr="003A1D49">
        <w:trPr>
          <w:gridAfter w:val="1"/>
          <w:wAfter w:w="171" w:type="dxa"/>
          <w:cantSplit/>
          <w:trHeight w:val="159"/>
        </w:trPr>
        <w:tc>
          <w:tcPr>
            <w:tcW w:w="574" w:type="dxa"/>
          </w:tcPr>
          <w:p w14:paraId="7026247A" w14:textId="77777777" w:rsidR="00956711" w:rsidRPr="00A15FB6" w:rsidRDefault="00956711" w:rsidP="000B72BA">
            <w:pPr>
              <w:pStyle w:val="aff2"/>
              <w:ind w:left="-142" w:right="-108"/>
              <w:jc w:val="center"/>
              <w:rPr>
                <w:sz w:val="22"/>
                <w:szCs w:val="22"/>
              </w:rPr>
            </w:pPr>
            <w:r w:rsidRPr="00A15FB6">
              <w:rPr>
                <w:sz w:val="22"/>
                <w:szCs w:val="22"/>
              </w:rPr>
              <w:t>6.4</w:t>
            </w:r>
            <w:r w:rsidRPr="00A15FB6">
              <w:rPr>
                <w:color w:val="000000"/>
                <w:sz w:val="22"/>
                <w:szCs w:val="22"/>
              </w:rPr>
              <w:t>*</w:t>
            </w:r>
          </w:p>
        </w:tc>
        <w:tc>
          <w:tcPr>
            <w:tcW w:w="1278" w:type="dxa"/>
            <w:vMerge/>
          </w:tcPr>
          <w:p w14:paraId="02524526" w14:textId="77777777" w:rsidR="00956711" w:rsidRPr="00A15FB6" w:rsidRDefault="00956711" w:rsidP="000B72BA">
            <w:pPr>
              <w:ind w:right="-108"/>
              <w:rPr>
                <w:sz w:val="22"/>
                <w:szCs w:val="22"/>
              </w:rPr>
            </w:pPr>
          </w:p>
        </w:tc>
        <w:tc>
          <w:tcPr>
            <w:tcW w:w="656" w:type="dxa"/>
          </w:tcPr>
          <w:p w14:paraId="29337A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36F9F212"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2DC87BD9" w14:textId="77777777" w:rsidR="00956711" w:rsidRPr="00A15FB6" w:rsidRDefault="00956711" w:rsidP="000B72BA">
            <w:pPr>
              <w:rPr>
                <w:sz w:val="22"/>
                <w:szCs w:val="22"/>
              </w:rPr>
            </w:pPr>
          </w:p>
        </w:tc>
        <w:tc>
          <w:tcPr>
            <w:tcW w:w="2674" w:type="dxa"/>
            <w:gridSpan w:val="2"/>
          </w:tcPr>
          <w:p w14:paraId="7F440F77"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4EEECF71" w14:textId="77777777" w:rsidTr="003A1D49">
        <w:trPr>
          <w:gridAfter w:val="1"/>
          <w:wAfter w:w="171" w:type="dxa"/>
          <w:cantSplit/>
          <w:trHeight w:val="159"/>
        </w:trPr>
        <w:tc>
          <w:tcPr>
            <w:tcW w:w="574" w:type="dxa"/>
          </w:tcPr>
          <w:p w14:paraId="66493272" w14:textId="77777777" w:rsidR="00956711" w:rsidRPr="00A15FB6" w:rsidRDefault="00956711" w:rsidP="000B72BA">
            <w:pPr>
              <w:pStyle w:val="aff2"/>
              <w:ind w:left="-142" w:right="-108"/>
              <w:jc w:val="center"/>
              <w:rPr>
                <w:sz w:val="22"/>
                <w:szCs w:val="22"/>
              </w:rPr>
            </w:pPr>
            <w:r w:rsidRPr="00A15FB6">
              <w:br w:type="page"/>
            </w:r>
            <w:r w:rsidRPr="00A15FB6">
              <w:rPr>
                <w:sz w:val="22"/>
                <w:szCs w:val="22"/>
              </w:rPr>
              <w:t>6.5</w:t>
            </w:r>
            <w:r w:rsidRPr="00A15FB6">
              <w:rPr>
                <w:color w:val="000000"/>
                <w:sz w:val="22"/>
                <w:szCs w:val="22"/>
              </w:rPr>
              <w:t>*</w:t>
            </w:r>
          </w:p>
        </w:tc>
        <w:tc>
          <w:tcPr>
            <w:tcW w:w="1278" w:type="dxa"/>
            <w:vMerge w:val="restart"/>
          </w:tcPr>
          <w:p w14:paraId="212124A5"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0F8790A2"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EC43D4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val="restart"/>
          </w:tcPr>
          <w:p w14:paraId="297020B1"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4DA2F3DA" w14:textId="77777777" w:rsidR="00956711" w:rsidRPr="00A15FB6" w:rsidRDefault="00956711" w:rsidP="000B72BA">
            <w:pPr>
              <w:ind w:right="-108"/>
              <w:rPr>
                <w:bCs/>
                <w:sz w:val="22"/>
                <w:szCs w:val="22"/>
              </w:rPr>
            </w:pPr>
            <w:r w:rsidRPr="00A15FB6">
              <w:rPr>
                <w:bCs/>
                <w:sz w:val="22"/>
                <w:szCs w:val="22"/>
              </w:rPr>
              <w:t>СТБ 1504-2004</w:t>
            </w:r>
          </w:p>
          <w:p w14:paraId="7F71CBF5" w14:textId="77777777" w:rsidR="00956711" w:rsidRPr="00A15FB6" w:rsidRDefault="00956711" w:rsidP="000B72BA">
            <w:pPr>
              <w:rPr>
                <w:bCs/>
                <w:sz w:val="22"/>
                <w:szCs w:val="22"/>
              </w:rPr>
            </w:pPr>
            <w:r w:rsidRPr="00A15FB6">
              <w:rPr>
                <w:sz w:val="22"/>
                <w:szCs w:val="22"/>
              </w:rPr>
              <w:t>ТНПА и другая документация</w:t>
            </w:r>
          </w:p>
          <w:p w14:paraId="4BAA6712" w14:textId="77777777" w:rsidR="00956711" w:rsidRPr="00A15FB6" w:rsidRDefault="00956711" w:rsidP="000B72BA">
            <w:pPr>
              <w:ind w:right="-108"/>
              <w:rPr>
                <w:sz w:val="22"/>
                <w:szCs w:val="22"/>
              </w:rPr>
            </w:pPr>
          </w:p>
        </w:tc>
        <w:tc>
          <w:tcPr>
            <w:tcW w:w="2674" w:type="dxa"/>
            <w:gridSpan w:val="2"/>
          </w:tcPr>
          <w:p w14:paraId="6340FB1F"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7B91B26C" w14:textId="77777777" w:rsidTr="003A1D49">
        <w:trPr>
          <w:gridAfter w:val="1"/>
          <w:wAfter w:w="171" w:type="dxa"/>
          <w:cantSplit/>
          <w:trHeight w:val="159"/>
        </w:trPr>
        <w:tc>
          <w:tcPr>
            <w:tcW w:w="574" w:type="dxa"/>
          </w:tcPr>
          <w:p w14:paraId="3A991391" w14:textId="77777777" w:rsidR="00956711" w:rsidRPr="00A15FB6" w:rsidRDefault="00956711" w:rsidP="000B72BA">
            <w:pPr>
              <w:pStyle w:val="Default"/>
              <w:ind w:left="-142" w:right="-108"/>
              <w:jc w:val="center"/>
              <w:rPr>
                <w:sz w:val="22"/>
                <w:szCs w:val="22"/>
              </w:rPr>
            </w:pPr>
            <w:r w:rsidRPr="00A15FB6">
              <w:rPr>
                <w:sz w:val="22"/>
                <w:szCs w:val="22"/>
              </w:rPr>
              <w:t>6.6*</w:t>
            </w:r>
          </w:p>
        </w:tc>
        <w:tc>
          <w:tcPr>
            <w:tcW w:w="1278" w:type="dxa"/>
            <w:vMerge/>
          </w:tcPr>
          <w:p w14:paraId="1D9082A3" w14:textId="77777777" w:rsidR="00956711" w:rsidRPr="00A15FB6" w:rsidRDefault="00956711" w:rsidP="000B72BA">
            <w:pPr>
              <w:ind w:right="-108"/>
              <w:rPr>
                <w:sz w:val="22"/>
                <w:szCs w:val="22"/>
              </w:rPr>
            </w:pPr>
          </w:p>
        </w:tc>
        <w:tc>
          <w:tcPr>
            <w:tcW w:w="656" w:type="dxa"/>
          </w:tcPr>
          <w:p w14:paraId="4BF05C5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5F134720" w14:textId="77777777" w:rsidR="00956711" w:rsidRPr="00A15FB6" w:rsidRDefault="00956711" w:rsidP="00D25F78">
            <w:pPr>
              <w:ind w:left="4" w:right="-56"/>
              <w:rPr>
                <w:sz w:val="22"/>
                <w:szCs w:val="22"/>
              </w:rPr>
            </w:pPr>
            <w:r w:rsidRPr="00A15FB6">
              <w:rPr>
                <w:sz w:val="22"/>
                <w:szCs w:val="22"/>
              </w:rPr>
              <w:t xml:space="preserve">Сопротивление </w:t>
            </w:r>
          </w:p>
          <w:p w14:paraId="019C8872" w14:textId="77777777" w:rsidR="00956711" w:rsidRPr="00A15FB6" w:rsidRDefault="00956711" w:rsidP="00D25F78">
            <w:pPr>
              <w:ind w:left="4" w:right="-56"/>
              <w:rPr>
                <w:sz w:val="22"/>
                <w:szCs w:val="22"/>
              </w:rPr>
            </w:pPr>
            <w:r w:rsidRPr="00A15FB6">
              <w:rPr>
                <w:sz w:val="22"/>
                <w:szCs w:val="22"/>
              </w:rPr>
              <w:t>ветровым нагрузкам</w:t>
            </w:r>
          </w:p>
        </w:tc>
        <w:tc>
          <w:tcPr>
            <w:tcW w:w="2315" w:type="dxa"/>
            <w:vMerge/>
          </w:tcPr>
          <w:p w14:paraId="6D2B2D84" w14:textId="77777777" w:rsidR="00956711" w:rsidRPr="00A15FB6" w:rsidRDefault="00956711" w:rsidP="000B72BA">
            <w:pPr>
              <w:ind w:right="-108"/>
              <w:rPr>
                <w:sz w:val="22"/>
                <w:szCs w:val="22"/>
              </w:rPr>
            </w:pPr>
          </w:p>
        </w:tc>
        <w:tc>
          <w:tcPr>
            <w:tcW w:w="2674" w:type="dxa"/>
            <w:gridSpan w:val="2"/>
          </w:tcPr>
          <w:p w14:paraId="2C7E1253"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7884C232" w14:textId="77777777" w:rsidTr="003A1D49">
        <w:trPr>
          <w:gridAfter w:val="1"/>
          <w:wAfter w:w="171" w:type="dxa"/>
          <w:cantSplit/>
          <w:trHeight w:val="159"/>
        </w:trPr>
        <w:tc>
          <w:tcPr>
            <w:tcW w:w="574" w:type="dxa"/>
          </w:tcPr>
          <w:p w14:paraId="1F76C2E3" w14:textId="77777777" w:rsidR="00956711" w:rsidRPr="00A15FB6" w:rsidRDefault="00956711" w:rsidP="000B72BA">
            <w:pPr>
              <w:pStyle w:val="Default"/>
              <w:ind w:left="-142" w:right="-108"/>
              <w:jc w:val="center"/>
              <w:rPr>
                <w:sz w:val="22"/>
                <w:szCs w:val="22"/>
              </w:rPr>
            </w:pPr>
            <w:r w:rsidRPr="00A15FB6">
              <w:rPr>
                <w:sz w:val="22"/>
                <w:szCs w:val="22"/>
              </w:rPr>
              <w:t>6.7*</w:t>
            </w:r>
          </w:p>
        </w:tc>
        <w:tc>
          <w:tcPr>
            <w:tcW w:w="1278" w:type="dxa"/>
            <w:vMerge/>
          </w:tcPr>
          <w:p w14:paraId="2A1F3670" w14:textId="77777777" w:rsidR="00956711" w:rsidRPr="00A15FB6" w:rsidRDefault="00956711" w:rsidP="000B72BA">
            <w:pPr>
              <w:ind w:right="-108"/>
              <w:rPr>
                <w:sz w:val="22"/>
                <w:szCs w:val="22"/>
              </w:rPr>
            </w:pPr>
          </w:p>
        </w:tc>
        <w:tc>
          <w:tcPr>
            <w:tcW w:w="656" w:type="dxa"/>
          </w:tcPr>
          <w:p w14:paraId="0A78347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818189" w14:textId="77777777" w:rsidR="00956711" w:rsidRPr="00A15FB6" w:rsidRDefault="00956711" w:rsidP="00D25F78">
            <w:pPr>
              <w:ind w:left="4" w:right="-56"/>
              <w:rPr>
                <w:sz w:val="22"/>
                <w:szCs w:val="22"/>
              </w:rPr>
            </w:pPr>
            <w:r w:rsidRPr="00A15FB6">
              <w:rPr>
                <w:sz w:val="22"/>
                <w:szCs w:val="22"/>
              </w:rPr>
              <w:t xml:space="preserve">Снеговая нагрузка </w:t>
            </w:r>
          </w:p>
        </w:tc>
        <w:tc>
          <w:tcPr>
            <w:tcW w:w="2315" w:type="dxa"/>
            <w:vMerge/>
          </w:tcPr>
          <w:p w14:paraId="43534979" w14:textId="77777777" w:rsidR="00956711" w:rsidRPr="00A15FB6" w:rsidRDefault="00956711" w:rsidP="000B72BA">
            <w:pPr>
              <w:ind w:right="-108"/>
              <w:rPr>
                <w:sz w:val="22"/>
                <w:szCs w:val="22"/>
              </w:rPr>
            </w:pPr>
          </w:p>
        </w:tc>
        <w:tc>
          <w:tcPr>
            <w:tcW w:w="2674" w:type="dxa"/>
            <w:gridSpan w:val="2"/>
          </w:tcPr>
          <w:p w14:paraId="6D368597" w14:textId="77777777" w:rsidR="00956711" w:rsidRPr="00A15FB6" w:rsidRDefault="00956711" w:rsidP="004F7836">
            <w:pPr>
              <w:ind w:left="-54" w:right="-108"/>
              <w:rPr>
                <w:bCs/>
                <w:sz w:val="22"/>
                <w:szCs w:val="22"/>
              </w:rPr>
            </w:pPr>
            <w:r w:rsidRPr="00A15FB6">
              <w:rPr>
                <w:bCs/>
                <w:sz w:val="22"/>
                <w:szCs w:val="22"/>
              </w:rPr>
              <w:t>СТБ 1504-2004 п.6.6</w:t>
            </w:r>
          </w:p>
          <w:p w14:paraId="5FAFDB8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28659F03" w14:textId="77777777" w:rsidTr="003A1D49">
        <w:trPr>
          <w:gridAfter w:val="1"/>
          <w:wAfter w:w="171" w:type="dxa"/>
          <w:cantSplit/>
          <w:trHeight w:val="159"/>
        </w:trPr>
        <w:tc>
          <w:tcPr>
            <w:tcW w:w="574" w:type="dxa"/>
          </w:tcPr>
          <w:p w14:paraId="181AEC4E" w14:textId="77777777" w:rsidR="00956711" w:rsidRPr="00A15FB6" w:rsidRDefault="00956711" w:rsidP="000B72BA">
            <w:pPr>
              <w:pStyle w:val="aff2"/>
              <w:ind w:left="-142" w:right="-108"/>
              <w:jc w:val="center"/>
              <w:rPr>
                <w:sz w:val="22"/>
                <w:szCs w:val="22"/>
              </w:rPr>
            </w:pPr>
            <w:r w:rsidRPr="00A15FB6">
              <w:rPr>
                <w:sz w:val="22"/>
                <w:szCs w:val="22"/>
              </w:rPr>
              <w:t>6.8</w:t>
            </w:r>
            <w:r w:rsidRPr="00A15FB6">
              <w:rPr>
                <w:color w:val="000000"/>
                <w:sz w:val="22"/>
                <w:szCs w:val="22"/>
              </w:rPr>
              <w:t>*</w:t>
            </w:r>
          </w:p>
        </w:tc>
        <w:tc>
          <w:tcPr>
            <w:tcW w:w="1278" w:type="dxa"/>
            <w:vMerge/>
          </w:tcPr>
          <w:p w14:paraId="5BE834CA" w14:textId="77777777" w:rsidR="00956711" w:rsidRPr="00A15FB6" w:rsidRDefault="00956711" w:rsidP="000B72BA">
            <w:pPr>
              <w:ind w:right="-108"/>
              <w:rPr>
                <w:sz w:val="22"/>
                <w:szCs w:val="22"/>
              </w:rPr>
            </w:pPr>
          </w:p>
        </w:tc>
        <w:tc>
          <w:tcPr>
            <w:tcW w:w="656" w:type="dxa"/>
          </w:tcPr>
          <w:p w14:paraId="763E1C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7C5E892"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p w14:paraId="0E781384" w14:textId="77777777" w:rsidR="00956711" w:rsidRPr="00A15FB6" w:rsidRDefault="00956711" w:rsidP="00D25F78">
            <w:pPr>
              <w:ind w:left="4" w:right="-56"/>
              <w:rPr>
                <w:sz w:val="22"/>
                <w:szCs w:val="22"/>
              </w:rPr>
            </w:pPr>
            <w:r w:rsidRPr="00A15FB6">
              <w:rPr>
                <w:sz w:val="22"/>
                <w:szCs w:val="22"/>
              </w:rPr>
              <w:t>поливинилхлоридного профиля</w:t>
            </w:r>
          </w:p>
        </w:tc>
        <w:tc>
          <w:tcPr>
            <w:tcW w:w="2315" w:type="dxa"/>
            <w:vMerge/>
          </w:tcPr>
          <w:p w14:paraId="2F9166B3" w14:textId="77777777" w:rsidR="00956711" w:rsidRPr="00A15FB6" w:rsidRDefault="00956711" w:rsidP="000B72BA">
            <w:pPr>
              <w:ind w:right="-108"/>
              <w:rPr>
                <w:sz w:val="22"/>
                <w:szCs w:val="22"/>
              </w:rPr>
            </w:pPr>
          </w:p>
        </w:tc>
        <w:tc>
          <w:tcPr>
            <w:tcW w:w="2674" w:type="dxa"/>
            <w:gridSpan w:val="2"/>
          </w:tcPr>
          <w:p w14:paraId="781DC042" w14:textId="77777777" w:rsidR="00956711" w:rsidRPr="00A15FB6" w:rsidRDefault="00956711" w:rsidP="004F7836">
            <w:pPr>
              <w:ind w:left="-54" w:right="-108"/>
              <w:rPr>
                <w:bCs/>
                <w:sz w:val="22"/>
                <w:szCs w:val="22"/>
              </w:rPr>
            </w:pPr>
            <w:r w:rsidRPr="00A15FB6">
              <w:rPr>
                <w:bCs/>
                <w:sz w:val="22"/>
                <w:szCs w:val="22"/>
              </w:rPr>
              <w:t>СТБ 1264-2011 п.8.14</w:t>
            </w:r>
          </w:p>
        </w:tc>
      </w:tr>
      <w:tr w:rsidR="00956711" w:rsidRPr="00A15FB6" w14:paraId="37E0BBCB" w14:textId="77777777" w:rsidTr="003A1D49">
        <w:trPr>
          <w:gridAfter w:val="1"/>
          <w:wAfter w:w="171" w:type="dxa"/>
          <w:cantSplit/>
          <w:trHeight w:val="159"/>
        </w:trPr>
        <w:tc>
          <w:tcPr>
            <w:tcW w:w="574" w:type="dxa"/>
          </w:tcPr>
          <w:p w14:paraId="5D91F374" w14:textId="77777777" w:rsidR="00956711" w:rsidRPr="00A15FB6" w:rsidRDefault="00956711" w:rsidP="000B72BA">
            <w:pPr>
              <w:pStyle w:val="aff2"/>
              <w:ind w:left="-142" w:right="-108"/>
              <w:jc w:val="center"/>
              <w:rPr>
                <w:sz w:val="22"/>
                <w:szCs w:val="22"/>
              </w:rPr>
            </w:pPr>
            <w:r w:rsidRPr="00A15FB6">
              <w:rPr>
                <w:sz w:val="22"/>
                <w:szCs w:val="22"/>
              </w:rPr>
              <w:t>6.9</w:t>
            </w:r>
            <w:r w:rsidRPr="00A15FB6">
              <w:rPr>
                <w:color w:val="000000"/>
                <w:sz w:val="22"/>
                <w:szCs w:val="22"/>
              </w:rPr>
              <w:t>*</w:t>
            </w:r>
          </w:p>
        </w:tc>
        <w:tc>
          <w:tcPr>
            <w:tcW w:w="1278" w:type="dxa"/>
            <w:vMerge/>
          </w:tcPr>
          <w:p w14:paraId="4335A047" w14:textId="77777777" w:rsidR="00956711" w:rsidRPr="00A15FB6" w:rsidRDefault="00956711" w:rsidP="000B72BA">
            <w:pPr>
              <w:ind w:right="-108"/>
              <w:rPr>
                <w:sz w:val="22"/>
                <w:szCs w:val="22"/>
              </w:rPr>
            </w:pPr>
          </w:p>
        </w:tc>
        <w:tc>
          <w:tcPr>
            <w:tcW w:w="656" w:type="dxa"/>
          </w:tcPr>
          <w:p w14:paraId="7B529649"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A5C6E33"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6FC61C9" w14:textId="77777777" w:rsidR="00956711" w:rsidRPr="00A15FB6" w:rsidRDefault="00956711" w:rsidP="000B72BA">
            <w:pPr>
              <w:ind w:right="-108"/>
              <w:rPr>
                <w:sz w:val="22"/>
                <w:szCs w:val="22"/>
              </w:rPr>
            </w:pPr>
          </w:p>
        </w:tc>
        <w:tc>
          <w:tcPr>
            <w:tcW w:w="2674" w:type="dxa"/>
            <w:gridSpan w:val="2"/>
          </w:tcPr>
          <w:p w14:paraId="0B402BE6"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60025612" w14:textId="77777777" w:rsidTr="003A1D49">
        <w:trPr>
          <w:gridAfter w:val="1"/>
          <w:wAfter w:w="171" w:type="dxa"/>
          <w:cantSplit/>
          <w:trHeight w:val="159"/>
        </w:trPr>
        <w:tc>
          <w:tcPr>
            <w:tcW w:w="574" w:type="dxa"/>
          </w:tcPr>
          <w:p w14:paraId="43913F26" w14:textId="77777777" w:rsidR="00956711" w:rsidRPr="00A15FB6" w:rsidRDefault="00956711" w:rsidP="000B72BA">
            <w:pPr>
              <w:pStyle w:val="aff2"/>
              <w:ind w:left="-142" w:right="-108"/>
              <w:jc w:val="center"/>
              <w:rPr>
                <w:sz w:val="22"/>
                <w:szCs w:val="22"/>
              </w:rPr>
            </w:pPr>
            <w:r w:rsidRPr="00A15FB6">
              <w:rPr>
                <w:sz w:val="22"/>
                <w:szCs w:val="22"/>
              </w:rPr>
              <w:t>6.10</w:t>
            </w:r>
            <w:r w:rsidRPr="00A15FB6">
              <w:rPr>
                <w:color w:val="000000"/>
                <w:sz w:val="22"/>
                <w:szCs w:val="22"/>
              </w:rPr>
              <w:t>*</w:t>
            </w:r>
          </w:p>
        </w:tc>
        <w:tc>
          <w:tcPr>
            <w:tcW w:w="1278" w:type="dxa"/>
            <w:vMerge/>
          </w:tcPr>
          <w:p w14:paraId="36307DEE" w14:textId="77777777" w:rsidR="00956711" w:rsidRPr="00A15FB6" w:rsidRDefault="00956711" w:rsidP="000B72BA">
            <w:pPr>
              <w:ind w:right="-108"/>
              <w:rPr>
                <w:sz w:val="22"/>
                <w:szCs w:val="22"/>
              </w:rPr>
            </w:pPr>
          </w:p>
        </w:tc>
        <w:tc>
          <w:tcPr>
            <w:tcW w:w="656" w:type="dxa"/>
          </w:tcPr>
          <w:p w14:paraId="7D5BE73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9C29F1F"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p w14:paraId="4A5F3643" w14:textId="77777777" w:rsidR="00956711" w:rsidRPr="00A15FB6" w:rsidRDefault="00956711" w:rsidP="00D25F78">
            <w:pPr>
              <w:ind w:left="4" w:right="-56"/>
              <w:rPr>
                <w:sz w:val="22"/>
                <w:szCs w:val="22"/>
              </w:rPr>
            </w:pPr>
            <w:r w:rsidRPr="00A15FB6">
              <w:rPr>
                <w:sz w:val="22"/>
                <w:szCs w:val="22"/>
              </w:rPr>
              <w:t>(полотна)</w:t>
            </w:r>
          </w:p>
        </w:tc>
        <w:tc>
          <w:tcPr>
            <w:tcW w:w="2315" w:type="dxa"/>
            <w:vMerge/>
          </w:tcPr>
          <w:p w14:paraId="41B1858D" w14:textId="77777777" w:rsidR="00956711" w:rsidRPr="00A15FB6" w:rsidRDefault="00956711" w:rsidP="000B72BA">
            <w:pPr>
              <w:ind w:right="-108"/>
              <w:rPr>
                <w:sz w:val="22"/>
                <w:szCs w:val="22"/>
              </w:rPr>
            </w:pPr>
          </w:p>
        </w:tc>
        <w:tc>
          <w:tcPr>
            <w:tcW w:w="2674" w:type="dxa"/>
            <w:gridSpan w:val="2"/>
          </w:tcPr>
          <w:p w14:paraId="525D4A9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9BFFA50" w14:textId="77777777" w:rsidTr="003A1D49">
        <w:trPr>
          <w:gridAfter w:val="1"/>
          <w:wAfter w:w="171" w:type="dxa"/>
          <w:cantSplit/>
          <w:trHeight w:val="159"/>
        </w:trPr>
        <w:tc>
          <w:tcPr>
            <w:tcW w:w="574" w:type="dxa"/>
          </w:tcPr>
          <w:p w14:paraId="54ACCF9F" w14:textId="77777777" w:rsidR="00956711" w:rsidRPr="00A15FB6" w:rsidRDefault="00956711" w:rsidP="000B72BA">
            <w:pPr>
              <w:pStyle w:val="aff2"/>
              <w:ind w:left="-142" w:right="-108"/>
              <w:jc w:val="center"/>
              <w:rPr>
                <w:sz w:val="22"/>
                <w:szCs w:val="22"/>
              </w:rPr>
            </w:pPr>
            <w:r w:rsidRPr="00A15FB6">
              <w:rPr>
                <w:sz w:val="22"/>
                <w:szCs w:val="22"/>
              </w:rPr>
              <w:t>6.11</w:t>
            </w:r>
            <w:r w:rsidRPr="00A15FB6">
              <w:rPr>
                <w:color w:val="000000"/>
                <w:sz w:val="22"/>
                <w:szCs w:val="22"/>
              </w:rPr>
              <w:t>*</w:t>
            </w:r>
          </w:p>
        </w:tc>
        <w:tc>
          <w:tcPr>
            <w:tcW w:w="1278" w:type="dxa"/>
            <w:vMerge/>
          </w:tcPr>
          <w:p w14:paraId="04A5F3DC" w14:textId="77777777" w:rsidR="00956711" w:rsidRPr="00A15FB6" w:rsidRDefault="00956711" w:rsidP="000B72BA">
            <w:pPr>
              <w:ind w:right="-108"/>
              <w:rPr>
                <w:sz w:val="22"/>
                <w:szCs w:val="22"/>
              </w:rPr>
            </w:pPr>
          </w:p>
        </w:tc>
        <w:tc>
          <w:tcPr>
            <w:tcW w:w="656" w:type="dxa"/>
          </w:tcPr>
          <w:p w14:paraId="6D89046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C79E5B0"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2B6D72DF" w14:textId="77777777" w:rsidR="00956711" w:rsidRPr="00A15FB6" w:rsidRDefault="00956711" w:rsidP="000B72BA">
            <w:pPr>
              <w:ind w:right="-108"/>
              <w:rPr>
                <w:sz w:val="22"/>
                <w:szCs w:val="22"/>
              </w:rPr>
            </w:pPr>
          </w:p>
        </w:tc>
        <w:tc>
          <w:tcPr>
            <w:tcW w:w="2674" w:type="dxa"/>
            <w:gridSpan w:val="2"/>
          </w:tcPr>
          <w:p w14:paraId="20DC980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7578E32F" w14:textId="77777777" w:rsidTr="003A1D49">
        <w:trPr>
          <w:gridAfter w:val="1"/>
          <w:wAfter w:w="171" w:type="dxa"/>
          <w:cantSplit/>
          <w:trHeight w:val="159"/>
        </w:trPr>
        <w:tc>
          <w:tcPr>
            <w:tcW w:w="574" w:type="dxa"/>
          </w:tcPr>
          <w:p w14:paraId="64F29F62" w14:textId="77777777" w:rsidR="00956711" w:rsidRPr="00A15FB6" w:rsidRDefault="00956711" w:rsidP="000B72BA">
            <w:pPr>
              <w:pStyle w:val="aff2"/>
              <w:ind w:left="-142" w:right="-108"/>
              <w:jc w:val="center"/>
              <w:rPr>
                <w:sz w:val="22"/>
                <w:szCs w:val="22"/>
              </w:rPr>
            </w:pPr>
            <w:r w:rsidRPr="00A15FB6">
              <w:rPr>
                <w:sz w:val="22"/>
                <w:szCs w:val="22"/>
              </w:rPr>
              <w:t>6.12</w:t>
            </w:r>
            <w:r w:rsidRPr="00A15FB6">
              <w:rPr>
                <w:color w:val="000000"/>
                <w:sz w:val="22"/>
                <w:szCs w:val="22"/>
              </w:rPr>
              <w:t>*</w:t>
            </w:r>
          </w:p>
        </w:tc>
        <w:tc>
          <w:tcPr>
            <w:tcW w:w="1278" w:type="dxa"/>
            <w:vMerge/>
          </w:tcPr>
          <w:p w14:paraId="4AD96804" w14:textId="77777777" w:rsidR="00956711" w:rsidRPr="00A15FB6" w:rsidRDefault="00956711" w:rsidP="000B72BA">
            <w:pPr>
              <w:ind w:right="-108"/>
              <w:rPr>
                <w:sz w:val="22"/>
                <w:szCs w:val="22"/>
              </w:rPr>
            </w:pPr>
          </w:p>
        </w:tc>
        <w:tc>
          <w:tcPr>
            <w:tcW w:w="656" w:type="dxa"/>
          </w:tcPr>
          <w:p w14:paraId="11782D2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68365C"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w:t>
            </w:r>
          </w:p>
        </w:tc>
        <w:tc>
          <w:tcPr>
            <w:tcW w:w="2315" w:type="dxa"/>
            <w:vMerge/>
          </w:tcPr>
          <w:p w14:paraId="1AFA4C6E" w14:textId="77777777" w:rsidR="00956711" w:rsidRPr="00A15FB6" w:rsidRDefault="00956711" w:rsidP="000B72BA">
            <w:pPr>
              <w:ind w:right="-108"/>
              <w:rPr>
                <w:sz w:val="22"/>
                <w:szCs w:val="22"/>
              </w:rPr>
            </w:pPr>
          </w:p>
        </w:tc>
        <w:tc>
          <w:tcPr>
            <w:tcW w:w="2674" w:type="dxa"/>
            <w:gridSpan w:val="2"/>
          </w:tcPr>
          <w:p w14:paraId="0F52C5BF"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271A9581" w14:textId="77777777" w:rsidTr="003A1D49">
        <w:trPr>
          <w:gridAfter w:val="1"/>
          <w:wAfter w:w="171" w:type="dxa"/>
          <w:cantSplit/>
          <w:trHeight w:val="159"/>
        </w:trPr>
        <w:tc>
          <w:tcPr>
            <w:tcW w:w="574" w:type="dxa"/>
          </w:tcPr>
          <w:p w14:paraId="39B0881F" w14:textId="77777777" w:rsidR="00956711" w:rsidRPr="00A15FB6" w:rsidRDefault="00956711" w:rsidP="000B72BA">
            <w:pPr>
              <w:pStyle w:val="Default"/>
              <w:ind w:left="-142" w:right="-108"/>
              <w:jc w:val="center"/>
              <w:rPr>
                <w:sz w:val="22"/>
                <w:szCs w:val="22"/>
              </w:rPr>
            </w:pPr>
            <w:r w:rsidRPr="00A15FB6">
              <w:rPr>
                <w:sz w:val="22"/>
                <w:szCs w:val="22"/>
              </w:rPr>
              <w:t>7.1*</w:t>
            </w:r>
          </w:p>
        </w:tc>
        <w:tc>
          <w:tcPr>
            <w:tcW w:w="1278" w:type="dxa"/>
            <w:vMerge w:val="restart"/>
          </w:tcPr>
          <w:p w14:paraId="4462E574" w14:textId="77777777" w:rsidR="00956711" w:rsidRPr="00A15FB6" w:rsidRDefault="00956711" w:rsidP="000B72BA">
            <w:pPr>
              <w:ind w:right="-108"/>
              <w:rPr>
                <w:sz w:val="22"/>
                <w:szCs w:val="22"/>
              </w:rPr>
            </w:pPr>
            <w:r w:rsidRPr="00A15FB6">
              <w:rPr>
                <w:bCs/>
                <w:sz w:val="22"/>
                <w:szCs w:val="22"/>
              </w:rPr>
              <w:t>Двери, ворота и люки противопожарные</w:t>
            </w:r>
          </w:p>
        </w:tc>
        <w:tc>
          <w:tcPr>
            <w:tcW w:w="656" w:type="dxa"/>
          </w:tcPr>
          <w:p w14:paraId="210964F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318B3"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val="restart"/>
          </w:tcPr>
          <w:p w14:paraId="5A872AA5"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0E7BEED0" w14:textId="77777777" w:rsidR="00956711" w:rsidRPr="00A15FB6" w:rsidRDefault="00956711" w:rsidP="000B72BA">
            <w:pPr>
              <w:ind w:right="-108"/>
              <w:rPr>
                <w:bCs/>
                <w:sz w:val="22"/>
                <w:szCs w:val="22"/>
              </w:rPr>
            </w:pPr>
            <w:r w:rsidRPr="00A15FB6">
              <w:rPr>
                <w:bCs/>
                <w:sz w:val="22"/>
                <w:szCs w:val="22"/>
              </w:rPr>
              <w:t>СТБ 1394-2003</w:t>
            </w:r>
          </w:p>
          <w:p w14:paraId="43854B99" w14:textId="77777777" w:rsidR="00956711" w:rsidRPr="00A15FB6" w:rsidRDefault="00956711" w:rsidP="00B5736D">
            <w:pPr>
              <w:rPr>
                <w:bCs/>
                <w:sz w:val="22"/>
                <w:szCs w:val="22"/>
              </w:rPr>
            </w:pPr>
            <w:r w:rsidRPr="00A15FB6">
              <w:rPr>
                <w:sz w:val="22"/>
                <w:szCs w:val="22"/>
              </w:rPr>
              <w:t>ТНПА и другая документация</w:t>
            </w:r>
          </w:p>
        </w:tc>
        <w:tc>
          <w:tcPr>
            <w:tcW w:w="2674" w:type="dxa"/>
            <w:gridSpan w:val="2"/>
          </w:tcPr>
          <w:p w14:paraId="6BB20299"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4E8AE6D0" w14:textId="77777777" w:rsidTr="003A1D49">
        <w:trPr>
          <w:gridAfter w:val="1"/>
          <w:wAfter w:w="171" w:type="dxa"/>
          <w:cantSplit/>
          <w:trHeight w:val="159"/>
        </w:trPr>
        <w:tc>
          <w:tcPr>
            <w:tcW w:w="574" w:type="dxa"/>
          </w:tcPr>
          <w:p w14:paraId="41E63B52" w14:textId="77777777" w:rsidR="00956711" w:rsidRPr="00A15FB6" w:rsidRDefault="00956711" w:rsidP="000B72BA">
            <w:pPr>
              <w:pStyle w:val="aff2"/>
              <w:ind w:left="-142" w:right="-108"/>
              <w:jc w:val="center"/>
              <w:rPr>
                <w:sz w:val="22"/>
                <w:szCs w:val="22"/>
              </w:rPr>
            </w:pPr>
            <w:r w:rsidRPr="00A15FB6">
              <w:rPr>
                <w:sz w:val="22"/>
                <w:szCs w:val="22"/>
              </w:rPr>
              <w:t>7.2</w:t>
            </w:r>
            <w:r w:rsidRPr="00A15FB6">
              <w:rPr>
                <w:color w:val="000000"/>
                <w:sz w:val="22"/>
                <w:szCs w:val="22"/>
              </w:rPr>
              <w:t>*</w:t>
            </w:r>
          </w:p>
        </w:tc>
        <w:tc>
          <w:tcPr>
            <w:tcW w:w="1278" w:type="dxa"/>
            <w:vMerge/>
          </w:tcPr>
          <w:p w14:paraId="387EA13D" w14:textId="77777777" w:rsidR="00956711" w:rsidRPr="00A15FB6" w:rsidRDefault="00956711" w:rsidP="000B72BA">
            <w:pPr>
              <w:ind w:right="-108"/>
              <w:rPr>
                <w:sz w:val="22"/>
                <w:szCs w:val="22"/>
              </w:rPr>
            </w:pPr>
          </w:p>
        </w:tc>
        <w:tc>
          <w:tcPr>
            <w:tcW w:w="656" w:type="dxa"/>
          </w:tcPr>
          <w:p w14:paraId="6CFC82F0"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E3832F7" w14:textId="77777777" w:rsidR="00956711" w:rsidRPr="00A15FB6" w:rsidRDefault="00956711" w:rsidP="00D25F78">
            <w:pPr>
              <w:ind w:left="4" w:right="-56"/>
              <w:rPr>
                <w:sz w:val="22"/>
                <w:szCs w:val="22"/>
              </w:rPr>
            </w:pPr>
            <w:r w:rsidRPr="00A15FB6">
              <w:rPr>
                <w:sz w:val="22"/>
                <w:szCs w:val="22"/>
              </w:rPr>
              <w:t xml:space="preserve">Безотказное открывание полотен  </w:t>
            </w:r>
          </w:p>
        </w:tc>
        <w:tc>
          <w:tcPr>
            <w:tcW w:w="2315" w:type="dxa"/>
            <w:vMerge/>
          </w:tcPr>
          <w:p w14:paraId="3D07F849" w14:textId="77777777" w:rsidR="00956711" w:rsidRPr="00A15FB6" w:rsidRDefault="00956711" w:rsidP="000B72BA">
            <w:pPr>
              <w:ind w:right="-108"/>
              <w:rPr>
                <w:sz w:val="22"/>
                <w:szCs w:val="22"/>
              </w:rPr>
            </w:pPr>
          </w:p>
        </w:tc>
        <w:tc>
          <w:tcPr>
            <w:tcW w:w="2674" w:type="dxa"/>
            <w:gridSpan w:val="2"/>
          </w:tcPr>
          <w:p w14:paraId="75CCD817"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A3C8623" w14:textId="77777777" w:rsidTr="003A1D49">
        <w:trPr>
          <w:gridAfter w:val="1"/>
          <w:wAfter w:w="171" w:type="dxa"/>
          <w:cantSplit/>
          <w:trHeight w:val="159"/>
        </w:trPr>
        <w:tc>
          <w:tcPr>
            <w:tcW w:w="574" w:type="dxa"/>
          </w:tcPr>
          <w:p w14:paraId="41C5882A" w14:textId="77777777" w:rsidR="00956711" w:rsidRPr="00A15FB6" w:rsidRDefault="00956711" w:rsidP="000B72BA">
            <w:pPr>
              <w:pStyle w:val="aff2"/>
              <w:ind w:left="-142" w:right="-108"/>
              <w:jc w:val="center"/>
              <w:rPr>
                <w:sz w:val="22"/>
                <w:szCs w:val="22"/>
              </w:rPr>
            </w:pPr>
            <w:r w:rsidRPr="00A15FB6">
              <w:rPr>
                <w:bCs/>
                <w:sz w:val="22"/>
                <w:szCs w:val="22"/>
              </w:rPr>
              <w:t>7.3</w:t>
            </w:r>
            <w:r w:rsidRPr="00A15FB6">
              <w:rPr>
                <w:color w:val="000000"/>
                <w:sz w:val="22"/>
                <w:szCs w:val="22"/>
              </w:rPr>
              <w:t>*</w:t>
            </w:r>
          </w:p>
        </w:tc>
        <w:tc>
          <w:tcPr>
            <w:tcW w:w="1278" w:type="dxa"/>
            <w:vMerge/>
          </w:tcPr>
          <w:p w14:paraId="52057B7D" w14:textId="77777777" w:rsidR="00956711" w:rsidRPr="00A15FB6" w:rsidRDefault="00956711" w:rsidP="000B72BA">
            <w:pPr>
              <w:ind w:right="-108"/>
              <w:rPr>
                <w:sz w:val="22"/>
                <w:szCs w:val="22"/>
              </w:rPr>
            </w:pPr>
          </w:p>
        </w:tc>
        <w:tc>
          <w:tcPr>
            <w:tcW w:w="656" w:type="dxa"/>
          </w:tcPr>
          <w:p w14:paraId="375F48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D5F9632"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 дверей и ворот</w:t>
            </w:r>
          </w:p>
        </w:tc>
        <w:tc>
          <w:tcPr>
            <w:tcW w:w="2315" w:type="dxa"/>
            <w:vMerge/>
          </w:tcPr>
          <w:p w14:paraId="3711E570" w14:textId="77777777" w:rsidR="00956711" w:rsidRPr="00A15FB6" w:rsidRDefault="00956711" w:rsidP="000B72BA">
            <w:pPr>
              <w:ind w:right="-108"/>
              <w:rPr>
                <w:sz w:val="22"/>
                <w:szCs w:val="22"/>
              </w:rPr>
            </w:pPr>
          </w:p>
        </w:tc>
        <w:tc>
          <w:tcPr>
            <w:tcW w:w="2674" w:type="dxa"/>
            <w:gridSpan w:val="2"/>
          </w:tcPr>
          <w:p w14:paraId="449BDB65"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797B1CAB" w14:textId="77777777" w:rsidTr="003A1D49">
        <w:trPr>
          <w:gridAfter w:val="1"/>
          <w:wAfter w:w="171" w:type="dxa"/>
          <w:cantSplit/>
          <w:trHeight w:val="159"/>
        </w:trPr>
        <w:tc>
          <w:tcPr>
            <w:tcW w:w="574" w:type="dxa"/>
          </w:tcPr>
          <w:p w14:paraId="6EF2BB63" w14:textId="77777777" w:rsidR="00956711" w:rsidRPr="00A15FB6" w:rsidRDefault="00956711" w:rsidP="000B72BA">
            <w:pPr>
              <w:pStyle w:val="aff2"/>
              <w:ind w:left="-142" w:right="-108"/>
              <w:jc w:val="center"/>
              <w:rPr>
                <w:sz w:val="22"/>
                <w:szCs w:val="22"/>
              </w:rPr>
            </w:pPr>
            <w:r w:rsidRPr="00A15FB6">
              <w:rPr>
                <w:bCs/>
                <w:sz w:val="22"/>
                <w:szCs w:val="22"/>
              </w:rPr>
              <w:t>7.4</w:t>
            </w:r>
            <w:r w:rsidRPr="00A15FB6">
              <w:rPr>
                <w:color w:val="000000"/>
                <w:sz w:val="22"/>
                <w:szCs w:val="22"/>
              </w:rPr>
              <w:t>*</w:t>
            </w:r>
          </w:p>
        </w:tc>
        <w:tc>
          <w:tcPr>
            <w:tcW w:w="1278" w:type="dxa"/>
            <w:vMerge/>
          </w:tcPr>
          <w:p w14:paraId="710BBA86" w14:textId="77777777" w:rsidR="00956711" w:rsidRPr="00A15FB6" w:rsidRDefault="00956711" w:rsidP="000B72BA">
            <w:pPr>
              <w:ind w:right="-108"/>
              <w:rPr>
                <w:sz w:val="22"/>
                <w:szCs w:val="22"/>
              </w:rPr>
            </w:pPr>
          </w:p>
        </w:tc>
        <w:tc>
          <w:tcPr>
            <w:tcW w:w="656" w:type="dxa"/>
          </w:tcPr>
          <w:p w14:paraId="69FFA6B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AC3E1C"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 дверей (ворот, люков)</w:t>
            </w:r>
          </w:p>
        </w:tc>
        <w:tc>
          <w:tcPr>
            <w:tcW w:w="2315" w:type="dxa"/>
            <w:vMerge/>
          </w:tcPr>
          <w:p w14:paraId="5DD77A68" w14:textId="77777777" w:rsidR="00956711" w:rsidRPr="00A15FB6" w:rsidRDefault="00956711" w:rsidP="000B72BA">
            <w:pPr>
              <w:ind w:right="-108"/>
              <w:rPr>
                <w:sz w:val="22"/>
                <w:szCs w:val="22"/>
              </w:rPr>
            </w:pPr>
          </w:p>
        </w:tc>
        <w:tc>
          <w:tcPr>
            <w:tcW w:w="2674" w:type="dxa"/>
            <w:gridSpan w:val="2"/>
          </w:tcPr>
          <w:p w14:paraId="2E7FD78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34C0BFC9" w14:textId="77777777" w:rsidTr="003A1D49">
        <w:trPr>
          <w:gridAfter w:val="1"/>
          <w:wAfter w:w="171" w:type="dxa"/>
          <w:cantSplit/>
          <w:trHeight w:val="159"/>
        </w:trPr>
        <w:tc>
          <w:tcPr>
            <w:tcW w:w="574" w:type="dxa"/>
          </w:tcPr>
          <w:p w14:paraId="0307BDCB" w14:textId="77777777" w:rsidR="00956711" w:rsidRPr="00A15FB6" w:rsidRDefault="00956711" w:rsidP="000B72BA">
            <w:pPr>
              <w:pStyle w:val="aff2"/>
              <w:ind w:left="-142" w:right="-108"/>
              <w:jc w:val="center"/>
              <w:rPr>
                <w:sz w:val="22"/>
                <w:szCs w:val="22"/>
              </w:rPr>
            </w:pPr>
            <w:r w:rsidRPr="00A15FB6">
              <w:br w:type="page"/>
            </w:r>
            <w:r w:rsidRPr="00A15FB6">
              <w:rPr>
                <w:bCs/>
                <w:sz w:val="22"/>
                <w:szCs w:val="22"/>
              </w:rPr>
              <w:t>7.5</w:t>
            </w:r>
            <w:r w:rsidRPr="00A15FB6">
              <w:rPr>
                <w:color w:val="000000"/>
                <w:sz w:val="22"/>
                <w:szCs w:val="22"/>
              </w:rPr>
              <w:t>*</w:t>
            </w:r>
          </w:p>
        </w:tc>
        <w:tc>
          <w:tcPr>
            <w:tcW w:w="1278" w:type="dxa"/>
            <w:vMerge w:val="restart"/>
          </w:tcPr>
          <w:p w14:paraId="5B08B6FD" w14:textId="77777777" w:rsidR="00956711" w:rsidRPr="00A15FB6" w:rsidRDefault="00956711" w:rsidP="008C41F0">
            <w:pPr>
              <w:ind w:right="-108"/>
              <w:rPr>
                <w:sz w:val="22"/>
                <w:szCs w:val="22"/>
              </w:rPr>
            </w:pPr>
            <w:r w:rsidRPr="00A15FB6">
              <w:rPr>
                <w:bCs/>
                <w:sz w:val="22"/>
                <w:szCs w:val="22"/>
              </w:rPr>
              <w:t>Двери, ворота и люки противопожарные</w:t>
            </w:r>
          </w:p>
        </w:tc>
        <w:tc>
          <w:tcPr>
            <w:tcW w:w="656" w:type="dxa"/>
          </w:tcPr>
          <w:p w14:paraId="7860E21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CFCAC7"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открывания полотна дверей (ворот, люков)</w:t>
            </w:r>
          </w:p>
        </w:tc>
        <w:tc>
          <w:tcPr>
            <w:tcW w:w="2315" w:type="dxa"/>
            <w:vMerge w:val="restart"/>
          </w:tcPr>
          <w:p w14:paraId="39A31686"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40A3F18A" w14:textId="77777777" w:rsidR="00956711" w:rsidRPr="00A15FB6" w:rsidRDefault="00956711" w:rsidP="000B72BA">
            <w:pPr>
              <w:ind w:right="-108"/>
              <w:rPr>
                <w:bCs/>
                <w:sz w:val="22"/>
                <w:szCs w:val="22"/>
              </w:rPr>
            </w:pPr>
            <w:r w:rsidRPr="00A15FB6">
              <w:rPr>
                <w:bCs/>
                <w:sz w:val="22"/>
                <w:szCs w:val="22"/>
              </w:rPr>
              <w:t>СТБ 1394-2003</w:t>
            </w:r>
          </w:p>
          <w:p w14:paraId="6C761352" w14:textId="77777777" w:rsidR="00956711" w:rsidRPr="00A15FB6" w:rsidRDefault="00956711" w:rsidP="00B5736D">
            <w:pPr>
              <w:rPr>
                <w:sz w:val="22"/>
                <w:szCs w:val="22"/>
              </w:rPr>
            </w:pPr>
            <w:r w:rsidRPr="00A15FB6">
              <w:rPr>
                <w:sz w:val="22"/>
                <w:szCs w:val="22"/>
              </w:rPr>
              <w:t>ТНПА и другая документация</w:t>
            </w:r>
          </w:p>
        </w:tc>
        <w:tc>
          <w:tcPr>
            <w:tcW w:w="2674" w:type="dxa"/>
            <w:gridSpan w:val="2"/>
          </w:tcPr>
          <w:p w14:paraId="08D028F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DCF978A" w14:textId="77777777" w:rsidTr="003A1D49">
        <w:trPr>
          <w:gridAfter w:val="1"/>
          <w:wAfter w:w="171" w:type="dxa"/>
          <w:cantSplit/>
          <w:trHeight w:val="159"/>
        </w:trPr>
        <w:tc>
          <w:tcPr>
            <w:tcW w:w="574" w:type="dxa"/>
          </w:tcPr>
          <w:p w14:paraId="618A4800" w14:textId="77777777" w:rsidR="00956711" w:rsidRPr="00A15FB6" w:rsidRDefault="00956711" w:rsidP="000B72BA">
            <w:pPr>
              <w:pStyle w:val="aff2"/>
              <w:ind w:left="-142" w:right="-108"/>
              <w:jc w:val="center"/>
              <w:rPr>
                <w:sz w:val="22"/>
                <w:szCs w:val="22"/>
              </w:rPr>
            </w:pPr>
            <w:r w:rsidRPr="00A15FB6">
              <w:rPr>
                <w:bCs/>
                <w:sz w:val="22"/>
                <w:szCs w:val="22"/>
              </w:rPr>
              <w:t>7.6</w:t>
            </w:r>
            <w:r w:rsidRPr="00A15FB6">
              <w:rPr>
                <w:color w:val="000000"/>
                <w:sz w:val="22"/>
                <w:szCs w:val="22"/>
              </w:rPr>
              <w:t>*</w:t>
            </w:r>
          </w:p>
        </w:tc>
        <w:tc>
          <w:tcPr>
            <w:tcW w:w="1278" w:type="dxa"/>
            <w:vMerge/>
          </w:tcPr>
          <w:p w14:paraId="10F91ADE" w14:textId="77777777" w:rsidR="00956711" w:rsidRPr="00A15FB6" w:rsidRDefault="00956711" w:rsidP="008C41F0">
            <w:pPr>
              <w:ind w:right="-108"/>
              <w:rPr>
                <w:sz w:val="22"/>
                <w:szCs w:val="22"/>
              </w:rPr>
            </w:pPr>
          </w:p>
        </w:tc>
        <w:tc>
          <w:tcPr>
            <w:tcW w:w="656" w:type="dxa"/>
          </w:tcPr>
          <w:p w14:paraId="3F887B9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F9E129"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закрывания полотна дверей (ворот, люков)</w:t>
            </w:r>
          </w:p>
        </w:tc>
        <w:tc>
          <w:tcPr>
            <w:tcW w:w="2315" w:type="dxa"/>
            <w:vMerge/>
          </w:tcPr>
          <w:p w14:paraId="1A3FE087" w14:textId="77777777" w:rsidR="00956711" w:rsidRPr="00A15FB6" w:rsidRDefault="00956711" w:rsidP="00B5736D">
            <w:pPr>
              <w:rPr>
                <w:sz w:val="22"/>
                <w:szCs w:val="22"/>
              </w:rPr>
            </w:pPr>
          </w:p>
        </w:tc>
        <w:tc>
          <w:tcPr>
            <w:tcW w:w="2674" w:type="dxa"/>
            <w:gridSpan w:val="2"/>
          </w:tcPr>
          <w:p w14:paraId="1F954D9F"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0816785F" w14:textId="77777777" w:rsidTr="003A1D49">
        <w:trPr>
          <w:gridAfter w:val="1"/>
          <w:wAfter w:w="171" w:type="dxa"/>
          <w:cantSplit/>
          <w:trHeight w:val="159"/>
        </w:trPr>
        <w:tc>
          <w:tcPr>
            <w:tcW w:w="574" w:type="dxa"/>
          </w:tcPr>
          <w:p w14:paraId="5FF56D9C" w14:textId="77777777" w:rsidR="00956711" w:rsidRPr="00A15FB6" w:rsidRDefault="00956711" w:rsidP="000B72BA">
            <w:pPr>
              <w:pStyle w:val="aff2"/>
              <w:ind w:left="-142" w:right="-108"/>
              <w:jc w:val="center"/>
              <w:rPr>
                <w:sz w:val="22"/>
                <w:szCs w:val="22"/>
              </w:rPr>
            </w:pPr>
            <w:r w:rsidRPr="00A15FB6">
              <w:rPr>
                <w:bCs/>
                <w:sz w:val="22"/>
                <w:szCs w:val="22"/>
              </w:rPr>
              <w:t>7.7</w:t>
            </w:r>
            <w:r w:rsidRPr="00A15FB6">
              <w:rPr>
                <w:color w:val="000000"/>
                <w:sz w:val="22"/>
                <w:szCs w:val="22"/>
              </w:rPr>
              <w:t>*</w:t>
            </w:r>
          </w:p>
        </w:tc>
        <w:tc>
          <w:tcPr>
            <w:tcW w:w="1278" w:type="dxa"/>
            <w:vMerge/>
          </w:tcPr>
          <w:p w14:paraId="657AE9C3" w14:textId="77777777" w:rsidR="00956711" w:rsidRPr="00A15FB6" w:rsidRDefault="00956711" w:rsidP="008C41F0">
            <w:pPr>
              <w:ind w:right="-108"/>
              <w:rPr>
                <w:sz w:val="22"/>
                <w:szCs w:val="22"/>
              </w:rPr>
            </w:pPr>
          </w:p>
        </w:tc>
        <w:tc>
          <w:tcPr>
            <w:tcW w:w="656" w:type="dxa"/>
          </w:tcPr>
          <w:p w14:paraId="3766D3D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EDA2F41"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1353C162" w14:textId="77777777" w:rsidR="00956711" w:rsidRPr="00A15FB6" w:rsidRDefault="00956711" w:rsidP="00B5736D">
            <w:pPr>
              <w:rPr>
                <w:sz w:val="22"/>
                <w:szCs w:val="22"/>
              </w:rPr>
            </w:pPr>
          </w:p>
        </w:tc>
        <w:tc>
          <w:tcPr>
            <w:tcW w:w="2674" w:type="dxa"/>
            <w:gridSpan w:val="2"/>
          </w:tcPr>
          <w:p w14:paraId="0F2E8E51"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3E439E76" w14:textId="77777777" w:rsidTr="003A1D49">
        <w:trPr>
          <w:gridAfter w:val="1"/>
          <w:wAfter w:w="171" w:type="dxa"/>
          <w:cantSplit/>
          <w:trHeight w:val="159"/>
        </w:trPr>
        <w:tc>
          <w:tcPr>
            <w:tcW w:w="574" w:type="dxa"/>
          </w:tcPr>
          <w:p w14:paraId="611477CD" w14:textId="77777777" w:rsidR="00956711" w:rsidRPr="00A15FB6" w:rsidRDefault="00956711" w:rsidP="000B72BA">
            <w:pPr>
              <w:pStyle w:val="Default"/>
              <w:ind w:left="-142" w:right="-108"/>
              <w:jc w:val="center"/>
              <w:rPr>
                <w:sz w:val="22"/>
                <w:szCs w:val="22"/>
              </w:rPr>
            </w:pPr>
            <w:r w:rsidRPr="00A15FB6">
              <w:rPr>
                <w:bCs/>
                <w:sz w:val="22"/>
                <w:szCs w:val="22"/>
              </w:rPr>
              <w:t>7.8</w:t>
            </w:r>
            <w:r w:rsidRPr="00A15FB6">
              <w:rPr>
                <w:sz w:val="22"/>
                <w:szCs w:val="22"/>
              </w:rPr>
              <w:t>*</w:t>
            </w:r>
          </w:p>
        </w:tc>
        <w:tc>
          <w:tcPr>
            <w:tcW w:w="1278" w:type="dxa"/>
            <w:vMerge/>
          </w:tcPr>
          <w:p w14:paraId="6944E284" w14:textId="77777777" w:rsidR="00956711" w:rsidRPr="00A15FB6" w:rsidRDefault="00956711" w:rsidP="000B72BA">
            <w:pPr>
              <w:ind w:right="-108"/>
              <w:rPr>
                <w:sz w:val="22"/>
                <w:szCs w:val="22"/>
              </w:rPr>
            </w:pPr>
          </w:p>
        </w:tc>
        <w:tc>
          <w:tcPr>
            <w:tcW w:w="656" w:type="dxa"/>
          </w:tcPr>
          <w:p w14:paraId="12B2C323"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EF4DFBE" w14:textId="77777777" w:rsidR="00956711" w:rsidRPr="00A15FB6" w:rsidRDefault="00956711" w:rsidP="00D25F78">
            <w:pPr>
              <w:ind w:left="4" w:right="-56"/>
              <w:rPr>
                <w:sz w:val="22"/>
                <w:szCs w:val="22"/>
              </w:rPr>
            </w:pPr>
            <w:r w:rsidRPr="00A15FB6">
              <w:rPr>
                <w:sz w:val="22"/>
                <w:szCs w:val="22"/>
              </w:rPr>
              <w:t>Наличие дверных ручек</w:t>
            </w:r>
          </w:p>
        </w:tc>
        <w:tc>
          <w:tcPr>
            <w:tcW w:w="2315" w:type="dxa"/>
            <w:vMerge/>
          </w:tcPr>
          <w:p w14:paraId="4338678C" w14:textId="77777777" w:rsidR="00956711" w:rsidRPr="00A15FB6" w:rsidRDefault="00956711" w:rsidP="000B72BA">
            <w:pPr>
              <w:ind w:right="-108"/>
              <w:rPr>
                <w:sz w:val="22"/>
                <w:szCs w:val="22"/>
              </w:rPr>
            </w:pPr>
          </w:p>
        </w:tc>
        <w:tc>
          <w:tcPr>
            <w:tcW w:w="2674" w:type="dxa"/>
            <w:gridSpan w:val="2"/>
          </w:tcPr>
          <w:p w14:paraId="65E93282"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65DABF73" w14:textId="77777777" w:rsidTr="003A1D49">
        <w:trPr>
          <w:gridAfter w:val="1"/>
          <w:wAfter w:w="171" w:type="dxa"/>
          <w:cantSplit/>
          <w:trHeight w:val="159"/>
        </w:trPr>
        <w:tc>
          <w:tcPr>
            <w:tcW w:w="574" w:type="dxa"/>
          </w:tcPr>
          <w:p w14:paraId="4322EAA9" w14:textId="77777777" w:rsidR="00956711" w:rsidRPr="00A15FB6" w:rsidRDefault="00956711" w:rsidP="000B72BA">
            <w:pPr>
              <w:pStyle w:val="Default"/>
              <w:ind w:left="-142" w:right="-108"/>
              <w:jc w:val="center"/>
              <w:rPr>
                <w:sz w:val="22"/>
                <w:szCs w:val="22"/>
              </w:rPr>
            </w:pPr>
            <w:r w:rsidRPr="00A15FB6">
              <w:rPr>
                <w:bCs/>
                <w:sz w:val="22"/>
                <w:szCs w:val="22"/>
              </w:rPr>
              <w:t>7.9</w:t>
            </w:r>
            <w:r w:rsidRPr="00A15FB6">
              <w:rPr>
                <w:sz w:val="22"/>
                <w:szCs w:val="22"/>
              </w:rPr>
              <w:t>*</w:t>
            </w:r>
          </w:p>
        </w:tc>
        <w:tc>
          <w:tcPr>
            <w:tcW w:w="1278" w:type="dxa"/>
            <w:vMerge/>
          </w:tcPr>
          <w:p w14:paraId="2D912E69" w14:textId="77777777" w:rsidR="00956711" w:rsidRPr="00A15FB6" w:rsidRDefault="00956711" w:rsidP="000B72BA">
            <w:pPr>
              <w:ind w:right="-108"/>
              <w:rPr>
                <w:sz w:val="22"/>
                <w:szCs w:val="22"/>
              </w:rPr>
            </w:pPr>
          </w:p>
        </w:tc>
        <w:tc>
          <w:tcPr>
            <w:tcW w:w="656" w:type="dxa"/>
          </w:tcPr>
          <w:p w14:paraId="35AE43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96F622F"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4116958B" w14:textId="77777777" w:rsidR="00956711" w:rsidRPr="00A15FB6" w:rsidRDefault="00956711" w:rsidP="000B72BA">
            <w:pPr>
              <w:ind w:right="-108"/>
              <w:rPr>
                <w:sz w:val="22"/>
                <w:szCs w:val="22"/>
              </w:rPr>
            </w:pPr>
          </w:p>
        </w:tc>
        <w:tc>
          <w:tcPr>
            <w:tcW w:w="2674" w:type="dxa"/>
            <w:gridSpan w:val="2"/>
          </w:tcPr>
          <w:p w14:paraId="1A73C1B3"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5A80AFFE" w14:textId="77777777" w:rsidTr="003A1D49">
        <w:trPr>
          <w:gridAfter w:val="1"/>
          <w:wAfter w:w="171" w:type="dxa"/>
          <w:cantSplit/>
          <w:trHeight w:val="159"/>
        </w:trPr>
        <w:tc>
          <w:tcPr>
            <w:tcW w:w="574" w:type="dxa"/>
          </w:tcPr>
          <w:p w14:paraId="13EF8D4D" w14:textId="77777777" w:rsidR="00956711" w:rsidRPr="00A15FB6" w:rsidRDefault="00956711" w:rsidP="000B72BA">
            <w:pPr>
              <w:pStyle w:val="Default"/>
              <w:ind w:left="-142" w:right="-108"/>
              <w:jc w:val="center"/>
              <w:rPr>
                <w:sz w:val="22"/>
                <w:szCs w:val="22"/>
              </w:rPr>
            </w:pPr>
            <w:r w:rsidRPr="00A15FB6">
              <w:rPr>
                <w:sz w:val="22"/>
                <w:szCs w:val="22"/>
              </w:rPr>
              <w:t>8.1*</w:t>
            </w:r>
          </w:p>
        </w:tc>
        <w:tc>
          <w:tcPr>
            <w:tcW w:w="1278" w:type="dxa"/>
            <w:vMerge w:val="restart"/>
          </w:tcPr>
          <w:p w14:paraId="680C7360" w14:textId="77777777" w:rsidR="00956711" w:rsidRPr="00A15FB6" w:rsidRDefault="00956711" w:rsidP="008C41F0">
            <w:pPr>
              <w:ind w:right="-108"/>
              <w:rPr>
                <w:sz w:val="22"/>
                <w:szCs w:val="22"/>
              </w:rPr>
            </w:pPr>
            <w:r w:rsidRPr="00A15FB6">
              <w:rPr>
                <w:bCs/>
                <w:sz w:val="22"/>
                <w:szCs w:val="22"/>
              </w:rPr>
              <w:t>Двери дымонепроницаемые</w:t>
            </w:r>
          </w:p>
        </w:tc>
        <w:tc>
          <w:tcPr>
            <w:tcW w:w="656" w:type="dxa"/>
          </w:tcPr>
          <w:p w14:paraId="40B310C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30967EA7"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8858B89"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5646C974" w14:textId="77777777" w:rsidR="00956711" w:rsidRPr="00A15FB6" w:rsidRDefault="00956711" w:rsidP="000B72BA">
            <w:pPr>
              <w:ind w:right="-108"/>
              <w:rPr>
                <w:bCs/>
                <w:sz w:val="22"/>
                <w:szCs w:val="22"/>
              </w:rPr>
            </w:pPr>
            <w:r w:rsidRPr="00A15FB6">
              <w:rPr>
                <w:bCs/>
                <w:sz w:val="22"/>
                <w:szCs w:val="22"/>
              </w:rPr>
              <w:t>СТБ 1647-2006</w:t>
            </w:r>
          </w:p>
          <w:p w14:paraId="74AB5A4D" w14:textId="77777777" w:rsidR="00956711" w:rsidRPr="00A15FB6" w:rsidRDefault="00956711" w:rsidP="00B5736D">
            <w:pPr>
              <w:ind w:right="-108"/>
              <w:rPr>
                <w:sz w:val="22"/>
                <w:szCs w:val="22"/>
              </w:rPr>
            </w:pPr>
            <w:r w:rsidRPr="00A15FB6">
              <w:rPr>
                <w:sz w:val="22"/>
                <w:szCs w:val="22"/>
              </w:rPr>
              <w:t>ТНПА и другая документация</w:t>
            </w:r>
          </w:p>
        </w:tc>
        <w:tc>
          <w:tcPr>
            <w:tcW w:w="2674" w:type="dxa"/>
            <w:gridSpan w:val="2"/>
          </w:tcPr>
          <w:p w14:paraId="6CB44324"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11A3DB95" w14:textId="77777777" w:rsidTr="003A1D49">
        <w:trPr>
          <w:gridAfter w:val="1"/>
          <w:wAfter w:w="171" w:type="dxa"/>
          <w:cantSplit/>
          <w:trHeight w:val="159"/>
        </w:trPr>
        <w:tc>
          <w:tcPr>
            <w:tcW w:w="574" w:type="dxa"/>
          </w:tcPr>
          <w:p w14:paraId="15EC7D1E" w14:textId="77777777" w:rsidR="00956711" w:rsidRPr="00A15FB6" w:rsidRDefault="00956711" w:rsidP="000B72BA">
            <w:pPr>
              <w:pStyle w:val="aff2"/>
              <w:ind w:left="-142" w:right="-108"/>
              <w:jc w:val="center"/>
              <w:rPr>
                <w:sz w:val="22"/>
                <w:szCs w:val="22"/>
              </w:rPr>
            </w:pPr>
            <w:r w:rsidRPr="00A15FB6">
              <w:rPr>
                <w:bCs/>
                <w:sz w:val="22"/>
                <w:szCs w:val="22"/>
              </w:rPr>
              <w:t>8.2</w:t>
            </w:r>
            <w:r w:rsidRPr="00A15FB6">
              <w:rPr>
                <w:color w:val="000000"/>
                <w:sz w:val="22"/>
                <w:szCs w:val="22"/>
              </w:rPr>
              <w:t>*</w:t>
            </w:r>
          </w:p>
        </w:tc>
        <w:tc>
          <w:tcPr>
            <w:tcW w:w="1278" w:type="dxa"/>
            <w:vMerge/>
          </w:tcPr>
          <w:p w14:paraId="2C889335" w14:textId="77777777" w:rsidR="00956711" w:rsidRPr="00A15FB6" w:rsidRDefault="00956711" w:rsidP="000B72BA">
            <w:pPr>
              <w:ind w:right="-108"/>
              <w:rPr>
                <w:bCs/>
                <w:sz w:val="22"/>
                <w:szCs w:val="22"/>
              </w:rPr>
            </w:pPr>
          </w:p>
        </w:tc>
        <w:tc>
          <w:tcPr>
            <w:tcW w:w="656" w:type="dxa"/>
          </w:tcPr>
          <w:p w14:paraId="0E8431A6"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1552C"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tcPr>
          <w:p w14:paraId="16DD1E60" w14:textId="77777777" w:rsidR="00956711" w:rsidRPr="00A15FB6" w:rsidRDefault="00956711" w:rsidP="000B72BA">
            <w:pPr>
              <w:rPr>
                <w:bCs/>
                <w:sz w:val="22"/>
                <w:szCs w:val="22"/>
              </w:rPr>
            </w:pPr>
          </w:p>
        </w:tc>
        <w:tc>
          <w:tcPr>
            <w:tcW w:w="2674" w:type="dxa"/>
            <w:gridSpan w:val="2"/>
          </w:tcPr>
          <w:p w14:paraId="3BE314D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5C1B80B0" w14:textId="77777777" w:rsidTr="003A1D49">
        <w:trPr>
          <w:gridAfter w:val="1"/>
          <w:wAfter w:w="171" w:type="dxa"/>
          <w:cantSplit/>
          <w:trHeight w:val="159"/>
        </w:trPr>
        <w:tc>
          <w:tcPr>
            <w:tcW w:w="574" w:type="dxa"/>
          </w:tcPr>
          <w:p w14:paraId="562B9FF8" w14:textId="77777777" w:rsidR="00956711" w:rsidRPr="00A15FB6" w:rsidRDefault="00956711" w:rsidP="000B72BA">
            <w:pPr>
              <w:pStyle w:val="aff2"/>
              <w:ind w:left="-142" w:right="-108"/>
              <w:jc w:val="center"/>
              <w:rPr>
                <w:sz w:val="22"/>
                <w:szCs w:val="22"/>
              </w:rPr>
            </w:pPr>
            <w:r w:rsidRPr="00A15FB6">
              <w:rPr>
                <w:bCs/>
                <w:sz w:val="22"/>
                <w:szCs w:val="22"/>
              </w:rPr>
              <w:t>8.3</w:t>
            </w:r>
            <w:r w:rsidRPr="00A15FB6">
              <w:rPr>
                <w:color w:val="000000"/>
                <w:sz w:val="22"/>
                <w:szCs w:val="22"/>
              </w:rPr>
              <w:t>*</w:t>
            </w:r>
          </w:p>
        </w:tc>
        <w:tc>
          <w:tcPr>
            <w:tcW w:w="1278" w:type="dxa"/>
            <w:vMerge/>
          </w:tcPr>
          <w:p w14:paraId="62A4D9D0" w14:textId="77777777" w:rsidR="00956711" w:rsidRPr="00A15FB6" w:rsidRDefault="00956711" w:rsidP="000B72BA">
            <w:pPr>
              <w:ind w:right="-108"/>
              <w:rPr>
                <w:bCs/>
                <w:sz w:val="22"/>
                <w:szCs w:val="22"/>
              </w:rPr>
            </w:pPr>
          </w:p>
        </w:tc>
        <w:tc>
          <w:tcPr>
            <w:tcW w:w="656" w:type="dxa"/>
          </w:tcPr>
          <w:p w14:paraId="6944EFE7"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14B46DFA"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68EBC95D" w14:textId="77777777" w:rsidR="00956711" w:rsidRPr="00A15FB6" w:rsidRDefault="00956711" w:rsidP="000B72BA">
            <w:pPr>
              <w:rPr>
                <w:bCs/>
                <w:sz w:val="22"/>
                <w:szCs w:val="22"/>
              </w:rPr>
            </w:pPr>
          </w:p>
        </w:tc>
        <w:tc>
          <w:tcPr>
            <w:tcW w:w="2674" w:type="dxa"/>
            <w:gridSpan w:val="2"/>
          </w:tcPr>
          <w:p w14:paraId="3898E1CE"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0A53933E" w14:textId="77777777" w:rsidTr="003A1D49">
        <w:trPr>
          <w:gridAfter w:val="1"/>
          <w:wAfter w:w="171" w:type="dxa"/>
          <w:cantSplit/>
          <w:trHeight w:val="159"/>
        </w:trPr>
        <w:tc>
          <w:tcPr>
            <w:tcW w:w="574" w:type="dxa"/>
          </w:tcPr>
          <w:p w14:paraId="2624CC83" w14:textId="77777777" w:rsidR="00956711" w:rsidRPr="00A15FB6" w:rsidRDefault="00956711" w:rsidP="000B72BA">
            <w:pPr>
              <w:pStyle w:val="aff2"/>
              <w:ind w:left="-142" w:right="-108"/>
              <w:jc w:val="center"/>
              <w:rPr>
                <w:sz w:val="22"/>
                <w:szCs w:val="22"/>
              </w:rPr>
            </w:pPr>
            <w:r w:rsidRPr="00A15FB6">
              <w:rPr>
                <w:bCs/>
                <w:sz w:val="22"/>
                <w:szCs w:val="22"/>
              </w:rPr>
              <w:t>8.4</w:t>
            </w:r>
            <w:r w:rsidRPr="00A15FB6">
              <w:rPr>
                <w:color w:val="000000"/>
                <w:sz w:val="22"/>
                <w:szCs w:val="22"/>
              </w:rPr>
              <w:t>*</w:t>
            </w:r>
          </w:p>
        </w:tc>
        <w:tc>
          <w:tcPr>
            <w:tcW w:w="1278" w:type="dxa"/>
            <w:vMerge/>
          </w:tcPr>
          <w:p w14:paraId="6CC678A2" w14:textId="77777777" w:rsidR="00956711" w:rsidRPr="00A15FB6" w:rsidRDefault="00956711" w:rsidP="000B72BA">
            <w:pPr>
              <w:ind w:right="-108"/>
              <w:rPr>
                <w:bCs/>
                <w:sz w:val="22"/>
                <w:szCs w:val="22"/>
              </w:rPr>
            </w:pPr>
          </w:p>
        </w:tc>
        <w:tc>
          <w:tcPr>
            <w:tcW w:w="656" w:type="dxa"/>
          </w:tcPr>
          <w:p w14:paraId="150EBDC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93A74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48843D48" w14:textId="77777777" w:rsidR="00956711" w:rsidRPr="00A15FB6" w:rsidRDefault="00956711" w:rsidP="000B72BA">
            <w:pPr>
              <w:rPr>
                <w:bCs/>
                <w:sz w:val="22"/>
                <w:szCs w:val="22"/>
              </w:rPr>
            </w:pPr>
          </w:p>
        </w:tc>
        <w:tc>
          <w:tcPr>
            <w:tcW w:w="2674" w:type="dxa"/>
            <w:gridSpan w:val="2"/>
          </w:tcPr>
          <w:p w14:paraId="142FD6E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2A9F561C" w14:textId="77777777" w:rsidTr="003A1D49">
        <w:trPr>
          <w:gridAfter w:val="1"/>
          <w:wAfter w:w="171" w:type="dxa"/>
          <w:cantSplit/>
          <w:trHeight w:val="159"/>
        </w:trPr>
        <w:tc>
          <w:tcPr>
            <w:tcW w:w="574" w:type="dxa"/>
          </w:tcPr>
          <w:p w14:paraId="43445DA8" w14:textId="77777777" w:rsidR="00956711" w:rsidRPr="00A15FB6" w:rsidRDefault="00956711" w:rsidP="000B72BA">
            <w:pPr>
              <w:pStyle w:val="aff2"/>
              <w:ind w:left="-142" w:right="-108"/>
              <w:jc w:val="center"/>
              <w:rPr>
                <w:sz w:val="22"/>
                <w:szCs w:val="22"/>
              </w:rPr>
            </w:pPr>
            <w:r w:rsidRPr="00A15FB6">
              <w:rPr>
                <w:bCs/>
                <w:sz w:val="22"/>
                <w:szCs w:val="22"/>
              </w:rPr>
              <w:t>8.5</w:t>
            </w:r>
            <w:r w:rsidRPr="00A15FB6">
              <w:rPr>
                <w:color w:val="000000"/>
                <w:sz w:val="22"/>
                <w:szCs w:val="22"/>
              </w:rPr>
              <w:t>*</w:t>
            </w:r>
          </w:p>
        </w:tc>
        <w:tc>
          <w:tcPr>
            <w:tcW w:w="1278" w:type="dxa"/>
            <w:vMerge/>
          </w:tcPr>
          <w:p w14:paraId="30C9CF59" w14:textId="77777777" w:rsidR="00956711" w:rsidRPr="00A15FB6" w:rsidRDefault="00956711" w:rsidP="000B72BA">
            <w:pPr>
              <w:ind w:right="-108"/>
              <w:rPr>
                <w:bCs/>
                <w:sz w:val="22"/>
                <w:szCs w:val="22"/>
              </w:rPr>
            </w:pPr>
          </w:p>
        </w:tc>
        <w:tc>
          <w:tcPr>
            <w:tcW w:w="656" w:type="dxa"/>
          </w:tcPr>
          <w:p w14:paraId="4924509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3480BB"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263B518A" w14:textId="77777777" w:rsidR="00956711" w:rsidRPr="00A15FB6" w:rsidRDefault="00956711" w:rsidP="000B72BA">
            <w:pPr>
              <w:rPr>
                <w:bCs/>
                <w:sz w:val="22"/>
                <w:szCs w:val="22"/>
              </w:rPr>
            </w:pPr>
          </w:p>
        </w:tc>
        <w:tc>
          <w:tcPr>
            <w:tcW w:w="2674" w:type="dxa"/>
            <w:gridSpan w:val="2"/>
          </w:tcPr>
          <w:p w14:paraId="4CB3D92C"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3204FEA" w14:textId="77777777" w:rsidTr="003A1D49">
        <w:trPr>
          <w:gridAfter w:val="1"/>
          <w:wAfter w:w="171" w:type="dxa"/>
          <w:cantSplit/>
          <w:trHeight w:val="159"/>
        </w:trPr>
        <w:tc>
          <w:tcPr>
            <w:tcW w:w="574" w:type="dxa"/>
          </w:tcPr>
          <w:p w14:paraId="3DB743F1" w14:textId="77777777" w:rsidR="00956711" w:rsidRPr="00A15FB6" w:rsidRDefault="00956711" w:rsidP="000B72BA">
            <w:pPr>
              <w:pStyle w:val="aff2"/>
              <w:ind w:left="-142" w:right="-108"/>
              <w:jc w:val="center"/>
              <w:rPr>
                <w:sz w:val="22"/>
                <w:szCs w:val="22"/>
              </w:rPr>
            </w:pPr>
            <w:r w:rsidRPr="00A15FB6">
              <w:rPr>
                <w:bCs/>
                <w:sz w:val="22"/>
                <w:szCs w:val="22"/>
              </w:rPr>
              <w:t>8.6</w:t>
            </w:r>
            <w:r w:rsidRPr="00A15FB6">
              <w:rPr>
                <w:color w:val="000000"/>
                <w:sz w:val="22"/>
                <w:szCs w:val="22"/>
              </w:rPr>
              <w:t>*</w:t>
            </w:r>
          </w:p>
        </w:tc>
        <w:tc>
          <w:tcPr>
            <w:tcW w:w="1278" w:type="dxa"/>
            <w:vMerge/>
          </w:tcPr>
          <w:p w14:paraId="3AB6513D" w14:textId="77777777" w:rsidR="00956711" w:rsidRPr="00A15FB6" w:rsidRDefault="00956711" w:rsidP="000B72BA">
            <w:pPr>
              <w:ind w:right="-108"/>
              <w:rPr>
                <w:sz w:val="22"/>
                <w:szCs w:val="22"/>
              </w:rPr>
            </w:pPr>
          </w:p>
        </w:tc>
        <w:tc>
          <w:tcPr>
            <w:tcW w:w="656" w:type="dxa"/>
          </w:tcPr>
          <w:p w14:paraId="7F575F1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5E7A53C"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tcPr>
          <w:p w14:paraId="32BACB56" w14:textId="77777777" w:rsidR="00956711" w:rsidRPr="00A15FB6" w:rsidRDefault="00956711" w:rsidP="000B72BA">
            <w:pPr>
              <w:rPr>
                <w:bCs/>
                <w:sz w:val="22"/>
                <w:szCs w:val="22"/>
              </w:rPr>
            </w:pPr>
          </w:p>
        </w:tc>
        <w:tc>
          <w:tcPr>
            <w:tcW w:w="2674" w:type="dxa"/>
            <w:gridSpan w:val="2"/>
          </w:tcPr>
          <w:p w14:paraId="4317623B"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7E33F46" w14:textId="77777777" w:rsidTr="003A1D49">
        <w:trPr>
          <w:gridAfter w:val="1"/>
          <w:wAfter w:w="171" w:type="dxa"/>
          <w:cantSplit/>
          <w:trHeight w:val="159"/>
        </w:trPr>
        <w:tc>
          <w:tcPr>
            <w:tcW w:w="574" w:type="dxa"/>
          </w:tcPr>
          <w:p w14:paraId="39A6C616" w14:textId="77777777" w:rsidR="00956711" w:rsidRPr="00A15FB6" w:rsidRDefault="00956711" w:rsidP="000B72BA">
            <w:pPr>
              <w:pStyle w:val="aff2"/>
              <w:ind w:left="-142" w:right="-108"/>
              <w:jc w:val="center"/>
              <w:rPr>
                <w:sz w:val="22"/>
                <w:szCs w:val="22"/>
              </w:rPr>
            </w:pPr>
            <w:r w:rsidRPr="00A15FB6">
              <w:rPr>
                <w:bCs/>
                <w:sz w:val="22"/>
                <w:szCs w:val="22"/>
              </w:rPr>
              <w:t>8.7</w:t>
            </w:r>
            <w:r w:rsidRPr="00A15FB6">
              <w:rPr>
                <w:color w:val="000000"/>
                <w:sz w:val="22"/>
                <w:szCs w:val="22"/>
              </w:rPr>
              <w:t>*</w:t>
            </w:r>
          </w:p>
        </w:tc>
        <w:tc>
          <w:tcPr>
            <w:tcW w:w="1278" w:type="dxa"/>
            <w:vMerge/>
          </w:tcPr>
          <w:p w14:paraId="4E09FA0E" w14:textId="77777777" w:rsidR="00956711" w:rsidRPr="00A15FB6" w:rsidRDefault="00956711" w:rsidP="000B72BA">
            <w:pPr>
              <w:ind w:right="-108"/>
              <w:rPr>
                <w:bCs/>
                <w:sz w:val="22"/>
                <w:szCs w:val="22"/>
              </w:rPr>
            </w:pPr>
          </w:p>
        </w:tc>
        <w:tc>
          <w:tcPr>
            <w:tcW w:w="656" w:type="dxa"/>
          </w:tcPr>
          <w:p w14:paraId="6FCAD0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2AF15B9"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1E14116" w14:textId="77777777" w:rsidR="00956711" w:rsidRPr="00A15FB6" w:rsidRDefault="00956711" w:rsidP="000B72BA">
            <w:pPr>
              <w:rPr>
                <w:bCs/>
                <w:sz w:val="22"/>
                <w:szCs w:val="22"/>
              </w:rPr>
            </w:pPr>
          </w:p>
        </w:tc>
        <w:tc>
          <w:tcPr>
            <w:tcW w:w="2674" w:type="dxa"/>
            <w:gridSpan w:val="2"/>
          </w:tcPr>
          <w:p w14:paraId="598AAB87"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F94424B" w14:textId="77777777" w:rsidTr="003A1D49">
        <w:trPr>
          <w:gridAfter w:val="1"/>
          <w:wAfter w:w="171" w:type="dxa"/>
          <w:cantSplit/>
          <w:trHeight w:val="70"/>
        </w:trPr>
        <w:tc>
          <w:tcPr>
            <w:tcW w:w="574" w:type="dxa"/>
          </w:tcPr>
          <w:p w14:paraId="23FF231E" w14:textId="77777777" w:rsidR="00956711" w:rsidRPr="00A15FB6" w:rsidRDefault="00956711" w:rsidP="000B72BA">
            <w:pPr>
              <w:pStyle w:val="aff2"/>
              <w:ind w:left="-142" w:right="-108"/>
              <w:jc w:val="center"/>
              <w:rPr>
                <w:sz w:val="22"/>
                <w:szCs w:val="22"/>
              </w:rPr>
            </w:pPr>
            <w:r w:rsidRPr="00A15FB6">
              <w:br w:type="page"/>
            </w:r>
            <w:r w:rsidRPr="00A15FB6">
              <w:rPr>
                <w:bCs/>
                <w:sz w:val="22"/>
                <w:szCs w:val="22"/>
              </w:rPr>
              <w:t>8.8</w:t>
            </w:r>
            <w:r w:rsidRPr="00A15FB6">
              <w:rPr>
                <w:color w:val="000000"/>
                <w:sz w:val="22"/>
                <w:szCs w:val="22"/>
              </w:rPr>
              <w:t>*</w:t>
            </w:r>
          </w:p>
        </w:tc>
        <w:tc>
          <w:tcPr>
            <w:tcW w:w="1278" w:type="dxa"/>
            <w:vMerge w:val="restart"/>
          </w:tcPr>
          <w:p w14:paraId="0DF302B4" w14:textId="77777777" w:rsidR="00956711" w:rsidRPr="00A15FB6" w:rsidRDefault="00956711" w:rsidP="000B72BA">
            <w:pPr>
              <w:ind w:right="-108"/>
              <w:rPr>
                <w:bCs/>
                <w:sz w:val="22"/>
                <w:szCs w:val="22"/>
              </w:rPr>
            </w:pPr>
            <w:r w:rsidRPr="00A15FB6">
              <w:rPr>
                <w:bCs/>
                <w:sz w:val="22"/>
                <w:szCs w:val="22"/>
              </w:rPr>
              <w:t>Двери дымонепроницаемые</w:t>
            </w:r>
          </w:p>
        </w:tc>
        <w:tc>
          <w:tcPr>
            <w:tcW w:w="656" w:type="dxa"/>
          </w:tcPr>
          <w:p w14:paraId="3EBB6DD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71784B"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val="restart"/>
          </w:tcPr>
          <w:p w14:paraId="1720AF03" w14:textId="77777777" w:rsidR="00956711" w:rsidRPr="00A15FB6" w:rsidRDefault="00956711" w:rsidP="00337414">
            <w:pPr>
              <w:rPr>
                <w:bCs/>
                <w:sz w:val="22"/>
                <w:szCs w:val="22"/>
              </w:rPr>
            </w:pPr>
            <w:r w:rsidRPr="00A15FB6">
              <w:rPr>
                <w:bCs/>
                <w:sz w:val="22"/>
                <w:szCs w:val="22"/>
              </w:rPr>
              <w:t>ТР 2009/013/</w:t>
            </w:r>
            <w:r w:rsidRPr="00A15FB6">
              <w:rPr>
                <w:bCs/>
                <w:sz w:val="22"/>
                <w:szCs w:val="22"/>
                <w:lang w:val="en-US"/>
              </w:rPr>
              <w:t>BY</w:t>
            </w:r>
          </w:p>
          <w:p w14:paraId="5BE6D0CB" w14:textId="77777777" w:rsidR="00956711" w:rsidRPr="00A15FB6" w:rsidRDefault="00956711" w:rsidP="00337414">
            <w:pPr>
              <w:ind w:right="-108"/>
              <w:rPr>
                <w:bCs/>
                <w:sz w:val="22"/>
                <w:szCs w:val="22"/>
              </w:rPr>
            </w:pPr>
            <w:r w:rsidRPr="00A15FB6">
              <w:rPr>
                <w:bCs/>
                <w:sz w:val="22"/>
                <w:szCs w:val="22"/>
              </w:rPr>
              <w:t>СТБ 1647-2006</w:t>
            </w:r>
          </w:p>
          <w:p w14:paraId="40E4D942" w14:textId="77777777" w:rsidR="00956711" w:rsidRPr="00A15FB6" w:rsidRDefault="00956711" w:rsidP="00337414">
            <w:pPr>
              <w:rPr>
                <w:bCs/>
                <w:sz w:val="22"/>
                <w:szCs w:val="22"/>
              </w:rPr>
            </w:pPr>
            <w:r w:rsidRPr="00A15FB6">
              <w:rPr>
                <w:sz w:val="22"/>
                <w:szCs w:val="22"/>
              </w:rPr>
              <w:t>ТНПА и другая документация</w:t>
            </w:r>
          </w:p>
        </w:tc>
        <w:tc>
          <w:tcPr>
            <w:tcW w:w="2674" w:type="dxa"/>
            <w:gridSpan w:val="2"/>
          </w:tcPr>
          <w:p w14:paraId="266F86D4"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101E23B" w14:textId="77777777" w:rsidTr="003A1D49">
        <w:trPr>
          <w:gridAfter w:val="1"/>
          <w:wAfter w:w="171" w:type="dxa"/>
          <w:cantSplit/>
          <w:trHeight w:val="159"/>
        </w:trPr>
        <w:tc>
          <w:tcPr>
            <w:tcW w:w="574" w:type="dxa"/>
          </w:tcPr>
          <w:p w14:paraId="15BFF178" w14:textId="77777777" w:rsidR="00956711" w:rsidRPr="00A15FB6" w:rsidRDefault="00956711" w:rsidP="000B72BA">
            <w:pPr>
              <w:pStyle w:val="aff2"/>
              <w:ind w:left="-142" w:right="-108"/>
              <w:jc w:val="center"/>
              <w:rPr>
                <w:sz w:val="22"/>
                <w:szCs w:val="22"/>
              </w:rPr>
            </w:pPr>
            <w:r w:rsidRPr="00A15FB6">
              <w:rPr>
                <w:bCs/>
                <w:sz w:val="22"/>
                <w:szCs w:val="22"/>
              </w:rPr>
              <w:t>8.9</w:t>
            </w:r>
            <w:r w:rsidRPr="00A15FB6">
              <w:rPr>
                <w:color w:val="000000"/>
                <w:sz w:val="22"/>
                <w:szCs w:val="22"/>
              </w:rPr>
              <w:t>*</w:t>
            </w:r>
          </w:p>
        </w:tc>
        <w:tc>
          <w:tcPr>
            <w:tcW w:w="1278" w:type="dxa"/>
            <w:vMerge/>
          </w:tcPr>
          <w:p w14:paraId="7F9F413C" w14:textId="77777777" w:rsidR="00956711" w:rsidRPr="00A15FB6" w:rsidRDefault="00956711" w:rsidP="000B72BA">
            <w:pPr>
              <w:ind w:right="-108"/>
              <w:rPr>
                <w:bCs/>
                <w:sz w:val="22"/>
                <w:szCs w:val="22"/>
              </w:rPr>
            </w:pPr>
          </w:p>
        </w:tc>
        <w:tc>
          <w:tcPr>
            <w:tcW w:w="656" w:type="dxa"/>
          </w:tcPr>
          <w:p w14:paraId="1B96A74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D9C8B89"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79A1F5CF" w14:textId="77777777" w:rsidR="00956711" w:rsidRPr="00A15FB6" w:rsidRDefault="00956711" w:rsidP="000B72BA">
            <w:pPr>
              <w:rPr>
                <w:bCs/>
                <w:sz w:val="22"/>
                <w:szCs w:val="22"/>
              </w:rPr>
            </w:pPr>
          </w:p>
        </w:tc>
        <w:tc>
          <w:tcPr>
            <w:tcW w:w="2674" w:type="dxa"/>
            <w:gridSpan w:val="2"/>
          </w:tcPr>
          <w:p w14:paraId="55600DE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6FE23E9" w14:textId="77777777" w:rsidTr="003A1D49">
        <w:trPr>
          <w:gridAfter w:val="1"/>
          <w:wAfter w:w="171" w:type="dxa"/>
          <w:cantSplit/>
          <w:trHeight w:val="159"/>
        </w:trPr>
        <w:tc>
          <w:tcPr>
            <w:tcW w:w="574" w:type="dxa"/>
          </w:tcPr>
          <w:p w14:paraId="2050DBAF" w14:textId="77777777" w:rsidR="00956711" w:rsidRPr="00A15FB6" w:rsidRDefault="00956711" w:rsidP="000B72BA">
            <w:pPr>
              <w:pStyle w:val="aff2"/>
              <w:ind w:left="-142" w:right="-108"/>
              <w:jc w:val="center"/>
              <w:rPr>
                <w:sz w:val="22"/>
                <w:szCs w:val="22"/>
              </w:rPr>
            </w:pPr>
            <w:r w:rsidRPr="00A15FB6">
              <w:rPr>
                <w:bCs/>
                <w:sz w:val="22"/>
                <w:szCs w:val="22"/>
              </w:rPr>
              <w:t>8.10</w:t>
            </w:r>
            <w:r w:rsidRPr="00A15FB6">
              <w:rPr>
                <w:color w:val="000000"/>
                <w:sz w:val="22"/>
                <w:szCs w:val="22"/>
              </w:rPr>
              <w:t>*</w:t>
            </w:r>
          </w:p>
        </w:tc>
        <w:tc>
          <w:tcPr>
            <w:tcW w:w="1278" w:type="dxa"/>
            <w:vMerge/>
          </w:tcPr>
          <w:p w14:paraId="590891C7" w14:textId="77777777" w:rsidR="00956711" w:rsidRPr="00A15FB6" w:rsidRDefault="00956711" w:rsidP="000B72BA">
            <w:pPr>
              <w:ind w:right="-108"/>
              <w:rPr>
                <w:bCs/>
                <w:sz w:val="22"/>
                <w:szCs w:val="22"/>
              </w:rPr>
            </w:pPr>
          </w:p>
        </w:tc>
        <w:tc>
          <w:tcPr>
            <w:tcW w:w="656" w:type="dxa"/>
          </w:tcPr>
          <w:p w14:paraId="38CD6A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3B8A8060" w14:textId="77777777" w:rsidR="00956711" w:rsidRPr="00A15FB6" w:rsidRDefault="00956711" w:rsidP="00D25F78">
            <w:pPr>
              <w:ind w:left="4" w:right="-56"/>
              <w:rPr>
                <w:sz w:val="22"/>
                <w:szCs w:val="22"/>
              </w:rPr>
            </w:pPr>
            <w:r w:rsidRPr="00A15FB6">
              <w:rPr>
                <w:sz w:val="22"/>
                <w:szCs w:val="22"/>
              </w:rPr>
              <w:t xml:space="preserve">Наличие эластичных уплотняющих прокладок </w:t>
            </w:r>
          </w:p>
        </w:tc>
        <w:tc>
          <w:tcPr>
            <w:tcW w:w="2315" w:type="dxa"/>
            <w:vMerge/>
          </w:tcPr>
          <w:p w14:paraId="4B6BAAA8" w14:textId="77777777" w:rsidR="00956711" w:rsidRPr="00A15FB6" w:rsidRDefault="00956711" w:rsidP="000B72BA">
            <w:pPr>
              <w:rPr>
                <w:bCs/>
                <w:sz w:val="22"/>
                <w:szCs w:val="22"/>
              </w:rPr>
            </w:pPr>
          </w:p>
        </w:tc>
        <w:tc>
          <w:tcPr>
            <w:tcW w:w="2674" w:type="dxa"/>
            <w:gridSpan w:val="2"/>
          </w:tcPr>
          <w:p w14:paraId="7C7EC951"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9395232" w14:textId="77777777" w:rsidTr="003A1D49">
        <w:trPr>
          <w:gridAfter w:val="1"/>
          <w:wAfter w:w="171" w:type="dxa"/>
          <w:cantSplit/>
          <w:trHeight w:val="159"/>
        </w:trPr>
        <w:tc>
          <w:tcPr>
            <w:tcW w:w="574" w:type="dxa"/>
          </w:tcPr>
          <w:p w14:paraId="7EB4624E" w14:textId="77777777" w:rsidR="00956711" w:rsidRPr="00A15FB6" w:rsidRDefault="00956711" w:rsidP="000B72BA">
            <w:pPr>
              <w:pStyle w:val="Default"/>
              <w:ind w:left="-142" w:right="-108"/>
              <w:jc w:val="center"/>
              <w:rPr>
                <w:sz w:val="22"/>
                <w:szCs w:val="22"/>
              </w:rPr>
            </w:pPr>
            <w:r w:rsidRPr="00A15FB6">
              <w:rPr>
                <w:bCs/>
                <w:sz w:val="22"/>
                <w:szCs w:val="22"/>
              </w:rPr>
              <w:t>8.11</w:t>
            </w:r>
            <w:r w:rsidRPr="00A15FB6">
              <w:rPr>
                <w:sz w:val="22"/>
                <w:szCs w:val="22"/>
              </w:rPr>
              <w:t>*</w:t>
            </w:r>
          </w:p>
        </w:tc>
        <w:tc>
          <w:tcPr>
            <w:tcW w:w="1278" w:type="dxa"/>
            <w:vMerge/>
          </w:tcPr>
          <w:p w14:paraId="692C412C" w14:textId="77777777" w:rsidR="00956711" w:rsidRPr="00A15FB6" w:rsidRDefault="00956711" w:rsidP="000B72BA">
            <w:pPr>
              <w:ind w:right="-108"/>
              <w:rPr>
                <w:bCs/>
                <w:sz w:val="22"/>
                <w:szCs w:val="22"/>
              </w:rPr>
            </w:pPr>
          </w:p>
        </w:tc>
        <w:tc>
          <w:tcPr>
            <w:tcW w:w="656" w:type="dxa"/>
          </w:tcPr>
          <w:p w14:paraId="61CD121E"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33D00A3"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264E2ABC" w14:textId="77777777" w:rsidR="00956711" w:rsidRPr="00A15FB6" w:rsidRDefault="00956711" w:rsidP="000B72BA">
            <w:pPr>
              <w:rPr>
                <w:bCs/>
                <w:sz w:val="22"/>
                <w:szCs w:val="22"/>
              </w:rPr>
            </w:pPr>
          </w:p>
        </w:tc>
        <w:tc>
          <w:tcPr>
            <w:tcW w:w="2674" w:type="dxa"/>
            <w:gridSpan w:val="2"/>
          </w:tcPr>
          <w:p w14:paraId="1FCA26A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5033B07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713223B" w14:textId="77777777" w:rsidR="00956711" w:rsidRPr="00A15FB6" w:rsidRDefault="00956711" w:rsidP="000B72BA">
            <w:pPr>
              <w:ind w:left="-108" w:right="-108"/>
              <w:jc w:val="center"/>
              <w:rPr>
                <w:sz w:val="22"/>
                <w:szCs w:val="22"/>
              </w:rPr>
            </w:pPr>
            <w:r w:rsidRPr="00A15FB6">
              <w:rPr>
                <w:sz w:val="22"/>
                <w:szCs w:val="22"/>
              </w:rPr>
              <w:t>9.1</w:t>
            </w:r>
            <w:r w:rsidRPr="00A15FB6">
              <w:rPr>
                <w:color w:val="000000"/>
                <w:sz w:val="22"/>
                <w:szCs w:val="22"/>
              </w:rPr>
              <w:t>*</w:t>
            </w:r>
          </w:p>
        </w:tc>
        <w:tc>
          <w:tcPr>
            <w:tcW w:w="1278" w:type="dxa"/>
            <w:vMerge w:val="restart"/>
          </w:tcPr>
          <w:p w14:paraId="5414F1A5" w14:textId="77777777" w:rsidR="00956711" w:rsidRPr="00A15FB6" w:rsidRDefault="00956711" w:rsidP="00B5736D">
            <w:pPr>
              <w:ind w:right="-108"/>
              <w:rPr>
                <w:sz w:val="22"/>
                <w:szCs w:val="22"/>
              </w:rPr>
            </w:pPr>
            <w:r w:rsidRPr="00A15FB6">
              <w:rPr>
                <w:sz w:val="22"/>
                <w:szCs w:val="22"/>
              </w:rPr>
              <w:t>Витрины и витражи металлические</w:t>
            </w:r>
          </w:p>
        </w:tc>
        <w:tc>
          <w:tcPr>
            <w:tcW w:w="656" w:type="dxa"/>
          </w:tcPr>
          <w:p w14:paraId="42873A55"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8D59E3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1623FEA0" w14:textId="77777777" w:rsidR="00956711" w:rsidRPr="00A15FB6" w:rsidRDefault="00956711" w:rsidP="000B72BA">
            <w:pPr>
              <w:ind w:right="-106"/>
              <w:rPr>
                <w:sz w:val="22"/>
                <w:szCs w:val="22"/>
              </w:rPr>
            </w:pPr>
            <w:r w:rsidRPr="00A15FB6">
              <w:rPr>
                <w:sz w:val="22"/>
                <w:szCs w:val="22"/>
              </w:rPr>
              <w:t>TP 2009/013/BY</w:t>
            </w:r>
          </w:p>
          <w:p w14:paraId="7DEBF4A5" w14:textId="77777777" w:rsidR="00956711" w:rsidRPr="00A15FB6" w:rsidRDefault="00956711" w:rsidP="000B72BA">
            <w:pPr>
              <w:ind w:right="-106"/>
              <w:rPr>
                <w:sz w:val="22"/>
                <w:szCs w:val="22"/>
              </w:rPr>
            </w:pPr>
            <w:r w:rsidRPr="00A15FB6">
              <w:rPr>
                <w:sz w:val="22"/>
                <w:szCs w:val="22"/>
              </w:rPr>
              <w:t xml:space="preserve">СТБ 1609-2020 </w:t>
            </w:r>
          </w:p>
          <w:p w14:paraId="60156ACE"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0AF4D42"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58E4411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A04EC97" w14:textId="77777777" w:rsidR="00956711" w:rsidRPr="00A15FB6" w:rsidRDefault="00956711" w:rsidP="000B72BA">
            <w:pPr>
              <w:ind w:left="-108" w:right="-108"/>
              <w:jc w:val="center"/>
              <w:rPr>
                <w:sz w:val="22"/>
                <w:szCs w:val="22"/>
              </w:rPr>
            </w:pPr>
            <w:r w:rsidRPr="00A15FB6">
              <w:rPr>
                <w:sz w:val="22"/>
                <w:szCs w:val="22"/>
              </w:rPr>
              <w:t>9.2</w:t>
            </w:r>
            <w:r w:rsidRPr="00A15FB6">
              <w:rPr>
                <w:color w:val="000000"/>
                <w:sz w:val="22"/>
                <w:szCs w:val="22"/>
              </w:rPr>
              <w:t>*</w:t>
            </w:r>
          </w:p>
        </w:tc>
        <w:tc>
          <w:tcPr>
            <w:tcW w:w="1278" w:type="dxa"/>
            <w:vMerge/>
          </w:tcPr>
          <w:p w14:paraId="59F53B44" w14:textId="77777777" w:rsidR="00956711" w:rsidRPr="00A15FB6" w:rsidRDefault="00956711" w:rsidP="000B72BA">
            <w:pPr>
              <w:ind w:right="-108"/>
              <w:rPr>
                <w:sz w:val="22"/>
                <w:szCs w:val="22"/>
              </w:rPr>
            </w:pPr>
          </w:p>
        </w:tc>
        <w:tc>
          <w:tcPr>
            <w:tcW w:w="656" w:type="dxa"/>
          </w:tcPr>
          <w:p w14:paraId="2FEF747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05323F7" w14:textId="77777777" w:rsidR="00956711" w:rsidRPr="00A15FB6" w:rsidRDefault="00956711" w:rsidP="00D25F78">
            <w:pPr>
              <w:ind w:left="4" w:right="-56"/>
              <w:rPr>
                <w:sz w:val="22"/>
                <w:szCs w:val="22"/>
              </w:rPr>
            </w:pPr>
            <w:r w:rsidRPr="00A15FB6">
              <w:rPr>
                <w:sz w:val="22"/>
                <w:szCs w:val="22"/>
              </w:rPr>
              <w:t>Сопротивление водопроницанию</w:t>
            </w:r>
          </w:p>
        </w:tc>
        <w:tc>
          <w:tcPr>
            <w:tcW w:w="2315" w:type="dxa"/>
            <w:vMerge/>
            <w:tcBorders>
              <w:right w:val="single" w:sz="6" w:space="0" w:color="000000"/>
            </w:tcBorders>
          </w:tcPr>
          <w:p w14:paraId="6097797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AE587"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754F6BD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7A1C90D" w14:textId="77777777" w:rsidR="00956711" w:rsidRPr="00A15FB6" w:rsidRDefault="00956711" w:rsidP="000B72BA">
            <w:pPr>
              <w:ind w:left="-108" w:right="-108"/>
              <w:jc w:val="center"/>
              <w:rPr>
                <w:sz w:val="22"/>
                <w:szCs w:val="22"/>
              </w:rPr>
            </w:pPr>
            <w:r w:rsidRPr="00A15FB6">
              <w:rPr>
                <w:sz w:val="22"/>
                <w:szCs w:val="22"/>
              </w:rPr>
              <w:t>9.3</w:t>
            </w:r>
            <w:r w:rsidRPr="00A15FB6">
              <w:rPr>
                <w:color w:val="000000"/>
                <w:sz w:val="22"/>
                <w:szCs w:val="22"/>
              </w:rPr>
              <w:t>*</w:t>
            </w:r>
          </w:p>
        </w:tc>
        <w:tc>
          <w:tcPr>
            <w:tcW w:w="1278" w:type="dxa"/>
            <w:vMerge/>
          </w:tcPr>
          <w:p w14:paraId="24AACC52" w14:textId="77777777" w:rsidR="00956711" w:rsidRPr="00A15FB6" w:rsidRDefault="00956711" w:rsidP="000B72BA">
            <w:pPr>
              <w:ind w:right="-108"/>
              <w:rPr>
                <w:sz w:val="22"/>
                <w:szCs w:val="22"/>
              </w:rPr>
            </w:pPr>
          </w:p>
        </w:tc>
        <w:tc>
          <w:tcPr>
            <w:tcW w:w="656" w:type="dxa"/>
          </w:tcPr>
          <w:p w14:paraId="476D1C09"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3FD97297" w14:textId="77777777" w:rsidR="00956711" w:rsidRPr="00A15FB6" w:rsidRDefault="00956711" w:rsidP="00D25F78">
            <w:pPr>
              <w:ind w:left="4" w:right="-56"/>
              <w:rPr>
                <w:sz w:val="22"/>
                <w:szCs w:val="22"/>
              </w:rPr>
            </w:pPr>
            <w:r w:rsidRPr="00A15FB6">
              <w:rPr>
                <w:sz w:val="22"/>
                <w:szCs w:val="22"/>
              </w:rPr>
              <w:t>Сопротивление воздухопроницанию</w:t>
            </w:r>
          </w:p>
        </w:tc>
        <w:tc>
          <w:tcPr>
            <w:tcW w:w="2315" w:type="dxa"/>
            <w:vMerge/>
            <w:tcBorders>
              <w:right w:val="single" w:sz="6" w:space="0" w:color="000000"/>
            </w:tcBorders>
          </w:tcPr>
          <w:p w14:paraId="140DE539" w14:textId="77777777" w:rsidR="00956711" w:rsidRPr="00A15FB6" w:rsidRDefault="00956711" w:rsidP="00B5736D">
            <w:pPr>
              <w:ind w:right="-106"/>
              <w:rPr>
                <w:sz w:val="22"/>
                <w:szCs w:val="22"/>
              </w:rPr>
            </w:pPr>
          </w:p>
        </w:tc>
        <w:tc>
          <w:tcPr>
            <w:tcW w:w="2674" w:type="dxa"/>
            <w:gridSpan w:val="2"/>
            <w:tcBorders>
              <w:top w:val="single" w:sz="6" w:space="0" w:color="000000"/>
              <w:left w:val="single" w:sz="6" w:space="0" w:color="000000"/>
            </w:tcBorders>
          </w:tcPr>
          <w:p w14:paraId="741F716E"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6BC3B81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2E9F480" w14:textId="77777777" w:rsidR="00956711" w:rsidRPr="00A15FB6" w:rsidRDefault="00956711" w:rsidP="000B72BA">
            <w:pPr>
              <w:ind w:left="-108" w:right="-108"/>
              <w:jc w:val="center"/>
              <w:rPr>
                <w:sz w:val="22"/>
                <w:szCs w:val="22"/>
              </w:rPr>
            </w:pPr>
            <w:r w:rsidRPr="00A15FB6">
              <w:rPr>
                <w:sz w:val="22"/>
                <w:szCs w:val="22"/>
              </w:rPr>
              <w:t>9.4</w:t>
            </w:r>
            <w:r w:rsidRPr="00A15FB6">
              <w:rPr>
                <w:color w:val="000000"/>
                <w:sz w:val="22"/>
                <w:szCs w:val="22"/>
              </w:rPr>
              <w:t>*</w:t>
            </w:r>
          </w:p>
        </w:tc>
        <w:tc>
          <w:tcPr>
            <w:tcW w:w="1278" w:type="dxa"/>
            <w:vMerge/>
          </w:tcPr>
          <w:p w14:paraId="645585AD" w14:textId="77777777" w:rsidR="00956711" w:rsidRPr="00A15FB6" w:rsidRDefault="00956711" w:rsidP="000B72BA">
            <w:pPr>
              <w:ind w:right="-108"/>
              <w:rPr>
                <w:sz w:val="22"/>
                <w:szCs w:val="22"/>
              </w:rPr>
            </w:pPr>
          </w:p>
        </w:tc>
        <w:tc>
          <w:tcPr>
            <w:tcW w:w="656" w:type="dxa"/>
          </w:tcPr>
          <w:p w14:paraId="3FF61A03"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5F50BF9A"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37D360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33BE4C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1A9519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E798353" w14:textId="77777777" w:rsidR="00956711" w:rsidRPr="00A15FB6" w:rsidRDefault="00956711" w:rsidP="000B72BA">
            <w:pPr>
              <w:ind w:left="-108" w:right="-108"/>
              <w:jc w:val="center"/>
              <w:rPr>
                <w:sz w:val="22"/>
                <w:szCs w:val="22"/>
              </w:rPr>
            </w:pPr>
            <w:r w:rsidRPr="00A15FB6">
              <w:rPr>
                <w:sz w:val="22"/>
                <w:szCs w:val="22"/>
              </w:rPr>
              <w:t>9.5</w:t>
            </w:r>
            <w:r w:rsidRPr="00A15FB6">
              <w:rPr>
                <w:color w:val="000000"/>
                <w:sz w:val="22"/>
                <w:szCs w:val="22"/>
              </w:rPr>
              <w:t>*</w:t>
            </w:r>
          </w:p>
        </w:tc>
        <w:tc>
          <w:tcPr>
            <w:tcW w:w="1278" w:type="dxa"/>
            <w:vMerge/>
          </w:tcPr>
          <w:p w14:paraId="26AFD980" w14:textId="77777777" w:rsidR="00956711" w:rsidRPr="00A15FB6" w:rsidRDefault="00956711" w:rsidP="000B72BA">
            <w:pPr>
              <w:ind w:right="-108"/>
              <w:rPr>
                <w:sz w:val="22"/>
                <w:szCs w:val="22"/>
              </w:rPr>
            </w:pPr>
          </w:p>
        </w:tc>
        <w:tc>
          <w:tcPr>
            <w:tcW w:w="656" w:type="dxa"/>
          </w:tcPr>
          <w:p w14:paraId="4337CEE1"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4F085D3D"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0EEDBC4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15D0F2A" w14:textId="77777777" w:rsidR="00956711" w:rsidRPr="00A15FB6" w:rsidRDefault="00956711" w:rsidP="004F7836">
            <w:pPr>
              <w:ind w:left="-54" w:right="-108"/>
              <w:rPr>
                <w:bCs/>
                <w:sz w:val="22"/>
                <w:szCs w:val="22"/>
              </w:rPr>
            </w:pPr>
            <w:r w:rsidRPr="00A15FB6">
              <w:rPr>
                <w:bCs/>
                <w:sz w:val="22"/>
                <w:szCs w:val="22"/>
              </w:rPr>
              <w:t>СТБ 1133-98</w:t>
            </w:r>
          </w:p>
          <w:p w14:paraId="7A1BA581"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6D74F21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7AC7802" w14:textId="77777777" w:rsidR="00956711" w:rsidRPr="00A15FB6" w:rsidRDefault="00956711" w:rsidP="000B72BA">
            <w:pPr>
              <w:ind w:left="-108" w:right="-108"/>
              <w:jc w:val="center"/>
              <w:rPr>
                <w:sz w:val="22"/>
                <w:szCs w:val="22"/>
              </w:rPr>
            </w:pPr>
            <w:r w:rsidRPr="00A15FB6">
              <w:rPr>
                <w:sz w:val="22"/>
                <w:szCs w:val="22"/>
              </w:rPr>
              <w:t>9.6</w:t>
            </w:r>
            <w:r w:rsidRPr="00A15FB6">
              <w:rPr>
                <w:color w:val="000000"/>
                <w:sz w:val="22"/>
                <w:szCs w:val="22"/>
              </w:rPr>
              <w:t>*</w:t>
            </w:r>
          </w:p>
        </w:tc>
        <w:tc>
          <w:tcPr>
            <w:tcW w:w="1278" w:type="dxa"/>
            <w:vMerge/>
          </w:tcPr>
          <w:p w14:paraId="1E84B042" w14:textId="77777777" w:rsidR="00956711" w:rsidRPr="00A15FB6" w:rsidRDefault="00956711" w:rsidP="000B72BA">
            <w:pPr>
              <w:ind w:right="-108"/>
              <w:rPr>
                <w:sz w:val="22"/>
                <w:szCs w:val="22"/>
              </w:rPr>
            </w:pPr>
          </w:p>
        </w:tc>
        <w:tc>
          <w:tcPr>
            <w:tcW w:w="656" w:type="dxa"/>
          </w:tcPr>
          <w:p w14:paraId="636A8B0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0965389C" w14:textId="77777777" w:rsidR="00956711" w:rsidRPr="00A15FB6" w:rsidRDefault="00956711" w:rsidP="00D25F78">
            <w:pPr>
              <w:ind w:left="4" w:right="-56"/>
              <w:rPr>
                <w:sz w:val="22"/>
                <w:szCs w:val="22"/>
              </w:rPr>
            </w:pPr>
            <w:r w:rsidRPr="00A15FB6">
              <w:rPr>
                <w:sz w:val="22"/>
                <w:szCs w:val="22"/>
              </w:rPr>
              <w:t>Размеры сечения сварных швов</w:t>
            </w:r>
          </w:p>
        </w:tc>
        <w:tc>
          <w:tcPr>
            <w:tcW w:w="2315" w:type="dxa"/>
            <w:vMerge/>
            <w:tcBorders>
              <w:right w:val="single" w:sz="6" w:space="0" w:color="000000"/>
            </w:tcBorders>
          </w:tcPr>
          <w:p w14:paraId="0B3965B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3FF8A9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E76883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A7916E8" w14:textId="77777777" w:rsidR="00956711" w:rsidRPr="00A15FB6" w:rsidRDefault="00956711" w:rsidP="000B72BA">
            <w:pPr>
              <w:ind w:left="-108" w:right="-108"/>
              <w:jc w:val="center"/>
              <w:rPr>
                <w:sz w:val="22"/>
                <w:szCs w:val="22"/>
              </w:rPr>
            </w:pPr>
            <w:r w:rsidRPr="00A15FB6">
              <w:rPr>
                <w:sz w:val="22"/>
                <w:szCs w:val="22"/>
              </w:rPr>
              <w:t>9.7</w:t>
            </w:r>
            <w:r w:rsidRPr="00A15FB6">
              <w:rPr>
                <w:color w:val="000000"/>
                <w:sz w:val="22"/>
                <w:szCs w:val="22"/>
              </w:rPr>
              <w:t>*</w:t>
            </w:r>
          </w:p>
        </w:tc>
        <w:tc>
          <w:tcPr>
            <w:tcW w:w="1278" w:type="dxa"/>
            <w:vMerge/>
          </w:tcPr>
          <w:p w14:paraId="52708A23" w14:textId="77777777" w:rsidR="00956711" w:rsidRPr="00A15FB6" w:rsidRDefault="00956711" w:rsidP="000B72BA">
            <w:pPr>
              <w:ind w:right="-108"/>
              <w:rPr>
                <w:sz w:val="22"/>
                <w:szCs w:val="22"/>
              </w:rPr>
            </w:pPr>
          </w:p>
        </w:tc>
        <w:tc>
          <w:tcPr>
            <w:tcW w:w="656" w:type="dxa"/>
          </w:tcPr>
          <w:p w14:paraId="427041F9"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79FBE74" w14:textId="77777777" w:rsidR="00956711" w:rsidRPr="00A15FB6" w:rsidRDefault="00956711" w:rsidP="00D25F78">
            <w:pPr>
              <w:ind w:left="4" w:right="-56"/>
              <w:rPr>
                <w:sz w:val="22"/>
                <w:szCs w:val="22"/>
              </w:rPr>
            </w:pPr>
            <w:r w:rsidRPr="00A15FB6">
              <w:rPr>
                <w:sz w:val="22"/>
                <w:szCs w:val="22"/>
              </w:rPr>
              <w:t>Качество подготовки поверхности</w:t>
            </w:r>
          </w:p>
        </w:tc>
        <w:tc>
          <w:tcPr>
            <w:tcW w:w="2315" w:type="dxa"/>
            <w:vMerge/>
            <w:tcBorders>
              <w:right w:val="single" w:sz="6" w:space="0" w:color="000000"/>
            </w:tcBorders>
          </w:tcPr>
          <w:p w14:paraId="765A4F8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1AA5474" w14:textId="77777777" w:rsidR="00956711" w:rsidRPr="00A15FB6" w:rsidRDefault="00956711" w:rsidP="004F7836">
            <w:pPr>
              <w:ind w:left="-54" w:right="-108"/>
              <w:rPr>
                <w:bCs/>
                <w:sz w:val="22"/>
                <w:szCs w:val="22"/>
              </w:rPr>
            </w:pPr>
            <w:r w:rsidRPr="00A15FB6">
              <w:rPr>
                <w:bCs/>
                <w:sz w:val="22"/>
                <w:szCs w:val="22"/>
              </w:rPr>
              <w:t>ГОСТ 9.402-2004</w:t>
            </w:r>
          </w:p>
        </w:tc>
      </w:tr>
      <w:tr w:rsidR="00956711" w:rsidRPr="00A15FB6" w14:paraId="4A8C011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4553214" w14:textId="77777777" w:rsidR="00956711" w:rsidRPr="00A15FB6" w:rsidRDefault="00956711" w:rsidP="000B72BA">
            <w:pPr>
              <w:ind w:left="-108" w:right="-108"/>
              <w:jc w:val="center"/>
              <w:rPr>
                <w:sz w:val="22"/>
                <w:szCs w:val="22"/>
              </w:rPr>
            </w:pPr>
            <w:r w:rsidRPr="00A15FB6">
              <w:rPr>
                <w:sz w:val="22"/>
                <w:szCs w:val="22"/>
              </w:rPr>
              <w:t>9.8</w:t>
            </w:r>
            <w:r w:rsidRPr="00A15FB6">
              <w:rPr>
                <w:color w:val="000000"/>
                <w:sz w:val="22"/>
                <w:szCs w:val="22"/>
              </w:rPr>
              <w:t>*</w:t>
            </w:r>
          </w:p>
        </w:tc>
        <w:tc>
          <w:tcPr>
            <w:tcW w:w="1278" w:type="dxa"/>
            <w:vMerge/>
          </w:tcPr>
          <w:p w14:paraId="736EE4D5" w14:textId="77777777" w:rsidR="00956711" w:rsidRPr="00A15FB6" w:rsidRDefault="00956711" w:rsidP="000B72BA">
            <w:pPr>
              <w:ind w:right="-108"/>
              <w:rPr>
                <w:sz w:val="22"/>
                <w:szCs w:val="22"/>
              </w:rPr>
            </w:pPr>
          </w:p>
        </w:tc>
        <w:tc>
          <w:tcPr>
            <w:tcW w:w="656" w:type="dxa"/>
          </w:tcPr>
          <w:p w14:paraId="004DA8BB"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E4ED065" w14:textId="77777777" w:rsidR="00956711" w:rsidRPr="00A15FB6" w:rsidRDefault="00956711" w:rsidP="00D25F78">
            <w:pPr>
              <w:ind w:left="4" w:right="-56"/>
              <w:rPr>
                <w:sz w:val="22"/>
                <w:szCs w:val="22"/>
              </w:rPr>
            </w:pPr>
            <w:r w:rsidRPr="00A15FB6">
              <w:rPr>
                <w:sz w:val="22"/>
                <w:szCs w:val="22"/>
              </w:rPr>
              <w:t>Отклонения геометрических параметров</w:t>
            </w:r>
          </w:p>
        </w:tc>
        <w:tc>
          <w:tcPr>
            <w:tcW w:w="2315" w:type="dxa"/>
            <w:vMerge/>
            <w:tcBorders>
              <w:right w:val="single" w:sz="6" w:space="0" w:color="000000"/>
            </w:tcBorders>
          </w:tcPr>
          <w:p w14:paraId="709D90F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7CEB5D5" w14:textId="77777777" w:rsidR="00956711" w:rsidRPr="00A15FB6" w:rsidRDefault="00956711" w:rsidP="004F7836">
            <w:pPr>
              <w:ind w:left="-54" w:right="-108"/>
              <w:rPr>
                <w:bCs/>
                <w:sz w:val="22"/>
                <w:szCs w:val="22"/>
              </w:rPr>
            </w:pPr>
            <w:r w:rsidRPr="00A15FB6">
              <w:rPr>
                <w:bCs/>
                <w:sz w:val="22"/>
                <w:szCs w:val="22"/>
              </w:rPr>
              <w:t xml:space="preserve">ГОСТ 26433.0-85 </w:t>
            </w:r>
          </w:p>
          <w:p w14:paraId="00229A74"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266A7D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812F552" w14:textId="77777777" w:rsidR="00956711" w:rsidRPr="00A15FB6" w:rsidRDefault="00956711" w:rsidP="000B72BA">
            <w:pPr>
              <w:ind w:left="-108" w:right="-108"/>
              <w:jc w:val="center"/>
              <w:rPr>
                <w:sz w:val="22"/>
                <w:szCs w:val="22"/>
              </w:rPr>
            </w:pPr>
            <w:r w:rsidRPr="00A15FB6">
              <w:rPr>
                <w:sz w:val="22"/>
                <w:szCs w:val="22"/>
              </w:rPr>
              <w:t>9.9</w:t>
            </w:r>
            <w:r w:rsidRPr="00A15FB6">
              <w:rPr>
                <w:color w:val="000000"/>
                <w:sz w:val="22"/>
                <w:szCs w:val="22"/>
              </w:rPr>
              <w:t>*</w:t>
            </w:r>
          </w:p>
        </w:tc>
        <w:tc>
          <w:tcPr>
            <w:tcW w:w="1278" w:type="dxa"/>
            <w:vMerge/>
          </w:tcPr>
          <w:p w14:paraId="0A5A3FD5" w14:textId="77777777" w:rsidR="00956711" w:rsidRPr="00A15FB6" w:rsidRDefault="00956711" w:rsidP="000B72BA">
            <w:pPr>
              <w:ind w:right="-108"/>
              <w:rPr>
                <w:sz w:val="22"/>
                <w:szCs w:val="22"/>
              </w:rPr>
            </w:pPr>
          </w:p>
        </w:tc>
        <w:tc>
          <w:tcPr>
            <w:tcW w:w="656" w:type="dxa"/>
          </w:tcPr>
          <w:p w14:paraId="434F775D"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AA31256"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Borders>
              <w:right w:val="single" w:sz="6" w:space="0" w:color="000000"/>
            </w:tcBorders>
          </w:tcPr>
          <w:p w14:paraId="3D034821" w14:textId="77777777" w:rsidR="00956711" w:rsidRPr="00A15FB6" w:rsidRDefault="00956711" w:rsidP="000B72BA">
            <w:pPr>
              <w:ind w:right="-106"/>
              <w:rPr>
                <w:sz w:val="22"/>
                <w:szCs w:val="22"/>
              </w:rPr>
            </w:pPr>
          </w:p>
        </w:tc>
        <w:tc>
          <w:tcPr>
            <w:tcW w:w="2674" w:type="dxa"/>
            <w:gridSpan w:val="2"/>
          </w:tcPr>
          <w:p w14:paraId="41F3007E"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6B98B09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74169D9" w14:textId="77777777" w:rsidR="00956711" w:rsidRPr="00A15FB6" w:rsidRDefault="00956711" w:rsidP="000B72BA">
            <w:pPr>
              <w:ind w:left="-108" w:right="-108"/>
              <w:jc w:val="center"/>
              <w:rPr>
                <w:sz w:val="22"/>
                <w:szCs w:val="22"/>
              </w:rPr>
            </w:pPr>
            <w:r w:rsidRPr="00A15FB6">
              <w:rPr>
                <w:sz w:val="22"/>
                <w:szCs w:val="22"/>
              </w:rPr>
              <w:t>9.10</w:t>
            </w:r>
            <w:r w:rsidRPr="00A15FB6">
              <w:rPr>
                <w:color w:val="000000"/>
                <w:sz w:val="22"/>
                <w:szCs w:val="22"/>
              </w:rPr>
              <w:t>*</w:t>
            </w:r>
          </w:p>
        </w:tc>
        <w:tc>
          <w:tcPr>
            <w:tcW w:w="1278" w:type="dxa"/>
            <w:vMerge/>
          </w:tcPr>
          <w:p w14:paraId="03869103" w14:textId="77777777" w:rsidR="00956711" w:rsidRPr="00A15FB6" w:rsidRDefault="00956711" w:rsidP="000B72BA">
            <w:pPr>
              <w:ind w:right="-108"/>
              <w:rPr>
                <w:sz w:val="22"/>
                <w:szCs w:val="22"/>
              </w:rPr>
            </w:pPr>
          </w:p>
        </w:tc>
        <w:tc>
          <w:tcPr>
            <w:tcW w:w="656" w:type="dxa"/>
          </w:tcPr>
          <w:p w14:paraId="5C75D82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FF18B7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607FF20D" w14:textId="77777777" w:rsidR="00956711" w:rsidRPr="00A15FB6" w:rsidRDefault="00956711" w:rsidP="000B72BA">
            <w:pPr>
              <w:ind w:right="-106"/>
              <w:rPr>
                <w:sz w:val="22"/>
                <w:szCs w:val="22"/>
              </w:rPr>
            </w:pPr>
          </w:p>
        </w:tc>
        <w:tc>
          <w:tcPr>
            <w:tcW w:w="2674" w:type="dxa"/>
            <w:gridSpan w:val="2"/>
          </w:tcPr>
          <w:p w14:paraId="2775C1CE"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ACC8CC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BBB3F89" w14:textId="77777777" w:rsidR="00956711" w:rsidRPr="00A15FB6" w:rsidRDefault="00956711" w:rsidP="000B72BA">
            <w:pPr>
              <w:ind w:left="-108" w:right="-108"/>
              <w:jc w:val="center"/>
              <w:rPr>
                <w:sz w:val="22"/>
                <w:szCs w:val="22"/>
              </w:rPr>
            </w:pPr>
            <w:r w:rsidRPr="00A15FB6">
              <w:rPr>
                <w:sz w:val="22"/>
                <w:szCs w:val="22"/>
              </w:rPr>
              <w:t>10.1</w:t>
            </w:r>
            <w:r w:rsidRPr="00A15FB6">
              <w:rPr>
                <w:color w:val="000000"/>
                <w:sz w:val="22"/>
                <w:szCs w:val="22"/>
              </w:rPr>
              <w:t>*</w:t>
            </w:r>
          </w:p>
        </w:tc>
        <w:tc>
          <w:tcPr>
            <w:tcW w:w="1278" w:type="dxa"/>
            <w:vMerge w:val="restart"/>
          </w:tcPr>
          <w:p w14:paraId="39814AE7" w14:textId="77777777" w:rsidR="00956711" w:rsidRPr="00A15FB6" w:rsidRDefault="00956711" w:rsidP="00B5736D">
            <w:pPr>
              <w:ind w:right="-108"/>
              <w:rPr>
                <w:sz w:val="22"/>
                <w:szCs w:val="22"/>
              </w:rPr>
            </w:pPr>
            <w:r w:rsidRPr="00A15FB6">
              <w:rPr>
                <w:sz w:val="22"/>
                <w:szCs w:val="22"/>
              </w:rPr>
              <w:t>Стеклопакеты клееные</w:t>
            </w:r>
          </w:p>
        </w:tc>
        <w:tc>
          <w:tcPr>
            <w:tcW w:w="656" w:type="dxa"/>
          </w:tcPr>
          <w:p w14:paraId="30235B7B"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5779562C"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4EBC3AD" w14:textId="77777777" w:rsidR="00956711" w:rsidRPr="00A15FB6" w:rsidRDefault="00956711" w:rsidP="000B72BA">
            <w:pPr>
              <w:ind w:right="-106"/>
              <w:rPr>
                <w:sz w:val="22"/>
                <w:szCs w:val="22"/>
              </w:rPr>
            </w:pPr>
            <w:r w:rsidRPr="00A15FB6">
              <w:rPr>
                <w:sz w:val="22"/>
                <w:szCs w:val="22"/>
              </w:rPr>
              <w:t>TP 2009/013/BY</w:t>
            </w:r>
          </w:p>
          <w:p w14:paraId="43BEC10E" w14:textId="77777777" w:rsidR="00956711" w:rsidRPr="00A15FB6" w:rsidRDefault="00956711" w:rsidP="00B5736D">
            <w:pPr>
              <w:ind w:right="-106"/>
              <w:rPr>
                <w:sz w:val="22"/>
                <w:szCs w:val="22"/>
              </w:rPr>
            </w:pPr>
            <w:r w:rsidRPr="00A15FB6">
              <w:rPr>
                <w:sz w:val="22"/>
                <w:szCs w:val="22"/>
              </w:rPr>
              <w:t xml:space="preserve">ГОСТ 24866-2014 </w:t>
            </w:r>
          </w:p>
          <w:p w14:paraId="0800FD92"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90C8875" w14:textId="77777777" w:rsidR="00956711" w:rsidRPr="00A15FB6" w:rsidRDefault="00956711" w:rsidP="004F7836">
            <w:pPr>
              <w:ind w:left="-54" w:right="-108"/>
              <w:rPr>
                <w:bCs/>
                <w:sz w:val="22"/>
                <w:szCs w:val="22"/>
              </w:rPr>
            </w:pPr>
            <w:r w:rsidRPr="00A15FB6">
              <w:rPr>
                <w:bCs/>
                <w:sz w:val="22"/>
                <w:szCs w:val="22"/>
              </w:rPr>
              <w:t xml:space="preserve">ГОСТ 24866-2014 </w:t>
            </w:r>
          </w:p>
          <w:p w14:paraId="60DBAFBE" w14:textId="77777777" w:rsidR="00956711" w:rsidRPr="00A15FB6" w:rsidRDefault="00956711" w:rsidP="004F7836">
            <w:pPr>
              <w:ind w:left="-54" w:right="-108"/>
              <w:rPr>
                <w:bCs/>
                <w:sz w:val="22"/>
                <w:szCs w:val="22"/>
              </w:rPr>
            </w:pPr>
            <w:r w:rsidRPr="00A15FB6">
              <w:rPr>
                <w:bCs/>
                <w:sz w:val="22"/>
                <w:szCs w:val="22"/>
              </w:rPr>
              <w:t xml:space="preserve">п.п. 7.2-7.6 </w:t>
            </w:r>
          </w:p>
          <w:p w14:paraId="66F1F18D" w14:textId="77777777" w:rsidR="00956711" w:rsidRPr="00A15FB6" w:rsidRDefault="00956711" w:rsidP="004F7836">
            <w:pPr>
              <w:ind w:left="-54" w:right="-108"/>
              <w:rPr>
                <w:bCs/>
                <w:sz w:val="22"/>
                <w:szCs w:val="22"/>
              </w:rPr>
            </w:pPr>
            <w:r w:rsidRPr="00A15FB6">
              <w:rPr>
                <w:bCs/>
                <w:sz w:val="22"/>
                <w:szCs w:val="22"/>
              </w:rPr>
              <w:t>ГОСТ 32557-2013 п.п. 8-12</w:t>
            </w:r>
          </w:p>
        </w:tc>
      </w:tr>
      <w:tr w:rsidR="00956711" w:rsidRPr="00A15FB6" w14:paraId="023C81A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441B756" w14:textId="77777777" w:rsidR="00956711" w:rsidRPr="00A15FB6" w:rsidRDefault="00956711" w:rsidP="000B72BA">
            <w:pPr>
              <w:ind w:left="-108" w:right="-108"/>
              <w:jc w:val="center"/>
              <w:rPr>
                <w:sz w:val="22"/>
                <w:szCs w:val="22"/>
              </w:rPr>
            </w:pPr>
            <w:r w:rsidRPr="00A15FB6">
              <w:rPr>
                <w:sz w:val="22"/>
                <w:szCs w:val="22"/>
              </w:rPr>
              <w:t>10.2</w:t>
            </w:r>
            <w:r w:rsidRPr="00A15FB6">
              <w:rPr>
                <w:color w:val="000000"/>
                <w:sz w:val="22"/>
                <w:szCs w:val="22"/>
              </w:rPr>
              <w:t>*</w:t>
            </w:r>
          </w:p>
        </w:tc>
        <w:tc>
          <w:tcPr>
            <w:tcW w:w="1278" w:type="dxa"/>
            <w:vMerge/>
          </w:tcPr>
          <w:p w14:paraId="282340A0" w14:textId="77777777" w:rsidR="00956711" w:rsidRPr="00A15FB6" w:rsidRDefault="00956711" w:rsidP="000B72BA">
            <w:pPr>
              <w:ind w:right="-108"/>
              <w:rPr>
                <w:sz w:val="22"/>
                <w:szCs w:val="22"/>
              </w:rPr>
            </w:pPr>
          </w:p>
        </w:tc>
        <w:tc>
          <w:tcPr>
            <w:tcW w:w="656" w:type="dxa"/>
          </w:tcPr>
          <w:p w14:paraId="6B73008E"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35E93DE6"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4FF873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6852C8" w14:textId="77777777" w:rsidR="00956711" w:rsidRPr="00A15FB6" w:rsidRDefault="00956711" w:rsidP="004F7836">
            <w:pPr>
              <w:ind w:left="-54" w:right="-108"/>
              <w:rPr>
                <w:bCs/>
                <w:sz w:val="22"/>
                <w:szCs w:val="22"/>
              </w:rPr>
            </w:pPr>
            <w:r w:rsidRPr="00A15FB6">
              <w:rPr>
                <w:bCs/>
                <w:sz w:val="22"/>
                <w:szCs w:val="22"/>
              </w:rPr>
              <w:t>ГОСТ 24866-2014 п.7.7</w:t>
            </w:r>
          </w:p>
        </w:tc>
      </w:tr>
      <w:tr w:rsidR="00956711" w:rsidRPr="00A15FB6" w14:paraId="4EAAA8A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647741B" w14:textId="77777777" w:rsidR="00956711" w:rsidRPr="00A15FB6" w:rsidRDefault="00956711" w:rsidP="000B72BA">
            <w:pPr>
              <w:ind w:left="-108" w:right="-108"/>
              <w:jc w:val="center"/>
              <w:rPr>
                <w:sz w:val="22"/>
                <w:szCs w:val="22"/>
              </w:rPr>
            </w:pPr>
            <w:r w:rsidRPr="00A15FB6">
              <w:rPr>
                <w:sz w:val="22"/>
                <w:szCs w:val="22"/>
              </w:rPr>
              <w:t>10.3</w:t>
            </w:r>
            <w:r w:rsidRPr="00A15FB6">
              <w:rPr>
                <w:color w:val="000000"/>
                <w:sz w:val="22"/>
                <w:szCs w:val="22"/>
              </w:rPr>
              <w:t>*</w:t>
            </w:r>
          </w:p>
        </w:tc>
        <w:tc>
          <w:tcPr>
            <w:tcW w:w="1278" w:type="dxa"/>
            <w:vMerge/>
          </w:tcPr>
          <w:p w14:paraId="5E3E1ABB" w14:textId="77777777" w:rsidR="00956711" w:rsidRPr="00A15FB6" w:rsidRDefault="00956711" w:rsidP="000B72BA">
            <w:pPr>
              <w:ind w:right="-108"/>
              <w:rPr>
                <w:sz w:val="22"/>
                <w:szCs w:val="22"/>
              </w:rPr>
            </w:pPr>
          </w:p>
        </w:tc>
        <w:tc>
          <w:tcPr>
            <w:tcW w:w="656" w:type="dxa"/>
          </w:tcPr>
          <w:p w14:paraId="0F94707F" w14:textId="77777777" w:rsidR="00956711" w:rsidRPr="00A15FB6" w:rsidRDefault="00956711" w:rsidP="00D25F78">
            <w:pPr>
              <w:ind w:left="-108" w:right="-108"/>
              <w:jc w:val="center"/>
              <w:rPr>
                <w:sz w:val="22"/>
                <w:szCs w:val="22"/>
              </w:rPr>
            </w:pPr>
            <w:r w:rsidRPr="00A15FB6">
              <w:rPr>
                <w:sz w:val="22"/>
                <w:szCs w:val="22"/>
              </w:rPr>
              <w:t>23.12/29.061</w:t>
            </w:r>
          </w:p>
        </w:tc>
        <w:tc>
          <w:tcPr>
            <w:tcW w:w="2022" w:type="dxa"/>
          </w:tcPr>
          <w:p w14:paraId="4CAC7594" w14:textId="77777777" w:rsidR="00956711" w:rsidRPr="00A15FB6" w:rsidRDefault="00956711" w:rsidP="00D25F78">
            <w:pPr>
              <w:ind w:left="4" w:right="-56"/>
              <w:rPr>
                <w:sz w:val="22"/>
                <w:szCs w:val="22"/>
              </w:rPr>
            </w:pPr>
            <w:r w:rsidRPr="00A15FB6">
              <w:rPr>
                <w:sz w:val="22"/>
                <w:szCs w:val="22"/>
              </w:rPr>
              <w:t>Глубина герметизирующих слоев</w:t>
            </w:r>
          </w:p>
        </w:tc>
        <w:tc>
          <w:tcPr>
            <w:tcW w:w="2315" w:type="dxa"/>
            <w:vMerge/>
            <w:tcBorders>
              <w:right w:val="single" w:sz="6" w:space="0" w:color="000000"/>
            </w:tcBorders>
          </w:tcPr>
          <w:p w14:paraId="0F27868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A5FF799" w14:textId="77777777" w:rsidR="00956711" w:rsidRPr="00A15FB6" w:rsidRDefault="00956711" w:rsidP="004F7836">
            <w:pPr>
              <w:ind w:left="-54" w:right="-108"/>
              <w:rPr>
                <w:bCs/>
                <w:sz w:val="22"/>
                <w:szCs w:val="22"/>
              </w:rPr>
            </w:pPr>
            <w:r w:rsidRPr="00A15FB6">
              <w:rPr>
                <w:bCs/>
                <w:sz w:val="22"/>
                <w:szCs w:val="22"/>
              </w:rPr>
              <w:t>ГОСТ 24866-2014 п.7.8</w:t>
            </w:r>
          </w:p>
        </w:tc>
      </w:tr>
      <w:tr w:rsidR="00956711" w:rsidRPr="00A15FB6" w14:paraId="04FF642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143907" w14:textId="77777777" w:rsidR="00956711" w:rsidRPr="00A15FB6" w:rsidRDefault="00956711" w:rsidP="000B72BA">
            <w:pPr>
              <w:ind w:left="-108" w:right="-108"/>
              <w:jc w:val="center"/>
              <w:rPr>
                <w:sz w:val="22"/>
                <w:szCs w:val="22"/>
              </w:rPr>
            </w:pPr>
            <w:r w:rsidRPr="00A15FB6">
              <w:rPr>
                <w:sz w:val="22"/>
                <w:szCs w:val="22"/>
              </w:rPr>
              <w:t>10.4</w:t>
            </w:r>
            <w:r w:rsidRPr="00A15FB6">
              <w:rPr>
                <w:color w:val="000000"/>
                <w:sz w:val="22"/>
                <w:szCs w:val="22"/>
              </w:rPr>
              <w:t>*</w:t>
            </w:r>
          </w:p>
        </w:tc>
        <w:tc>
          <w:tcPr>
            <w:tcW w:w="1278" w:type="dxa"/>
            <w:vMerge/>
          </w:tcPr>
          <w:p w14:paraId="16DC83C8" w14:textId="77777777" w:rsidR="00956711" w:rsidRPr="00A15FB6" w:rsidRDefault="00956711" w:rsidP="000B72BA">
            <w:pPr>
              <w:ind w:right="-108"/>
              <w:rPr>
                <w:sz w:val="22"/>
                <w:szCs w:val="22"/>
              </w:rPr>
            </w:pPr>
          </w:p>
        </w:tc>
        <w:tc>
          <w:tcPr>
            <w:tcW w:w="656" w:type="dxa"/>
          </w:tcPr>
          <w:p w14:paraId="24B85903"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4F3B9B42" w14:textId="77777777" w:rsidR="00956711" w:rsidRPr="00A15FB6" w:rsidRDefault="00956711" w:rsidP="00D25F78">
            <w:pPr>
              <w:ind w:left="4" w:right="-56"/>
              <w:rPr>
                <w:sz w:val="22"/>
                <w:szCs w:val="22"/>
              </w:rPr>
            </w:pPr>
            <w:r w:rsidRPr="00A15FB6">
              <w:rPr>
                <w:sz w:val="22"/>
                <w:szCs w:val="22"/>
              </w:rPr>
              <w:t xml:space="preserve">Герметизация </w:t>
            </w:r>
          </w:p>
        </w:tc>
        <w:tc>
          <w:tcPr>
            <w:tcW w:w="2315" w:type="dxa"/>
            <w:vMerge/>
            <w:tcBorders>
              <w:right w:val="single" w:sz="6" w:space="0" w:color="000000"/>
            </w:tcBorders>
          </w:tcPr>
          <w:p w14:paraId="3CC024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24A9679" w14:textId="77777777" w:rsidR="00956711" w:rsidRPr="00A15FB6" w:rsidRDefault="00956711" w:rsidP="004F7836">
            <w:pPr>
              <w:ind w:left="-54" w:right="-108"/>
              <w:rPr>
                <w:bCs/>
                <w:sz w:val="22"/>
                <w:szCs w:val="22"/>
              </w:rPr>
            </w:pPr>
            <w:r w:rsidRPr="00A15FB6">
              <w:rPr>
                <w:bCs/>
                <w:sz w:val="22"/>
                <w:szCs w:val="22"/>
              </w:rPr>
              <w:t>ГОСТ 24866-2014 п.7.9</w:t>
            </w:r>
          </w:p>
          <w:p w14:paraId="727B7333" w14:textId="77777777" w:rsidR="00956711" w:rsidRPr="00A15FB6" w:rsidRDefault="00956711" w:rsidP="004F7836">
            <w:pPr>
              <w:ind w:left="-54" w:right="-108"/>
              <w:rPr>
                <w:bCs/>
                <w:sz w:val="22"/>
                <w:szCs w:val="22"/>
              </w:rPr>
            </w:pPr>
            <w:r w:rsidRPr="00A15FB6">
              <w:rPr>
                <w:bCs/>
                <w:sz w:val="22"/>
                <w:szCs w:val="22"/>
              </w:rPr>
              <w:t>ГОСТ 32557-2013 п.15</w:t>
            </w:r>
          </w:p>
        </w:tc>
      </w:tr>
      <w:tr w:rsidR="00956711" w:rsidRPr="00A15FB6" w14:paraId="3E9CFFD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4B263D1" w14:textId="77777777" w:rsidR="00956711" w:rsidRPr="00A15FB6" w:rsidRDefault="00956711" w:rsidP="000B72BA">
            <w:pPr>
              <w:ind w:left="-108" w:right="-108"/>
              <w:jc w:val="center"/>
              <w:rPr>
                <w:sz w:val="22"/>
                <w:szCs w:val="22"/>
              </w:rPr>
            </w:pPr>
            <w:r w:rsidRPr="00A15FB6">
              <w:rPr>
                <w:sz w:val="22"/>
                <w:szCs w:val="22"/>
              </w:rPr>
              <w:t>10.5</w:t>
            </w:r>
            <w:r w:rsidRPr="00A15FB6">
              <w:rPr>
                <w:color w:val="000000"/>
                <w:sz w:val="22"/>
                <w:szCs w:val="22"/>
              </w:rPr>
              <w:t>*</w:t>
            </w:r>
          </w:p>
        </w:tc>
        <w:tc>
          <w:tcPr>
            <w:tcW w:w="1278" w:type="dxa"/>
            <w:vMerge/>
          </w:tcPr>
          <w:p w14:paraId="5AAC2A7B" w14:textId="77777777" w:rsidR="00956711" w:rsidRPr="00A15FB6" w:rsidRDefault="00956711" w:rsidP="000B72BA">
            <w:pPr>
              <w:ind w:right="-108"/>
              <w:rPr>
                <w:sz w:val="22"/>
                <w:szCs w:val="22"/>
              </w:rPr>
            </w:pPr>
          </w:p>
        </w:tc>
        <w:tc>
          <w:tcPr>
            <w:tcW w:w="656" w:type="dxa"/>
          </w:tcPr>
          <w:p w14:paraId="19E69D8F"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3F372781" w14:textId="77777777" w:rsidR="00956711" w:rsidRPr="00A15FB6" w:rsidRDefault="00956711" w:rsidP="00D25F78">
            <w:pPr>
              <w:ind w:left="4" w:right="-56"/>
              <w:rPr>
                <w:sz w:val="22"/>
                <w:szCs w:val="22"/>
              </w:rPr>
            </w:pPr>
            <w:r w:rsidRPr="00A15FB6">
              <w:rPr>
                <w:sz w:val="22"/>
                <w:szCs w:val="22"/>
              </w:rPr>
              <w:t>Герметичность</w:t>
            </w:r>
          </w:p>
        </w:tc>
        <w:tc>
          <w:tcPr>
            <w:tcW w:w="2315" w:type="dxa"/>
            <w:vMerge/>
            <w:tcBorders>
              <w:right w:val="single" w:sz="6" w:space="0" w:color="000000"/>
            </w:tcBorders>
          </w:tcPr>
          <w:p w14:paraId="41F34E5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033B9" w14:textId="77777777" w:rsidR="00956711" w:rsidRPr="00A15FB6" w:rsidRDefault="00956711" w:rsidP="004F7836">
            <w:pPr>
              <w:ind w:left="-54" w:right="-108"/>
              <w:rPr>
                <w:bCs/>
                <w:sz w:val="22"/>
                <w:szCs w:val="22"/>
              </w:rPr>
            </w:pPr>
            <w:r w:rsidRPr="00A15FB6">
              <w:rPr>
                <w:bCs/>
                <w:sz w:val="22"/>
                <w:szCs w:val="22"/>
              </w:rPr>
              <w:t>ГОСТ 24866-2014 п.7.10</w:t>
            </w:r>
          </w:p>
        </w:tc>
      </w:tr>
      <w:tr w:rsidR="00956711" w:rsidRPr="00A15FB6" w14:paraId="0FFEF89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80EFD4C" w14:textId="77777777" w:rsidR="00956711" w:rsidRPr="00A15FB6" w:rsidRDefault="00956711" w:rsidP="000B72BA">
            <w:pPr>
              <w:ind w:left="-108" w:right="-108"/>
              <w:jc w:val="center"/>
              <w:rPr>
                <w:sz w:val="22"/>
                <w:szCs w:val="22"/>
              </w:rPr>
            </w:pPr>
            <w:r w:rsidRPr="00A15FB6">
              <w:rPr>
                <w:sz w:val="22"/>
                <w:szCs w:val="22"/>
              </w:rPr>
              <w:t>10.6</w:t>
            </w:r>
            <w:r w:rsidRPr="00A15FB6">
              <w:rPr>
                <w:color w:val="000000"/>
                <w:sz w:val="22"/>
                <w:szCs w:val="22"/>
              </w:rPr>
              <w:t>*</w:t>
            </w:r>
          </w:p>
        </w:tc>
        <w:tc>
          <w:tcPr>
            <w:tcW w:w="1278" w:type="dxa"/>
            <w:vMerge/>
          </w:tcPr>
          <w:p w14:paraId="62181690" w14:textId="77777777" w:rsidR="00956711" w:rsidRPr="00A15FB6" w:rsidRDefault="00956711" w:rsidP="000B72BA">
            <w:pPr>
              <w:ind w:right="-108"/>
              <w:rPr>
                <w:sz w:val="22"/>
                <w:szCs w:val="22"/>
              </w:rPr>
            </w:pPr>
          </w:p>
        </w:tc>
        <w:tc>
          <w:tcPr>
            <w:tcW w:w="656" w:type="dxa"/>
          </w:tcPr>
          <w:p w14:paraId="512676DE"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4BAAF359" w14:textId="77777777" w:rsidR="00956711" w:rsidRPr="00A15FB6" w:rsidRDefault="00956711" w:rsidP="00D25F78">
            <w:pPr>
              <w:ind w:left="4" w:right="-56"/>
              <w:rPr>
                <w:sz w:val="22"/>
                <w:szCs w:val="22"/>
              </w:rPr>
            </w:pPr>
            <w:r w:rsidRPr="00A15FB6">
              <w:rPr>
                <w:sz w:val="22"/>
                <w:szCs w:val="22"/>
              </w:rPr>
              <w:t xml:space="preserve">Оптическое искажение </w:t>
            </w:r>
          </w:p>
        </w:tc>
        <w:tc>
          <w:tcPr>
            <w:tcW w:w="2315" w:type="dxa"/>
            <w:vMerge/>
            <w:tcBorders>
              <w:right w:val="single" w:sz="6" w:space="0" w:color="000000"/>
            </w:tcBorders>
          </w:tcPr>
          <w:p w14:paraId="784668D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319D5C" w14:textId="77777777" w:rsidR="00956711" w:rsidRPr="00A15FB6" w:rsidRDefault="00956711" w:rsidP="004F7836">
            <w:pPr>
              <w:ind w:left="-54" w:right="-108"/>
              <w:rPr>
                <w:bCs/>
                <w:sz w:val="22"/>
                <w:szCs w:val="22"/>
              </w:rPr>
            </w:pPr>
            <w:r w:rsidRPr="00A15FB6">
              <w:rPr>
                <w:bCs/>
                <w:sz w:val="22"/>
                <w:szCs w:val="22"/>
              </w:rPr>
              <w:t>ГОСТ 24866-2014 п.7.8</w:t>
            </w:r>
          </w:p>
          <w:p w14:paraId="4A6E9961" w14:textId="77777777" w:rsidR="00956711" w:rsidRPr="00A15FB6" w:rsidRDefault="00956711" w:rsidP="004F7836">
            <w:pPr>
              <w:ind w:left="-54" w:right="-108"/>
              <w:rPr>
                <w:bCs/>
                <w:sz w:val="22"/>
                <w:szCs w:val="22"/>
              </w:rPr>
            </w:pPr>
            <w:r w:rsidRPr="00A15FB6">
              <w:rPr>
                <w:bCs/>
                <w:sz w:val="22"/>
                <w:szCs w:val="22"/>
              </w:rPr>
              <w:t>ГОСТ 33003-2014</w:t>
            </w:r>
          </w:p>
        </w:tc>
      </w:tr>
      <w:tr w:rsidR="00956711" w:rsidRPr="00A15FB6" w14:paraId="23D66D8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3940808" w14:textId="77777777" w:rsidR="00956711" w:rsidRPr="00A15FB6" w:rsidRDefault="00956711" w:rsidP="000B72BA">
            <w:pPr>
              <w:ind w:left="-108" w:right="-108"/>
              <w:jc w:val="center"/>
              <w:rPr>
                <w:sz w:val="22"/>
                <w:szCs w:val="22"/>
              </w:rPr>
            </w:pPr>
            <w:r w:rsidRPr="00A15FB6">
              <w:rPr>
                <w:sz w:val="22"/>
                <w:szCs w:val="22"/>
              </w:rPr>
              <w:t>10.7</w:t>
            </w:r>
            <w:r w:rsidRPr="00A15FB6">
              <w:rPr>
                <w:color w:val="000000"/>
                <w:sz w:val="22"/>
                <w:szCs w:val="22"/>
              </w:rPr>
              <w:t>*</w:t>
            </w:r>
          </w:p>
        </w:tc>
        <w:tc>
          <w:tcPr>
            <w:tcW w:w="1278" w:type="dxa"/>
            <w:vMerge/>
          </w:tcPr>
          <w:p w14:paraId="2104FDD0" w14:textId="77777777" w:rsidR="00956711" w:rsidRPr="00A15FB6" w:rsidRDefault="00956711" w:rsidP="000B72BA">
            <w:pPr>
              <w:ind w:right="-108"/>
              <w:rPr>
                <w:sz w:val="22"/>
                <w:szCs w:val="22"/>
              </w:rPr>
            </w:pPr>
          </w:p>
        </w:tc>
        <w:tc>
          <w:tcPr>
            <w:tcW w:w="656" w:type="dxa"/>
          </w:tcPr>
          <w:p w14:paraId="5789E56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6032C69B" w14:textId="77777777" w:rsidR="00956711" w:rsidRPr="00A15FB6" w:rsidRDefault="00956711" w:rsidP="00D25F78">
            <w:pPr>
              <w:ind w:left="4" w:right="-56"/>
              <w:rPr>
                <w:sz w:val="22"/>
                <w:szCs w:val="22"/>
              </w:rPr>
            </w:pPr>
            <w:r w:rsidRPr="00A15FB6">
              <w:rPr>
                <w:sz w:val="22"/>
                <w:szCs w:val="22"/>
              </w:rPr>
              <w:t>Точка росы</w:t>
            </w:r>
          </w:p>
        </w:tc>
        <w:tc>
          <w:tcPr>
            <w:tcW w:w="2315" w:type="dxa"/>
            <w:vMerge/>
            <w:tcBorders>
              <w:right w:val="single" w:sz="6" w:space="0" w:color="000000"/>
            </w:tcBorders>
          </w:tcPr>
          <w:p w14:paraId="16FA23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3EC348" w14:textId="77777777" w:rsidR="00956711" w:rsidRPr="00A15FB6" w:rsidRDefault="00956711" w:rsidP="004F7836">
            <w:pPr>
              <w:ind w:left="-54" w:right="-108"/>
              <w:rPr>
                <w:bCs/>
                <w:sz w:val="22"/>
                <w:szCs w:val="22"/>
              </w:rPr>
            </w:pPr>
            <w:r w:rsidRPr="00A15FB6">
              <w:rPr>
                <w:bCs/>
                <w:sz w:val="22"/>
                <w:szCs w:val="22"/>
              </w:rPr>
              <w:t>ГОСТ 24866-2014 п.7.11</w:t>
            </w:r>
          </w:p>
        </w:tc>
      </w:tr>
      <w:tr w:rsidR="00956711" w:rsidRPr="00A15FB6" w14:paraId="3BC3FAF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433F196" w14:textId="77777777" w:rsidR="00956711" w:rsidRPr="00A15FB6" w:rsidRDefault="00956711" w:rsidP="000B72BA">
            <w:pPr>
              <w:ind w:left="-108" w:right="-108"/>
              <w:jc w:val="center"/>
              <w:rPr>
                <w:sz w:val="22"/>
                <w:szCs w:val="22"/>
              </w:rPr>
            </w:pPr>
            <w:r w:rsidRPr="00A15FB6">
              <w:rPr>
                <w:sz w:val="22"/>
                <w:szCs w:val="22"/>
              </w:rPr>
              <w:t>10.8</w:t>
            </w:r>
            <w:r w:rsidRPr="00A15FB6">
              <w:rPr>
                <w:color w:val="000000"/>
                <w:sz w:val="22"/>
                <w:szCs w:val="22"/>
              </w:rPr>
              <w:t>*</w:t>
            </w:r>
          </w:p>
        </w:tc>
        <w:tc>
          <w:tcPr>
            <w:tcW w:w="1278" w:type="dxa"/>
            <w:vMerge w:val="restart"/>
          </w:tcPr>
          <w:p w14:paraId="07C7EDC6" w14:textId="77777777" w:rsidR="00956711" w:rsidRPr="00A15FB6" w:rsidRDefault="00956711" w:rsidP="000B72BA">
            <w:pPr>
              <w:ind w:right="-108"/>
              <w:rPr>
                <w:sz w:val="22"/>
                <w:szCs w:val="22"/>
              </w:rPr>
            </w:pPr>
            <w:r w:rsidRPr="00A15FB6">
              <w:rPr>
                <w:sz w:val="22"/>
                <w:szCs w:val="22"/>
              </w:rPr>
              <w:t>Стеклопакеты клееные</w:t>
            </w:r>
          </w:p>
        </w:tc>
        <w:tc>
          <w:tcPr>
            <w:tcW w:w="656" w:type="dxa"/>
          </w:tcPr>
          <w:p w14:paraId="1BF9762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4C36C355" w14:textId="77777777" w:rsidR="00956711" w:rsidRPr="00A15FB6" w:rsidRDefault="00956711" w:rsidP="00D25F78">
            <w:pPr>
              <w:ind w:left="4" w:right="-56"/>
              <w:rPr>
                <w:sz w:val="22"/>
                <w:szCs w:val="22"/>
              </w:rPr>
            </w:pPr>
            <w:r w:rsidRPr="00A15FB6">
              <w:rPr>
                <w:sz w:val="22"/>
                <w:szCs w:val="22"/>
              </w:rPr>
              <w:t>Долговечность</w:t>
            </w:r>
          </w:p>
        </w:tc>
        <w:tc>
          <w:tcPr>
            <w:tcW w:w="2315" w:type="dxa"/>
            <w:vMerge w:val="restart"/>
            <w:tcBorders>
              <w:right w:val="single" w:sz="6" w:space="0" w:color="000000"/>
            </w:tcBorders>
          </w:tcPr>
          <w:p w14:paraId="6BF075CF" w14:textId="77777777" w:rsidR="00956711" w:rsidRPr="00A15FB6" w:rsidRDefault="00956711" w:rsidP="00337414">
            <w:pPr>
              <w:ind w:right="-106"/>
              <w:rPr>
                <w:sz w:val="22"/>
                <w:szCs w:val="22"/>
              </w:rPr>
            </w:pPr>
            <w:r w:rsidRPr="00A15FB6">
              <w:rPr>
                <w:sz w:val="22"/>
                <w:szCs w:val="22"/>
              </w:rPr>
              <w:t>TP 2009/013/BY</w:t>
            </w:r>
          </w:p>
          <w:p w14:paraId="02E46F8D" w14:textId="77777777" w:rsidR="00956711" w:rsidRPr="00A15FB6" w:rsidRDefault="00956711" w:rsidP="00337414">
            <w:pPr>
              <w:ind w:right="-106"/>
              <w:rPr>
                <w:sz w:val="22"/>
                <w:szCs w:val="22"/>
              </w:rPr>
            </w:pPr>
            <w:r w:rsidRPr="00A15FB6">
              <w:rPr>
                <w:sz w:val="22"/>
                <w:szCs w:val="22"/>
              </w:rPr>
              <w:t xml:space="preserve">ГОСТ 24866-2014 </w:t>
            </w:r>
          </w:p>
          <w:p w14:paraId="109836B0"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76B5D6" w14:textId="77777777" w:rsidR="00956711" w:rsidRPr="00A15FB6" w:rsidRDefault="00956711" w:rsidP="004F7836">
            <w:pPr>
              <w:ind w:left="-54" w:right="-108"/>
              <w:rPr>
                <w:bCs/>
                <w:sz w:val="22"/>
                <w:szCs w:val="22"/>
              </w:rPr>
            </w:pPr>
            <w:r w:rsidRPr="00A15FB6">
              <w:rPr>
                <w:bCs/>
                <w:sz w:val="22"/>
                <w:szCs w:val="22"/>
              </w:rPr>
              <w:t>ГОСТ 24866-2014 п.7.12</w:t>
            </w:r>
          </w:p>
          <w:p w14:paraId="772AB08D" w14:textId="77777777" w:rsidR="00956711" w:rsidRPr="00A15FB6" w:rsidRDefault="00956711" w:rsidP="004F7836">
            <w:pPr>
              <w:ind w:left="-54" w:right="-108"/>
              <w:rPr>
                <w:bCs/>
                <w:sz w:val="22"/>
                <w:szCs w:val="22"/>
              </w:rPr>
            </w:pPr>
            <w:r w:rsidRPr="00A15FB6">
              <w:rPr>
                <w:bCs/>
                <w:sz w:val="22"/>
                <w:szCs w:val="22"/>
              </w:rPr>
              <w:t>ГОСТ 30779-2014</w:t>
            </w:r>
          </w:p>
        </w:tc>
      </w:tr>
      <w:tr w:rsidR="00956711" w:rsidRPr="00A15FB6" w14:paraId="7325138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87EFB24" w14:textId="77777777" w:rsidR="00956711" w:rsidRPr="00A15FB6" w:rsidRDefault="00956711" w:rsidP="000B72BA">
            <w:pPr>
              <w:ind w:left="-108" w:right="-108"/>
              <w:jc w:val="center"/>
              <w:rPr>
                <w:sz w:val="22"/>
                <w:szCs w:val="22"/>
              </w:rPr>
            </w:pPr>
            <w:r w:rsidRPr="00A15FB6">
              <w:rPr>
                <w:sz w:val="22"/>
                <w:szCs w:val="22"/>
              </w:rPr>
              <w:t>10.9</w:t>
            </w:r>
            <w:r w:rsidRPr="00A15FB6">
              <w:rPr>
                <w:color w:val="000000"/>
                <w:sz w:val="22"/>
                <w:szCs w:val="22"/>
              </w:rPr>
              <w:t>*</w:t>
            </w:r>
          </w:p>
        </w:tc>
        <w:tc>
          <w:tcPr>
            <w:tcW w:w="1278" w:type="dxa"/>
            <w:vMerge/>
          </w:tcPr>
          <w:p w14:paraId="6A757D20" w14:textId="77777777" w:rsidR="00956711" w:rsidRPr="00A15FB6" w:rsidRDefault="00956711" w:rsidP="000B72BA">
            <w:pPr>
              <w:ind w:right="-108"/>
              <w:rPr>
                <w:sz w:val="22"/>
                <w:szCs w:val="22"/>
              </w:rPr>
            </w:pPr>
          </w:p>
        </w:tc>
        <w:tc>
          <w:tcPr>
            <w:tcW w:w="656" w:type="dxa"/>
          </w:tcPr>
          <w:p w14:paraId="384E27CA" w14:textId="77777777" w:rsidR="00956711" w:rsidRPr="00A15FB6" w:rsidRDefault="00956711" w:rsidP="00D25F78">
            <w:pPr>
              <w:ind w:left="-108" w:right="-108"/>
              <w:jc w:val="center"/>
              <w:rPr>
                <w:sz w:val="22"/>
                <w:szCs w:val="22"/>
              </w:rPr>
            </w:pPr>
            <w:r w:rsidRPr="00A15FB6">
              <w:rPr>
                <w:sz w:val="22"/>
                <w:szCs w:val="22"/>
              </w:rPr>
              <w:t>23.13/29.061</w:t>
            </w:r>
          </w:p>
          <w:p w14:paraId="29595131" w14:textId="77777777" w:rsidR="00956711" w:rsidRPr="00A15FB6" w:rsidRDefault="00956711" w:rsidP="00D25F78">
            <w:pPr>
              <w:ind w:right="-108"/>
              <w:rPr>
                <w:sz w:val="22"/>
                <w:szCs w:val="22"/>
              </w:rPr>
            </w:pPr>
          </w:p>
        </w:tc>
        <w:tc>
          <w:tcPr>
            <w:tcW w:w="2022" w:type="dxa"/>
          </w:tcPr>
          <w:p w14:paraId="628C925A" w14:textId="77777777" w:rsidR="00956711" w:rsidRPr="00A15FB6" w:rsidRDefault="00956711" w:rsidP="00337414">
            <w:pPr>
              <w:ind w:left="4" w:right="-56"/>
              <w:rPr>
                <w:sz w:val="22"/>
                <w:szCs w:val="22"/>
              </w:rPr>
            </w:pPr>
            <w:r w:rsidRPr="00A15FB6">
              <w:rPr>
                <w:sz w:val="22"/>
                <w:szCs w:val="22"/>
              </w:rPr>
              <w:t>Объем заполнения межстекольного пространства газом</w:t>
            </w:r>
          </w:p>
        </w:tc>
        <w:tc>
          <w:tcPr>
            <w:tcW w:w="2315" w:type="dxa"/>
            <w:vMerge/>
            <w:tcBorders>
              <w:right w:val="single" w:sz="6" w:space="0" w:color="000000"/>
            </w:tcBorders>
          </w:tcPr>
          <w:p w14:paraId="45D760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29C5991" w14:textId="77777777" w:rsidR="00956711" w:rsidRPr="00A15FB6" w:rsidRDefault="00956711" w:rsidP="004F7836">
            <w:pPr>
              <w:ind w:left="-54" w:right="-108"/>
              <w:rPr>
                <w:bCs/>
                <w:sz w:val="22"/>
                <w:szCs w:val="22"/>
              </w:rPr>
            </w:pPr>
            <w:r w:rsidRPr="00A15FB6">
              <w:rPr>
                <w:bCs/>
                <w:sz w:val="22"/>
                <w:szCs w:val="22"/>
              </w:rPr>
              <w:t>ГОСТ 24866-2014 п.7.13</w:t>
            </w:r>
          </w:p>
        </w:tc>
      </w:tr>
      <w:tr w:rsidR="00956711" w:rsidRPr="00A15FB6" w14:paraId="55DC6F7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06BD612" w14:textId="77777777" w:rsidR="00956711" w:rsidRPr="00A15FB6" w:rsidRDefault="00956711" w:rsidP="000B72BA">
            <w:pPr>
              <w:ind w:left="-108" w:right="-108"/>
              <w:jc w:val="center"/>
              <w:rPr>
                <w:sz w:val="22"/>
                <w:szCs w:val="22"/>
              </w:rPr>
            </w:pPr>
            <w:r w:rsidRPr="00A15FB6">
              <w:rPr>
                <w:sz w:val="22"/>
                <w:szCs w:val="22"/>
              </w:rPr>
              <w:t>10.10</w:t>
            </w:r>
            <w:r w:rsidRPr="00A15FB6">
              <w:rPr>
                <w:color w:val="000000"/>
                <w:sz w:val="22"/>
                <w:szCs w:val="22"/>
              </w:rPr>
              <w:t>*</w:t>
            </w:r>
          </w:p>
        </w:tc>
        <w:tc>
          <w:tcPr>
            <w:tcW w:w="1278" w:type="dxa"/>
            <w:vMerge/>
          </w:tcPr>
          <w:p w14:paraId="74006640" w14:textId="77777777" w:rsidR="00956711" w:rsidRPr="00A15FB6" w:rsidRDefault="00956711" w:rsidP="000B72BA">
            <w:pPr>
              <w:ind w:right="-108"/>
              <w:rPr>
                <w:sz w:val="22"/>
                <w:szCs w:val="22"/>
              </w:rPr>
            </w:pPr>
          </w:p>
        </w:tc>
        <w:tc>
          <w:tcPr>
            <w:tcW w:w="656" w:type="dxa"/>
          </w:tcPr>
          <w:p w14:paraId="4E5F8CE0" w14:textId="77777777" w:rsidR="00956711" w:rsidRPr="00A15FB6" w:rsidRDefault="00956711" w:rsidP="000B72BA">
            <w:pPr>
              <w:ind w:left="-108" w:right="-108"/>
              <w:jc w:val="center"/>
              <w:rPr>
                <w:sz w:val="22"/>
                <w:szCs w:val="22"/>
              </w:rPr>
            </w:pPr>
            <w:r w:rsidRPr="00A15FB6">
              <w:rPr>
                <w:sz w:val="22"/>
                <w:szCs w:val="22"/>
              </w:rPr>
              <w:t>23.13/30.000</w:t>
            </w:r>
          </w:p>
        </w:tc>
        <w:tc>
          <w:tcPr>
            <w:tcW w:w="2022" w:type="dxa"/>
          </w:tcPr>
          <w:p w14:paraId="42AC4F4E"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Borders>
              <w:right w:val="single" w:sz="6" w:space="0" w:color="000000"/>
            </w:tcBorders>
          </w:tcPr>
          <w:p w14:paraId="676B4CA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69BE40" w14:textId="77777777" w:rsidR="00956711" w:rsidRPr="00A15FB6" w:rsidRDefault="00956711" w:rsidP="004F7836">
            <w:pPr>
              <w:ind w:left="-54" w:right="-108"/>
              <w:rPr>
                <w:bCs/>
                <w:sz w:val="22"/>
                <w:szCs w:val="22"/>
              </w:rPr>
            </w:pPr>
            <w:r w:rsidRPr="00A15FB6">
              <w:rPr>
                <w:bCs/>
                <w:sz w:val="22"/>
                <w:szCs w:val="22"/>
              </w:rPr>
              <w:t>ГОСТ 24866-2014 п.7.15</w:t>
            </w:r>
          </w:p>
          <w:p w14:paraId="65B46D9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EB1865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AC80D2" w14:textId="77777777" w:rsidR="00956711" w:rsidRPr="00A15FB6" w:rsidRDefault="00956711" w:rsidP="000B72BA">
            <w:pPr>
              <w:ind w:left="-108" w:right="-108"/>
              <w:jc w:val="center"/>
              <w:rPr>
                <w:sz w:val="22"/>
                <w:szCs w:val="22"/>
              </w:rPr>
            </w:pPr>
            <w:r w:rsidRPr="00A15FB6">
              <w:rPr>
                <w:sz w:val="22"/>
                <w:szCs w:val="22"/>
              </w:rPr>
              <w:t>10.11</w:t>
            </w:r>
            <w:r w:rsidRPr="00A15FB6">
              <w:rPr>
                <w:color w:val="000000"/>
                <w:sz w:val="22"/>
                <w:szCs w:val="22"/>
              </w:rPr>
              <w:t>*</w:t>
            </w:r>
          </w:p>
        </w:tc>
        <w:tc>
          <w:tcPr>
            <w:tcW w:w="1278" w:type="dxa"/>
            <w:vMerge/>
          </w:tcPr>
          <w:p w14:paraId="68D6BD4C" w14:textId="77777777" w:rsidR="00956711" w:rsidRPr="00A15FB6" w:rsidRDefault="00956711" w:rsidP="000B72BA">
            <w:pPr>
              <w:ind w:right="-108"/>
              <w:rPr>
                <w:sz w:val="22"/>
                <w:szCs w:val="22"/>
              </w:rPr>
            </w:pPr>
          </w:p>
        </w:tc>
        <w:tc>
          <w:tcPr>
            <w:tcW w:w="656" w:type="dxa"/>
          </w:tcPr>
          <w:p w14:paraId="1128F19E" w14:textId="77777777" w:rsidR="00956711" w:rsidRPr="00A15FB6" w:rsidRDefault="00956711" w:rsidP="000B72BA">
            <w:pPr>
              <w:ind w:left="-108" w:right="-108"/>
              <w:jc w:val="center"/>
              <w:rPr>
                <w:sz w:val="22"/>
                <w:szCs w:val="22"/>
              </w:rPr>
            </w:pPr>
            <w:r w:rsidRPr="00A15FB6">
              <w:rPr>
                <w:sz w:val="22"/>
                <w:szCs w:val="22"/>
              </w:rPr>
              <w:t>23.13/34.138</w:t>
            </w:r>
          </w:p>
        </w:tc>
        <w:tc>
          <w:tcPr>
            <w:tcW w:w="2022" w:type="dxa"/>
          </w:tcPr>
          <w:p w14:paraId="6AC9E82D" w14:textId="77777777" w:rsidR="00956711" w:rsidRPr="00A15FB6" w:rsidRDefault="00956711" w:rsidP="00337414">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5EDD05E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74235" w14:textId="77777777" w:rsidR="00956711" w:rsidRPr="00A15FB6" w:rsidRDefault="00956711" w:rsidP="004F7836">
            <w:pPr>
              <w:ind w:left="-54" w:right="-108"/>
              <w:rPr>
                <w:bCs/>
                <w:sz w:val="22"/>
                <w:szCs w:val="22"/>
              </w:rPr>
            </w:pPr>
            <w:r w:rsidRPr="00A15FB6">
              <w:rPr>
                <w:bCs/>
                <w:sz w:val="22"/>
                <w:szCs w:val="22"/>
              </w:rPr>
              <w:t>ГОСТ 24866-2014 п.7.17</w:t>
            </w:r>
          </w:p>
          <w:p w14:paraId="42F3D14E" w14:textId="77777777" w:rsidR="00956711" w:rsidRPr="00A15FB6" w:rsidRDefault="00956711" w:rsidP="004F7836">
            <w:pPr>
              <w:ind w:left="-54" w:right="-108"/>
              <w:rPr>
                <w:bCs/>
                <w:sz w:val="22"/>
                <w:szCs w:val="22"/>
              </w:rPr>
            </w:pPr>
            <w:r w:rsidRPr="00A15FB6">
              <w:rPr>
                <w:bCs/>
                <w:sz w:val="22"/>
                <w:szCs w:val="22"/>
              </w:rPr>
              <w:t>ГОСТ EN 675-2014</w:t>
            </w:r>
          </w:p>
        </w:tc>
      </w:tr>
      <w:tr w:rsidR="00956711" w:rsidRPr="00A15FB6" w14:paraId="132702E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B7A70E6" w14:textId="77777777" w:rsidR="00956711" w:rsidRPr="00A15FB6" w:rsidRDefault="00956711" w:rsidP="000B72BA">
            <w:pPr>
              <w:ind w:left="-108" w:right="-108"/>
              <w:jc w:val="center"/>
              <w:rPr>
                <w:sz w:val="22"/>
                <w:szCs w:val="22"/>
              </w:rPr>
            </w:pPr>
            <w:r w:rsidRPr="00A15FB6">
              <w:rPr>
                <w:sz w:val="22"/>
                <w:szCs w:val="22"/>
              </w:rPr>
              <w:t>10.12</w:t>
            </w:r>
            <w:r w:rsidRPr="00A15FB6">
              <w:rPr>
                <w:color w:val="000000"/>
                <w:sz w:val="22"/>
                <w:szCs w:val="22"/>
              </w:rPr>
              <w:t>*</w:t>
            </w:r>
          </w:p>
        </w:tc>
        <w:tc>
          <w:tcPr>
            <w:tcW w:w="1278" w:type="dxa"/>
            <w:vMerge/>
          </w:tcPr>
          <w:p w14:paraId="4349E61F" w14:textId="77777777" w:rsidR="00956711" w:rsidRPr="00A15FB6" w:rsidRDefault="00956711" w:rsidP="000B72BA">
            <w:pPr>
              <w:ind w:right="-108"/>
              <w:rPr>
                <w:sz w:val="22"/>
                <w:szCs w:val="22"/>
              </w:rPr>
            </w:pPr>
          </w:p>
        </w:tc>
        <w:tc>
          <w:tcPr>
            <w:tcW w:w="656" w:type="dxa"/>
          </w:tcPr>
          <w:p w14:paraId="050E0071"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0533A5FA" w14:textId="77777777" w:rsidR="00956711" w:rsidRPr="00A15FB6" w:rsidRDefault="00956711" w:rsidP="00337414">
            <w:pPr>
              <w:ind w:left="4" w:right="-56"/>
              <w:rPr>
                <w:sz w:val="22"/>
                <w:szCs w:val="22"/>
              </w:rPr>
            </w:pPr>
            <w:r w:rsidRPr="00A15FB6">
              <w:rPr>
                <w:sz w:val="22"/>
                <w:szCs w:val="22"/>
              </w:rPr>
              <w:t xml:space="preserve">Оптические характеристики </w:t>
            </w:r>
          </w:p>
        </w:tc>
        <w:tc>
          <w:tcPr>
            <w:tcW w:w="2315" w:type="dxa"/>
            <w:vMerge/>
            <w:tcBorders>
              <w:right w:val="single" w:sz="6" w:space="0" w:color="000000"/>
            </w:tcBorders>
          </w:tcPr>
          <w:p w14:paraId="297320C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BCDAD7" w14:textId="77777777" w:rsidR="00956711" w:rsidRPr="00A15FB6" w:rsidRDefault="00956711" w:rsidP="004F7836">
            <w:pPr>
              <w:ind w:left="-54" w:right="-108"/>
              <w:rPr>
                <w:bCs/>
                <w:sz w:val="22"/>
                <w:szCs w:val="22"/>
              </w:rPr>
            </w:pPr>
            <w:r w:rsidRPr="00A15FB6">
              <w:rPr>
                <w:bCs/>
                <w:sz w:val="22"/>
                <w:szCs w:val="22"/>
              </w:rPr>
              <w:t>ГОСТ 24866-2014 п.7.16</w:t>
            </w:r>
          </w:p>
          <w:p w14:paraId="28244991" w14:textId="77777777" w:rsidR="00956711" w:rsidRPr="00A15FB6" w:rsidRDefault="00956711" w:rsidP="004F7836">
            <w:pPr>
              <w:ind w:left="-54" w:right="-108"/>
              <w:rPr>
                <w:bCs/>
                <w:sz w:val="22"/>
                <w:szCs w:val="22"/>
              </w:rPr>
            </w:pPr>
            <w:r w:rsidRPr="00A15FB6">
              <w:rPr>
                <w:bCs/>
                <w:sz w:val="22"/>
                <w:szCs w:val="22"/>
              </w:rPr>
              <w:t>ГОСТ 26302-93</w:t>
            </w:r>
          </w:p>
        </w:tc>
      </w:tr>
      <w:tr w:rsidR="00956711" w:rsidRPr="00A15FB6" w14:paraId="5687027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AA695AE" w14:textId="77777777" w:rsidR="00956711" w:rsidRPr="00A15FB6" w:rsidRDefault="00956711" w:rsidP="000B72BA">
            <w:pPr>
              <w:ind w:left="-108" w:right="-108"/>
              <w:jc w:val="center"/>
              <w:rPr>
                <w:sz w:val="22"/>
                <w:szCs w:val="22"/>
              </w:rPr>
            </w:pPr>
            <w:r w:rsidRPr="00A15FB6">
              <w:rPr>
                <w:sz w:val="22"/>
                <w:szCs w:val="22"/>
              </w:rPr>
              <w:t>10.13</w:t>
            </w:r>
            <w:r w:rsidRPr="00A15FB6">
              <w:rPr>
                <w:color w:val="000000"/>
                <w:sz w:val="22"/>
                <w:szCs w:val="22"/>
              </w:rPr>
              <w:t>*</w:t>
            </w:r>
          </w:p>
        </w:tc>
        <w:tc>
          <w:tcPr>
            <w:tcW w:w="1278" w:type="dxa"/>
            <w:vMerge/>
          </w:tcPr>
          <w:p w14:paraId="43C91E89" w14:textId="77777777" w:rsidR="00956711" w:rsidRPr="00A15FB6" w:rsidRDefault="00956711" w:rsidP="000B72BA">
            <w:pPr>
              <w:ind w:right="-108"/>
              <w:rPr>
                <w:sz w:val="22"/>
                <w:szCs w:val="22"/>
              </w:rPr>
            </w:pPr>
          </w:p>
        </w:tc>
        <w:tc>
          <w:tcPr>
            <w:tcW w:w="656" w:type="dxa"/>
          </w:tcPr>
          <w:p w14:paraId="15A53DF2" w14:textId="77777777" w:rsidR="00956711" w:rsidRPr="00A15FB6" w:rsidRDefault="00956711" w:rsidP="00D25F78">
            <w:pPr>
              <w:ind w:left="-108" w:right="-108"/>
              <w:jc w:val="center"/>
              <w:rPr>
                <w:sz w:val="22"/>
                <w:szCs w:val="22"/>
              </w:rPr>
            </w:pPr>
            <w:r w:rsidRPr="00A15FB6">
              <w:rPr>
                <w:sz w:val="22"/>
                <w:szCs w:val="22"/>
              </w:rPr>
              <w:t>23.13/29.145</w:t>
            </w:r>
          </w:p>
        </w:tc>
        <w:tc>
          <w:tcPr>
            <w:tcW w:w="2022" w:type="dxa"/>
          </w:tcPr>
          <w:p w14:paraId="7F462E06" w14:textId="77777777" w:rsidR="00956711" w:rsidRPr="00A15FB6" w:rsidRDefault="00956711" w:rsidP="00337414">
            <w:pPr>
              <w:ind w:left="4" w:right="-56"/>
              <w:rPr>
                <w:sz w:val="22"/>
                <w:szCs w:val="22"/>
              </w:rPr>
            </w:pPr>
            <w:r w:rsidRPr="00A15FB6">
              <w:rPr>
                <w:sz w:val="22"/>
                <w:szCs w:val="22"/>
              </w:rPr>
              <w:t xml:space="preserve">Эффективность влагопоглотителя </w:t>
            </w:r>
          </w:p>
        </w:tc>
        <w:tc>
          <w:tcPr>
            <w:tcW w:w="2315" w:type="dxa"/>
            <w:vMerge/>
            <w:tcBorders>
              <w:right w:val="single" w:sz="6" w:space="0" w:color="000000"/>
            </w:tcBorders>
          </w:tcPr>
          <w:p w14:paraId="426096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79177E" w14:textId="77777777" w:rsidR="00956711" w:rsidRPr="00A15FB6" w:rsidRDefault="00956711" w:rsidP="004F7836">
            <w:pPr>
              <w:ind w:left="-54" w:right="-108"/>
              <w:rPr>
                <w:bCs/>
                <w:sz w:val="22"/>
                <w:szCs w:val="22"/>
              </w:rPr>
            </w:pPr>
            <w:r w:rsidRPr="00A15FB6">
              <w:rPr>
                <w:bCs/>
                <w:sz w:val="22"/>
                <w:szCs w:val="22"/>
              </w:rPr>
              <w:t>ГОСТ 24866-2014 п.7.14</w:t>
            </w:r>
          </w:p>
        </w:tc>
      </w:tr>
      <w:tr w:rsidR="00956711" w:rsidRPr="00A15FB6" w14:paraId="177BB7E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4761980" w14:textId="77777777" w:rsidR="00956711" w:rsidRPr="00A15FB6" w:rsidRDefault="00956711" w:rsidP="000B72BA">
            <w:pPr>
              <w:ind w:left="-108" w:right="-108"/>
              <w:jc w:val="center"/>
              <w:rPr>
                <w:sz w:val="22"/>
                <w:szCs w:val="22"/>
              </w:rPr>
            </w:pPr>
            <w:r w:rsidRPr="00A15FB6">
              <w:rPr>
                <w:sz w:val="22"/>
                <w:szCs w:val="22"/>
              </w:rPr>
              <w:t>11.1</w:t>
            </w:r>
            <w:r w:rsidRPr="00A15FB6">
              <w:rPr>
                <w:color w:val="000000"/>
                <w:sz w:val="22"/>
                <w:szCs w:val="22"/>
              </w:rPr>
              <w:t>*</w:t>
            </w:r>
          </w:p>
        </w:tc>
        <w:tc>
          <w:tcPr>
            <w:tcW w:w="1278" w:type="dxa"/>
            <w:vMerge w:val="restart"/>
          </w:tcPr>
          <w:p w14:paraId="11BCF28F"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18B20E2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01D4A19E" w14:textId="77777777" w:rsidR="00956711" w:rsidRPr="00A15FB6" w:rsidRDefault="00956711" w:rsidP="00D25F78">
            <w:pPr>
              <w:ind w:left="4" w:right="-56"/>
              <w:rPr>
                <w:sz w:val="22"/>
                <w:szCs w:val="22"/>
              </w:rPr>
            </w:pPr>
            <w:r w:rsidRPr="00A15FB6">
              <w:rPr>
                <w:sz w:val="22"/>
                <w:szCs w:val="22"/>
              </w:rPr>
              <w:t>Приведенное сопротивление теплопередаче</w:t>
            </w:r>
          </w:p>
        </w:tc>
        <w:tc>
          <w:tcPr>
            <w:tcW w:w="2315" w:type="dxa"/>
            <w:vMerge w:val="restart"/>
            <w:tcBorders>
              <w:right w:val="single" w:sz="6" w:space="0" w:color="000000"/>
            </w:tcBorders>
          </w:tcPr>
          <w:p w14:paraId="5548E285" w14:textId="77777777" w:rsidR="00956711" w:rsidRPr="00A15FB6" w:rsidRDefault="00956711" w:rsidP="000B72BA">
            <w:pPr>
              <w:ind w:right="-106"/>
              <w:rPr>
                <w:sz w:val="22"/>
                <w:szCs w:val="22"/>
              </w:rPr>
            </w:pPr>
            <w:r w:rsidRPr="00A15FB6">
              <w:rPr>
                <w:sz w:val="22"/>
                <w:szCs w:val="22"/>
              </w:rPr>
              <w:t>TP 2009/013/BY</w:t>
            </w:r>
          </w:p>
          <w:p w14:paraId="6826E407" w14:textId="77777777" w:rsidR="00956711" w:rsidRPr="00A15FB6" w:rsidRDefault="00956711" w:rsidP="00300EE1">
            <w:pPr>
              <w:ind w:right="-106"/>
              <w:rPr>
                <w:sz w:val="22"/>
                <w:szCs w:val="22"/>
              </w:rPr>
            </w:pPr>
            <w:r w:rsidRPr="00A15FB6">
              <w:rPr>
                <w:sz w:val="22"/>
                <w:szCs w:val="22"/>
              </w:rPr>
              <w:t xml:space="preserve">СТБ 2433-2015 </w:t>
            </w:r>
          </w:p>
          <w:p w14:paraId="3706DDF9"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7E75D9" w14:textId="77777777" w:rsidR="00956711" w:rsidRPr="00A15FB6" w:rsidRDefault="00956711" w:rsidP="004F7836">
            <w:pPr>
              <w:ind w:left="-54" w:right="-108"/>
              <w:rPr>
                <w:bCs/>
                <w:sz w:val="22"/>
                <w:szCs w:val="22"/>
              </w:rPr>
            </w:pPr>
            <w:r w:rsidRPr="00A15FB6">
              <w:rPr>
                <w:bCs/>
                <w:sz w:val="22"/>
                <w:szCs w:val="22"/>
              </w:rPr>
              <w:t>ГОСТ 26602.1-99</w:t>
            </w:r>
          </w:p>
        </w:tc>
      </w:tr>
      <w:tr w:rsidR="00956711" w:rsidRPr="00A15FB6" w14:paraId="2AD8134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04A3FD5" w14:textId="77777777" w:rsidR="00956711" w:rsidRPr="00A15FB6" w:rsidRDefault="00956711" w:rsidP="000B72BA">
            <w:pPr>
              <w:ind w:left="-108" w:right="-108"/>
              <w:jc w:val="center"/>
              <w:rPr>
                <w:sz w:val="22"/>
                <w:szCs w:val="22"/>
              </w:rPr>
            </w:pPr>
            <w:r w:rsidRPr="00A15FB6">
              <w:rPr>
                <w:sz w:val="22"/>
                <w:szCs w:val="22"/>
              </w:rPr>
              <w:t>11.2</w:t>
            </w:r>
            <w:r w:rsidRPr="00A15FB6">
              <w:rPr>
                <w:color w:val="000000"/>
                <w:sz w:val="22"/>
                <w:szCs w:val="22"/>
              </w:rPr>
              <w:t>*</w:t>
            </w:r>
          </w:p>
        </w:tc>
        <w:tc>
          <w:tcPr>
            <w:tcW w:w="1278" w:type="dxa"/>
            <w:vMerge/>
          </w:tcPr>
          <w:p w14:paraId="3B7F82FB" w14:textId="77777777" w:rsidR="00956711" w:rsidRPr="00A15FB6" w:rsidRDefault="00956711" w:rsidP="000B72BA">
            <w:pPr>
              <w:ind w:right="-108"/>
              <w:rPr>
                <w:sz w:val="22"/>
                <w:szCs w:val="22"/>
              </w:rPr>
            </w:pPr>
          </w:p>
        </w:tc>
        <w:tc>
          <w:tcPr>
            <w:tcW w:w="656" w:type="dxa"/>
          </w:tcPr>
          <w:p w14:paraId="25D09E4B"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4F557392" w14:textId="77777777" w:rsidR="00956711" w:rsidRPr="00A15FB6" w:rsidRDefault="00956711" w:rsidP="00D25F78">
            <w:pPr>
              <w:ind w:left="4" w:right="-56"/>
              <w:rPr>
                <w:sz w:val="22"/>
                <w:szCs w:val="22"/>
              </w:rPr>
            </w:pPr>
            <w:r w:rsidRPr="00A15FB6">
              <w:rPr>
                <w:sz w:val="22"/>
                <w:szCs w:val="22"/>
              </w:rPr>
              <w:t>Воздухо- и водопроницаемость</w:t>
            </w:r>
          </w:p>
        </w:tc>
        <w:tc>
          <w:tcPr>
            <w:tcW w:w="2315" w:type="dxa"/>
            <w:vMerge/>
            <w:tcBorders>
              <w:right w:val="single" w:sz="6" w:space="0" w:color="000000"/>
            </w:tcBorders>
          </w:tcPr>
          <w:p w14:paraId="1C3F771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C87908"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1906531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E686FCC" w14:textId="77777777" w:rsidR="00956711" w:rsidRPr="00A15FB6" w:rsidRDefault="00956711" w:rsidP="000B72BA">
            <w:pPr>
              <w:ind w:left="-108" w:right="-108"/>
              <w:jc w:val="center"/>
              <w:rPr>
                <w:sz w:val="22"/>
                <w:szCs w:val="22"/>
              </w:rPr>
            </w:pPr>
            <w:r w:rsidRPr="00A15FB6">
              <w:rPr>
                <w:sz w:val="22"/>
                <w:szCs w:val="22"/>
              </w:rPr>
              <w:t>11.3</w:t>
            </w:r>
            <w:r w:rsidRPr="00A15FB6">
              <w:rPr>
                <w:color w:val="000000"/>
                <w:sz w:val="22"/>
                <w:szCs w:val="22"/>
              </w:rPr>
              <w:t>*</w:t>
            </w:r>
          </w:p>
        </w:tc>
        <w:tc>
          <w:tcPr>
            <w:tcW w:w="1278" w:type="dxa"/>
            <w:vMerge/>
          </w:tcPr>
          <w:p w14:paraId="4795B941" w14:textId="77777777" w:rsidR="00956711" w:rsidRPr="00A15FB6" w:rsidRDefault="00956711" w:rsidP="000B72BA">
            <w:pPr>
              <w:ind w:right="-108"/>
              <w:rPr>
                <w:sz w:val="22"/>
                <w:szCs w:val="22"/>
              </w:rPr>
            </w:pPr>
          </w:p>
        </w:tc>
        <w:tc>
          <w:tcPr>
            <w:tcW w:w="656" w:type="dxa"/>
          </w:tcPr>
          <w:p w14:paraId="55F0CB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11C670FB"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04E8FEF1"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989080A" w14:textId="77777777" w:rsidR="00956711" w:rsidRPr="00A15FB6" w:rsidRDefault="00956711" w:rsidP="004F7836">
            <w:pPr>
              <w:ind w:left="-54" w:right="-108"/>
              <w:rPr>
                <w:bCs/>
                <w:sz w:val="22"/>
                <w:szCs w:val="22"/>
              </w:rPr>
            </w:pPr>
            <w:r w:rsidRPr="00A15FB6">
              <w:rPr>
                <w:bCs/>
                <w:sz w:val="22"/>
                <w:szCs w:val="22"/>
              </w:rPr>
              <w:t>ГОСТ 26602.3-99</w:t>
            </w:r>
          </w:p>
        </w:tc>
      </w:tr>
      <w:tr w:rsidR="00956711" w:rsidRPr="00A15FB6" w14:paraId="50B8007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2AE1264" w14:textId="77777777" w:rsidR="00956711" w:rsidRPr="00A15FB6" w:rsidRDefault="00956711" w:rsidP="000B72BA">
            <w:pPr>
              <w:ind w:left="-108" w:right="-108"/>
              <w:jc w:val="center"/>
              <w:rPr>
                <w:sz w:val="22"/>
                <w:szCs w:val="22"/>
              </w:rPr>
            </w:pPr>
            <w:r w:rsidRPr="00A15FB6">
              <w:rPr>
                <w:sz w:val="22"/>
                <w:szCs w:val="22"/>
              </w:rPr>
              <w:t>11.4</w:t>
            </w:r>
            <w:r w:rsidRPr="00A15FB6">
              <w:rPr>
                <w:color w:val="000000"/>
                <w:sz w:val="22"/>
                <w:szCs w:val="22"/>
              </w:rPr>
              <w:t>*</w:t>
            </w:r>
          </w:p>
        </w:tc>
        <w:tc>
          <w:tcPr>
            <w:tcW w:w="1278" w:type="dxa"/>
            <w:vMerge/>
          </w:tcPr>
          <w:p w14:paraId="0B043DEE" w14:textId="77777777" w:rsidR="00956711" w:rsidRPr="00A15FB6" w:rsidRDefault="00956711" w:rsidP="000B72BA">
            <w:pPr>
              <w:ind w:right="-108"/>
              <w:rPr>
                <w:sz w:val="22"/>
                <w:szCs w:val="22"/>
              </w:rPr>
            </w:pPr>
          </w:p>
        </w:tc>
        <w:tc>
          <w:tcPr>
            <w:tcW w:w="656" w:type="dxa"/>
          </w:tcPr>
          <w:p w14:paraId="3CC87E65"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72A5C59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5C9A87C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57A740"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529D53A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DF5BFC0" w14:textId="77777777" w:rsidR="00956711" w:rsidRPr="00A15FB6" w:rsidRDefault="00956711" w:rsidP="000B72BA">
            <w:pPr>
              <w:ind w:left="-108" w:right="-108"/>
              <w:jc w:val="center"/>
              <w:rPr>
                <w:sz w:val="22"/>
                <w:szCs w:val="22"/>
              </w:rPr>
            </w:pPr>
            <w:r w:rsidRPr="00A15FB6">
              <w:rPr>
                <w:sz w:val="22"/>
                <w:szCs w:val="22"/>
              </w:rPr>
              <w:t>11.5</w:t>
            </w:r>
            <w:r w:rsidRPr="00A15FB6">
              <w:rPr>
                <w:color w:val="000000"/>
                <w:sz w:val="22"/>
                <w:szCs w:val="22"/>
              </w:rPr>
              <w:t>*</w:t>
            </w:r>
          </w:p>
        </w:tc>
        <w:tc>
          <w:tcPr>
            <w:tcW w:w="1278" w:type="dxa"/>
            <w:vMerge/>
          </w:tcPr>
          <w:p w14:paraId="17C9F448" w14:textId="77777777" w:rsidR="00956711" w:rsidRPr="00A15FB6" w:rsidRDefault="00956711" w:rsidP="000B72BA">
            <w:pPr>
              <w:ind w:right="-108"/>
              <w:rPr>
                <w:sz w:val="22"/>
                <w:szCs w:val="22"/>
              </w:rPr>
            </w:pPr>
          </w:p>
        </w:tc>
        <w:tc>
          <w:tcPr>
            <w:tcW w:w="656" w:type="dxa"/>
          </w:tcPr>
          <w:p w14:paraId="39AD253B"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427A0F51" w14:textId="77777777" w:rsidR="00956711" w:rsidRPr="00A15FB6" w:rsidRDefault="00956711" w:rsidP="00D25F78">
            <w:pPr>
              <w:ind w:left="4" w:right="-56"/>
              <w:rPr>
                <w:sz w:val="22"/>
                <w:szCs w:val="22"/>
              </w:rPr>
            </w:pPr>
            <w:r w:rsidRPr="00A15FB6">
              <w:rPr>
                <w:sz w:val="22"/>
                <w:szCs w:val="22"/>
              </w:rPr>
              <w:t>Безотказность</w:t>
            </w:r>
          </w:p>
        </w:tc>
        <w:tc>
          <w:tcPr>
            <w:tcW w:w="2315" w:type="dxa"/>
            <w:vMerge/>
            <w:tcBorders>
              <w:right w:val="single" w:sz="6" w:space="0" w:color="000000"/>
            </w:tcBorders>
          </w:tcPr>
          <w:p w14:paraId="5FAA69D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AA7D80" w14:textId="77777777" w:rsidR="00956711" w:rsidRPr="00A15FB6" w:rsidRDefault="00956711" w:rsidP="004F7836">
            <w:pPr>
              <w:ind w:left="-54" w:right="-108"/>
              <w:rPr>
                <w:bCs/>
                <w:sz w:val="22"/>
                <w:szCs w:val="22"/>
              </w:rPr>
            </w:pPr>
            <w:r w:rsidRPr="00A15FB6">
              <w:rPr>
                <w:bCs/>
                <w:sz w:val="22"/>
                <w:szCs w:val="22"/>
              </w:rPr>
              <w:t>СТБ 940-2004</w:t>
            </w:r>
          </w:p>
        </w:tc>
      </w:tr>
      <w:tr w:rsidR="00956711" w:rsidRPr="00A15FB6" w14:paraId="445CC4E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89F9B7D" w14:textId="77777777" w:rsidR="00956711" w:rsidRPr="00A15FB6" w:rsidRDefault="00956711" w:rsidP="000B72BA">
            <w:pPr>
              <w:ind w:left="-108" w:right="-108"/>
              <w:jc w:val="center"/>
              <w:rPr>
                <w:sz w:val="22"/>
                <w:szCs w:val="22"/>
              </w:rPr>
            </w:pPr>
            <w:r w:rsidRPr="00A15FB6">
              <w:rPr>
                <w:sz w:val="22"/>
                <w:szCs w:val="22"/>
              </w:rPr>
              <w:t>11.6</w:t>
            </w:r>
            <w:r w:rsidRPr="00A15FB6">
              <w:rPr>
                <w:color w:val="000000"/>
                <w:sz w:val="22"/>
                <w:szCs w:val="22"/>
              </w:rPr>
              <w:t>*</w:t>
            </w:r>
          </w:p>
        </w:tc>
        <w:tc>
          <w:tcPr>
            <w:tcW w:w="1278" w:type="dxa"/>
            <w:vMerge/>
          </w:tcPr>
          <w:p w14:paraId="1E1CF87B" w14:textId="77777777" w:rsidR="00956711" w:rsidRPr="00A15FB6" w:rsidRDefault="00956711" w:rsidP="000B72BA">
            <w:pPr>
              <w:ind w:right="-108"/>
              <w:rPr>
                <w:sz w:val="22"/>
                <w:szCs w:val="22"/>
              </w:rPr>
            </w:pPr>
          </w:p>
        </w:tc>
        <w:tc>
          <w:tcPr>
            <w:tcW w:w="656" w:type="dxa"/>
          </w:tcPr>
          <w:p w14:paraId="58755A1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90D917A" w14:textId="77777777" w:rsidR="00956711" w:rsidRPr="00A15FB6" w:rsidRDefault="00956711" w:rsidP="00D25F78">
            <w:pPr>
              <w:ind w:left="4" w:right="-56"/>
              <w:rPr>
                <w:sz w:val="22"/>
                <w:szCs w:val="22"/>
              </w:rPr>
            </w:pPr>
            <w:r w:rsidRPr="00A15FB6">
              <w:rPr>
                <w:sz w:val="22"/>
                <w:szCs w:val="22"/>
              </w:rPr>
              <w:t xml:space="preserve">Сопротивление </w:t>
            </w:r>
          </w:p>
          <w:p w14:paraId="0892B17E" w14:textId="77777777" w:rsidR="00956711" w:rsidRPr="00A15FB6" w:rsidRDefault="00956711" w:rsidP="00D25F78">
            <w:pPr>
              <w:ind w:left="4" w:right="-56"/>
              <w:rPr>
                <w:sz w:val="22"/>
                <w:szCs w:val="22"/>
              </w:rPr>
            </w:pPr>
            <w:r w:rsidRPr="00A15FB6">
              <w:rPr>
                <w:sz w:val="22"/>
                <w:szCs w:val="22"/>
              </w:rPr>
              <w:t>вертикальной нагрузке</w:t>
            </w:r>
          </w:p>
        </w:tc>
        <w:tc>
          <w:tcPr>
            <w:tcW w:w="2315" w:type="dxa"/>
            <w:vMerge/>
            <w:tcBorders>
              <w:right w:val="single" w:sz="6" w:space="0" w:color="000000"/>
            </w:tcBorders>
          </w:tcPr>
          <w:p w14:paraId="7EAFD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B5AC5D" w14:textId="77777777" w:rsidR="00956711" w:rsidRPr="00A15FB6" w:rsidRDefault="00956711" w:rsidP="004F7836">
            <w:pPr>
              <w:ind w:left="-54" w:right="-108"/>
              <w:rPr>
                <w:bCs/>
                <w:sz w:val="22"/>
                <w:szCs w:val="22"/>
              </w:rPr>
            </w:pPr>
            <w:r w:rsidRPr="00A15FB6">
              <w:rPr>
                <w:bCs/>
                <w:sz w:val="22"/>
                <w:szCs w:val="22"/>
              </w:rPr>
              <w:t>СТБ 2433-2015 п.8.1.1</w:t>
            </w:r>
          </w:p>
          <w:p w14:paraId="43A23F2E" w14:textId="77777777" w:rsidR="00956711" w:rsidRPr="00A15FB6" w:rsidRDefault="00956711" w:rsidP="004F7836">
            <w:pPr>
              <w:ind w:left="-54" w:right="-108"/>
              <w:rPr>
                <w:bCs/>
                <w:sz w:val="22"/>
                <w:szCs w:val="22"/>
              </w:rPr>
            </w:pPr>
            <w:r w:rsidRPr="00A15FB6">
              <w:rPr>
                <w:bCs/>
                <w:sz w:val="22"/>
                <w:szCs w:val="22"/>
              </w:rPr>
              <w:t>СТБ EN 947-2012</w:t>
            </w:r>
          </w:p>
          <w:p w14:paraId="425EA7EB"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2A29929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5FAA64A" w14:textId="77777777" w:rsidR="00956711" w:rsidRPr="00A15FB6" w:rsidRDefault="00956711" w:rsidP="000B72BA">
            <w:pPr>
              <w:ind w:left="-108" w:right="-108"/>
              <w:jc w:val="center"/>
              <w:rPr>
                <w:sz w:val="22"/>
                <w:szCs w:val="22"/>
              </w:rPr>
            </w:pPr>
            <w:r w:rsidRPr="00A15FB6">
              <w:rPr>
                <w:sz w:val="22"/>
                <w:szCs w:val="22"/>
              </w:rPr>
              <w:t>11.7</w:t>
            </w:r>
            <w:r w:rsidRPr="00A15FB6">
              <w:rPr>
                <w:color w:val="000000"/>
                <w:sz w:val="22"/>
                <w:szCs w:val="22"/>
              </w:rPr>
              <w:t>*</w:t>
            </w:r>
          </w:p>
        </w:tc>
        <w:tc>
          <w:tcPr>
            <w:tcW w:w="1278" w:type="dxa"/>
            <w:vMerge/>
          </w:tcPr>
          <w:p w14:paraId="6BCA2C96" w14:textId="77777777" w:rsidR="00956711" w:rsidRPr="00A15FB6" w:rsidRDefault="00956711" w:rsidP="000B72BA">
            <w:pPr>
              <w:ind w:right="-108"/>
              <w:rPr>
                <w:sz w:val="22"/>
                <w:szCs w:val="22"/>
              </w:rPr>
            </w:pPr>
          </w:p>
        </w:tc>
        <w:tc>
          <w:tcPr>
            <w:tcW w:w="656" w:type="dxa"/>
          </w:tcPr>
          <w:p w14:paraId="461D702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2654796" w14:textId="77777777" w:rsidR="00956711" w:rsidRPr="00A15FB6" w:rsidRDefault="00956711" w:rsidP="00D25F78">
            <w:pPr>
              <w:ind w:left="4" w:right="-56"/>
              <w:rPr>
                <w:sz w:val="22"/>
                <w:szCs w:val="22"/>
              </w:rPr>
            </w:pPr>
            <w:r w:rsidRPr="00A15FB6">
              <w:rPr>
                <w:sz w:val="22"/>
                <w:szCs w:val="22"/>
              </w:rPr>
              <w:t>Сопротивление статическому скручиванию</w:t>
            </w:r>
          </w:p>
        </w:tc>
        <w:tc>
          <w:tcPr>
            <w:tcW w:w="2315" w:type="dxa"/>
            <w:vMerge/>
            <w:tcBorders>
              <w:right w:val="single" w:sz="6" w:space="0" w:color="000000"/>
            </w:tcBorders>
          </w:tcPr>
          <w:p w14:paraId="32782C2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7425B96" w14:textId="77777777" w:rsidR="00956711" w:rsidRPr="00A15FB6" w:rsidRDefault="00956711" w:rsidP="004F7836">
            <w:pPr>
              <w:ind w:left="-54" w:right="-108"/>
              <w:rPr>
                <w:bCs/>
                <w:sz w:val="22"/>
                <w:szCs w:val="22"/>
              </w:rPr>
            </w:pPr>
            <w:r w:rsidRPr="00A15FB6">
              <w:rPr>
                <w:bCs/>
                <w:sz w:val="22"/>
                <w:szCs w:val="22"/>
              </w:rPr>
              <w:t>СТБ 2433-2015 п.8.1.1</w:t>
            </w:r>
          </w:p>
          <w:p w14:paraId="57C062A8" w14:textId="77777777" w:rsidR="00956711" w:rsidRPr="00A15FB6" w:rsidRDefault="00956711" w:rsidP="004F7836">
            <w:pPr>
              <w:ind w:left="-54" w:right="-108"/>
              <w:rPr>
                <w:bCs/>
                <w:sz w:val="22"/>
                <w:szCs w:val="22"/>
              </w:rPr>
            </w:pPr>
            <w:r w:rsidRPr="00A15FB6">
              <w:rPr>
                <w:bCs/>
                <w:sz w:val="22"/>
                <w:szCs w:val="22"/>
              </w:rPr>
              <w:t>СТБ EN 948-2014</w:t>
            </w:r>
          </w:p>
          <w:p w14:paraId="0A95A6B8"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69CA2C0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7E9C270" w14:textId="77777777" w:rsidR="00956711" w:rsidRPr="00A15FB6" w:rsidRDefault="00956711" w:rsidP="000B72BA">
            <w:pPr>
              <w:ind w:left="-108" w:right="-108"/>
              <w:jc w:val="center"/>
              <w:rPr>
                <w:sz w:val="22"/>
                <w:szCs w:val="22"/>
              </w:rPr>
            </w:pPr>
            <w:r w:rsidRPr="00A15FB6">
              <w:rPr>
                <w:sz w:val="22"/>
                <w:szCs w:val="22"/>
              </w:rPr>
              <w:t>11.8</w:t>
            </w:r>
            <w:r w:rsidRPr="00A15FB6">
              <w:rPr>
                <w:color w:val="000000"/>
                <w:sz w:val="22"/>
                <w:szCs w:val="22"/>
              </w:rPr>
              <w:t>*</w:t>
            </w:r>
          </w:p>
        </w:tc>
        <w:tc>
          <w:tcPr>
            <w:tcW w:w="1278" w:type="dxa"/>
            <w:vMerge/>
          </w:tcPr>
          <w:p w14:paraId="7DD507C5" w14:textId="77777777" w:rsidR="00956711" w:rsidRPr="00A15FB6" w:rsidRDefault="00956711" w:rsidP="000B72BA">
            <w:pPr>
              <w:ind w:right="-108"/>
              <w:rPr>
                <w:sz w:val="22"/>
                <w:szCs w:val="22"/>
              </w:rPr>
            </w:pPr>
          </w:p>
        </w:tc>
        <w:tc>
          <w:tcPr>
            <w:tcW w:w="656" w:type="dxa"/>
          </w:tcPr>
          <w:p w14:paraId="7097FC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C00A3C" w14:textId="77777777" w:rsidR="00956711" w:rsidRPr="00A15FB6" w:rsidRDefault="00956711" w:rsidP="00D25F78">
            <w:pPr>
              <w:ind w:left="4" w:right="-56"/>
              <w:rPr>
                <w:sz w:val="22"/>
                <w:szCs w:val="22"/>
              </w:rPr>
            </w:pPr>
            <w:r w:rsidRPr="00A15FB6">
              <w:rPr>
                <w:sz w:val="22"/>
                <w:szCs w:val="22"/>
              </w:rPr>
              <w:t>Сопротивление удару мягким тяжелым телом</w:t>
            </w:r>
          </w:p>
        </w:tc>
        <w:tc>
          <w:tcPr>
            <w:tcW w:w="2315" w:type="dxa"/>
            <w:vMerge/>
            <w:tcBorders>
              <w:right w:val="single" w:sz="6" w:space="0" w:color="000000"/>
            </w:tcBorders>
          </w:tcPr>
          <w:p w14:paraId="0F555A0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6B2A76" w14:textId="77777777" w:rsidR="00956711" w:rsidRPr="00A15FB6" w:rsidRDefault="00956711" w:rsidP="004F7836">
            <w:pPr>
              <w:ind w:left="-54" w:right="-108"/>
              <w:rPr>
                <w:bCs/>
                <w:sz w:val="22"/>
                <w:szCs w:val="22"/>
              </w:rPr>
            </w:pPr>
            <w:r w:rsidRPr="00A15FB6">
              <w:rPr>
                <w:bCs/>
                <w:sz w:val="22"/>
                <w:szCs w:val="22"/>
              </w:rPr>
              <w:t>СТБ 2433-2015 п.8.1.1</w:t>
            </w:r>
          </w:p>
          <w:p w14:paraId="2248D6FF" w14:textId="77777777" w:rsidR="00956711" w:rsidRPr="00A15FB6" w:rsidRDefault="00956711" w:rsidP="004F7836">
            <w:pPr>
              <w:ind w:left="-54" w:right="-108"/>
              <w:rPr>
                <w:bCs/>
                <w:sz w:val="22"/>
                <w:szCs w:val="22"/>
              </w:rPr>
            </w:pPr>
            <w:r w:rsidRPr="00A15FB6">
              <w:rPr>
                <w:bCs/>
                <w:sz w:val="22"/>
                <w:szCs w:val="22"/>
              </w:rPr>
              <w:t>СТБ EN 949-2012</w:t>
            </w:r>
          </w:p>
          <w:p w14:paraId="5F6CBE37"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5C2B568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C08FA64" w14:textId="77777777" w:rsidR="00956711" w:rsidRPr="00A15FB6" w:rsidRDefault="00956711" w:rsidP="000B72BA">
            <w:pPr>
              <w:ind w:left="-108" w:right="-108"/>
              <w:jc w:val="center"/>
              <w:rPr>
                <w:sz w:val="22"/>
                <w:szCs w:val="22"/>
              </w:rPr>
            </w:pPr>
            <w:r w:rsidRPr="00A15FB6">
              <w:rPr>
                <w:sz w:val="22"/>
                <w:szCs w:val="22"/>
              </w:rPr>
              <w:t>11.9</w:t>
            </w:r>
            <w:r w:rsidRPr="00A15FB6">
              <w:rPr>
                <w:color w:val="000000"/>
                <w:sz w:val="22"/>
                <w:szCs w:val="22"/>
              </w:rPr>
              <w:t>*</w:t>
            </w:r>
          </w:p>
        </w:tc>
        <w:tc>
          <w:tcPr>
            <w:tcW w:w="1278" w:type="dxa"/>
            <w:vMerge/>
          </w:tcPr>
          <w:p w14:paraId="4F7A97FB" w14:textId="77777777" w:rsidR="00956711" w:rsidRPr="00A15FB6" w:rsidRDefault="00956711" w:rsidP="000B72BA">
            <w:pPr>
              <w:ind w:right="-108"/>
              <w:rPr>
                <w:sz w:val="22"/>
                <w:szCs w:val="22"/>
              </w:rPr>
            </w:pPr>
          </w:p>
        </w:tc>
        <w:tc>
          <w:tcPr>
            <w:tcW w:w="656" w:type="dxa"/>
          </w:tcPr>
          <w:p w14:paraId="2D25673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EF5FD41" w14:textId="77777777" w:rsidR="00956711" w:rsidRPr="00A15FB6" w:rsidRDefault="00956711" w:rsidP="00D25F78">
            <w:pPr>
              <w:ind w:left="4" w:right="-56"/>
              <w:rPr>
                <w:sz w:val="22"/>
                <w:szCs w:val="22"/>
              </w:rPr>
            </w:pPr>
            <w:r w:rsidRPr="00A15FB6">
              <w:rPr>
                <w:sz w:val="22"/>
                <w:szCs w:val="22"/>
              </w:rPr>
              <w:t>Сопротивление удару твердым телом</w:t>
            </w:r>
          </w:p>
        </w:tc>
        <w:tc>
          <w:tcPr>
            <w:tcW w:w="2315" w:type="dxa"/>
            <w:vMerge/>
            <w:tcBorders>
              <w:right w:val="single" w:sz="6" w:space="0" w:color="000000"/>
            </w:tcBorders>
          </w:tcPr>
          <w:p w14:paraId="0E0170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4B2F19" w14:textId="77777777" w:rsidR="00956711" w:rsidRPr="00A15FB6" w:rsidRDefault="00956711" w:rsidP="004F7836">
            <w:pPr>
              <w:ind w:left="-54" w:right="-108"/>
              <w:rPr>
                <w:bCs/>
                <w:sz w:val="22"/>
                <w:szCs w:val="22"/>
              </w:rPr>
            </w:pPr>
            <w:r w:rsidRPr="00A15FB6">
              <w:rPr>
                <w:bCs/>
                <w:sz w:val="22"/>
                <w:szCs w:val="22"/>
              </w:rPr>
              <w:t>СТБ 2433-2015 п.8.1.1</w:t>
            </w:r>
          </w:p>
          <w:p w14:paraId="275AC506" w14:textId="77777777" w:rsidR="00956711" w:rsidRPr="00A15FB6" w:rsidRDefault="00956711" w:rsidP="004F7836">
            <w:pPr>
              <w:ind w:left="-54" w:right="-108"/>
              <w:rPr>
                <w:bCs/>
                <w:sz w:val="22"/>
                <w:szCs w:val="22"/>
              </w:rPr>
            </w:pPr>
            <w:r w:rsidRPr="00A15FB6">
              <w:rPr>
                <w:bCs/>
                <w:sz w:val="22"/>
                <w:szCs w:val="22"/>
              </w:rPr>
              <w:t>СТБ EN 950-2012</w:t>
            </w:r>
          </w:p>
          <w:p w14:paraId="60454315"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0B894A6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5A3EB24" w14:textId="77777777" w:rsidR="00956711" w:rsidRPr="00A15FB6" w:rsidRDefault="00956711" w:rsidP="000B72BA">
            <w:pPr>
              <w:ind w:left="-108" w:right="-108"/>
              <w:jc w:val="center"/>
              <w:rPr>
                <w:sz w:val="22"/>
                <w:szCs w:val="22"/>
              </w:rPr>
            </w:pPr>
            <w:r w:rsidRPr="00A15FB6">
              <w:rPr>
                <w:sz w:val="22"/>
                <w:szCs w:val="22"/>
              </w:rPr>
              <w:t>11.10</w:t>
            </w:r>
            <w:r w:rsidRPr="00A15FB6">
              <w:rPr>
                <w:color w:val="000000"/>
                <w:sz w:val="22"/>
                <w:szCs w:val="22"/>
              </w:rPr>
              <w:t>*</w:t>
            </w:r>
          </w:p>
        </w:tc>
        <w:tc>
          <w:tcPr>
            <w:tcW w:w="1278" w:type="dxa"/>
            <w:vMerge/>
          </w:tcPr>
          <w:p w14:paraId="7C8072FB" w14:textId="77777777" w:rsidR="00956711" w:rsidRPr="00A15FB6" w:rsidRDefault="00956711" w:rsidP="000B72BA">
            <w:pPr>
              <w:ind w:right="-108"/>
              <w:rPr>
                <w:sz w:val="22"/>
                <w:szCs w:val="22"/>
              </w:rPr>
            </w:pPr>
          </w:p>
        </w:tc>
        <w:tc>
          <w:tcPr>
            <w:tcW w:w="656" w:type="dxa"/>
          </w:tcPr>
          <w:p w14:paraId="66C7FC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121061D" w14:textId="77777777" w:rsidR="00956711" w:rsidRPr="00A15FB6" w:rsidRDefault="00956711" w:rsidP="00D25F78">
            <w:pPr>
              <w:ind w:left="4" w:right="-56"/>
              <w:rPr>
                <w:sz w:val="22"/>
                <w:szCs w:val="22"/>
              </w:rPr>
            </w:pPr>
            <w:r w:rsidRPr="00A15FB6">
              <w:rPr>
                <w:sz w:val="22"/>
                <w:szCs w:val="22"/>
              </w:rPr>
              <w:t>Усилие, необходимое для открывания полотна дверного блока</w:t>
            </w:r>
          </w:p>
        </w:tc>
        <w:tc>
          <w:tcPr>
            <w:tcW w:w="2315" w:type="dxa"/>
            <w:vMerge/>
            <w:tcBorders>
              <w:right w:val="single" w:sz="6" w:space="0" w:color="000000"/>
            </w:tcBorders>
          </w:tcPr>
          <w:p w14:paraId="0AF444E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032402" w14:textId="77777777" w:rsidR="00956711" w:rsidRPr="00A15FB6" w:rsidRDefault="00956711" w:rsidP="004F7836">
            <w:pPr>
              <w:ind w:left="-54" w:right="-108"/>
              <w:rPr>
                <w:bCs/>
                <w:sz w:val="22"/>
                <w:szCs w:val="22"/>
              </w:rPr>
            </w:pPr>
            <w:r w:rsidRPr="00A15FB6">
              <w:rPr>
                <w:bCs/>
                <w:sz w:val="22"/>
                <w:szCs w:val="22"/>
              </w:rPr>
              <w:t>СТБ 2433-2015 п.8.1.2</w:t>
            </w:r>
          </w:p>
        </w:tc>
      </w:tr>
      <w:tr w:rsidR="00956711" w:rsidRPr="00A15FB6" w14:paraId="04B320F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CF72310" w14:textId="77777777" w:rsidR="00956711" w:rsidRPr="00A15FB6" w:rsidRDefault="00956711" w:rsidP="000B72BA">
            <w:pPr>
              <w:ind w:left="-108" w:right="-108"/>
              <w:jc w:val="center"/>
              <w:rPr>
                <w:sz w:val="22"/>
                <w:szCs w:val="22"/>
              </w:rPr>
            </w:pPr>
            <w:r w:rsidRPr="00A15FB6">
              <w:rPr>
                <w:sz w:val="22"/>
                <w:szCs w:val="22"/>
              </w:rPr>
              <w:t>11.11</w:t>
            </w:r>
            <w:r w:rsidRPr="00A15FB6">
              <w:rPr>
                <w:color w:val="000000"/>
                <w:sz w:val="22"/>
                <w:szCs w:val="22"/>
              </w:rPr>
              <w:t>*</w:t>
            </w:r>
          </w:p>
        </w:tc>
        <w:tc>
          <w:tcPr>
            <w:tcW w:w="1278" w:type="dxa"/>
            <w:vMerge/>
          </w:tcPr>
          <w:p w14:paraId="2008DCA7" w14:textId="77777777" w:rsidR="00956711" w:rsidRPr="00A15FB6" w:rsidRDefault="00956711" w:rsidP="000B72BA">
            <w:pPr>
              <w:ind w:right="-108"/>
              <w:rPr>
                <w:sz w:val="22"/>
                <w:szCs w:val="22"/>
              </w:rPr>
            </w:pPr>
          </w:p>
        </w:tc>
        <w:tc>
          <w:tcPr>
            <w:tcW w:w="656" w:type="dxa"/>
          </w:tcPr>
          <w:p w14:paraId="0F05C338" w14:textId="77777777" w:rsidR="00956711" w:rsidRPr="00A15FB6" w:rsidRDefault="00956711" w:rsidP="00D25F78">
            <w:pPr>
              <w:ind w:left="-108" w:right="-108"/>
              <w:jc w:val="center"/>
              <w:rPr>
                <w:sz w:val="22"/>
                <w:szCs w:val="22"/>
              </w:rPr>
            </w:pPr>
            <w:r w:rsidRPr="00A15FB6">
              <w:rPr>
                <w:sz w:val="22"/>
                <w:szCs w:val="22"/>
              </w:rPr>
              <w:t>25.12/29.040</w:t>
            </w:r>
          </w:p>
        </w:tc>
        <w:tc>
          <w:tcPr>
            <w:tcW w:w="2022" w:type="dxa"/>
          </w:tcPr>
          <w:p w14:paraId="6B1EF8EF"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1E40CE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3EF112"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2E773C0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703C2D9" w14:textId="77777777" w:rsidR="00956711" w:rsidRPr="00A15FB6" w:rsidRDefault="00956711" w:rsidP="000B72BA">
            <w:pPr>
              <w:ind w:left="-108" w:right="-108"/>
              <w:jc w:val="center"/>
              <w:rPr>
                <w:sz w:val="22"/>
                <w:szCs w:val="22"/>
              </w:rPr>
            </w:pPr>
            <w:r w:rsidRPr="00A15FB6">
              <w:rPr>
                <w:sz w:val="22"/>
                <w:szCs w:val="22"/>
              </w:rPr>
              <w:t>11.12</w:t>
            </w:r>
            <w:r w:rsidRPr="00A15FB6">
              <w:rPr>
                <w:color w:val="000000"/>
                <w:sz w:val="22"/>
                <w:szCs w:val="22"/>
              </w:rPr>
              <w:t>*</w:t>
            </w:r>
          </w:p>
        </w:tc>
        <w:tc>
          <w:tcPr>
            <w:tcW w:w="1278" w:type="dxa"/>
            <w:vMerge/>
          </w:tcPr>
          <w:p w14:paraId="1656DDFE" w14:textId="77777777" w:rsidR="00956711" w:rsidRPr="00A15FB6" w:rsidRDefault="00956711" w:rsidP="000B72BA">
            <w:pPr>
              <w:ind w:right="-108"/>
              <w:rPr>
                <w:sz w:val="22"/>
                <w:szCs w:val="22"/>
              </w:rPr>
            </w:pPr>
          </w:p>
        </w:tc>
        <w:tc>
          <w:tcPr>
            <w:tcW w:w="656" w:type="dxa"/>
          </w:tcPr>
          <w:p w14:paraId="1D8F26F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7D70629" w14:textId="77777777" w:rsidR="00956711" w:rsidRPr="00A15FB6" w:rsidRDefault="00956711" w:rsidP="00D25F78">
            <w:pPr>
              <w:ind w:left="4" w:right="-56"/>
              <w:rPr>
                <w:sz w:val="22"/>
                <w:szCs w:val="22"/>
              </w:rPr>
            </w:pPr>
            <w:r w:rsidRPr="00A15FB6">
              <w:rPr>
                <w:sz w:val="22"/>
                <w:szCs w:val="22"/>
              </w:rPr>
              <w:t>Пороки и дефекты обработки древесины</w:t>
            </w:r>
          </w:p>
        </w:tc>
        <w:tc>
          <w:tcPr>
            <w:tcW w:w="2315" w:type="dxa"/>
            <w:vMerge/>
            <w:tcBorders>
              <w:right w:val="single" w:sz="6" w:space="0" w:color="000000"/>
            </w:tcBorders>
          </w:tcPr>
          <w:p w14:paraId="2F1415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842252" w14:textId="77777777" w:rsidR="00956711" w:rsidRPr="00A15FB6" w:rsidRDefault="00956711" w:rsidP="004F7836">
            <w:pPr>
              <w:ind w:left="-54" w:right="-108"/>
              <w:rPr>
                <w:bCs/>
                <w:sz w:val="22"/>
                <w:szCs w:val="22"/>
              </w:rPr>
            </w:pPr>
            <w:r w:rsidRPr="00A15FB6">
              <w:rPr>
                <w:bCs/>
                <w:sz w:val="22"/>
                <w:szCs w:val="22"/>
              </w:rPr>
              <w:t>СТБ 2433-2015 п.8.3</w:t>
            </w:r>
          </w:p>
          <w:p w14:paraId="58256A9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6687ED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F45FD0F" w14:textId="77777777" w:rsidR="00956711" w:rsidRPr="00A15FB6" w:rsidRDefault="00956711" w:rsidP="000B72BA">
            <w:pPr>
              <w:ind w:left="-108" w:right="-108"/>
              <w:jc w:val="center"/>
              <w:rPr>
                <w:sz w:val="22"/>
                <w:szCs w:val="22"/>
              </w:rPr>
            </w:pPr>
            <w:r w:rsidRPr="00A15FB6">
              <w:br w:type="page"/>
            </w:r>
            <w:r w:rsidRPr="00A15FB6">
              <w:rPr>
                <w:sz w:val="22"/>
                <w:szCs w:val="22"/>
              </w:rPr>
              <w:t>11.13</w:t>
            </w:r>
            <w:r w:rsidRPr="00A15FB6">
              <w:rPr>
                <w:color w:val="000000"/>
                <w:sz w:val="22"/>
                <w:szCs w:val="22"/>
              </w:rPr>
              <w:t>*</w:t>
            </w:r>
          </w:p>
        </w:tc>
        <w:tc>
          <w:tcPr>
            <w:tcW w:w="1278" w:type="dxa"/>
            <w:vMerge w:val="restart"/>
          </w:tcPr>
          <w:p w14:paraId="2B09E43E"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3585F6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F4B1CD1" w14:textId="77777777" w:rsidR="00956711" w:rsidRPr="00A15FB6" w:rsidRDefault="00956711" w:rsidP="00D25F78">
            <w:pPr>
              <w:ind w:left="4" w:right="-56"/>
              <w:rPr>
                <w:sz w:val="22"/>
                <w:szCs w:val="22"/>
              </w:rPr>
            </w:pPr>
            <w:r w:rsidRPr="00A15FB6">
              <w:rPr>
                <w:sz w:val="22"/>
                <w:szCs w:val="22"/>
              </w:rPr>
              <w:t>Прочность клеевых соединений деревянных дверных блоков:</w:t>
            </w:r>
          </w:p>
          <w:p w14:paraId="2F9D75BD" w14:textId="77777777" w:rsidR="00956711" w:rsidRPr="00A15FB6" w:rsidRDefault="00956711" w:rsidP="00D25F78">
            <w:pPr>
              <w:ind w:left="4" w:right="-56"/>
              <w:rPr>
                <w:sz w:val="22"/>
                <w:szCs w:val="22"/>
              </w:rPr>
            </w:pPr>
            <w:r w:rsidRPr="00A15FB6">
              <w:rPr>
                <w:sz w:val="22"/>
                <w:szCs w:val="22"/>
              </w:rPr>
              <w:t>- прочность клеевого соединения при скалывании вдоль волокон;</w:t>
            </w:r>
          </w:p>
          <w:p w14:paraId="46BA9838" w14:textId="77777777" w:rsidR="00956711" w:rsidRPr="00A15FB6" w:rsidRDefault="00956711" w:rsidP="00D25F78">
            <w:pPr>
              <w:ind w:left="4" w:right="-56"/>
              <w:rPr>
                <w:sz w:val="22"/>
                <w:szCs w:val="22"/>
              </w:rPr>
            </w:pPr>
            <w:r w:rsidRPr="00A15FB6">
              <w:rPr>
                <w:sz w:val="22"/>
                <w:szCs w:val="22"/>
              </w:rPr>
              <w:t>- прочность зубчатых соединений при статическом изгибе;</w:t>
            </w:r>
          </w:p>
          <w:p w14:paraId="7F6E7DE6" w14:textId="77777777" w:rsidR="00956711" w:rsidRPr="00A15FB6" w:rsidRDefault="00956711" w:rsidP="00D25F78">
            <w:pPr>
              <w:ind w:left="4" w:right="-56"/>
              <w:rPr>
                <w:sz w:val="22"/>
                <w:szCs w:val="22"/>
              </w:rPr>
            </w:pPr>
            <w:r w:rsidRPr="00A15FB6">
              <w:rPr>
                <w:sz w:val="22"/>
                <w:szCs w:val="22"/>
              </w:rPr>
              <w:t>- прочность клеевых угловых соединений;</w:t>
            </w:r>
          </w:p>
          <w:p w14:paraId="4CE0CD6D" w14:textId="77777777" w:rsidR="00956711" w:rsidRPr="00A15FB6" w:rsidRDefault="00956711" w:rsidP="00D25F78">
            <w:pPr>
              <w:ind w:left="4" w:right="-56"/>
              <w:rPr>
                <w:sz w:val="22"/>
                <w:szCs w:val="22"/>
              </w:rPr>
            </w:pPr>
            <w:r w:rsidRPr="00A15FB6">
              <w:rPr>
                <w:sz w:val="22"/>
                <w:szCs w:val="22"/>
              </w:rPr>
              <w:t>- прочность сцепления облицовки с отделываемой поверхностью</w:t>
            </w:r>
          </w:p>
        </w:tc>
        <w:tc>
          <w:tcPr>
            <w:tcW w:w="2315" w:type="dxa"/>
            <w:vMerge w:val="restart"/>
            <w:tcBorders>
              <w:right w:val="single" w:sz="6" w:space="0" w:color="000000"/>
            </w:tcBorders>
          </w:tcPr>
          <w:p w14:paraId="6735A596" w14:textId="77777777" w:rsidR="00956711" w:rsidRPr="00A15FB6" w:rsidRDefault="00956711" w:rsidP="00337414">
            <w:pPr>
              <w:ind w:right="-106"/>
              <w:rPr>
                <w:sz w:val="22"/>
                <w:szCs w:val="22"/>
              </w:rPr>
            </w:pPr>
            <w:r w:rsidRPr="00A15FB6">
              <w:rPr>
                <w:sz w:val="22"/>
                <w:szCs w:val="22"/>
              </w:rPr>
              <w:t>TP 2009/013/BY</w:t>
            </w:r>
          </w:p>
          <w:p w14:paraId="101E6747" w14:textId="77777777" w:rsidR="00956711" w:rsidRPr="00A15FB6" w:rsidRDefault="00956711" w:rsidP="00337414">
            <w:pPr>
              <w:ind w:right="-106"/>
              <w:rPr>
                <w:sz w:val="22"/>
                <w:szCs w:val="22"/>
              </w:rPr>
            </w:pPr>
            <w:r w:rsidRPr="00A15FB6">
              <w:rPr>
                <w:sz w:val="22"/>
                <w:szCs w:val="22"/>
              </w:rPr>
              <w:t xml:space="preserve">СТБ 2433-2015 </w:t>
            </w:r>
          </w:p>
          <w:p w14:paraId="796CC4F7"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CCD1E15" w14:textId="77777777" w:rsidR="00956711" w:rsidRPr="00A15FB6" w:rsidRDefault="00956711" w:rsidP="004F7836">
            <w:pPr>
              <w:ind w:left="-54" w:right="-108"/>
              <w:rPr>
                <w:bCs/>
                <w:sz w:val="22"/>
                <w:szCs w:val="22"/>
              </w:rPr>
            </w:pPr>
            <w:r w:rsidRPr="00A15FB6">
              <w:rPr>
                <w:bCs/>
                <w:sz w:val="22"/>
                <w:szCs w:val="22"/>
              </w:rPr>
              <w:t xml:space="preserve">СТБ 2433-2015 </w:t>
            </w:r>
          </w:p>
          <w:p w14:paraId="4407EA43" w14:textId="77777777" w:rsidR="00956711" w:rsidRPr="00A15FB6" w:rsidRDefault="00956711" w:rsidP="004F7836">
            <w:pPr>
              <w:ind w:left="-54" w:right="-108"/>
              <w:rPr>
                <w:bCs/>
                <w:sz w:val="22"/>
                <w:szCs w:val="22"/>
              </w:rPr>
            </w:pPr>
            <w:r w:rsidRPr="00A15FB6">
              <w:rPr>
                <w:bCs/>
                <w:sz w:val="22"/>
                <w:szCs w:val="22"/>
              </w:rPr>
              <w:t>п.8.4.1, Приложение Д</w:t>
            </w:r>
          </w:p>
          <w:p w14:paraId="7EB2F5FC" w14:textId="77777777" w:rsidR="00956711" w:rsidRPr="00A15FB6" w:rsidRDefault="00956711" w:rsidP="004F7836">
            <w:pPr>
              <w:ind w:left="-54" w:right="-108"/>
              <w:rPr>
                <w:bCs/>
                <w:sz w:val="22"/>
                <w:szCs w:val="22"/>
              </w:rPr>
            </w:pPr>
            <w:r w:rsidRPr="00A15FB6">
              <w:rPr>
                <w:bCs/>
                <w:sz w:val="22"/>
                <w:szCs w:val="22"/>
              </w:rPr>
              <w:t>ГОСТ 15613.1-84</w:t>
            </w:r>
          </w:p>
          <w:p w14:paraId="3293C919" w14:textId="77777777" w:rsidR="00956711" w:rsidRPr="00A15FB6" w:rsidRDefault="00956711" w:rsidP="004F7836">
            <w:pPr>
              <w:ind w:left="-54" w:right="-108"/>
              <w:rPr>
                <w:bCs/>
                <w:sz w:val="22"/>
                <w:szCs w:val="22"/>
              </w:rPr>
            </w:pPr>
            <w:r w:rsidRPr="00A15FB6">
              <w:rPr>
                <w:bCs/>
                <w:sz w:val="22"/>
                <w:szCs w:val="22"/>
              </w:rPr>
              <w:t>ГОСТ 15613.4-78</w:t>
            </w:r>
          </w:p>
          <w:p w14:paraId="6A9683FE" w14:textId="77777777" w:rsidR="00956711" w:rsidRPr="00A15FB6" w:rsidRDefault="00956711" w:rsidP="004F7836">
            <w:pPr>
              <w:ind w:left="-54" w:right="-108"/>
              <w:rPr>
                <w:bCs/>
                <w:sz w:val="22"/>
                <w:szCs w:val="22"/>
              </w:rPr>
            </w:pPr>
            <w:r w:rsidRPr="00A15FB6">
              <w:rPr>
                <w:bCs/>
                <w:sz w:val="22"/>
                <w:szCs w:val="22"/>
              </w:rPr>
              <w:t>ГОСТ 19414-90</w:t>
            </w:r>
          </w:p>
          <w:p w14:paraId="2B52A528" w14:textId="77777777" w:rsidR="00956711" w:rsidRPr="00A15FB6" w:rsidRDefault="00956711" w:rsidP="004F7836">
            <w:pPr>
              <w:ind w:left="-54" w:right="-108"/>
              <w:rPr>
                <w:bCs/>
                <w:sz w:val="22"/>
                <w:szCs w:val="22"/>
              </w:rPr>
            </w:pPr>
            <w:r w:rsidRPr="00A15FB6">
              <w:rPr>
                <w:bCs/>
                <w:sz w:val="22"/>
                <w:szCs w:val="22"/>
              </w:rPr>
              <w:t xml:space="preserve">СТБ 939-2013 п.8.10.3 </w:t>
            </w:r>
          </w:p>
          <w:p w14:paraId="1C96A901" w14:textId="77777777" w:rsidR="00956711" w:rsidRPr="00A15FB6" w:rsidRDefault="00956711" w:rsidP="004F7836">
            <w:pPr>
              <w:ind w:left="-54" w:right="-108"/>
              <w:rPr>
                <w:bCs/>
                <w:sz w:val="22"/>
                <w:szCs w:val="22"/>
              </w:rPr>
            </w:pPr>
            <w:r w:rsidRPr="00A15FB6">
              <w:rPr>
                <w:bCs/>
                <w:sz w:val="22"/>
                <w:szCs w:val="22"/>
              </w:rPr>
              <w:t>ГОСТ 25885-83</w:t>
            </w:r>
          </w:p>
          <w:p w14:paraId="5ADE4B0D" w14:textId="77777777" w:rsidR="00956711" w:rsidRPr="00A15FB6" w:rsidRDefault="00956711" w:rsidP="004F7836">
            <w:pPr>
              <w:ind w:left="-54" w:right="-108"/>
              <w:rPr>
                <w:bCs/>
                <w:sz w:val="22"/>
                <w:szCs w:val="22"/>
              </w:rPr>
            </w:pPr>
            <w:r w:rsidRPr="00A15FB6">
              <w:rPr>
                <w:bCs/>
                <w:sz w:val="22"/>
                <w:szCs w:val="22"/>
              </w:rPr>
              <w:t>ГОСТ 17005-82</w:t>
            </w:r>
          </w:p>
          <w:p w14:paraId="1CF21AB3" w14:textId="77777777" w:rsidR="00956711" w:rsidRPr="00A15FB6" w:rsidRDefault="00956711" w:rsidP="004F7836">
            <w:pPr>
              <w:ind w:left="-54" w:right="-108"/>
              <w:rPr>
                <w:bCs/>
                <w:sz w:val="22"/>
                <w:szCs w:val="22"/>
              </w:rPr>
            </w:pPr>
            <w:r w:rsidRPr="00A15FB6">
              <w:rPr>
                <w:bCs/>
                <w:sz w:val="22"/>
                <w:szCs w:val="22"/>
              </w:rPr>
              <w:t>ГОСТ 33120-2014</w:t>
            </w:r>
          </w:p>
          <w:p w14:paraId="0EF70ADD"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18BB848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1D73E5F" w14:textId="77777777" w:rsidR="00956711" w:rsidRPr="00A15FB6" w:rsidRDefault="00956711" w:rsidP="000B72BA">
            <w:pPr>
              <w:ind w:left="-108" w:right="-108"/>
              <w:jc w:val="center"/>
              <w:rPr>
                <w:sz w:val="22"/>
                <w:szCs w:val="22"/>
              </w:rPr>
            </w:pPr>
            <w:r w:rsidRPr="00A15FB6">
              <w:rPr>
                <w:sz w:val="22"/>
                <w:szCs w:val="22"/>
              </w:rPr>
              <w:t>11.14</w:t>
            </w:r>
            <w:r w:rsidRPr="00A15FB6">
              <w:rPr>
                <w:color w:val="000000"/>
                <w:sz w:val="22"/>
                <w:szCs w:val="22"/>
              </w:rPr>
              <w:t>*</w:t>
            </w:r>
          </w:p>
        </w:tc>
        <w:tc>
          <w:tcPr>
            <w:tcW w:w="1278" w:type="dxa"/>
            <w:vMerge/>
          </w:tcPr>
          <w:p w14:paraId="19809FCD" w14:textId="77777777" w:rsidR="00956711" w:rsidRPr="00A15FB6" w:rsidRDefault="00956711" w:rsidP="000B72BA">
            <w:pPr>
              <w:ind w:right="-108"/>
              <w:rPr>
                <w:sz w:val="22"/>
                <w:szCs w:val="22"/>
              </w:rPr>
            </w:pPr>
          </w:p>
        </w:tc>
        <w:tc>
          <w:tcPr>
            <w:tcW w:w="656" w:type="dxa"/>
          </w:tcPr>
          <w:p w14:paraId="767F34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90AC883"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7DBB02C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A65BD06" w14:textId="77777777" w:rsidR="00956711" w:rsidRPr="00A15FB6" w:rsidRDefault="00956711" w:rsidP="004F7836">
            <w:pPr>
              <w:ind w:left="-54" w:right="-108"/>
              <w:rPr>
                <w:bCs/>
                <w:sz w:val="22"/>
                <w:szCs w:val="22"/>
              </w:rPr>
            </w:pPr>
            <w:r w:rsidRPr="00A15FB6">
              <w:rPr>
                <w:bCs/>
                <w:sz w:val="22"/>
                <w:szCs w:val="22"/>
              </w:rPr>
              <w:t>СТБ 2433-2015 п.8.4.1</w:t>
            </w:r>
          </w:p>
          <w:p w14:paraId="7C113C0F" w14:textId="77777777" w:rsidR="00956711" w:rsidRPr="00A15FB6" w:rsidRDefault="00956711" w:rsidP="004F7836">
            <w:pPr>
              <w:ind w:left="-54" w:right="-108"/>
              <w:rPr>
                <w:bCs/>
                <w:sz w:val="22"/>
                <w:szCs w:val="22"/>
              </w:rPr>
            </w:pPr>
            <w:r w:rsidRPr="00A15FB6">
              <w:rPr>
                <w:bCs/>
                <w:sz w:val="22"/>
                <w:szCs w:val="22"/>
              </w:rPr>
              <w:t>ГОСТ 17005-82</w:t>
            </w:r>
          </w:p>
          <w:p w14:paraId="3C3A0416"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0E89881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CD8F6C7" w14:textId="77777777" w:rsidR="00956711" w:rsidRPr="00A15FB6" w:rsidRDefault="00956711" w:rsidP="000B72BA">
            <w:pPr>
              <w:ind w:left="-108" w:right="-108"/>
              <w:jc w:val="center"/>
              <w:rPr>
                <w:sz w:val="22"/>
                <w:szCs w:val="22"/>
              </w:rPr>
            </w:pPr>
            <w:r w:rsidRPr="00A15FB6">
              <w:rPr>
                <w:sz w:val="22"/>
                <w:szCs w:val="22"/>
              </w:rPr>
              <w:t>11.15</w:t>
            </w:r>
            <w:r w:rsidRPr="00A15FB6">
              <w:rPr>
                <w:color w:val="000000"/>
                <w:sz w:val="22"/>
                <w:szCs w:val="22"/>
              </w:rPr>
              <w:t>*</w:t>
            </w:r>
          </w:p>
        </w:tc>
        <w:tc>
          <w:tcPr>
            <w:tcW w:w="1278" w:type="dxa"/>
            <w:vMerge/>
          </w:tcPr>
          <w:p w14:paraId="5A801D2A" w14:textId="77777777" w:rsidR="00956711" w:rsidRPr="00A15FB6" w:rsidRDefault="00956711" w:rsidP="000B72BA">
            <w:pPr>
              <w:ind w:right="-108"/>
              <w:rPr>
                <w:sz w:val="22"/>
                <w:szCs w:val="22"/>
              </w:rPr>
            </w:pPr>
          </w:p>
        </w:tc>
        <w:tc>
          <w:tcPr>
            <w:tcW w:w="656" w:type="dxa"/>
          </w:tcPr>
          <w:p w14:paraId="7FEBAB3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158BAC" w14:textId="77777777" w:rsidR="00956711" w:rsidRPr="00A15FB6" w:rsidRDefault="00956711" w:rsidP="00D25F78">
            <w:pPr>
              <w:ind w:left="4" w:right="-56"/>
              <w:rPr>
                <w:sz w:val="22"/>
                <w:szCs w:val="22"/>
              </w:rPr>
            </w:pPr>
            <w:r w:rsidRPr="00A15FB6">
              <w:rPr>
                <w:sz w:val="22"/>
                <w:szCs w:val="22"/>
              </w:rPr>
              <w:t>Прочность сварных соединений элементов дверных блоков из ПВХ</w:t>
            </w:r>
          </w:p>
        </w:tc>
        <w:tc>
          <w:tcPr>
            <w:tcW w:w="2315" w:type="dxa"/>
            <w:vMerge/>
            <w:tcBorders>
              <w:right w:val="single" w:sz="6" w:space="0" w:color="000000"/>
            </w:tcBorders>
          </w:tcPr>
          <w:p w14:paraId="489BFBA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124263" w14:textId="77777777" w:rsidR="00956711" w:rsidRPr="00A15FB6" w:rsidRDefault="00956711" w:rsidP="004F7836">
            <w:pPr>
              <w:ind w:left="-54" w:right="-108"/>
              <w:rPr>
                <w:bCs/>
                <w:sz w:val="22"/>
                <w:szCs w:val="22"/>
              </w:rPr>
            </w:pPr>
            <w:r w:rsidRPr="00A15FB6">
              <w:rPr>
                <w:bCs/>
                <w:sz w:val="22"/>
                <w:szCs w:val="22"/>
              </w:rPr>
              <w:t>СТБ 1264-2001</w:t>
            </w:r>
          </w:p>
        </w:tc>
      </w:tr>
      <w:tr w:rsidR="00956711" w:rsidRPr="00A15FB6" w14:paraId="06C8D79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D368FB4" w14:textId="77777777" w:rsidR="00956711" w:rsidRPr="00A15FB6" w:rsidRDefault="00956711" w:rsidP="000B72BA">
            <w:pPr>
              <w:ind w:left="-108" w:right="-108"/>
              <w:jc w:val="center"/>
              <w:rPr>
                <w:sz w:val="22"/>
                <w:szCs w:val="22"/>
              </w:rPr>
            </w:pPr>
            <w:r w:rsidRPr="00A15FB6">
              <w:rPr>
                <w:sz w:val="22"/>
                <w:szCs w:val="22"/>
              </w:rPr>
              <w:t>11.16</w:t>
            </w:r>
            <w:r w:rsidRPr="00A15FB6">
              <w:rPr>
                <w:color w:val="000000"/>
                <w:sz w:val="22"/>
                <w:szCs w:val="22"/>
              </w:rPr>
              <w:t>*</w:t>
            </w:r>
          </w:p>
        </w:tc>
        <w:tc>
          <w:tcPr>
            <w:tcW w:w="1278" w:type="dxa"/>
            <w:vMerge/>
          </w:tcPr>
          <w:p w14:paraId="4133D2D1" w14:textId="77777777" w:rsidR="00956711" w:rsidRPr="00A15FB6" w:rsidRDefault="00956711" w:rsidP="000B72BA">
            <w:pPr>
              <w:ind w:right="-108"/>
              <w:rPr>
                <w:sz w:val="22"/>
                <w:szCs w:val="22"/>
              </w:rPr>
            </w:pPr>
          </w:p>
        </w:tc>
        <w:tc>
          <w:tcPr>
            <w:tcW w:w="656" w:type="dxa"/>
          </w:tcPr>
          <w:p w14:paraId="7C2B81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C0F3DD5" w14:textId="77777777" w:rsidR="00956711" w:rsidRPr="00A15FB6" w:rsidRDefault="00956711" w:rsidP="00D25F78">
            <w:pPr>
              <w:ind w:left="4" w:right="-56"/>
              <w:rPr>
                <w:sz w:val="22"/>
                <w:szCs w:val="22"/>
              </w:rPr>
            </w:pPr>
            <w:r w:rsidRPr="00A15FB6">
              <w:rPr>
                <w:sz w:val="22"/>
                <w:szCs w:val="22"/>
              </w:rPr>
              <w:t>Прочность угловых соединений элементов дверных блоков из алюминиевых профилей</w:t>
            </w:r>
          </w:p>
        </w:tc>
        <w:tc>
          <w:tcPr>
            <w:tcW w:w="2315" w:type="dxa"/>
            <w:vMerge/>
            <w:tcBorders>
              <w:right w:val="single" w:sz="6" w:space="0" w:color="000000"/>
            </w:tcBorders>
          </w:tcPr>
          <w:p w14:paraId="5FC3D4E4"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6CB17BA" w14:textId="77777777" w:rsidR="00956711" w:rsidRPr="00A15FB6" w:rsidRDefault="00956711" w:rsidP="004F7836">
            <w:pPr>
              <w:ind w:left="-54" w:right="-108"/>
              <w:rPr>
                <w:bCs/>
                <w:sz w:val="22"/>
                <w:szCs w:val="22"/>
              </w:rPr>
            </w:pPr>
            <w:r w:rsidRPr="00A15FB6">
              <w:rPr>
                <w:bCs/>
                <w:sz w:val="22"/>
                <w:szCs w:val="22"/>
              </w:rPr>
              <w:t>СТБ 939-2013 п.6.1.15</w:t>
            </w:r>
          </w:p>
          <w:p w14:paraId="685A1FCC" w14:textId="77777777" w:rsidR="00956711" w:rsidRPr="00A15FB6" w:rsidRDefault="00956711" w:rsidP="004F7836">
            <w:pPr>
              <w:ind w:left="-54" w:right="-108"/>
              <w:rPr>
                <w:bCs/>
                <w:sz w:val="22"/>
                <w:szCs w:val="22"/>
              </w:rPr>
            </w:pPr>
            <w:r w:rsidRPr="00A15FB6">
              <w:rPr>
                <w:bCs/>
                <w:sz w:val="22"/>
                <w:szCs w:val="22"/>
              </w:rPr>
              <w:t xml:space="preserve">СТБ 2433-2015 </w:t>
            </w:r>
          </w:p>
          <w:p w14:paraId="6482BE3B"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7480A2C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202B25C" w14:textId="77777777" w:rsidR="00956711" w:rsidRPr="00A15FB6" w:rsidRDefault="00956711" w:rsidP="000B72BA">
            <w:pPr>
              <w:ind w:left="-108" w:right="-108"/>
              <w:jc w:val="center"/>
              <w:rPr>
                <w:sz w:val="22"/>
                <w:szCs w:val="22"/>
              </w:rPr>
            </w:pPr>
            <w:r w:rsidRPr="00A15FB6">
              <w:rPr>
                <w:sz w:val="22"/>
                <w:szCs w:val="22"/>
              </w:rPr>
              <w:t>11.17</w:t>
            </w:r>
            <w:r w:rsidRPr="00A15FB6">
              <w:rPr>
                <w:color w:val="000000"/>
                <w:sz w:val="22"/>
                <w:szCs w:val="22"/>
              </w:rPr>
              <w:t>*</w:t>
            </w:r>
          </w:p>
        </w:tc>
        <w:tc>
          <w:tcPr>
            <w:tcW w:w="1278" w:type="dxa"/>
            <w:vMerge/>
          </w:tcPr>
          <w:p w14:paraId="1C8167B7" w14:textId="77777777" w:rsidR="00956711" w:rsidRPr="00A15FB6" w:rsidRDefault="00956711" w:rsidP="000B72BA">
            <w:pPr>
              <w:ind w:right="-108"/>
              <w:rPr>
                <w:sz w:val="22"/>
                <w:szCs w:val="22"/>
              </w:rPr>
            </w:pPr>
          </w:p>
        </w:tc>
        <w:tc>
          <w:tcPr>
            <w:tcW w:w="656" w:type="dxa"/>
          </w:tcPr>
          <w:p w14:paraId="2B74875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079B0E2" w14:textId="77777777" w:rsidR="00956711" w:rsidRPr="00A15FB6" w:rsidRDefault="00956711" w:rsidP="00D25F78">
            <w:pPr>
              <w:ind w:left="4" w:right="-56"/>
              <w:rPr>
                <w:sz w:val="22"/>
                <w:szCs w:val="22"/>
              </w:rPr>
            </w:pPr>
            <w:r w:rsidRPr="00A15FB6">
              <w:rPr>
                <w:sz w:val="22"/>
                <w:szCs w:val="22"/>
              </w:rPr>
              <w:t xml:space="preserve">Шероховатость поверхностей </w:t>
            </w:r>
          </w:p>
        </w:tc>
        <w:tc>
          <w:tcPr>
            <w:tcW w:w="2315" w:type="dxa"/>
            <w:vMerge/>
            <w:tcBorders>
              <w:right w:val="single" w:sz="6" w:space="0" w:color="000000"/>
            </w:tcBorders>
          </w:tcPr>
          <w:p w14:paraId="4783AD7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A350A8" w14:textId="77777777" w:rsidR="00956711" w:rsidRPr="00A15FB6" w:rsidRDefault="00956711" w:rsidP="004F7836">
            <w:pPr>
              <w:ind w:left="-54" w:right="-108"/>
              <w:rPr>
                <w:bCs/>
                <w:sz w:val="22"/>
                <w:szCs w:val="22"/>
              </w:rPr>
            </w:pPr>
            <w:r w:rsidRPr="00A15FB6">
              <w:rPr>
                <w:bCs/>
                <w:sz w:val="22"/>
                <w:szCs w:val="22"/>
              </w:rPr>
              <w:t>СТБ 2433-2015 п.8.5</w:t>
            </w:r>
          </w:p>
          <w:p w14:paraId="1159F202" w14:textId="77777777" w:rsidR="00956711" w:rsidRPr="00A15FB6" w:rsidRDefault="00956711" w:rsidP="004F7836">
            <w:pPr>
              <w:ind w:left="-54" w:right="-108"/>
              <w:rPr>
                <w:bCs/>
                <w:sz w:val="22"/>
                <w:szCs w:val="22"/>
              </w:rPr>
            </w:pPr>
            <w:r w:rsidRPr="00A15FB6">
              <w:rPr>
                <w:bCs/>
                <w:sz w:val="22"/>
                <w:szCs w:val="22"/>
              </w:rPr>
              <w:t>ГОСТ 15612-2013</w:t>
            </w:r>
          </w:p>
          <w:p w14:paraId="42A5FA50" w14:textId="77777777" w:rsidR="00956711" w:rsidRPr="00A15FB6" w:rsidRDefault="00956711" w:rsidP="004F7836">
            <w:pPr>
              <w:ind w:left="-54" w:right="-108"/>
              <w:rPr>
                <w:bCs/>
                <w:sz w:val="22"/>
                <w:szCs w:val="22"/>
              </w:rPr>
            </w:pPr>
            <w:r w:rsidRPr="00A15FB6">
              <w:rPr>
                <w:bCs/>
                <w:sz w:val="22"/>
                <w:szCs w:val="22"/>
              </w:rPr>
              <w:t>ГОСТ 9378-93</w:t>
            </w:r>
          </w:p>
        </w:tc>
      </w:tr>
      <w:tr w:rsidR="00956711" w:rsidRPr="00A15FB6" w14:paraId="3DEA471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5F0C233" w14:textId="77777777" w:rsidR="00956711" w:rsidRPr="00A15FB6" w:rsidRDefault="00956711" w:rsidP="000B72BA">
            <w:pPr>
              <w:ind w:left="-108" w:right="-108"/>
              <w:jc w:val="center"/>
              <w:rPr>
                <w:sz w:val="22"/>
                <w:szCs w:val="22"/>
              </w:rPr>
            </w:pPr>
            <w:r w:rsidRPr="00A15FB6">
              <w:rPr>
                <w:sz w:val="22"/>
                <w:szCs w:val="22"/>
              </w:rPr>
              <w:t>11.18</w:t>
            </w:r>
            <w:r w:rsidRPr="00A15FB6">
              <w:rPr>
                <w:color w:val="000000"/>
                <w:sz w:val="22"/>
                <w:szCs w:val="22"/>
              </w:rPr>
              <w:t>*</w:t>
            </w:r>
          </w:p>
        </w:tc>
        <w:tc>
          <w:tcPr>
            <w:tcW w:w="1278" w:type="dxa"/>
            <w:vMerge/>
          </w:tcPr>
          <w:p w14:paraId="0056CA37" w14:textId="77777777" w:rsidR="00956711" w:rsidRPr="00A15FB6" w:rsidRDefault="00956711" w:rsidP="000B72BA">
            <w:pPr>
              <w:ind w:right="-108"/>
              <w:rPr>
                <w:sz w:val="22"/>
                <w:szCs w:val="22"/>
              </w:rPr>
            </w:pPr>
          </w:p>
        </w:tc>
        <w:tc>
          <w:tcPr>
            <w:tcW w:w="656" w:type="dxa"/>
          </w:tcPr>
          <w:p w14:paraId="1C984F7D"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1A2E2809" w14:textId="77777777" w:rsidR="00956711" w:rsidRPr="00A15FB6" w:rsidRDefault="00956711" w:rsidP="00D25F78">
            <w:pPr>
              <w:ind w:left="4" w:right="-56"/>
              <w:rPr>
                <w:sz w:val="22"/>
                <w:szCs w:val="22"/>
              </w:rPr>
            </w:pPr>
            <w:r w:rsidRPr="00A15FB6">
              <w:rPr>
                <w:sz w:val="22"/>
                <w:szCs w:val="22"/>
              </w:rPr>
              <w:t xml:space="preserve">Отклонения от номинальных размеров и геометрической формы </w:t>
            </w:r>
          </w:p>
        </w:tc>
        <w:tc>
          <w:tcPr>
            <w:tcW w:w="2315" w:type="dxa"/>
            <w:vMerge/>
            <w:tcBorders>
              <w:right w:val="single" w:sz="6" w:space="0" w:color="000000"/>
            </w:tcBorders>
          </w:tcPr>
          <w:p w14:paraId="77C296E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F24914E" w14:textId="77777777" w:rsidR="00956711" w:rsidRPr="00A15FB6" w:rsidRDefault="00956711" w:rsidP="004F7836">
            <w:pPr>
              <w:ind w:left="-54" w:right="-108"/>
              <w:rPr>
                <w:bCs/>
                <w:sz w:val="22"/>
                <w:szCs w:val="22"/>
              </w:rPr>
            </w:pPr>
            <w:r w:rsidRPr="00A15FB6">
              <w:rPr>
                <w:bCs/>
                <w:sz w:val="22"/>
                <w:szCs w:val="22"/>
              </w:rPr>
              <w:t>СТБ 2433-2015 п.8.6</w:t>
            </w:r>
          </w:p>
          <w:p w14:paraId="38E758BE" w14:textId="77777777" w:rsidR="00956711" w:rsidRPr="00A15FB6" w:rsidRDefault="00956711" w:rsidP="004F7836">
            <w:pPr>
              <w:ind w:left="-54" w:right="-108"/>
              <w:rPr>
                <w:bCs/>
                <w:sz w:val="22"/>
                <w:szCs w:val="22"/>
              </w:rPr>
            </w:pPr>
            <w:r w:rsidRPr="00A15FB6">
              <w:rPr>
                <w:bCs/>
                <w:sz w:val="22"/>
                <w:szCs w:val="22"/>
              </w:rPr>
              <w:t>СТБ 1457-2004</w:t>
            </w:r>
          </w:p>
          <w:p w14:paraId="1E445129"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5DDD617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FB63C35" w14:textId="77777777" w:rsidR="00956711" w:rsidRPr="00A15FB6" w:rsidRDefault="00956711" w:rsidP="000B72BA">
            <w:pPr>
              <w:ind w:left="-108" w:right="-108"/>
              <w:jc w:val="center"/>
              <w:rPr>
                <w:sz w:val="22"/>
                <w:szCs w:val="22"/>
              </w:rPr>
            </w:pPr>
            <w:r w:rsidRPr="00A15FB6">
              <w:rPr>
                <w:sz w:val="22"/>
                <w:szCs w:val="22"/>
              </w:rPr>
              <w:t>11.19</w:t>
            </w:r>
            <w:r w:rsidRPr="00A15FB6">
              <w:rPr>
                <w:color w:val="000000"/>
                <w:sz w:val="22"/>
                <w:szCs w:val="22"/>
              </w:rPr>
              <w:t>*</w:t>
            </w:r>
          </w:p>
        </w:tc>
        <w:tc>
          <w:tcPr>
            <w:tcW w:w="1278" w:type="dxa"/>
            <w:vMerge/>
          </w:tcPr>
          <w:p w14:paraId="6D30AAF2" w14:textId="77777777" w:rsidR="00956711" w:rsidRPr="00A15FB6" w:rsidRDefault="00956711" w:rsidP="000B72BA">
            <w:pPr>
              <w:ind w:right="-108"/>
              <w:rPr>
                <w:sz w:val="22"/>
                <w:szCs w:val="22"/>
              </w:rPr>
            </w:pPr>
          </w:p>
        </w:tc>
        <w:tc>
          <w:tcPr>
            <w:tcW w:w="656" w:type="dxa"/>
          </w:tcPr>
          <w:p w14:paraId="7F1B031E"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5383D1" w14:textId="77777777" w:rsidR="00956711" w:rsidRPr="00A15FB6" w:rsidRDefault="00956711" w:rsidP="00D25F78">
            <w:pPr>
              <w:ind w:left="4" w:right="-56"/>
              <w:rPr>
                <w:sz w:val="22"/>
                <w:szCs w:val="22"/>
              </w:rPr>
            </w:pPr>
            <w:r w:rsidRPr="00A15FB6">
              <w:rPr>
                <w:sz w:val="22"/>
                <w:szCs w:val="22"/>
              </w:rPr>
              <w:t>Прочность сцепления покрытий</w:t>
            </w:r>
          </w:p>
        </w:tc>
        <w:tc>
          <w:tcPr>
            <w:tcW w:w="2315" w:type="dxa"/>
            <w:vMerge/>
            <w:tcBorders>
              <w:right w:val="single" w:sz="6" w:space="0" w:color="000000"/>
            </w:tcBorders>
          </w:tcPr>
          <w:p w14:paraId="00F4D4C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928BD6" w14:textId="77777777" w:rsidR="00956711" w:rsidRPr="00A15FB6" w:rsidRDefault="00956711" w:rsidP="004F7836">
            <w:pPr>
              <w:ind w:left="-54" w:right="-108"/>
              <w:rPr>
                <w:bCs/>
                <w:sz w:val="22"/>
                <w:szCs w:val="22"/>
              </w:rPr>
            </w:pPr>
            <w:r w:rsidRPr="00A15FB6">
              <w:rPr>
                <w:bCs/>
                <w:sz w:val="22"/>
                <w:szCs w:val="22"/>
              </w:rPr>
              <w:t>СТБ 2433-2015 п.8.8</w:t>
            </w:r>
          </w:p>
          <w:p w14:paraId="500B7286" w14:textId="77777777" w:rsidR="00956711" w:rsidRPr="00A15FB6" w:rsidRDefault="00956711" w:rsidP="004F7836">
            <w:pPr>
              <w:ind w:left="-54" w:right="-108"/>
              <w:rPr>
                <w:bCs/>
                <w:sz w:val="22"/>
                <w:szCs w:val="22"/>
              </w:rPr>
            </w:pPr>
            <w:r w:rsidRPr="00A15FB6">
              <w:rPr>
                <w:bCs/>
                <w:sz w:val="22"/>
                <w:szCs w:val="22"/>
              </w:rPr>
              <w:t>ГОСТ 15140-78</w:t>
            </w:r>
          </w:p>
          <w:p w14:paraId="6235658E" w14:textId="77777777" w:rsidR="00956711" w:rsidRPr="00A15FB6" w:rsidRDefault="00956711" w:rsidP="004F7836">
            <w:pPr>
              <w:ind w:left="-54" w:right="-108"/>
              <w:rPr>
                <w:bCs/>
                <w:sz w:val="22"/>
                <w:szCs w:val="22"/>
              </w:rPr>
            </w:pPr>
            <w:r w:rsidRPr="00A15FB6">
              <w:rPr>
                <w:bCs/>
                <w:sz w:val="22"/>
                <w:szCs w:val="22"/>
              </w:rPr>
              <w:t>ГОСТ 27325-87</w:t>
            </w:r>
          </w:p>
          <w:p w14:paraId="3585E17D" w14:textId="77777777" w:rsidR="00956711" w:rsidRPr="00A15FB6" w:rsidRDefault="00956711" w:rsidP="004F7836">
            <w:pPr>
              <w:ind w:left="-54" w:right="-108"/>
              <w:rPr>
                <w:bCs/>
                <w:sz w:val="22"/>
                <w:szCs w:val="22"/>
              </w:rPr>
            </w:pPr>
            <w:r w:rsidRPr="00A15FB6">
              <w:rPr>
                <w:bCs/>
                <w:sz w:val="22"/>
                <w:szCs w:val="22"/>
              </w:rPr>
              <w:t>СТБ 1264-2001 п.8.18</w:t>
            </w:r>
          </w:p>
          <w:p w14:paraId="6C283746" w14:textId="77777777" w:rsidR="00956711" w:rsidRPr="00A15FB6" w:rsidRDefault="00956711" w:rsidP="004F7836">
            <w:pPr>
              <w:ind w:left="-54" w:right="-108"/>
              <w:rPr>
                <w:bCs/>
                <w:sz w:val="22"/>
                <w:szCs w:val="22"/>
              </w:rPr>
            </w:pPr>
            <w:r w:rsidRPr="00A15FB6">
              <w:rPr>
                <w:bCs/>
                <w:sz w:val="22"/>
                <w:szCs w:val="22"/>
              </w:rPr>
              <w:t>ГОСТ 25885-83</w:t>
            </w:r>
          </w:p>
        </w:tc>
      </w:tr>
      <w:tr w:rsidR="00956711" w:rsidRPr="00A15FB6" w14:paraId="0495B7A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0F178A3" w14:textId="77777777" w:rsidR="00956711" w:rsidRPr="00A15FB6" w:rsidRDefault="00956711" w:rsidP="000B72BA">
            <w:pPr>
              <w:ind w:left="-108" w:right="-108"/>
              <w:jc w:val="center"/>
              <w:rPr>
                <w:sz w:val="22"/>
                <w:szCs w:val="22"/>
              </w:rPr>
            </w:pPr>
            <w:r w:rsidRPr="00A15FB6">
              <w:rPr>
                <w:sz w:val="22"/>
                <w:szCs w:val="22"/>
              </w:rPr>
              <w:t>11.20</w:t>
            </w:r>
            <w:r w:rsidRPr="00A15FB6">
              <w:rPr>
                <w:color w:val="000000"/>
                <w:sz w:val="22"/>
                <w:szCs w:val="22"/>
              </w:rPr>
              <w:t>*</w:t>
            </w:r>
          </w:p>
        </w:tc>
        <w:tc>
          <w:tcPr>
            <w:tcW w:w="1278" w:type="dxa"/>
            <w:vMerge/>
          </w:tcPr>
          <w:p w14:paraId="1AADCD99" w14:textId="77777777" w:rsidR="00956711" w:rsidRPr="00A15FB6" w:rsidRDefault="00956711" w:rsidP="000B72BA">
            <w:pPr>
              <w:ind w:right="-108"/>
              <w:rPr>
                <w:sz w:val="22"/>
                <w:szCs w:val="22"/>
              </w:rPr>
            </w:pPr>
          </w:p>
        </w:tc>
        <w:tc>
          <w:tcPr>
            <w:tcW w:w="656" w:type="dxa"/>
          </w:tcPr>
          <w:p w14:paraId="18B52BE5"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7961A457" w14:textId="77777777" w:rsidR="00956711" w:rsidRPr="00A15FB6" w:rsidRDefault="00956711" w:rsidP="00D25F78">
            <w:pPr>
              <w:ind w:left="4" w:right="-56"/>
              <w:rPr>
                <w:sz w:val="22"/>
                <w:szCs w:val="22"/>
              </w:rPr>
            </w:pPr>
            <w:r w:rsidRPr="00A15FB6">
              <w:rPr>
                <w:sz w:val="22"/>
                <w:szCs w:val="22"/>
              </w:rPr>
              <w:t xml:space="preserve">Толщина защитно-декоративного слоя покрытия </w:t>
            </w:r>
          </w:p>
        </w:tc>
        <w:tc>
          <w:tcPr>
            <w:tcW w:w="2315" w:type="dxa"/>
            <w:vMerge/>
            <w:tcBorders>
              <w:right w:val="single" w:sz="6" w:space="0" w:color="000000"/>
            </w:tcBorders>
          </w:tcPr>
          <w:p w14:paraId="31EA87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D62063B"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2546E2A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EB2B683" w14:textId="77777777" w:rsidR="00956711" w:rsidRPr="00A15FB6" w:rsidRDefault="00956711" w:rsidP="000B72BA">
            <w:pPr>
              <w:ind w:left="-108" w:right="-108"/>
              <w:jc w:val="center"/>
              <w:rPr>
                <w:sz w:val="22"/>
                <w:szCs w:val="22"/>
              </w:rPr>
            </w:pPr>
            <w:r w:rsidRPr="00A15FB6">
              <w:rPr>
                <w:sz w:val="22"/>
                <w:szCs w:val="22"/>
              </w:rPr>
              <w:t>12.1</w:t>
            </w:r>
            <w:r w:rsidRPr="00A15FB6">
              <w:rPr>
                <w:color w:val="000000"/>
                <w:sz w:val="22"/>
                <w:szCs w:val="22"/>
              </w:rPr>
              <w:t>*</w:t>
            </w:r>
          </w:p>
        </w:tc>
        <w:tc>
          <w:tcPr>
            <w:tcW w:w="1278" w:type="dxa"/>
            <w:vMerge w:val="restart"/>
          </w:tcPr>
          <w:p w14:paraId="2910B8AD"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1898CB5"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14E7B6A7" w14:textId="77777777" w:rsidR="00956711" w:rsidRPr="00A15FB6" w:rsidRDefault="00956711" w:rsidP="00D25F78">
            <w:pPr>
              <w:ind w:left="4" w:right="-56"/>
              <w:rPr>
                <w:sz w:val="22"/>
                <w:szCs w:val="22"/>
              </w:rPr>
            </w:pPr>
            <w:r w:rsidRPr="00A15FB6">
              <w:rPr>
                <w:sz w:val="22"/>
                <w:szCs w:val="22"/>
              </w:rPr>
              <w:t xml:space="preserve">Комплектность </w:t>
            </w:r>
          </w:p>
        </w:tc>
        <w:tc>
          <w:tcPr>
            <w:tcW w:w="2315" w:type="dxa"/>
            <w:vMerge w:val="restart"/>
            <w:tcBorders>
              <w:right w:val="single" w:sz="6" w:space="0" w:color="000000"/>
            </w:tcBorders>
          </w:tcPr>
          <w:p w14:paraId="1856CF4E" w14:textId="77777777" w:rsidR="00956711" w:rsidRPr="00A15FB6" w:rsidRDefault="00956711" w:rsidP="000B72BA">
            <w:pPr>
              <w:ind w:right="-106"/>
              <w:rPr>
                <w:sz w:val="22"/>
                <w:szCs w:val="22"/>
              </w:rPr>
            </w:pPr>
            <w:r w:rsidRPr="00A15FB6">
              <w:rPr>
                <w:sz w:val="22"/>
                <w:szCs w:val="22"/>
              </w:rPr>
              <w:t>ГОСТ 28012-89</w:t>
            </w:r>
          </w:p>
          <w:p w14:paraId="555BAFE0"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976FFFA" w14:textId="77777777" w:rsidR="00956711" w:rsidRPr="00A15FB6" w:rsidRDefault="00956711" w:rsidP="004F7836">
            <w:pPr>
              <w:ind w:left="-54" w:right="-108"/>
              <w:rPr>
                <w:bCs/>
                <w:sz w:val="22"/>
                <w:szCs w:val="22"/>
              </w:rPr>
            </w:pPr>
            <w:r w:rsidRPr="00A15FB6">
              <w:rPr>
                <w:bCs/>
                <w:sz w:val="22"/>
                <w:szCs w:val="22"/>
              </w:rPr>
              <w:t>ГОСТ 24258-88 п.2.3</w:t>
            </w:r>
          </w:p>
        </w:tc>
      </w:tr>
      <w:tr w:rsidR="00956711" w:rsidRPr="00A15FB6" w14:paraId="248CFBB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71E96D" w14:textId="77777777" w:rsidR="00956711" w:rsidRPr="00A15FB6" w:rsidRDefault="00956711" w:rsidP="000B72BA">
            <w:pPr>
              <w:ind w:left="-108" w:right="-108"/>
              <w:jc w:val="center"/>
              <w:rPr>
                <w:sz w:val="22"/>
                <w:szCs w:val="22"/>
              </w:rPr>
            </w:pPr>
            <w:r w:rsidRPr="00A15FB6">
              <w:rPr>
                <w:sz w:val="22"/>
                <w:szCs w:val="22"/>
              </w:rPr>
              <w:t>12.2</w:t>
            </w:r>
            <w:r w:rsidRPr="00A15FB6">
              <w:rPr>
                <w:color w:val="000000"/>
                <w:sz w:val="22"/>
                <w:szCs w:val="22"/>
              </w:rPr>
              <w:t>*</w:t>
            </w:r>
          </w:p>
        </w:tc>
        <w:tc>
          <w:tcPr>
            <w:tcW w:w="1278" w:type="dxa"/>
            <w:vMerge/>
          </w:tcPr>
          <w:p w14:paraId="4C14BC62" w14:textId="77777777" w:rsidR="00956711" w:rsidRPr="00A15FB6" w:rsidRDefault="00956711" w:rsidP="000B72BA">
            <w:pPr>
              <w:ind w:right="-108"/>
              <w:rPr>
                <w:sz w:val="22"/>
                <w:szCs w:val="22"/>
              </w:rPr>
            </w:pPr>
          </w:p>
        </w:tc>
        <w:tc>
          <w:tcPr>
            <w:tcW w:w="656" w:type="dxa"/>
          </w:tcPr>
          <w:p w14:paraId="528BE7DF"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C4B41E8" w14:textId="77777777" w:rsidR="00956711" w:rsidRPr="00A15FB6" w:rsidRDefault="00956711" w:rsidP="00D25F78">
            <w:pPr>
              <w:ind w:left="4" w:right="-56"/>
              <w:rPr>
                <w:sz w:val="22"/>
                <w:szCs w:val="22"/>
              </w:rPr>
            </w:pPr>
            <w:r w:rsidRPr="00A15FB6">
              <w:rPr>
                <w:sz w:val="22"/>
                <w:szCs w:val="22"/>
              </w:rPr>
              <w:t>Геометрические размеры</w:t>
            </w:r>
          </w:p>
        </w:tc>
        <w:tc>
          <w:tcPr>
            <w:tcW w:w="2315" w:type="dxa"/>
            <w:vMerge/>
            <w:tcBorders>
              <w:right w:val="single" w:sz="6" w:space="0" w:color="000000"/>
            </w:tcBorders>
          </w:tcPr>
          <w:p w14:paraId="4E2C50B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20C0B1" w14:textId="77777777" w:rsidR="00956711" w:rsidRPr="00A15FB6" w:rsidRDefault="00956711" w:rsidP="004F7836">
            <w:pPr>
              <w:ind w:left="-54" w:right="-108"/>
              <w:rPr>
                <w:bCs/>
                <w:sz w:val="22"/>
                <w:szCs w:val="22"/>
              </w:rPr>
            </w:pPr>
            <w:r w:rsidRPr="00A15FB6">
              <w:rPr>
                <w:bCs/>
                <w:sz w:val="22"/>
                <w:szCs w:val="22"/>
              </w:rPr>
              <w:t>ГОСТ 24258-88 п.4.2</w:t>
            </w:r>
          </w:p>
        </w:tc>
      </w:tr>
      <w:tr w:rsidR="00956711" w:rsidRPr="00A15FB6" w14:paraId="3CACA3B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FA1D59A" w14:textId="77777777" w:rsidR="00956711" w:rsidRPr="00A15FB6" w:rsidRDefault="00956711" w:rsidP="000B72BA">
            <w:pPr>
              <w:ind w:left="-108" w:right="-108"/>
              <w:jc w:val="center"/>
              <w:rPr>
                <w:sz w:val="22"/>
                <w:szCs w:val="22"/>
              </w:rPr>
            </w:pPr>
            <w:r w:rsidRPr="00A15FB6">
              <w:rPr>
                <w:sz w:val="22"/>
                <w:szCs w:val="22"/>
              </w:rPr>
              <w:t>12.3</w:t>
            </w:r>
            <w:r w:rsidRPr="00A15FB6">
              <w:rPr>
                <w:color w:val="000000"/>
                <w:sz w:val="22"/>
                <w:szCs w:val="22"/>
              </w:rPr>
              <w:t>*</w:t>
            </w:r>
          </w:p>
        </w:tc>
        <w:tc>
          <w:tcPr>
            <w:tcW w:w="1278" w:type="dxa"/>
            <w:vMerge/>
          </w:tcPr>
          <w:p w14:paraId="0E8C5648" w14:textId="77777777" w:rsidR="00956711" w:rsidRPr="00A15FB6" w:rsidRDefault="00956711" w:rsidP="000B72BA">
            <w:pPr>
              <w:ind w:right="-108"/>
              <w:rPr>
                <w:sz w:val="22"/>
                <w:szCs w:val="22"/>
              </w:rPr>
            </w:pPr>
          </w:p>
        </w:tc>
        <w:tc>
          <w:tcPr>
            <w:tcW w:w="656" w:type="dxa"/>
          </w:tcPr>
          <w:p w14:paraId="38D6B9C2" w14:textId="77777777" w:rsidR="00956711" w:rsidRPr="00A15FB6" w:rsidRDefault="00956711" w:rsidP="00D25F78">
            <w:pPr>
              <w:ind w:left="-108" w:right="-108"/>
              <w:jc w:val="center"/>
              <w:rPr>
                <w:sz w:val="22"/>
                <w:szCs w:val="22"/>
              </w:rPr>
            </w:pPr>
            <w:r w:rsidRPr="00A15FB6">
              <w:rPr>
                <w:sz w:val="22"/>
                <w:szCs w:val="22"/>
              </w:rPr>
              <w:t>24.33/29.040</w:t>
            </w:r>
          </w:p>
        </w:tc>
        <w:tc>
          <w:tcPr>
            <w:tcW w:w="2022" w:type="dxa"/>
          </w:tcPr>
          <w:p w14:paraId="20A12AC2" w14:textId="77777777" w:rsidR="00956711" w:rsidRPr="00A15FB6" w:rsidRDefault="00956711" w:rsidP="00D25F78">
            <w:pPr>
              <w:ind w:left="4" w:right="-56"/>
              <w:rPr>
                <w:sz w:val="22"/>
                <w:szCs w:val="22"/>
              </w:rPr>
            </w:pPr>
            <w:r w:rsidRPr="00A15FB6">
              <w:rPr>
                <w:sz w:val="22"/>
                <w:szCs w:val="22"/>
              </w:rPr>
              <w:t>Масса подмостей</w:t>
            </w:r>
          </w:p>
        </w:tc>
        <w:tc>
          <w:tcPr>
            <w:tcW w:w="2315" w:type="dxa"/>
            <w:vMerge/>
            <w:tcBorders>
              <w:right w:val="single" w:sz="6" w:space="0" w:color="000000"/>
            </w:tcBorders>
          </w:tcPr>
          <w:p w14:paraId="61F221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07A0B2" w14:textId="77777777" w:rsidR="00956711" w:rsidRPr="00A15FB6" w:rsidRDefault="00956711" w:rsidP="004F7836">
            <w:pPr>
              <w:ind w:left="-54" w:right="-108"/>
              <w:rPr>
                <w:bCs/>
                <w:sz w:val="22"/>
                <w:szCs w:val="22"/>
              </w:rPr>
            </w:pPr>
            <w:r w:rsidRPr="00A15FB6">
              <w:rPr>
                <w:bCs/>
                <w:sz w:val="22"/>
                <w:szCs w:val="22"/>
              </w:rPr>
              <w:t>ГОСТ 24258-88 п.4.3</w:t>
            </w:r>
          </w:p>
        </w:tc>
      </w:tr>
      <w:tr w:rsidR="00956711" w:rsidRPr="00A15FB6" w14:paraId="3F881D0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6121952" w14:textId="77777777" w:rsidR="00956711" w:rsidRPr="00A15FB6" w:rsidRDefault="00956711" w:rsidP="000B72BA">
            <w:pPr>
              <w:ind w:left="-108" w:right="-108"/>
              <w:jc w:val="center"/>
              <w:rPr>
                <w:sz w:val="22"/>
                <w:szCs w:val="22"/>
              </w:rPr>
            </w:pPr>
            <w:r w:rsidRPr="00A15FB6">
              <w:rPr>
                <w:sz w:val="22"/>
                <w:szCs w:val="22"/>
              </w:rPr>
              <w:t>12.4</w:t>
            </w:r>
            <w:r w:rsidRPr="00A15FB6">
              <w:rPr>
                <w:color w:val="000000"/>
                <w:sz w:val="22"/>
                <w:szCs w:val="22"/>
              </w:rPr>
              <w:t>*</w:t>
            </w:r>
          </w:p>
        </w:tc>
        <w:tc>
          <w:tcPr>
            <w:tcW w:w="1278" w:type="dxa"/>
            <w:vMerge/>
          </w:tcPr>
          <w:p w14:paraId="3F623734" w14:textId="77777777" w:rsidR="00956711" w:rsidRPr="00A15FB6" w:rsidRDefault="00956711" w:rsidP="000B72BA">
            <w:pPr>
              <w:ind w:right="-108"/>
              <w:rPr>
                <w:sz w:val="22"/>
                <w:szCs w:val="22"/>
              </w:rPr>
            </w:pPr>
          </w:p>
        </w:tc>
        <w:tc>
          <w:tcPr>
            <w:tcW w:w="656" w:type="dxa"/>
          </w:tcPr>
          <w:p w14:paraId="35ECAC9E"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3A7045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495F2AE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FD5520" w14:textId="77777777" w:rsidR="00956711" w:rsidRPr="00A15FB6" w:rsidRDefault="00956711" w:rsidP="004F7836">
            <w:pPr>
              <w:ind w:left="-54" w:right="-108"/>
              <w:rPr>
                <w:bCs/>
                <w:sz w:val="22"/>
                <w:szCs w:val="22"/>
              </w:rPr>
            </w:pPr>
            <w:r w:rsidRPr="00A15FB6">
              <w:rPr>
                <w:bCs/>
                <w:sz w:val="22"/>
                <w:szCs w:val="22"/>
              </w:rPr>
              <w:t>ГОСТ 24258-88 п.4.4</w:t>
            </w:r>
          </w:p>
          <w:p w14:paraId="2BB7A6D6"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0DDA994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3CEAC12" w14:textId="77777777" w:rsidR="00956711" w:rsidRPr="00A15FB6" w:rsidRDefault="00956711" w:rsidP="000B72BA">
            <w:pPr>
              <w:ind w:left="-108" w:right="-108"/>
              <w:jc w:val="center"/>
              <w:rPr>
                <w:sz w:val="22"/>
                <w:szCs w:val="22"/>
              </w:rPr>
            </w:pPr>
            <w:r w:rsidRPr="00A15FB6">
              <w:br w:type="page"/>
            </w:r>
            <w:r w:rsidRPr="00A15FB6">
              <w:rPr>
                <w:sz w:val="22"/>
                <w:szCs w:val="22"/>
              </w:rPr>
              <w:t>12.5</w:t>
            </w:r>
            <w:r w:rsidRPr="00A15FB6">
              <w:rPr>
                <w:color w:val="000000"/>
                <w:sz w:val="22"/>
                <w:szCs w:val="22"/>
              </w:rPr>
              <w:t>*</w:t>
            </w:r>
          </w:p>
        </w:tc>
        <w:tc>
          <w:tcPr>
            <w:tcW w:w="1278" w:type="dxa"/>
            <w:vMerge w:val="restart"/>
          </w:tcPr>
          <w:p w14:paraId="0AAC2B86"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A0E664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575BCC1" w14:textId="77777777" w:rsidR="00956711" w:rsidRPr="00A15FB6" w:rsidRDefault="00956711" w:rsidP="00D25F78">
            <w:pPr>
              <w:ind w:left="4" w:right="-56"/>
              <w:rPr>
                <w:sz w:val="22"/>
                <w:szCs w:val="22"/>
              </w:rPr>
            </w:pPr>
            <w:r w:rsidRPr="00A15FB6">
              <w:rPr>
                <w:sz w:val="22"/>
                <w:szCs w:val="22"/>
              </w:rPr>
              <w:t>Качество лакокрасочных покрытий</w:t>
            </w:r>
          </w:p>
        </w:tc>
        <w:tc>
          <w:tcPr>
            <w:tcW w:w="2315" w:type="dxa"/>
            <w:vMerge w:val="restart"/>
            <w:tcBorders>
              <w:right w:val="single" w:sz="6" w:space="0" w:color="000000"/>
            </w:tcBorders>
          </w:tcPr>
          <w:p w14:paraId="70D71C97" w14:textId="77777777" w:rsidR="00956711" w:rsidRPr="00A15FB6" w:rsidRDefault="00956711" w:rsidP="00337414">
            <w:pPr>
              <w:ind w:right="-106"/>
              <w:rPr>
                <w:sz w:val="22"/>
                <w:szCs w:val="22"/>
              </w:rPr>
            </w:pPr>
            <w:r w:rsidRPr="00A15FB6">
              <w:rPr>
                <w:sz w:val="22"/>
                <w:szCs w:val="22"/>
              </w:rPr>
              <w:t>ГОСТ 28012-89</w:t>
            </w:r>
          </w:p>
          <w:p w14:paraId="0770BCF4"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0D85EE" w14:textId="77777777" w:rsidR="00956711" w:rsidRPr="00A15FB6" w:rsidRDefault="00956711" w:rsidP="004F7836">
            <w:pPr>
              <w:ind w:left="-54" w:right="-108"/>
              <w:rPr>
                <w:bCs/>
                <w:sz w:val="22"/>
                <w:szCs w:val="22"/>
              </w:rPr>
            </w:pPr>
            <w:r w:rsidRPr="00A15FB6">
              <w:rPr>
                <w:bCs/>
                <w:sz w:val="22"/>
                <w:szCs w:val="22"/>
              </w:rPr>
              <w:t>ГОСТ 24258-88 п.4.5</w:t>
            </w:r>
          </w:p>
          <w:p w14:paraId="20D7B229" w14:textId="77777777" w:rsidR="00956711" w:rsidRPr="00A15FB6" w:rsidRDefault="00956711" w:rsidP="004F7836">
            <w:pPr>
              <w:ind w:left="-54" w:right="-108"/>
              <w:rPr>
                <w:bCs/>
                <w:sz w:val="22"/>
                <w:szCs w:val="22"/>
              </w:rPr>
            </w:pPr>
            <w:r w:rsidRPr="00A15FB6">
              <w:rPr>
                <w:bCs/>
                <w:sz w:val="22"/>
                <w:szCs w:val="22"/>
              </w:rPr>
              <w:t>ГОСТ 9.032-74</w:t>
            </w:r>
          </w:p>
        </w:tc>
      </w:tr>
      <w:tr w:rsidR="00956711" w:rsidRPr="00A15FB6" w14:paraId="02CD26F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637E09D" w14:textId="77777777" w:rsidR="00956711" w:rsidRPr="00A15FB6" w:rsidRDefault="00956711" w:rsidP="000B72BA">
            <w:pPr>
              <w:ind w:left="-108" w:right="-108"/>
              <w:jc w:val="center"/>
              <w:rPr>
                <w:sz w:val="22"/>
                <w:szCs w:val="22"/>
              </w:rPr>
            </w:pPr>
            <w:r w:rsidRPr="00A15FB6">
              <w:rPr>
                <w:sz w:val="22"/>
                <w:szCs w:val="22"/>
              </w:rPr>
              <w:t>12.6</w:t>
            </w:r>
            <w:r w:rsidRPr="00A15FB6">
              <w:rPr>
                <w:color w:val="000000"/>
                <w:sz w:val="22"/>
                <w:szCs w:val="22"/>
              </w:rPr>
              <w:t>*</w:t>
            </w:r>
          </w:p>
        </w:tc>
        <w:tc>
          <w:tcPr>
            <w:tcW w:w="1278" w:type="dxa"/>
            <w:vMerge/>
          </w:tcPr>
          <w:p w14:paraId="78B09F01" w14:textId="77777777" w:rsidR="00956711" w:rsidRPr="00A15FB6" w:rsidRDefault="00956711" w:rsidP="000B72BA">
            <w:pPr>
              <w:ind w:right="-108"/>
              <w:rPr>
                <w:sz w:val="22"/>
                <w:szCs w:val="22"/>
              </w:rPr>
            </w:pPr>
          </w:p>
        </w:tc>
        <w:tc>
          <w:tcPr>
            <w:tcW w:w="656" w:type="dxa"/>
          </w:tcPr>
          <w:p w14:paraId="2AD0DD81" w14:textId="77777777" w:rsidR="00956711" w:rsidRPr="00A15FB6" w:rsidRDefault="00956711" w:rsidP="000B72BA">
            <w:pPr>
              <w:ind w:left="-108" w:right="-108"/>
              <w:jc w:val="center"/>
              <w:rPr>
                <w:sz w:val="22"/>
                <w:szCs w:val="22"/>
              </w:rPr>
            </w:pPr>
            <w:r w:rsidRPr="00A15FB6">
              <w:rPr>
                <w:sz w:val="22"/>
                <w:szCs w:val="22"/>
              </w:rPr>
              <w:t>24.33/29.121</w:t>
            </w:r>
          </w:p>
        </w:tc>
        <w:tc>
          <w:tcPr>
            <w:tcW w:w="2022" w:type="dxa"/>
          </w:tcPr>
          <w:p w14:paraId="29CE6652" w14:textId="77777777" w:rsidR="00956711" w:rsidRPr="00A15FB6" w:rsidRDefault="00956711" w:rsidP="00D25F78">
            <w:pPr>
              <w:ind w:left="4" w:right="-56"/>
              <w:rPr>
                <w:sz w:val="22"/>
                <w:szCs w:val="22"/>
              </w:rPr>
            </w:pPr>
            <w:r w:rsidRPr="00A15FB6">
              <w:rPr>
                <w:sz w:val="22"/>
                <w:szCs w:val="22"/>
              </w:rPr>
              <w:t>Испытания подмостей на прочность и устойчивость</w:t>
            </w:r>
          </w:p>
        </w:tc>
        <w:tc>
          <w:tcPr>
            <w:tcW w:w="2315" w:type="dxa"/>
            <w:vMerge/>
            <w:tcBorders>
              <w:right w:val="single" w:sz="6" w:space="0" w:color="000000"/>
            </w:tcBorders>
          </w:tcPr>
          <w:p w14:paraId="6E38241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ED8327" w14:textId="1B42ECEA" w:rsidR="00956711" w:rsidRPr="00A15FB6" w:rsidRDefault="00956711" w:rsidP="00633A11">
            <w:pPr>
              <w:ind w:left="-54" w:right="-108"/>
              <w:rPr>
                <w:bCs/>
                <w:sz w:val="22"/>
                <w:szCs w:val="22"/>
              </w:rPr>
            </w:pPr>
            <w:r w:rsidRPr="00A15FB6">
              <w:rPr>
                <w:bCs/>
                <w:sz w:val="22"/>
                <w:szCs w:val="22"/>
              </w:rPr>
              <w:t>ГОСТ 28012-89</w:t>
            </w:r>
            <w:r w:rsidR="00633A11">
              <w:rPr>
                <w:bCs/>
                <w:sz w:val="22"/>
                <w:szCs w:val="22"/>
              </w:rPr>
              <w:t xml:space="preserve"> </w:t>
            </w:r>
            <w:r w:rsidRPr="00A15FB6">
              <w:rPr>
                <w:bCs/>
                <w:sz w:val="22"/>
                <w:szCs w:val="22"/>
              </w:rPr>
              <w:t>п.п. 2.7, 2.8</w:t>
            </w:r>
          </w:p>
        </w:tc>
      </w:tr>
      <w:tr w:rsidR="00956711" w:rsidRPr="00A15FB6" w14:paraId="1E3BDAC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35D9E1E" w14:textId="77777777" w:rsidR="00956711" w:rsidRPr="00A15FB6" w:rsidRDefault="00956711" w:rsidP="000B72BA">
            <w:pPr>
              <w:ind w:left="-108" w:right="-108"/>
              <w:jc w:val="center"/>
              <w:rPr>
                <w:sz w:val="22"/>
                <w:szCs w:val="22"/>
              </w:rPr>
            </w:pPr>
            <w:r w:rsidRPr="00A15FB6">
              <w:rPr>
                <w:sz w:val="22"/>
                <w:szCs w:val="22"/>
              </w:rPr>
              <w:t>13.1</w:t>
            </w:r>
            <w:r w:rsidRPr="00A15FB6">
              <w:rPr>
                <w:color w:val="000000"/>
                <w:sz w:val="22"/>
                <w:szCs w:val="22"/>
              </w:rPr>
              <w:t>*</w:t>
            </w:r>
          </w:p>
        </w:tc>
        <w:tc>
          <w:tcPr>
            <w:tcW w:w="1278" w:type="dxa"/>
            <w:vMerge w:val="restart"/>
          </w:tcPr>
          <w:p w14:paraId="09878F17" w14:textId="77777777" w:rsidR="00956711" w:rsidRPr="00A15FB6" w:rsidRDefault="00956711" w:rsidP="000B72BA">
            <w:pPr>
              <w:ind w:right="-108"/>
              <w:rPr>
                <w:sz w:val="22"/>
                <w:szCs w:val="22"/>
              </w:rPr>
            </w:pPr>
            <w:r w:rsidRPr="00A15FB6">
              <w:rPr>
                <w:sz w:val="22"/>
                <w:szCs w:val="22"/>
              </w:rPr>
              <w:t>Ворота</w:t>
            </w:r>
          </w:p>
        </w:tc>
        <w:tc>
          <w:tcPr>
            <w:tcW w:w="656" w:type="dxa"/>
          </w:tcPr>
          <w:p w14:paraId="3089139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5C13E1B"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val="restart"/>
            <w:tcBorders>
              <w:right w:val="single" w:sz="6" w:space="0" w:color="000000"/>
            </w:tcBorders>
          </w:tcPr>
          <w:p w14:paraId="317858C4" w14:textId="77777777" w:rsidR="00956711" w:rsidRPr="00A15FB6" w:rsidRDefault="00956711" w:rsidP="000B72BA">
            <w:pPr>
              <w:ind w:right="-106"/>
              <w:rPr>
                <w:rFonts w:eastAsia="TimesNewRoman"/>
                <w:sz w:val="22"/>
                <w:szCs w:val="22"/>
              </w:rPr>
            </w:pPr>
            <w:r w:rsidRPr="00A15FB6">
              <w:rPr>
                <w:rFonts w:eastAsia="TimesNewRoman"/>
                <w:sz w:val="22"/>
                <w:szCs w:val="22"/>
              </w:rPr>
              <w:t>TP 2009/013/BY</w:t>
            </w:r>
          </w:p>
          <w:p w14:paraId="70F23190" w14:textId="77777777" w:rsidR="00956711" w:rsidRPr="00A15FB6" w:rsidRDefault="00956711" w:rsidP="000B72BA">
            <w:pPr>
              <w:ind w:right="-106"/>
              <w:rPr>
                <w:rFonts w:eastAsia="TimesNewRoman"/>
                <w:sz w:val="22"/>
                <w:szCs w:val="22"/>
              </w:rPr>
            </w:pPr>
            <w:r w:rsidRPr="00A15FB6">
              <w:rPr>
                <w:rFonts w:eastAsia="TimesNewRoman"/>
                <w:sz w:val="22"/>
                <w:szCs w:val="22"/>
              </w:rPr>
              <w:t>СТБ EН 12604-2006</w:t>
            </w:r>
          </w:p>
          <w:p w14:paraId="166463C4" w14:textId="77777777" w:rsidR="00956711" w:rsidRPr="00A15FB6" w:rsidRDefault="00956711" w:rsidP="000B72BA">
            <w:pPr>
              <w:ind w:right="-106"/>
              <w:rPr>
                <w:rFonts w:eastAsia="TimesNewRoman"/>
                <w:sz w:val="22"/>
                <w:szCs w:val="22"/>
              </w:rPr>
            </w:pPr>
            <w:r w:rsidRPr="00A15FB6">
              <w:rPr>
                <w:rFonts w:eastAsia="TimesNewRoman"/>
                <w:sz w:val="22"/>
                <w:szCs w:val="22"/>
              </w:rPr>
              <w:t xml:space="preserve">ТНПА и другая </w:t>
            </w:r>
          </w:p>
          <w:p w14:paraId="245412D2" w14:textId="77777777" w:rsidR="00956711" w:rsidRPr="00A15FB6" w:rsidRDefault="00956711" w:rsidP="000B72BA">
            <w:pPr>
              <w:ind w:right="-106"/>
              <w:rPr>
                <w:rFonts w:eastAsia="TimesNewRoman"/>
                <w:sz w:val="22"/>
                <w:szCs w:val="22"/>
              </w:rPr>
            </w:pPr>
            <w:r w:rsidRPr="00A15FB6">
              <w:rPr>
                <w:rFonts w:eastAsia="TimesNewRoman"/>
                <w:sz w:val="22"/>
                <w:szCs w:val="22"/>
              </w:rPr>
              <w:t>документация</w:t>
            </w:r>
          </w:p>
        </w:tc>
        <w:tc>
          <w:tcPr>
            <w:tcW w:w="2674" w:type="dxa"/>
            <w:gridSpan w:val="2"/>
            <w:tcBorders>
              <w:top w:val="single" w:sz="6" w:space="0" w:color="000000"/>
              <w:left w:val="single" w:sz="6" w:space="0" w:color="000000"/>
            </w:tcBorders>
          </w:tcPr>
          <w:p w14:paraId="4862DA1B" w14:textId="77777777" w:rsidR="00956711" w:rsidRPr="00A15FB6" w:rsidRDefault="00956711" w:rsidP="004F7836">
            <w:pPr>
              <w:ind w:left="-54" w:right="-108"/>
              <w:rPr>
                <w:bCs/>
                <w:sz w:val="22"/>
                <w:szCs w:val="22"/>
              </w:rPr>
            </w:pPr>
            <w:r w:rsidRPr="00A15FB6">
              <w:rPr>
                <w:bCs/>
                <w:sz w:val="22"/>
                <w:szCs w:val="22"/>
              </w:rPr>
              <w:t>СТБ EН 12604-2006 п.4.2.2</w:t>
            </w:r>
          </w:p>
          <w:p w14:paraId="13561328"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682994BC"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9C5E17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94495AC" w14:textId="77777777" w:rsidR="00956711" w:rsidRPr="00A15FB6" w:rsidRDefault="00956711" w:rsidP="000B72BA">
            <w:pPr>
              <w:ind w:left="-108" w:right="-108"/>
              <w:jc w:val="center"/>
              <w:rPr>
                <w:sz w:val="22"/>
                <w:szCs w:val="22"/>
              </w:rPr>
            </w:pPr>
            <w:r w:rsidRPr="00A15FB6">
              <w:rPr>
                <w:sz w:val="22"/>
                <w:szCs w:val="22"/>
              </w:rPr>
              <w:t>13.2</w:t>
            </w:r>
            <w:r w:rsidRPr="00A15FB6">
              <w:rPr>
                <w:color w:val="000000"/>
                <w:sz w:val="22"/>
                <w:szCs w:val="22"/>
              </w:rPr>
              <w:t>*</w:t>
            </w:r>
          </w:p>
        </w:tc>
        <w:tc>
          <w:tcPr>
            <w:tcW w:w="1278" w:type="dxa"/>
            <w:vMerge/>
          </w:tcPr>
          <w:p w14:paraId="572EED15" w14:textId="77777777" w:rsidR="00956711" w:rsidRPr="00A15FB6" w:rsidRDefault="00956711" w:rsidP="000B72BA">
            <w:pPr>
              <w:ind w:right="-108"/>
              <w:rPr>
                <w:sz w:val="22"/>
                <w:szCs w:val="22"/>
              </w:rPr>
            </w:pPr>
          </w:p>
        </w:tc>
        <w:tc>
          <w:tcPr>
            <w:tcW w:w="656" w:type="dxa"/>
          </w:tcPr>
          <w:p w14:paraId="3E4A13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AD60E0F" w14:textId="77777777" w:rsidR="00956711" w:rsidRPr="00A15FB6" w:rsidRDefault="00956711" w:rsidP="00D25F78">
            <w:pPr>
              <w:ind w:left="4" w:right="-56"/>
              <w:rPr>
                <w:sz w:val="22"/>
                <w:szCs w:val="22"/>
              </w:rPr>
            </w:pPr>
            <w:r w:rsidRPr="00A15FB6">
              <w:rPr>
                <w:sz w:val="22"/>
                <w:szCs w:val="22"/>
              </w:rPr>
              <w:t>Переменные нагрузки</w:t>
            </w:r>
          </w:p>
        </w:tc>
        <w:tc>
          <w:tcPr>
            <w:tcW w:w="2315" w:type="dxa"/>
            <w:vMerge/>
            <w:tcBorders>
              <w:right w:val="single" w:sz="6" w:space="0" w:color="000000"/>
            </w:tcBorders>
          </w:tcPr>
          <w:p w14:paraId="40E63A8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B602828" w14:textId="77777777" w:rsidR="00956711" w:rsidRPr="00A15FB6" w:rsidRDefault="00956711" w:rsidP="004F7836">
            <w:pPr>
              <w:ind w:left="-54" w:right="-108"/>
              <w:rPr>
                <w:bCs/>
                <w:sz w:val="22"/>
                <w:szCs w:val="22"/>
              </w:rPr>
            </w:pPr>
            <w:r w:rsidRPr="00A15FB6">
              <w:rPr>
                <w:bCs/>
                <w:sz w:val="22"/>
                <w:szCs w:val="22"/>
              </w:rPr>
              <w:t>СТБ EН 12604-2006 п.4.2.4</w:t>
            </w:r>
          </w:p>
          <w:p w14:paraId="12F15B94" w14:textId="77777777" w:rsidR="00956711" w:rsidRPr="00A15FB6" w:rsidRDefault="00956711" w:rsidP="004F7836">
            <w:pPr>
              <w:ind w:left="-54" w:right="-108"/>
              <w:rPr>
                <w:bCs/>
                <w:sz w:val="22"/>
                <w:szCs w:val="22"/>
              </w:rPr>
            </w:pPr>
            <w:r w:rsidRPr="00A15FB6">
              <w:rPr>
                <w:bCs/>
                <w:sz w:val="22"/>
                <w:szCs w:val="22"/>
              </w:rPr>
              <w:t>СТБ ЕН 12424-2006</w:t>
            </w:r>
          </w:p>
          <w:p w14:paraId="5052F676"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352E49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767487A" w14:textId="77777777" w:rsidR="00956711" w:rsidRPr="00A15FB6" w:rsidRDefault="00956711" w:rsidP="000B72BA">
            <w:pPr>
              <w:ind w:left="-108" w:right="-108"/>
              <w:jc w:val="center"/>
              <w:rPr>
                <w:sz w:val="22"/>
                <w:szCs w:val="22"/>
              </w:rPr>
            </w:pPr>
            <w:r w:rsidRPr="00A15FB6">
              <w:rPr>
                <w:sz w:val="22"/>
                <w:szCs w:val="22"/>
              </w:rPr>
              <w:t>13.3</w:t>
            </w:r>
            <w:r w:rsidRPr="00A15FB6">
              <w:rPr>
                <w:color w:val="000000"/>
                <w:sz w:val="22"/>
                <w:szCs w:val="22"/>
              </w:rPr>
              <w:t>*</w:t>
            </w:r>
          </w:p>
        </w:tc>
        <w:tc>
          <w:tcPr>
            <w:tcW w:w="1278" w:type="dxa"/>
            <w:vMerge/>
          </w:tcPr>
          <w:p w14:paraId="30545DA4" w14:textId="77777777" w:rsidR="00956711" w:rsidRPr="00A15FB6" w:rsidRDefault="00956711" w:rsidP="000B72BA">
            <w:pPr>
              <w:ind w:right="-108"/>
              <w:rPr>
                <w:sz w:val="22"/>
                <w:szCs w:val="22"/>
              </w:rPr>
            </w:pPr>
          </w:p>
        </w:tc>
        <w:tc>
          <w:tcPr>
            <w:tcW w:w="656" w:type="dxa"/>
          </w:tcPr>
          <w:p w14:paraId="2F9936F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3DD97A4" w14:textId="77777777" w:rsidR="00956711" w:rsidRPr="00A15FB6" w:rsidRDefault="00956711" w:rsidP="00D25F78">
            <w:pPr>
              <w:ind w:left="4" w:right="-56"/>
              <w:rPr>
                <w:sz w:val="22"/>
                <w:szCs w:val="22"/>
              </w:rPr>
            </w:pPr>
            <w:r w:rsidRPr="00A15FB6">
              <w:rPr>
                <w:sz w:val="22"/>
                <w:szCs w:val="22"/>
              </w:rPr>
              <w:t>Меры безопасности от обрушения вертикально перемещаемых полотен</w:t>
            </w:r>
          </w:p>
        </w:tc>
        <w:tc>
          <w:tcPr>
            <w:tcW w:w="2315" w:type="dxa"/>
            <w:vMerge/>
            <w:tcBorders>
              <w:right w:val="single" w:sz="6" w:space="0" w:color="000000"/>
            </w:tcBorders>
          </w:tcPr>
          <w:p w14:paraId="070F2B2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BF6151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A94ACA3" w14:textId="77777777" w:rsidR="00956711" w:rsidRPr="00A15FB6" w:rsidRDefault="00956711" w:rsidP="004F7836">
            <w:pPr>
              <w:ind w:left="-54" w:right="-108"/>
              <w:rPr>
                <w:bCs/>
                <w:sz w:val="22"/>
                <w:szCs w:val="22"/>
              </w:rPr>
            </w:pPr>
            <w:r w:rsidRPr="00A15FB6">
              <w:rPr>
                <w:bCs/>
                <w:sz w:val="22"/>
                <w:szCs w:val="22"/>
              </w:rPr>
              <w:t>п.4.3.4, Приложение В</w:t>
            </w:r>
          </w:p>
          <w:p w14:paraId="14AFBE90" w14:textId="77777777" w:rsidR="00956711" w:rsidRPr="00A15FB6" w:rsidRDefault="00956711" w:rsidP="004F7836">
            <w:pPr>
              <w:ind w:left="-54" w:right="-108"/>
              <w:rPr>
                <w:bCs/>
                <w:sz w:val="22"/>
                <w:szCs w:val="22"/>
              </w:rPr>
            </w:pPr>
            <w:r w:rsidRPr="00A15FB6">
              <w:rPr>
                <w:bCs/>
                <w:sz w:val="22"/>
                <w:szCs w:val="22"/>
              </w:rPr>
              <w:t>СТБ EН 12605-2006 п.5.4.3</w:t>
            </w:r>
          </w:p>
        </w:tc>
      </w:tr>
      <w:tr w:rsidR="00956711" w:rsidRPr="00A15FB6" w14:paraId="0656F61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BC7376D" w14:textId="77777777" w:rsidR="00956711" w:rsidRPr="00A15FB6" w:rsidRDefault="00956711" w:rsidP="000B72BA">
            <w:pPr>
              <w:ind w:left="-108" w:right="-108"/>
              <w:jc w:val="center"/>
              <w:rPr>
                <w:sz w:val="22"/>
                <w:szCs w:val="22"/>
              </w:rPr>
            </w:pPr>
            <w:r w:rsidRPr="00A15FB6">
              <w:rPr>
                <w:sz w:val="22"/>
                <w:szCs w:val="22"/>
              </w:rPr>
              <w:t>13.4</w:t>
            </w:r>
            <w:r w:rsidRPr="00A15FB6">
              <w:rPr>
                <w:color w:val="000000"/>
                <w:sz w:val="22"/>
                <w:szCs w:val="22"/>
              </w:rPr>
              <w:t>*</w:t>
            </w:r>
          </w:p>
        </w:tc>
        <w:tc>
          <w:tcPr>
            <w:tcW w:w="1278" w:type="dxa"/>
            <w:vMerge/>
          </w:tcPr>
          <w:p w14:paraId="34A62EB5" w14:textId="77777777" w:rsidR="00956711" w:rsidRPr="00A15FB6" w:rsidRDefault="00956711" w:rsidP="000B72BA">
            <w:pPr>
              <w:ind w:right="-108"/>
              <w:rPr>
                <w:sz w:val="22"/>
                <w:szCs w:val="22"/>
              </w:rPr>
            </w:pPr>
          </w:p>
        </w:tc>
        <w:tc>
          <w:tcPr>
            <w:tcW w:w="656" w:type="dxa"/>
          </w:tcPr>
          <w:p w14:paraId="665AB4FC"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DE2294" w14:textId="77777777" w:rsidR="00956711" w:rsidRPr="00A15FB6" w:rsidRDefault="00956711" w:rsidP="00D25F78">
            <w:pPr>
              <w:ind w:left="4" w:right="-56"/>
              <w:rPr>
                <w:sz w:val="22"/>
                <w:szCs w:val="22"/>
              </w:rPr>
            </w:pPr>
            <w:r w:rsidRPr="00A15FB6">
              <w:rPr>
                <w:sz w:val="22"/>
                <w:szCs w:val="22"/>
              </w:rPr>
              <w:t>Усилия при ручном управлении</w:t>
            </w:r>
          </w:p>
        </w:tc>
        <w:tc>
          <w:tcPr>
            <w:tcW w:w="2315" w:type="dxa"/>
            <w:vMerge/>
            <w:tcBorders>
              <w:right w:val="single" w:sz="6" w:space="0" w:color="000000"/>
            </w:tcBorders>
          </w:tcPr>
          <w:p w14:paraId="24E16B5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DFF82A" w14:textId="77777777" w:rsidR="00956711" w:rsidRPr="00A15FB6" w:rsidRDefault="00956711" w:rsidP="004F7836">
            <w:pPr>
              <w:ind w:left="-54" w:right="-108"/>
              <w:rPr>
                <w:bCs/>
                <w:sz w:val="22"/>
                <w:szCs w:val="22"/>
              </w:rPr>
            </w:pPr>
            <w:r w:rsidRPr="00A15FB6">
              <w:rPr>
                <w:bCs/>
                <w:sz w:val="22"/>
                <w:szCs w:val="22"/>
              </w:rPr>
              <w:t>СТБ EН 12604-2006 п.4.4.1</w:t>
            </w:r>
          </w:p>
          <w:p w14:paraId="0940645D" w14:textId="77777777" w:rsidR="00956711" w:rsidRPr="00A15FB6" w:rsidRDefault="00956711" w:rsidP="004F7836">
            <w:pPr>
              <w:ind w:left="-54" w:right="-108"/>
              <w:rPr>
                <w:bCs/>
                <w:sz w:val="22"/>
                <w:szCs w:val="22"/>
              </w:rPr>
            </w:pPr>
            <w:r w:rsidRPr="00A15FB6">
              <w:rPr>
                <w:bCs/>
                <w:sz w:val="22"/>
                <w:szCs w:val="22"/>
              </w:rPr>
              <w:t>СТБ EN 12605-2006 п.5.1.5</w:t>
            </w:r>
          </w:p>
        </w:tc>
      </w:tr>
      <w:tr w:rsidR="00956711" w:rsidRPr="00A15FB6" w14:paraId="58D970C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12A9915" w14:textId="77777777" w:rsidR="00956711" w:rsidRPr="00A15FB6" w:rsidRDefault="00956711" w:rsidP="000B72BA">
            <w:pPr>
              <w:ind w:left="-108" w:right="-108"/>
              <w:jc w:val="center"/>
              <w:rPr>
                <w:sz w:val="22"/>
                <w:szCs w:val="22"/>
              </w:rPr>
            </w:pPr>
            <w:r w:rsidRPr="00A15FB6">
              <w:rPr>
                <w:sz w:val="22"/>
                <w:szCs w:val="22"/>
              </w:rPr>
              <w:t>13.5</w:t>
            </w:r>
            <w:r w:rsidRPr="00A15FB6">
              <w:rPr>
                <w:color w:val="000000"/>
                <w:sz w:val="22"/>
                <w:szCs w:val="22"/>
              </w:rPr>
              <w:t>*</w:t>
            </w:r>
          </w:p>
        </w:tc>
        <w:tc>
          <w:tcPr>
            <w:tcW w:w="1278" w:type="dxa"/>
            <w:vMerge/>
          </w:tcPr>
          <w:p w14:paraId="6A3F893A" w14:textId="77777777" w:rsidR="00956711" w:rsidRPr="00A15FB6" w:rsidRDefault="00956711" w:rsidP="000B72BA">
            <w:pPr>
              <w:ind w:right="-108"/>
              <w:rPr>
                <w:sz w:val="22"/>
                <w:szCs w:val="22"/>
              </w:rPr>
            </w:pPr>
          </w:p>
        </w:tc>
        <w:tc>
          <w:tcPr>
            <w:tcW w:w="656" w:type="dxa"/>
          </w:tcPr>
          <w:p w14:paraId="228064AB"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2A2AB7F" w14:textId="77777777" w:rsidR="00956711" w:rsidRPr="00A15FB6" w:rsidRDefault="00956711" w:rsidP="00D25F78">
            <w:pPr>
              <w:ind w:left="4" w:right="-56"/>
              <w:rPr>
                <w:sz w:val="22"/>
                <w:szCs w:val="22"/>
              </w:rPr>
            </w:pPr>
            <w:r w:rsidRPr="00A15FB6">
              <w:rPr>
                <w:sz w:val="22"/>
                <w:szCs w:val="22"/>
              </w:rPr>
              <w:t>Механические средства защиты от зажатия, захвата, затягивания и порезов человека</w:t>
            </w:r>
          </w:p>
        </w:tc>
        <w:tc>
          <w:tcPr>
            <w:tcW w:w="2315" w:type="dxa"/>
            <w:vMerge/>
            <w:tcBorders>
              <w:right w:val="single" w:sz="6" w:space="0" w:color="000000"/>
            </w:tcBorders>
          </w:tcPr>
          <w:p w14:paraId="2599E38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BBA9B52" w14:textId="77777777" w:rsidR="00956711" w:rsidRPr="00A15FB6" w:rsidRDefault="00956711" w:rsidP="004F7836">
            <w:pPr>
              <w:ind w:left="-54" w:right="-108"/>
              <w:rPr>
                <w:bCs/>
                <w:sz w:val="22"/>
                <w:szCs w:val="22"/>
              </w:rPr>
            </w:pPr>
            <w:r w:rsidRPr="00A15FB6">
              <w:rPr>
                <w:bCs/>
                <w:sz w:val="22"/>
                <w:szCs w:val="22"/>
              </w:rPr>
              <w:t>СТБ EН 12604-2006 п.4.5.1</w:t>
            </w:r>
          </w:p>
          <w:p w14:paraId="60E55421" w14:textId="77777777" w:rsidR="00956711" w:rsidRPr="00A15FB6" w:rsidRDefault="00956711" w:rsidP="004F7836">
            <w:pPr>
              <w:ind w:left="-54" w:right="-108"/>
              <w:rPr>
                <w:bCs/>
                <w:sz w:val="22"/>
                <w:szCs w:val="22"/>
              </w:rPr>
            </w:pPr>
            <w:r w:rsidRPr="00A15FB6">
              <w:rPr>
                <w:bCs/>
                <w:sz w:val="22"/>
                <w:szCs w:val="22"/>
              </w:rPr>
              <w:t>СТБ EН 12605-2006 п.5.4.5</w:t>
            </w:r>
          </w:p>
        </w:tc>
      </w:tr>
      <w:tr w:rsidR="00956711" w:rsidRPr="00A15FB6" w14:paraId="506CF5F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8C910C9" w14:textId="77777777" w:rsidR="00956711" w:rsidRPr="00A15FB6" w:rsidRDefault="00956711" w:rsidP="000B72BA">
            <w:pPr>
              <w:ind w:left="-108" w:right="-108"/>
              <w:jc w:val="center"/>
              <w:rPr>
                <w:sz w:val="22"/>
                <w:szCs w:val="22"/>
              </w:rPr>
            </w:pPr>
            <w:r w:rsidRPr="00A15FB6">
              <w:rPr>
                <w:sz w:val="22"/>
                <w:szCs w:val="22"/>
              </w:rPr>
              <w:br w:type="page"/>
              <w:t>14.1</w:t>
            </w:r>
            <w:r w:rsidRPr="00A15FB6">
              <w:rPr>
                <w:color w:val="000000"/>
                <w:sz w:val="22"/>
                <w:szCs w:val="22"/>
              </w:rPr>
              <w:t>*</w:t>
            </w:r>
          </w:p>
        </w:tc>
        <w:tc>
          <w:tcPr>
            <w:tcW w:w="1278" w:type="dxa"/>
            <w:vMerge w:val="restart"/>
          </w:tcPr>
          <w:p w14:paraId="4495BE38" w14:textId="77777777" w:rsidR="00956711" w:rsidRPr="00A15FB6" w:rsidRDefault="00956711" w:rsidP="00AB18E7">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FAF43F5"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41CEF122" w14:textId="77777777" w:rsidR="00956711" w:rsidRPr="00A15FB6" w:rsidRDefault="00956711" w:rsidP="00D25F78">
            <w:pPr>
              <w:ind w:left="4" w:right="-56"/>
              <w:rPr>
                <w:sz w:val="22"/>
                <w:szCs w:val="22"/>
              </w:rPr>
            </w:pPr>
            <w:r w:rsidRPr="00A15FB6">
              <w:rPr>
                <w:sz w:val="22"/>
                <w:szCs w:val="22"/>
              </w:rPr>
              <w:t>Механическая прочность</w:t>
            </w:r>
          </w:p>
        </w:tc>
        <w:tc>
          <w:tcPr>
            <w:tcW w:w="2315" w:type="dxa"/>
            <w:vMerge w:val="restart"/>
            <w:tcBorders>
              <w:right w:val="single" w:sz="6" w:space="0" w:color="000000"/>
            </w:tcBorders>
          </w:tcPr>
          <w:p w14:paraId="3B058B1B" w14:textId="77777777" w:rsidR="00956711" w:rsidRPr="00A15FB6" w:rsidRDefault="00956711" w:rsidP="000B72BA">
            <w:pPr>
              <w:ind w:right="-106"/>
              <w:rPr>
                <w:rFonts w:eastAsia="TimesNewRoman"/>
                <w:sz w:val="22"/>
                <w:szCs w:val="22"/>
              </w:rPr>
            </w:pPr>
            <w:r w:rsidRPr="00A15FB6">
              <w:rPr>
                <w:rFonts w:eastAsia="TimesNewRoman"/>
                <w:sz w:val="22"/>
                <w:szCs w:val="22"/>
              </w:rPr>
              <w:t>TP 2009/013/BY</w:t>
            </w:r>
          </w:p>
          <w:p w14:paraId="5EB657E9" w14:textId="77777777" w:rsidR="00956711" w:rsidRPr="00A15FB6" w:rsidRDefault="00956711" w:rsidP="000B72BA">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14575BF7" w14:textId="77777777" w:rsidR="00956711" w:rsidRPr="00A15FB6" w:rsidRDefault="00956711" w:rsidP="00E85DB1">
            <w:pPr>
              <w:ind w:right="-106"/>
              <w:rPr>
                <w:rFonts w:eastAsia="TimesNewRoman"/>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766FCFCB" w14:textId="77777777" w:rsidR="00956711" w:rsidRPr="00A15FB6" w:rsidRDefault="00956711" w:rsidP="004F7836">
            <w:pPr>
              <w:ind w:left="-54" w:right="-108"/>
              <w:rPr>
                <w:bCs/>
                <w:sz w:val="22"/>
                <w:szCs w:val="22"/>
              </w:rPr>
            </w:pPr>
            <w:r w:rsidRPr="00A15FB6">
              <w:rPr>
                <w:bCs/>
                <w:sz w:val="22"/>
                <w:szCs w:val="22"/>
              </w:rPr>
              <w:t>ГОСТ EN 13241-1-2015 п.4.2.3</w:t>
            </w:r>
          </w:p>
          <w:p w14:paraId="3A83A05F" w14:textId="77777777" w:rsidR="00956711" w:rsidRPr="00A15FB6" w:rsidRDefault="00956711" w:rsidP="004F7836">
            <w:pPr>
              <w:ind w:left="-54" w:right="-108"/>
              <w:rPr>
                <w:bCs/>
                <w:sz w:val="22"/>
                <w:szCs w:val="22"/>
              </w:rPr>
            </w:pPr>
            <w:r w:rsidRPr="00A15FB6">
              <w:rPr>
                <w:bCs/>
                <w:sz w:val="22"/>
                <w:szCs w:val="22"/>
              </w:rPr>
              <w:t>СТБ EН 12604-2006 п.4.2.2</w:t>
            </w:r>
          </w:p>
          <w:p w14:paraId="66AC3FA4"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79125C54"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645390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F257493" w14:textId="77777777" w:rsidR="00956711" w:rsidRPr="00A15FB6" w:rsidRDefault="00956711" w:rsidP="000B72BA">
            <w:pPr>
              <w:ind w:left="-108" w:right="-108"/>
              <w:jc w:val="center"/>
              <w:rPr>
                <w:sz w:val="22"/>
                <w:szCs w:val="22"/>
              </w:rPr>
            </w:pPr>
            <w:r w:rsidRPr="00A15FB6">
              <w:rPr>
                <w:sz w:val="22"/>
                <w:szCs w:val="22"/>
              </w:rPr>
              <w:t>14.2</w:t>
            </w:r>
            <w:r w:rsidRPr="00A15FB6">
              <w:rPr>
                <w:color w:val="000000"/>
                <w:sz w:val="22"/>
                <w:szCs w:val="22"/>
              </w:rPr>
              <w:t>*</w:t>
            </w:r>
          </w:p>
        </w:tc>
        <w:tc>
          <w:tcPr>
            <w:tcW w:w="1278" w:type="dxa"/>
            <w:vMerge/>
          </w:tcPr>
          <w:p w14:paraId="5AF615CD" w14:textId="77777777" w:rsidR="00956711" w:rsidRPr="00A15FB6" w:rsidRDefault="00956711" w:rsidP="000B72BA">
            <w:pPr>
              <w:ind w:right="-108"/>
              <w:rPr>
                <w:sz w:val="22"/>
                <w:szCs w:val="22"/>
              </w:rPr>
            </w:pPr>
          </w:p>
        </w:tc>
        <w:tc>
          <w:tcPr>
            <w:tcW w:w="656" w:type="dxa"/>
          </w:tcPr>
          <w:p w14:paraId="2DAF309E"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4E8DA64" w14:textId="77777777" w:rsidR="00956711" w:rsidRPr="00A15FB6" w:rsidRDefault="00956711" w:rsidP="00D25F78">
            <w:pPr>
              <w:ind w:left="4" w:right="-56"/>
              <w:rPr>
                <w:sz w:val="22"/>
                <w:szCs w:val="22"/>
              </w:rPr>
            </w:pPr>
            <w:r w:rsidRPr="00A15FB6">
              <w:rPr>
                <w:sz w:val="22"/>
                <w:szCs w:val="22"/>
              </w:rPr>
              <w:t>Безопасное открывание</w:t>
            </w:r>
          </w:p>
        </w:tc>
        <w:tc>
          <w:tcPr>
            <w:tcW w:w="2315" w:type="dxa"/>
            <w:vMerge/>
            <w:tcBorders>
              <w:right w:val="single" w:sz="6" w:space="0" w:color="000000"/>
            </w:tcBorders>
          </w:tcPr>
          <w:p w14:paraId="640F029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E474DD" w14:textId="77777777" w:rsidR="00956711" w:rsidRPr="00A15FB6" w:rsidRDefault="00956711" w:rsidP="004F7836">
            <w:pPr>
              <w:ind w:left="-54" w:right="-108"/>
              <w:rPr>
                <w:bCs/>
                <w:sz w:val="22"/>
                <w:szCs w:val="22"/>
              </w:rPr>
            </w:pPr>
            <w:r w:rsidRPr="00A15FB6">
              <w:rPr>
                <w:bCs/>
                <w:sz w:val="22"/>
                <w:szCs w:val="22"/>
              </w:rPr>
              <w:t>ГОСТ EN 13241-1-2015 п.4.2.8</w:t>
            </w:r>
          </w:p>
          <w:p w14:paraId="0D6419B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43BCD6F" w14:textId="77777777" w:rsidR="00956711" w:rsidRPr="00A15FB6" w:rsidRDefault="00956711" w:rsidP="004F7836">
            <w:pPr>
              <w:ind w:left="-54" w:right="-108"/>
              <w:rPr>
                <w:bCs/>
                <w:sz w:val="22"/>
                <w:szCs w:val="22"/>
              </w:rPr>
            </w:pPr>
            <w:r w:rsidRPr="00A15FB6">
              <w:rPr>
                <w:bCs/>
                <w:sz w:val="22"/>
                <w:szCs w:val="22"/>
              </w:rPr>
              <w:t>п.п. 4.3.1, 4.3.4</w:t>
            </w:r>
          </w:p>
          <w:p w14:paraId="15450580"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13F0C1BD" w14:textId="77777777" w:rsidR="00956711" w:rsidRPr="00A15FB6" w:rsidRDefault="00956711" w:rsidP="004F7836">
            <w:pPr>
              <w:ind w:left="-54" w:right="-108"/>
              <w:rPr>
                <w:bCs/>
                <w:sz w:val="22"/>
                <w:szCs w:val="22"/>
              </w:rPr>
            </w:pPr>
            <w:r w:rsidRPr="00A15FB6">
              <w:rPr>
                <w:bCs/>
                <w:sz w:val="22"/>
                <w:szCs w:val="22"/>
              </w:rPr>
              <w:t xml:space="preserve">п.п. 5.1.2, 5.3.2, 5.4.2, 5.4.3 </w:t>
            </w:r>
          </w:p>
        </w:tc>
      </w:tr>
      <w:tr w:rsidR="00956711" w:rsidRPr="00A15FB6" w14:paraId="34B539C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8A9219F" w14:textId="77777777" w:rsidR="00956711" w:rsidRPr="00A15FB6" w:rsidRDefault="00956711" w:rsidP="000B72BA">
            <w:pPr>
              <w:ind w:left="-108" w:right="-108"/>
              <w:jc w:val="center"/>
              <w:rPr>
                <w:sz w:val="22"/>
                <w:szCs w:val="22"/>
              </w:rPr>
            </w:pPr>
            <w:r w:rsidRPr="00A15FB6">
              <w:rPr>
                <w:sz w:val="22"/>
                <w:szCs w:val="22"/>
              </w:rPr>
              <w:t>14.3</w:t>
            </w:r>
            <w:r w:rsidRPr="00A15FB6">
              <w:rPr>
                <w:color w:val="000000"/>
                <w:sz w:val="22"/>
                <w:szCs w:val="22"/>
              </w:rPr>
              <w:t>*</w:t>
            </w:r>
          </w:p>
        </w:tc>
        <w:tc>
          <w:tcPr>
            <w:tcW w:w="1278" w:type="dxa"/>
            <w:vMerge/>
          </w:tcPr>
          <w:p w14:paraId="0B7BC26E" w14:textId="77777777" w:rsidR="00956711" w:rsidRPr="00A15FB6" w:rsidRDefault="00956711" w:rsidP="000B72BA">
            <w:pPr>
              <w:ind w:right="-108"/>
              <w:rPr>
                <w:sz w:val="22"/>
                <w:szCs w:val="22"/>
              </w:rPr>
            </w:pPr>
          </w:p>
        </w:tc>
        <w:tc>
          <w:tcPr>
            <w:tcW w:w="656" w:type="dxa"/>
          </w:tcPr>
          <w:p w14:paraId="25DEBE92"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6D419AE3" w14:textId="77777777" w:rsidR="00956711" w:rsidRPr="00A15FB6" w:rsidRDefault="00956711" w:rsidP="00D25F78">
            <w:pPr>
              <w:ind w:left="4" w:right="-56"/>
              <w:rPr>
                <w:sz w:val="22"/>
                <w:szCs w:val="22"/>
              </w:rPr>
            </w:pPr>
            <w:r w:rsidRPr="00A15FB6">
              <w:rPr>
                <w:sz w:val="22"/>
                <w:szCs w:val="22"/>
              </w:rPr>
              <w:t>Рабочие усилия ворот</w:t>
            </w:r>
          </w:p>
        </w:tc>
        <w:tc>
          <w:tcPr>
            <w:tcW w:w="2315" w:type="dxa"/>
            <w:vMerge/>
            <w:tcBorders>
              <w:right w:val="single" w:sz="6" w:space="0" w:color="000000"/>
            </w:tcBorders>
          </w:tcPr>
          <w:p w14:paraId="08DFEA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46640C" w14:textId="77777777" w:rsidR="00956711" w:rsidRPr="00A15FB6" w:rsidRDefault="00956711" w:rsidP="004F7836">
            <w:pPr>
              <w:ind w:left="-54" w:right="-108"/>
              <w:rPr>
                <w:bCs/>
                <w:sz w:val="22"/>
                <w:szCs w:val="22"/>
              </w:rPr>
            </w:pPr>
            <w:r w:rsidRPr="00A15FB6">
              <w:rPr>
                <w:bCs/>
                <w:sz w:val="22"/>
                <w:szCs w:val="22"/>
              </w:rPr>
              <w:t>ГОСТ EN 13241-1-2015 п.4.3.3</w:t>
            </w:r>
          </w:p>
          <w:p w14:paraId="5478D110" w14:textId="77777777" w:rsidR="00956711" w:rsidRPr="00A15FB6" w:rsidRDefault="00956711" w:rsidP="004F7836">
            <w:pPr>
              <w:ind w:left="-54" w:right="-108"/>
              <w:rPr>
                <w:bCs/>
                <w:sz w:val="22"/>
                <w:szCs w:val="22"/>
              </w:rPr>
            </w:pPr>
            <w:r w:rsidRPr="00A15FB6">
              <w:rPr>
                <w:bCs/>
                <w:sz w:val="22"/>
                <w:szCs w:val="22"/>
              </w:rPr>
              <w:t xml:space="preserve">СТБ EН 12453-2007 </w:t>
            </w:r>
          </w:p>
          <w:p w14:paraId="39F92F33" w14:textId="77777777" w:rsidR="00956711" w:rsidRPr="00A15FB6" w:rsidRDefault="00956711" w:rsidP="004F7836">
            <w:pPr>
              <w:ind w:left="-54" w:right="-108"/>
              <w:rPr>
                <w:bCs/>
                <w:sz w:val="22"/>
                <w:szCs w:val="22"/>
              </w:rPr>
            </w:pPr>
            <w:r w:rsidRPr="00A15FB6">
              <w:rPr>
                <w:bCs/>
                <w:sz w:val="22"/>
                <w:szCs w:val="22"/>
              </w:rPr>
              <w:t>п.п. 5.1.1.5, 5.1.3</w:t>
            </w:r>
          </w:p>
          <w:p w14:paraId="27948FF2" w14:textId="77777777" w:rsidR="00956711" w:rsidRPr="00A15FB6" w:rsidRDefault="00956711" w:rsidP="004F7836">
            <w:pPr>
              <w:ind w:left="-54" w:right="-108"/>
              <w:rPr>
                <w:bCs/>
                <w:sz w:val="22"/>
                <w:szCs w:val="22"/>
              </w:rPr>
            </w:pPr>
            <w:r w:rsidRPr="00A15FB6">
              <w:rPr>
                <w:bCs/>
                <w:sz w:val="22"/>
                <w:szCs w:val="22"/>
              </w:rPr>
              <w:t xml:space="preserve">СТБ EН 12445-2007 </w:t>
            </w:r>
          </w:p>
          <w:p w14:paraId="0962F748" w14:textId="77777777" w:rsidR="00956711" w:rsidRPr="00A15FB6" w:rsidRDefault="00956711" w:rsidP="004F7836">
            <w:pPr>
              <w:ind w:left="-54" w:right="-108"/>
              <w:rPr>
                <w:bCs/>
                <w:sz w:val="22"/>
                <w:szCs w:val="22"/>
              </w:rPr>
            </w:pPr>
            <w:r w:rsidRPr="00A15FB6">
              <w:rPr>
                <w:bCs/>
                <w:sz w:val="22"/>
                <w:szCs w:val="22"/>
              </w:rPr>
              <w:t xml:space="preserve">п.п. 5, 7.3 </w:t>
            </w:r>
          </w:p>
        </w:tc>
      </w:tr>
      <w:tr w:rsidR="00956711" w:rsidRPr="00A15FB6" w14:paraId="189226E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7758E96" w14:textId="77777777" w:rsidR="00956711" w:rsidRPr="00A15FB6" w:rsidRDefault="00956711" w:rsidP="000B72BA">
            <w:pPr>
              <w:ind w:left="-108" w:right="-108"/>
              <w:jc w:val="center"/>
              <w:rPr>
                <w:sz w:val="22"/>
                <w:szCs w:val="22"/>
              </w:rPr>
            </w:pPr>
            <w:r w:rsidRPr="00A15FB6">
              <w:rPr>
                <w:sz w:val="22"/>
                <w:szCs w:val="22"/>
              </w:rPr>
              <w:t>14.4</w:t>
            </w:r>
            <w:r w:rsidRPr="00A15FB6">
              <w:rPr>
                <w:color w:val="000000"/>
                <w:sz w:val="22"/>
                <w:szCs w:val="22"/>
              </w:rPr>
              <w:t>*</w:t>
            </w:r>
          </w:p>
        </w:tc>
        <w:tc>
          <w:tcPr>
            <w:tcW w:w="1278" w:type="dxa"/>
            <w:vMerge/>
          </w:tcPr>
          <w:p w14:paraId="63EBD26D" w14:textId="77777777" w:rsidR="00956711" w:rsidRPr="00A15FB6" w:rsidRDefault="00956711" w:rsidP="000B72BA">
            <w:pPr>
              <w:ind w:right="-108"/>
              <w:rPr>
                <w:sz w:val="22"/>
                <w:szCs w:val="22"/>
              </w:rPr>
            </w:pPr>
          </w:p>
        </w:tc>
        <w:tc>
          <w:tcPr>
            <w:tcW w:w="656" w:type="dxa"/>
          </w:tcPr>
          <w:p w14:paraId="68F499CE"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ABD577F" w14:textId="77777777" w:rsidR="00956711" w:rsidRPr="00A15FB6" w:rsidRDefault="00956711" w:rsidP="00D25F78">
            <w:pPr>
              <w:ind w:left="4" w:right="-56"/>
              <w:rPr>
                <w:sz w:val="22"/>
                <w:szCs w:val="22"/>
              </w:rPr>
            </w:pPr>
            <w:r w:rsidRPr="00A15FB6">
              <w:rPr>
                <w:sz w:val="22"/>
                <w:szCs w:val="22"/>
              </w:rPr>
              <w:t>Водопроницаемость</w:t>
            </w:r>
          </w:p>
        </w:tc>
        <w:tc>
          <w:tcPr>
            <w:tcW w:w="2315" w:type="dxa"/>
            <w:vMerge/>
            <w:tcBorders>
              <w:right w:val="single" w:sz="6" w:space="0" w:color="000000"/>
            </w:tcBorders>
          </w:tcPr>
          <w:p w14:paraId="1CD246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9EA7262" w14:textId="77777777" w:rsidR="00956711" w:rsidRPr="00A15FB6" w:rsidRDefault="00956711" w:rsidP="004F7836">
            <w:pPr>
              <w:ind w:left="-54" w:right="-108"/>
              <w:rPr>
                <w:bCs/>
                <w:sz w:val="22"/>
                <w:szCs w:val="22"/>
              </w:rPr>
            </w:pPr>
            <w:r w:rsidRPr="00A15FB6">
              <w:rPr>
                <w:bCs/>
                <w:sz w:val="22"/>
                <w:szCs w:val="22"/>
              </w:rPr>
              <w:t>ГОСТ EN 13241-1-2015 п.4.4.2</w:t>
            </w:r>
          </w:p>
          <w:p w14:paraId="4232F28B" w14:textId="77777777" w:rsidR="00956711" w:rsidRPr="00A15FB6" w:rsidRDefault="00956711" w:rsidP="004F7836">
            <w:pPr>
              <w:ind w:left="-54" w:right="-108"/>
              <w:rPr>
                <w:bCs/>
                <w:sz w:val="22"/>
                <w:szCs w:val="22"/>
              </w:rPr>
            </w:pPr>
            <w:r w:rsidRPr="00A15FB6">
              <w:rPr>
                <w:bCs/>
                <w:sz w:val="22"/>
                <w:szCs w:val="22"/>
              </w:rPr>
              <w:t>СТБ EН 12489-2006</w:t>
            </w:r>
          </w:p>
          <w:p w14:paraId="378F8946" w14:textId="77777777" w:rsidR="00956711" w:rsidRPr="00A15FB6" w:rsidRDefault="00956711" w:rsidP="004F7836">
            <w:pPr>
              <w:ind w:left="-54" w:right="-108"/>
              <w:rPr>
                <w:bCs/>
                <w:sz w:val="22"/>
                <w:szCs w:val="22"/>
              </w:rPr>
            </w:pPr>
            <w:r w:rsidRPr="00A15FB6">
              <w:rPr>
                <w:bCs/>
                <w:sz w:val="22"/>
                <w:szCs w:val="22"/>
              </w:rPr>
              <w:t>СТБ EН 12425-2006</w:t>
            </w:r>
          </w:p>
        </w:tc>
      </w:tr>
      <w:tr w:rsidR="00956711" w:rsidRPr="00A15FB6" w14:paraId="7BD9C10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9EB8260" w14:textId="77777777" w:rsidR="00956711" w:rsidRPr="00A15FB6" w:rsidRDefault="00956711" w:rsidP="000B72BA">
            <w:pPr>
              <w:ind w:left="-108" w:right="-108"/>
              <w:jc w:val="center"/>
              <w:rPr>
                <w:sz w:val="22"/>
                <w:szCs w:val="22"/>
              </w:rPr>
            </w:pPr>
            <w:r w:rsidRPr="00A15FB6">
              <w:rPr>
                <w:sz w:val="22"/>
                <w:szCs w:val="22"/>
              </w:rPr>
              <w:t>14.5</w:t>
            </w:r>
            <w:r w:rsidRPr="00A15FB6">
              <w:rPr>
                <w:color w:val="000000"/>
                <w:sz w:val="22"/>
                <w:szCs w:val="22"/>
              </w:rPr>
              <w:t>*</w:t>
            </w:r>
          </w:p>
        </w:tc>
        <w:tc>
          <w:tcPr>
            <w:tcW w:w="1278" w:type="dxa"/>
            <w:vMerge/>
          </w:tcPr>
          <w:p w14:paraId="1AF56C87" w14:textId="77777777" w:rsidR="00956711" w:rsidRPr="00A15FB6" w:rsidRDefault="00956711" w:rsidP="000B72BA">
            <w:pPr>
              <w:ind w:right="-108"/>
              <w:rPr>
                <w:sz w:val="22"/>
                <w:szCs w:val="22"/>
              </w:rPr>
            </w:pPr>
          </w:p>
        </w:tc>
        <w:tc>
          <w:tcPr>
            <w:tcW w:w="656" w:type="dxa"/>
          </w:tcPr>
          <w:p w14:paraId="54512DBD"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49549C6D"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4E01E99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6B70EB" w14:textId="77777777" w:rsidR="00956711" w:rsidRPr="00A15FB6" w:rsidRDefault="00956711" w:rsidP="004F7836">
            <w:pPr>
              <w:ind w:left="-54" w:right="-108"/>
              <w:rPr>
                <w:bCs/>
                <w:sz w:val="22"/>
                <w:szCs w:val="22"/>
              </w:rPr>
            </w:pPr>
            <w:r w:rsidRPr="00A15FB6">
              <w:rPr>
                <w:bCs/>
                <w:sz w:val="22"/>
                <w:szCs w:val="22"/>
              </w:rPr>
              <w:t>ГОСТ EN 13241-1-2015 п.4.4.3</w:t>
            </w:r>
          </w:p>
          <w:p w14:paraId="46D7B526" w14:textId="77777777" w:rsidR="00956711" w:rsidRPr="00A15FB6" w:rsidRDefault="00956711" w:rsidP="004F7836">
            <w:pPr>
              <w:ind w:left="-54" w:right="-108"/>
              <w:rPr>
                <w:bCs/>
                <w:sz w:val="22"/>
                <w:szCs w:val="22"/>
              </w:rPr>
            </w:pPr>
            <w:r w:rsidRPr="00A15FB6">
              <w:rPr>
                <w:bCs/>
                <w:sz w:val="22"/>
                <w:szCs w:val="22"/>
              </w:rPr>
              <w:t>СТБ EН 12604-2006 п.4.2.4</w:t>
            </w:r>
          </w:p>
          <w:p w14:paraId="5C4D3B1C" w14:textId="77777777" w:rsidR="00956711" w:rsidRPr="00A15FB6" w:rsidRDefault="00956711" w:rsidP="004F7836">
            <w:pPr>
              <w:ind w:left="-54" w:right="-108"/>
              <w:rPr>
                <w:bCs/>
                <w:sz w:val="22"/>
                <w:szCs w:val="22"/>
              </w:rPr>
            </w:pPr>
            <w:r w:rsidRPr="00A15FB6">
              <w:rPr>
                <w:bCs/>
                <w:sz w:val="22"/>
                <w:szCs w:val="22"/>
              </w:rPr>
              <w:t>СТБ ЕН 12424-2006</w:t>
            </w:r>
          </w:p>
          <w:p w14:paraId="19E185E1"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75F41C1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BCE5360" w14:textId="77777777" w:rsidR="00956711" w:rsidRPr="00A15FB6" w:rsidRDefault="00956711" w:rsidP="000B72BA">
            <w:pPr>
              <w:ind w:left="-108" w:right="-108"/>
              <w:jc w:val="center"/>
              <w:rPr>
                <w:sz w:val="22"/>
                <w:szCs w:val="22"/>
              </w:rPr>
            </w:pPr>
            <w:r w:rsidRPr="00A15FB6">
              <w:rPr>
                <w:sz w:val="22"/>
                <w:szCs w:val="22"/>
              </w:rPr>
              <w:t>14.6</w:t>
            </w:r>
            <w:r w:rsidRPr="00A15FB6">
              <w:rPr>
                <w:color w:val="000000"/>
                <w:sz w:val="22"/>
                <w:szCs w:val="22"/>
              </w:rPr>
              <w:t>*</w:t>
            </w:r>
          </w:p>
        </w:tc>
        <w:tc>
          <w:tcPr>
            <w:tcW w:w="1278" w:type="dxa"/>
            <w:vMerge/>
          </w:tcPr>
          <w:p w14:paraId="65616835" w14:textId="77777777" w:rsidR="00956711" w:rsidRPr="00A15FB6" w:rsidRDefault="00956711" w:rsidP="000B72BA">
            <w:pPr>
              <w:ind w:right="-108"/>
              <w:rPr>
                <w:sz w:val="22"/>
                <w:szCs w:val="22"/>
              </w:rPr>
            </w:pPr>
          </w:p>
        </w:tc>
        <w:tc>
          <w:tcPr>
            <w:tcW w:w="656" w:type="dxa"/>
          </w:tcPr>
          <w:p w14:paraId="64E7AD77"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26F6A3DF"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tcBorders>
              <w:right w:val="single" w:sz="6" w:space="0" w:color="000000"/>
            </w:tcBorders>
          </w:tcPr>
          <w:p w14:paraId="5EF95C3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F542272" w14:textId="77777777" w:rsidR="00956711" w:rsidRPr="00A15FB6" w:rsidRDefault="00956711" w:rsidP="004F7836">
            <w:pPr>
              <w:ind w:left="-54" w:right="-108"/>
              <w:rPr>
                <w:bCs/>
                <w:sz w:val="22"/>
                <w:szCs w:val="22"/>
              </w:rPr>
            </w:pPr>
            <w:r w:rsidRPr="00A15FB6">
              <w:rPr>
                <w:bCs/>
                <w:sz w:val="22"/>
                <w:szCs w:val="22"/>
              </w:rPr>
              <w:t>ГОСТ EN 13241-1-2015 п.4.4.5, Приложение В</w:t>
            </w:r>
          </w:p>
          <w:p w14:paraId="79BA2F2D" w14:textId="77777777" w:rsidR="00956711" w:rsidRPr="00A15FB6" w:rsidRDefault="00956711" w:rsidP="004F7836">
            <w:pPr>
              <w:ind w:left="-54" w:right="-108"/>
              <w:rPr>
                <w:bCs/>
                <w:sz w:val="22"/>
                <w:szCs w:val="22"/>
              </w:rPr>
            </w:pPr>
            <w:r w:rsidRPr="00A15FB6">
              <w:rPr>
                <w:bCs/>
                <w:sz w:val="22"/>
                <w:szCs w:val="22"/>
              </w:rPr>
              <w:t xml:space="preserve">СТБ ЕН 12428-2006 </w:t>
            </w:r>
          </w:p>
          <w:p w14:paraId="76B0C14A" w14:textId="77777777" w:rsidR="00956711" w:rsidRPr="00A15FB6" w:rsidRDefault="00956711" w:rsidP="004F7836">
            <w:pPr>
              <w:ind w:left="-54" w:right="-108"/>
              <w:rPr>
                <w:bCs/>
                <w:sz w:val="22"/>
                <w:szCs w:val="22"/>
              </w:rPr>
            </w:pPr>
            <w:r w:rsidRPr="00A15FB6">
              <w:rPr>
                <w:bCs/>
                <w:sz w:val="22"/>
                <w:szCs w:val="22"/>
              </w:rPr>
              <w:t xml:space="preserve">СТБ ЕN ISO 12567-1-2014 </w:t>
            </w:r>
          </w:p>
        </w:tc>
      </w:tr>
      <w:tr w:rsidR="00956711" w:rsidRPr="00A15FB6" w14:paraId="2068F3D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0E72B20" w14:textId="77777777" w:rsidR="00956711" w:rsidRPr="00A15FB6" w:rsidRDefault="00956711" w:rsidP="000B72BA">
            <w:pPr>
              <w:ind w:left="-108" w:right="-108"/>
              <w:jc w:val="center"/>
              <w:rPr>
                <w:sz w:val="22"/>
                <w:szCs w:val="22"/>
              </w:rPr>
            </w:pPr>
            <w:r w:rsidRPr="00A15FB6">
              <w:br w:type="page"/>
            </w:r>
            <w:r w:rsidRPr="00A15FB6">
              <w:rPr>
                <w:sz w:val="22"/>
                <w:szCs w:val="22"/>
              </w:rPr>
              <w:t>14.7</w:t>
            </w:r>
            <w:r w:rsidRPr="00A15FB6">
              <w:rPr>
                <w:color w:val="000000"/>
                <w:sz w:val="22"/>
                <w:szCs w:val="22"/>
              </w:rPr>
              <w:t>*</w:t>
            </w:r>
          </w:p>
        </w:tc>
        <w:tc>
          <w:tcPr>
            <w:tcW w:w="1278" w:type="dxa"/>
            <w:vMerge w:val="restart"/>
          </w:tcPr>
          <w:p w14:paraId="2F6E3315" w14:textId="77777777" w:rsidR="00956711" w:rsidRPr="00A15FB6" w:rsidRDefault="00956711" w:rsidP="000B72BA">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1AA78E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73ED32AC" w14:textId="77777777" w:rsidR="00956711" w:rsidRPr="00A15FB6" w:rsidRDefault="00956711" w:rsidP="00D25F78">
            <w:pPr>
              <w:ind w:left="4" w:right="-56"/>
              <w:rPr>
                <w:sz w:val="22"/>
                <w:szCs w:val="22"/>
              </w:rPr>
            </w:pPr>
            <w:r w:rsidRPr="00A15FB6">
              <w:rPr>
                <w:sz w:val="22"/>
                <w:szCs w:val="22"/>
              </w:rPr>
              <w:t>Воздухопроницаемость</w:t>
            </w:r>
          </w:p>
        </w:tc>
        <w:tc>
          <w:tcPr>
            <w:tcW w:w="2315" w:type="dxa"/>
            <w:vMerge w:val="restart"/>
            <w:tcBorders>
              <w:right w:val="single" w:sz="6" w:space="0" w:color="000000"/>
            </w:tcBorders>
          </w:tcPr>
          <w:p w14:paraId="6DBDDAE1" w14:textId="77777777" w:rsidR="00956711" w:rsidRPr="00A15FB6" w:rsidRDefault="00956711" w:rsidP="00337414">
            <w:pPr>
              <w:ind w:right="-106"/>
              <w:rPr>
                <w:rFonts w:eastAsia="TimesNewRoman"/>
                <w:sz w:val="22"/>
                <w:szCs w:val="22"/>
              </w:rPr>
            </w:pPr>
            <w:r w:rsidRPr="00A15FB6">
              <w:rPr>
                <w:rFonts w:eastAsia="TimesNewRoman"/>
                <w:sz w:val="22"/>
                <w:szCs w:val="22"/>
              </w:rPr>
              <w:t>TP 2009/013/BY</w:t>
            </w:r>
          </w:p>
          <w:p w14:paraId="2782E73F" w14:textId="77777777" w:rsidR="00956711" w:rsidRPr="00A15FB6" w:rsidRDefault="00956711" w:rsidP="00337414">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63EE18F4" w14:textId="77777777" w:rsidR="00956711" w:rsidRPr="00A15FB6" w:rsidRDefault="00956711" w:rsidP="00337414">
            <w:pPr>
              <w:ind w:right="-108"/>
              <w:rPr>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404023E7" w14:textId="77777777" w:rsidR="00956711" w:rsidRPr="00A15FB6" w:rsidRDefault="00956711" w:rsidP="004F7836">
            <w:pPr>
              <w:ind w:left="-54" w:right="-108"/>
              <w:rPr>
                <w:bCs/>
                <w:sz w:val="22"/>
                <w:szCs w:val="22"/>
              </w:rPr>
            </w:pPr>
            <w:r w:rsidRPr="00A15FB6">
              <w:rPr>
                <w:bCs/>
                <w:sz w:val="22"/>
                <w:szCs w:val="22"/>
              </w:rPr>
              <w:t>ГОСТ EN 13241-1-2015 п.4.4.6</w:t>
            </w:r>
          </w:p>
          <w:p w14:paraId="77AE37E5" w14:textId="77777777" w:rsidR="00956711" w:rsidRPr="00A15FB6" w:rsidRDefault="00956711" w:rsidP="004F7836">
            <w:pPr>
              <w:ind w:left="-54" w:right="-108"/>
              <w:rPr>
                <w:bCs/>
                <w:sz w:val="22"/>
                <w:szCs w:val="22"/>
              </w:rPr>
            </w:pPr>
            <w:r w:rsidRPr="00A15FB6">
              <w:rPr>
                <w:bCs/>
                <w:sz w:val="22"/>
                <w:szCs w:val="22"/>
              </w:rPr>
              <w:t>СТБ ЕН 12427-2006</w:t>
            </w:r>
          </w:p>
          <w:p w14:paraId="71A34A5E" w14:textId="77777777" w:rsidR="00956711" w:rsidRPr="00A15FB6" w:rsidRDefault="00956711" w:rsidP="004F7836">
            <w:pPr>
              <w:ind w:left="-54" w:right="-108"/>
              <w:rPr>
                <w:bCs/>
                <w:sz w:val="22"/>
                <w:szCs w:val="22"/>
              </w:rPr>
            </w:pPr>
            <w:r w:rsidRPr="00A15FB6">
              <w:rPr>
                <w:bCs/>
                <w:sz w:val="22"/>
                <w:szCs w:val="22"/>
              </w:rPr>
              <w:t>СТБ ЕН 12426-2006</w:t>
            </w:r>
          </w:p>
        </w:tc>
      </w:tr>
      <w:tr w:rsidR="00956711" w:rsidRPr="00A15FB6" w14:paraId="2828E70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55FEE33" w14:textId="77777777" w:rsidR="00956711" w:rsidRPr="00A15FB6" w:rsidRDefault="00956711" w:rsidP="000B72BA">
            <w:pPr>
              <w:ind w:left="-108" w:right="-108"/>
              <w:jc w:val="center"/>
              <w:rPr>
                <w:sz w:val="22"/>
                <w:szCs w:val="22"/>
              </w:rPr>
            </w:pPr>
            <w:r w:rsidRPr="00A15FB6">
              <w:rPr>
                <w:sz w:val="22"/>
                <w:szCs w:val="22"/>
              </w:rPr>
              <w:t>14.8</w:t>
            </w:r>
            <w:r w:rsidRPr="00A15FB6">
              <w:rPr>
                <w:color w:val="000000"/>
                <w:sz w:val="22"/>
                <w:szCs w:val="22"/>
              </w:rPr>
              <w:t>*</w:t>
            </w:r>
          </w:p>
        </w:tc>
        <w:tc>
          <w:tcPr>
            <w:tcW w:w="1278" w:type="dxa"/>
            <w:vMerge/>
          </w:tcPr>
          <w:p w14:paraId="7C420BF7" w14:textId="77777777" w:rsidR="00956711" w:rsidRPr="00A15FB6" w:rsidRDefault="00956711" w:rsidP="000B72BA">
            <w:pPr>
              <w:ind w:right="-108"/>
              <w:rPr>
                <w:sz w:val="22"/>
                <w:szCs w:val="22"/>
              </w:rPr>
            </w:pPr>
          </w:p>
        </w:tc>
        <w:tc>
          <w:tcPr>
            <w:tcW w:w="656" w:type="dxa"/>
          </w:tcPr>
          <w:p w14:paraId="0CD2033C"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6FD2DC0D" w14:textId="77777777" w:rsidR="00956711" w:rsidRPr="00A15FB6" w:rsidRDefault="00956711" w:rsidP="00D25F78">
            <w:pPr>
              <w:ind w:left="4" w:right="-56"/>
              <w:rPr>
                <w:sz w:val="22"/>
                <w:szCs w:val="22"/>
              </w:rPr>
            </w:pPr>
            <w:r w:rsidRPr="00A15FB6">
              <w:rPr>
                <w:sz w:val="22"/>
                <w:szCs w:val="22"/>
              </w:rPr>
              <w:t>Долговечность характеристик</w:t>
            </w:r>
          </w:p>
        </w:tc>
        <w:tc>
          <w:tcPr>
            <w:tcW w:w="2315" w:type="dxa"/>
            <w:vMerge/>
            <w:tcBorders>
              <w:right w:val="single" w:sz="6" w:space="0" w:color="000000"/>
            </w:tcBorders>
          </w:tcPr>
          <w:p w14:paraId="0750D4F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306AD1F" w14:textId="77777777" w:rsidR="00956711" w:rsidRPr="00A15FB6" w:rsidRDefault="00956711" w:rsidP="004F7836">
            <w:pPr>
              <w:ind w:left="-54" w:right="-108"/>
              <w:rPr>
                <w:bCs/>
                <w:sz w:val="22"/>
                <w:szCs w:val="22"/>
              </w:rPr>
            </w:pPr>
            <w:r w:rsidRPr="00A15FB6">
              <w:rPr>
                <w:bCs/>
                <w:sz w:val="22"/>
                <w:szCs w:val="22"/>
              </w:rPr>
              <w:t>ГОСТ EN 13241-1-2015 п.4.4.7</w:t>
            </w:r>
          </w:p>
          <w:p w14:paraId="722C4A3C" w14:textId="77777777" w:rsidR="00956711" w:rsidRPr="00A15FB6" w:rsidRDefault="00956711" w:rsidP="004F7836">
            <w:pPr>
              <w:ind w:left="-54" w:right="-108"/>
              <w:rPr>
                <w:bCs/>
                <w:sz w:val="22"/>
                <w:szCs w:val="22"/>
              </w:rPr>
            </w:pPr>
            <w:r w:rsidRPr="00A15FB6">
              <w:rPr>
                <w:bCs/>
                <w:sz w:val="22"/>
                <w:szCs w:val="22"/>
              </w:rPr>
              <w:t>СТБ EН 12605-2016 п.5.2</w:t>
            </w:r>
          </w:p>
        </w:tc>
      </w:tr>
      <w:tr w:rsidR="00956711" w:rsidRPr="000E73D2" w14:paraId="4891E82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53"/>
        </w:trPr>
        <w:tc>
          <w:tcPr>
            <w:tcW w:w="574" w:type="dxa"/>
          </w:tcPr>
          <w:p w14:paraId="44346597" w14:textId="77777777" w:rsidR="00956711" w:rsidRPr="00A15FB6" w:rsidRDefault="00956711" w:rsidP="00AF66E8">
            <w:pPr>
              <w:ind w:left="-108" w:right="-108"/>
              <w:jc w:val="center"/>
              <w:rPr>
                <w:sz w:val="22"/>
                <w:szCs w:val="22"/>
              </w:rPr>
            </w:pPr>
            <w:r w:rsidRPr="00A15FB6">
              <w:rPr>
                <w:sz w:val="22"/>
                <w:szCs w:val="22"/>
              </w:rPr>
              <w:t>15.1</w:t>
            </w:r>
            <w:r w:rsidRPr="00A15FB6">
              <w:rPr>
                <w:color w:val="000000"/>
                <w:sz w:val="22"/>
                <w:szCs w:val="22"/>
              </w:rPr>
              <w:t>*</w:t>
            </w:r>
          </w:p>
        </w:tc>
        <w:tc>
          <w:tcPr>
            <w:tcW w:w="1278" w:type="dxa"/>
          </w:tcPr>
          <w:p w14:paraId="292A2E78" w14:textId="77777777" w:rsidR="00956711" w:rsidRPr="00A15FB6" w:rsidRDefault="00956711" w:rsidP="00AF66E8">
            <w:pPr>
              <w:rPr>
                <w:b/>
                <w:sz w:val="22"/>
                <w:szCs w:val="22"/>
              </w:rPr>
            </w:pPr>
            <w:r w:rsidRPr="00A15FB6">
              <w:rPr>
                <w:sz w:val="22"/>
                <w:szCs w:val="22"/>
              </w:rPr>
              <w:t>Стандартные образцы</w:t>
            </w:r>
          </w:p>
        </w:tc>
        <w:tc>
          <w:tcPr>
            <w:tcW w:w="656" w:type="dxa"/>
          </w:tcPr>
          <w:p w14:paraId="5245788D" w14:textId="77777777" w:rsidR="00956711" w:rsidRPr="00A15FB6" w:rsidRDefault="00956711" w:rsidP="00D25F78">
            <w:pPr>
              <w:ind w:left="-108" w:right="-108"/>
              <w:jc w:val="center"/>
              <w:rPr>
                <w:sz w:val="22"/>
                <w:szCs w:val="22"/>
              </w:rPr>
            </w:pPr>
            <w:r w:rsidRPr="00A15FB6">
              <w:rPr>
                <w:sz w:val="22"/>
                <w:szCs w:val="22"/>
              </w:rPr>
              <w:t>100.15/04.125</w:t>
            </w:r>
          </w:p>
        </w:tc>
        <w:tc>
          <w:tcPr>
            <w:tcW w:w="2022" w:type="dxa"/>
          </w:tcPr>
          <w:p w14:paraId="4E2E9396" w14:textId="77777777" w:rsidR="00956711" w:rsidRPr="00A15FB6" w:rsidRDefault="00956711" w:rsidP="00D25F78">
            <w:pPr>
              <w:ind w:left="4" w:right="-56"/>
              <w:rPr>
                <w:sz w:val="22"/>
                <w:szCs w:val="22"/>
              </w:rPr>
            </w:pPr>
            <w:r w:rsidRPr="00A15FB6">
              <w:rPr>
                <w:sz w:val="22"/>
                <w:szCs w:val="22"/>
              </w:rPr>
              <w:t>Удельная активность радионуклидов цезия-137, стронция-90</w:t>
            </w:r>
          </w:p>
        </w:tc>
        <w:tc>
          <w:tcPr>
            <w:tcW w:w="2315" w:type="dxa"/>
            <w:tcBorders>
              <w:right w:val="single" w:sz="6" w:space="0" w:color="000000"/>
            </w:tcBorders>
          </w:tcPr>
          <w:p w14:paraId="6BE0BD94"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34-2014</w:t>
            </w:r>
          </w:p>
          <w:p w14:paraId="27D5B9AC"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35-2015</w:t>
            </w:r>
          </w:p>
          <w:p w14:paraId="4D40CC55" w14:textId="77777777" w:rsidR="00956711" w:rsidRPr="00A15FB6" w:rsidRDefault="00956711" w:rsidP="001C08C5">
            <w:pPr>
              <w:ind w:left="-44" w:right="-126"/>
              <w:rPr>
                <w:sz w:val="22"/>
                <w:szCs w:val="22"/>
                <w:lang w:val="en-US"/>
              </w:rPr>
            </w:pPr>
          </w:p>
        </w:tc>
        <w:tc>
          <w:tcPr>
            <w:tcW w:w="2674" w:type="dxa"/>
            <w:gridSpan w:val="2"/>
            <w:tcBorders>
              <w:top w:val="single" w:sz="6" w:space="0" w:color="000000"/>
              <w:left w:val="single" w:sz="6" w:space="0" w:color="000000"/>
            </w:tcBorders>
          </w:tcPr>
          <w:p w14:paraId="49EBB258"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1181-2011</w:t>
            </w:r>
          </w:p>
          <w:p w14:paraId="7225AF29"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2288-2005</w:t>
            </w:r>
          </w:p>
          <w:p w14:paraId="2ABDA5E4" w14:textId="77777777" w:rsidR="00956711" w:rsidRPr="00A15FB6" w:rsidRDefault="00956711" w:rsidP="004F7836">
            <w:pPr>
              <w:pStyle w:val="ab"/>
              <w:spacing w:after="0"/>
              <w:ind w:left="-54" w:right="-108"/>
              <w:rPr>
                <w:bCs/>
                <w:sz w:val="22"/>
                <w:szCs w:val="22"/>
                <w:lang w:val="en-US"/>
              </w:rPr>
            </w:pPr>
            <w:r w:rsidRPr="00B4095C">
              <w:rPr>
                <w:bCs/>
                <w:sz w:val="22"/>
                <w:szCs w:val="22"/>
              </w:rPr>
              <w:t>МВИ</w:t>
            </w:r>
            <w:r w:rsidRPr="00A15FB6">
              <w:rPr>
                <w:bCs/>
                <w:sz w:val="22"/>
                <w:szCs w:val="22"/>
                <w:lang w:val="en-US"/>
              </w:rPr>
              <w:t>.</w:t>
            </w:r>
            <w:r w:rsidRPr="00B4095C">
              <w:rPr>
                <w:bCs/>
                <w:sz w:val="22"/>
                <w:szCs w:val="22"/>
              </w:rPr>
              <w:t>МН</w:t>
            </w:r>
            <w:r w:rsidRPr="00A15FB6">
              <w:rPr>
                <w:bCs/>
                <w:sz w:val="22"/>
                <w:szCs w:val="22"/>
                <w:lang w:val="en-US"/>
              </w:rPr>
              <w:t xml:space="preserve"> 2418-2005</w:t>
            </w:r>
          </w:p>
        </w:tc>
      </w:tr>
      <w:tr w:rsidR="00956711" w:rsidRPr="00A15FB6" w14:paraId="375FDF67" w14:textId="77777777" w:rsidTr="003A1D49">
        <w:trPr>
          <w:gridAfter w:val="1"/>
          <w:wAfter w:w="171" w:type="dxa"/>
          <w:cantSplit/>
          <w:trHeight w:val="159"/>
        </w:trPr>
        <w:tc>
          <w:tcPr>
            <w:tcW w:w="574" w:type="dxa"/>
          </w:tcPr>
          <w:p w14:paraId="20850A13" w14:textId="77777777" w:rsidR="00956711" w:rsidRPr="00A15FB6" w:rsidRDefault="00956711" w:rsidP="000B72BA">
            <w:pPr>
              <w:pStyle w:val="Default"/>
              <w:ind w:left="-142" w:right="-108"/>
              <w:jc w:val="center"/>
              <w:rPr>
                <w:sz w:val="22"/>
                <w:szCs w:val="22"/>
              </w:rPr>
            </w:pPr>
            <w:r w:rsidRPr="00A15FB6">
              <w:rPr>
                <w:sz w:val="22"/>
                <w:szCs w:val="22"/>
              </w:rPr>
              <w:t>16.1**</w:t>
            </w:r>
          </w:p>
        </w:tc>
        <w:tc>
          <w:tcPr>
            <w:tcW w:w="1278" w:type="dxa"/>
            <w:vMerge w:val="restart"/>
          </w:tcPr>
          <w:p w14:paraId="2AE03AD1" w14:textId="77777777" w:rsidR="00956711" w:rsidRPr="00A15FB6" w:rsidRDefault="00956711" w:rsidP="00AB18E7">
            <w:pPr>
              <w:ind w:right="-108"/>
              <w:rPr>
                <w:sz w:val="22"/>
                <w:szCs w:val="22"/>
              </w:rPr>
            </w:pPr>
            <w:r w:rsidRPr="00A15FB6">
              <w:rPr>
                <w:bCs/>
                <w:sz w:val="22"/>
                <w:szCs w:val="22"/>
              </w:rPr>
              <w:t>Детали профильные из древесины и древесных материалов для строительства</w:t>
            </w:r>
          </w:p>
        </w:tc>
        <w:tc>
          <w:tcPr>
            <w:tcW w:w="656" w:type="dxa"/>
          </w:tcPr>
          <w:p w14:paraId="773D3B70"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31E3DE3"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val="restart"/>
          </w:tcPr>
          <w:p w14:paraId="3A38ED3B"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34F1BA04" w14:textId="77777777" w:rsidR="00956711" w:rsidRPr="00A15FB6" w:rsidRDefault="00956711" w:rsidP="000B72BA">
            <w:pPr>
              <w:ind w:right="-108"/>
              <w:rPr>
                <w:bCs/>
                <w:sz w:val="22"/>
                <w:szCs w:val="22"/>
              </w:rPr>
            </w:pPr>
            <w:r w:rsidRPr="00A15FB6">
              <w:rPr>
                <w:bCs/>
                <w:sz w:val="22"/>
                <w:szCs w:val="22"/>
              </w:rPr>
              <w:t>СТБ 1074-2009</w:t>
            </w:r>
          </w:p>
          <w:p w14:paraId="387A042B" w14:textId="77777777" w:rsidR="00956711" w:rsidRPr="00A15FB6" w:rsidRDefault="00956711" w:rsidP="00AF66E8">
            <w:pPr>
              <w:ind w:right="-108"/>
              <w:rPr>
                <w:sz w:val="22"/>
                <w:szCs w:val="22"/>
              </w:rPr>
            </w:pPr>
            <w:r w:rsidRPr="00A15FB6">
              <w:rPr>
                <w:sz w:val="22"/>
                <w:szCs w:val="22"/>
              </w:rPr>
              <w:t>ТНПА и другая документация</w:t>
            </w:r>
          </w:p>
        </w:tc>
        <w:tc>
          <w:tcPr>
            <w:tcW w:w="2674" w:type="dxa"/>
            <w:gridSpan w:val="2"/>
          </w:tcPr>
          <w:p w14:paraId="3BFEC1DC"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006F772C" w14:textId="77777777" w:rsidTr="003A1D49">
        <w:trPr>
          <w:gridAfter w:val="1"/>
          <w:wAfter w:w="171" w:type="dxa"/>
          <w:cantSplit/>
          <w:trHeight w:val="159"/>
        </w:trPr>
        <w:tc>
          <w:tcPr>
            <w:tcW w:w="574" w:type="dxa"/>
          </w:tcPr>
          <w:p w14:paraId="740A3B05" w14:textId="77777777" w:rsidR="00956711" w:rsidRPr="00A15FB6" w:rsidRDefault="00956711" w:rsidP="000B72BA">
            <w:pPr>
              <w:pStyle w:val="aff2"/>
              <w:ind w:left="-142" w:right="-108"/>
              <w:jc w:val="center"/>
              <w:rPr>
                <w:sz w:val="22"/>
                <w:szCs w:val="22"/>
              </w:rPr>
            </w:pPr>
            <w:r w:rsidRPr="00A15FB6">
              <w:rPr>
                <w:sz w:val="22"/>
                <w:szCs w:val="22"/>
              </w:rPr>
              <w:t>16.2</w:t>
            </w:r>
            <w:r w:rsidRPr="00A15FB6">
              <w:rPr>
                <w:color w:val="000000"/>
                <w:sz w:val="22"/>
                <w:szCs w:val="22"/>
              </w:rPr>
              <w:t>*</w:t>
            </w:r>
          </w:p>
        </w:tc>
        <w:tc>
          <w:tcPr>
            <w:tcW w:w="1278" w:type="dxa"/>
            <w:vMerge/>
          </w:tcPr>
          <w:p w14:paraId="47872F65" w14:textId="77777777" w:rsidR="00956711" w:rsidRPr="00A15FB6" w:rsidRDefault="00956711" w:rsidP="000B72BA">
            <w:pPr>
              <w:ind w:right="-108"/>
              <w:rPr>
                <w:sz w:val="22"/>
                <w:szCs w:val="22"/>
              </w:rPr>
            </w:pPr>
          </w:p>
        </w:tc>
        <w:tc>
          <w:tcPr>
            <w:tcW w:w="656" w:type="dxa"/>
          </w:tcPr>
          <w:p w14:paraId="283203D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21CA3A41" w14:textId="77777777" w:rsidR="00956711" w:rsidRPr="00A15FB6" w:rsidRDefault="00956711" w:rsidP="00D25F78">
            <w:pPr>
              <w:ind w:left="4" w:right="-56"/>
              <w:rPr>
                <w:sz w:val="22"/>
                <w:szCs w:val="22"/>
              </w:rPr>
            </w:pPr>
            <w:r w:rsidRPr="00A15FB6">
              <w:rPr>
                <w:sz w:val="22"/>
                <w:szCs w:val="22"/>
              </w:rPr>
              <w:t>Шероховатость поверхности деталей R</w:t>
            </w:r>
            <w:r w:rsidRPr="00A15FB6">
              <w:rPr>
                <w:sz w:val="22"/>
                <w:szCs w:val="22"/>
                <w:vertAlign w:val="subscript"/>
              </w:rPr>
              <w:t>m</w:t>
            </w:r>
            <w:r w:rsidRPr="00A15FB6">
              <w:rPr>
                <w:sz w:val="22"/>
                <w:szCs w:val="22"/>
              </w:rPr>
              <w:t>max</w:t>
            </w:r>
          </w:p>
        </w:tc>
        <w:tc>
          <w:tcPr>
            <w:tcW w:w="2315" w:type="dxa"/>
            <w:vMerge/>
          </w:tcPr>
          <w:p w14:paraId="66299FB6" w14:textId="77777777" w:rsidR="00956711" w:rsidRPr="00A15FB6" w:rsidRDefault="00956711" w:rsidP="000B72BA">
            <w:pPr>
              <w:ind w:right="-108"/>
              <w:rPr>
                <w:sz w:val="22"/>
                <w:szCs w:val="22"/>
              </w:rPr>
            </w:pPr>
          </w:p>
        </w:tc>
        <w:tc>
          <w:tcPr>
            <w:tcW w:w="2674" w:type="dxa"/>
            <w:gridSpan w:val="2"/>
          </w:tcPr>
          <w:p w14:paraId="65E0E99F"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23C41B32" w14:textId="77777777" w:rsidTr="003A1D49">
        <w:trPr>
          <w:gridAfter w:val="1"/>
          <w:wAfter w:w="171" w:type="dxa"/>
          <w:cantSplit/>
          <w:trHeight w:val="159"/>
        </w:trPr>
        <w:tc>
          <w:tcPr>
            <w:tcW w:w="574" w:type="dxa"/>
          </w:tcPr>
          <w:p w14:paraId="4F3B7081" w14:textId="77777777" w:rsidR="00956711" w:rsidRPr="00A15FB6" w:rsidRDefault="00956711" w:rsidP="000B72BA">
            <w:pPr>
              <w:pStyle w:val="aff2"/>
              <w:ind w:left="-142" w:right="-108"/>
              <w:jc w:val="center"/>
              <w:rPr>
                <w:sz w:val="22"/>
                <w:szCs w:val="22"/>
              </w:rPr>
            </w:pPr>
            <w:r w:rsidRPr="00A15FB6">
              <w:rPr>
                <w:bCs/>
                <w:sz w:val="22"/>
                <w:szCs w:val="22"/>
              </w:rPr>
              <w:t>16.3</w:t>
            </w:r>
            <w:r w:rsidRPr="00A15FB6">
              <w:rPr>
                <w:color w:val="000000"/>
                <w:sz w:val="22"/>
                <w:szCs w:val="22"/>
              </w:rPr>
              <w:t>*</w:t>
            </w:r>
          </w:p>
        </w:tc>
        <w:tc>
          <w:tcPr>
            <w:tcW w:w="1278" w:type="dxa"/>
            <w:vMerge/>
          </w:tcPr>
          <w:p w14:paraId="3657F46F" w14:textId="77777777" w:rsidR="00956711" w:rsidRPr="00A15FB6" w:rsidRDefault="00956711" w:rsidP="000B72BA">
            <w:pPr>
              <w:ind w:right="-108"/>
              <w:rPr>
                <w:sz w:val="22"/>
                <w:szCs w:val="22"/>
              </w:rPr>
            </w:pPr>
          </w:p>
        </w:tc>
        <w:tc>
          <w:tcPr>
            <w:tcW w:w="656" w:type="dxa"/>
          </w:tcPr>
          <w:p w14:paraId="67491705"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7A050CB4"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вдоль волокон</w:t>
            </w:r>
          </w:p>
        </w:tc>
        <w:tc>
          <w:tcPr>
            <w:tcW w:w="2315" w:type="dxa"/>
            <w:vMerge/>
          </w:tcPr>
          <w:p w14:paraId="2EC55931" w14:textId="77777777" w:rsidR="00956711" w:rsidRPr="00A15FB6" w:rsidRDefault="00956711" w:rsidP="000B72BA">
            <w:pPr>
              <w:ind w:right="-108"/>
              <w:rPr>
                <w:sz w:val="22"/>
                <w:szCs w:val="22"/>
              </w:rPr>
            </w:pPr>
          </w:p>
        </w:tc>
        <w:tc>
          <w:tcPr>
            <w:tcW w:w="2674" w:type="dxa"/>
            <w:gridSpan w:val="2"/>
          </w:tcPr>
          <w:p w14:paraId="63FB73C2" w14:textId="77777777" w:rsidR="00956711" w:rsidRPr="00A15FB6" w:rsidRDefault="00956711" w:rsidP="004F7836">
            <w:pPr>
              <w:ind w:left="-54" w:right="-108"/>
              <w:rPr>
                <w:bCs/>
                <w:sz w:val="22"/>
                <w:szCs w:val="22"/>
              </w:rPr>
            </w:pPr>
            <w:r w:rsidRPr="00A15FB6">
              <w:rPr>
                <w:bCs/>
                <w:sz w:val="22"/>
                <w:szCs w:val="22"/>
              </w:rPr>
              <w:t>ГОСТ 15613.1-84</w:t>
            </w:r>
          </w:p>
          <w:p w14:paraId="4094B3D7"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0222AEEB" w14:textId="77777777" w:rsidTr="003A1D49">
        <w:trPr>
          <w:gridAfter w:val="1"/>
          <w:wAfter w:w="171" w:type="dxa"/>
          <w:cantSplit/>
          <w:trHeight w:val="159"/>
        </w:trPr>
        <w:tc>
          <w:tcPr>
            <w:tcW w:w="574" w:type="dxa"/>
          </w:tcPr>
          <w:p w14:paraId="355409B5" w14:textId="77777777" w:rsidR="00956711" w:rsidRPr="00A15FB6" w:rsidRDefault="00956711" w:rsidP="000B72BA">
            <w:pPr>
              <w:pStyle w:val="aff2"/>
              <w:ind w:left="-142" w:right="-108"/>
              <w:jc w:val="center"/>
              <w:rPr>
                <w:sz w:val="22"/>
                <w:szCs w:val="22"/>
              </w:rPr>
            </w:pPr>
            <w:r w:rsidRPr="00A15FB6">
              <w:rPr>
                <w:bCs/>
                <w:sz w:val="22"/>
                <w:szCs w:val="22"/>
              </w:rPr>
              <w:t>16.4</w:t>
            </w:r>
            <w:r w:rsidRPr="00A15FB6">
              <w:rPr>
                <w:color w:val="000000"/>
                <w:sz w:val="22"/>
                <w:szCs w:val="22"/>
              </w:rPr>
              <w:t>*</w:t>
            </w:r>
          </w:p>
        </w:tc>
        <w:tc>
          <w:tcPr>
            <w:tcW w:w="1278" w:type="dxa"/>
            <w:vMerge/>
          </w:tcPr>
          <w:p w14:paraId="74053599" w14:textId="77777777" w:rsidR="00956711" w:rsidRPr="00A15FB6" w:rsidRDefault="00956711" w:rsidP="000B72BA">
            <w:pPr>
              <w:ind w:right="-108"/>
              <w:rPr>
                <w:sz w:val="22"/>
                <w:szCs w:val="22"/>
              </w:rPr>
            </w:pPr>
          </w:p>
        </w:tc>
        <w:tc>
          <w:tcPr>
            <w:tcW w:w="656" w:type="dxa"/>
          </w:tcPr>
          <w:p w14:paraId="06E62E6A"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478F477D" w14:textId="77777777" w:rsidR="00956711" w:rsidRPr="00A15FB6" w:rsidRDefault="00956711" w:rsidP="00D25F78">
            <w:pPr>
              <w:ind w:left="4" w:right="-56"/>
              <w:rPr>
                <w:sz w:val="22"/>
                <w:szCs w:val="22"/>
              </w:rPr>
            </w:pPr>
            <w:r w:rsidRPr="00A15FB6">
              <w:rPr>
                <w:sz w:val="22"/>
                <w:szCs w:val="22"/>
              </w:rPr>
              <w:t>Прочность при изгибе деталей, склеенных по длине на зубчатые шипы</w:t>
            </w:r>
          </w:p>
        </w:tc>
        <w:tc>
          <w:tcPr>
            <w:tcW w:w="2315" w:type="dxa"/>
            <w:vMerge/>
          </w:tcPr>
          <w:p w14:paraId="5EB65BFA" w14:textId="77777777" w:rsidR="00956711" w:rsidRPr="00A15FB6" w:rsidRDefault="00956711" w:rsidP="000B72BA">
            <w:pPr>
              <w:ind w:right="-108"/>
              <w:rPr>
                <w:sz w:val="22"/>
                <w:szCs w:val="22"/>
              </w:rPr>
            </w:pPr>
          </w:p>
        </w:tc>
        <w:tc>
          <w:tcPr>
            <w:tcW w:w="2674" w:type="dxa"/>
            <w:gridSpan w:val="2"/>
          </w:tcPr>
          <w:p w14:paraId="14F3704C" w14:textId="77777777" w:rsidR="00956711" w:rsidRPr="00A15FB6" w:rsidRDefault="00956711" w:rsidP="004F7836">
            <w:pPr>
              <w:ind w:left="-54" w:right="-108"/>
              <w:rPr>
                <w:bCs/>
                <w:sz w:val="22"/>
                <w:szCs w:val="22"/>
              </w:rPr>
            </w:pPr>
            <w:r w:rsidRPr="00A15FB6">
              <w:rPr>
                <w:bCs/>
                <w:sz w:val="22"/>
                <w:szCs w:val="22"/>
              </w:rPr>
              <w:t>ГОСТ 15613.4-78</w:t>
            </w:r>
          </w:p>
          <w:p w14:paraId="5A27CB5B" w14:textId="77777777" w:rsidR="00956711" w:rsidRPr="00A15FB6" w:rsidRDefault="00956711" w:rsidP="004F7836">
            <w:pPr>
              <w:ind w:left="-54" w:right="-108"/>
              <w:rPr>
                <w:bCs/>
                <w:sz w:val="22"/>
                <w:szCs w:val="22"/>
              </w:rPr>
            </w:pPr>
            <w:r w:rsidRPr="00A15FB6">
              <w:rPr>
                <w:bCs/>
                <w:sz w:val="22"/>
                <w:szCs w:val="22"/>
              </w:rPr>
              <w:t>ГОСТ 19414-90</w:t>
            </w:r>
          </w:p>
          <w:p w14:paraId="43B1414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4CD7A4FB" w14:textId="77777777" w:rsidTr="003A1D49">
        <w:trPr>
          <w:gridAfter w:val="1"/>
          <w:wAfter w:w="171" w:type="dxa"/>
          <w:cantSplit/>
          <w:trHeight w:val="159"/>
        </w:trPr>
        <w:tc>
          <w:tcPr>
            <w:tcW w:w="574" w:type="dxa"/>
          </w:tcPr>
          <w:p w14:paraId="079D2A97" w14:textId="77777777" w:rsidR="00956711" w:rsidRPr="00A15FB6" w:rsidRDefault="00956711" w:rsidP="000B72BA">
            <w:pPr>
              <w:pStyle w:val="aff2"/>
              <w:ind w:left="-142" w:right="-108"/>
              <w:jc w:val="center"/>
              <w:rPr>
                <w:sz w:val="22"/>
                <w:szCs w:val="22"/>
              </w:rPr>
            </w:pPr>
            <w:r w:rsidRPr="00A15FB6">
              <w:rPr>
                <w:bCs/>
                <w:sz w:val="22"/>
                <w:szCs w:val="22"/>
              </w:rPr>
              <w:t>16.5</w:t>
            </w:r>
            <w:r w:rsidRPr="00A15FB6">
              <w:rPr>
                <w:color w:val="000000"/>
                <w:sz w:val="22"/>
                <w:szCs w:val="22"/>
              </w:rPr>
              <w:t>*</w:t>
            </w:r>
          </w:p>
        </w:tc>
        <w:tc>
          <w:tcPr>
            <w:tcW w:w="1278" w:type="dxa"/>
            <w:vMerge/>
          </w:tcPr>
          <w:p w14:paraId="3377A5B2" w14:textId="77777777" w:rsidR="00956711" w:rsidRPr="00A15FB6" w:rsidRDefault="00956711" w:rsidP="000B72BA">
            <w:pPr>
              <w:ind w:right="-108"/>
              <w:rPr>
                <w:sz w:val="22"/>
                <w:szCs w:val="22"/>
              </w:rPr>
            </w:pPr>
          </w:p>
        </w:tc>
        <w:tc>
          <w:tcPr>
            <w:tcW w:w="656" w:type="dxa"/>
          </w:tcPr>
          <w:p w14:paraId="101C6909"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CF63E86" w14:textId="77777777" w:rsidR="00956711" w:rsidRPr="00A15FB6" w:rsidRDefault="00956711" w:rsidP="00D25F78">
            <w:pPr>
              <w:ind w:left="4" w:right="-56"/>
              <w:rPr>
                <w:sz w:val="22"/>
                <w:szCs w:val="22"/>
              </w:rPr>
            </w:pPr>
            <w:r w:rsidRPr="00A15FB6">
              <w:rPr>
                <w:sz w:val="22"/>
                <w:szCs w:val="22"/>
              </w:rPr>
              <w:t>Прочность сцепления (адгезия) лакокрасочных покрытий с древесиной</w:t>
            </w:r>
          </w:p>
        </w:tc>
        <w:tc>
          <w:tcPr>
            <w:tcW w:w="2315" w:type="dxa"/>
            <w:vMerge/>
          </w:tcPr>
          <w:p w14:paraId="7DC95801" w14:textId="77777777" w:rsidR="00956711" w:rsidRPr="00A15FB6" w:rsidRDefault="00956711" w:rsidP="00AF66E8">
            <w:pPr>
              <w:ind w:right="-108"/>
              <w:rPr>
                <w:sz w:val="22"/>
                <w:szCs w:val="22"/>
              </w:rPr>
            </w:pPr>
          </w:p>
        </w:tc>
        <w:tc>
          <w:tcPr>
            <w:tcW w:w="2674" w:type="dxa"/>
            <w:gridSpan w:val="2"/>
          </w:tcPr>
          <w:p w14:paraId="30422533" w14:textId="77777777" w:rsidR="00956711" w:rsidRPr="00A15FB6" w:rsidRDefault="00956711" w:rsidP="004F7836">
            <w:pPr>
              <w:ind w:left="-54" w:right="-108"/>
              <w:rPr>
                <w:bCs/>
                <w:sz w:val="22"/>
                <w:szCs w:val="22"/>
              </w:rPr>
            </w:pPr>
            <w:r w:rsidRPr="00A15FB6">
              <w:rPr>
                <w:bCs/>
                <w:sz w:val="22"/>
                <w:szCs w:val="22"/>
              </w:rPr>
              <w:t>СТБ 1074-2009 п.6.12</w:t>
            </w:r>
          </w:p>
          <w:p w14:paraId="7499D6F0" w14:textId="77777777" w:rsidR="00956711" w:rsidRPr="00A15FB6" w:rsidRDefault="00956711" w:rsidP="004F7836">
            <w:pPr>
              <w:ind w:left="-54"/>
              <w:rPr>
                <w:bCs/>
                <w:sz w:val="22"/>
                <w:szCs w:val="22"/>
              </w:rPr>
            </w:pPr>
            <w:r w:rsidRPr="00A15FB6">
              <w:rPr>
                <w:bCs/>
                <w:sz w:val="22"/>
                <w:szCs w:val="22"/>
              </w:rPr>
              <w:t>ГОСТ 15140-78 п.2</w:t>
            </w:r>
          </w:p>
        </w:tc>
      </w:tr>
      <w:tr w:rsidR="00956711" w:rsidRPr="00A15FB6" w14:paraId="34695A64" w14:textId="77777777" w:rsidTr="003A1D49">
        <w:trPr>
          <w:gridAfter w:val="1"/>
          <w:wAfter w:w="171" w:type="dxa"/>
          <w:cantSplit/>
          <w:trHeight w:val="159"/>
        </w:trPr>
        <w:tc>
          <w:tcPr>
            <w:tcW w:w="574" w:type="dxa"/>
          </w:tcPr>
          <w:p w14:paraId="07E10B53" w14:textId="77777777" w:rsidR="00956711" w:rsidRPr="00A15FB6" w:rsidRDefault="00956711" w:rsidP="000B72BA">
            <w:pPr>
              <w:pStyle w:val="Default"/>
              <w:ind w:left="-142" w:right="-108"/>
              <w:jc w:val="center"/>
              <w:rPr>
                <w:sz w:val="22"/>
                <w:szCs w:val="22"/>
              </w:rPr>
            </w:pPr>
            <w:r w:rsidRPr="00A15FB6">
              <w:rPr>
                <w:sz w:val="22"/>
                <w:szCs w:val="22"/>
              </w:rPr>
              <w:t>16.6*</w:t>
            </w:r>
          </w:p>
        </w:tc>
        <w:tc>
          <w:tcPr>
            <w:tcW w:w="1278" w:type="dxa"/>
            <w:vMerge/>
          </w:tcPr>
          <w:p w14:paraId="5F7C3655" w14:textId="77777777" w:rsidR="00956711" w:rsidRPr="00A15FB6" w:rsidRDefault="00956711" w:rsidP="000B72BA">
            <w:pPr>
              <w:ind w:right="-108"/>
              <w:rPr>
                <w:sz w:val="22"/>
                <w:szCs w:val="22"/>
              </w:rPr>
            </w:pPr>
          </w:p>
        </w:tc>
        <w:tc>
          <w:tcPr>
            <w:tcW w:w="656" w:type="dxa"/>
          </w:tcPr>
          <w:p w14:paraId="3B3D4A26"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39526387" w14:textId="77777777" w:rsidR="00956711" w:rsidRPr="00A15FB6" w:rsidRDefault="00956711" w:rsidP="00D25F78">
            <w:pPr>
              <w:ind w:left="4" w:right="-56"/>
              <w:rPr>
                <w:sz w:val="22"/>
                <w:szCs w:val="22"/>
              </w:rPr>
            </w:pPr>
            <w:r w:rsidRPr="00A15FB6">
              <w:rPr>
                <w:sz w:val="22"/>
                <w:szCs w:val="22"/>
              </w:rPr>
              <w:t>Прочность клеевых соединений листовых облицовочных материалов с древесиной деталей</w:t>
            </w:r>
          </w:p>
        </w:tc>
        <w:tc>
          <w:tcPr>
            <w:tcW w:w="2315" w:type="dxa"/>
            <w:vMerge/>
          </w:tcPr>
          <w:p w14:paraId="28C11613" w14:textId="77777777" w:rsidR="00956711" w:rsidRPr="00A15FB6" w:rsidRDefault="00956711" w:rsidP="000B72BA">
            <w:pPr>
              <w:ind w:right="-108"/>
              <w:rPr>
                <w:sz w:val="22"/>
                <w:szCs w:val="22"/>
              </w:rPr>
            </w:pPr>
          </w:p>
        </w:tc>
        <w:tc>
          <w:tcPr>
            <w:tcW w:w="2674" w:type="dxa"/>
            <w:gridSpan w:val="2"/>
          </w:tcPr>
          <w:p w14:paraId="12789D30" w14:textId="77777777" w:rsidR="00956711" w:rsidRPr="00A15FB6" w:rsidRDefault="00956711" w:rsidP="004F7836">
            <w:pPr>
              <w:ind w:left="-54" w:right="-108"/>
              <w:rPr>
                <w:bCs/>
                <w:sz w:val="22"/>
                <w:szCs w:val="22"/>
              </w:rPr>
            </w:pPr>
            <w:r w:rsidRPr="00A15FB6">
              <w:rPr>
                <w:bCs/>
                <w:sz w:val="22"/>
                <w:szCs w:val="22"/>
              </w:rPr>
              <w:t>СТБ 1074-97 п.6.9</w:t>
            </w:r>
          </w:p>
          <w:p w14:paraId="3832FC73" w14:textId="77777777" w:rsidR="00956711" w:rsidRPr="00A15FB6" w:rsidRDefault="00956711" w:rsidP="004F7836">
            <w:pPr>
              <w:ind w:left="-54" w:right="-108"/>
              <w:rPr>
                <w:bCs/>
                <w:sz w:val="22"/>
                <w:szCs w:val="22"/>
              </w:rPr>
            </w:pPr>
            <w:r w:rsidRPr="00A15FB6">
              <w:rPr>
                <w:bCs/>
                <w:sz w:val="22"/>
                <w:szCs w:val="22"/>
              </w:rPr>
              <w:t>ГОСТ 25885-83</w:t>
            </w:r>
          </w:p>
          <w:p w14:paraId="170BA298" w14:textId="77777777" w:rsidR="00956711" w:rsidRPr="00A15FB6" w:rsidRDefault="00956711" w:rsidP="001C08C5">
            <w:pPr>
              <w:ind w:left="-54" w:right="-108"/>
              <w:rPr>
                <w:bCs/>
                <w:sz w:val="22"/>
                <w:szCs w:val="22"/>
              </w:rPr>
            </w:pPr>
            <w:r w:rsidRPr="00A15FB6">
              <w:rPr>
                <w:bCs/>
                <w:sz w:val="22"/>
                <w:szCs w:val="22"/>
              </w:rPr>
              <w:t>ГОСТ 33120-2014</w:t>
            </w:r>
          </w:p>
        </w:tc>
      </w:tr>
      <w:tr w:rsidR="00956711" w:rsidRPr="00A15FB6" w14:paraId="4B5E643D" w14:textId="77777777" w:rsidTr="003A1D49">
        <w:trPr>
          <w:gridAfter w:val="1"/>
          <w:wAfter w:w="171" w:type="dxa"/>
          <w:cantSplit/>
          <w:trHeight w:val="159"/>
        </w:trPr>
        <w:tc>
          <w:tcPr>
            <w:tcW w:w="574" w:type="dxa"/>
          </w:tcPr>
          <w:p w14:paraId="48BD7882" w14:textId="77777777" w:rsidR="00956711" w:rsidRPr="00A15FB6" w:rsidRDefault="00956711" w:rsidP="000B72BA">
            <w:pPr>
              <w:pStyle w:val="Default"/>
              <w:ind w:left="-142" w:right="-108"/>
              <w:jc w:val="center"/>
              <w:rPr>
                <w:sz w:val="22"/>
                <w:szCs w:val="22"/>
              </w:rPr>
            </w:pPr>
            <w:r w:rsidRPr="00A15FB6">
              <w:rPr>
                <w:sz w:val="22"/>
                <w:szCs w:val="22"/>
              </w:rPr>
              <w:t>16.7*</w:t>
            </w:r>
          </w:p>
        </w:tc>
        <w:tc>
          <w:tcPr>
            <w:tcW w:w="1278" w:type="dxa"/>
            <w:vMerge/>
          </w:tcPr>
          <w:p w14:paraId="27C4E653" w14:textId="77777777" w:rsidR="00956711" w:rsidRPr="00A15FB6" w:rsidRDefault="00956711" w:rsidP="000B72BA">
            <w:pPr>
              <w:ind w:right="-108"/>
              <w:rPr>
                <w:sz w:val="22"/>
                <w:szCs w:val="22"/>
              </w:rPr>
            </w:pPr>
          </w:p>
        </w:tc>
        <w:tc>
          <w:tcPr>
            <w:tcW w:w="656" w:type="dxa"/>
          </w:tcPr>
          <w:p w14:paraId="47C4C27D"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6266020F" w14:textId="77777777" w:rsidR="00956711" w:rsidRPr="00A15FB6" w:rsidRDefault="00956711" w:rsidP="00D25F78">
            <w:pPr>
              <w:ind w:left="4" w:right="-56"/>
              <w:rPr>
                <w:sz w:val="22"/>
                <w:szCs w:val="22"/>
              </w:rPr>
            </w:pPr>
            <w:r w:rsidRPr="00A15FB6">
              <w:rPr>
                <w:sz w:val="22"/>
                <w:szCs w:val="22"/>
              </w:rPr>
              <w:t>Предельные отклонения от номинальных размеров</w:t>
            </w:r>
          </w:p>
        </w:tc>
        <w:tc>
          <w:tcPr>
            <w:tcW w:w="2315" w:type="dxa"/>
            <w:vMerge/>
          </w:tcPr>
          <w:p w14:paraId="7E69F2AE" w14:textId="77777777" w:rsidR="00956711" w:rsidRPr="00A15FB6" w:rsidRDefault="00956711" w:rsidP="000B72BA">
            <w:pPr>
              <w:ind w:right="-108"/>
              <w:rPr>
                <w:sz w:val="22"/>
                <w:szCs w:val="22"/>
              </w:rPr>
            </w:pPr>
          </w:p>
        </w:tc>
        <w:tc>
          <w:tcPr>
            <w:tcW w:w="2674" w:type="dxa"/>
            <w:gridSpan w:val="2"/>
          </w:tcPr>
          <w:p w14:paraId="418FF95E" w14:textId="77777777" w:rsidR="00956711" w:rsidRPr="00A15FB6" w:rsidRDefault="00956711" w:rsidP="004F7836">
            <w:pPr>
              <w:ind w:left="-54" w:right="-108"/>
              <w:rPr>
                <w:bCs/>
                <w:sz w:val="22"/>
                <w:szCs w:val="22"/>
              </w:rPr>
            </w:pPr>
            <w:r w:rsidRPr="00A15FB6">
              <w:rPr>
                <w:bCs/>
                <w:sz w:val="22"/>
                <w:szCs w:val="22"/>
              </w:rPr>
              <w:t>СТБ 1074-2009 п. 4.2.11</w:t>
            </w:r>
          </w:p>
        </w:tc>
      </w:tr>
      <w:tr w:rsidR="00956711" w:rsidRPr="00A15FB6" w14:paraId="455C9F4C" w14:textId="77777777" w:rsidTr="003A1D49">
        <w:trPr>
          <w:gridAfter w:val="1"/>
          <w:wAfter w:w="171" w:type="dxa"/>
          <w:cantSplit/>
          <w:trHeight w:val="159"/>
        </w:trPr>
        <w:tc>
          <w:tcPr>
            <w:tcW w:w="574" w:type="dxa"/>
          </w:tcPr>
          <w:p w14:paraId="7F3850DF" w14:textId="77777777" w:rsidR="00956711" w:rsidRPr="00A15FB6" w:rsidRDefault="00956711" w:rsidP="000B72BA">
            <w:pPr>
              <w:pStyle w:val="Default"/>
              <w:ind w:left="-142" w:right="-108"/>
              <w:jc w:val="center"/>
              <w:rPr>
                <w:sz w:val="22"/>
                <w:szCs w:val="22"/>
              </w:rPr>
            </w:pPr>
            <w:r w:rsidRPr="00A15FB6">
              <w:rPr>
                <w:sz w:val="22"/>
                <w:szCs w:val="22"/>
              </w:rPr>
              <w:t>16.8*</w:t>
            </w:r>
          </w:p>
        </w:tc>
        <w:tc>
          <w:tcPr>
            <w:tcW w:w="1278" w:type="dxa"/>
            <w:vMerge/>
          </w:tcPr>
          <w:p w14:paraId="2E837D9D" w14:textId="77777777" w:rsidR="00956711" w:rsidRPr="00A15FB6" w:rsidRDefault="00956711" w:rsidP="000B72BA">
            <w:pPr>
              <w:ind w:right="-108"/>
              <w:rPr>
                <w:sz w:val="22"/>
                <w:szCs w:val="22"/>
              </w:rPr>
            </w:pPr>
          </w:p>
        </w:tc>
        <w:tc>
          <w:tcPr>
            <w:tcW w:w="656" w:type="dxa"/>
          </w:tcPr>
          <w:p w14:paraId="0576BA9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6E1026E" w14:textId="77777777" w:rsidR="00956711" w:rsidRPr="00A15FB6" w:rsidRDefault="00956711" w:rsidP="00D25F78">
            <w:pPr>
              <w:ind w:left="4" w:right="-56"/>
              <w:rPr>
                <w:sz w:val="22"/>
                <w:szCs w:val="22"/>
              </w:rPr>
            </w:pPr>
            <w:r w:rsidRPr="00A15FB6">
              <w:rPr>
                <w:sz w:val="22"/>
                <w:szCs w:val="22"/>
              </w:rPr>
              <w:t xml:space="preserve">Отклонение от перпендикулярности, плоскостности, прямолинейности </w:t>
            </w:r>
          </w:p>
        </w:tc>
        <w:tc>
          <w:tcPr>
            <w:tcW w:w="2315" w:type="dxa"/>
            <w:vMerge/>
          </w:tcPr>
          <w:p w14:paraId="71270C0D" w14:textId="77777777" w:rsidR="00956711" w:rsidRPr="00A15FB6" w:rsidRDefault="00956711" w:rsidP="000B72BA">
            <w:pPr>
              <w:ind w:right="-108"/>
              <w:rPr>
                <w:sz w:val="22"/>
                <w:szCs w:val="22"/>
              </w:rPr>
            </w:pPr>
          </w:p>
        </w:tc>
        <w:tc>
          <w:tcPr>
            <w:tcW w:w="2674" w:type="dxa"/>
            <w:gridSpan w:val="2"/>
          </w:tcPr>
          <w:p w14:paraId="0206439D" w14:textId="77777777" w:rsidR="00956711" w:rsidRPr="00A15FB6" w:rsidRDefault="00956711" w:rsidP="004F7836">
            <w:pPr>
              <w:ind w:left="-54" w:right="-108"/>
              <w:rPr>
                <w:bCs/>
                <w:sz w:val="22"/>
                <w:szCs w:val="22"/>
              </w:rPr>
            </w:pPr>
            <w:r w:rsidRPr="00A15FB6">
              <w:rPr>
                <w:bCs/>
                <w:sz w:val="22"/>
                <w:szCs w:val="22"/>
              </w:rPr>
              <w:t>СТБ 1074-2009 п. 4.2.12</w:t>
            </w:r>
          </w:p>
        </w:tc>
      </w:tr>
      <w:tr w:rsidR="00956711" w:rsidRPr="00A15FB6" w14:paraId="30A68CE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D580879" w14:textId="77777777" w:rsidR="00956711" w:rsidRPr="00A15FB6" w:rsidRDefault="00956711" w:rsidP="000B72BA">
            <w:pPr>
              <w:ind w:left="-108" w:right="-108"/>
              <w:jc w:val="center"/>
              <w:rPr>
                <w:sz w:val="22"/>
                <w:szCs w:val="22"/>
              </w:rPr>
            </w:pPr>
            <w:r w:rsidRPr="00A15FB6">
              <w:rPr>
                <w:sz w:val="22"/>
                <w:szCs w:val="22"/>
              </w:rPr>
              <w:t>17.1</w:t>
            </w:r>
            <w:r w:rsidRPr="00A15FB6">
              <w:rPr>
                <w:color w:val="000000"/>
                <w:sz w:val="22"/>
                <w:szCs w:val="22"/>
              </w:rPr>
              <w:t>*</w:t>
            </w:r>
          </w:p>
        </w:tc>
        <w:tc>
          <w:tcPr>
            <w:tcW w:w="1278" w:type="dxa"/>
            <w:vMerge w:val="restart"/>
          </w:tcPr>
          <w:p w14:paraId="0549B69E" w14:textId="77777777" w:rsidR="00956711" w:rsidRPr="00A15FB6" w:rsidRDefault="00956711" w:rsidP="000B72BA">
            <w:pPr>
              <w:ind w:right="-106"/>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77EF88C3"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B5E97FA" w14:textId="77777777" w:rsidR="00956711" w:rsidRPr="00A15FB6" w:rsidRDefault="00956711" w:rsidP="00D25F78">
            <w:pPr>
              <w:ind w:left="4" w:right="-56"/>
              <w:rPr>
                <w:sz w:val="22"/>
                <w:szCs w:val="22"/>
              </w:rPr>
            </w:pPr>
            <w:r w:rsidRPr="00A15FB6">
              <w:rPr>
                <w:sz w:val="22"/>
                <w:szCs w:val="22"/>
              </w:rPr>
              <w:t>Предельные отклонения номинальных размеров</w:t>
            </w:r>
          </w:p>
        </w:tc>
        <w:tc>
          <w:tcPr>
            <w:tcW w:w="2315" w:type="dxa"/>
            <w:vMerge w:val="restart"/>
            <w:tcBorders>
              <w:top w:val="single" w:sz="6" w:space="0" w:color="000000"/>
              <w:right w:val="single" w:sz="6" w:space="0" w:color="000000"/>
            </w:tcBorders>
          </w:tcPr>
          <w:p w14:paraId="36F92478" w14:textId="77777777" w:rsidR="00956711" w:rsidRPr="00A15FB6" w:rsidRDefault="00956711" w:rsidP="000B72BA">
            <w:pPr>
              <w:ind w:right="-108"/>
              <w:rPr>
                <w:sz w:val="22"/>
                <w:szCs w:val="22"/>
              </w:rPr>
            </w:pPr>
            <w:r w:rsidRPr="00A15FB6">
              <w:rPr>
                <w:sz w:val="22"/>
                <w:szCs w:val="22"/>
              </w:rPr>
              <w:t xml:space="preserve">ГОСТ 30972-2002 </w:t>
            </w:r>
          </w:p>
          <w:p w14:paraId="0EF8D07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A62E40F" w14:textId="77777777" w:rsidR="00956711" w:rsidRPr="00A15FB6" w:rsidRDefault="00956711" w:rsidP="004F7836">
            <w:pPr>
              <w:ind w:left="-54" w:right="-108"/>
              <w:rPr>
                <w:bCs/>
                <w:sz w:val="22"/>
                <w:szCs w:val="22"/>
              </w:rPr>
            </w:pPr>
            <w:r w:rsidRPr="00A15FB6">
              <w:rPr>
                <w:bCs/>
                <w:sz w:val="22"/>
                <w:szCs w:val="22"/>
              </w:rPr>
              <w:t xml:space="preserve">ГОСТ 30972-2002 </w:t>
            </w:r>
          </w:p>
          <w:p w14:paraId="3ED40A70" w14:textId="77777777" w:rsidR="00956711" w:rsidRPr="00A15FB6" w:rsidRDefault="00956711" w:rsidP="004F7836">
            <w:pPr>
              <w:ind w:left="-54" w:right="-108"/>
              <w:rPr>
                <w:bCs/>
                <w:sz w:val="22"/>
                <w:szCs w:val="22"/>
              </w:rPr>
            </w:pPr>
            <w:r w:rsidRPr="00A15FB6">
              <w:rPr>
                <w:bCs/>
                <w:sz w:val="22"/>
                <w:szCs w:val="22"/>
              </w:rPr>
              <w:t>п.п. 6.2.1, 6.2.2</w:t>
            </w:r>
          </w:p>
          <w:p w14:paraId="67A12F3F" w14:textId="77777777" w:rsidR="00956711" w:rsidRPr="00A15FB6" w:rsidRDefault="00956711" w:rsidP="004F7836">
            <w:pPr>
              <w:ind w:left="-54" w:right="-108"/>
              <w:rPr>
                <w:bCs/>
                <w:sz w:val="22"/>
                <w:szCs w:val="22"/>
              </w:rPr>
            </w:pPr>
            <w:r w:rsidRPr="00A15FB6">
              <w:rPr>
                <w:bCs/>
                <w:sz w:val="22"/>
                <w:szCs w:val="22"/>
              </w:rPr>
              <w:t>ГОСТ 26433.0-85</w:t>
            </w:r>
          </w:p>
          <w:p w14:paraId="2D9E657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101266A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07910A8" w14:textId="77777777" w:rsidR="00956711" w:rsidRPr="00A15FB6" w:rsidRDefault="00956711" w:rsidP="000B72BA">
            <w:pPr>
              <w:tabs>
                <w:tab w:val="center" w:pos="247"/>
              </w:tabs>
              <w:ind w:left="-108" w:right="-108"/>
              <w:jc w:val="center"/>
              <w:rPr>
                <w:sz w:val="22"/>
                <w:szCs w:val="22"/>
              </w:rPr>
            </w:pPr>
            <w:r w:rsidRPr="00A15FB6">
              <w:rPr>
                <w:sz w:val="22"/>
                <w:szCs w:val="22"/>
              </w:rPr>
              <w:t>17.2 *</w:t>
            </w:r>
          </w:p>
        </w:tc>
        <w:tc>
          <w:tcPr>
            <w:tcW w:w="1278" w:type="dxa"/>
            <w:vMerge/>
          </w:tcPr>
          <w:p w14:paraId="3F80A51E" w14:textId="77777777" w:rsidR="00956711" w:rsidRPr="00A15FB6" w:rsidRDefault="00956711" w:rsidP="000B72BA">
            <w:pPr>
              <w:ind w:right="-108"/>
              <w:rPr>
                <w:sz w:val="22"/>
                <w:szCs w:val="22"/>
              </w:rPr>
            </w:pPr>
          </w:p>
        </w:tc>
        <w:tc>
          <w:tcPr>
            <w:tcW w:w="656" w:type="dxa"/>
          </w:tcPr>
          <w:p w14:paraId="454B508F"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755E4906" w14:textId="77777777" w:rsidR="00956711" w:rsidRPr="00A15FB6" w:rsidRDefault="00956711" w:rsidP="00D25F78">
            <w:pPr>
              <w:ind w:left="4" w:right="-56"/>
              <w:rPr>
                <w:sz w:val="22"/>
                <w:szCs w:val="22"/>
              </w:rPr>
            </w:pPr>
            <w:r w:rsidRPr="00A15FB6">
              <w:rPr>
                <w:sz w:val="22"/>
                <w:szCs w:val="22"/>
              </w:rPr>
              <w:t>Предельные отклонения формы</w:t>
            </w:r>
          </w:p>
        </w:tc>
        <w:tc>
          <w:tcPr>
            <w:tcW w:w="2315" w:type="dxa"/>
            <w:vMerge/>
            <w:tcBorders>
              <w:right w:val="single" w:sz="6" w:space="0" w:color="000000"/>
            </w:tcBorders>
          </w:tcPr>
          <w:p w14:paraId="3D246B8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3E2017" w14:textId="77777777" w:rsidR="00956711" w:rsidRPr="00A15FB6" w:rsidRDefault="00956711" w:rsidP="004F7836">
            <w:pPr>
              <w:ind w:left="-54" w:right="-108"/>
              <w:rPr>
                <w:bCs/>
                <w:sz w:val="22"/>
                <w:szCs w:val="22"/>
              </w:rPr>
            </w:pPr>
            <w:r w:rsidRPr="00A15FB6">
              <w:rPr>
                <w:bCs/>
                <w:sz w:val="22"/>
                <w:szCs w:val="22"/>
              </w:rPr>
              <w:t>ГОСТ 30972-2002 п.6.2.3</w:t>
            </w:r>
          </w:p>
          <w:p w14:paraId="1F61EA79" w14:textId="77777777" w:rsidR="00956711" w:rsidRPr="00A15FB6" w:rsidRDefault="00956711" w:rsidP="004F7836">
            <w:pPr>
              <w:ind w:left="-54" w:right="-108"/>
              <w:rPr>
                <w:bCs/>
                <w:sz w:val="22"/>
                <w:szCs w:val="22"/>
              </w:rPr>
            </w:pPr>
            <w:r w:rsidRPr="00A15FB6">
              <w:rPr>
                <w:bCs/>
                <w:sz w:val="22"/>
                <w:szCs w:val="22"/>
              </w:rPr>
              <w:t>ГОСТ 26433.0-85</w:t>
            </w:r>
          </w:p>
          <w:p w14:paraId="0A6CEED0"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513ADA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CF8B3EA" w14:textId="77777777" w:rsidR="00956711" w:rsidRPr="00A15FB6" w:rsidRDefault="00956711" w:rsidP="000B72BA">
            <w:pPr>
              <w:ind w:left="-108" w:right="-108"/>
              <w:jc w:val="center"/>
              <w:rPr>
                <w:sz w:val="22"/>
                <w:szCs w:val="22"/>
              </w:rPr>
            </w:pPr>
            <w:r w:rsidRPr="00A15FB6">
              <w:rPr>
                <w:sz w:val="22"/>
                <w:szCs w:val="22"/>
              </w:rPr>
              <w:t>17.3</w:t>
            </w:r>
            <w:r w:rsidRPr="00A15FB6">
              <w:rPr>
                <w:color w:val="000000"/>
                <w:sz w:val="22"/>
                <w:szCs w:val="22"/>
              </w:rPr>
              <w:t>*</w:t>
            </w:r>
          </w:p>
        </w:tc>
        <w:tc>
          <w:tcPr>
            <w:tcW w:w="1278" w:type="dxa"/>
            <w:vMerge/>
          </w:tcPr>
          <w:p w14:paraId="5C1AE808" w14:textId="77777777" w:rsidR="00956711" w:rsidRPr="00A15FB6" w:rsidRDefault="00956711" w:rsidP="000B72BA">
            <w:pPr>
              <w:ind w:right="-108"/>
              <w:rPr>
                <w:sz w:val="22"/>
                <w:szCs w:val="22"/>
              </w:rPr>
            </w:pPr>
          </w:p>
        </w:tc>
        <w:tc>
          <w:tcPr>
            <w:tcW w:w="656" w:type="dxa"/>
          </w:tcPr>
          <w:p w14:paraId="0F445473"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4B687593" w14:textId="77777777" w:rsidR="00956711" w:rsidRPr="00A15FB6" w:rsidRDefault="00956711" w:rsidP="00D25F78">
            <w:pPr>
              <w:ind w:left="4" w:right="-56"/>
              <w:rPr>
                <w:sz w:val="22"/>
                <w:szCs w:val="22"/>
              </w:rPr>
            </w:pPr>
            <w:r w:rsidRPr="00A15FB6">
              <w:rPr>
                <w:sz w:val="22"/>
                <w:szCs w:val="22"/>
              </w:rPr>
              <w:t xml:space="preserve">Плотность клеевых </w:t>
            </w:r>
          </w:p>
          <w:p w14:paraId="01737248" w14:textId="77777777" w:rsidR="00956711" w:rsidRPr="00A15FB6" w:rsidRDefault="00956711" w:rsidP="00D25F78">
            <w:pPr>
              <w:ind w:left="4" w:right="-56"/>
              <w:rPr>
                <w:sz w:val="22"/>
                <w:szCs w:val="22"/>
              </w:rPr>
            </w:pPr>
            <w:r w:rsidRPr="00A15FB6">
              <w:rPr>
                <w:sz w:val="22"/>
                <w:szCs w:val="22"/>
              </w:rPr>
              <w:t>соединений</w:t>
            </w:r>
          </w:p>
        </w:tc>
        <w:tc>
          <w:tcPr>
            <w:tcW w:w="2315" w:type="dxa"/>
            <w:vMerge/>
            <w:tcBorders>
              <w:right w:val="single" w:sz="6" w:space="0" w:color="000000"/>
            </w:tcBorders>
          </w:tcPr>
          <w:p w14:paraId="44F3DA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12FA28" w14:textId="77777777" w:rsidR="00956711" w:rsidRPr="00A15FB6" w:rsidRDefault="00956711" w:rsidP="004F7836">
            <w:pPr>
              <w:ind w:left="-54" w:right="-108"/>
              <w:rPr>
                <w:bCs/>
                <w:sz w:val="22"/>
                <w:szCs w:val="22"/>
              </w:rPr>
            </w:pPr>
            <w:r w:rsidRPr="00A15FB6">
              <w:rPr>
                <w:bCs/>
                <w:sz w:val="22"/>
                <w:szCs w:val="22"/>
              </w:rPr>
              <w:t>ГОСТ 30972-2002 п.6.2.9</w:t>
            </w:r>
          </w:p>
        </w:tc>
      </w:tr>
      <w:tr w:rsidR="00956711" w:rsidRPr="00A15FB6" w14:paraId="5C4FF26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EFA4A7D" w14:textId="77777777" w:rsidR="00956711" w:rsidRPr="00A15FB6" w:rsidRDefault="00956711" w:rsidP="000B72BA">
            <w:pPr>
              <w:ind w:left="-108" w:right="-108"/>
              <w:jc w:val="center"/>
              <w:rPr>
                <w:sz w:val="22"/>
                <w:szCs w:val="22"/>
              </w:rPr>
            </w:pPr>
            <w:r w:rsidRPr="00A15FB6">
              <w:br w:type="page"/>
            </w:r>
            <w:r w:rsidRPr="00A15FB6">
              <w:rPr>
                <w:sz w:val="22"/>
                <w:szCs w:val="22"/>
              </w:rPr>
              <w:t>17.4</w:t>
            </w:r>
            <w:r w:rsidRPr="00A15FB6">
              <w:rPr>
                <w:color w:val="000000"/>
                <w:sz w:val="22"/>
                <w:szCs w:val="22"/>
              </w:rPr>
              <w:t>*</w:t>
            </w:r>
          </w:p>
        </w:tc>
        <w:tc>
          <w:tcPr>
            <w:tcW w:w="1278" w:type="dxa"/>
            <w:vMerge w:val="restart"/>
          </w:tcPr>
          <w:p w14:paraId="6308A7A7" w14:textId="77777777" w:rsidR="00956711" w:rsidRPr="00A15FB6" w:rsidRDefault="00956711" w:rsidP="000B72BA">
            <w:pPr>
              <w:ind w:right="-108"/>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5E149073"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55F6835D" w14:textId="77777777" w:rsidR="00956711" w:rsidRPr="00A15FB6" w:rsidRDefault="00956711" w:rsidP="00D25F78">
            <w:pPr>
              <w:ind w:left="4" w:right="-56"/>
              <w:rPr>
                <w:sz w:val="22"/>
                <w:szCs w:val="22"/>
              </w:rPr>
            </w:pPr>
            <w:r w:rsidRPr="00A15FB6">
              <w:rPr>
                <w:sz w:val="22"/>
                <w:szCs w:val="22"/>
              </w:rPr>
              <w:t>Прочность клеевого соединения на скалывание вдоль волокон</w:t>
            </w:r>
          </w:p>
        </w:tc>
        <w:tc>
          <w:tcPr>
            <w:tcW w:w="2315" w:type="dxa"/>
            <w:vMerge w:val="restart"/>
            <w:tcBorders>
              <w:right w:val="single" w:sz="6" w:space="0" w:color="000000"/>
            </w:tcBorders>
          </w:tcPr>
          <w:p w14:paraId="6D1A5CBA" w14:textId="77777777" w:rsidR="00956711" w:rsidRPr="00A15FB6" w:rsidRDefault="00956711" w:rsidP="00337414">
            <w:pPr>
              <w:ind w:right="-108"/>
              <w:rPr>
                <w:sz w:val="22"/>
                <w:szCs w:val="22"/>
              </w:rPr>
            </w:pPr>
            <w:r w:rsidRPr="00A15FB6">
              <w:rPr>
                <w:sz w:val="22"/>
                <w:szCs w:val="22"/>
              </w:rPr>
              <w:t xml:space="preserve">ГОСТ 30972-2002 </w:t>
            </w:r>
          </w:p>
          <w:p w14:paraId="27643286" w14:textId="77777777" w:rsidR="00956711" w:rsidRPr="00A15FB6" w:rsidRDefault="00956711" w:rsidP="0033741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49F30855" w14:textId="77777777" w:rsidR="00956711" w:rsidRPr="00A15FB6" w:rsidRDefault="00956711" w:rsidP="004F7836">
            <w:pPr>
              <w:ind w:left="-54" w:right="-108"/>
              <w:rPr>
                <w:bCs/>
                <w:sz w:val="22"/>
                <w:szCs w:val="22"/>
              </w:rPr>
            </w:pPr>
            <w:r w:rsidRPr="00A15FB6">
              <w:rPr>
                <w:bCs/>
                <w:sz w:val="22"/>
                <w:szCs w:val="22"/>
              </w:rPr>
              <w:t>ГОСТ 30972-2002 п.6.2.7</w:t>
            </w:r>
          </w:p>
          <w:p w14:paraId="0B9393ED" w14:textId="77777777" w:rsidR="00956711" w:rsidRPr="00A15FB6" w:rsidRDefault="00956711" w:rsidP="004F7836">
            <w:pPr>
              <w:ind w:left="-54" w:right="-108"/>
              <w:rPr>
                <w:bCs/>
                <w:sz w:val="22"/>
                <w:szCs w:val="22"/>
              </w:rPr>
            </w:pPr>
            <w:r w:rsidRPr="00A15FB6">
              <w:rPr>
                <w:bCs/>
                <w:sz w:val="22"/>
                <w:szCs w:val="22"/>
              </w:rPr>
              <w:t>ГОСТ 15613.1-84</w:t>
            </w:r>
          </w:p>
          <w:p w14:paraId="379EA5E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74C7AD4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2131E95" w14:textId="77777777" w:rsidR="00956711" w:rsidRPr="00A15FB6" w:rsidRDefault="00956711" w:rsidP="000B72BA">
            <w:pPr>
              <w:ind w:left="-108" w:right="-108"/>
              <w:jc w:val="center"/>
              <w:rPr>
                <w:sz w:val="22"/>
                <w:szCs w:val="22"/>
              </w:rPr>
            </w:pPr>
            <w:r w:rsidRPr="00A15FB6">
              <w:rPr>
                <w:sz w:val="22"/>
                <w:szCs w:val="22"/>
              </w:rPr>
              <w:t>17.5</w:t>
            </w:r>
            <w:r w:rsidRPr="00A15FB6">
              <w:rPr>
                <w:color w:val="000000"/>
                <w:sz w:val="22"/>
                <w:szCs w:val="22"/>
              </w:rPr>
              <w:t>*</w:t>
            </w:r>
          </w:p>
        </w:tc>
        <w:tc>
          <w:tcPr>
            <w:tcW w:w="1278" w:type="dxa"/>
            <w:vMerge/>
          </w:tcPr>
          <w:p w14:paraId="3288E058" w14:textId="77777777" w:rsidR="00956711" w:rsidRPr="00A15FB6" w:rsidRDefault="00956711" w:rsidP="000B72BA">
            <w:pPr>
              <w:ind w:right="-108"/>
              <w:rPr>
                <w:sz w:val="22"/>
                <w:szCs w:val="22"/>
              </w:rPr>
            </w:pPr>
          </w:p>
        </w:tc>
        <w:tc>
          <w:tcPr>
            <w:tcW w:w="656" w:type="dxa"/>
          </w:tcPr>
          <w:p w14:paraId="48135BE0"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9B86AEE" w14:textId="77777777" w:rsidR="00956711" w:rsidRPr="00A15FB6" w:rsidRDefault="00956711" w:rsidP="00D64B96">
            <w:pPr>
              <w:ind w:left="4" w:right="-56"/>
              <w:rPr>
                <w:sz w:val="22"/>
                <w:szCs w:val="22"/>
              </w:rPr>
            </w:pPr>
            <w:r w:rsidRPr="00A15FB6">
              <w:rPr>
                <w:sz w:val="22"/>
                <w:szCs w:val="22"/>
              </w:rPr>
              <w:t>Прочность зубчатого клеевого соединения</w:t>
            </w:r>
          </w:p>
        </w:tc>
        <w:tc>
          <w:tcPr>
            <w:tcW w:w="2315" w:type="dxa"/>
            <w:vMerge/>
            <w:tcBorders>
              <w:right w:val="single" w:sz="6" w:space="0" w:color="000000"/>
            </w:tcBorders>
          </w:tcPr>
          <w:p w14:paraId="22EAF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D3BB5D" w14:textId="77777777" w:rsidR="00956711" w:rsidRPr="00A15FB6" w:rsidRDefault="00956711" w:rsidP="004F7836">
            <w:pPr>
              <w:ind w:left="-54" w:right="-108"/>
              <w:rPr>
                <w:bCs/>
                <w:sz w:val="22"/>
                <w:szCs w:val="22"/>
              </w:rPr>
            </w:pPr>
            <w:r w:rsidRPr="00A15FB6">
              <w:rPr>
                <w:bCs/>
                <w:sz w:val="22"/>
                <w:szCs w:val="22"/>
              </w:rPr>
              <w:t>ГОСТ 30972-2002 п.6.2.8</w:t>
            </w:r>
          </w:p>
        </w:tc>
      </w:tr>
      <w:tr w:rsidR="00956711" w:rsidRPr="00A15FB6" w14:paraId="748C8BF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B509754" w14:textId="77777777" w:rsidR="00956711" w:rsidRPr="00A15FB6" w:rsidRDefault="00956711" w:rsidP="000B72BA">
            <w:pPr>
              <w:ind w:left="-108" w:right="-108"/>
              <w:jc w:val="center"/>
              <w:rPr>
                <w:sz w:val="22"/>
                <w:szCs w:val="22"/>
              </w:rPr>
            </w:pPr>
            <w:r w:rsidRPr="00A15FB6">
              <w:rPr>
                <w:sz w:val="22"/>
                <w:szCs w:val="22"/>
              </w:rPr>
              <w:t>17.6</w:t>
            </w:r>
            <w:r w:rsidRPr="00A15FB6">
              <w:rPr>
                <w:color w:val="000000"/>
                <w:sz w:val="22"/>
                <w:szCs w:val="22"/>
              </w:rPr>
              <w:t>*</w:t>
            </w:r>
          </w:p>
        </w:tc>
        <w:tc>
          <w:tcPr>
            <w:tcW w:w="1278" w:type="dxa"/>
            <w:vMerge/>
          </w:tcPr>
          <w:p w14:paraId="4DCA2D15" w14:textId="77777777" w:rsidR="00956711" w:rsidRPr="00A15FB6" w:rsidRDefault="00956711" w:rsidP="000B72BA">
            <w:pPr>
              <w:ind w:right="-108"/>
              <w:rPr>
                <w:sz w:val="22"/>
                <w:szCs w:val="22"/>
              </w:rPr>
            </w:pPr>
          </w:p>
        </w:tc>
        <w:tc>
          <w:tcPr>
            <w:tcW w:w="656" w:type="dxa"/>
          </w:tcPr>
          <w:p w14:paraId="603067FA"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3C11CA7F"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11923A7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1D98FEB" w14:textId="77777777" w:rsidR="00956711" w:rsidRPr="00A15FB6" w:rsidRDefault="00956711" w:rsidP="004F7836">
            <w:pPr>
              <w:ind w:left="-54" w:right="-108"/>
              <w:rPr>
                <w:bCs/>
                <w:sz w:val="22"/>
                <w:szCs w:val="22"/>
              </w:rPr>
            </w:pPr>
            <w:r w:rsidRPr="00A15FB6">
              <w:rPr>
                <w:bCs/>
                <w:sz w:val="22"/>
                <w:szCs w:val="22"/>
              </w:rPr>
              <w:t>ГОСТ 30972-2002 п.6.3.2</w:t>
            </w:r>
          </w:p>
          <w:p w14:paraId="0272F60E" w14:textId="77777777" w:rsidR="00956711" w:rsidRPr="00A15FB6" w:rsidRDefault="00956711" w:rsidP="004F7836">
            <w:pPr>
              <w:ind w:left="-54" w:right="-108"/>
              <w:rPr>
                <w:bCs/>
                <w:sz w:val="22"/>
                <w:szCs w:val="22"/>
              </w:rPr>
            </w:pPr>
            <w:r w:rsidRPr="00A15FB6">
              <w:rPr>
                <w:bCs/>
                <w:sz w:val="22"/>
                <w:szCs w:val="22"/>
              </w:rPr>
              <w:t>ГОСТ 17005-82</w:t>
            </w:r>
          </w:p>
          <w:p w14:paraId="0F5615BC"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3138C0B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4EE16156" w14:textId="77777777" w:rsidR="00956711" w:rsidRPr="00A15FB6" w:rsidRDefault="00956711" w:rsidP="000B72BA">
            <w:pPr>
              <w:tabs>
                <w:tab w:val="center" w:pos="247"/>
              </w:tabs>
              <w:ind w:left="-108" w:right="-108"/>
              <w:jc w:val="center"/>
              <w:rPr>
                <w:sz w:val="22"/>
                <w:szCs w:val="22"/>
              </w:rPr>
            </w:pPr>
            <w:r w:rsidRPr="00A15FB6">
              <w:rPr>
                <w:sz w:val="22"/>
                <w:szCs w:val="22"/>
              </w:rPr>
              <w:t>17.7</w:t>
            </w:r>
            <w:r w:rsidRPr="00A15FB6">
              <w:rPr>
                <w:color w:val="000000"/>
                <w:sz w:val="22"/>
                <w:szCs w:val="22"/>
              </w:rPr>
              <w:t>*</w:t>
            </w:r>
          </w:p>
        </w:tc>
        <w:tc>
          <w:tcPr>
            <w:tcW w:w="1278" w:type="dxa"/>
            <w:vMerge/>
          </w:tcPr>
          <w:p w14:paraId="375FF07E" w14:textId="77777777" w:rsidR="00956711" w:rsidRPr="00A15FB6" w:rsidRDefault="00956711" w:rsidP="000B72BA">
            <w:pPr>
              <w:ind w:right="-108"/>
              <w:rPr>
                <w:sz w:val="22"/>
                <w:szCs w:val="22"/>
              </w:rPr>
            </w:pPr>
          </w:p>
        </w:tc>
        <w:tc>
          <w:tcPr>
            <w:tcW w:w="656" w:type="dxa"/>
          </w:tcPr>
          <w:p w14:paraId="7699D9DA"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747765C"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5B946C2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8051D7B" w14:textId="77777777" w:rsidR="00956711" w:rsidRPr="00A15FB6" w:rsidRDefault="00956711" w:rsidP="004F7836">
            <w:pPr>
              <w:ind w:left="-54" w:right="-108"/>
              <w:rPr>
                <w:bCs/>
                <w:sz w:val="22"/>
                <w:szCs w:val="22"/>
              </w:rPr>
            </w:pPr>
            <w:r w:rsidRPr="00A15FB6">
              <w:rPr>
                <w:bCs/>
                <w:sz w:val="22"/>
                <w:szCs w:val="22"/>
              </w:rPr>
              <w:t>ГОСТ 30972-2002 п.6.2.5</w:t>
            </w:r>
          </w:p>
          <w:p w14:paraId="2748DC50" w14:textId="77777777" w:rsidR="00956711" w:rsidRPr="00A15FB6" w:rsidRDefault="00956711" w:rsidP="004F7836">
            <w:pPr>
              <w:ind w:left="-54" w:right="-108"/>
              <w:rPr>
                <w:bCs/>
                <w:sz w:val="22"/>
                <w:szCs w:val="22"/>
              </w:rPr>
            </w:pPr>
            <w:r w:rsidRPr="00A15FB6">
              <w:rPr>
                <w:bCs/>
                <w:sz w:val="22"/>
                <w:szCs w:val="22"/>
              </w:rPr>
              <w:t xml:space="preserve">ГОСТ 16588-91 </w:t>
            </w:r>
          </w:p>
        </w:tc>
      </w:tr>
      <w:tr w:rsidR="00956711" w:rsidRPr="00A15FB6" w14:paraId="3FF937A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98"/>
        </w:trPr>
        <w:tc>
          <w:tcPr>
            <w:tcW w:w="574" w:type="dxa"/>
          </w:tcPr>
          <w:p w14:paraId="69468D57" w14:textId="77777777" w:rsidR="00956711" w:rsidRPr="00A15FB6" w:rsidRDefault="00956711" w:rsidP="000B72BA">
            <w:pPr>
              <w:ind w:left="-108" w:right="-108"/>
              <w:jc w:val="center"/>
              <w:rPr>
                <w:sz w:val="22"/>
                <w:szCs w:val="22"/>
              </w:rPr>
            </w:pPr>
            <w:r w:rsidRPr="00A15FB6">
              <w:rPr>
                <w:sz w:val="22"/>
                <w:szCs w:val="22"/>
              </w:rPr>
              <w:t>17.8</w:t>
            </w:r>
            <w:r w:rsidRPr="00A15FB6">
              <w:rPr>
                <w:color w:val="000000"/>
                <w:sz w:val="22"/>
                <w:szCs w:val="22"/>
              </w:rPr>
              <w:t>*</w:t>
            </w:r>
          </w:p>
        </w:tc>
        <w:tc>
          <w:tcPr>
            <w:tcW w:w="1278" w:type="dxa"/>
            <w:vMerge/>
          </w:tcPr>
          <w:p w14:paraId="52A9206A" w14:textId="77777777" w:rsidR="00956711" w:rsidRPr="00A15FB6" w:rsidRDefault="00956711" w:rsidP="000B72BA">
            <w:pPr>
              <w:ind w:right="-108"/>
              <w:rPr>
                <w:sz w:val="22"/>
                <w:szCs w:val="22"/>
              </w:rPr>
            </w:pPr>
          </w:p>
        </w:tc>
        <w:tc>
          <w:tcPr>
            <w:tcW w:w="656" w:type="dxa"/>
          </w:tcPr>
          <w:p w14:paraId="3D4D6C3B"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5E3DF896" w14:textId="77777777" w:rsidR="00956711" w:rsidRPr="00A15FB6" w:rsidRDefault="00956711" w:rsidP="00D25F78">
            <w:pPr>
              <w:ind w:left="4" w:right="-56"/>
              <w:rPr>
                <w:sz w:val="22"/>
                <w:szCs w:val="22"/>
              </w:rPr>
            </w:pPr>
            <w:r w:rsidRPr="00A15FB6">
              <w:rPr>
                <w:sz w:val="22"/>
                <w:szCs w:val="22"/>
              </w:rPr>
              <w:t>Шероховатость,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0A76749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62FC52" w14:textId="77777777" w:rsidR="00956711" w:rsidRPr="00A15FB6" w:rsidRDefault="00956711" w:rsidP="004F7836">
            <w:pPr>
              <w:ind w:left="-54" w:right="-108"/>
              <w:rPr>
                <w:bCs/>
                <w:sz w:val="22"/>
                <w:szCs w:val="22"/>
              </w:rPr>
            </w:pPr>
            <w:r w:rsidRPr="00A15FB6">
              <w:rPr>
                <w:bCs/>
                <w:sz w:val="22"/>
                <w:szCs w:val="22"/>
              </w:rPr>
              <w:t>ГОСТ 30972-2002 п. 6.2.6</w:t>
            </w:r>
          </w:p>
          <w:p w14:paraId="5976DC95"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19D38F0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6D85D8D" w14:textId="77777777" w:rsidR="00956711" w:rsidRPr="00A15FB6" w:rsidRDefault="00956711" w:rsidP="000B72BA">
            <w:pPr>
              <w:ind w:left="-108" w:right="-108"/>
              <w:jc w:val="center"/>
              <w:rPr>
                <w:sz w:val="22"/>
                <w:szCs w:val="22"/>
              </w:rPr>
            </w:pPr>
            <w:r w:rsidRPr="00A15FB6">
              <w:rPr>
                <w:sz w:val="22"/>
                <w:szCs w:val="22"/>
              </w:rPr>
              <w:t>18.1</w:t>
            </w:r>
            <w:r w:rsidRPr="00A15FB6">
              <w:rPr>
                <w:color w:val="000000"/>
                <w:sz w:val="22"/>
                <w:szCs w:val="22"/>
              </w:rPr>
              <w:t>*</w:t>
            </w:r>
          </w:p>
        </w:tc>
        <w:tc>
          <w:tcPr>
            <w:tcW w:w="1278" w:type="dxa"/>
            <w:vMerge w:val="restart"/>
          </w:tcPr>
          <w:p w14:paraId="4589D54C" w14:textId="77777777" w:rsidR="00956711" w:rsidRPr="00A15FB6" w:rsidRDefault="00956711" w:rsidP="000B72BA">
            <w:pPr>
              <w:ind w:right="-108"/>
              <w:rPr>
                <w:sz w:val="22"/>
                <w:szCs w:val="22"/>
              </w:rPr>
            </w:pPr>
            <w:r w:rsidRPr="00A15FB6">
              <w:rPr>
                <w:sz w:val="22"/>
                <w:szCs w:val="22"/>
              </w:rPr>
              <w:t>Плиты древесно-стружечные для строительства</w:t>
            </w:r>
          </w:p>
        </w:tc>
        <w:tc>
          <w:tcPr>
            <w:tcW w:w="656" w:type="dxa"/>
          </w:tcPr>
          <w:p w14:paraId="53C88DBD" w14:textId="77777777" w:rsidR="00956711" w:rsidRPr="00A15FB6" w:rsidRDefault="00956711" w:rsidP="00D25F78">
            <w:pPr>
              <w:ind w:left="-108" w:right="-108"/>
              <w:jc w:val="center"/>
              <w:rPr>
                <w:sz w:val="22"/>
                <w:szCs w:val="22"/>
              </w:rPr>
            </w:pPr>
            <w:r w:rsidRPr="00A15FB6">
              <w:rPr>
                <w:sz w:val="22"/>
                <w:szCs w:val="22"/>
              </w:rPr>
              <w:t>16.21/29.119</w:t>
            </w:r>
          </w:p>
        </w:tc>
        <w:tc>
          <w:tcPr>
            <w:tcW w:w="2022" w:type="dxa"/>
          </w:tcPr>
          <w:p w14:paraId="4FF2704A"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22CA9E8D" w14:textId="77777777" w:rsidR="00956711" w:rsidRPr="00A15FB6" w:rsidRDefault="00956711" w:rsidP="000B72BA">
            <w:pPr>
              <w:ind w:right="-108"/>
              <w:rPr>
                <w:sz w:val="22"/>
                <w:szCs w:val="22"/>
              </w:rPr>
            </w:pPr>
            <w:r w:rsidRPr="00A15FB6">
              <w:rPr>
                <w:sz w:val="22"/>
                <w:szCs w:val="22"/>
              </w:rPr>
              <w:t>ТР 2009/13/BY</w:t>
            </w:r>
          </w:p>
          <w:p w14:paraId="52314EA1" w14:textId="77777777" w:rsidR="00956711" w:rsidRPr="00A15FB6" w:rsidRDefault="00956711" w:rsidP="000B72BA">
            <w:pPr>
              <w:ind w:right="-108"/>
              <w:rPr>
                <w:sz w:val="22"/>
                <w:szCs w:val="22"/>
              </w:rPr>
            </w:pPr>
            <w:r w:rsidRPr="00A15FB6">
              <w:rPr>
                <w:sz w:val="22"/>
                <w:szCs w:val="22"/>
              </w:rPr>
              <w:t xml:space="preserve">СТБ 1554-2005 </w:t>
            </w:r>
          </w:p>
          <w:p w14:paraId="48A2544C" w14:textId="77777777" w:rsidR="00956711" w:rsidRPr="00A15FB6" w:rsidRDefault="00956711" w:rsidP="006123F5">
            <w:pPr>
              <w:ind w:right="-108"/>
              <w:rPr>
                <w:b/>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688D156" w14:textId="77777777" w:rsidR="00956711" w:rsidRPr="00A15FB6" w:rsidRDefault="00956711" w:rsidP="004F7836">
            <w:pPr>
              <w:ind w:left="-54" w:right="-108"/>
              <w:rPr>
                <w:bCs/>
                <w:sz w:val="22"/>
                <w:szCs w:val="22"/>
              </w:rPr>
            </w:pPr>
            <w:r w:rsidRPr="00A15FB6">
              <w:rPr>
                <w:bCs/>
                <w:sz w:val="22"/>
                <w:szCs w:val="22"/>
              </w:rPr>
              <w:t>ГОСТ 10634-88 п.3.2</w:t>
            </w:r>
          </w:p>
        </w:tc>
      </w:tr>
      <w:tr w:rsidR="00956711" w:rsidRPr="00A15FB6" w14:paraId="582EC2E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42307FC" w14:textId="77777777" w:rsidR="00956711" w:rsidRPr="00A15FB6" w:rsidRDefault="00956711" w:rsidP="000B72BA">
            <w:pPr>
              <w:ind w:left="-108" w:right="-108"/>
              <w:jc w:val="center"/>
              <w:rPr>
                <w:sz w:val="22"/>
                <w:szCs w:val="22"/>
              </w:rPr>
            </w:pPr>
            <w:r w:rsidRPr="00A15FB6">
              <w:rPr>
                <w:sz w:val="22"/>
                <w:szCs w:val="22"/>
              </w:rPr>
              <w:t>18.2</w:t>
            </w:r>
            <w:r w:rsidRPr="00A15FB6">
              <w:rPr>
                <w:color w:val="000000"/>
                <w:sz w:val="22"/>
                <w:szCs w:val="22"/>
              </w:rPr>
              <w:t>**</w:t>
            </w:r>
          </w:p>
        </w:tc>
        <w:tc>
          <w:tcPr>
            <w:tcW w:w="1278" w:type="dxa"/>
            <w:vMerge/>
          </w:tcPr>
          <w:p w14:paraId="2EF645D6" w14:textId="77777777" w:rsidR="00956711" w:rsidRPr="00A15FB6" w:rsidRDefault="00956711" w:rsidP="000B72BA">
            <w:pPr>
              <w:ind w:right="-108"/>
              <w:rPr>
                <w:sz w:val="22"/>
                <w:szCs w:val="22"/>
              </w:rPr>
            </w:pPr>
          </w:p>
        </w:tc>
        <w:tc>
          <w:tcPr>
            <w:tcW w:w="656" w:type="dxa"/>
          </w:tcPr>
          <w:p w14:paraId="38E1DCD0" w14:textId="77777777" w:rsidR="00956711" w:rsidRPr="00A15FB6" w:rsidRDefault="00956711" w:rsidP="00D25F78">
            <w:pPr>
              <w:ind w:left="-108" w:right="-108"/>
              <w:jc w:val="center"/>
              <w:rPr>
                <w:sz w:val="22"/>
                <w:szCs w:val="22"/>
              </w:rPr>
            </w:pPr>
            <w:r w:rsidRPr="00A15FB6">
              <w:rPr>
                <w:sz w:val="22"/>
                <w:szCs w:val="22"/>
              </w:rPr>
              <w:t>16.21/35.060</w:t>
            </w:r>
          </w:p>
        </w:tc>
        <w:tc>
          <w:tcPr>
            <w:tcW w:w="2022" w:type="dxa"/>
          </w:tcPr>
          <w:p w14:paraId="4BE0E8A2"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0E497D3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55BC8A" w14:textId="77777777" w:rsidR="00956711" w:rsidRPr="00A15FB6" w:rsidRDefault="00956711" w:rsidP="004F7836">
            <w:pPr>
              <w:ind w:left="-54" w:right="-108"/>
              <w:rPr>
                <w:bCs/>
                <w:sz w:val="22"/>
                <w:szCs w:val="22"/>
              </w:rPr>
            </w:pPr>
            <w:r w:rsidRPr="00A15FB6">
              <w:rPr>
                <w:bCs/>
                <w:sz w:val="22"/>
                <w:szCs w:val="22"/>
              </w:rPr>
              <w:t>ГОСТ 10634-88 п.3.1</w:t>
            </w:r>
          </w:p>
        </w:tc>
      </w:tr>
      <w:tr w:rsidR="00956711" w:rsidRPr="00A15FB6" w14:paraId="0CBB655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14F7669E"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18.3</w:t>
            </w:r>
            <w:r w:rsidRPr="00A15FB6">
              <w:rPr>
                <w:color w:val="000000"/>
                <w:sz w:val="22"/>
                <w:szCs w:val="22"/>
              </w:rPr>
              <w:t>*</w:t>
            </w:r>
          </w:p>
        </w:tc>
        <w:tc>
          <w:tcPr>
            <w:tcW w:w="1278" w:type="dxa"/>
            <w:vMerge/>
          </w:tcPr>
          <w:p w14:paraId="7228814E" w14:textId="77777777" w:rsidR="00956711" w:rsidRPr="00A15FB6" w:rsidRDefault="00956711" w:rsidP="000B72BA">
            <w:pPr>
              <w:ind w:right="-108"/>
              <w:rPr>
                <w:sz w:val="22"/>
                <w:szCs w:val="22"/>
              </w:rPr>
            </w:pPr>
          </w:p>
        </w:tc>
        <w:tc>
          <w:tcPr>
            <w:tcW w:w="656" w:type="dxa"/>
            <w:tcBorders>
              <w:bottom w:val="single" w:sz="4" w:space="0" w:color="auto"/>
            </w:tcBorders>
          </w:tcPr>
          <w:p w14:paraId="16F5793C"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Borders>
              <w:bottom w:val="single" w:sz="4" w:space="0" w:color="auto"/>
            </w:tcBorders>
          </w:tcPr>
          <w:p w14:paraId="6238BBDA" w14:textId="77777777" w:rsidR="00956711" w:rsidRPr="00A15FB6" w:rsidRDefault="00956711" w:rsidP="00D25F78">
            <w:pPr>
              <w:ind w:left="4" w:right="-56"/>
              <w:rPr>
                <w:sz w:val="22"/>
                <w:szCs w:val="22"/>
              </w:rPr>
            </w:pPr>
            <w:r w:rsidRPr="00A15FB6">
              <w:rPr>
                <w:sz w:val="22"/>
                <w:szCs w:val="22"/>
              </w:rPr>
              <w:t xml:space="preserve">Разбухание по толщине </w:t>
            </w:r>
          </w:p>
        </w:tc>
        <w:tc>
          <w:tcPr>
            <w:tcW w:w="2315" w:type="dxa"/>
            <w:vMerge/>
            <w:tcBorders>
              <w:right w:val="single" w:sz="6" w:space="0" w:color="000000"/>
            </w:tcBorders>
          </w:tcPr>
          <w:p w14:paraId="358B77D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4" w:space="0" w:color="auto"/>
            </w:tcBorders>
          </w:tcPr>
          <w:p w14:paraId="4281E859" w14:textId="77777777" w:rsidR="00956711" w:rsidRPr="00A15FB6" w:rsidRDefault="00956711" w:rsidP="004F7836">
            <w:pPr>
              <w:ind w:left="-54" w:right="-108"/>
              <w:rPr>
                <w:bCs/>
                <w:sz w:val="22"/>
                <w:szCs w:val="22"/>
              </w:rPr>
            </w:pPr>
            <w:r w:rsidRPr="00A15FB6">
              <w:rPr>
                <w:bCs/>
                <w:sz w:val="22"/>
                <w:szCs w:val="22"/>
              </w:rPr>
              <w:t>ГОСТ 10634-88 п.3.3</w:t>
            </w:r>
          </w:p>
        </w:tc>
      </w:tr>
      <w:tr w:rsidR="00956711" w:rsidRPr="00A15FB6" w14:paraId="4908115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70"/>
        </w:trPr>
        <w:tc>
          <w:tcPr>
            <w:tcW w:w="574" w:type="dxa"/>
          </w:tcPr>
          <w:p w14:paraId="0C2C821F" w14:textId="77777777" w:rsidR="00956711" w:rsidRPr="00A15FB6" w:rsidRDefault="00956711" w:rsidP="000B72BA">
            <w:pPr>
              <w:ind w:left="-108" w:right="-108"/>
              <w:jc w:val="center"/>
              <w:rPr>
                <w:sz w:val="22"/>
                <w:szCs w:val="22"/>
              </w:rPr>
            </w:pPr>
            <w:r w:rsidRPr="00A15FB6">
              <w:rPr>
                <w:sz w:val="22"/>
                <w:szCs w:val="22"/>
              </w:rPr>
              <w:t>18.4</w:t>
            </w:r>
            <w:r w:rsidRPr="00A15FB6">
              <w:rPr>
                <w:color w:val="000000"/>
                <w:sz w:val="22"/>
                <w:szCs w:val="22"/>
              </w:rPr>
              <w:t>*</w:t>
            </w:r>
          </w:p>
        </w:tc>
        <w:tc>
          <w:tcPr>
            <w:tcW w:w="1278" w:type="dxa"/>
            <w:vMerge/>
          </w:tcPr>
          <w:p w14:paraId="228890DE" w14:textId="77777777" w:rsidR="00956711" w:rsidRPr="00A15FB6" w:rsidRDefault="00956711" w:rsidP="000B72BA">
            <w:pPr>
              <w:ind w:right="-108"/>
              <w:rPr>
                <w:sz w:val="22"/>
                <w:szCs w:val="22"/>
              </w:rPr>
            </w:pPr>
          </w:p>
        </w:tc>
        <w:tc>
          <w:tcPr>
            <w:tcW w:w="656" w:type="dxa"/>
            <w:tcBorders>
              <w:top w:val="single" w:sz="4" w:space="0" w:color="auto"/>
            </w:tcBorders>
          </w:tcPr>
          <w:p w14:paraId="6C2A5190"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Borders>
              <w:top w:val="single" w:sz="4" w:space="0" w:color="auto"/>
              <w:bottom w:val="single" w:sz="4" w:space="0" w:color="auto"/>
            </w:tcBorders>
          </w:tcPr>
          <w:p w14:paraId="2E87F501"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0CEEC39" w14:textId="77777777" w:rsidR="00956711" w:rsidRPr="00A15FB6" w:rsidRDefault="00956711" w:rsidP="000B72BA">
            <w:pPr>
              <w:ind w:right="-108"/>
              <w:rPr>
                <w:sz w:val="22"/>
                <w:szCs w:val="22"/>
              </w:rPr>
            </w:pPr>
          </w:p>
        </w:tc>
        <w:tc>
          <w:tcPr>
            <w:tcW w:w="2674" w:type="dxa"/>
            <w:gridSpan w:val="2"/>
            <w:tcBorders>
              <w:top w:val="single" w:sz="4" w:space="0" w:color="auto"/>
              <w:left w:val="single" w:sz="6" w:space="0" w:color="000000"/>
              <w:bottom w:val="single" w:sz="4" w:space="0" w:color="auto"/>
            </w:tcBorders>
          </w:tcPr>
          <w:p w14:paraId="0D491DC7" w14:textId="77777777" w:rsidR="00956711" w:rsidRPr="00A15FB6" w:rsidRDefault="00956711" w:rsidP="004F7836">
            <w:pPr>
              <w:ind w:left="-54" w:right="-108"/>
              <w:rPr>
                <w:bCs/>
                <w:sz w:val="22"/>
                <w:szCs w:val="22"/>
              </w:rPr>
            </w:pPr>
            <w:r w:rsidRPr="00A15FB6">
              <w:rPr>
                <w:bCs/>
                <w:sz w:val="22"/>
                <w:szCs w:val="22"/>
              </w:rPr>
              <w:t>ГОСТ 10635-88</w:t>
            </w:r>
          </w:p>
        </w:tc>
      </w:tr>
      <w:tr w:rsidR="00956711" w:rsidRPr="00A15FB6" w14:paraId="3BBD25F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58D28D7" w14:textId="77777777" w:rsidR="00956711" w:rsidRPr="00A15FB6" w:rsidRDefault="00956711" w:rsidP="000B72BA">
            <w:pPr>
              <w:ind w:left="-108" w:right="-108"/>
              <w:jc w:val="center"/>
              <w:rPr>
                <w:sz w:val="22"/>
                <w:szCs w:val="22"/>
              </w:rPr>
            </w:pPr>
            <w:r w:rsidRPr="00A15FB6">
              <w:rPr>
                <w:sz w:val="22"/>
                <w:szCs w:val="22"/>
              </w:rPr>
              <w:t>18.5</w:t>
            </w:r>
            <w:r w:rsidRPr="00A15FB6">
              <w:rPr>
                <w:color w:val="000000"/>
                <w:sz w:val="22"/>
                <w:szCs w:val="22"/>
              </w:rPr>
              <w:t>*</w:t>
            </w:r>
          </w:p>
        </w:tc>
        <w:tc>
          <w:tcPr>
            <w:tcW w:w="1278" w:type="dxa"/>
            <w:vMerge/>
          </w:tcPr>
          <w:p w14:paraId="2364A6D6" w14:textId="77777777" w:rsidR="00956711" w:rsidRPr="00A15FB6" w:rsidRDefault="00956711" w:rsidP="000B72BA">
            <w:pPr>
              <w:ind w:right="-108"/>
              <w:rPr>
                <w:sz w:val="22"/>
                <w:szCs w:val="22"/>
              </w:rPr>
            </w:pPr>
          </w:p>
        </w:tc>
        <w:tc>
          <w:tcPr>
            <w:tcW w:w="656" w:type="dxa"/>
          </w:tcPr>
          <w:p w14:paraId="6761145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12563B14" w14:textId="77777777" w:rsidR="00956711" w:rsidRPr="00A15FB6" w:rsidRDefault="00956711" w:rsidP="00D25F78">
            <w:pPr>
              <w:ind w:left="4" w:right="-56"/>
              <w:rPr>
                <w:sz w:val="22"/>
                <w:szCs w:val="22"/>
              </w:rPr>
            </w:pPr>
            <w:r w:rsidRPr="00A15FB6">
              <w:rPr>
                <w:sz w:val="22"/>
                <w:szCs w:val="22"/>
              </w:rPr>
              <w:t>Предел прочности при растяжении перпендикулярно пласти плиты</w:t>
            </w:r>
          </w:p>
        </w:tc>
        <w:tc>
          <w:tcPr>
            <w:tcW w:w="2315" w:type="dxa"/>
            <w:vMerge/>
            <w:tcBorders>
              <w:right w:val="single" w:sz="6" w:space="0" w:color="000000"/>
            </w:tcBorders>
          </w:tcPr>
          <w:p w14:paraId="1125303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B70EBC" w14:textId="77777777" w:rsidR="00956711" w:rsidRPr="00A15FB6" w:rsidRDefault="00956711" w:rsidP="004F7836">
            <w:pPr>
              <w:ind w:left="-54" w:right="-108"/>
              <w:rPr>
                <w:bCs/>
                <w:sz w:val="22"/>
                <w:szCs w:val="22"/>
              </w:rPr>
            </w:pPr>
            <w:r w:rsidRPr="00A15FB6">
              <w:rPr>
                <w:bCs/>
                <w:sz w:val="22"/>
                <w:szCs w:val="22"/>
              </w:rPr>
              <w:t>ГОСТ 10636-2018</w:t>
            </w:r>
          </w:p>
        </w:tc>
      </w:tr>
      <w:tr w:rsidR="00956711" w:rsidRPr="00A15FB6" w14:paraId="34F4166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26"/>
        </w:trPr>
        <w:tc>
          <w:tcPr>
            <w:tcW w:w="574" w:type="dxa"/>
          </w:tcPr>
          <w:p w14:paraId="6265CB71" w14:textId="77777777" w:rsidR="00956711" w:rsidRPr="00A15FB6" w:rsidRDefault="00956711" w:rsidP="000B72BA">
            <w:pPr>
              <w:tabs>
                <w:tab w:val="center" w:pos="247"/>
              </w:tabs>
              <w:ind w:left="-108" w:right="-108"/>
              <w:jc w:val="center"/>
              <w:rPr>
                <w:sz w:val="22"/>
                <w:szCs w:val="22"/>
              </w:rPr>
            </w:pPr>
            <w:r w:rsidRPr="00A15FB6">
              <w:rPr>
                <w:sz w:val="22"/>
                <w:szCs w:val="22"/>
              </w:rPr>
              <w:t>18.6</w:t>
            </w:r>
            <w:r w:rsidRPr="00A15FB6">
              <w:rPr>
                <w:color w:val="000000"/>
                <w:sz w:val="22"/>
                <w:szCs w:val="22"/>
              </w:rPr>
              <w:t>*</w:t>
            </w:r>
          </w:p>
        </w:tc>
        <w:tc>
          <w:tcPr>
            <w:tcW w:w="1278" w:type="dxa"/>
            <w:vMerge/>
          </w:tcPr>
          <w:p w14:paraId="763AAB07" w14:textId="77777777" w:rsidR="00956711" w:rsidRPr="00A15FB6" w:rsidRDefault="00956711" w:rsidP="000B72BA">
            <w:pPr>
              <w:ind w:right="-108"/>
              <w:rPr>
                <w:sz w:val="22"/>
                <w:szCs w:val="22"/>
              </w:rPr>
            </w:pPr>
          </w:p>
        </w:tc>
        <w:tc>
          <w:tcPr>
            <w:tcW w:w="656" w:type="dxa"/>
          </w:tcPr>
          <w:p w14:paraId="43C02AD9" w14:textId="77777777" w:rsidR="00956711" w:rsidRPr="00A15FB6" w:rsidRDefault="00956711" w:rsidP="00D25F78">
            <w:pPr>
              <w:ind w:left="-108" w:right="-108"/>
              <w:jc w:val="center"/>
              <w:rPr>
                <w:sz w:val="22"/>
                <w:szCs w:val="22"/>
              </w:rPr>
            </w:pPr>
            <w:r w:rsidRPr="00A15FB6">
              <w:rPr>
                <w:sz w:val="22"/>
                <w:szCs w:val="22"/>
              </w:rPr>
              <w:t>16.21/29.143</w:t>
            </w:r>
          </w:p>
        </w:tc>
        <w:tc>
          <w:tcPr>
            <w:tcW w:w="2022" w:type="dxa"/>
          </w:tcPr>
          <w:p w14:paraId="3E3891B0" w14:textId="77777777" w:rsidR="00956711" w:rsidRPr="00A15FB6" w:rsidRDefault="00956711" w:rsidP="00D25F78">
            <w:pPr>
              <w:ind w:left="4" w:right="-56"/>
              <w:rPr>
                <w:sz w:val="22"/>
                <w:szCs w:val="22"/>
              </w:rPr>
            </w:pPr>
            <w:r w:rsidRPr="00A15FB6">
              <w:rPr>
                <w:sz w:val="22"/>
                <w:szCs w:val="22"/>
              </w:rPr>
              <w:t>Твердость</w:t>
            </w:r>
          </w:p>
        </w:tc>
        <w:tc>
          <w:tcPr>
            <w:tcW w:w="2315" w:type="dxa"/>
            <w:vMerge/>
            <w:tcBorders>
              <w:right w:val="single" w:sz="6" w:space="0" w:color="000000"/>
            </w:tcBorders>
          </w:tcPr>
          <w:p w14:paraId="1B39D20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3AF5CB" w14:textId="77777777" w:rsidR="00956711" w:rsidRPr="00A15FB6" w:rsidRDefault="00956711" w:rsidP="004F7836">
            <w:pPr>
              <w:ind w:left="-54" w:right="-108"/>
              <w:rPr>
                <w:bCs/>
                <w:sz w:val="22"/>
                <w:szCs w:val="22"/>
              </w:rPr>
            </w:pPr>
            <w:r w:rsidRPr="00A15FB6">
              <w:rPr>
                <w:bCs/>
                <w:sz w:val="22"/>
                <w:szCs w:val="22"/>
              </w:rPr>
              <w:t>ГОСТ 11843 -76</w:t>
            </w:r>
          </w:p>
        </w:tc>
      </w:tr>
      <w:tr w:rsidR="00956711" w:rsidRPr="00A15FB6" w14:paraId="5C62EC4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130C6D53" w14:textId="77777777" w:rsidR="00956711" w:rsidRPr="00A15FB6" w:rsidRDefault="00956711" w:rsidP="000B72BA">
            <w:pPr>
              <w:ind w:left="-108" w:right="-108"/>
              <w:jc w:val="center"/>
              <w:rPr>
                <w:sz w:val="22"/>
                <w:szCs w:val="22"/>
              </w:rPr>
            </w:pPr>
            <w:r w:rsidRPr="00A15FB6">
              <w:rPr>
                <w:sz w:val="22"/>
                <w:szCs w:val="22"/>
              </w:rPr>
              <w:t>18.7</w:t>
            </w:r>
            <w:r w:rsidRPr="00A15FB6">
              <w:rPr>
                <w:color w:val="000000"/>
                <w:sz w:val="22"/>
                <w:szCs w:val="22"/>
              </w:rPr>
              <w:t>*</w:t>
            </w:r>
          </w:p>
        </w:tc>
        <w:tc>
          <w:tcPr>
            <w:tcW w:w="1278" w:type="dxa"/>
            <w:vMerge/>
          </w:tcPr>
          <w:p w14:paraId="5ECABEF3" w14:textId="77777777" w:rsidR="00956711" w:rsidRPr="00A15FB6" w:rsidRDefault="00956711" w:rsidP="000B72BA">
            <w:pPr>
              <w:ind w:right="-108"/>
              <w:rPr>
                <w:sz w:val="22"/>
                <w:szCs w:val="22"/>
              </w:rPr>
            </w:pPr>
          </w:p>
        </w:tc>
        <w:tc>
          <w:tcPr>
            <w:tcW w:w="656" w:type="dxa"/>
          </w:tcPr>
          <w:p w14:paraId="230C5A2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2BEB56E5" w14:textId="77777777" w:rsidR="00956711" w:rsidRPr="00A15FB6" w:rsidRDefault="00956711" w:rsidP="00D25F78">
            <w:pPr>
              <w:ind w:left="4" w:right="-56"/>
              <w:rPr>
                <w:sz w:val="22"/>
                <w:szCs w:val="22"/>
              </w:rPr>
            </w:pPr>
            <w:r w:rsidRPr="00A15FB6">
              <w:rPr>
                <w:sz w:val="22"/>
                <w:szCs w:val="22"/>
              </w:rPr>
              <w:t>Удельное сопротивление выдергиванию шурупов</w:t>
            </w:r>
          </w:p>
        </w:tc>
        <w:tc>
          <w:tcPr>
            <w:tcW w:w="2315" w:type="dxa"/>
            <w:vMerge/>
            <w:tcBorders>
              <w:right w:val="single" w:sz="6" w:space="0" w:color="000000"/>
            </w:tcBorders>
          </w:tcPr>
          <w:p w14:paraId="7E716907" w14:textId="77777777" w:rsidR="00956711" w:rsidRPr="00A15FB6" w:rsidRDefault="00956711" w:rsidP="006123F5">
            <w:pPr>
              <w:ind w:right="-108"/>
              <w:rPr>
                <w:sz w:val="22"/>
                <w:szCs w:val="22"/>
              </w:rPr>
            </w:pPr>
          </w:p>
        </w:tc>
        <w:tc>
          <w:tcPr>
            <w:tcW w:w="2674" w:type="dxa"/>
            <w:gridSpan w:val="2"/>
            <w:tcBorders>
              <w:top w:val="single" w:sz="6" w:space="0" w:color="000000"/>
              <w:left w:val="single" w:sz="6" w:space="0" w:color="000000"/>
            </w:tcBorders>
          </w:tcPr>
          <w:p w14:paraId="5FD72994" w14:textId="77777777" w:rsidR="00956711" w:rsidRPr="00A15FB6" w:rsidRDefault="00956711" w:rsidP="004F7836">
            <w:pPr>
              <w:ind w:left="-54" w:right="-108"/>
              <w:rPr>
                <w:bCs/>
                <w:sz w:val="22"/>
                <w:szCs w:val="22"/>
              </w:rPr>
            </w:pPr>
            <w:r w:rsidRPr="00A15FB6">
              <w:rPr>
                <w:bCs/>
                <w:sz w:val="22"/>
                <w:szCs w:val="22"/>
              </w:rPr>
              <w:t>ГОСТ 10637-2019</w:t>
            </w:r>
          </w:p>
        </w:tc>
      </w:tr>
      <w:tr w:rsidR="00956711" w:rsidRPr="00A15FB6" w14:paraId="6952B76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91"/>
        </w:trPr>
        <w:tc>
          <w:tcPr>
            <w:tcW w:w="574" w:type="dxa"/>
          </w:tcPr>
          <w:p w14:paraId="5A10487F" w14:textId="77777777" w:rsidR="00956711" w:rsidRPr="00A15FB6" w:rsidRDefault="00956711" w:rsidP="000B72BA">
            <w:pPr>
              <w:ind w:left="-108" w:right="-108"/>
              <w:jc w:val="center"/>
              <w:rPr>
                <w:sz w:val="22"/>
                <w:szCs w:val="22"/>
              </w:rPr>
            </w:pPr>
            <w:r w:rsidRPr="00A15FB6">
              <w:rPr>
                <w:sz w:val="22"/>
                <w:szCs w:val="22"/>
              </w:rPr>
              <w:t>18.8</w:t>
            </w:r>
            <w:r w:rsidRPr="00A15FB6">
              <w:rPr>
                <w:color w:val="000000"/>
                <w:sz w:val="22"/>
                <w:szCs w:val="22"/>
              </w:rPr>
              <w:t>*</w:t>
            </w:r>
          </w:p>
        </w:tc>
        <w:tc>
          <w:tcPr>
            <w:tcW w:w="1278" w:type="dxa"/>
            <w:vMerge/>
          </w:tcPr>
          <w:p w14:paraId="3DBA1A03" w14:textId="77777777" w:rsidR="00956711" w:rsidRPr="00A15FB6" w:rsidRDefault="00956711" w:rsidP="000B72BA">
            <w:pPr>
              <w:ind w:right="-108"/>
              <w:rPr>
                <w:sz w:val="22"/>
                <w:szCs w:val="22"/>
              </w:rPr>
            </w:pPr>
          </w:p>
        </w:tc>
        <w:tc>
          <w:tcPr>
            <w:tcW w:w="656" w:type="dxa"/>
          </w:tcPr>
          <w:p w14:paraId="2784B1D1"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28A678C4" w14:textId="77777777" w:rsidR="00956711" w:rsidRPr="00A15FB6" w:rsidRDefault="00956711" w:rsidP="00D25F78">
            <w:pPr>
              <w:ind w:left="4" w:right="-56"/>
              <w:rPr>
                <w:sz w:val="22"/>
                <w:szCs w:val="22"/>
              </w:rPr>
            </w:pPr>
            <w:r w:rsidRPr="00A15FB6">
              <w:rPr>
                <w:sz w:val="22"/>
                <w:szCs w:val="22"/>
              </w:rPr>
              <w:t>Покоробленность</w:t>
            </w:r>
          </w:p>
        </w:tc>
        <w:tc>
          <w:tcPr>
            <w:tcW w:w="2315" w:type="dxa"/>
            <w:vMerge/>
            <w:tcBorders>
              <w:right w:val="single" w:sz="6" w:space="0" w:color="000000"/>
            </w:tcBorders>
          </w:tcPr>
          <w:p w14:paraId="1573C8E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5EE12C4" w14:textId="77777777" w:rsidR="00956711" w:rsidRPr="00A15FB6" w:rsidRDefault="00956711" w:rsidP="004F7836">
            <w:pPr>
              <w:ind w:left="-54" w:right="-108"/>
              <w:rPr>
                <w:bCs/>
                <w:sz w:val="22"/>
                <w:szCs w:val="22"/>
              </w:rPr>
            </w:pPr>
            <w:r w:rsidRPr="00A15FB6">
              <w:rPr>
                <w:bCs/>
                <w:sz w:val="22"/>
                <w:szCs w:val="22"/>
              </w:rPr>
              <w:t>ГОСТ 24053-80</w:t>
            </w:r>
          </w:p>
        </w:tc>
      </w:tr>
      <w:tr w:rsidR="00956711" w:rsidRPr="00A15FB6" w14:paraId="5DECDF3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553C2B7" w14:textId="77777777" w:rsidR="00956711" w:rsidRPr="00A15FB6" w:rsidRDefault="00956711" w:rsidP="000B72BA">
            <w:pPr>
              <w:ind w:left="-108" w:right="-108"/>
              <w:jc w:val="center"/>
              <w:rPr>
                <w:sz w:val="22"/>
                <w:szCs w:val="22"/>
              </w:rPr>
            </w:pPr>
            <w:r w:rsidRPr="00A15FB6">
              <w:rPr>
                <w:sz w:val="22"/>
                <w:szCs w:val="22"/>
              </w:rPr>
              <w:t>18.9</w:t>
            </w:r>
            <w:r w:rsidRPr="00A15FB6">
              <w:rPr>
                <w:color w:val="000000"/>
                <w:sz w:val="22"/>
                <w:szCs w:val="22"/>
              </w:rPr>
              <w:t>*</w:t>
            </w:r>
          </w:p>
        </w:tc>
        <w:tc>
          <w:tcPr>
            <w:tcW w:w="1278" w:type="dxa"/>
            <w:vMerge/>
          </w:tcPr>
          <w:p w14:paraId="1961B276" w14:textId="77777777" w:rsidR="00956711" w:rsidRPr="00A15FB6" w:rsidRDefault="00956711" w:rsidP="000B72BA">
            <w:pPr>
              <w:ind w:right="-108"/>
              <w:rPr>
                <w:sz w:val="22"/>
                <w:szCs w:val="22"/>
              </w:rPr>
            </w:pPr>
          </w:p>
        </w:tc>
        <w:tc>
          <w:tcPr>
            <w:tcW w:w="656" w:type="dxa"/>
          </w:tcPr>
          <w:p w14:paraId="54081363"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54DC917C" w14:textId="77777777" w:rsidR="00956711" w:rsidRPr="00A15FB6" w:rsidRDefault="00956711" w:rsidP="00D25F78">
            <w:pPr>
              <w:ind w:left="4" w:right="-56"/>
              <w:rPr>
                <w:sz w:val="22"/>
                <w:szCs w:val="22"/>
              </w:rPr>
            </w:pPr>
            <w:r w:rsidRPr="00A15FB6">
              <w:rPr>
                <w:sz w:val="22"/>
                <w:szCs w:val="22"/>
              </w:rPr>
              <w:t>Шероховатость поверхности,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2CC617B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687AC61" w14:textId="77777777" w:rsidR="00956711" w:rsidRPr="00A15FB6" w:rsidRDefault="00956711" w:rsidP="004F7836">
            <w:pPr>
              <w:ind w:left="-54" w:right="-108"/>
              <w:rPr>
                <w:bCs/>
                <w:sz w:val="22"/>
                <w:szCs w:val="22"/>
              </w:rPr>
            </w:pPr>
            <w:r w:rsidRPr="00A15FB6">
              <w:rPr>
                <w:bCs/>
                <w:sz w:val="22"/>
                <w:szCs w:val="22"/>
              </w:rPr>
              <w:t>ГОСТ 15612-2013</w:t>
            </w:r>
          </w:p>
        </w:tc>
      </w:tr>
      <w:tr w:rsidR="00956711" w:rsidRPr="00A15FB6" w14:paraId="06E9BB9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33C93AD" w14:textId="77777777" w:rsidR="00956711" w:rsidRPr="00A15FB6" w:rsidRDefault="00956711" w:rsidP="000B72BA">
            <w:pPr>
              <w:ind w:left="-108" w:right="-108"/>
              <w:jc w:val="center"/>
              <w:rPr>
                <w:sz w:val="22"/>
                <w:szCs w:val="22"/>
              </w:rPr>
            </w:pPr>
            <w:r w:rsidRPr="00A15FB6">
              <w:rPr>
                <w:sz w:val="22"/>
                <w:szCs w:val="22"/>
              </w:rPr>
              <w:t>18.10</w:t>
            </w:r>
            <w:r w:rsidRPr="00A15FB6">
              <w:rPr>
                <w:color w:val="000000"/>
                <w:sz w:val="22"/>
                <w:szCs w:val="22"/>
              </w:rPr>
              <w:t>*</w:t>
            </w:r>
          </w:p>
        </w:tc>
        <w:tc>
          <w:tcPr>
            <w:tcW w:w="1278" w:type="dxa"/>
            <w:vMerge/>
          </w:tcPr>
          <w:p w14:paraId="25FA4B5C" w14:textId="77777777" w:rsidR="00956711" w:rsidRPr="00A15FB6" w:rsidRDefault="00956711" w:rsidP="000B72BA">
            <w:pPr>
              <w:ind w:right="-108"/>
              <w:rPr>
                <w:sz w:val="22"/>
                <w:szCs w:val="22"/>
              </w:rPr>
            </w:pPr>
          </w:p>
        </w:tc>
        <w:tc>
          <w:tcPr>
            <w:tcW w:w="656" w:type="dxa"/>
          </w:tcPr>
          <w:p w14:paraId="0E29D766" w14:textId="77777777" w:rsidR="00956711" w:rsidRPr="00A15FB6" w:rsidRDefault="00956711" w:rsidP="00D25F78">
            <w:pPr>
              <w:ind w:left="-108" w:right="-108"/>
              <w:jc w:val="center"/>
              <w:rPr>
                <w:sz w:val="22"/>
                <w:szCs w:val="22"/>
              </w:rPr>
            </w:pPr>
            <w:r w:rsidRPr="00A15FB6">
              <w:rPr>
                <w:sz w:val="22"/>
                <w:szCs w:val="22"/>
              </w:rPr>
              <w:t>16.21/08.032</w:t>
            </w:r>
          </w:p>
        </w:tc>
        <w:tc>
          <w:tcPr>
            <w:tcW w:w="2022" w:type="dxa"/>
          </w:tcPr>
          <w:p w14:paraId="763928C3" w14:textId="77777777" w:rsidR="00956711" w:rsidRPr="00A15FB6" w:rsidRDefault="00956711" w:rsidP="00D25F78">
            <w:pPr>
              <w:ind w:left="4" w:right="-56"/>
              <w:rPr>
                <w:sz w:val="22"/>
                <w:szCs w:val="22"/>
              </w:rPr>
            </w:pPr>
            <w:r w:rsidRPr="00A15FB6">
              <w:rPr>
                <w:sz w:val="22"/>
                <w:szCs w:val="22"/>
              </w:rPr>
              <w:t>Содержание формальдегида</w:t>
            </w:r>
          </w:p>
        </w:tc>
        <w:tc>
          <w:tcPr>
            <w:tcW w:w="2315" w:type="dxa"/>
            <w:vMerge/>
            <w:tcBorders>
              <w:right w:val="single" w:sz="6" w:space="0" w:color="000000"/>
            </w:tcBorders>
          </w:tcPr>
          <w:p w14:paraId="09DDB05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8C29183" w14:textId="77777777" w:rsidR="00956711" w:rsidRPr="00A15FB6" w:rsidRDefault="00956711" w:rsidP="004F7836">
            <w:pPr>
              <w:ind w:left="-54" w:right="-108"/>
              <w:rPr>
                <w:bCs/>
                <w:sz w:val="22"/>
                <w:szCs w:val="22"/>
              </w:rPr>
            </w:pPr>
            <w:r w:rsidRPr="00A15FB6">
              <w:rPr>
                <w:bCs/>
                <w:sz w:val="22"/>
                <w:szCs w:val="22"/>
              </w:rPr>
              <w:t xml:space="preserve">ГОСТ 27678-88 </w:t>
            </w:r>
          </w:p>
          <w:p w14:paraId="7B54FFE4" w14:textId="77777777" w:rsidR="00956711" w:rsidRPr="00A15FB6" w:rsidRDefault="00956711" w:rsidP="004F7836">
            <w:pPr>
              <w:ind w:left="-54" w:right="-108"/>
              <w:rPr>
                <w:bCs/>
                <w:sz w:val="22"/>
                <w:szCs w:val="22"/>
              </w:rPr>
            </w:pPr>
            <w:r w:rsidRPr="00A15FB6">
              <w:rPr>
                <w:bCs/>
                <w:sz w:val="22"/>
                <w:szCs w:val="22"/>
              </w:rPr>
              <w:t>ГОСТ 30255-95</w:t>
            </w:r>
          </w:p>
        </w:tc>
      </w:tr>
      <w:tr w:rsidR="00956711" w:rsidRPr="00A15FB6" w14:paraId="0276CA98" w14:textId="77777777" w:rsidTr="003A1D49">
        <w:trPr>
          <w:gridAfter w:val="1"/>
          <w:wAfter w:w="171" w:type="dxa"/>
          <w:cantSplit/>
          <w:trHeight w:val="159"/>
        </w:trPr>
        <w:tc>
          <w:tcPr>
            <w:tcW w:w="574" w:type="dxa"/>
          </w:tcPr>
          <w:p w14:paraId="4FCEBA77" w14:textId="77777777" w:rsidR="00956711" w:rsidRPr="00A15FB6" w:rsidRDefault="00956711" w:rsidP="000B72BA">
            <w:pPr>
              <w:pStyle w:val="Default"/>
              <w:ind w:left="-142" w:right="-108"/>
              <w:jc w:val="center"/>
              <w:rPr>
                <w:sz w:val="22"/>
                <w:szCs w:val="22"/>
              </w:rPr>
            </w:pPr>
            <w:r w:rsidRPr="00A15FB6">
              <w:rPr>
                <w:sz w:val="22"/>
                <w:szCs w:val="22"/>
              </w:rPr>
              <w:t>19.1*</w:t>
            </w:r>
          </w:p>
        </w:tc>
        <w:tc>
          <w:tcPr>
            <w:tcW w:w="1278" w:type="dxa"/>
            <w:vMerge w:val="restart"/>
          </w:tcPr>
          <w:p w14:paraId="48D457EC"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153DD9C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00D816AA"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val="restart"/>
          </w:tcPr>
          <w:p w14:paraId="7CEA1ECB"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3CAC43F0" w14:textId="77777777" w:rsidR="00956711" w:rsidRPr="00A15FB6" w:rsidRDefault="00956711" w:rsidP="000B72BA">
            <w:pPr>
              <w:ind w:right="-108"/>
              <w:rPr>
                <w:bCs/>
                <w:sz w:val="22"/>
                <w:szCs w:val="22"/>
              </w:rPr>
            </w:pPr>
            <w:r w:rsidRPr="00A15FB6">
              <w:rPr>
                <w:bCs/>
                <w:sz w:val="22"/>
                <w:szCs w:val="22"/>
              </w:rPr>
              <w:t>СТБ 1995-2009</w:t>
            </w:r>
          </w:p>
          <w:p w14:paraId="37B72CAC" w14:textId="77777777" w:rsidR="00956711" w:rsidRPr="00A15FB6" w:rsidRDefault="00956711" w:rsidP="006123F5">
            <w:pPr>
              <w:ind w:right="-108"/>
              <w:rPr>
                <w:sz w:val="22"/>
                <w:szCs w:val="22"/>
              </w:rPr>
            </w:pPr>
            <w:r w:rsidRPr="00A15FB6">
              <w:rPr>
                <w:sz w:val="22"/>
                <w:szCs w:val="22"/>
              </w:rPr>
              <w:t>ТНПА и другая документация</w:t>
            </w:r>
          </w:p>
        </w:tc>
        <w:tc>
          <w:tcPr>
            <w:tcW w:w="2674" w:type="dxa"/>
            <w:gridSpan w:val="2"/>
          </w:tcPr>
          <w:p w14:paraId="09399E33"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E93D369" w14:textId="77777777" w:rsidTr="003A1D49">
        <w:trPr>
          <w:gridAfter w:val="1"/>
          <w:wAfter w:w="171" w:type="dxa"/>
          <w:cantSplit/>
          <w:trHeight w:val="159"/>
        </w:trPr>
        <w:tc>
          <w:tcPr>
            <w:tcW w:w="574" w:type="dxa"/>
          </w:tcPr>
          <w:p w14:paraId="2246E84F" w14:textId="77777777" w:rsidR="00956711" w:rsidRPr="00A15FB6" w:rsidRDefault="00956711" w:rsidP="000B72BA">
            <w:pPr>
              <w:pStyle w:val="aff2"/>
              <w:ind w:left="-142" w:right="-108"/>
              <w:jc w:val="center"/>
              <w:rPr>
                <w:sz w:val="22"/>
                <w:szCs w:val="22"/>
              </w:rPr>
            </w:pPr>
            <w:r w:rsidRPr="00A15FB6">
              <w:rPr>
                <w:sz w:val="22"/>
                <w:szCs w:val="22"/>
              </w:rPr>
              <w:t>19.2</w:t>
            </w:r>
            <w:r w:rsidRPr="00A15FB6">
              <w:rPr>
                <w:color w:val="000000"/>
                <w:sz w:val="22"/>
                <w:szCs w:val="22"/>
              </w:rPr>
              <w:t>*</w:t>
            </w:r>
          </w:p>
        </w:tc>
        <w:tc>
          <w:tcPr>
            <w:tcW w:w="1278" w:type="dxa"/>
            <w:vMerge/>
          </w:tcPr>
          <w:p w14:paraId="154AF64C" w14:textId="77777777" w:rsidR="00956711" w:rsidRPr="00A15FB6" w:rsidRDefault="00956711" w:rsidP="000B72BA">
            <w:pPr>
              <w:ind w:right="-108"/>
              <w:rPr>
                <w:sz w:val="22"/>
                <w:szCs w:val="22"/>
              </w:rPr>
            </w:pPr>
          </w:p>
        </w:tc>
        <w:tc>
          <w:tcPr>
            <w:tcW w:w="656" w:type="dxa"/>
          </w:tcPr>
          <w:p w14:paraId="77D772AF" w14:textId="77777777" w:rsidR="00956711" w:rsidRPr="00A15FB6" w:rsidRDefault="00956711" w:rsidP="006123F5">
            <w:pPr>
              <w:ind w:left="-108" w:right="-108"/>
              <w:jc w:val="center"/>
              <w:rPr>
                <w:sz w:val="22"/>
                <w:szCs w:val="22"/>
              </w:rPr>
            </w:pPr>
            <w:r w:rsidRPr="00A15FB6">
              <w:rPr>
                <w:sz w:val="22"/>
                <w:szCs w:val="22"/>
              </w:rPr>
              <w:t>23.99/26.080</w:t>
            </w:r>
          </w:p>
        </w:tc>
        <w:tc>
          <w:tcPr>
            <w:tcW w:w="2022" w:type="dxa"/>
          </w:tcPr>
          <w:p w14:paraId="1F57A2CE" w14:textId="77777777" w:rsidR="00956711" w:rsidRPr="00A15FB6" w:rsidRDefault="00956711" w:rsidP="00D25F78">
            <w:pPr>
              <w:ind w:left="4" w:right="-56"/>
              <w:rPr>
                <w:sz w:val="22"/>
                <w:szCs w:val="22"/>
              </w:rPr>
            </w:pPr>
            <w:r w:rsidRPr="00A15FB6">
              <w:rPr>
                <w:sz w:val="22"/>
                <w:szCs w:val="22"/>
              </w:rPr>
              <w:t xml:space="preserve">Стабильность размеров </w:t>
            </w:r>
          </w:p>
        </w:tc>
        <w:tc>
          <w:tcPr>
            <w:tcW w:w="2315" w:type="dxa"/>
            <w:vMerge/>
          </w:tcPr>
          <w:p w14:paraId="000D7CCD" w14:textId="77777777" w:rsidR="00956711" w:rsidRPr="00A15FB6" w:rsidRDefault="00956711" w:rsidP="000B72BA">
            <w:pPr>
              <w:ind w:right="-108"/>
              <w:rPr>
                <w:sz w:val="22"/>
                <w:szCs w:val="22"/>
              </w:rPr>
            </w:pPr>
          </w:p>
        </w:tc>
        <w:tc>
          <w:tcPr>
            <w:tcW w:w="2674" w:type="dxa"/>
            <w:gridSpan w:val="2"/>
          </w:tcPr>
          <w:p w14:paraId="20796E49" w14:textId="77777777" w:rsidR="00956711" w:rsidRPr="00A15FB6" w:rsidRDefault="00956711" w:rsidP="004F7836">
            <w:pPr>
              <w:ind w:left="-54" w:right="-108"/>
              <w:rPr>
                <w:bCs/>
                <w:sz w:val="22"/>
                <w:szCs w:val="22"/>
              </w:rPr>
            </w:pPr>
            <w:r w:rsidRPr="00A15FB6">
              <w:rPr>
                <w:bCs/>
                <w:sz w:val="22"/>
                <w:szCs w:val="22"/>
              </w:rPr>
              <w:t>СТБ 1995-2009 п.4.3.6</w:t>
            </w:r>
          </w:p>
          <w:p w14:paraId="6D88A7A2" w14:textId="77777777" w:rsidR="00956711" w:rsidRPr="00A15FB6" w:rsidRDefault="00956711" w:rsidP="004F7836">
            <w:pPr>
              <w:ind w:left="-54" w:right="-108"/>
              <w:rPr>
                <w:bCs/>
                <w:sz w:val="22"/>
                <w:szCs w:val="22"/>
              </w:rPr>
            </w:pPr>
            <w:r w:rsidRPr="00A15FB6">
              <w:rPr>
                <w:bCs/>
                <w:sz w:val="22"/>
                <w:szCs w:val="22"/>
              </w:rPr>
              <w:t>СТБ ЕН 1604-2016</w:t>
            </w:r>
          </w:p>
        </w:tc>
      </w:tr>
      <w:tr w:rsidR="00956711" w:rsidRPr="00A15FB6" w14:paraId="3025440E" w14:textId="77777777" w:rsidTr="003A1D49">
        <w:trPr>
          <w:gridAfter w:val="1"/>
          <w:wAfter w:w="171" w:type="dxa"/>
          <w:cantSplit/>
          <w:trHeight w:val="159"/>
        </w:trPr>
        <w:tc>
          <w:tcPr>
            <w:tcW w:w="574" w:type="dxa"/>
          </w:tcPr>
          <w:p w14:paraId="782229CC" w14:textId="77777777" w:rsidR="00956711" w:rsidRPr="00A15FB6" w:rsidRDefault="00956711" w:rsidP="000B72BA">
            <w:pPr>
              <w:pStyle w:val="Default"/>
              <w:ind w:left="-142" w:right="-108"/>
              <w:jc w:val="center"/>
              <w:rPr>
                <w:sz w:val="22"/>
                <w:szCs w:val="22"/>
              </w:rPr>
            </w:pPr>
            <w:r w:rsidRPr="00A15FB6">
              <w:rPr>
                <w:sz w:val="22"/>
                <w:szCs w:val="22"/>
              </w:rPr>
              <w:t>19.3*</w:t>
            </w:r>
          </w:p>
        </w:tc>
        <w:tc>
          <w:tcPr>
            <w:tcW w:w="1278" w:type="dxa"/>
            <w:vMerge/>
          </w:tcPr>
          <w:p w14:paraId="51AA8253" w14:textId="77777777" w:rsidR="00956711" w:rsidRPr="00A15FB6" w:rsidRDefault="00956711" w:rsidP="000B72BA">
            <w:pPr>
              <w:ind w:right="-108"/>
              <w:rPr>
                <w:sz w:val="22"/>
                <w:szCs w:val="22"/>
              </w:rPr>
            </w:pPr>
          </w:p>
        </w:tc>
        <w:tc>
          <w:tcPr>
            <w:tcW w:w="656" w:type="dxa"/>
          </w:tcPr>
          <w:p w14:paraId="155696E0" w14:textId="77777777" w:rsidR="00956711" w:rsidRPr="00A15FB6" w:rsidRDefault="00956711" w:rsidP="00730155">
            <w:pPr>
              <w:ind w:left="-108" w:right="-108"/>
              <w:jc w:val="center"/>
              <w:rPr>
                <w:sz w:val="22"/>
                <w:szCs w:val="22"/>
              </w:rPr>
            </w:pPr>
            <w:r w:rsidRPr="00A15FB6">
              <w:rPr>
                <w:sz w:val="22"/>
                <w:szCs w:val="22"/>
              </w:rPr>
              <w:t>23.99/29.121</w:t>
            </w:r>
          </w:p>
        </w:tc>
        <w:tc>
          <w:tcPr>
            <w:tcW w:w="2022" w:type="dxa"/>
          </w:tcPr>
          <w:p w14:paraId="35E6D85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в плоскости плиты </w:t>
            </w:r>
          </w:p>
        </w:tc>
        <w:tc>
          <w:tcPr>
            <w:tcW w:w="2315" w:type="dxa"/>
            <w:vMerge/>
          </w:tcPr>
          <w:p w14:paraId="7406F1BF" w14:textId="77777777" w:rsidR="00956711" w:rsidRPr="00A15FB6" w:rsidRDefault="00956711" w:rsidP="000B72BA">
            <w:pPr>
              <w:ind w:right="-108"/>
              <w:rPr>
                <w:sz w:val="22"/>
                <w:szCs w:val="22"/>
              </w:rPr>
            </w:pPr>
          </w:p>
        </w:tc>
        <w:tc>
          <w:tcPr>
            <w:tcW w:w="2674" w:type="dxa"/>
            <w:gridSpan w:val="2"/>
          </w:tcPr>
          <w:p w14:paraId="497532A8" w14:textId="77777777" w:rsidR="00956711" w:rsidRPr="00A15FB6" w:rsidRDefault="00956711" w:rsidP="004F7836">
            <w:pPr>
              <w:ind w:left="-54" w:right="-108"/>
              <w:rPr>
                <w:bCs/>
                <w:sz w:val="22"/>
                <w:szCs w:val="22"/>
              </w:rPr>
            </w:pPr>
            <w:r w:rsidRPr="00A15FB6">
              <w:rPr>
                <w:bCs/>
                <w:sz w:val="22"/>
                <w:szCs w:val="22"/>
              </w:rPr>
              <w:t>СТБ ЕН 1608-2016</w:t>
            </w:r>
          </w:p>
        </w:tc>
      </w:tr>
      <w:tr w:rsidR="00956711" w:rsidRPr="00A15FB6" w14:paraId="7D44ACD3" w14:textId="77777777" w:rsidTr="003A1D49">
        <w:trPr>
          <w:gridAfter w:val="1"/>
          <w:wAfter w:w="171" w:type="dxa"/>
          <w:cantSplit/>
          <w:trHeight w:val="159"/>
        </w:trPr>
        <w:tc>
          <w:tcPr>
            <w:tcW w:w="574" w:type="dxa"/>
          </w:tcPr>
          <w:p w14:paraId="20B08B94" w14:textId="77777777" w:rsidR="00956711" w:rsidRPr="00A15FB6" w:rsidRDefault="00956711" w:rsidP="000B72BA">
            <w:pPr>
              <w:pStyle w:val="aff2"/>
              <w:ind w:left="-142" w:right="-108"/>
              <w:jc w:val="center"/>
              <w:rPr>
                <w:sz w:val="22"/>
                <w:szCs w:val="22"/>
              </w:rPr>
            </w:pPr>
            <w:r w:rsidRPr="00A15FB6">
              <w:rPr>
                <w:sz w:val="22"/>
                <w:szCs w:val="22"/>
              </w:rPr>
              <w:t>19.4</w:t>
            </w:r>
            <w:r w:rsidRPr="00A15FB6">
              <w:rPr>
                <w:color w:val="000000"/>
                <w:sz w:val="22"/>
                <w:szCs w:val="22"/>
              </w:rPr>
              <w:t>*</w:t>
            </w:r>
          </w:p>
        </w:tc>
        <w:tc>
          <w:tcPr>
            <w:tcW w:w="1278" w:type="dxa"/>
            <w:vMerge/>
          </w:tcPr>
          <w:p w14:paraId="2FE772FA" w14:textId="77777777" w:rsidR="00956711" w:rsidRPr="00A15FB6" w:rsidRDefault="00956711" w:rsidP="000B72BA">
            <w:pPr>
              <w:ind w:right="-108"/>
              <w:rPr>
                <w:sz w:val="22"/>
                <w:szCs w:val="22"/>
              </w:rPr>
            </w:pPr>
          </w:p>
        </w:tc>
        <w:tc>
          <w:tcPr>
            <w:tcW w:w="656" w:type="dxa"/>
          </w:tcPr>
          <w:p w14:paraId="5D329BD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9924C37" w14:textId="77777777" w:rsidR="00956711" w:rsidRPr="00A15FB6" w:rsidRDefault="00956711" w:rsidP="00D25F78">
            <w:pPr>
              <w:ind w:left="4" w:right="-56"/>
              <w:rPr>
                <w:sz w:val="22"/>
                <w:szCs w:val="22"/>
              </w:rPr>
            </w:pPr>
            <w:r w:rsidRPr="00A15FB6">
              <w:rPr>
                <w:sz w:val="22"/>
                <w:szCs w:val="22"/>
              </w:rPr>
              <w:t xml:space="preserve">Прочность при сжатии при 10 % линейной деформации </w:t>
            </w:r>
          </w:p>
        </w:tc>
        <w:tc>
          <w:tcPr>
            <w:tcW w:w="2315" w:type="dxa"/>
            <w:vMerge/>
          </w:tcPr>
          <w:p w14:paraId="7C82DF80" w14:textId="77777777" w:rsidR="00956711" w:rsidRPr="00A15FB6" w:rsidRDefault="00956711" w:rsidP="000B72BA">
            <w:pPr>
              <w:ind w:right="-108"/>
              <w:rPr>
                <w:sz w:val="22"/>
                <w:szCs w:val="22"/>
              </w:rPr>
            </w:pPr>
          </w:p>
        </w:tc>
        <w:tc>
          <w:tcPr>
            <w:tcW w:w="2674" w:type="dxa"/>
            <w:gridSpan w:val="2"/>
          </w:tcPr>
          <w:p w14:paraId="43C525B7" w14:textId="77777777" w:rsidR="00956711" w:rsidRPr="00A15FB6" w:rsidRDefault="00956711" w:rsidP="004F7836">
            <w:pPr>
              <w:ind w:left="-54" w:right="-108"/>
              <w:rPr>
                <w:bCs/>
                <w:sz w:val="22"/>
                <w:szCs w:val="22"/>
              </w:rPr>
            </w:pPr>
            <w:r w:rsidRPr="00A15FB6">
              <w:rPr>
                <w:bCs/>
                <w:sz w:val="22"/>
                <w:szCs w:val="22"/>
              </w:rPr>
              <w:t>СТБ ЕН 826-2016</w:t>
            </w:r>
          </w:p>
        </w:tc>
      </w:tr>
      <w:tr w:rsidR="00956711" w:rsidRPr="00A15FB6" w14:paraId="2AF81A1E" w14:textId="77777777" w:rsidTr="003A1D49">
        <w:trPr>
          <w:gridAfter w:val="1"/>
          <w:wAfter w:w="171" w:type="dxa"/>
          <w:cantSplit/>
          <w:trHeight w:val="159"/>
        </w:trPr>
        <w:tc>
          <w:tcPr>
            <w:tcW w:w="574" w:type="dxa"/>
          </w:tcPr>
          <w:p w14:paraId="4EA72891" w14:textId="77777777" w:rsidR="00956711" w:rsidRPr="00A15FB6" w:rsidRDefault="00956711" w:rsidP="000B72BA">
            <w:pPr>
              <w:pStyle w:val="aff2"/>
              <w:ind w:left="-142" w:right="-108"/>
              <w:jc w:val="center"/>
              <w:rPr>
                <w:sz w:val="22"/>
                <w:szCs w:val="22"/>
              </w:rPr>
            </w:pPr>
            <w:r w:rsidRPr="00A15FB6">
              <w:rPr>
                <w:sz w:val="22"/>
                <w:szCs w:val="22"/>
              </w:rPr>
              <w:t>19.5</w:t>
            </w:r>
            <w:r w:rsidRPr="00A15FB6">
              <w:rPr>
                <w:color w:val="000000"/>
                <w:sz w:val="22"/>
                <w:szCs w:val="22"/>
              </w:rPr>
              <w:t>*</w:t>
            </w:r>
          </w:p>
        </w:tc>
        <w:tc>
          <w:tcPr>
            <w:tcW w:w="1278" w:type="dxa"/>
            <w:vMerge/>
          </w:tcPr>
          <w:p w14:paraId="7DCC1DB6" w14:textId="77777777" w:rsidR="00956711" w:rsidRPr="00A15FB6" w:rsidRDefault="00956711" w:rsidP="000B72BA">
            <w:pPr>
              <w:ind w:right="-108"/>
              <w:rPr>
                <w:sz w:val="22"/>
                <w:szCs w:val="22"/>
              </w:rPr>
            </w:pPr>
          </w:p>
        </w:tc>
        <w:tc>
          <w:tcPr>
            <w:tcW w:w="656" w:type="dxa"/>
          </w:tcPr>
          <w:p w14:paraId="1A9CC38F" w14:textId="77777777" w:rsidR="00956711" w:rsidRPr="00A15FB6" w:rsidRDefault="00956711" w:rsidP="006123F5">
            <w:pPr>
              <w:ind w:left="-108" w:right="-108"/>
              <w:jc w:val="center"/>
              <w:rPr>
                <w:sz w:val="22"/>
                <w:szCs w:val="22"/>
              </w:rPr>
            </w:pPr>
            <w:r w:rsidRPr="00A15FB6">
              <w:rPr>
                <w:sz w:val="22"/>
                <w:szCs w:val="22"/>
              </w:rPr>
              <w:t>23.99/29.121</w:t>
            </w:r>
          </w:p>
        </w:tc>
        <w:tc>
          <w:tcPr>
            <w:tcW w:w="2022" w:type="dxa"/>
          </w:tcPr>
          <w:p w14:paraId="0B0702E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перпендикулярно плоскости плиты </w:t>
            </w:r>
          </w:p>
        </w:tc>
        <w:tc>
          <w:tcPr>
            <w:tcW w:w="2315" w:type="dxa"/>
            <w:vMerge/>
          </w:tcPr>
          <w:p w14:paraId="2707AD2A" w14:textId="77777777" w:rsidR="00956711" w:rsidRPr="00A15FB6" w:rsidRDefault="00956711" w:rsidP="000B72BA">
            <w:pPr>
              <w:ind w:right="-108"/>
              <w:rPr>
                <w:sz w:val="22"/>
                <w:szCs w:val="22"/>
              </w:rPr>
            </w:pPr>
          </w:p>
        </w:tc>
        <w:tc>
          <w:tcPr>
            <w:tcW w:w="2674" w:type="dxa"/>
            <w:gridSpan w:val="2"/>
          </w:tcPr>
          <w:p w14:paraId="6C8AFC25" w14:textId="77777777" w:rsidR="00956711" w:rsidRPr="00A15FB6" w:rsidRDefault="00956711" w:rsidP="004F7836">
            <w:pPr>
              <w:ind w:left="-54" w:right="-108"/>
              <w:rPr>
                <w:bCs/>
                <w:sz w:val="22"/>
                <w:szCs w:val="22"/>
              </w:rPr>
            </w:pPr>
            <w:r w:rsidRPr="00A15FB6">
              <w:rPr>
                <w:bCs/>
                <w:sz w:val="22"/>
                <w:szCs w:val="22"/>
              </w:rPr>
              <w:t>СТБ ЕН 1607-2016</w:t>
            </w:r>
          </w:p>
        </w:tc>
      </w:tr>
      <w:tr w:rsidR="00956711" w:rsidRPr="00A15FB6" w14:paraId="137833EF" w14:textId="77777777" w:rsidTr="003A1D49">
        <w:trPr>
          <w:gridAfter w:val="1"/>
          <w:wAfter w:w="171" w:type="dxa"/>
          <w:cantSplit/>
          <w:trHeight w:val="159"/>
        </w:trPr>
        <w:tc>
          <w:tcPr>
            <w:tcW w:w="574" w:type="dxa"/>
          </w:tcPr>
          <w:p w14:paraId="0B0EC259" w14:textId="77777777" w:rsidR="00956711" w:rsidRPr="00A15FB6" w:rsidRDefault="00956711" w:rsidP="000B72BA">
            <w:pPr>
              <w:pStyle w:val="aff2"/>
              <w:ind w:left="-142" w:right="-108"/>
              <w:jc w:val="center"/>
              <w:rPr>
                <w:sz w:val="22"/>
                <w:szCs w:val="22"/>
              </w:rPr>
            </w:pPr>
            <w:r w:rsidRPr="00A15FB6">
              <w:br w:type="page"/>
            </w:r>
            <w:r w:rsidRPr="00A15FB6">
              <w:rPr>
                <w:sz w:val="22"/>
                <w:szCs w:val="22"/>
              </w:rPr>
              <w:t>19.6</w:t>
            </w:r>
            <w:r w:rsidRPr="00A15FB6">
              <w:rPr>
                <w:color w:val="000000"/>
                <w:sz w:val="22"/>
                <w:szCs w:val="22"/>
              </w:rPr>
              <w:t>*</w:t>
            </w:r>
          </w:p>
        </w:tc>
        <w:tc>
          <w:tcPr>
            <w:tcW w:w="1278" w:type="dxa"/>
          </w:tcPr>
          <w:p w14:paraId="504294D1"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2553F0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3EC295" w14:textId="77777777" w:rsidR="00956711" w:rsidRPr="00A15FB6" w:rsidRDefault="00956711" w:rsidP="00D25F78">
            <w:pPr>
              <w:ind w:left="4" w:right="-56"/>
              <w:rPr>
                <w:sz w:val="22"/>
                <w:szCs w:val="22"/>
              </w:rPr>
            </w:pPr>
            <w:r w:rsidRPr="00A15FB6">
              <w:rPr>
                <w:sz w:val="22"/>
                <w:szCs w:val="22"/>
              </w:rPr>
              <w:t xml:space="preserve">Сосредоточенная нагрузка </w:t>
            </w:r>
          </w:p>
        </w:tc>
        <w:tc>
          <w:tcPr>
            <w:tcW w:w="2315" w:type="dxa"/>
          </w:tcPr>
          <w:p w14:paraId="22BBA4AC" w14:textId="77777777" w:rsidR="00956711" w:rsidRPr="00A15FB6" w:rsidRDefault="00956711" w:rsidP="00730155">
            <w:pPr>
              <w:rPr>
                <w:bCs/>
                <w:sz w:val="22"/>
                <w:szCs w:val="22"/>
              </w:rPr>
            </w:pPr>
            <w:r w:rsidRPr="00A15FB6">
              <w:rPr>
                <w:bCs/>
                <w:sz w:val="22"/>
                <w:szCs w:val="22"/>
              </w:rPr>
              <w:t>ТР 2009/013/</w:t>
            </w:r>
            <w:r w:rsidRPr="00A15FB6">
              <w:rPr>
                <w:bCs/>
                <w:sz w:val="22"/>
                <w:szCs w:val="22"/>
                <w:lang w:val="en-US"/>
              </w:rPr>
              <w:t>BY</w:t>
            </w:r>
          </w:p>
          <w:p w14:paraId="13A92C75" w14:textId="77777777" w:rsidR="00956711" w:rsidRPr="00A15FB6" w:rsidRDefault="00956711" w:rsidP="00730155">
            <w:pPr>
              <w:ind w:right="-108"/>
              <w:rPr>
                <w:bCs/>
                <w:sz w:val="22"/>
                <w:szCs w:val="22"/>
              </w:rPr>
            </w:pPr>
            <w:r w:rsidRPr="00A15FB6">
              <w:rPr>
                <w:bCs/>
                <w:sz w:val="22"/>
                <w:szCs w:val="22"/>
              </w:rPr>
              <w:t>СТБ 1995-2009</w:t>
            </w:r>
          </w:p>
          <w:p w14:paraId="5C1B5367" w14:textId="77777777" w:rsidR="00956711" w:rsidRPr="00A15FB6" w:rsidRDefault="00956711" w:rsidP="00730155">
            <w:pPr>
              <w:ind w:right="-108"/>
              <w:rPr>
                <w:sz w:val="22"/>
                <w:szCs w:val="22"/>
              </w:rPr>
            </w:pPr>
            <w:r w:rsidRPr="00A15FB6">
              <w:rPr>
                <w:sz w:val="22"/>
                <w:szCs w:val="22"/>
              </w:rPr>
              <w:t>ТНПА и другая документация</w:t>
            </w:r>
          </w:p>
        </w:tc>
        <w:tc>
          <w:tcPr>
            <w:tcW w:w="2674" w:type="dxa"/>
            <w:gridSpan w:val="2"/>
          </w:tcPr>
          <w:p w14:paraId="1F5B7A86" w14:textId="77777777" w:rsidR="00956711" w:rsidRPr="00A15FB6" w:rsidRDefault="00956711" w:rsidP="004F7836">
            <w:pPr>
              <w:ind w:left="-54" w:right="-108"/>
              <w:rPr>
                <w:bCs/>
                <w:sz w:val="22"/>
                <w:szCs w:val="22"/>
              </w:rPr>
            </w:pPr>
            <w:r w:rsidRPr="00A15FB6">
              <w:rPr>
                <w:bCs/>
                <w:sz w:val="22"/>
                <w:szCs w:val="22"/>
              </w:rPr>
              <w:t>СТБ ЕН 12430-2016</w:t>
            </w:r>
          </w:p>
        </w:tc>
      </w:tr>
      <w:tr w:rsidR="00956711" w:rsidRPr="00A15FB6" w14:paraId="545DB4C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56D15B8" w14:textId="77777777" w:rsidR="00956711" w:rsidRPr="00A15FB6" w:rsidRDefault="00956711" w:rsidP="000B72BA">
            <w:pPr>
              <w:ind w:left="-108" w:right="-108"/>
              <w:jc w:val="center"/>
              <w:rPr>
                <w:sz w:val="22"/>
                <w:szCs w:val="22"/>
              </w:rPr>
            </w:pPr>
            <w:r w:rsidRPr="00A15FB6">
              <w:rPr>
                <w:sz w:val="22"/>
                <w:szCs w:val="22"/>
              </w:rPr>
              <w:t>20.1</w:t>
            </w:r>
            <w:r w:rsidRPr="00A15FB6">
              <w:rPr>
                <w:color w:val="000000"/>
                <w:sz w:val="22"/>
                <w:szCs w:val="22"/>
              </w:rPr>
              <w:t>*</w:t>
            </w:r>
          </w:p>
        </w:tc>
        <w:tc>
          <w:tcPr>
            <w:tcW w:w="1278" w:type="dxa"/>
            <w:vMerge w:val="restart"/>
          </w:tcPr>
          <w:p w14:paraId="44E6E8AB" w14:textId="77777777" w:rsidR="00956711" w:rsidRPr="00A15FB6" w:rsidRDefault="00956711" w:rsidP="000B72BA">
            <w:pPr>
              <w:ind w:right="-108"/>
              <w:rPr>
                <w:sz w:val="22"/>
                <w:szCs w:val="22"/>
              </w:rPr>
            </w:pPr>
            <w:r w:rsidRPr="00A15FB6">
              <w:rPr>
                <w:sz w:val="22"/>
                <w:szCs w:val="22"/>
              </w:rPr>
              <w:t>Плиты теплоизоляционные полистиролбетонные</w:t>
            </w:r>
          </w:p>
        </w:tc>
        <w:tc>
          <w:tcPr>
            <w:tcW w:w="656" w:type="dxa"/>
          </w:tcPr>
          <w:p w14:paraId="6978C421"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5909284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top w:val="single" w:sz="6" w:space="0" w:color="000000"/>
              <w:right w:val="single" w:sz="6" w:space="0" w:color="000000"/>
            </w:tcBorders>
          </w:tcPr>
          <w:p w14:paraId="4F5B73DA" w14:textId="77777777" w:rsidR="00956711" w:rsidRPr="00A15FB6" w:rsidRDefault="00956711" w:rsidP="000B72BA">
            <w:pPr>
              <w:ind w:right="-108"/>
              <w:rPr>
                <w:sz w:val="22"/>
                <w:szCs w:val="22"/>
              </w:rPr>
            </w:pPr>
            <w:r w:rsidRPr="00A15FB6">
              <w:rPr>
                <w:sz w:val="22"/>
                <w:szCs w:val="22"/>
              </w:rPr>
              <w:t>ТР 2009/13/BY</w:t>
            </w:r>
          </w:p>
          <w:p w14:paraId="02784B4A" w14:textId="77777777" w:rsidR="00956711" w:rsidRPr="00A15FB6" w:rsidRDefault="00956711" w:rsidP="000B72BA">
            <w:pPr>
              <w:ind w:right="-108"/>
              <w:rPr>
                <w:sz w:val="22"/>
                <w:szCs w:val="22"/>
              </w:rPr>
            </w:pPr>
            <w:r w:rsidRPr="00A15FB6">
              <w:rPr>
                <w:sz w:val="22"/>
                <w:szCs w:val="22"/>
              </w:rPr>
              <w:t>СТБ 1102-2005</w:t>
            </w:r>
          </w:p>
          <w:p w14:paraId="5BED083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2F61C20A"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5210229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1"/>
        </w:trPr>
        <w:tc>
          <w:tcPr>
            <w:tcW w:w="574" w:type="dxa"/>
          </w:tcPr>
          <w:p w14:paraId="29EC0FA7" w14:textId="77777777" w:rsidR="00956711" w:rsidRPr="00A15FB6" w:rsidRDefault="00956711" w:rsidP="000B72BA">
            <w:pPr>
              <w:ind w:left="-108" w:right="-108"/>
              <w:jc w:val="center"/>
              <w:rPr>
                <w:sz w:val="22"/>
                <w:szCs w:val="22"/>
              </w:rPr>
            </w:pPr>
            <w:r w:rsidRPr="00A15FB6">
              <w:rPr>
                <w:sz w:val="22"/>
                <w:szCs w:val="22"/>
              </w:rPr>
              <w:t>20.2</w:t>
            </w:r>
            <w:r w:rsidRPr="00A15FB6">
              <w:rPr>
                <w:color w:val="000000"/>
                <w:sz w:val="22"/>
                <w:szCs w:val="22"/>
              </w:rPr>
              <w:t>*</w:t>
            </w:r>
          </w:p>
        </w:tc>
        <w:tc>
          <w:tcPr>
            <w:tcW w:w="1278" w:type="dxa"/>
            <w:vMerge/>
          </w:tcPr>
          <w:p w14:paraId="602154B4" w14:textId="77777777" w:rsidR="00956711" w:rsidRPr="00A15FB6" w:rsidRDefault="00956711" w:rsidP="000B72BA">
            <w:pPr>
              <w:ind w:right="-108"/>
              <w:rPr>
                <w:sz w:val="22"/>
                <w:szCs w:val="22"/>
              </w:rPr>
            </w:pPr>
          </w:p>
        </w:tc>
        <w:tc>
          <w:tcPr>
            <w:tcW w:w="656" w:type="dxa"/>
          </w:tcPr>
          <w:p w14:paraId="79BB71D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70AB632"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60FC707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F731F9B" w14:textId="77777777" w:rsidR="00956711" w:rsidRPr="00A15FB6" w:rsidRDefault="00956711" w:rsidP="004F7836">
            <w:pPr>
              <w:ind w:left="-54" w:right="-108"/>
              <w:rPr>
                <w:bCs/>
                <w:sz w:val="22"/>
                <w:szCs w:val="22"/>
              </w:rPr>
            </w:pPr>
            <w:r w:rsidRPr="00A15FB6">
              <w:rPr>
                <w:bCs/>
                <w:sz w:val="22"/>
                <w:szCs w:val="22"/>
              </w:rPr>
              <w:t xml:space="preserve">СТБ 1102-2005 п.7.2.2 </w:t>
            </w:r>
          </w:p>
          <w:p w14:paraId="0E9054C1"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13FFE30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00CCB35" w14:textId="77777777" w:rsidR="00956711" w:rsidRPr="00A15FB6" w:rsidRDefault="00956711" w:rsidP="000B72BA">
            <w:pPr>
              <w:ind w:left="-108" w:right="-108"/>
              <w:jc w:val="center"/>
              <w:rPr>
                <w:sz w:val="22"/>
                <w:szCs w:val="22"/>
              </w:rPr>
            </w:pPr>
            <w:r w:rsidRPr="00A15FB6">
              <w:rPr>
                <w:sz w:val="22"/>
                <w:szCs w:val="22"/>
              </w:rPr>
              <w:t>20.3</w:t>
            </w:r>
            <w:r w:rsidRPr="00A15FB6">
              <w:rPr>
                <w:color w:val="000000"/>
                <w:sz w:val="22"/>
                <w:szCs w:val="22"/>
              </w:rPr>
              <w:t>*</w:t>
            </w:r>
          </w:p>
        </w:tc>
        <w:tc>
          <w:tcPr>
            <w:tcW w:w="1278" w:type="dxa"/>
            <w:vMerge/>
          </w:tcPr>
          <w:p w14:paraId="15DC98DB" w14:textId="77777777" w:rsidR="00956711" w:rsidRPr="00A15FB6" w:rsidRDefault="00956711" w:rsidP="000B72BA">
            <w:pPr>
              <w:ind w:right="-108"/>
              <w:rPr>
                <w:sz w:val="22"/>
                <w:szCs w:val="22"/>
              </w:rPr>
            </w:pPr>
          </w:p>
        </w:tc>
        <w:tc>
          <w:tcPr>
            <w:tcW w:w="656" w:type="dxa"/>
          </w:tcPr>
          <w:p w14:paraId="4AE0D2E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E082E2E"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0AE0660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B66FFB" w14:textId="77777777" w:rsidR="00956711" w:rsidRPr="00A15FB6" w:rsidRDefault="00956711" w:rsidP="004F7836">
            <w:pPr>
              <w:ind w:left="-54" w:right="-108"/>
              <w:rPr>
                <w:bCs/>
                <w:sz w:val="22"/>
                <w:szCs w:val="22"/>
              </w:rPr>
            </w:pPr>
            <w:r w:rsidRPr="00A15FB6">
              <w:rPr>
                <w:bCs/>
                <w:sz w:val="22"/>
                <w:szCs w:val="22"/>
              </w:rPr>
              <w:t>СТБ 1102-2005 п.7.3</w:t>
            </w:r>
          </w:p>
          <w:p w14:paraId="3AF2E9C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06B35A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574" w:type="dxa"/>
          </w:tcPr>
          <w:p w14:paraId="5AB4FB3A" w14:textId="77777777" w:rsidR="00956711" w:rsidRPr="00A15FB6" w:rsidRDefault="00956711" w:rsidP="000B72BA">
            <w:pPr>
              <w:ind w:left="-108" w:right="-108"/>
              <w:jc w:val="center"/>
              <w:rPr>
                <w:sz w:val="22"/>
                <w:szCs w:val="22"/>
              </w:rPr>
            </w:pPr>
            <w:r w:rsidRPr="00A15FB6">
              <w:rPr>
                <w:sz w:val="22"/>
                <w:szCs w:val="22"/>
              </w:rPr>
              <w:t>21.1</w:t>
            </w:r>
            <w:r w:rsidRPr="00A15FB6">
              <w:rPr>
                <w:color w:val="000000"/>
                <w:sz w:val="22"/>
                <w:szCs w:val="22"/>
              </w:rPr>
              <w:t>*</w:t>
            </w:r>
          </w:p>
        </w:tc>
        <w:tc>
          <w:tcPr>
            <w:tcW w:w="1278" w:type="dxa"/>
            <w:vMerge w:val="restart"/>
          </w:tcPr>
          <w:p w14:paraId="6C16B3B0" w14:textId="77777777" w:rsidR="00956711" w:rsidRPr="00A15FB6" w:rsidRDefault="00956711" w:rsidP="00177109">
            <w:pPr>
              <w:ind w:right="-108"/>
              <w:rPr>
                <w:sz w:val="22"/>
                <w:szCs w:val="22"/>
              </w:rPr>
            </w:pPr>
            <w:r w:rsidRPr="00A15FB6">
              <w:rPr>
                <w:sz w:val="22"/>
                <w:szCs w:val="22"/>
              </w:rPr>
              <w:t>Плиты теплоизоляционные из фибропенобетона</w:t>
            </w:r>
          </w:p>
        </w:tc>
        <w:tc>
          <w:tcPr>
            <w:tcW w:w="656" w:type="dxa"/>
          </w:tcPr>
          <w:p w14:paraId="3DF85C0D"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7BF034F6" w14:textId="77777777" w:rsidR="00956711" w:rsidRPr="00A15FB6" w:rsidRDefault="00956711" w:rsidP="00B81434">
            <w:pPr>
              <w:ind w:left="4" w:right="-56"/>
              <w:rPr>
                <w:sz w:val="22"/>
                <w:szCs w:val="22"/>
              </w:rPr>
            </w:pPr>
            <w:r w:rsidRPr="00A15FB6">
              <w:rPr>
                <w:sz w:val="22"/>
                <w:szCs w:val="22"/>
              </w:rPr>
              <w:t>Плотность в сухом состоянии</w:t>
            </w:r>
          </w:p>
        </w:tc>
        <w:tc>
          <w:tcPr>
            <w:tcW w:w="2315" w:type="dxa"/>
            <w:vMerge w:val="restart"/>
            <w:tcBorders>
              <w:right w:val="single" w:sz="6" w:space="0" w:color="000000"/>
            </w:tcBorders>
          </w:tcPr>
          <w:p w14:paraId="492CC431" w14:textId="77777777" w:rsidR="00956711" w:rsidRPr="00A15FB6" w:rsidRDefault="00956711" w:rsidP="000B72BA">
            <w:pPr>
              <w:ind w:right="-108"/>
              <w:rPr>
                <w:sz w:val="22"/>
                <w:szCs w:val="22"/>
              </w:rPr>
            </w:pPr>
            <w:r w:rsidRPr="00A15FB6">
              <w:rPr>
                <w:sz w:val="22"/>
                <w:szCs w:val="22"/>
              </w:rPr>
              <w:t>ТР 2009/13/BY</w:t>
            </w:r>
          </w:p>
          <w:p w14:paraId="556F6B55" w14:textId="77777777" w:rsidR="00956711" w:rsidRPr="00A15FB6" w:rsidRDefault="00956711" w:rsidP="00177109">
            <w:pPr>
              <w:ind w:right="-108"/>
              <w:rPr>
                <w:sz w:val="22"/>
                <w:szCs w:val="22"/>
              </w:rPr>
            </w:pPr>
            <w:r w:rsidRPr="00A15FB6">
              <w:rPr>
                <w:sz w:val="22"/>
                <w:szCs w:val="22"/>
              </w:rPr>
              <w:t xml:space="preserve">СТБ 2124-2010 </w:t>
            </w:r>
          </w:p>
          <w:p w14:paraId="2E758C6C" w14:textId="77777777" w:rsidR="00956711" w:rsidRPr="00A15FB6" w:rsidRDefault="00956711" w:rsidP="0017710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E98DE54" w14:textId="77777777" w:rsidR="00956711" w:rsidRPr="00A15FB6" w:rsidRDefault="00956711" w:rsidP="004F7836">
            <w:pPr>
              <w:ind w:left="-54" w:right="-108"/>
              <w:rPr>
                <w:bCs/>
                <w:sz w:val="22"/>
                <w:szCs w:val="22"/>
              </w:rPr>
            </w:pPr>
            <w:r w:rsidRPr="00A15FB6">
              <w:rPr>
                <w:bCs/>
                <w:sz w:val="22"/>
                <w:szCs w:val="22"/>
              </w:rPr>
              <w:t>ГОСТ 12730.0-2020</w:t>
            </w:r>
          </w:p>
          <w:p w14:paraId="79962736"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44EB030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574" w:type="dxa"/>
          </w:tcPr>
          <w:p w14:paraId="7BF55ACB" w14:textId="77777777" w:rsidR="00956711" w:rsidRPr="00A15FB6" w:rsidRDefault="00956711" w:rsidP="000B72BA">
            <w:pPr>
              <w:ind w:left="-108" w:right="-108"/>
              <w:jc w:val="center"/>
              <w:rPr>
                <w:sz w:val="22"/>
                <w:szCs w:val="22"/>
              </w:rPr>
            </w:pPr>
            <w:r w:rsidRPr="00A15FB6">
              <w:rPr>
                <w:sz w:val="22"/>
                <w:szCs w:val="22"/>
              </w:rPr>
              <w:t>21.2</w:t>
            </w:r>
            <w:r w:rsidRPr="00A15FB6">
              <w:rPr>
                <w:color w:val="000000"/>
                <w:sz w:val="22"/>
                <w:szCs w:val="22"/>
              </w:rPr>
              <w:t>*</w:t>
            </w:r>
          </w:p>
        </w:tc>
        <w:tc>
          <w:tcPr>
            <w:tcW w:w="1278" w:type="dxa"/>
            <w:vMerge/>
          </w:tcPr>
          <w:p w14:paraId="0EA920E0" w14:textId="77777777" w:rsidR="00956711" w:rsidRPr="00A15FB6" w:rsidRDefault="00956711" w:rsidP="000B72BA">
            <w:pPr>
              <w:ind w:right="-108"/>
              <w:rPr>
                <w:sz w:val="22"/>
                <w:szCs w:val="22"/>
              </w:rPr>
            </w:pPr>
          </w:p>
        </w:tc>
        <w:tc>
          <w:tcPr>
            <w:tcW w:w="656" w:type="dxa"/>
          </w:tcPr>
          <w:p w14:paraId="095EE00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7C65926"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2F56B5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C6BF6E2"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29568A7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574" w:type="dxa"/>
          </w:tcPr>
          <w:p w14:paraId="06E130D1" w14:textId="77777777" w:rsidR="00956711" w:rsidRPr="00A15FB6" w:rsidRDefault="00956711" w:rsidP="000B72BA">
            <w:pPr>
              <w:ind w:left="-108" w:right="-108"/>
              <w:jc w:val="center"/>
              <w:rPr>
                <w:sz w:val="22"/>
                <w:szCs w:val="22"/>
              </w:rPr>
            </w:pPr>
            <w:r w:rsidRPr="00A15FB6">
              <w:rPr>
                <w:sz w:val="22"/>
                <w:szCs w:val="22"/>
              </w:rPr>
              <w:t>21.3</w:t>
            </w:r>
            <w:r w:rsidRPr="00A15FB6">
              <w:rPr>
                <w:color w:val="000000"/>
                <w:sz w:val="22"/>
                <w:szCs w:val="22"/>
              </w:rPr>
              <w:t>*</w:t>
            </w:r>
          </w:p>
        </w:tc>
        <w:tc>
          <w:tcPr>
            <w:tcW w:w="1278" w:type="dxa"/>
            <w:vMerge/>
          </w:tcPr>
          <w:p w14:paraId="081A77A7" w14:textId="77777777" w:rsidR="00956711" w:rsidRPr="00A15FB6" w:rsidRDefault="00956711" w:rsidP="000B72BA">
            <w:pPr>
              <w:ind w:right="-108"/>
              <w:rPr>
                <w:sz w:val="22"/>
                <w:szCs w:val="22"/>
              </w:rPr>
            </w:pPr>
          </w:p>
        </w:tc>
        <w:tc>
          <w:tcPr>
            <w:tcW w:w="656" w:type="dxa"/>
          </w:tcPr>
          <w:p w14:paraId="7A6CFE3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42612E77"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(298 ± 5) К</w:t>
            </w:r>
          </w:p>
        </w:tc>
        <w:tc>
          <w:tcPr>
            <w:tcW w:w="2315" w:type="dxa"/>
            <w:vMerge/>
            <w:tcBorders>
              <w:right w:val="single" w:sz="6" w:space="0" w:color="000000"/>
            </w:tcBorders>
          </w:tcPr>
          <w:p w14:paraId="254064C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266B5B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5045B41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574" w:type="dxa"/>
          </w:tcPr>
          <w:p w14:paraId="780A0423" w14:textId="77777777" w:rsidR="00956711" w:rsidRPr="00A15FB6" w:rsidRDefault="00956711" w:rsidP="000B72BA">
            <w:pPr>
              <w:ind w:left="-108" w:right="-108"/>
              <w:jc w:val="center"/>
              <w:rPr>
                <w:sz w:val="22"/>
                <w:szCs w:val="22"/>
              </w:rPr>
            </w:pPr>
            <w:r w:rsidRPr="00A15FB6">
              <w:rPr>
                <w:sz w:val="22"/>
                <w:szCs w:val="22"/>
              </w:rPr>
              <w:t>21.4</w:t>
            </w:r>
            <w:r w:rsidRPr="00A15FB6">
              <w:rPr>
                <w:color w:val="000000"/>
                <w:sz w:val="22"/>
                <w:szCs w:val="22"/>
              </w:rPr>
              <w:t>*</w:t>
            </w:r>
          </w:p>
        </w:tc>
        <w:tc>
          <w:tcPr>
            <w:tcW w:w="1278" w:type="dxa"/>
            <w:vMerge/>
          </w:tcPr>
          <w:p w14:paraId="334DB2EB" w14:textId="77777777" w:rsidR="00956711" w:rsidRPr="00A15FB6" w:rsidRDefault="00956711" w:rsidP="000B72BA">
            <w:pPr>
              <w:ind w:right="-108"/>
              <w:rPr>
                <w:sz w:val="22"/>
                <w:szCs w:val="22"/>
              </w:rPr>
            </w:pPr>
          </w:p>
        </w:tc>
        <w:tc>
          <w:tcPr>
            <w:tcW w:w="656" w:type="dxa"/>
          </w:tcPr>
          <w:p w14:paraId="46D5B31E"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0F456642" w14:textId="77777777" w:rsidR="00956711" w:rsidRPr="00A15FB6" w:rsidRDefault="00956711"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7470BC1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3EC3DC2" w14:textId="77777777" w:rsidR="00956711" w:rsidRPr="00A15FB6" w:rsidRDefault="00956711" w:rsidP="004F7836">
            <w:pPr>
              <w:ind w:left="-54" w:right="-108"/>
              <w:rPr>
                <w:bCs/>
                <w:sz w:val="22"/>
                <w:szCs w:val="22"/>
              </w:rPr>
            </w:pPr>
            <w:r w:rsidRPr="00A15FB6">
              <w:rPr>
                <w:bCs/>
                <w:sz w:val="22"/>
                <w:szCs w:val="22"/>
              </w:rPr>
              <w:t>ГОСТ 12730.0-2020</w:t>
            </w:r>
          </w:p>
          <w:p w14:paraId="390A03EF"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5C9142C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1D1B1FD7" w14:textId="77777777" w:rsidR="00956711" w:rsidRPr="00A15FB6" w:rsidRDefault="00956711" w:rsidP="000B72BA">
            <w:pPr>
              <w:ind w:left="-108" w:right="-108"/>
              <w:jc w:val="center"/>
              <w:rPr>
                <w:sz w:val="22"/>
                <w:szCs w:val="22"/>
              </w:rPr>
            </w:pPr>
            <w:r w:rsidRPr="00A15FB6">
              <w:rPr>
                <w:sz w:val="22"/>
                <w:szCs w:val="22"/>
              </w:rPr>
              <w:t>22.1</w:t>
            </w:r>
            <w:r w:rsidRPr="00A15FB6">
              <w:rPr>
                <w:color w:val="000000"/>
                <w:sz w:val="22"/>
                <w:szCs w:val="22"/>
              </w:rPr>
              <w:t>*</w:t>
            </w:r>
          </w:p>
        </w:tc>
        <w:tc>
          <w:tcPr>
            <w:tcW w:w="1278" w:type="dxa"/>
            <w:vMerge w:val="restart"/>
          </w:tcPr>
          <w:p w14:paraId="34A13F24" w14:textId="77777777" w:rsidR="00956711" w:rsidRPr="00A15FB6" w:rsidRDefault="00956711" w:rsidP="000B72BA">
            <w:pPr>
              <w:pStyle w:val="18"/>
              <w:ind w:right="-108"/>
              <w:rPr>
                <w:rFonts w:ascii="Times New Roman" w:hAnsi="Times New Roman"/>
                <w:sz w:val="22"/>
                <w:szCs w:val="22"/>
              </w:rPr>
            </w:pPr>
            <w:r w:rsidRPr="00A15FB6">
              <w:rPr>
                <w:rFonts w:ascii="Times New Roman" w:hAnsi="Times New Roman"/>
                <w:sz w:val="22"/>
                <w:szCs w:val="22"/>
              </w:rPr>
              <w:t>Плиты теплоизоляционные из пенопласта на основе резольных феноло-формальдегидных смол</w:t>
            </w:r>
          </w:p>
        </w:tc>
        <w:tc>
          <w:tcPr>
            <w:tcW w:w="656" w:type="dxa"/>
          </w:tcPr>
          <w:p w14:paraId="29001F39"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04BA8AB4"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0367C953" w14:textId="77777777" w:rsidR="00956711" w:rsidRPr="00A15FB6" w:rsidRDefault="00956711" w:rsidP="000B72BA">
            <w:pPr>
              <w:ind w:right="-108"/>
              <w:rPr>
                <w:sz w:val="22"/>
                <w:szCs w:val="22"/>
              </w:rPr>
            </w:pPr>
            <w:r w:rsidRPr="00A15FB6">
              <w:rPr>
                <w:sz w:val="22"/>
                <w:szCs w:val="22"/>
              </w:rPr>
              <w:t xml:space="preserve">ТР 2009/13/BY </w:t>
            </w:r>
          </w:p>
          <w:p w14:paraId="3FA335E4" w14:textId="77777777" w:rsidR="00956711" w:rsidRPr="00A15FB6" w:rsidRDefault="00956711" w:rsidP="000B72BA">
            <w:pPr>
              <w:ind w:right="-108"/>
              <w:rPr>
                <w:sz w:val="22"/>
                <w:szCs w:val="22"/>
              </w:rPr>
            </w:pPr>
            <w:r w:rsidRPr="00A15FB6">
              <w:rPr>
                <w:sz w:val="22"/>
                <w:szCs w:val="22"/>
              </w:rPr>
              <w:t xml:space="preserve">ГОСТ 20916-87 </w:t>
            </w:r>
          </w:p>
          <w:p w14:paraId="73574344" w14:textId="77777777" w:rsidR="00956711" w:rsidRPr="00A15FB6" w:rsidRDefault="00956711" w:rsidP="00177109">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5BC86EE"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76E3282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13"/>
        </w:trPr>
        <w:tc>
          <w:tcPr>
            <w:tcW w:w="574" w:type="dxa"/>
          </w:tcPr>
          <w:p w14:paraId="4BBBE944" w14:textId="77777777" w:rsidR="00956711" w:rsidRPr="00A15FB6" w:rsidRDefault="00956711" w:rsidP="000B72BA">
            <w:pPr>
              <w:ind w:left="-108" w:right="-108"/>
              <w:jc w:val="center"/>
              <w:rPr>
                <w:sz w:val="22"/>
                <w:szCs w:val="22"/>
              </w:rPr>
            </w:pPr>
            <w:r w:rsidRPr="00A15FB6">
              <w:rPr>
                <w:sz w:val="22"/>
                <w:szCs w:val="22"/>
              </w:rPr>
              <w:t>22.2</w:t>
            </w:r>
            <w:r w:rsidRPr="00A15FB6">
              <w:rPr>
                <w:color w:val="000000"/>
                <w:sz w:val="22"/>
                <w:szCs w:val="22"/>
              </w:rPr>
              <w:t>*</w:t>
            </w:r>
          </w:p>
        </w:tc>
        <w:tc>
          <w:tcPr>
            <w:tcW w:w="1278" w:type="dxa"/>
            <w:vMerge/>
          </w:tcPr>
          <w:p w14:paraId="02F0C427" w14:textId="77777777" w:rsidR="00956711" w:rsidRPr="00A15FB6" w:rsidRDefault="00956711" w:rsidP="000B72BA">
            <w:pPr>
              <w:pStyle w:val="18"/>
              <w:rPr>
                <w:rFonts w:ascii="Times New Roman" w:hAnsi="Times New Roman"/>
                <w:sz w:val="22"/>
                <w:szCs w:val="22"/>
              </w:rPr>
            </w:pPr>
          </w:p>
        </w:tc>
        <w:tc>
          <w:tcPr>
            <w:tcW w:w="656" w:type="dxa"/>
          </w:tcPr>
          <w:p w14:paraId="69A1B59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7BC0BFF1"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2C90801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E8E5F19"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401A59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574" w:type="dxa"/>
          </w:tcPr>
          <w:p w14:paraId="03878955" w14:textId="77777777" w:rsidR="00956711" w:rsidRPr="00A15FB6" w:rsidRDefault="00956711" w:rsidP="000B72BA">
            <w:pPr>
              <w:ind w:left="-108" w:right="-108"/>
              <w:jc w:val="center"/>
              <w:rPr>
                <w:sz w:val="22"/>
                <w:szCs w:val="22"/>
              </w:rPr>
            </w:pPr>
            <w:r w:rsidRPr="00A15FB6">
              <w:rPr>
                <w:sz w:val="22"/>
                <w:szCs w:val="22"/>
              </w:rPr>
              <w:t>22.3</w:t>
            </w:r>
            <w:r w:rsidRPr="00A15FB6">
              <w:rPr>
                <w:color w:val="000000"/>
                <w:sz w:val="22"/>
                <w:szCs w:val="22"/>
              </w:rPr>
              <w:t>*</w:t>
            </w:r>
          </w:p>
        </w:tc>
        <w:tc>
          <w:tcPr>
            <w:tcW w:w="1278" w:type="dxa"/>
            <w:vMerge/>
          </w:tcPr>
          <w:p w14:paraId="01AC216E" w14:textId="77777777" w:rsidR="00956711" w:rsidRPr="00A15FB6" w:rsidRDefault="00956711" w:rsidP="000B72BA">
            <w:pPr>
              <w:pStyle w:val="18"/>
              <w:rPr>
                <w:rFonts w:ascii="Times New Roman" w:hAnsi="Times New Roman"/>
                <w:sz w:val="22"/>
                <w:szCs w:val="22"/>
              </w:rPr>
            </w:pPr>
          </w:p>
        </w:tc>
        <w:tc>
          <w:tcPr>
            <w:tcW w:w="656" w:type="dxa"/>
          </w:tcPr>
          <w:p w14:paraId="438B1822"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4A299969" w14:textId="77777777" w:rsidR="00956711" w:rsidRPr="00A15FB6" w:rsidRDefault="00956711" w:rsidP="00B81434">
            <w:pPr>
              <w:ind w:left="4" w:right="-56"/>
              <w:rPr>
                <w:sz w:val="22"/>
                <w:szCs w:val="22"/>
              </w:rPr>
            </w:pPr>
            <w:r w:rsidRPr="00A15FB6">
              <w:rPr>
                <w:sz w:val="22"/>
                <w:szCs w:val="22"/>
              </w:rPr>
              <w:t>Влажность</w:t>
            </w:r>
          </w:p>
        </w:tc>
        <w:tc>
          <w:tcPr>
            <w:tcW w:w="2315" w:type="dxa"/>
            <w:vMerge/>
            <w:tcBorders>
              <w:right w:val="single" w:sz="6" w:space="0" w:color="000000"/>
            </w:tcBorders>
          </w:tcPr>
          <w:p w14:paraId="38EF1F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8962B22" w14:textId="77777777" w:rsidR="00956711" w:rsidRPr="00A15FB6" w:rsidRDefault="00956711" w:rsidP="004F7836">
            <w:pPr>
              <w:ind w:left="-54" w:right="-108"/>
              <w:rPr>
                <w:bCs/>
                <w:sz w:val="22"/>
                <w:szCs w:val="22"/>
              </w:rPr>
            </w:pPr>
            <w:r w:rsidRPr="00A15FB6">
              <w:rPr>
                <w:bCs/>
                <w:sz w:val="22"/>
                <w:szCs w:val="22"/>
              </w:rPr>
              <w:t xml:space="preserve">ГОСТ 17177-94 п.8 </w:t>
            </w:r>
          </w:p>
        </w:tc>
      </w:tr>
      <w:tr w:rsidR="00956711" w:rsidRPr="00A15FB6" w14:paraId="1C06F08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1"/>
        </w:trPr>
        <w:tc>
          <w:tcPr>
            <w:tcW w:w="574" w:type="dxa"/>
          </w:tcPr>
          <w:p w14:paraId="0E39B34D" w14:textId="77777777" w:rsidR="00956711" w:rsidRPr="00A15FB6" w:rsidRDefault="00956711" w:rsidP="000B72BA">
            <w:pPr>
              <w:ind w:left="-108" w:right="-108"/>
              <w:jc w:val="center"/>
              <w:rPr>
                <w:sz w:val="22"/>
                <w:szCs w:val="22"/>
              </w:rPr>
            </w:pPr>
            <w:r w:rsidRPr="00A15FB6">
              <w:rPr>
                <w:sz w:val="22"/>
                <w:szCs w:val="22"/>
              </w:rPr>
              <w:t>22.4</w:t>
            </w:r>
            <w:r w:rsidRPr="00A15FB6">
              <w:rPr>
                <w:color w:val="000000"/>
                <w:sz w:val="22"/>
                <w:szCs w:val="22"/>
              </w:rPr>
              <w:t>*</w:t>
            </w:r>
          </w:p>
        </w:tc>
        <w:tc>
          <w:tcPr>
            <w:tcW w:w="1278" w:type="dxa"/>
            <w:vMerge/>
          </w:tcPr>
          <w:p w14:paraId="56A03B9B" w14:textId="77777777" w:rsidR="00956711" w:rsidRPr="00A15FB6" w:rsidRDefault="00956711" w:rsidP="000B72BA">
            <w:pPr>
              <w:pStyle w:val="18"/>
              <w:rPr>
                <w:rFonts w:ascii="Times New Roman" w:hAnsi="Times New Roman"/>
                <w:sz w:val="22"/>
                <w:szCs w:val="22"/>
              </w:rPr>
            </w:pPr>
          </w:p>
        </w:tc>
        <w:tc>
          <w:tcPr>
            <w:tcW w:w="656" w:type="dxa"/>
          </w:tcPr>
          <w:p w14:paraId="5C1B90B5"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Pr>
          <w:p w14:paraId="288B6312" w14:textId="77777777" w:rsidR="00956711" w:rsidRPr="00A15FB6" w:rsidRDefault="00956711" w:rsidP="00B81434">
            <w:pPr>
              <w:ind w:left="4" w:right="-56"/>
              <w:rPr>
                <w:sz w:val="22"/>
                <w:szCs w:val="22"/>
              </w:rPr>
            </w:pPr>
            <w:r w:rsidRPr="00A15FB6">
              <w:rPr>
                <w:sz w:val="22"/>
                <w:szCs w:val="22"/>
              </w:rPr>
              <w:t>Сорбционное увлажнение</w:t>
            </w:r>
          </w:p>
        </w:tc>
        <w:tc>
          <w:tcPr>
            <w:tcW w:w="2315" w:type="dxa"/>
            <w:vMerge/>
            <w:tcBorders>
              <w:right w:val="single" w:sz="6" w:space="0" w:color="000000"/>
            </w:tcBorders>
          </w:tcPr>
          <w:p w14:paraId="066471E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673300B" w14:textId="77777777" w:rsidR="00956711" w:rsidRPr="00A15FB6" w:rsidRDefault="00956711" w:rsidP="004F7836">
            <w:pPr>
              <w:ind w:left="-54" w:right="-108"/>
              <w:rPr>
                <w:bCs/>
                <w:sz w:val="22"/>
                <w:szCs w:val="22"/>
              </w:rPr>
            </w:pPr>
            <w:r w:rsidRPr="00A15FB6">
              <w:rPr>
                <w:bCs/>
                <w:sz w:val="22"/>
                <w:szCs w:val="22"/>
              </w:rPr>
              <w:t xml:space="preserve">ГОСТ 17177-94 п.9 </w:t>
            </w:r>
          </w:p>
        </w:tc>
      </w:tr>
      <w:tr w:rsidR="00956711" w:rsidRPr="00A15FB6" w14:paraId="225E487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574" w:type="dxa"/>
          </w:tcPr>
          <w:p w14:paraId="51459540" w14:textId="77777777" w:rsidR="00956711" w:rsidRPr="00A15FB6" w:rsidRDefault="00956711" w:rsidP="000B72BA">
            <w:pPr>
              <w:ind w:left="-108" w:right="-108"/>
              <w:jc w:val="center"/>
              <w:rPr>
                <w:sz w:val="22"/>
                <w:szCs w:val="22"/>
              </w:rPr>
            </w:pPr>
            <w:r w:rsidRPr="00A15FB6">
              <w:rPr>
                <w:sz w:val="22"/>
                <w:szCs w:val="22"/>
              </w:rPr>
              <w:t>22.5</w:t>
            </w:r>
            <w:r w:rsidRPr="00A15FB6">
              <w:rPr>
                <w:color w:val="000000"/>
                <w:sz w:val="22"/>
                <w:szCs w:val="22"/>
              </w:rPr>
              <w:t>*</w:t>
            </w:r>
          </w:p>
        </w:tc>
        <w:tc>
          <w:tcPr>
            <w:tcW w:w="1278" w:type="dxa"/>
            <w:vMerge/>
          </w:tcPr>
          <w:p w14:paraId="757B92E9" w14:textId="77777777" w:rsidR="00956711" w:rsidRPr="00A15FB6" w:rsidRDefault="00956711" w:rsidP="000B72BA">
            <w:pPr>
              <w:pStyle w:val="18"/>
              <w:rPr>
                <w:rFonts w:ascii="Times New Roman" w:hAnsi="Times New Roman"/>
                <w:sz w:val="22"/>
                <w:szCs w:val="22"/>
              </w:rPr>
            </w:pPr>
          </w:p>
        </w:tc>
        <w:tc>
          <w:tcPr>
            <w:tcW w:w="656" w:type="dxa"/>
          </w:tcPr>
          <w:p w14:paraId="20BFEC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7DE4C8CD" w14:textId="77777777" w:rsidR="00956711" w:rsidRPr="00A15FB6" w:rsidRDefault="00956711" w:rsidP="00B81434">
            <w:pPr>
              <w:ind w:left="4" w:right="-56"/>
              <w:rPr>
                <w:sz w:val="22"/>
                <w:szCs w:val="22"/>
              </w:rPr>
            </w:pPr>
            <w:r w:rsidRPr="00A15FB6">
              <w:rPr>
                <w:sz w:val="22"/>
                <w:szCs w:val="22"/>
              </w:rPr>
              <w:t>Прочность на сжатии при 10 %-ной линейной деформации</w:t>
            </w:r>
          </w:p>
        </w:tc>
        <w:tc>
          <w:tcPr>
            <w:tcW w:w="2315" w:type="dxa"/>
            <w:vMerge/>
            <w:tcBorders>
              <w:right w:val="single" w:sz="6" w:space="0" w:color="000000"/>
            </w:tcBorders>
          </w:tcPr>
          <w:p w14:paraId="4CF86026" w14:textId="77777777" w:rsidR="00956711" w:rsidRPr="00A15FB6" w:rsidRDefault="00956711" w:rsidP="00177109">
            <w:pPr>
              <w:rPr>
                <w:sz w:val="22"/>
                <w:szCs w:val="22"/>
              </w:rPr>
            </w:pPr>
          </w:p>
        </w:tc>
        <w:tc>
          <w:tcPr>
            <w:tcW w:w="2674" w:type="dxa"/>
            <w:gridSpan w:val="2"/>
            <w:tcBorders>
              <w:top w:val="single" w:sz="6" w:space="0" w:color="000000"/>
              <w:left w:val="single" w:sz="6" w:space="0" w:color="000000"/>
            </w:tcBorders>
          </w:tcPr>
          <w:p w14:paraId="6F8D7F6C" w14:textId="77777777" w:rsidR="00956711" w:rsidRPr="00A15FB6" w:rsidRDefault="00956711" w:rsidP="004F7836">
            <w:pPr>
              <w:ind w:left="-54" w:right="-108"/>
              <w:rPr>
                <w:bCs/>
                <w:sz w:val="22"/>
                <w:szCs w:val="22"/>
              </w:rPr>
            </w:pPr>
            <w:r w:rsidRPr="00A15FB6">
              <w:rPr>
                <w:bCs/>
                <w:sz w:val="22"/>
                <w:szCs w:val="22"/>
              </w:rPr>
              <w:t xml:space="preserve">ГОСТ 17177-94 п.13 </w:t>
            </w:r>
          </w:p>
        </w:tc>
      </w:tr>
      <w:tr w:rsidR="00956711" w:rsidRPr="00A15FB6" w14:paraId="66222A2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574" w:type="dxa"/>
          </w:tcPr>
          <w:p w14:paraId="160F15B6" w14:textId="77777777" w:rsidR="00956711" w:rsidRPr="00A15FB6" w:rsidRDefault="00956711" w:rsidP="000B72BA">
            <w:pPr>
              <w:ind w:left="-108" w:right="-108"/>
              <w:jc w:val="center"/>
              <w:rPr>
                <w:sz w:val="22"/>
                <w:szCs w:val="22"/>
              </w:rPr>
            </w:pPr>
            <w:r w:rsidRPr="00A15FB6">
              <w:rPr>
                <w:sz w:val="22"/>
                <w:szCs w:val="22"/>
              </w:rPr>
              <w:t>22.6</w:t>
            </w:r>
            <w:r w:rsidRPr="00A15FB6">
              <w:rPr>
                <w:color w:val="000000"/>
                <w:sz w:val="22"/>
                <w:szCs w:val="22"/>
              </w:rPr>
              <w:t>*</w:t>
            </w:r>
          </w:p>
        </w:tc>
        <w:tc>
          <w:tcPr>
            <w:tcW w:w="1278" w:type="dxa"/>
            <w:vMerge/>
          </w:tcPr>
          <w:p w14:paraId="5BC0B318" w14:textId="77777777" w:rsidR="00956711" w:rsidRPr="00A15FB6" w:rsidRDefault="00956711" w:rsidP="000B72BA">
            <w:pPr>
              <w:pStyle w:val="18"/>
              <w:rPr>
                <w:rFonts w:ascii="Times New Roman" w:hAnsi="Times New Roman"/>
                <w:sz w:val="22"/>
                <w:szCs w:val="22"/>
              </w:rPr>
            </w:pPr>
          </w:p>
        </w:tc>
        <w:tc>
          <w:tcPr>
            <w:tcW w:w="656" w:type="dxa"/>
          </w:tcPr>
          <w:p w14:paraId="0AA380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3D896877"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B7972D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D38C674" w14:textId="77777777" w:rsidR="00956711" w:rsidRPr="00A15FB6" w:rsidRDefault="00956711" w:rsidP="004F7836">
            <w:pPr>
              <w:ind w:left="-54" w:right="-108"/>
              <w:rPr>
                <w:bCs/>
                <w:sz w:val="22"/>
                <w:szCs w:val="22"/>
              </w:rPr>
            </w:pPr>
            <w:r w:rsidRPr="00A15FB6">
              <w:rPr>
                <w:bCs/>
                <w:sz w:val="22"/>
                <w:szCs w:val="22"/>
              </w:rPr>
              <w:t xml:space="preserve">ГОСТ 17177-94 п.15 </w:t>
            </w:r>
          </w:p>
        </w:tc>
      </w:tr>
      <w:tr w:rsidR="00956711" w:rsidRPr="00A15FB6" w14:paraId="0C516DD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574" w:type="dxa"/>
          </w:tcPr>
          <w:p w14:paraId="47B71399"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22.7</w:t>
            </w:r>
            <w:r w:rsidRPr="00A15FB6">
              <w:rPr>
                <w:color w:val="000000"/>
                <w:sz w:val="22"/>
                <w:szCs w:val="22"/>
              </w:rPr>
              <w:t>*</w:t>
            </w:r>
          </w:p>
        </w:tc>
        <w:tc>
          <w:tcPr>
            <w:tcW w:w="1278" w:type="dxa"/>
            <w:vMerge/>
          </w:tcPr>
          <w:p w14:paraId="5577A5BA" w14:textId="77777777" w:rsidR="00956711" w:rsidRPr="00A15FB6" w:rsidRDefault="00956711" w:rsidP="000B72BA">
            <w:pPr>
              <w:pStyle w:val="18"/>
              <w:rPr>
                <w:rFonts w:ascii="Times New Roman" w:hAnsi="Times New Roman"/>
                <w:sz w:val="22"/>
                <w:szCs w:val="22"/>
              </w:rPr>
            </w:pPr>
          </w:p>
        </w:tc>
        <w:tc>
          <w:tcPr>
            <w:tcW w:w="656" w:type="dxa"/>
            <w:tcBorders>
              <w:bottom w:val="single" w:sz="4" w:space="0" w:color="auto"/>
            </w:tcBorders>
          </w:tcPr>
          <w:p w14:paraId="6A1DC5E8"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Borders>
              <w:bottom w:val="single" w:sz="4" w:space="0" w:color="auto"/>
            </w:tcBorders>
          </w:tcPr>
          <w:p w14:paraId="133E405B" w14:textId="77777777" w:rsidR="00956711" w:rsidRPr="00A15FB6" w:rsidRDefault="00956711" w:rsidP="00D25F78">
            <w:pPr>
              <w:ind w:left="4" w:right="-56"/>
              <w:rPr>
                <w:sz w:val="22"/>
                <w:szCs w:val="22"/>
              </w:rPr>
            </w:pPr>
            <w:r w:rsidRPr="00A15FB6">
              <w:rPr>
                <w:sz w:val="22"/>
                <w:szCs w:val="22"/>
              </w:rPr>
              <w:t>Кислотное число</w:t>
            </w:r>
          </w:p>
        </w:tc>
        <w:tc>
          <w:tcPr>
            <w:tcW w:w="2315" w:type="dxa"/>
            <w:vMerge/>
            <w:tcBorders>
              <w:right w:val="single" w:sz="6" w:space="0" w:color="000000"/>
            </w:tcBorders>
          </w:tcPr>
          <w:p w14:paraId="5637AC3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30D59211" w14:textId="77777777" w:rsidR="00956711" w:rsidRPr="00A15FB6" w:rsidRDefault="00956711" w:rsidP="004F7836">
            <w:pPr>
              <w:ind w:left="-54" w:right="-108"/>
              <w:rPr>
                <w:bCs/>
                <w:sz w:val="22"/>
                <w:szCs w:val="22"/>
              </w:rPr>
            </w:pPr>
            <w:r w:rsidRPr="00A15FB6">
              <w:rPr>
                <w:bCs/>
                <w:sz w:val="22"/>
                <w:szCs w:val="22"/>
              </w:rPr>
              <w:t xml:space="preserve">ГОСТ 17177-94 п.21 </w:t>
            </w:r>
          </w:p>
        </w:tc>
      </w:tr>
      <w:tr w:rsidR="00956711" w:rsidRPr="00A15FB6" w14:paraId="13335D3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AEFBEE1" w14:textId="77777777" w:rsidR="00956711" w:rsidRPr="00A15FB6" w:rsidRDefault="00956711" w:rsidP="000B72BA">
            <w:pPr>
              <w:ind w:left="-108" w:right="-108"/>
              <w:jc w:val="center"/>
              <w:rPr>
                <w:sz w:val="22"/>
                <w:szCs w:val="22"/>
              </w:rPr>
            </w:pPr>
            <w:r w:rsidRPr="00A15FB6">
              <w:rPr>
                <w:sz w:val="22"/>
                <w:szCs w:val="22"/>
              </w:rPr>
              <w:t>23.1</w:t>
            </w:r>
            <w:r w:rsidRPr="00A15FB6">
              <w:rPr>
                <w:color w:val="000000"/>
                <w:sz w:val="22"/>
                <w:szCs w:val="22"/>
              </w:rPr>
              <w:t>*</w:t>
            </w:r>
          </w:p>
        </w:tc>
        <w:tc>
          <w:tcPr>
            <w:tcW w:w="1278" w:type="dxa"/>
            <w:vMerge w:val="restart"/>
          </w:tcPr>
          <w:p w14:paraId="4A7A752F"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56EE75C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529F844"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val="restart"/>
            <w:tcBorders>
              <w:top w:val="single" w:sz="6" w:space="0" w:color="000000"/>
              <w:right w:val="single" w:sz="6" w:space="0" w:color="000000"/>
            </w:tcBorders>
          </w:tcPr>
          <w:p w14:paraId="0626046D" w14:textId="77777777" w:rsidR="00956711" w:rsidRPr="00A15FB6" w:rsidRDefault="00956711" w:rsidP="000B72BA">
            <w:pPr>
              <w:rPr>
                <w:sz w:val="22"/>
                <w:szCs w:val="22"/>
              </w:rPr>
            </w:pPr>
            <w:r w:rsidRPr="00A15FB6">
              <w:rPr>
                <w:sz w:val="22"/>
                <w:szCs w:val="22"/>
              </w:rPr>
              <w:t xml:space="preserve">ТР 2009/13/BY </w:t>
            </w:r>
          </w:p>
          <w:p w14:paraId="7B847427" w14:textId="77777777" w:rsidR="00956711" w:rsidRPr="00A15FB6" w:rsidRDefault="00956711" w:rsidP="000B72BA">
            <w:pPr>
              <w:rPr>
                <w:sz w:val="22"/>
                <w:szCs w:val="22"/>
              </w:rPr>
            </w:pPr>
            <w:r w:rsidRPr="00A15FB6">
              <w:rPr>
                <w:sz w:val="22"/>
                <w:szCs w:val="22"/>
              </w:rPr>
              <w:t xml:space="preserve">СТБ 1437-2004 </w:t>
            </w:r>
          </w:p>
          <w:p w14:paraId="236902F7" w14:textId="77777777" w:rsidR="00956711" w:rsidRPr="00A15FB6" w:rsidRDefault="00956711" w:rsidP="00471ED3">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0EA38EE2" w14:textId="77777777" w:rsidR="00956711" w:rsidRPr="00A15FB6" w:rsidRDefault="00956711" w:rsidP="004F7836">
            <w:pPr>
              <w:ind w:left="-54" w:right="-108"/>
              <w:rPr>
                <w:bCs/>
                <w:sz w:val="22"/>
                <w:szCs w:val="22"/>
              </w:rPr>
            </w:pPr>
            <w:r w:rsidRPr="00A15FB6">
              <w:rPr>
                <w:bCs/>
                <w:sz w:val="22"/>
                <w:szCs w:val="22"/>
              </w:rPr>
              <w:t>СТБ 1437-2004 п.7.4.2</w:t>
            </w:r>
          </w:p>
          <w:p w14:paraId="33AD1CB7"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4007B70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348AE9EF" w14:textId="77777777" w:rsidR="00956711" w:rsidRPr="00A15FB6" w:rsidRDefault="00956711" w:rsidP="000B72BA">
            <w:pPr>
              <w:ind w:left="-108" w:right="-108"/>
              <w:jc w:val="center"/>
              <w:rPr>
                <w:sz w:val="22"/>
                <w:szCs w:val="22"/>
              </w:rPr>
            </w:pPr>
            <w:r w:rsidRPr="00A15FB6">
              <w:rPr>
                <w:sz w:val="22"/>
                <w:szCs w:val="22"/>
              </w:rPr>
              <w:t>23.2</w:t>
            </w:r>
            <w:r w:rsidRPr="00A15FB6">
              <w:rPr>
                <w:color w:val="000000"/>
                <w:sz w:val="22"/>
                <w:szCs w:val="22"/>
              </w:rPr>
              <w:t>*</w:t>
            </w:r>
          </w:p>
        </w:tc>
        <w:tc>
          <w:tcPr>
            <w:tcW w:w="1278" w:type="dxa"/>
            <w:vMerge/>
          </w:tcPr>
          <w:p w14:paraId="503D3417" w14:textId="77777777" w:rsidR="00956711" w:rsidRPr="00A15FB6" w:rsidRDefault="00956711" w:rsidP="000B72BA">
            <w:pPr>
              <w:rPr>
                <w:sz w:val="22"/>
                <w:szCs w:val="22"/>
              </w:rPr>
            </w:pPr>
          </w:p>
        </w:tc>
        <w:tc>
          <w:tcPr>
            <w:tcW w:w="656" w:type="dxa"/>
            <w:tcBorders>
              <w:bottom w:val="single" w:sz="4" w:space="0" w:color="auto"/>
            </w:tcBorders>
          </w:tcPr>
          <w:p w14:paraId="57042E05"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Borders>
              <w:bottom w:val="single" w:sz="4" w:space="0" w:color="auto"/>
            </w:tcBorders>
          </w:tcPr>
          <w:p w14:paraId="56666396"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31074F4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007A26B3" w14:textId="77777777" w:rsidR="00956711" w:rsidRPr="00A15FB6" w:rsidRDefault="00956711" w:rsidP="004F7836">
            <w:pPr>
              <w:ind w:left="-54" w:right="-108"/>
              <w:rPr>
                <w:bCs/>
                <w:sz w:val="22"/>
                <w:szCs w:val="22"/>
              </w:rPr>
            </w:pPr>
            <w:r w:rsidRPr="00A15FB6">
              <w:rPr>
                <w:bCs/>
                <w:sz w:val="22"/>
                <w:szCs w:val="22"/>
              </w:rPr>
              <w:t>СТБ 1437-2004 п.7.3</w:t>
            </w:r>
          </w:p>
          <w:p w14:paraId="692B5FD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73A74AD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304A41E" w14:textId="77777777" w:rsidR="00956711" w:rsidRPr="00A15FB6" w:rsidRDefault="00956711" w:rsidP="000B72BA">
            <w:pPr>
              <w:ind w:left="-108" w:right="-108"/>
              <w:jc w:val="center"/>
              <w:rPr>
                <w:sz w:val="22"/>
                <w:szCs w:val="22"/>
              </w:rPr>
            </w:pPr>
            <w:r w:rsidRPr="00A15FB6">
              <w:rPr>
                <w:sz w:val="22"/>
                <w:szCs w:val="22"/>
              </w:rPr>
              <w:t>23.3</w:t>
            </w:r>
            <w:r w:rsidRPr="00A15FB6">
              <w:rPr>
                <w:color w:val="000000"/>
                <w:sz w:val="22"/>
                <w:szCs w:val="22"/>
              </w:rPr>
              <w:t>*</w:t>
            </w:r>
          </w:p>
        </w:tc>
        <w:tc>
          <w:tcPr>
            <w:tcW w:w="1278" w:type="dxa"/>
            <w:vMerge/>
          </w:tcPr>
          <w:p w14:paraId="6418C4F3" w14:textId="77777777" w:rsidR="00956711" w:rsidRPr="00A15FB6" w:rsidRDefault="00956711" w:rsidP="000B72BA">
            <w:pPr>
              <w:rPr>
                <w:sz w:val="22"/>
                <w:szCs w:val="22"/>
              </w:rPr>
            </w:pPr>
          </w:p>
        </w:tc>
        <w:tc>
          <w:tcPr>
            <w:tcW w:w="656" w:type="dxa"/>
          </w:tcPr>
          <w:p w14:paraId="25488502"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6A236954"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6B8C9FEB"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CDFE380" w14:textId="77777777" w:rsidR="00956711" w:rsidRPr="00A15FB6" w:rsidRDefault="00956711" w:rsidP="004F7836">
            <w:pPr>
              <w:ind w:left="-54" w:right="-108"/>
              <w:rPr>
                <w:bCs/>
                <w:sz w:val="22"/>
                <w:szCs w:val="22"/>
              </w:rPr>
            </w:pPr>
            <w:r w:rsidRPr="00A15FB6">
              <w:rPr>
                <w:bCs/>
                <w:sz w:val="22"/>
                <w:szCs w:val="22"/>
              </w:rPr>
              <w:t>СТБ 1437-2004 п.7.4.3</w:t>
            </w:r>
          </w:p>
          <w:p w14:paraId="042752FC"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5938139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3EEE3E8" w14:textId="77777777" w:rsidR="00956711" w:rsidRPr="00A15FB6" w:rsidRDefault="00956711" w:rsidP="000B72BA">
            <w:pPr>
              <w:ind w:left="-108" w:right="-108"/>
              <w:jc w:val="center"/>
              <w:rPr>
                <w:sz w:val="22"/>
                <w:szCs w:val="22"/>
              </w:rPr>
            </w:pPr>
            <w:r w:rsidRPr="00A15FB6">
              <w:rPr>
                <w:sz w:val="22"/>
                <w:szCs w:val="22"/>
              </w:rPr>
              <w:t>23.4</w:t>
            </w:r>
            <w:r w:rsidRPr="00A15FB6">
              <w:rPr>
                <w:color w:val="000000"/>
                <w:sz w:val="22"/>
                <w:szCs w:val="22"/>
              </w:rPr>
              <w:t>*</w:t>
            </w:r>
          </w:p>
        </w:tc>
        <w:tc>
          <w:tcPr>
            <w:tcW w:w="1278" w:type="dxa"/>
            <w:vMerge/>
          </w:tcPr>
          <w:p w14:paraId="2EAA3857" w14:textId="77777777" w:rsidR="00956711" w:rsidRPr="00A15FB6" w:rsidRDefault="00956711" w:rsidP="000B72BA">
            <w:pPr>
              <w:rPr>
                <w:sz w:val="22"/>
                <w:szCs w:val="22"/>
              </w:rPr>
            </w:pPr>
          </w:p>
        </w:tc>
        <w:tc>
          <w:tcPr>
            <w:tcW w:w="656" w:type="dxa"/>
          </w:tcPr>
          <w:p w14:paraId="53401B39"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5D614DB2" w14:textId="77777777" w:rsidR="00956711" w:rsidRPr="00A15FB6" w:rsidRDefault="00956711" w:rsidP="00D25F78">
            <w:pPr>
              <w:ind w:left="4" w:right="-56"/>
              <w:rPr>
                <w:sz w:val="22"/>
                <w:szCs w:val="22"/>
              </w:rPr>
            </w:pPr>
            <w:r w:rsidRPr="00A15FB6">
              <w:rPr>
                <w:sz w:val="22"/>
                <w:szCs w:val="22"/>
              </w:rPr>
              <w:t>Предел прочности при разрыве в направлении перпендикулярном поверхности</w:t>
            </w:r>
          </w:p>
        </w:tc>
        <w:tc>
          <w:tcPr>
            <w:tcW w:w="2315" w:type="dxa"/>
            <w:vMerge/>
            <w:tcBorders>
              <w:right w:val="single" w:sz="6" w:space="0" w:color="000000"/>
            </w:tcBorders>
          </w:tcPr>
          <w:p w14:paraId="78EE86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1A6BDA2" w14:textId="77777777" w:rsidR="00956711" w:rsidRPr="00A15FB6" w:rsidRDefault="00956711" w:rsidP="004F7836">
            <w:pPr>
              <w:ind w:left="-54" w:right="-108"/>
              <w:rPr>
                <w:bCs/>
                <w:sz w:val="22"/>
                <w:szCs w:val="22"/>
              </w:rPr>
            </w:pPr>
            <w:r w:rsidRPr="00A15FB6">
              <w:rPr>
                <w:bCs/>
                <w:sz w:val="22"/>
                <w:szCs w:val="22"/>
              </w:rPr>
              <w:t>СТБ 1437-2004 п.7.5</w:t>
            </w:r>
          </w:p>
          <w:p w14:paraId="24C5F440"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174DD22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754679D" w14:textId="77777777" w:rsidR="00956711" w:rsidRPr="00A15FB6" w:rsidRDefault="00956711" w:rsidP="000B72BA">
            <w:pPr>
              <w:ind w:left="-108" w:right="-108"/>
              <w:jc w:val="center"/>
              <w:rPr>
                <w:sz w:val="22"/>
                <w:szCs w:val="22"/>
              </w:rPr>
            </w:pPr>
            <w:r w:rsidRPr="00A15FB6">
              <w:br w:type="page"/>
            </w:r>
            <w:r w:rsidRPr="00A15FB6">
              <w:rPr>
                <w:sz w:val="22"/>
                <w:szCs w:val="22"/>
              </w:rPr>
              <w:t>23.5</w:t>
            </w:r>
            <w:r w:rsidRPr="00A15FB6">
              <w:rPr>
                <w:color w:val="000000"/>
                <w:sz w:val="22"/>
                <w:szCs w:val="22"/>
              </w:rPr>
              <w:t>*</w:t>
            </w:r>
          </w:p>
        </w:tc>
        <w:tc>
          <w:tcPr>
            <w:tcW w:w="1278" w:type="dxa"/>
            <w:vMerge w:val="restart"/>
          </w:tcPr>
          <w:p w14:paraId="5C17D11E"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18BE58FF"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968F418"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val="restart"/>
            <w:tcBorders>
              <w:right w:val="single" w:sz="6" w:space="0" w:color="000000"/>
            </w:tcBorders>
          </w:tcPr>
          <w:p w14:paraId="2A69252C" w14:textId="77777777" w:rsidR="00956711" w:rsidRPr="00A15FB6" w:rsidRDefault="00956711" w:rsidP="00730155">
            <w:pPr>
              <w:rPr>
                <w:sz w:val="22"/>
                <w:szCs w:val="22"/>
              </w:rPr>
            </w:pPr>
            <w:r w:rsidRPr="00A15FB6">
              <w:rPr>
                <w:sz w:val="22"/>
                <w:szCs w:val="22"/>
              </w:rPr>
              <w:t xml:space="preserve">ТР 2009/13/BY </w:t>
            </w:r>
          </w:p>
          <w:p w14:paraId="1EC3C468" w14:textId="77777777" w:rsidR="00956711" w:rsidRPr="00A15FB6" w:rsidRDefault="00956711" w:rsidP="00730155">
            <w:pPr>
              <w:rPr>
                <w:sz w:val="22"/>
                <w:szCs w:val="22"/>
              </w:rPr>
            </w:pPr>
            <w:r w:rsidRPr="00A15FB6">
              <w:rPr>
                <w:sz w:val="22"/>
                <w:szCs w:val="22"/>
              </w:rPr>
              <w:t xml:space="preserve">СТБ 1437-2004 </w:t>
            </w:r>
          </w:p>
          <w:p w14:paraId="57527ED4" w14:textId="77777777" w:rsidR="00956711" w:rsidRPr="00A15FB6" w:rsidRDefault="00956711" w:rsidP="00730155">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2D87BF0" w14:textId="77777777" w:rsidR="00956711" w:rsidRPr="00A15FB6" w:rsidRDefault="00956711" w:rsidP="004F7836">
            <w:pPr>
              <w:ind w:left="-54" w:right="-108"/>
              <w:rPr>
                <w:bCs/>
                <w:sz w:val="22"/>
                <w:szCs w:val="22"/>
              </w:rPr>
            </w:pPr>
            <w:r w:rsidRPr="00A15FB6">
              <w:rPr>
                <w:bCs/>
                <w:sz w:val="22"/>
                <w:szCs w:val="22"/>
              </w:rPr>
              <w:t>СТБ 1437-2004 п.7.7</w:t>
            </w:r>
          </w:p>
          <w:p w14:paraId="16174F67"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B3BEFC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1F83CA55" w14:textId="77777777" w:rsidR="00956711" w:rsidRPr="00A15FB6" w:rsidRDefault="00956711" w:rsidP="000B72BA">
            <w:pPr>
              <w:ind w:left="-108" w:right="-108"/>
              <w:jc w:val="center"/>
              <w:rPr>
                <w:sz w:val="22"/>
                <w:szCs w:val="22"/>
              </w:rPr>
            </w:pPr>
            <w:r w:rsidRPr="00A15FB6">
              <w:rPr>
                <w:sz w:val="22"/>
                <w:szCs w:val="22"/>
              </w:rPr>
              <w:t>23.6</w:t>
            </w:r>
            <w:r w:rsidRPr="00A15FB6">
              <w:rPr>
                <w:color w:val="000000"/>
                <w:sz w:val="22"/>
                <w:szCs w:val="22"/>
              </w:rPr>
              <w:t>*</w:t>
            </w:r>
          </w:p>
        </w:tc>
        <w:tc>
          <w:tcPr>
            <w:tcW w:w="1278" w:type="dxa"/>
            <w:vMerge/>
          </w:tcPr>
          <w:p w14:paraId="1DF5E025" w14:textId="77777777" w:rsidR="00956711" w:rsidRPr="00A15FB6" w:rsidRDefault="00956711" w:rsidP="000B72BA">
            <w:pPr>
              <w:rPr>
                <w:sz w:val="22"/>
                <w:szCs w:val="22"/>
              </w:rPr>
            </w:pPr>
          </w:p>
        </w:tc>
        <w:tc>
          <w:tcPr>
            <w:tcW w:w="656" w:type="dxa"/>
          </w:tcPr>
          <w:p w14:paraId="7CA4A6EE"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53A50134" w14:textId="77777777" w:rsidR="00956711" w:rsidRPr="00A15FB6" w:rsidRDefault="00956711" w:rsidP="00D25F78">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7C2C14C2"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22553C2" w14:textId="77777777" w:rsidR="00956711" w:rsidRPr="00A15FB6" w:rsidRDefault="00956711" w:rsidP="004F7836">
            <w:pPr>
              <w:ind w:left="-54" w:right="-108"/>
              <w:rPr>
                <w:bCs/>
                <w:sz w:val="22"/>
                <w:szCs w:val="22"/>
              </w:rPr>
            </w:pPr>
            <w:r w:rsidRPr="00A15FB6">
              <w:rPr>
                <w:bCs/>
                <w:sz w:val="22"/>
                <w:szCs w:val="22"/>
              </w:rPr>
              <w:t>СТБ 1437-2004 п.7.6</w:t>
            </w:r>
          </w:p>
          <w:p w14:paraId="2D0B07EE"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721F411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569A517" w14:textId="77777777" w:rsidR="00956711" w:rsidRPr="00A15FB6" w:rsidRDefault="00956711" w:rsidP="000B72BA">
            <w:pPr>
              <w:ind w:left="-108" w:right="-108"/>
              <w:jc w:val="center"/>
              <w:rPr>
                <w:sz w:val="22"/>
                <w:szCs w:val="22"/>
              </w:rPr>
            </w:pPr>
            <w:r w:rsidRPr="00A15FB6">
              <w:rPr>
                <w:sz w:val="22"/>
                <w:szCs w:val="22"/>
              </w:rPr>
              <w:t>23.7</w:t>
            </w:r>
            <w:r w:rsidRPr="00A15FB6">
              <w:rPr>
                <w:color w:val="000000"/>
                <w:sz w:val="22"/>
                <w:szCs w:val="22"/>
              </w:rPr>
              <w:t>*</w:t>
            </w:r>
          </w:p>
        </w:tc>
        <w:tc>
          <w:tcPr>
            <w:tcW w:w="1278" w:type="dxa"/>
            <w:vMerge/>
          </w:tcPr>
          <w:p w14:paraId="20EF455D" w14:textId="77777777" w:rsidR="00956711" w:rsidRPr="00A15FB6" w:rsidRDefault="00956711" w:rsidP="000B72BA">
            <w:pPr>
              <w:rPr>
                <w:sz w:val="22"/>
                <w:szCs w:val="22"/>
              </w:rPr>
            </w:pPr>
          </w:p>
        </w:tc>
        <w:tc>
          <w:tcPr>
            <w:tcW w:w="656" w:type="dxa"/>
          </w:tcPr>
          <w:p w14:paraId="1644CABE"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68229936" w14:textId="77777777" w:rsidR="00956711" w:rsidRPr="00A15FB6" w:rsidRDefault="00956711" w:rsidP="00D25F78">
            <w:pPr>
              <w:ind w:left="4" w:right="-56"/>
              <w:rPr>
                <w:sz w:val="22"/>
                <w:szCs w:val="22"/>
              </w:rPr>
            </w:pPr>
            <w:r w:rsidRPr="00A15FB6">
              <w:rPr>
                <w:sz w:val="22"/>
                <w:szCs w:val="22"/>
              </w:rPr>
              <w:t>Стабильность размеров</w:t>
            </w:r>
          </w:p>
        </w:tc>
        <w:tc>
          <w:tcPr>
            <w:tcW w:w="2315" w:type="dxa"/>
            <w:vMerge/>
            <w:tcBorders>
              <w:right w:val="single" w:sz="6" w:space="0" w:color="000000"/>
            </w:tcBorders>
          </w:tcPr>
          <w:p w14:paraId="125CA3A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70015BE" w14:textId="77777777" w:rsidR="00956711" w:rsidRPr="00A15FB6" w:rsidRDefault="00956711" w:rsidP="004F7836">
            <w:pPr>
              <w:ind w:left="-54" w:right="-108"/>
              <w:rPr>
                <w:bCs/>
                <w:sz w:val="22"/>
                <w:szCs w:val="22"/>
              </w:rPr>
            </w:pPr>
            <w:r w:rsidRPr="00A15FB6">
              <w:rPr>
                <w:bCs/>
                <w:sz w:val="22"/>
                <w:szCs w:val="22"/>
              </w:rPr>
              <w:t>СТБ 1437-2004 п.7.12</w:t>
            </w:r>
          </w:p>
          <w:p w14:paraId="294ED119" w14:textId="77777777" w:rsidR="00956711" w:rsidRPr="00A15FB6" w:rsidRDefault="00956711" w:rsidP="004F7836">
            <w:pPr>
              <w:ind w:left="-54" w:right="-108"/>
              <w:rPr>
                <w:bCs/>
                <w:sz w:val="22"/>
                <w:szCs w:val="22"/>
              </w:rPr>
            </w:pPr>
            <w:r w:rsidRPr="00A15FB6">
              <w:rPr>
                <w:bCs/>
                <w:sz w:val="22"/>
                <w:szCs w:val="22"/>
              </w:rPr>
              <w:t>СТБ EN 1604-2016</w:t>
            </w:r>
          </w:p>
          <w:p w14:paraId="4FB872F7"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30D2461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41248D5" w14:textId="77777777" w:rsidR="00956711" w:rsidRPr="00A15FB6" w:rsidRDefault="00956711" w:rsidP="000B72BA">
            <w:pPr>
              <w:ind w:left="-108" w:right="-108"/>
              <w:jc w:val="center"/>
              <w:rPr>
                <w:sz w:val="22"/>
                <w:szCs w:val="22"/>
              </w:rPr>
            </w:pPr>
            <w:r w:rsidRPr="00A15FB6">
              <w:rPr>
                <w:sz w:val="22"/>
                <w:szCs w:val="22"/>
              </w:rPr>
              <w:t>24.1</w:t>
            </w:r>
            <w:r w:rsidRPr="00A15FB6">
              <w:rPr>
                <w:color w:val="000000"/>
                <w:sz w:val="22"/>
                <w:szCs w:val="22"/>
              </w:rPr>
              <w:t>*</w:t>
            </w:r>
          </w:p>
        </w:tc>
        <w:tc>
          <w:tcPr>
            <w:tcW w:w="1278" w:type="dxa"/>
            <w:vMerge w:val="restart"/>
          </w:tcPr>
          <w:p w14:paraId="3C80F5E9" w14:textId="77777777" w:rsidR="00956711" w:rsidRPr="00A15FB6" w:rsidRDefault="00956711" w:rsidP="00471ED3">
            <w:pPr>
              <w:ind w:right="-108"/>
              <w:rPr>
                <w:sz w:val="22"/>
                <w:szCs w:val="22"/>
              </w:rPr>
            </w:pPr>
            <w:r w:rsidRPr="00A15FB6">
              <w:rPr>
                <w:sz w:val="22"/>
                <w:szCs w:val="22"/>
              </w:rPr>
              <w:t>Плиты пенополистирольные</w:t>
            </w:r>
          </w:p>
        </w:tc>
        <w:tc>
          <w:tcPr>
            <w:tcW w:w="656" w:type="dxa"/>
          </w:tcPr>
          <w:p w14:paraId="3A66C004"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12E1212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right w:val="single" w:sz="6" w:space="0" w:color="000000"/>
            </w:tcBorders>
          </w:tcPr>
          <w:p w14:paraId="61C1F537" w14:textId="77777777" w:rsidR="00956711" w:rsidRPr="00A15FB6" w:rsidRDefault="00956711" w:rsidP="000B72BA">
            <w:pPr>
              <w:ind w:right="-106"/>
              <w:rPr>
                <w:sz w:val="22"/>
                <w:szCs w:val="22"/>
              </w:rPr>
            </w:pPr>
            <w:r w:rsidRPr="00A15FB6">
              <w:rPr>
                <w:sz w:val="22"/>
                <w:szCs w:val="22"/>
              </w:rPr>
              <w:t>TP 2009/013/BY</w:t>
            </w:r>
          </w:p>
          <w:p w14:paraId="68E91838" w14:textId="77777777" w:rsidR="00956711" w:rsidRPr="00A15FB6" w:rsidRDefault="00956711" w:rsidP="000B72BA">
            <w:pPr>
              <w:ind w:right="-106"/>
              <w:rPr>
                <w:rFonts w:eastAsia="TimesNewRoman"/>
                <w:sz w:val="22"/>
                <w:szCs w:val="22"/>
              </w:rPr>
            </w:pPr>
            <w:r w:rsidRPr="00A15FB6">
              <w:rPr>
                <w:rFonts w:eastAsia="TimesNewRoman"/>
                <w:sz w:val="22"/>
                <w:szCs w:val="22"/>
              </w:rPr>
              <w:t>ГОСТ 15588-2014</w:t>
            </w:r>
          </w:p>
          <w:p w14:paraId="515302FF" w14:textId="77777777" w:rsidR="00956711" w:rsidRPr="00A15FB6" w:rsidRDefault="00956711" w:rsidP="00471ED3">
            <w:pPr>
              <w:ind w:right="-106"/>
              <w:rPr>
                <w:rFonts w:eastAsia="TimesNewRoman"/>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8A6C4A1" w14:textId="77777777" w:rsidR="00956711" w:rsidRPr="00A15FB6" w:rsidRDefault="00956711" w:rsidP="004F7836">
            <w:pPr>
              <w:ind w:left="-54" w:right="-108"/>
              <w:rPr>
                <w:bCs/>
                <w:sz w:val="22"/>
                <w:szCs w:val="22"/>
              </w:rPr>
            </w:pPr>
            <w:r w:rsidRPr="00A15FB6">
              <w:rPr>
                <w:bCs/>
                <w:sz w:val="22"/>
                <w:szCs w:val="22"/>
              </w:rPr>
              <w:t>ГОСТ 15588-2014 п.7.3</w:t>
            </w:r>
          </w:p>
        </w:tc>
      </w:tr>
      <w:tr w:rsidR="00956711" w:rsidRPr="00A15FB6" w14:paraId="47E306E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DD75532" w14:textId="77777777" w:rsidR="00956711" w:rsidRPr="00A15FB6" w:rsidRDefault="00956711" w:rsidP="000B72BA">
            <w:pPr>
              <w:ind w:left="-108" w:right="-108"/>
              <w:jc w:val="center"/>
              <w:rPr>
                <w:sz w:val="22"/>
                <w:szCs w:val="22"/>
              </w:rPr>
            </w:pPr>
            <w:r w:rsidRPr="00A15FB6">
              <w:rPr>
                <w:sz w:val="22"/>
                <w:szCs w:val="22"/>
              </w:rPr>
              <w:t>24.2</w:t>
            </w:r>
            <w:r w:rsidRPr="00A15FB6">
              <w:rPr>
                <w:color w:val="000000"/>
                <w:sz w:val="22"/>
                <w:szCs w:val="22"/>
              </w:rPr>
              <w:t>*</w:t>
            </w:r>
          </w:p>
        </w:tc>
        <w:tc>
          <w:tcPr>
            <w:tcW w:w="1278" w:type="dxa"/>
            <w:vMerge/>
          </w:tcPr>
          <w:p w14:paraId="18EC102B" w14:textId="77777777" w:rsidR="00956711" w:rsidRPr="00A15FB6" w:rsidRDefault="00956711" w:rsidP="000B72BA">
            <w:pPr>
              <w:ind w:right="-108"/>
              <w:rPr>
                <w:sz w:val="22"/>
                <w:szCs w:val="22"/>
              </w:rPr>
            </w:pPr>
          </w:p>
        </w:tc>
        <w:tc>
          <w:tcPr>
            <w:tcW w:w="656" w:type="dxa"/>
          </w:tcPr>
          <w:p w14:paraId="3335138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63A9D40"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61AF621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53BF6A" w14:textId="77777777" w:rsidR="00956711" w:rsidRPr="00A15FB6" w:rsidRDefault="00956711" w:rsidP="004F7836">
            <w:pPr>
              <w:ind w:left="-54" w:right="-108"/>
              <w:rPr>
                <w:bCs/>
                <w:sz w:val="22"/>
                <w:szCs w:val="22"/>
              </w:rPr>
            </w:pPr>
            <w:r w:rsidRPr="00A15FB6">
              <w:rPr>
                <w:bCs/>
                <w:sz w:val="22"/>
                <w:szCs w:val="22"/>
              </w:rPr>
              <w:t>ГОСТ 15588-2014 п.7.5</w:t>
            </w:r>
          </w:p>
        </w:tc>
      </w:tr>
      <w:tr w:rsidR="00956711" w:rsidRPr="00A15FB6" w14:paraId="10F5ACE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B8D5529" w14:textId="77777777" w:rsidR="00956711" w:rsidRPr="00A15FB6" w:rsidRDefault="00956711" w:rsidP="000B72BA">
            <w:pPr>
              <w:ind w:left="-108" w:right="-108"/>
              <w:jc w:val="center"/>
              <w:rPr>
                <w:sz w:val="22"/>
                <w:szCs w:val="22"/>
              </w:rPr>
            </w:pPr>
            <w:r w:rsidRPr="00A15FB6">
              <w:rPr>
                <w:sz w:val="22"/>
                <w:szCs w:val="22"/>
              </w:rPr>
              <w:t>24.3</w:t>
            </w:r>
            <w:r w:rsidRPr="00A15FB6">
              <w:rPr>
                <w:color w:val="000000"/>
                <w:sz w:val="22"/>
                <w:szCs w:val="22"/>
              </w:rPr>
              <w:t>*</w:t>
            </w:r>
          </w:p>
        </w:tc>
        <w:tc>
          <w:tcPr>
            <w:tcW w:w="1278" w:type="dxa"/>
            <w:vMerge/>
          </w:tcPr>
          <w:p w14:paraId="28090666" w14:textId="77777777" w:rsidR="00956711" w:rsidRPr="00A15FB6" w:rsidRDefault="00956711" w:rsidP="000B72BA">
            <w:pPr>
              <w:ind w:right="-108"/>
              <w:rPr>
                <w:sz w:val="22"/>
                <w:szCs w:val="22"/>
              </w:rPr>
            </w:pPr>
          </w:p>
        </w:tc>
        <w:tc>
          <w:tcPr>
            <w:tcW w:w="656" w:type="dxa"/>
          </w:tcPr>
          <w:p w14:paraId="7D473E4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12E52F0"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9308CF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69BC587" w14:textId="77777777" w:rsidR="00956711" w:rsidRPr="00A15FB6" w:rsidRDefault="00956711" w:rsidP="004F7836">
            <w:pPr>
              <w:ind w:left="-54" w:right="-108"/>
              <w:rPr>
                <w:bCs/>
                <w:sz w:val="22"/>
                <w:szCs w:val="22"/>
              </w:rPr>
            </w:pPr>
            <w:r w:rsidRPr="00A15FB6">
              <w:rPr>
                <w:bCs/>
                <w:sz w:val="22"/>
                <w:szCs w:val="22"/>
              </w:rPr>
              <w:t>ГОСТ 15588-2014 п.7.7</w:t>
            </w:r>
          </w:p>
        </w:tc>
      </w:tr>
      <w:tr w:rsidR="00956711" w:rsidRPr="00A15FB6" w14:paraId="3F0905B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88"/>
        </w:trPr>
        <w:tc>
          <w:tcPr>
            <w:tcW w:w="574" w:type="dxa"/>
          </w:tcPr>
          <w:p w14:paraId="3BF7D49E" w14:textId="77777777" w:rsidR="00956711" w:rsidRPr="00A15FB6" w:rsidRDefault="00956711" w:rsidP="000B72BA">
            <w:pPr>
              <w:ind w:left="-108" w:right="-108"/>
              <w:jc w:val="center"/>
              <w:rPr>
                <w:sz w:val="22"/>
                <w:szCs w:val="22"/>
              </w:rPr>
            </w:pPr>
            <w:r w:rsidRPr="00A15FB6">
              <w:rPr>
                <w:sz w:val="22"/>
                <w:szCs w:val="22"/>
              </w:rPr>
              <w:t>24.4</w:t>
            </w:r>
            <w:r w:rsidRPr="00A15FB6">
              <w:rPr>
                <w:color w:val="000000"/>
                <w:sz w:val="22"/>
                <w:szCs w:val="22"/>
              </w:rPr>
              <w:t>*</w:t>
            </w:r>
          </w:p>
        </w:tc>
        <w:tc>
          <w:tcPr>
            <w:tcW w:w="1278" w:type="dxa"/>
            <w:vMerge/>
          </w:tcPr>
          <w:p w14:paraId="2DA4870B" w14:textId="77777777" w:rsidR="00956711" w:rsidRPr="00A15FB6" w:rsidRDefault="00956711" w:rsidP="000B72BA">
            <w:pPr>
              <w:ind w:right="-108"/>
              <w:rPr>
                <w:sz w:val="22"/>
                <w:szCs w:val="22"/>
              </w:rPr>
            </w:pPr>
          </w:p>
        </w:tc>
        <w:tc>
          <w:tcPr>
            <w:tcW w:w="656" w:type="dxa"/>
          </w:tcPr>
          <w:p w14:paraId="1BDD7C1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AEDBEE5" w14:textId="77777777" w:rsidR="00956711" w:rsidRPr="00A15FB6" w:rsidRDefault="00956711" w:rsidP="00B81434">
            <w:pPr>
              <w:ind w:left="4" w:right="-56"/>
              <w:rPr>
                <w:sz w:val="22"/>
                <w:szCs w:val="22"/>
              </w:rPr>
            </w:pPr>
            <w:r w:rsidRPr="00A15FB6">
              <w:rPr>
                <w:sz w:val="22"/>
                <w:szCs w:val="22"/>
              </w:rPr>
              <w:t>Предел прочности при растяжении в направлении перпендикулярном поверхности</w:t>
            </w:r>
          </w:p>
        </w:tc>
        <w:tc>
          <w:tcPr>
            <w:tcW w:w="2315" w:type="dxa"/>
            <w:vMerge/>
            <w:tcBorders>
              <w:right w:val="single" w:sz="6" w:space="0" w:color="000000"/>
            </w:tcBorders>
          </w:tcPr>
          <w:p w14:paraId="2DC1107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A069D5" w14:textId="77777777" w:rsidR="00956711" w:rsidRPr="00A15FB6" w:rsidRDefault="00956711" w:rsidP="004F7836">
            <w:pPr>
              <w:ind w:left="-54" w:right="-108"/>
              <w:rPr>
                <w:bCs/>
                <w:sz w:val="22"/>
                <w:szCs w:val="22"/>
              </w:rPr>
            </w:pPr>
            <w:r w:rsidRPr="00A15FB6">
              <w:rPr>
                <w:bCs/>
                <w:sz w:val="22"/>
                <w:szCs w:val="22"/>
              </w:rPr>
              <w:t>ГОСТ 15588-2014 п.7.6</w:t>
            </w:r>
          </w:p>
        </w:tc>
      </w:tr>
      <w:tr w:rsidR="00956711" w:rsidRPr="00A15FB6" w14:paraId="51F866B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82D288D" w14:textId="77777777" w:rsidR="00956711" w:rsidRPr="00A15FB6" w:rsidRDefault="00956711" w:rsidP="000B72BA">
            <w:pPr>
              <w:ind w:left="-108" w:right="-108"/>
              <w:jc w:val="center"/>
              <w:rPr>
                <w:sz w:val="22"/>
                <w:szCs w:val="22"/>
              </w:rPr>
            </w:pPr>
            <w:r w:rsidRPr="00A15FB6">
              <w:rPr>
                <w:sz w:val="22"/>
                <w:szCs w:val="22"/>
              </w:rPr>
              <w:t>24.5</w:t>
            </w:r>
            <w:r w:rsidRPr="00A15FB6">
              <w:rPr>
                <w:color w:val="000000"/>
                <w:sz w:val="22"/>
                <w:szCs w:val="22"/>
              </w:rPr>
              <w:t>*</w:t>
            </w:r>
          </w:p>
        </w:tc>
        <w:tc>
          <w:tcPr>
            <w:tcW w:w="1278" w:type="dxa"/>
            <w:vMerge/>
          </w:tcPr>
          <w:p w14:paraId="577998B7" w14:textId="77777777" w:rsidR="00956711" w:rsidRPr="00A15FB6" w:rsidRDefault="00956711" w:rsidP="000B72BA">
            <w:pPr>
              <w:ind w:right="-108"/>
              <w:rPr>
                <w:sz w:val="22"/>
                <w:szCs w:val="22"/>
              </w:rPr>
            </w:pPr>
          </w:p>
        </w:tc>
        <w:tc>
          <w:tcPr>
            <w:tcW w:w="656" w:type="dxa"/>
          </w:tcPr>
          <w:p w14:paraId="6EE4891B"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06CCED6" w14:textId="77777777" w:rsidR="00956711" w:rsidRPr="00A15FB6" w:rsidRDefault="00956711" w:rsidP="00B81434">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7947D5A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DCA024"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F78BBA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1892198" w14:textId="77777777" w:rsidR="00956711" w:rsidRPr="00A15FB6" w:rsidRDefault="00956711" w:rsidP="000B72BA">
            <w:pPr>
              <w:ind w:left="-108" w:right="-108"/>
              <w:jc w:val="center"/>
              <w:rPr>
                <w:sz w:val="22"/>
                <w:szCs w:val="22"/>
              </w:rPr>
            </w:pPr>
            <w:r w:rsidRPr="00A15FB6">
              <w:rPr>
                <w:sz w:val="22"/>
                <w:szCs w:val="22"/>
              </w:rPr>
              <w:t>24.6</w:t>
            </w:r>
            <w:r w:rsidRPr="00A15FB6">
              <w:rPr>
                <w:color w:val="000000"/>
                <w:sz w:val="22"/>
                <w:szCs w:val="22"/>
              </w:rPr>
              <w:t>*</w:t>
            </w:r>
          </w:p>
        </w:tc>
        <w:tc>
          <w:tcPr>
            <w:tcW w:w="1278" w:type="dxa"/>
            <w:vMerge/>
          </w:tcPr>
          <w:p w14:paraId="44DA9704" w14:textId="77777777" w:rsidR="00956711" w:rsidRPr="00A15FB6" w:rsidRDefault="00956711" w:rsidP="000B72BA">
            <w:pPr>
              <w:ind w:right="-108"/>
              <w:rPr>
                <w:sz w:val="22"/>
                <w:szCs w:val="22"/>
              </w:rPr>
            </w:pPr>
          </w:p>
        </w:tc>
        <w:tc>
          <w:tcPr>
            <w:tcW w:w="656" w:type="dxa"/>
          </w:tcPr>
          <w:p w14:paraId="10E0434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0681D7EF" w14:textId="77777777" w:rsidR="00956711" w:rsidRPr="00A15FB6" w:rsidRDefault="00956711" w:rsidP="00B81434">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3E4596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B84D43" w14:textId="77777777" w:rsidR="00956711" w:rsidRPr="00A15FB6" w:rsidRDefault="00956711" w:rsidP="004F7836">
            <w:pPr>
              <w:ind w:left="-54" w:right="-108"/>
              <w:rPr>
                <w:bCs/>
                <w:sz w:val="22"/>
                <w:szCs w:val="22"/>
              </w:rPr>
            </w:pPr>
            <w:r w:rsidRPr="00A15FB6">
              <w:rPr>
                <w:bCs/>
                <w:sz w:val="22"/>
                <w:szCs w:val="22"/>
              </w:rPr>
              <w:t>ГОСТ 15588-2014 п.7.8</w:t>
            </w:r>
          </w:p>
        </w:tc>
      </w:tr>
      <w:tr w:rsidR="00956711" w:rsidRPr="00A15FB6" w14:paraId="38A9C9E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5C51931" w14:textId="77777777" w:rsidR="00956711" w:rsidRPr="00A15FB6" w:rsidRDefault="00956711" w:rsidP="000B72BA">
            <w:pPr>
              <w:ind w:left="-108" w:right="-108"/>
              <w:jc w:val="center"/>
              <w:rPr>
                <w:sz w:val="22"/>
                <w:szCs w:val="22"/>
              </w:rPr>
            </w:pPr>
            <w:r w:rsidRPr="00A15FB6">
              <w:rPr>
                <w:sz w:val="22"/>
                <w:szCs w:val="22"/>
              </w:rPr>
              <w:t>25.1</w:t>
            </w:r>
            <w:r w:rsidRPr="00A15FB6">
              <w:rPr>
                <w:color w:val="000000"/>
                <w:sz w:val="22"/>
                <w:szCs w:val="22"/>
              </w:rPr>
              <w:t>*</w:t>
            </w:r>
          </w:p>
        </w:tc>
        <w:tc>
          <w:tcPr>
            <w:tcW w:w="1278" w:type="dxa"/>
            <w:vMerge w:val="restart"/>
          </w:tcPr>
          <w:p w14:paraId="556446DD"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пенополистирольных плит</w:t>
            </w:r>
          </w:p>
        </w:tc>
        <w:tc>
          <w:tcPr>
            <w:tcW w:w="656" w:type="dxa"/>
          </w:tcPr>
          <w:p w14:paraId="02FF72DE" w14:textId="77777777" w:rsidR="00956711" w:rsidRPr="00A15FB6" w:rsidRDefault="00956711" w:rsidP="00D25F78">
            <w:pPr>
              <w:ind w:left="-108" w:right="-108"/>
              <w:jc w:val="center"/>
              <w:rPr>
                <w:sz w:val="22"/>
                <w:szCs w:val="22"/>
              </w:rPr>
            </w:pPr>
            <w:r w:rsidRPr="00A15FB6">
              <w:rPr>
                <w:sz w:val="22"/>
                <w:szCs w:val="22"/>
              </w:rPr>
              <w:t>23.99/34.138</w:t>
            </w:r>
          </w:p>
        </w:tc>
        <w:tc>
          <w:tcPr>
            <w:tcW w:w="2022" w:type="dxa"/>
          </w:tcPr>
          <w:p w14:paraId="1CE6555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4B63AD6A" w14:textId="77777777" w:rsidR="00956711" w:rsidRPr="00A15FB6" w:rsidRDefault="00956711" w:rsidP="000B72BA">
            <w:pPr>
              <w:ind w:right="-108"/>
              <w:rPr>
                <w:sz w:val="22"/>
                <w:szCs w:val="22"/>
              </w:rPr>
            </w:pPr>
            <w:r w:rsidRPr="00A15FB6">
              <w:rPr>
                <w:sz w:val="22"/>
                <w:szCs w:val="22"/>
              </w:rPr>
              <w:t>ТР 2009/13/BY</w:t>
            </w:r>
          </w:p>
          <w:p w14:paraId="4A0093B3" w14:textId="77777777" w:rsidR="00956711" w:rsidRPr="00A15FB6" w:rsidRDefault="00956711" w:rsidP="000B72BA">
            <w:pPr>
              <w:ind w:right="-108"/>
              <w:rPr>
                <w:sz w:val="22"/>
                <w:szCs w:val="22"/>
              </w:rPr>
            </w:pPr>
            <w:r w:rsidRPr="00A15FB6">
              <w:rPr>
                <w:sz w:val="22"/>
                <w:szCs w:val="22"/>
              </w:rPr>
              <w:t xml:space="preserve">СТБ 1806-2007 </w:t>
            </w:r>
          </w:p>
          <w:p w14:paraId="132F0BDA"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0EE66B29"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3212613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4B2893D" w14:textId="77777777" w:rsidR="00956711" w:rsidRPr="00A15FB6" w:rsidRDefault="00956711" w:rsidP="000B72BA">
            <w:pPr>
              <w:ind w:left="-108" w:right="-108"/>
              <w:jc w:val="center"/>
              <w:rPr>
                <w:sz w:val="22"/>
                <w:szCs w:val="22"/>
              </w:rPr>
            </w:pPr>
            <w:r w:rsidRPr="00A15FB6">
              <w:rPr>
                <w:sz w:val="22"/>
                <w:szCs w:val="22"/>
              </w:rPr>
              <w:t>25.2</w:t>
            </w:r>
            <w:r w:rsidRPr="00A15FB6">
              <w:rPr>
                <w:color w:val="000000"/>
                <w:sz w:val="22"/>
                <w:szCs w:val="22"/>
              </w:rPr>
              <w:t>*</w:t>
            </w:r>
          </w:p>
        </w:tc>
        <w:tc>
          <w:tcPr>
            <w:tcW w:w="1278" w:type="dxa"/>
            <w:vMerge/>
          </w:tcPr>
          <w:p w14:paraId="3047D475" w14:textId="77777777" w:rsidR="00956711" w:rsidRPr="00A15FB6" w:rsidRDefault="00956711" w:rsidP="000B72BA">
            <w:pPr>
              <w:ind w:right="-106"/>
              <w:rPr>
                <w:sz w:val="22"/>
                <w:szCs w:val="22"/>
              </w:rPr>
            </w:pPr>
          </w:p>
        </w:tc>
        <w:tc>
          <w:tcPr>
            <w:tcW w:w="656" w:type="dxa"/>
          </w:tcPr>
          <w:p w14:paraId="4EAE6A8A"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43A0867" w14:textId="77777777" w:rsidR="00956711" w:rsidRPr="00A15FB6" w:rsidRDefault="00956711" w:rsidP="00D25F78">
            <w:pPr>
              <w:ind w:left="4" w:right="-56"/>
              <w:rPr>
                <w:sz w:val="22"/>
                <w:szCs w:val="22"/>
              </w:rPr>
            </w:pPr>
            <w:r w:rsidRPr="00A15FB6">
              <w:rPr>
                <w:sz w:val="22"/>
                <w:szCs w:val="22"/>
              </w:rPr>
              <w:t>Прочность и модули упругости при растяжении, сжатии и сдвиге</w:t>
            </w:r>
          </w:p>
        </w:tc>
        <w:tc>
          <w:tcPr>
            <w:tcW w:w="2315" w:type="dxa"/>
            <w:vMerge/>
            <w:tcBorders>
              <w:right w:val="single" w:sz="6" w:space="0" w:color="000000"/>
            </w:tcBorders>
          </w:tcPr>
          <w:p w14:paraId="116109D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52C386AC" w14:textId="77777777" w:rsidR="00956711" w:rsidRPr="00A15FB6" w:rsidRDefault="00956711" w:rsidP="004F7836">
            <w:pPr>
              <w:ind w:left="-54" w:right="-108"/>
              <w:rPr>
                <w:bCs/>
                <w:sz w:val="22"/>
                <w:szCs w:val="22"/>
              </w:rPr>
            </w:pPr>
            <w:r w:rsidRPr="00A15FB6">
              <w:rPr>
                <w:bCs/>
                <w:sz w:val="22"/>
                <w:szCs w:val="22"/>
              </w:rPr>
              <w:t>СТБ 1740-2007 п.п. 6-11</w:t>
            </w:r>
          </w:p>
        </w:tc>
      </w:tr>
      <w:tr w:rsidR="00956711" w:rsidRPr="00A15FB6" w14:paraId="738A6FD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627F73D" w14:textId="77777777" w:rsidR="00956711" w:rsidRPr="00A15FB6" w:rsidRDefault="00956711" w:rsidP="000B72BA">
            <w:pPr>
              <w:ind w:left="-108" w:right="-108"/>
              <w:jc w:val="center"/>
              <w:rPr>
                <w:sz w:val="22"/>
                <w:szCs w:val="22"/>
              </w:rPr>
            </w:pPr>
            <w:r w:rsidRPr="00A15FB6">
              <w:rPr>
                <w:sz w:val="22"/>
                <w:szCs w:val="22"/>
              </w:rPr>
              <w:t>25.3</w:t>
            </w:r>
            <w:r w:rsidRPr="00A15FB6">
              <w:rPr>
                <w:color w:val="000000"/>
                <w:sz w:val="22"/>
                <w:szCs w:val="22"/>
              </w:rPr>
              <w:t>*</w:t>
            </w:r>
          </w:p>
        </w:tc>
        <w:tc>
          <w:tcPr>
            <w:tcW w:w="1278" w:type="dxa"/>
            <w:vMerge/>
          </w:tcPr>
          <w:p w14:paraId="46448F7D" w14:textId="77777777" w:rsidR="00956711" w:rsidRPr="00A15FB6" w:rsidRDefault="00956711" w:rsidP="000B72BA">
            <w:pPr>
              <w:ind w:right="-106"/>
              <w:rPr>
                <w:sz w:val="22"/>
                <w:szCs w:val="22"/>
              </w:rPr>
            </w:pPr>
          </w:p>
        </w:tc>
        <w:tc>
          <w:tcPr>
            <w:tcW w:w="656" w:type="dxa"/>
          </w:tcPr>
          <w:p w14:paraId="4F418E5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FDA673"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DE7484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6CCC4546"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1F8D824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0F143AE" w14:textId="77777777" w:rsidR="00956711" w:rsidRPr="00A15FB6" w:rsidRDefault="00956711" w:rsidP="000B72BA">
            <w:pPr>
              <w:ind w:left="-108" w:right="-108"/>
              <w:jc w:val="center"/>
              <w:rPr>
                <w:sz w:val="22"/>
                <w:szCs w:val="22"/>
              </w:rPr>
            </w:pPr>
            <w:r w:rsidRPr="00A15FB6">
              <w:rPr>
                <w:sz w:val="22"/>
                <w:szCs w:val="22"/>
              </w:rPr>
              <w:t>25.4</w:t>
            </w:r>
            <w:r w:rsidRPr="00A15FB6">
              <w:rPr>
                <w:color w:val="000000"/>
                <w:sz w:val="22"/>
                <w:szCs w:val="22"/>
              </w:rPr>
              <w:t>*</w:t>
            </w:r>
          </w:p>
        </w:tc>
        <w:tc>
          <w:tcPr>
            <w:tcW w:w="1278" w:type="dxa"/>
            <w:vMerge/>
          </w:tcPr>
          <w:p w14:paraId="62BE2314" w14:textId="77777777" w:rsidR="00956711" w:rsidRPr="00A15FB6" w:rsidRDefault="00956711" w:rsidP="000B72BA">
            <w:pPr>
              <w:ind w:right="-106"/>
              <w:rPr>
                <w:sz w:val="22"/>
                <w:szCs w:val="22"/>
              </w:rPr>
            </w:pPr>
          </w:p>
        </w:tc>
        <w:tc>
          <w:tcPr>
            <w:tcW w:w="656" w:type="dxa"/>
          </w:tcPr>
          <w:p w14:paraId="3354B14D"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5322943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709BDEA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6B8EDF4"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A869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2CBD96D" w14:textId="77777777" w:rsidR="00956711" w:rsidRPr="00A15FB6" w:rsidRDefault="00956711" w:rsidP="000B72BA">
            <w:pPr>
              <w:ind w:left="-108" w:right="-108"/>
              <w:jc w:val="center"/>
              <w:rPr>
                <w:sz w:val="22"/>
                <w:szCs w:val="22"/>
              </w:rPr>
            </w:pPr>
            <w:r w:rsidRPr="00A15FB6">
              <w:rPr>
                <w:sz w:val="22"/>
                <w:szCs w:val="22"/>
              </w:rPr>
              <w:t>25.5</w:t>
            </w:r>
            <w:r w:rsidRPr="00A15FB6">
              <w:rPr>
                <w:color w:val="000000"/>
                <w:sz w:val="22"/>
                <w:szCs w:val="22"/>
              </w:rPr>
              <w:t>*</w:t>
            </w:r>
          </w:p>
        </w:tc>
        <w:tc>
          <w:tcPr>
            <w:tcW w:w="1278" w:type="dxa"/>
            <w:vMerge/>
          </w:tcPr>
          <w:p w14:paraId="3160F933" w14:textId="77777777" w:rsidR="00956711" w:rsidRPr="00A15FB6" w:rsidRDefault="00956711" w:rsidP="000B72BA">
            <w:pPr>
              <w:ind w:right="-106"/>
              <w:rPr>
                <w:sz w:val="22"/>
                <w:szCs w:val="22"/>
              </w:rPr>
            </w:pPr>
          </w:p>
        </w:tc>
        <w:tc>
          <w:tcPr>
            <w:tcW w:w="656" w:type="dxa"/>
          </w:tcPr>
          <w:p w14:paraId="7044E1C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D95AD37" w14:textId="77777777" w:rsidR="00956711" w:rsidRPr="00A15FB6" w:rsidRDefault="00956711" w:rsidP="00D25F78">
            <w:pPr>
              <w:ind w:left="4" w:right="-56"/>
              <w:rPr>
                <w:sz w:val="22"/>
                <w:szCs w:val="22"/>
              </w:rPr>
            </w:pPr>
            <w:r w:rsidRPr="00A15FB6">
              <w:rPr>
                <w:sz w:val="22"/>
                <w:szCs w:val="22"/>
              </w:rPr>
              <w:t>Модуль упругости при растяжении</w:t>
            </w:r>
          </w:p>
        </w:tc>
        <w:tc>
          <w:tcPr>
            <w:tcW w:w="2315" w:type="dxa"/>
            <w:vMerge/>
            <w:tcBorders>
              <w:right w:val="single" w:sz="6" w:space="0" w:color="000000"/>
            </w:tcBorders>
          </w:tcPr>
          <w:p w14:paraId="1222D373"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5D16ACA8" w14:textId="77777777" w:rsidR="00956711" w:rsidRPr="00A15FB6" w:rsidRDefault="00956711" w:rsidP="004F7836">
            <w:pPr>
              <w:ind w:left="-54" w:right="-108"/>
              <w:rPr>
                <w:bCs/>
                <w:sz w:val="22"/>
                <w:szCs w:val="22"/>
              </w:rPr>
            </w:pPr>
            <w:r w:rsidRPr="00A15FB6">
              <w:rPr>
                <w:bCs/>
                <w:sz w:val="22"/>
                <w:szCs w:val="22"/>
              </w:rPr>
              <w:t>СТБ 1740-2007 п.9</w:t>
            </w:r>
          </w:p>
        </w:tc>
      </w:tr>
      <w:tr w:rsidR="00956711" w:rsidRPr="00A15FB6" w14:paraId="0665EAC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53B3038" w14:textId="77777777" w:rsidR="00956711" w:rsidRPr="00A15FB6" w:rsidRDefault="00956711" w:rsidP="000B72BA">
            <w:pPr>
              <w:ind w:left="-108" w:right="-108"/>
              <w:jc w:val="center"/>
              <w:rPr>
                <w:sz w:val="22"/>
                <w:szCs w:val="22"/>
              </w:rPr>
            </w:pPr>
            <w:r w:rsidRPr="00A15FB6">
              <w:rPr>
                <w:sz w:val="22"/>
                <w:szCs w:val="22"/>
              </w:rPr>
              <w:t>25.6</w:t>
            </w:r>
            <w:r w:rsidRPr="00A15FB6">
              <w:rPr>
                <w:color w:val="000000"/>
                <w:sz w:val="22"/>
                <w:szCs w:val="22"/>
              </w:rPr>
              <w:t>*</w:t>
            </w:r>
          </w:p>
        </w:tc>
        <w:tc>
          <w:tcPr>
            <w:tcW w:w="1278" w:type="dxa"/>
            <w:vMerge/>
          </w:tcPr>
          <w:p w14:paraId="0AB59F80" w14:textId="77777777" w:rsidR="00956711" w:rsidRPr="00A15FB6" w:rsidRDefault="00956711" w:rsidP="000B72BA">
            <w:pPr>
              <w:ind w:right="-106"/>
              <w:rPr>
                <w:sz w:val="22"/>
                <w:szCs w:val="22"/>
              </w:rPr>
            </w:pPr>
          </w:p>
        </w:tc>
        <w:tc>
          <w:tcPr>
            <w:tcW w:w="656" w:type="dxa"/>
          </w:tcPr>
          <w:p w14:paraId="74B4AC17"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23AF035" w14:textId="77777777" w:rsidR="00956711" w:rsidRPr="00A15FB6" w:rsidRDefault="00956711" w:rsidP="00D25F78">
            <w:pPr>
              <w:ind w:left="4" w:right="-56"/>
              <w:rPr>
                <w:sz w:val="22"/>
                <w:szCs w:val="22"/>
              </w:rPr>
            </w:pPr>
            <w:r w:rsidRPr="00A15FB6">
              <w:rPr>
                <w:sz w:val="22"/>
                <w:szCs w:val="22"/>
              </w:rPr>
              <w:t>Модуль упругости при сжатии</w:t>
            </w:r>
          </w:p>
        </w:tc>
        <w:tc>
          <w:tcPr>
            <w:tcW w:w="2315" w:type="dxa"/>
            <w:vMerge/>
            <w:tcBorders>
              <w:right w:val="single" w:sz="6" w:space="0" w:color="000000"/>
            </w:tcBorders>
          </w:tcPr>
          <w:p w14:paraId="3A1DF2DA"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29FA679E" w14:textId="77777777" w:rsidR="00956711" w:rsidRPr="00A15FB6" w:rsidRDefault="00956711" w:rsidP="004F7836">
            <w:pPr>
              <w:ind w:left="-54" w:right="-108"/>
              <w:rPr>
                <w:bCs/>
                <w:sz w:val="22"/>
                <w:szCs w:val="22"/>
              </w:rPr>
            </w:pPr>
            <w:r w:rsidRPr="00A15FB6">
              <w:rPr>
                <w:bCs/>
                <w:sz w:val="22"/>
                <w:szCs w:val="22"/>
              </w:rPr>
              <w:t>СТБ 1740-2007 п.10</w:t>
            </w:r>
          </w:p>
        </w:tc>
      </w:tr>
      <w:tr w:rsidR="00956711" w:rsidRPr="00A15FB6" w14:paraId="676E531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EEB6CC5" w14:textId="77777777" w:rsidR="00956711" w:rsidRPr="00A15FB6" w:rsidRDefault="00956711" w:rsidP="000B72BA">
            <w:pPr>
              <w:ind w:left="-108" w:right="-108"/>
              <w:jc w:val="center"/>
              <w:rPr>
                <w:sz w:val="22"/>
                <w:szCs w:val="22"/>
              </w:rPr>
            </w:pPr>
            <w:r w:rsidRPr="00A15FB6">
              <w:rPr>
                <w:sz w:val="22"/>
                <w:szCs w:val="22"/>
              </w:rPr>
              <w:t>25.7</w:t>
            </w:r>
            <w:r w:rsidRPr="00A15FB6">
              <w:rPr>
                <w:color w:val="000000"/>
                <w:sz w:val="22"/>
                <w:szCs w:val="22"/>
              </w:rPr>
              <w:t>*</w:t>
            </w:r>
          </w:p>
        </w:tc>
        <w:tc>
          <w:tcPr>
            <w:tcW w:w="1278" w:type="dxa"/>
            <w:vMerge/>
          </w:tcPr>
          <w:p w14:paraId="78B86AB3" w14:textId="77777777" w:rsidR="00956711" w:rsidRPr="00A15FB6" w:rsidRDefault="00956711" w:rsidP="000B72BA">
            <w:pPr>
              <w:ind w:right="-106"/>
              <w:rPr>
                <w:sz w:val="22"/>
                <w:szCs w:val="22"/>
              </w:rPr>
            </w:pPr>
          </w:p>
        </w:tc>
        <w:tc>
          <w:tcPr>
            <w:tcW w:w="656" w:type="dxa"/>
          </w:tcPr>
          <w:p w14:paraId="55E24A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5517C99" w14:textId="77777777" w:rsidR="00956711" w:rsidRPr="00A15FB6" w:rsidRDefault="00956711" w:rsidP="00D25F78">
            <w:pPr>
              <w:ind w:left="4" w:right="-56"/>
              <w:rPr>
                <w:sz w:val="22"/>
                <w:szCs w:val="22"/>
              </w:rPr>
            </w:pPr>
            <w:r w:rsidRPr="00A15FB6">
              <w:rPr>
                <w:sz w:val="22"/>
                <w:szCs w:val="22"/>
              </w:rPr>
              <w:t>Модуль сдвига</w:t>
            </w:r>
          </w:p>
        </w:tc>
        <w:tc>
          <w:tcPr>
            <w:tcW w:w="2315" w:type="dxa"/>
            <w:vMerge/>
            <w:tcBorders>
              <w:right w:val="single" w:sz="6" w:space="0" w:color="000000"/>
            </w:tcBorders>
          </w:tcPr>
          <w:p w14:paraId="0225E0D6"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022F30C3" w14:textId="77777777" w:rsidR="00956711" w:rsidRPr="00A15FB6" w:rsidRDefault="00956711" w:rsidP="004F7836">
            <w:pPr>
              <w:ind w:left="-54" w:right="-108"/>
              <w:rPr>
                <w:bCs/>
                <w:sz w:val="22"/>
                <w:szCs w:val="22"/>
              </w:rPr>
            </w:pPr>
            <w:r w:rsidRPr="00A15FB6">
              <w:rPr>
                <w:bCs/>
                <w:sz w:val="22"/>
                <w:szCs w:val="22"/>
              </w:rPr>
              <w:t>СТБ 1740-2007 п.11</w:t>
            </w:r>
          </w:p>
        </w:tc>
      </w:tr>
      <w:tr w:rsidR="00956711" w:rsidRPr="00A15FB6" w14:paraId="28819CC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E76E802" w14:textId="77777777" w:rsidR="00956711" w:rsidRPr="00A15FB6" w:rsidRDefault="00956711" w:rsidP="000B72BA">
            <w:pPr>
              <w:ind w:left="-108" w:right="-108"/>
              <w:jc w:val="center"/>
              <w:rPr>
                <w:sz w:val="22"/>
                <w:szCs w:val="22"/>
              </w:rPr>
            </w:pPr>
            <w:r w:rsidRPr="00A15FB6">
              <w:rPr>
                <w:sz w:val="22"/>
                <w:szCs w:val="22"/>
              </w:rPr>
              <w:t>25.8</w:t>
            </w:r>
            <w:r w:rsidRPr="00A15FB6">
              <w:rPr>
                <w:color w:val="000000"/>
                <w:sz w:val="22"/>
                <w:szCs w:val="22"/>
              </w:rPr>
              <w:t>*</w:t>
            </w:r>
          </w:p>
        </w:tc>
        <w:tc>
          <w:tcPr>
            <w:tcW w:w="1278" w:type="dxa"/>
            <w:vMerge/>
          </w:tcPr>
          <w:p w14:paraId="02AF3F37" w14:textId="77777777" w:rsidR="00956711" w:rsidRPr="00A15FB6" w:rsidRDefault="00956711" w:rsidP="000B72BA">
            <w:pPr>
              <w:ind w:right="-106"/>
              <w:rPr>
                <w:sz w:val="22"/>
                <w:szCs w:val="22"/>
              </w:rPr>
            </w:pPr>
          </w:p>
        </w:tc>
        <w:tc>
          <w:tcPr>
            <w:tcW w:w="656" w:type="dxa"/>
          </w:tcPr>
          <w:p w14:paraId="1818D416"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B8CFED4"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B18C3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4008B12B"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334A29D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F69710B" w14:textId="77777777" w:rsidR="00956711" w:rsidRPr="00A15FB6" w:rsidRDefault="00956711" w:rsidP="000B72BA">
            <w:pPr>
              <w:ind w:left="-108" w:right="-108"/>
              <w:jc w:val="center"/>
              <w:rPr>
                <w:sz w:val="22"/>
                <w:szCs w:val="22"/>
              </w:rPr>
            </w:pPr>
            <w:r w:rsidRPr="00A15FB6">
              <w:rPr>
                <w:sz w:val="22"/>
                <w:szCs w:val="22"/>
              </w:rPr>
              <w:t>26.1</w:t>
            </w:r>
            <w:r w:rsidRPr="00A15FB6">
              <w:rPr>
                <w:color w:val="000000"/>
                <w:sz w:val="22"/>
                <w:szCs w:val="22"/>
              </w:rPr>
              <w:t>*</w:t>
            </w:r>
          </w:p>
        </w:tc>
        <w:tc>
          <w:tcPr>
            <w:tcW w:w="1278" w:type="dxa"/>
            <w:vMerge w:val="restart"/>
          </w:tcPr>
          <w:p w14:paraId="5B225D2E"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минераловатных плит</w:t>
            </w:r>
          </w:p>
        </w:tc>
        <w:tc>
          <w:tcPr>
            <w:tcW w:w="656" w:type="dxa"/>
          </w:tcPr>
          <w:p w14:paraId="505D91AA"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0AA0C7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BEAD3" w14:textId="77777777" w:rsidR="00956711" w:rsidRPr="00A15FB6" w:rsidRDefault="00956711" w:rsidP="000B72BA">
            <w:pPr>
              <w:ind w:right="-108"/>
              <w:rPr>
                <w:sz w:val="22"/>
                <w:szCs w:val="22"/>
              </w:rPr>
            </w:pPr>
            <w:r w:rsidRPr="00A15FB6">
              <w:rPr>
                <w:sz w:val="22"/>
                <w:szCs w:val="22"/>
              </w:rPr>
              <w:t>ТР 2009/13/BY</w:t>
            </w:r>
          </w:p>
          <w:p w14:paraId="0C5C54BB" w14:textId="77777777" w:rsidR="00956711" w:rsidRPr="00A15FB6" w:rsidRDefault="00956711" w:rsidP="000B72BA">
            <w:pPr>
              <w:ind w:right="-108"/>
              <w:rPr>
                <w:sz w:val="22"/>
                <w:szCs w:val="22"/>
              </w:rPr>
            </w:pPr>
            <w:r w:rsidRPr="00A15FB6">
              <w:rPr>
                <w:sz w:val="22"/>
                <w:szCs w:val="22"/>
              </w:rPr>
              <w:t>СТБ 1808-2007</w:t>
            </w:r>
          </w:p>
          <w:p w14:paraId="4D2B46A0"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104146EA"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59DC379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F34FF97" w14:textId="77777777" w:rsidR="00956711" w:rsidRPr="00A15FB6" w:rsidRDefault="00956711" w:rsidP="000B72BA">
            <w:pPr>
              <w:ind w:left="-108" w:right="-108"/>
              <w:jc w:val="center"/>
              <w:rPr>
                <w:sz w:val="22"/>
                <w:szCs w:val="22"/>
              </w:rPr>
            </w:pPr>
            <w:r w:rsidRPr="00A15FB6">
              <w:rPr>
                <w:sz w:val="22"/>
                <w:szCs w:val="22"/>
              </w:rPr>
              <w:t>26.2</w:t>
            </w:r>
            <w:r w:rsidRPr="00A15FB6">
              <w:rPr>
                <w:color w:val="000000"/>
                <w:sz w:val="22"/>
                <w:szCs w:val="22"/>
              </w:rPr>
              <w:t>*</w:t>
            </w:r>
          </w:p>
        </w:tc>
        <w:tc>
          <w:tcPr>
            <w:tcW w:w="1278" w:type="dxa"/>
            <w:vMerge/>
          </w:tcPr>
          <w:p w14:paraId="6F3E2ACE" w14:textId="77777777" w:rsidR="00956711" w:rsidRPr="00A15FB6" w:rsidRDefault="00956711" w:rsidP="000B72BA">
            <w:pPr>
              <w:ind w:right="-106"/>
              <w:rPr>
                <w:sz w:val="22"/>
                <w:szCs w:val="22"/>
              </w:rPr>
            </w:pPr>
          </w:p>
        </w:tc>
        <w:tc>
          <w:tcPr>
            <w:tcW w:w="656" w:type="dxa"/>
          </w:tcPr>
          <w:p w14:paraId="3EFD10B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D76AA93"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минераловатных плит при растяжении, сжатии и сдвиге. </w:t>
            </w:r>
          </w:p>
        </w:tc>
        <w:tc>
          <w:tcPr>
            <w:tcW w:w="2315" w:type="dxa"/>
            <w:vMerge/>
            <w:tcBorders>
              <w:right w:val="single" w:sz="6" w:space="0" w:color="000000"/>
            </w:tcBorders>
          </w:tcPr>
          <w:p w14:paraId="1C7A936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576CE7C" w14:textId="77777777" w:rsidR="00956711" w:rsidRPr="00A15FB6" w:rsidRDefault="00956711" w:rsidP="00730155">
            <w:pPr>
              <w:ind w:left="-54" w:right="-108"/>
              <w:rPr>
                <w:bCs/>
                <w:sz w:val="22"/>
                <w:szCs w:val="22"/>
              </w:rPr>
            </w:pPr>
            <w:r w:rsidRPr="00A15FB6">
              <w:rPr>
                <w:bCs/>
                <w:sz w:val="22"/>
                <w:szCs w:val="22"/>
              </w:rPr>
              <w:t>СТБ 1740-2007 п.п. 6-11</w:t>
            </w:r>
          </w:p>
        </w:tc>
      </w:tr>
      <w:tr w:rsidR="00956711" w:rsidRPr="00A15FB6" w14:paraId="18ED51A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04EC106" w14:textId="77777777" w:rsidR="00956711" w:rsidRPr="00A15FB6" w:rsidRDefault="00956711" w:rsidP="000B72BA">
            <w:pPr>
              <w:ind w:left="-108" w:right="-108"/>
              <w:jc w:val="center"/>
              <w:rPr>
                <w:sz w:val="22"/>
                <w:szCs w:val="22"/>
              </w:rPr>
            </w:pPr>
            <w:r w:rsidRPr="00A15FB6">
              <w:rPr>
                <w:sz w:val="22"/>
                <w:szCs w:val="22"/>
              </w:rPr>
              <w:t>26.3</w:t>
            </w:r>
            <w:r w:rsidRPr="00A15FB6">
              <w:rPr>
                <w:color w:val="000000"/>
                <w:sz w:val="22"/>
                <w:szCs w:val="22"/>
              </w:rPr>
              <w:t>*</w:t>
            </w:r>
          </w:p>
        </w:tc>
        <w:tc>
          <w:tcPr>
            <w:tcW w:w="1278" w:type="dxa"/>
            <w:vMerge/>
          </w:tcPr>
          <w:p w14:paraId="18500376" w14:textId="77777777" w:rsidR="00956711" w:rsidRPr="00A15FB6" w:rsidRDefault="00956711" w:rsidP="000B72BA">
            <w:pPr>
              <w:ind w:right="-106"/>
              <w:rPr>
                <w:sz w:val="22"/>
                <w:szCs w:val="22"/>
              </w:rPr>
            </w:pPr>
          </w:p>
        </w:tc>
        <w:tc>
          <w:tcPr>
            <w:tcW w:w="656" w:type="dxa"/>
          </w:tcPr>
          <w:p w14:paraId="50A1782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D8AF8B5"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7742CB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7EE45712"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5A23D27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361BD0B" w14:textId="77777777" w:rsidR="00956711" w:rsidRPr="00A15FB6" w:rsidRDefault="00956711" w:rsidP="000B72BA">
            <w:pPr>
              <w:ind w:left="-108" w:right="-108"/>
              <w:jc w:val="center"/>
              <w:rPr>
                <w:sz w:val="22"/>
                <w:szCs w:val="22"/>
              </w:rPr>
            </w:pPr>
            <w:r w:rsidRPr="00A15FB6">
              <w:rPr>
                <w:sz w:val="22"/>
                <w:szCs w:val="22"/>
              </w:rPr>
              <w:t>27.1</w:t>
            </w:r>
            <w:r w:rsidRPr="00A15FB6">
              <w:rPr>
                <w:color w:val="000000"/>
                <w:sz w:val="22"/>
                <w:szCs w:val="22"/>
              </w:rPr>
              <w:t>*</w:t>
            </w:r>
          </w:p>
        </w:tc>
        <w:tc>
          <w:tcPr>
            <w:tcW w:w="1278" w:type="dxa"/>
            <w:vMerge w:val="restart"/>
          </w:tcPr>
          <w:p w14:paraId="379E3F3D" w14:textId="77777777" w:rsidR="00956711" w:rsidRPr="00A15FB6" w:rsidRDefault="00956711" w:rsidP="00471ED3">
            <w:pPr>
              <w:ind w:right="-106"/>
              <w:rPr>
                <w:sz w:val="22"/>
                <w:szCs w:val="22"/>
              </w:rPr>
            </w:pPr>
            <w:r w:rsidRPr="00A15FB6">
              <w:rPr>
                <w:sz w:val="22"/>
                <w:szCs w:val="22"/>
              </w:rPr>
              <w:t>Панели металлические двухслойные покрытий зданий с утеплителем из пенополиуретана</w:t>
            </w:r>
          </w:p>
        </w:tc>
        <w:tc>
          <w:tcPr>
            <w:tcW w:w="656" w:type="dxa"/>
          </w:tcPr>
          <w:p w14:paraId="4CECE4BF"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7104835"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EE469" w14:textId="77777777" w:rsidR="00956711" w:rsidRPr="00A15FB6" w:rsidRDefault="00956711" w:rsidP="000B72BA">
            <w:pPr>
              <w:ind w:right="-86"/>
              <w:rPr>
                <w:sz w:val="22"/>
                <w:szCs w:val="22"/>
              </w:rPr>
            </w:pPr>
            <w:r w:rsidRPr="00A15FB6">
              <w:rPr>
                <w:sz w:val="22"/>
                <w:szCs w:val="22"/>
              </w:rPr>
              <w:t>ТР 2009/13/BY</w:t>
            </w:r>
          </w:p>
          <w:p w14:paraId="7E7D4ABC" w14:textId="77777777" w:rsidR="00956711" w:rsidRPr="00A15FB6" w:rsidRDefault="00956711" w:rsidP="000B72BA">
            <w:pPr>
              <w:ind w:right="-86"/>
              <w:rPr>
                <w:sz w:val="22"/>
                <w:szCs w:val="22"/>
              </w:rPr>
            </w:pPr>
            <w:r w:rsidRPr="00A15FB6">
              <w:rPr>
                <w:sz w:val="22"/>
                <w:szCs w:val="22"/>
              </w:rPr>
              <w:t xml:space="preserve">СТБ 1809-2007 </w:t>
            </w:r>
          </w:p>
          <w:p w14:paraId="27A91026" w14:textId="77777777" w:rsidR="00956711" w:rsidRPr="00A15FB6" w:rsidRDefault="00956711" w:rsidP="000B72BA">
            <w:pPr>
              <w:ind w:right="-86"/>
              <w:rPr>
                <w:sz w:val="22"/>
                <w:szCs w:val="22"/>
              </w:rPr>
            </w:pPr>
            <w:r w:rsidRPr="00A15FB6">
              <w:rPr>
                <w:sz w:val="22"/>
                <w:szCs w:val="22"/>
              </w:rPr>
              <w:t>ТНПА и другая документация</w:t>
            </w:r>
          </w:p>
          <w:p w14:paraId="1BDD5367"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4D568D8"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2F57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4D7785" w14:textId="77777777" w:rsidR="00956711" w:rsidRPr="00A15FB6" w:rsidRDefault="00956711" w:rsidP="000B72BA">
            <w:pPr>
              <w:ind w:left="-108" w:right="-108"/>
              <w:jc w:val="center"/>
              <w:rPr>
                <w:sz w:val="22"/>
                <w:szCs w:val="22"/>
              </w:rPr>
            </w:pPr>
            <w:r w:rsidRPr="00A15FB6">
              <w:rPr>
                <w:sz w:val="22"/>
                <w:szCs w:val="22"/>
              </w:rPr>
              <w:t>27.2</w:t>
            </w:r>
            <w:r w:rsidRPr="00A15FB6">
              <w:rPr>
                <w:color w:val="000000"/>
                <w:sz w:val="22"/>
                <w:szCs w:val="22"/>
              </w:rPr>
              <w:t>*</w:t>
            </w:r>
          </w:p>
        </w:tc>
        <w:tc>
          <w:tcPr>
            <w:tcW w:w="1278" w:type="dxa"/>
            <w:vMerge/>
          </w:tcPr>
          <w:p w14:paraId="55EEF8D0" w14:textId="77777777" w:rsidR="00956711" w:rsidRPr="00A15FB6" w:rsidRDefault="00956711" w:rsidP="000B72BA">
            <w:pPr>
              <w:ind w:right="-48"/>
              <w:rPr>
                <w:sz w:val="22"/>
                <w:szCs w:val="22"/>
              </w:rPr>
            </w:pPr>
          </w:p>
        </w:tc>
        <w:tc>
          <w:tcPr>
            <w:tcW w:w="656" w:type="dxa"/>
          </w:tcPr>
          <w:p w14:paraId="4BCC390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4B57A5E"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 </w:t>
            </w:r>
          </w:p>
        </w:tc>
        <w:tc>
          <w:tcPr>
            <w:tcW w:w="2315" w:type="dxa"/>
            <w:vMerge/>
            <w:tcBorders>
              <w:right w:val="single" w:sz="6" w:space="0" w:color="000000"/>
            </w:tcBorders>
          </w:tcPr>
          <w:p w14:paraId="71244F66"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906E196" w14:textId="77777777" w:rsidR="00956711" w:rsidRPr="00A15FB6" w:rsidRDefault="00956711" w:rsidP="004F7836">
            <w:pPr>
              <w:ind w:left="-54" w:right="-108"/>
              <w:rPr>
                <w:bCs/>
                <w:sz w:val="22"/>
                <w:szCs w:val="22"/>
              </w:rPr>
            </w:pPr>
            <w:r w:rsidRPr="00A15FB6">
              <w:rPr>
                <w:bCs/>
                <w:sz w:val="22"/>
                <w:szCs w:val="22"/>
              </w:rPr>
              <w:t>СТБ 1740-2007 п.п. 6-11</w:t>
            </w:r>
          </w:p>
          <w:p w14:paraId="3808EFC4" w14:textId="77777777" w:rsidR="00956711" w:rsidRPr="00A15FB6" w:rsidRDefault="00956711" w:rsidP="004F7836">
            <w:pPr>
              <w:ind w:left="-54" w:right="-108"/>
              <w:rPr>
                <w:bCs/>
                <w:sz w:val="22"/>
                <w:szCs w:val="22"/>
              </w:rPr>
            </w:pPr>
          </w:p>
        </w:tc>
      </w:tr>
      <w:tr w:rsidR="00956711" w:rsidRPr="00A15FB6" w14:paraId="57976E3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2F09A99" w14:textId="77777777" w:rsidR="00956711" w:rsidRPr="00A15FB6" w:rsidRDefault="00956711" w:rsidP="000B72BA">
            <w:pPr>
              <w:ind w:left="-108" w:right="-108"/>
              <w:jc w:val="center"/>
              <w:rPr>
                <w:sz w:val="22"/>
                <w:szCs w:val="22"/>
              </w:rPr>
            </w:pPr>
            <w:r w:rsidRPr="00A15FB6">
              <w:rPr>
                <w:sz w:val="22"/>
                <w:szCs w:val="22"/>
              </w:rPr>
              <w:br w:type="page"/>
              <w:t>27.3</w:t>
            </w:r>
            <w:r w:rsidRPr="00A15FB6">
              <w:rPr>
                <w:color w:val="000000"/>
                <w:sz w:val="22"/>
                <w:szCs w:val="22"/>
              </w:rPr>
              <w:t>*</w:t>
            </w:r>
          </w:p>
        </w:tc>
        <w:tc>
          <w:tcPr>
            <w:tcW w:w="1278" w:type="dxa"/>
            <w:vMerge/>
          </w:tcPr>
          <w:p w14:paraId="03679F6D" w14:textId="77777777" w:rsidR="00956711" w:rsidRPr="00A15FB6" w:rsidRDefault="00956711" w:rsidP="000B72BA">
            <w:pPr>
              <w:ind w:right="-48"/>
              <w:rPr>
                <w:sz w:val="22"/>
                <w:szCs w:val="22"/>
              </w:rPr>
            </w:pPr>
          </w:p>
        </w:tc>
        <w:tc>
          <w:tcPr>
            <w:tcW w:w="656" w:type="dxa"/>
          </w:tcPr>
          <w:p w14:paraId="395BC2C8"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4C569D"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p w14:paraId="5BA38459" w14:textId="77777777" w:rsidR="00956711" w:rsidRPr="00A15FB6" w:rsidRDefault="00956711" w:rsidP="00D25F78">
            <w:pPr>
              <w:ind w:left="4" w:right="-56"/>
              <w:rPr>
                <w:sz w:val="22"/>
                <w:szCs w:val="22"/>
              </w:rPr>
            </w:pPr>
          </w:p>
        </w:tc>
        <w:tc>
          <w:tcPr>
            <w:tcW w:w="2315" w:type="dxa"/>
            <w:vMerge/>
            <w:tcBorders>
              <w:right w:val="single" w:sz="6" w:space="0" w:color="000000"/>
            </w:tcBorders>
          </w:tcPr>
          <w:p w14:paraId="2B1936D4" w14:textId="77777777" w:rsidR="00956711" w:rsidRPr="00A15FB6" w:rsidRDefault="00956711" w:rsidP="00730155">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01593D75"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45CF119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76B52F3" w14:textId="77777777" w:rsidR="00956711" w:rsidRPr="00A15FB6" w:rsidRDefault="00956711" w:rsidP="000B72BA">
            <w:pPr>
              <w:ind w:left="-108" w:right="-108"/>
              <w:jc w:val="center"/>
              <w:rPr>
                <w:sz w:val="22"/>
                <w:szCs w:val="22"/>
              </w:rPr>
            </w:pPr>
            <w:r w:rsidRPr="00A15FB6">
              <w:rPr>
                <w:sz w:val="22"/>
                <w:szCs w:val="22"/>
              </w:rPr>
              <w:t>28.1</w:t>
            </w:r>
            <w:r w:rsidRPr="00A15FB6">
              <w:rPr>
                <w:color w:val="000000"/>
                <w:sz w:val="22"/>
                <w:szCs w:val="22"/>
              </w:rPr>
              <w:t>*</w:t>
            </w:r>
          </w:p>
        </w:tc>
        <w:tc>
          <w:tcPr>
            <w:tcW w:w="1278" w:type="dxa"/>
            <w:vMerge w:val="restart"/>
          </w:tcPr>
          <w:p w14:paraId="1B5A10F7" w14:textId="77777777" w:rsidR="00956711" w:rsidRPr="00A15FB6" w:rsidRDefault="00956711" w:rsidP="000B72BA">
            <w:pPr>
              <w:ind w:right="-108"/>
              <w:rPr>
                <w:sz w:val="22"/>
                <w:szCs w:val="22"/>
              </w:rPr>
            </w:pPr>
            <w:r w:rsidRPr="00A15FB6">
              <w:rPr>
                <w:sz w:val="22"/>
                <w:szCs w:val="22"/>
              </w:rPr>
              <w:t>Пенопласты жесткие полиуретановые и полиизоциануратные</w:t>
            </w:r>
          </w:p>
          <w:p w14:paraId="6949A1A7" w14:textId="77777777" w:rsidR="00956711" w:rsidRPr="00A15FB6" w:rsidRDefault="00956711" w:rsidP="000B72BA">
            <w:pPr>
              <w:ind w:right="-108"/>
              <w:rPr>
                <w:sz w:val="22"/>
                <w:szCs w:val="22"/>
              </w:rPr>
            </w:pPr>
          </w:p>
        </w:tc>
        <w:tc>
          <w:tcPr>
            <w:tcW w:w="656" w:type="dxa"/>
          </w:tcPr>
          <w:p w14:paraId="48CB8046" w14:textId="77777777" w:rsidR="00956711" w:rsidRPr="00A15FB6" w:rsidRDefault="00956711" w:rsidP="00D25F78">
            <w:pPr>
              <w:ind w:left="-108" w:right="-108"/>
              <w:jc w:val="center"/>
              <w:rPr>
                <w:sz w:val="22"/>
                <w:szCs w:val="22"/>
              </w:rPr>
            </w:pPr>
            <w:r w:rsidRPr="00A15FB6">
              <w:rPr>
                <w:sz w:val="22"/>
                <w:szCs w:val="22"/>
              </w:rPr>
              <w:t>23.99/11.116</w:t>
            </w:r>
          </w:p>
        </w:tc>
        <w:tc>
          <w:tcPr>
            <w:tcW w:w="2022" w:type="dxa"/>
          </w:tcPr>
          <w:p w14:paraId="4204D9E4"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F27DF36" w14:textId="77777777" w:rsidR="00956711" w:rsidRPr="00A15FB6" w:rsidRDefault="00956711" w:rsidP="000B72BA">
            <w:pPr>
              <w:ind w:right="-106"/>
              <w:rPr>
                <w:sz w:val="22"/>
                <w:szCs w:val="22"/>
              </w:rPr>
            </w:pPr>
            <w:r w:rsidRPr="00A15FB6">
              <w:rPr>
                <w:sz w:val="22"/>
                <w:szCs w:val="22"/>
              </w:rPr>
              <w:t>TP 2009/013/BY</w:t>
            </w:r>
          </w:p>
          <w:p w14:paraId="47AAFD39" w14:textId="77777777" w:rsidR="00956711" w:rsidRPr="00A15FB6" w:rsidRDefault="00956711" w:rsidP="000B72BA">
            <w:pPr>
              <w:ind w:right="-106"/>
              <w:rPr>
                <w:sz w:val="22"/>
                <w:szCs w:val="22"/>
              </w:rPr>
            </w:pPr>
            <w:r w:rsidRPr="00A15FB6">
              <w:rPr>
                <w:sz w:val="22"/>
                <w:szCs w:val="22"/>
              </w:rPr>
              <w:t xml:space="preserve">СТБ 1338-2002 </w:t>
            </w:r>
          </w:p>
          <w:p w14:paraId="05C14F0C" w14:textId="77777777" w:rsidR="00956711" w:rsidRPr="00A15FB6" w:rsidRDefault="00956711" w:rsidP="000639CE">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40242F1" w14:textId="77777777" w:rsidR="00956711" w:rsidRPr="00A15FB6" w:rsidRDefault="00956711" w:rsidP="004F7836">
            <w:pPr>
              <w:ind w:left="-54" w:right="-108"/>
              <w:rPr>
                <w:bCs/>
                <w:sz w:val="22"/>
                <w:szCs w:val="22"/>
              </w:rPr>
            </w:pPr>
            <w:r w:rsidRPr="00A15FB6">
              <w:rPr>
                <w:bCs/>
                <w:sz w:val="22"/>
                <w:szCs w:val="22"/>
              </w:rPr>
              <w:t>СТБ 1338-2002 п.7.2</w:t>
            </w:r>
          </w:p>
        </w:tc>
      </w:tr>
      <w:tr w:rsidR="00956711" w:rsidRPr="00A15FB6" w14:paraId="64AAF18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3E36364" w14:textId="77777777" w:rsidR="00956711" w:rsidRPr="00A15FB6" w:rsidRDefault="00956711" w:rsidP="000B72BA">
            <w:pPr>
              <w:ind w:left="-108" w:right="-108"/>
              <w:jc w:val="center"/>
              <w:rPr>
                <w:sz w:val="22"/>
                <w:szCs w:val="22"/>
              </w:rPr>
            </w:pPr>
            <w:r w:rsidRPr="00A15FB6">
              <w:rPr>
                <w:sz w:val="22"/>
                <w:szCs w:val="22"/>
              </w:rPr>
              <w:t>28.2</w:t>
            </w:r>
            <w:r w:rsidRPr="00A15FB6">
              <w:rPr>
                <w:color w:val="000000"/>
                <w:sz w:val="22"/>
                <w:szCs w:val="22"/>
              </w:rPr>
              <w:t>*</w:t>
            </w:r>
          </w:p>
        </w:tc>
        <w:tc>
          <w:tcPr>
            <w:tcW w:w="1278" w:type="dxa"/>
            <w:vMerge/>
          </w:tcPr>
          <w:p w14:paraId="3568C560" w14:textId="77777777" w:rsidR="00956711" w:rsidRPr="00A15FB6" w:rsidRDefault="00956711" w:rsidP="000B72BA">
            <w:pPr>
              <w:ind w:right="-108"/>
              <w:rPr>
                <w:sz w:val="22"/>
                <w:szCs w:val="22"/>
              </w:rPr>
            </w:pPr>
          </w:p>
        </w:tc>
        <w:tc>
          <w:tcPr>
            <w:tcW w:w="656" w:type="dxa"/>
          </w:tcPr>
          <w:p w14:paraId="0F68C9B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42105E02" w14:textId="77777777" w:rsidR="00956711" w:rsidRPr="00A15FB6" w:rsidRDefault="00956711" w:rsidP="00D25F78">
            <w:pPr>
              <w:ind w:left="4" w:right="-56"/>
              <w:rPr>
                <w:sz w:val="22"/>
                <w:szCs w:val="22"/>
              </w:rPr>
            </w:pPr>
            <w:r w:rsidRPr="00A15FB6">
              <w:rPr>
                <w:sz w:val="22"/>
                <w:szCs w:val="22"/>
              </w:rPr>
              <w:t>Кажущаяся плотность</w:t>
            </w:r>
          </w:p>
        </w:tc>
        <w:tc>
          <w:tcPr>
            <w:tcW w:w="2315" w:type="dxa"/>
            <w:vMerge/>
            <w:tcBorders>
              <w:right w:val="single" w:sz="6" w:space="0" w:color="000000"/>
            </w:tcBorders>
          </w:tcPr>
          <w:p w14:paraId="08F340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F89D6D" w14:textId="77777777" w:rsidR="00956711" w:rsidRPr="00A15FB6" w:rsidRDefault="00956711" w:rsidP="004F7836">
            <w:pPr>
              <w:ind w:left="-54" w:right="-108"/>
              <w:rPr>
                <w:bCs/>
                <w:sz w:val="22"/>
                <w:szCs w:val="22"/>
              </w:rPr>
            </w:pPr>
            <w:r w:rsidRPr="00A15FB6">
              <w:rPr>
                <w:bCs/>
                <w:sz w:val="22"/>
                <w:szCs w:val="22"/>
              </w:rPr>
              <w:t>СТБ 1338-2002 п.7.3</w:t>
            </w:r>
          </w:p>
          <w:p w14:paraId="3ABC4B8B" w14:textId="77777777" w:rsidR="00956711" w:rsidRPr="00A15FB6" w:rsidRDefault="00956711" w:rsidP="004F7836">
            <w:pPr>
              <w:ind w:left="-54" w:right="-108"/>
              <w:rPr>
                <w:bCs/>
                <w:sz w:val="22"/>
                <w:szCs w:val="22"/>
              </w:rPr>
            </w:pPr>
            <w:r w:rsidRPr="00A15FB6">
              <w:rPr>
                <w:bCs/>
                <w:sz w:val="22"/>
                <w:szCs w:val="22"/>
              </w:rPr>
              <w:t>ГОСТ 409-77</w:t>
            </w:r>
          </w:p>
        </w:tc>
      </w:tr>
      <w:tr w:rsidR="00956711" w:rsidRPr="00A15FB6" w14:paraId="138FAFF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D00C6AD" w14:textId="77777777" w:rsidR="00956711" w:rsidRPr="00A15FB6" w:rsidRDefault="00956711" w:rsidP="000B72BA">
            <w:pPr>
              <w:ind w:left="-108" w:right="-108"/>
              <w:jc w:val="center"/>
              <w:rPr>
                <w:sz w:val="22"/>
                <w:szCs w:val="22"/>
              </w:rPr>
            </w:pPr>
            <w:r w:rsidRPr="00A15FB6">
              <w:rPr>
                <w:sz w:val="22"/>
                <w:szCs w:val="22"/>
              </w:rPr>
              <w:t>28.3</w:t>
            </w:r>
            <w:r w:rsidRPr="00A15FB6">
              <w:rPr>
                <w:color w:val="000000"/>
                <w:sz w:val="22"/>
                <w:szCs w:val="22"/>
              </w:rPr>
              <w:t>*</w:t>
            </w:r>
          </w:p>
        </w:tc>
        <w:tc>
          <w:tcPr>
            <w:tcW w:w="1278" w:type="dxa"/>
            <w:vMerge/>
          </w:tcPr>
          <w:p w14:paraId="71D28D46" w14:textId="77777777" w:rsidR="00956711" w:rsidRPr="00A15FB6" w:rsidRDefault="00956711" w:rsidP="000B72BA">
            <w:pPr>
              <w:ind w:right="-108"/>
              <w:rPr>
                <w:sz w:val="22"/>
                <w:szCs w:val="22"/>
              </w:rPr>
            </w:pPr>
          </w:p>
        </w:tc>
        <w:tc>
          <w:tcPr>
            <w:tcW w:w="656" w:type="dxa"/>
          </w:tcPr>
          <w:p w14:paraId="358299A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E4CC892" w14:textId="77777777" w:rsidR="00956711" w:rsidRPr="00A15FB6" w:rsidRDefault="00956711" w:rsidP="00D25F78">
            <w:pPr>
              <w:ind w:left="4" w:right="-56"/>
              <w:rPr>
                <w:sz w:val="22"/>
                <w:szCs w:val="22"/>
              </w:rPr>
            </w:pPr>
            <w:r w:rsidRPr="00A15FB6">
              <w:rPr>
                <w:sz w:val="22"/>
                <w:szCs w:val="22"/>
              </w:rPr>
              <w:t>Разрушающее напряжение при сжатии</w:t>
            </w:r>
          </w:p>
        </w:tc>
        <w:tc>
          <w:tcPr>
            <w:tcW w:w="2315" w:type="dxa"/>
            <w:vMerge/>
            <w:tcBorders>
              <w:right w:val="single" w:sz="6" w:space="0" w:color="000000"/>
            </w:tcBorders>
          </w:tcPr>
          <w:p w14:paraId="12B7786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921E72" w14:textId="77777777" w:rsidR="00956711" w:rsidRPr="00A15FB6" w:rsidRDefault="00956711" w:rsidP="004F7836">
            <w:pPr>
              <w:ind w:left="-54" w:right="-108"/>
              <w:rPr>
                <w:bCs/>
                <w:sz w:val="22"/>
                <w:szCs w:val="22"/>
              </w:rPr>
            </w:pPr>
            <w:r w:rsidRPr="00A15FB6">
              <w:rPr>
                <w:bCs/>
                <w:sz w:val="22"/>
                <w:szCs w:val="22"/>
              </w:rPr>
              <w:t>СТБ 1338-2002 п.7.4</w:t>
            </w:r>
          </w:p>
          <w:p w14:paraId="37A6C2E6" w14:textId="77777777" w:rsidR="00956711" w:rsidRPr="00A15FB6" w:rsidRDefault="00956711" w:rsidP="004F7836">
            <w:pPr>
              <w:ind w:left="-54" w:right="-108"/>
              <w:rPr>
                <w:bCs/>
                <w:sz w:val="22"/>
                <w:szCs w:val="22"/>
              </w:rPr>
            </w:pPr>
            <w:r w:rsidRPr="00A15FB6">
              <w:rPr>
                <w:bCs/>
                <w:sz w:val="22"/>
                <w:szCs w:val="22"/>
              </w:rPr>
              <w:t>ГОСТ 23206-78</w:t>
            </w:r>
          </w:p>
        </w:tc>
      </w:tr>
      <w:tr w:rsidR="00956711" w:rsidRPr="00A15FB6" w14:paraId="38A7EB9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A5EA2B3" w14:textId="77777777" w:rsidR="00956711" w:rsidRPr="00A15FB6" w:rsidRDefault="00956711" w:rsidP="000B72BA">
            <w:pPr>
              <w:ind w:left="-108" w:right="-108"/>
              <w:jc w:val="center"/>
              <w:rPr>
                <w:sz w:val="22"/>
                <w:szCs w:val="22"/>
              </w:rPr>
            </w:pPr>
            <w:r w:rsidRPr="00A15FB6">
              <w:rPr>
                <w:sz w:val="22"/>
                <w:szCs w:val="22"/>
              </w:rPr>
              <w:t>28.4*</w:t>
            </w:r>
          </w:p>
        </w:tc>
        <w:tc>
          <w:tcPr>
            <w:tcW w:w="1278" w:type="dxa"/>
            <w:vMerge/>
          </w:tcPr>
          <w:p w14:paraId="6B946C31" w14:textId="77777777" w:rsidR="00956711" w:rsidRPr="00A15FB6" w:rsidRDefault="00956711" w:rsidP="000B72BA">
            <w:pPr>
              <w:ind w:right="-108"/>
              <w:rPr>
                <w:sz w:val="22"/>
                <w:szCs w:val="22"/>
              </w:rPr>
            </w:pPr>
          </w:p>
        </w:tc>
        <w:tc>
          <w:tcPr>
            <w:tcW w:w="656" w:type="dxa"/>
          </w:tcPr>
          <w:p w14:paraId="3807725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BB1641" w14:textId="77777777" w:rsidR="00956711" w:rsidRPr="00A15FB6" w:rsidRDefault="00956711" w:rsidP="00D25F78">
            <w:pPr>
              <w:ind w:left="4" w:right="-56"/>
              <w:rPr>
                <w:sz w:val="22"/>
                <w:szCs w:val="22"/>
              </w:rPr>
            </w:pPr>
            <w:r w:rsidRPr="00A15FB6">
              <w:rPr>
                <w:sz w:val="22"/>
                <w:szCs w:val="22"/>
              </w:rPr>
              <w:t>Разрушающее напряжение при статическом изгибе</w:t>
            </w:r>
          </w:p>
        </w:tc>
        <w:tc>
          <w:tcPr>
            <w:tcW w:w="2315" w:type="dxa"/>
            <w:vMerge/>
            <w:tcBorders>
              <w:right w:val="single" w:sz="6" w:space="0" w:color="000000"/>
            </w:tcBorders>
          </w:tcPr>
          <w:p w14:paraId="7451857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7B105B" w14:textId="77777777" w:rsidR="00956711" w:rsidRPr="00A15FB6" w:rsidRDefault="00956711" w:rsidP="004F7836">
            <w:pPr>
              <w:ind w:left="-54" w:right="-108"/>
              <w:rPr>
                <w:bCs/>
                <w:sz w:val="22"/>
                <w:szCs w:val="22"/>
              </w:rPr>
            </w:pPr>
            <w:r w:rsidRPr="00A15FB6">
              <w:rPr>
                <w:bCs/>
                <w:sz w:val="22"/>
                <w:szCs w:val="22"/>
              </w:rPr>
              <w:t>СТБ 1338-2002 п.7.5</w:t>
            </w:r>
          </w:p>
          <w:p w14:paraId="6A2F6E50" w14:textId="77777777" w:rsidR="00956711" w:rsidRPr="00A15FB6" w:rsidRDefault="00956711" w:rsidP="004F7836">
            <w:pPr>
              <w:ind w:left="-54" w:right="-108"/>
              <w:rPr>
                <w:bCs/>
                <w:sz w:val="22"/>
                <w:szCs w:val="22"/>
              </w:rPr>
            </w:pPr>
            <w:r w:rsidRPr="00A15FB6">
              <w:rPr>
                <w:bCs/>
                <w:sz w:val="22"/>
                <w:szCs w:val="22"/>
              </w:rPr>
              <w:t>ГОСТ 18564-73</w:t>
            </w:r>
          </w:p>
        </w:tc>
      </w:tr>
      <w:tr w:rsidR="00956711" w:rsidRPr="00A15FB6" w14:paraId="5E8F72A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D071692" w14:textId="77777777" w:rsidR="00956711" w:rsidRPr="00A15FB6" w:rsidRDefault="00956711" w:rsidP="000B72BA">
            <w:pPr>
              <w:ind w:left="-108" w:right="-108"/>
              <w:jc w:val="center"/>
              <w:rPr>
                <w:sz w:val="22"/>
                <w:szCs w:val="22"/>
              </w:rPr>
            </w:pPr>
            <w:r w:rsidRPr="00A15FB6">
              <w:rPr>
                <w:sz w:val="22"/>
                <w:szCs w:val="22"/>
              </w:rPr>
              <w:t>28.5</w:t>
            </w:r>
            <w:r w:rsidRPr="00A15FB6">
              <w:rPr>
                <w:color w:val="000000"/>
                <w:sz w:val="22"/>
                <w:szCs w:val="22"/>
              </w:rPr>
              <w:t>*</w:t>
            </w:r>
          </w:p>
        </w:tc>
        <w:tc>
          <w:tcPr>
            <w:tcW w:w="1278" w:type="dxa"/>
            <w:vMerge/>
          </w:tcPr>
          <w:p w14:paraId="33F9906B" w14:textId="77777777" w:rsidR="00956711" w:rsidRPr="00A15FB6" w:rsidRDefault="00956711" w:rsidP="000B72BA">
            <w:pPr>
              <w:ind w:right="-108"/>
              <w:rPr>
                <w:sz w:val="22"/>
                <w:szCs w:val="22"/>
              </w:rPr>
            </w:pPr>
          </w:p>
        </w:tc>
        <w:tc>
          <w:tcPr>
            <w:tcW w:w="656" w:type="dxa"/>
          </w:tcPr>
          <w:p w14:paraId="08262740"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3ABC7594" w14:textId="77777777" w:rsidR="00956711" w:rsidRPr="00A15FB6" w:rsidRDefault="00956711" w:rsidP="00D25F78">
            <w:pPr>
              <w:ind w:left="4" w:right="-56"/>
              <w:rPr>
                <w:sz w:val="22"/>
                <w:szCs w:val="22"/>
              </w:rPr>
            </w:pPr>
            <w:r w:rsidRPr="00A15FB6">
              <w:rPr>
                <w:sz w:val="22"/>
                <w:szCs w:val="22"/>
              </w:rPr>
              <w:t>Водопоглощение за 24 ч</w:t>
            </w:r>
          </w:p>
        </w:tc>
        <w:tc>
          <w:tcPr>
            <w:tcW w:w="2315" w:type="dxa"/>
            <w:vMerge/>
            <w:tcBorders>
              <w:right w:val="single" w:sz="6" w:space="0" w:color="000000"/>
            </w:tcBorders>
          </w:tcPr>
          <w:p w14:paraId="6AF772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1F07A22" w14:textId="77777777" w:rsidR="00956711" w:rsidRPr="00A15FB6" w:rsidRDefault="00956711" w:rsidP="004F7836">
            <w:pPr>
              <w:ind w:left="-54" w:right="-108"/>
              <w:rPr>
                <w:bCs/>
                <w:sz w:val="22"/>
                <w:szCs w:val="22"/>
              </w:rPr>
            </w:pPr>
            <w:r w:rsidRPr="00A15FB6">
              <w:rPr>
                <w:bCs/>
                <w:sz w:val="22"/>
                <w:szCs w:val="22"/>
              </w:rPr>
              <w:t>СТБ 1338-2002 п.7.7</w:t>
            </w:r>
          </w:p>
          <w:p w14:paraId="718A37E6" w14:textId="77777777" w:rsidR="00956711" w:rsidRPr="00A15FB6" w:rsidRDefault="00956711" w:rsidP="004F7836">
            <w:pPr>
              <w:ind w:left="-54" w:right="-108"/>
              <w:rPr>
                <w:bCs/>
                <w:sz w:val="22"/>
                <w:szCs w:val="22"/>
              </w:rPr>
            </w:pPr>
            <w:r w:rsidRPr="00A15FB6">
              <w:rPr>
                <w:bCs/>
                <w:sz w:val="22"/>
                <w:szCs w:val="22"/>
              </w:rPr>
              <w:t>ГОСТ 20869-2017</w:t>
            </w:r>
          </w:p>
        </w:tc>
      </w:tr>
      <w:tr w:rsidR="00956711" w:rsidRPr="00A15FB6" w14:paraId="56EAEBD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02F6E6E" w14:textId="77777777" w:rsidR="00956711" w:rsidRPr="00A15FB6" w:rsidRDefault="00956711" w:rsidP="000B72BA">
            <w:pPr>
              <w:ind w:left="-108" w:right="-108"/>
              <w:jc w:val="center"/>
              <w:rPr>
                <w:sz w:val="22"/>
                <w:szCs w:val="22"/>
              </w:rPr>
            </w:pPr>
            <w:r w:rsidRPr="00A15FB6">
              <w:rPr>
                <w:sz w:val="22"/>
                <w:szCs w:val="22"/>
              </w:rPr>
              <w:t>28.6</w:t>
            </w:r>
            <w:r w:rsidRPr="00A15FB6">
              <w:rPr>
                <w:color w:val="000000"/>
                <w:sz w:val="22"/>
                <w:szCs w:val="22"/>
              </w:rPr>
              <w:t>*</w:t>
            </w:r>
          </w:p>
        </w:tc>
        <w:tc>
          <w:tcPr>
            <w:tcW w:w="1278" w:type="dxa"/>
            <w:vMerge/>
          </w:tcPr>
          <w:p w14:paraId="76AC370B" w14:textId="77777777" w:rsidR="00956711" w:rsidRPr="00A15FB6" w:rsidRDefault="00956711" w:rsidP="000B72BA">
            <w:pPr>
              <w:ind w:right="-108"/>
              <w:rPr>
                <w:sz w:val="22"/>
                <w:szCs w:val="22"/>
              </w:rPr>
            </w:pPr>
          </w:p>
        </w:tc>
        <w:tc>
          <w:tcPr>
            <w:tcW w:w="656" w:type="dxa"/>
          </w:tcPr>
          <w:p w14:paraId="47C88CF8"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73D4D630" w14:textId="77777777" w:rsidR="00956711" w:rsidRPr="00A15FB6" w:rsidRDefault="00956711" w:rsidP="00D25F78">
            <w:pPr>
              <w:ind w:left="4" w:right="-56"/>
              <w:rPr>
                <w:sz w:val="22"/>
                <w:szCs w:val="22"/>
              </w:rPr>
            </w:pPr>
            <w:r w:rsidRPr="00A15FB6">
              <w:rPr>
                <w:sz w:val="22"/>
                <w:szCs w:val="22"/>
              </w:rPr>
              <w:t xml:space="preserve">Стабильность размеров при 80 °С, 100 °С, 140 °С </w:t>
            </w:r>
            <w:r w:rsidRPr="00A15FB6">
              <w:rPr>
                <w:sz w:val="22"/>
                <w:szCs w:val="22"/>
              </w:rPr>
              <w:br/>
              <w:t>за 24 ч</w:t>
            </w:r>
          </w:p>
        </w:tc>
        <w:tc>
          <w:tcPr>
            <w:tcW w:w="2315" w:type="dxa"/>
            <w:vMerge/>
            <w:tcBorders>
              <w:right w:val="single" w:sz="6" w:space="0" w:color="000000"/>
            </w:tcBorders>
          </w:tcPr>
          <w:p w14:paraId="4729F6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DB0CBE" w14:textId="77777777" w:rsidR="00956711" w:rsidRPr="00A15FB6" w:rsidRDefault="00956711" w:rsidP="004F7836">
            <w:pPr>
              <w:ind w:left="-54" w:right="-108"/>
              <w:rPr>
                <w:bCs/>
                <w:sz w:val="22"/>
                <w:szCs w:val="22"/>
              </w:rPr>
            </w:pPr>
            <w:r w:rsidRPr="00A15FB6">
              <w:rPr>
                <w:bCs/>
                <w:sz w:val="22"/>
                <w:szCs w:val="22"/>
              </w:rPr>
              <w:t>СТБ 1338-2002 п.7.6</w:t>
            </w:r>
          </w:p>
          <w:p w14:paraId="018498EA"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16CFBEE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D66CF6F" w14:textId="77777777" w:rsidR="00956711" w:rsidRPr="00A15FB6" w:rsidRDefault="00956711" w:rsidP="000B72BA">
            <w:pPr>
              <w:ind w:left="-108" w:right="-108"/>
              <w:jc w:val="center"/>
              <w:rPr>
                <w:sz w:val="22"/>
                <w:szCs w:val="22"/>
              </w:rPr>
            </w:pPr>
            <w:r w:rsidRPr="00A15FB6">
              <w:rPr>
                <w:sz w:val="22"/>
                <w:szCs w:val="22"/>
              </w:rPr>
              <w:t>28.7</w:t>
            </w:r>
            <w:r w:rsidRPr="00A15FB6">
              <w:rPr>
                <w:color w:val="000000"/>
                <w:sz w:val="22"/>
                <w:szCs w:val="22"/>
              </w:rPr>
              <w:t>*</w:t>
            </w:r>
          </w:p>
        </w:tc>
        <w:tc>
          <w:tcPr>
            <w:tcW w:w="1278" w:type="dxa"/>
            <w:vMerge/>
          </w:tcPr>
          <w:p w14:paraId="3C308DF8" w14:textId="77777777" w:rsidR="00956711" w:rsidRPr="00A15FB6" w:rsidRDefault="00956711" w:rsidP="000B72BA">
            <w:pPr>
              <w:ind w:right="-108"/>
              <w:rPr>
                <w:sz w:val="22"/>
                <w:szCs w:val="22"/>
              </w:rPr>
            </w:pPr>
          </w:p>
        </w:tc>
        <w:tc>
          <w:tcPr>
            <w:tcW w:w="656" w:type="dxa"/>
          </w:tcPr>
          <w:p w14:paraId="2DC34939" w14:textId="77777777" w:rsidR="00956711" w:rsidRPr="00A15FB6" w:rsidRDefault="00956711" w:rsidP="000B72BA">
            <w:pPr>
              <w:ind w:left="-108" w:right="-108"/>
              <w:jc w:val="center"/>
              <w:rPr>
                <w:sz w:val="22"/>
                <w:szCs w:val="22"/>
              </w:rPr>
            </w:pPr>
            <w:r w:rsidRPr="00A15FB6">
              <w:rPr>
                <w:sz w:val="22"/>
                <w:szCs w:val="22"/>
              </w:rPr>
              <w:t>23.99/29.145</w:t>
            </w:r>
          </w:p>
          <w:p w14:paraId="37DCD94A" w14:textId="77777777" w:rsidR="00956711" w:rsidRPr="00A15FB6" w:rsidRDefault="00956711" w:rsidP="000B72BA">
            <w:pPr>
              <w:ind w:left="-108" w:right="-108"/>
              <w:jc w:val="center"/>
              <w:rPr>
                <w:sz w:val="22"/>
                <w:szCs w:val="22"/>
              </w:rPr>
            </w:pPr>
          </w:p>
        </w:tc>
        <w:tc>
          <w:tcPr>
            <w:tcW w:w="2022" w:type="dxa"/>
          </w:tcPr>
          <w:p w14:paraId="2E88AD99"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4C78858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6A72F56"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3BB5AE5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ADC44EB" w14:textId="77777777" w:rsidR="00956711" w:rsidRPr="00A15FB6" w:rsidRDefault="00956711" w:rsidP="000B72BA">
            <w:pPr>
              <w:ind w:left="-108" w:right="-108"/>
              <w:jc w:val="center"/>
              <w:rPr>
                <w:sz w:val="22"/>
                <w:szCs w:val="22"/>
              </w:rPr>
            </w:pPr>
            <w:r w:rsidRPr="00A15FB6">
              <w:rPr>
                <w:sz w:val="22"/>
                <w:szCs w:val="22"/>
              </w:rPr>
              <w:t>29.1</w:t>
            </w:r>
            <w:r w:rsidRPr="00A15FB6">
              <w:rPr>
                <w:color w:val="000000"/>
                <w:sz w:val="22"/>
                <w:szCs w:val="22"/>
              </w:rPr>
              <w:t>*</w:t>
            </w:r>
          </w:p>
        </w:tc>
        <w:tc>
          <w:tcPr>
            <w:tcW w:w="1278" w:type="dxa"/>
            <w:vMerge w:val="restart"/>
          </w:tcPr>
          <w:p w14:paraId="2F4CB567" w14:textId="77777777" w:rsidR="00956711" w:rsidRPr="00A15FB6" w:rsidRDefault="00956711" w:rsidP="000B72BA">
            <w:pPr>
              <w:ind w:right="-108"/>
              <w:rPr>
                <w:sz w:val="22"/>
                <w:szCs w:val="22"/>
              </w:rPr>
            </w:pPr>
            <w:r w:rsidRPr="00A15FB6">
              <w:rPr>
                <w:sz w:val="22"/>
                <w:szCs w:val="22"/>
              </w:rPr>
              <w:t xml:space="preserve">Материалы теплоизоляционные из пенопласта на основе карбамидоформальдегидной смолы. </w:t>
            </w:r>
          </w:p>
          <w:p w14:paraId="2CD7F594" w14:textId="77777777" w:rsidR="00956711" w:rsidRPr="00A15FB6" w:rsidRDefault="00956711" w:rsidP="000B72BA">
            <w:pPr>
              <w:ind w:right="-108"/>
              <w:rPr>
                <w:sz w:val="22"/>
                <w:szCs w:val="22"/>
              </w:rPr>
            </w:pPr>
            <w:r w:rsidRPr="00A15FB6">
              <w:rPr>
                <w:sz w:val="22"/>
                <w:szCs w:val="22"/>
              </w:rPr>
              <w:t>Изделия теплоизоляционные из пенополиуретана.</w:t>
            </w:r>
          </w:p>
          <w:p w14:paraId="73F4FB57" w14:textId="77777777" w:rsidR="00956711" w:rsidRPr="00A15FB6" w:rsidRDefault="00956711" w:rsidP="000639CE">
            <w:pPr>
              <w:ind w:right="-108"/>
              <w:rPr>
                <w:sz w:val="22"/>
                <w:szCs w:val="22"/>
              </w:rPr>
            </w:pPr>
            <w:r w:rsidRPr="00A15FB6">
              <w:rPr>
                <w:sz w:val="22"/>
                <w:szCs w:val="22"/>
              </w:rPr>
              <w:t>Блоки теплоизоляционные из пеностекла</w:t>
            </w:r>
          </w:p>
        </w:tc>
        <w:tc>
          <w:tcPr>
            <w:tcW w:w="656" w:type="dxa"/>
          </w:tcPr>
          <w:p w14:paraId="185B2AE0" w14:textId="77777777" w:rsidR="00956711" w:rsidRPr="00A15FB6" w:rsidRDefault="00956711" w:rsidP="00D25F78">
            <w:pPr>
              <w:ind w:left="-108" w:right="-108"/>
              <w:jc w:val="center"/>
              <w:rPr>
                <w:sz w:val="22"/>
                <w:szCs w:val="22"/>
              </w:rPr>
            </w:pPr>
            <w:r w:rsidRPr="00A15FB6">
              <w:rPr>
                <w:sz w:val="22"/>
                <w:szCs w:val="22"/>
              </w:rPr>
              <w:t>23.99/29.061</w:t>
            </w:r>
          </w:p>
        </w:tc>
        <w:tc>
          <w:tcPr>
            <w:tcW w:w="2022" w:type="dxa"/>
          </w:tcPr>
          <w:p w14:paraId="7C8886FF" w14:textId="77777777" w:rsidR="00956711" w:rsidRPr="00A15FB6" w:rsidRDefault="00956711" w:rsidP="00D25F78">
            <w:pPr>
              <w:ind w:left="4" w:right="-56"/>
              <w:rPr>
                <w:sz w:val="22"/>
                <w:szCs w:val="22"/>
              </w:rPr>
            </w:pPr>
            <w:r w:rsidRPr="00A15FB6">
              <w:rPr>
                <w:sz w:val="22"/>
                <w:szCs w:val="22"/>
              </w:rPr>
              <w:t xml:space="preserve">Размеры и отклонения от геометрических размеров </w:t>
            </w:r>
          </w:p>
        </w:tc>
        <w:tc>
          <w:tcPr>
            <w:tcW w:w="2315" w:type="dxa"/>
            <w:vMerge w:val="restart"/>
            <w:tcBorders>
              <w:right w:val="single" w:sz="6" w:space="0" w:color="000000"/>
            </w:tcBorders>
          </w:tcPr>
          <w:p w14:paraId="1CAFEA9C" w14:textId="77777777" w:rsidR="00956711" w:rsidRPr="00A15FB6" w:rsidRDefault="00956711" w:rsidP="000B72BA">
            <w:pPr>
              <w:ind w:right="-106"/>
              <w:rPr>
                <w:sz w:val="22"/>
                <w:szCs w:val="22"/>
                <w:lang w:val="en-US"/>
              </w:rPr>
            </w:pPr>
            <w:r w:rsidRPr="00A15FB6">
              <w:rPr>
                <w:sz w:val="22"/>
                <w:szCs w:val="22"/>
                <w:lang w:val="en-US"/>
              </w:rPr>
              <w:t>TP 2009/013/BY</w:t>
            </w:r>
          </w:p>
          <w:p w14:paraId="23C833D2" w14:textId="77777777" w:rsidR="00956711" w:rsidRPr="00A15FB6" w:rsidRDefault="00956711" w:rsidP="000B72BA">
            <w:pPr>
              <w:ind w:right="-106"/>
              <w:rPr>
                <w:sz w:val="22"/>
                <w:szCs w:val="22"/>
                <w:lang w:val="en-US"/>
              </w:rPr>
            </w:pPr>
            <w:r w:rsidRPr="00A15FB6">
              <w:rPr>
                <w:sz w:val="22"/>
                <w:szCs w:val="22"/>
              </w:rPr>
              <w:t>СТБ</w:t>
            </w:r>
            <w:r w:rsidRPr="00A15FB6">
              <w:rPr>
                <w:sz w:val="22"/>
                <w:szCs w:val="22"/>
                <w:lang w:val="en-US"/>
              </w:rPr>
              <w:t xml:space="preserve"> 1246-2005</w:t>
            </w:r>
          </w:p>
          <w:p w14:paraId="5278CE43" w14:textId="77777777" w:rsidR="00956711" w:rsidRPr="00A15FB6" w:rsidRDefault="00956711" w:rsidP="000B72BA">
            <w:pPr>
              <w:ind w:right="-106"/>
              <w:rPr>
                <w:sz w:val="22"/>
                <w:szCs w:val="22"/>
                <w:lang w:val="en-US"/>
              </w:rPr>
            </w:pPr>
            <w:r w:rsidRPr="00A15FB6">
              <w:rPr>
                <w:sz w:val="22"/>
                <w:szCs w:val="22"/>
              </w:rPr>
              <w:t>СТБ</w:t>
            </w:r>
            <w:r w:rsidRPr="00A15FB6">
              <w:rPr>
                <w:sz w:val="22"/>
                <w:szCs w:val="22"/>
                <w:lang w:val="en-US"/>
              </w:rPr>
              <w:t xml:space="preserve"> 1495-2004</w:t>
            </w:r>
          </w:p>
          <w:p w14:paraId="7F8DCB69" w14:textId="77777777" w:rsidR="00956711" w:rsidRPr="00A15FB6" w:rsidRDefault="00956711" w:rsidP="000B72BA">
            <w:pPr>
              <w:ind w:right="-106"/>
              <w:rPr>
                <w:sz w:val="22"/>
                <w:szCs w:val="22"/>
                <w:lang w:val="en-US"/>
              </w:rPr>
            </w:pPr>
            <w:r w:rsidRPr="00A15FB6">
              <w:rPr>
                <w:sz w:val="22"/>
                <w:szCs w:val="22"/>
              </w:rPr>
              <w:t>СТБ</w:t>
            </w:r>
            <w:r w:rsidRPr="00A15FB6">
              <w:rPr>
                <w:sz w:val="22"/>
                <w:szCs w:val="22"/>
                <w:lang w:val="en-US"/>
              </w:rPr>
              <w:t xml:space="preserve"> 1322-2002</w:t>
            </w:r>
          </w:p>
          <w:p w14:paraId="7DC16AA2" w14:textId="77777777" w:rsidR="00956711" w:rsidRPr="00A15FB6" w:rsidRDefault="00956711" w:rsidP="000B72BA">
            <w:pPr>
              <w:ind w:right="-106"/>
              <w:rPr>
                <w:sz w:val="22"/>
                <w:szCs w:val="22"/>
              </w:rPr>
            </w:pPr>
            <w:r w:rsidRPr="00A15FB6">
              <w:rPr>
                <w:sz w:val="22"/>
                <w:szCs w:val="22"/>
              </w:rPr>
              <w:t xml:space="preserve">ТНПА и другая </w:t>
            </w:r>
          </w:p>
          <w:p w14:paraId="0024D3D9" w14:textId="77777777" w:rsidR="00956711" w:rsidRPr="00A15FB6" w:rsidRDefault="00956711" w:rsidP="000B72BA">
            <w:pPr>
              <w:ind w:right="-106"/>
              <w:rPr>
                <w:sz w:val="22"/>
                <w:szCs w:val="22"/>
              </w:rPr>
            </w:pPr>
            <w:r w:rsidRPr="00A15FB6">
              <w:rPr>
                <w:sz w:val="22"/>
                <w:szCs w:val="22"/>
              </w:rPr>
              <w:t>документация</w:t>
            </w:r>
          </w:p>
        </w:tc>
        <w:tc>
          <w:tcPr>
            <w:tcW w:w="2674" w:type="dxa"/>
            <w:gridSpan w:val="2"/>
            <w:tcBorders>
              <w:top w:val="single" w:sz="6" w:space="0" w:color="000000"/>
              <w:left w:val="single" w:sz="6" w:space="0" w:color="000000"/>
            </w:tcBorders>
          </w:tcPr>
          <w:p w14:paraId="1FDFDD36" w14:textId="77777777" w:rsidR="00956711" w:rsidRPr="00A15FB6" w:rsidRDefault="00956711" w:rsidP="004F7836">
            <w:pPr>
              <w:ind w:left="-54" w:right="-108"/>
              <w:rPr>
                <w:bCs/>
                <w:sz w:val="22"/>
                <w:szCs w:val="22"/>
              </w:rPr>
            </w:pPr>
            <w:r w:rsidRPr="00A15FB6">
              <w:rPr>
                <w:bCs/>
                <w:sz w:val="22"/>
                <w:szCs w:val="22"/>
              </w:rPr>
              <w:t>СТБ 1246-2005 п.7.3</w:t>
            </w:r>
          </w:p>
          <w:p w14:paraId="6A362EFE"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7C675C1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3EE71A3" w14:textId="77777777" w:rsidR="00956711" w:rsidRPr="00A15FB6" w:rsidRDefault="00956711" w:rsidP="000B72BA">
            <w:pPr>
              <w:ind w:left="-108" w:right="-108"/>
              <w:jc w:val="center"/>
              <w:rPr>
                <w:sz w:val="22"/>
                <w:szCs w:val="22"/>
              </w:rPr>
            </w:pPr>
            <w:r w:rsidRPr="00A15FB6">
              <w:rPr>
                <w:sz w:val="22"/>
                <w:szCs w:val="22"/>
              </w:rPr>
              <w:t>29.2</w:t>
            </w:r>
            <w:r w:rsidRPr="00A15FB6">
              <w:rPr>
                <w:color w:val="000000"/>
                <w:sz w:val="22"/>
                <w:szCs w:val="22"/>
              </w:rPr>
              <w:t>*</w:t>
            </w:r>
          </w:p>
        </w:tc>
        <w:tc>
          <w:tcPr>
            <w:tcW w:w="1278" w:type="dxa"/>
            <w:vMerge/>
          </w:tcPr>
          <w:p w14:paraId="2D8A43DF" w14:textId="77777777" w:rsidR="00956711" w:rsidRPr="00A15FB6" w:rsidRDefault="00956711" w:rsidP="000B72BA">
            <w:pPr>
              <w:ind w:right="-108"/>
              <w:rPr>
                <w:sz w:val="22"/>
                <w:szCs w:val="22"/>
              </w:rPr>
            </w:pPr>
          </w:p>
        </w:tc>
        <w:tc>
          <w:tcPr>
            <w:tcW w:w="656" w:type="dxa"/>
          </w:tcPr>
          <w:p w14:paraId="2C5A8AB2"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2887897C"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72B2241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1ED86D" w14:textId="77777777" w:rsidR="00956711" w:rsidRPr="00A15FB6" w:rsidRDefault="00956711" w:rsidP="004F7836">
            <w:pPr>
              <w:ind w:left="-54" w:right="-108"/>
              <w:rPr>
                <w:bCs/>
                <w:sz w:val="22"/>
                <w:szCs w:val="22"/>
              </w:rPr>
            </w:pPr>
            <w:r w:rsidRPr="00A15FB6">
              <w:rPr>
                <w:bCs/>
                <w:sz w:val="22"/>
                <w:szCs w:val="22"/>
              </w:rPr>
              <w:t>СТБ 1246-2005 п.7.4</w:t>
            </w:r>
          </w:p>
          <w:p w14:paraId="35619A40" w14:textId="77777777" w:rsidR="00956711" w:rsidRPr="00A15FB6" w:rsidRDefault="00956711" w:rsidP="004F7836">
            <w:pPr>
              <w:ind w:left="-54" w:right="-108"/>
              <w:rPr>
                <w:bCs/>
                <w:sz w:val="22"/>
                <w:szCs w:val="22"/>
              </w:rPr>
            </w:pPr>
            <w:r w:rsidRPr="00A15FB6">
              <w:rPr>
                <w:bCs/>
                <w:sz w:val="22"/>
                <w:szCs w:val="22"/>
              </w:rPr>
              <w:t xml:space="preserve">ГОСТ 17177-94 п.7.2 </w:t>
            </w:r>
          </w:p>
        </w:tc>
      </w:tr>
      <w:tr w:rsidR="00956711" w:rsidRPr="00A15FB6" w14:paraId="43FFC2D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445E70E" w14:textId="77777777" w:rsidR="00956711" w:rsidRPr="00A15FB6" w:rsidRDefault="00956711" w:rsidP="000B72BA">
            <w:pPr>
              <w:ind w:left="-108" w:right="-108"/>
              <w:jc w:val="center"/>
              <w:rPr>
                <w:sz w:val="22"/>
                <w:szCs w:val="22"/>
              </w:rPr>
            </w:pPr>
            <w:r w:rsidRPr="00A15FB6">
              <w:rPr>
                <w:sz w:val="22"/>
                <w:szCs w:val="22"/>
              </w:rPr>
              <w:t>29.3</w:t>
            </w:r>
            <w:r w:rsidRPr="00A15FB6">
              <w:rPr>
                <w:color w:val="000000"/>
                <w:sz w:val="22"/>
                <w:szCs w:val="22"/>
              </w:rPr>
              <w:t>*</w:t>
            </w:r>
          </w:p>
        </w:tc>
        <w:tc>
          <w:tcPr>
            <w:tcW w:w="1278" w:type="dxa"/>
            <w:vMerge/>
          </w:tcPr>
          <w:p w14:paraId="28BDDD2D" w14:textId="77777777" w:rsidR="00956711" w:rsidRPr="00A15FB6" w:rsidRDefault="00956711" w:rsidP="000B72BA">
            <w:pPr>
              <w:ind w:right="-108"/>
              <w:rPr>
                <w:sz w:val="22"/>
                <w:szCs w:val="22"/>
              </w:rPr>
            </w:pPr>
          </w:p>
        </w:tc>
        <w:tc>
          <w:tcPr>
            <w:tcW w:w="656" w:type="dxa"/>
          </w:tcPr>
          <w:p w14:paraId="16DAE011"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65D2A20C"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Borders>
              <w:right w:val="single" w:sz="6" w:space="0" w:color="000000"/>
            </w:tcBorders>
          </w:tcPr>
          <w:p w14:paraId="5C9F97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786E7E" w14:textId="77777777" w:rsidR="00956711" w:rsidRPr="00A15FB6" w:rsidRDefault="00956711" w:rsidP="004F7836">
            <w:pPr>
              <w:ind w:left="-54" w:right="-108"/>
              <w:rPr>
                <w:bCs/>
                <w:sz w:val="22"/>
                <w:szCs w:val="22"/>
              </w:rPr>
            </w:pPr>
            <w:r w:rsidRPr="00A15FB6">
              <w:rPr>
                <w:bCs/>
                <w:sz w:val="22"/>
                <w:szCs w:val="22"/>
              </w:rPr>
              <w:t>СТБ 1246-2005 п.7.4</w:t>
            </w:r>
          </w:p>
          <w:p w14:paraId="3433D85A"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70C10BE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5E2C39E" w14:textId="77777777" w:rsidR="00956711" w:rsidRPr="00A15FB6" w:rsidRDefault="00956711" w:rsidP="000B72BA">
            <w:pPr>
              <w:ind w:left="-108" w:right="-108"/>
              <w:jc w:val="center"/>
              <w:rPr>
                <w:sz w:val="22"/>
                <w:szCs w:val="22"/>
              </w:rPr>
            </w:pPr>
            <w:r w:rsidRPr="00A15FB6">
              <w:rPr>
                <w:sz w:val="22"/>
                <w:szCs w:val="22"/>
              </w:rPr>
              <w:t>29.4</w:t>
            </w:r>
            <w:r w:rsidRPr="00A15FB6">
              <w:rPr>
                <w:color w:val="000000"/>
                <w:sz w:val="22"/>
                <w:szCs w:val="22"/>
              </w:rPr>
              <w:t>*</w:t>
            </w:r>
          </w:p>
        </w:tc>
        <w:tc>
          <w:tcPr>
            <w:tcW w:w="1278" w:type="dxa"/>
            <w:vMerge/>
          </w:tcPr>
          <w:p w14:paraId="27775480" w14:textId="77777777" w:rsidR="00956711" w:rsidRPr="00A15FB6" w:rsidRDefault="00956711" w:rsidP="000B72BA">
            <w:pPr>
              <w:ind w:right="-108"/>
              <w:rPr>
                <w:sz w:val="22"/>
                <w:szCs w:val="22"/>
              </w:rPr>
            </w:pPr>
          </w:p>
        </w:tc>
        <w:tc>
          <w:tcPr>
            <w:tcW w:w="656" w:type="dxa"/>
          </w:tcPr>
          <w:p w14:paraId="27F16CA5"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3E1CDFB" w14:textId="77777777" w:rsidR="00956711" w:rsidRPr="00A15FB6" w:rsidRDefault="00956711" w:rsidP="00D25F78">
            <w:pPr>
              <w:ind w:left="4" w:right="-56"/>
              <w:rPr>
                <w:sz w:val="22"/>
                <w:szCs w:val="22"/>
              </w:rPr>
            </w:pPr>
            <w:r w:rsidRPr="00A15FB6">
              <w:rPr>
                <w:sz w:val="22"/>
                <w:szCs w:val="22"/>
              </w:rPr>
              <w:t>Сорбционная влажность</w:t>
            </w:r>
          </w:p>
        </w:tc>
        <w:tc>
          <w:tcPr>
            <w:tcW w:w="2315" w:type="dxa"/>
            <w:vMerge/>
            <w:tcBorders>
              <w:right w:val="single" w:sz="6" w:space="0" w:color="000000"/>
            </w:tcBorders>
          </w:tcPr>
          <w:p w14:paraId="38A8006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256BAE" w14:textId="77777777" w:rsidR="00956711" w:rsidRPr="00A15FB6" w:rsidRDefault="00956711" w:rsidP="004F7836">
            <w:pPr>
              <w:ind w:left="-54" w:right="-108"/>
              <w:rPr>
                <w:bCs/>
                <w:sz w:val="22"/>
                <w:szCs w:val="22"/>
              </w:rPr>
            </w:pPr>
            <w:r w:rsidRPr="00A15FB6">
              <w:rPr>
                <w:bCs/>
                <w:sz w:val="22"/>
                <w:szCs w:val="22"/>
              </w:rPr>
              <w:t>СТБ 1246-2005 п.7.4</w:t>
            </w:r>
          </w:p>
          <w:p w14:paraId="56A0C561" w14:textId="77777777" w:rsidR="00956711" w:rsidRPr="00A15FB6" w:rsidRDefault="00956711" w:rsidP="004F7836">
            <w:pPr>
              <w:ind w:left="-54" w:right="-108"/>
              <w:rPr>
                <w:bCs/>
                <w:sz w:val="22"/>
                <w:szCs w:val="22"/>
              </w:rPr>
            </w:pPr>
            <w:r w:rsidRPr="00A15FB6">
              <w:rPr>
                <w:bCs/>
                <w:sz w:val="22"/>
                <w:szCs w:val="22"/>
              </w:rPr>
              <w:t>ГОСТ 17177-94 п.9</w:t>
            </w:r>
          </w:p>
        </w:tc>
      </w:tr>
      <w:tr w:rsidR="00956711" w:rsidRPr="00A15FB6" w14:paraId="214152C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8F28BD0" w14:textId="77777777" w:rsidR="00956711" w:rsidRPr="00A15FB6" w:rsidRDefault="00956711" w:rsidP="000B72BA">
            <w:pPr>
              <w:ind w:left="-108" w:right="-108"/>
              <w:jc w:val="center"/>
              <w:rPr>
                <w:sz w:val="22"/>
                <w:szCs w:val="22"/>
              </w:rPr>
            </w:pPr>
            <w:r w:rsidRPr="00A15FB6">
              <w:rPr>
                <w:sz w:val="22"/>
                <w:szCs w:val="22"/>
              </w:rPr>
              <w:t>29.5</w:t>
            </w:r>
            <w:r w:rsidRPr="00A15FB6">
              <w:rPr>
                <w:color w:val="000000"/>
                <w:sz w:val="22"/>
                <w:szCs w:val="22"/>
              </w:rPr>
              <w:t>*</w:t>
            </w:r>
          </w:p>
        </w:tc>
        <w:tc>
          <w:tcPr>
            <w:tcW w:w="1278" w:type="dxa"/>
            <w:vMerge/>
          </w:tcPr>
          <w:p w14:paraId="4BEA7DCF" w14:textId="77777777" w:rsidR="00956711" w:rsidRPr="00A15FB6" w:rsidRDefault="00956711" w:rsidP="000B72BA">
            <w:pPr>
              <w:ind w:right="-108"/>
              <w:rPr>
                <w:sz w:val="22"/>
                <w:szCs w:val="22"/>
              </w:rPr>
            </w:pPr>
          </w:p>
        </w:tc>
        <w:tc>
          <w:tcPr>
            <w:tcW w:w="656" w:type="dxa"/>
          </w:tcPr>
          <w:p w14:paraId="7DE9407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85B265D" w14:textId="77777777" w:rsidR="00956711" w:rsidRPr="00A15FB6" w:rsidRDefault="00956711"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5BDBB7D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28AF44" w14:textId="77777777" w:rsidR="00956711" w:rsidRPr="00A15FB6" w:rsidRDefault="00956711" w:rsidP="004F7836">
            <w:pPr>
              <w:ind w:left="-54" w:right="-108"/>
              <w:rPr>
                <w:bCs/>
                <w:sz w:val="22"/>
                <w:szCs w:val="22"/>
              </w:rPr>
            </w:pPr>
            <w:r w:rsidRPr="00A15FB6">
              <w:rPr>
                <w:bCs/>
                <w:sz w:val="22"/>
                <w:szCs w:val="22"/>
              </w:rPr>
              <w:t>СТБ 1246-2005 п.7.4</w:t>
            </w:r>
          </w:p>
          <w:p w14:paraId="0ED8765C"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299C0CE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2128931" w14:textId="77777777" w:rsidR="00956711" w:rsidRPr="00A15FB6" w:rsidRDefault="00956711" w:rsidP="000B72BA">
            <w:pPr>
              <w:ind w:left="-108" w:right="-108"/>
              <w:jc w:val="center"/>
              <w:rPr>
                <w:sz w:val="22"/>
                <w:szCs w:val="22"/>
              </w:rPr>
            </w:pPr>
            <w:r w:rsidRPr="00A15FB6">
              <w:rPr>
                <w:sz w:val="22"/>
                <w:szCs w:val="22"/>
              </w:rPr>
              <w:t>29.6</w:t>
            </w:r>
            <w:r w:rsidRPr="00A15FB6">
              <w:rPr>
                <w:color w:val="000000"/>
                <w:sz w:val="22"/>
                <w:szCs w:val="22"/>
              </w:rPr>
              <w:t>*</w:t>
            </w:r>
          </w:p>
        </w:tc>
        <w:tc>
          <w:tcPr>
            <w:tcW w:w="1278" w:type="dxa"/>
            <w:vMerge/>
          </w:tcPr>
          <w:p w14:paraId="7C260D44" w14:textId="77777777" w:rsidR="00956711" w:rsidRPr="00A15FB6" w:rsidRDefault="00956711" w:rsidP="000B72BA">
            <w:pPr>
              <w:ind w:right="-108"/>
              <w:rPr>
                <w:sz w:val="22"/>
                <w:szCs w:val="22"/>
              </w:rPr>
            </w:pPr>
          </w:p>
        </w:tc>
        <w:tc>
          <w:tcPr>
            <w:tcW w:w="656" w:type="dxa"/>
          </w:tcPr>
          <w:p w14:paraId="5AD7DC31"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627329F"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48CDCA0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9CCB807" w14:textId="77777777" w:rsidR="00956711" w:rsidRPr="00A15FB6" w:rsidRDefault="00956711" w:rsidP="004F7836">
            <w:pPr>
              <w:ind w:left="-54" w:right="-108"/>
              <w:rPr>
                <w:bCs/>
                <w:sz w:val="22"/>
                <w:szCs w:val="22"/>
              </w:rPr>
            </w:pPr>
            <w:r w:rsidRPr="00A15FB6">
              <w:rPr>
                <w:bCs/>
                <w:sz w:val="22"/>
                <w:szCs w:val="22"/>
              </w:rPr>
              <w:t>СТБ 1246-2005 п.7.5</w:t>
            </w:r>
          </w:p>
          <w:p w14:paraId="5DBCA894"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0B2E0C3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2A803A2" w14:textId="77777777" w:rsidR="00956711" w:rsidRPr="00A15FB6" w:rsidRDefault="00956711" w:rsidP="000B72BA">
            <w:pPr>
              <w:ind w:left="-108" w:right="-108"/>
              <w:jc w:val="center"/>
              <w:rPr>
                <w:sz w:val="22"/>
                <w:szCs w:val="22"/>
              </w:rPr>
            </w:pPr>
            <w:r w:rsidRPr="00A15FB6">
              <w:rPr>
                <w:sz w:val="22"/>
                <w:szCs w:val="22"/>
              </w:rPr>
              <w:t>29.7</w:t>
            </w:r>
            <w:r w:rsidRPr="00A15FB6">
              <w:rPr>
                <w:color w:val="000000"/>
                <w:sz w:val="22"/>
                <w:szCs w:val="22"/>
              </w:rPr>
              <w:t>*</w:t>
            </w:r>
          </w:p>
        </w:tc>
        <w:tc>
          <w:tcPr>
            <w:tcW w:w="1278" w:type="dxa"/>
            <w:vMerge/>
          </w:tcPr>
          <w:p w14:paraId="62A05882" w14:textId="77777777" w:rsidR="00956711" w:rsidRPr="00A15FB6" w:rsidRDefault="00956711" w:rsidP="000B72BA">
            <w:pPr>
              <w:ind w:right="-108"/>
              <w:rPr>
                <w:sz w:val="22"/>
                <w:szCs w:val="22"/>
              </w:rPr>
            </w:pPr>
          </w:p>
        </w:tc>
        <w:tc>
          <w:tcPr>
            <w:tcW w:w="656" w:type="dxa"/>
          </w:tcPr>
          <w:p w14:paraId="3C705A5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D461FF5" w14:textId="77777777" w:rsidR="00956711" w:rsidRPr="00A15FB6" w:rsidRDefault="00956711" w:rsidP="00B81434">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4644D2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95A78D2" w14:textId="77777777" w:rsidR="00956711" w:rsidRPr="00A15FB6" w:rsidRDefault="00956711" w:rsidP="004F7836">
            <w:pPr>
              <w:ind w:left="-54" w:right="-108"/>
              <w:rPr>
                <w:bCs/>
                <w:sz w:val="22"/>
                <w:szCs w:val="22"/>
              </w:rPr>
            </w:pPr>
            <w:r w:rsidRPr="00A15FB6">
              <w:rPr>
                <w:bCs/>
                <w:sz w:val="22"/>
                <w:szCs w:val="22"/>
              </w:rPr>
              <w:t>СТБ 1246-2005 п.7.4</w:t>
            </w:r>
          </w:p>
          <w:p w14:paraId="7ED9F8E3"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1DB3406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0963A53" w14:textId="77777777" w:rsidR="00956711" w:rsidRPr="00A15FB6" w:rsidRDefault="00956711" w:rsidP="000B72BA">
            <w:pPr>
              <w:ind w:left="-108" w:right="-108"/>
              <w:jc w:val="center"/>
              <w:rPr>
                <w:sz w:val="22"/>
                <w:szCs w:val="22"/>
              </w:rPr>
            </w:pPr>
            <w:r w:rsidRPr="00A15FB6">
              <w:rPr>
                <w:sz w:val="22"/>
                <w:szCs w:val="22"/>
              </w:rPr>
              <w:t>29.8</w:t>
            </w:r>
            <w:r w:rsidRPr="00A15FB6">
              <w:rPr>
                <w:color w:val="000000"/>
                <w:sz w:val="22"/>
                <w:szCs w:val="22"/>
              </w:rPr>
              <w:t>*</w:t>
            </w:r>
          </w:p>
        </w:tc>
        <w:tc>
          <w:tcPr>
            <w:tcW w:w="1278" w:type="dxa"/>
            <w:vMerge/>
          </w:tcPr>
          <w:p w14:paraId="1E482E10" w14:textId="77777777" w:rsidR="00956711" w:rsidRPr="00A15FB6" w:rsidRDefault="00956711" w:rsidP="000B72BA">
            <w:pPr>
              <w:ind w:right="-108"/>
              <w:rPr>
                <w:sz w:val="22"/>
                <w:szCs w:val="22"/>
              </w:rPr>
            </w:pPr>
          </w:p>
        </w:tc>
        <w:tc>
          <w:tcPr>
            <w:tcW w:w="656" w:type="dxa"/>
          </w:tcPr>
          <w:p w14:paraId="521BE039"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275C9D5" w14:textId="77777777" w:rsidR="00956711" w:rsidRPr="00A15FB6" w:rsidRDefault="00956711" w:rsidP="00B81434">
            <w:pPr>
              <w:ind w:left="4" w:right="-56"/>
              <w:rPr>
                <w:sz w:val="22"/>
                <w:szCs w:val="22"/>
              </w:rPr>
            </w:pPr>
            <w:r w:rsidRPr="00A15FB6">
              <w:rPr>
                <w:sz w:val="22"/>
                <w:szCs w:val="22"/>
              </w:rPr>
              <w:t>Предел прочности при сжатии</w:t>
            </w:r>
          </w:p>
        </w:tc>
        <w:tc>
          <w:tcPr>
            <w:tcW w:w="2315" w:type="dxa"/>
            <w:vMerge/>
            <w:tcBorders>
              <w:right w:val="single" w:sz="6" w:space="0" w:color="000000"/>
            </w:tcBorders>
          </w:tcPr>
          <w:p w14:paraId="4BCCA76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53DF428" w14:textId="77777777" w:rsidR="00956711" w:rsidRPr="00A15FB6" w:rsidRDefault="00956711" w:rsidP="004F7836">
            <w:pPr>
              <w:ind w:left="-54" w:right="-108"/>
              <w:rPr>
                <w:bCs/>
                <w:sz w:val="22"/>
                <w:szCs w:val="22"/>
              </w:rPr>
            </w:pPr>
            <w:r w:rsidRPr="00A15FB6">
              <w:rPr>
                <w:bCs/>
                <w:sz w:val="22"/>
                <w:szCs w:val="22"/>
              </w:rPr>
              <w:t>СТБ 1322-2002 п.7.2</w:t>
            </w:r>
          </w:p>
          <w:p w14:paraId="34CC53AF" w14:textId="77777777" w:rsidR="00956711" w:rsidRPr="00A15FB6" w:rsidRDefault="00956711" w:rsidP="004F7836">
            <w:pPr>
              <w:ind w:left="-54" w:right="-108"/>
              <w:rPr>
                <w:bCs/>
                <w:sz w:val="22"/>
                <w:szCs w:val="22"/>
              </w:rPr>
            </w:pPr>
            <w:r w:rsidRPr="00A15FB6">
              <w:rPr>
                <w:bCs/>
                <w:sz w:val="22"/>
                <w:szCs w:val="22"/>
              </w:rPr>
              <w:t>ГОСТ 17177-94 п.14</w:t>
            </w:r>
          </w:p>
        </w:tc>
      </w:tr>
      <w:tr w:rsidR="00956711" w:rsidRPr="00A15FB6" w14:paraId="1218203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0BABBD6" w14:textId="77777777" w:rsidR="00956711" w:rsidRPr="00A15FB6" w:rsidRDefault="00956711" w:rsidP="000B72BA">
            <w:pPr>
              <w:ind w:left="-108" w:right="-108"/>
              <w:jc w:val="center"/>
              <w:rPr>
                <w:sz w:val="22"/>
                <w:szCs w:val="22"/>
              </w:rPr>
            </w:pPr>
            <w:r w:rsidRPr="00A15FB6">
              <w:rPr>
                <w:sz w:val="22"/>
                <w:szCs w:val="22"/>
              </w:rPr>
              <w:t>29.9</w:t>
            </w:r>
            <w:r w:rsidRPr="00A15FB6">
              <w:rPr>
                <w:color w:val="000000"/>
                <w:sz w:val="22"/>
                <w:szCs w:val="22"/>
              </w:rPr>
              <w:t>*</w:t>
            </w:r>
          </w:p>
        </w:tc>
        <w:tc>
          <w:tcPr>
            <w:tcW w:w="1278" w:type="dxa"/>
            <w:vMerge/>
          </w:tcPr>
          <w:p w14:paraId="16C4C35B" w14:textId="77777777" w:rsidR="00956711" w:rsidRPr="00A15FB6" w:rsidRDefault="00956711" w:rsidP="000B72BA">
            <w:pPr>
              <w:ind w:right="-108"/>
              <w:rPr>
                <w:sz w:val="22"/>
                <w:szCs w:val="22"/>
              </w:rPr>
            </w:pPr>
          </w:p>
        </w:tc>
        <w:tc>
          <w:tcPr>
            <w:tcW w:w="656" w:type="dxa"/>
          </w:tcPr>
          <w:p w14:paraId="15873FE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0AAFE43"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AE905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890672D" w14:textId="77777777" w:rsidR="00956711" w:rsidRPr="00A15FB6" w:rsidRDefault="00956711" w:rsidP="004F7836">
            <w:pPr>
              <w:ind w:left="-54" w:right="-108"/>
              <w:rPr>
                <w:bCs/>
                <w:sz w:val="22"/>
                <w:szCs w:val="22"/>
              </w:rPr>
            </w:pPr>
            <w:r w:rsidRPr="00A15FB6">
              <w:rPr>
                <w:bCs/>
                <w:sz w:val="22"/>
                <w:szCs w:val="22"/>
              </w:rPr>
              <w:t>СТБ 1246-2005 п.7.4</w:t>
            </w:r>
          </w:p>
          <w:p w14:paraId="76D2DA93"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1AFFB83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2984CD2" w14:textId="77777777" w:rsidR="00956711" w:rsidRPr="00A15FB6" w:rsidRDefault="00956711" w:rsidP="000B72BA">
            <w:pPr>
              <w:ind w:left="-108" w:right="-108"/>
              <w:jc w:val="center"/>
              <w:rPr>
                <w:sz w:val="22"/>
                <w:szCs w:val="22"/>
              </w:rPr>
            </w:pPr>
            <w:r w:rsidRPr="00A15FB6">
              <w:rPr>
                <w:sz w:val="22"/>
                <w:szCs w:val="22"/>
              </w:rPr>
              <w:br w:type="page"/>
              <w:t>30.1</w:t>
            </w:r>
            <w:r w:rsidRPr="00A15FB6">
              <w:rPr>
                <w:color w:val="000000"/>
                <w:sz w:val="22"/>
                <w:szCs w:val="22"/>
              </w:rPr>
              <w:t>*</w:t>
            </w:r>
          </w:p>
        </w:tc>
        <w:tc>
          <w:tcPr>
            <w:tcW w:w="1278" w:type="dxa"/>
            <w:vMerge w:val="restart"/>
          </w:tcPr>
          <w:p w14:paraId="67C7FDA3" w14:textId="77777777" w:rsidR="00956711" w:rsidRPr="00A15FB6" w:rsidRDefault="00956711" w:rsidP="000639CE">
            <w:pPr>
              <w:ind w:right="-108"/>
              <w:rPr>
                <w:sz w:val="22"/>
                <w:szCs w:val="22"/>
              </w:rPr>
            </w:pPr>
            <w:r w:rsidRPr="00A15FB6">
              <w:rPr>
                <w:sz w:val="22"/>
                <w:szCs w:val="22"/>
              </w:rPr>
              <w:t>Лестницы пожарные наружные стационарные и ограждения крыш</w:t>
            </w:r>
          </w:p>
        </w:tc>
        <w:tc>
          <w:tcPr>
            <w:tcW w:w="656" w:type="dxa"/>
          </w:tcPr>
          <w:p w14:paraId="7E5A3EE3" w14:textId="77777777" w:rsidR="00956711" w:rsidRPr="00A15FB6" w:rsidRDefault="00956711" w:rsidP="00D25F78">
            <w:pPr>
              <w:ind w:left="-108" w:right="-108"/>
              <w:jc w:val="center"/>
              <w:rPr>
                <w:sz w:val="22"/>
                <w:szCs w:val="22"/>
              </w:rPr>
            </w:pPr>
            <w:r w:rsidRPr="00A15FB6">
              <w:rPr>
                <w:sz w:val="22"/>
                <w:szCs w:val="22"/>
              </w:rPr>
              <w:t>25.11/29.061</w:t>
            </w:r>
          </w:p>
        </w:tc>
        <w:tc>
          <w:tcPr>
            <w:tcW w:w="2022" w:type="dxa"/>
          </w:tcPr>
          <w:p w14:paraId="672B8126" w14:textId="77777777" w:rsidR="00956711" w:rsidRPr="00A15FB6" w:rsidRDefault="00956711" w:rsidP="00D25F78">
            <w:pPr>
              <w:ind w:left="4" w:right="-56"/>
              <w:rPr>
                <w:sz w:val="22"/>
                <w:szCs w:val="22"/>
              </w:rPr>
            </w:pPr>
            <w:r w:rsidRPr="00A15FB6">
              <w:rPr>
                <w:sz w:val="22"/>
                <w:szCs w:val="22"/>
              </w:rPr>
              <w:t>Основные размеры и их предельные отклонения</w:t>
            </w:r>
          </w:p>
        </w:tc>
        <w:tc>
          <w:tcPr>
            <w:tcW w:w="2315" w:type="dxa"/>
            <w:vMerge w:val="restart"/>
            <w:tcBorders>
              <w:right w:val="single" w:sz="6" w:space="0" w:color="000000"/>
            </w:tcBorders>
          </w:tcPr>
          <w:p w14:paraId="0B068439" w14:textId="77777777" w:rsidR="00956711" w:rsidRPr="00A15FB6" w:rsidRDefault="00956711" w:rsidP="000B72BA">
            <w:pPr>
              <w:ind w:right="-86"/>
              <w:rPr>
                <w:sz w:val="22"/>
                <w:szCs w:val="22"/>
              </w:rPr>
            </w:pPr>
            <w:r w:rsidRPr="00A15FB6">
              <w:rPr>
                <w:sz w:val="22"/>
                <w:szCs w:val="22"/>
              </w:rPr>
              <w:t>СТБ 11.13.22-2011</w:t>
            </w:r>
          </w:p>
          <w:p w14:paraId="140B2406" w14:textId="77777777" w:rsidR="00956711" w:rsidRPr="00A15FB6" w:rsidRDefault="00956711" w:rsidP="000B72BA">
            <w:pPr>
              <w:ind w:right="-86"/>
              <w:rPr>
                <w:sz w:val="22"/>
                <w:szCs w:val="22"/>
              </w:rPr>
            </w:pPr>
            <w:r w:rsidRPr="00A15FB6">
              <w:rPr>
                <w:sz w:val="22"/>
                <w:szCs w:val="22"/>
              </w:rPr>
              <w:t>ТНПА и другая документация</w:t>
            </w:r>
          </w:p>
          <w:p w14:paraId="0A71BF31"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tcBorders>
          </w:tcPr>
          <w:p w14:paraId="48C07971" w14:textId="77777777" w:rsidR="00956711" w:rsidRPr="00A15FB6" w:rsidRDefault="00956711" w:rsidP="004F7836">
            <w:pPr>
              <w:ind w:left="-54" w:right="-108"/>
              <w:rPr>
                <w:bCs/>
                <w:sz w:val="22"/>
                <w:szCs w:val="22"/>
              </w:rPr>
            </w:pPr>
            <w:r w:rsidRPr="00A15FB6">
              <w:rPr>
                <w:bCs/>
                <w:sz w:val="22"/>
                <w:szCs w:val="22"/>
              </w:rPr>
              <w:t>СТБ 11.13.22-2011 п.5.4</w:t>
            </w:r>
          </w:p>
        </w:tc>
      </w:tr>
      <w:tr w:rsidR="00956711" w:rsidRPr="00A15FB6" w14:paraId="15C9582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F4A2F54" w14:textId="77777777" w:rsidR="00956711" w:rsidRPr="00A15FB6" w:rsidRDefault="00956711" w:rsidP="000B72BA">
            <w:pPr>
              <w:ind w:left="-108" w:right="-108"/>
              <w:jc w:val="center"/>
              <w:rPr>
                <w:sz w:val="22"/>
                <w:szCs w:val="22"/>
              </w:rPr>
            </w:pPr>
            <w:r w:rsidRPr="00A15FB6">
              <w:rPr>
                <w:sz w:val="22"/>
                <w:szCs w:val="22"/>
              </w:rPr>
              <w:t>30.2</w:t>
            </w:r>
            <w:r w:rsidRPr="00A15FB6">
              <w:rPr>
                <w:color w:val="000000"/>
                <w:sz w:val="22"/>
                <w:szCs w:val="22"/>
              </w:rPr>
              <w:t>*</w:t>
            </w:r>
          </w:p>
        </w:tc>
        <w:tc>
          <w:tcPr>
            <w:tcW w:w="1278" w:type="dxa"/>
            <w:vMerge/>
          </w:tcPr>
          <w:p w14:paraId="3C068933" w14:textId="77777777" w:rsidR="00956711" w:rsidRPr="00A15FB6" w:rsidRDefault="00956711" w:rsidP="000B72BA">
            <w:pPr>
              <w:ind w:right="-108"/>
              <w:rPr>
                <w:sz w:val="22"/>
                <w:szCs w:val="22"/>
              </w:rPr>
            </w:pPr>
          </w:p>
        </w:tc>
        <w:tc>
          <w:tcPr>
            <w:tcW w:w="656" w:type="dxa"/>
          </w:tcPr>
          <w:p w14:paraId="61CA41A4"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74521CC" w14:textId="77777777" w:rsidR="00956711" w:rsidRPr="00A15FB6" w:rsidRDefault="00956711" w:rsidP="00D25F78">
            <w:pPr>
              <w:ind w:left="4" w:right="-56"/>
              <w:rPr>
                <w:sz w:val="22"/>
                <w:szCs w:val="22"/>
              </w:rPr>
            </w:pPr>
            <w:r w:rsidRPr="00A15FB6">
              <w:rPr>
                <w:sz w:val="22"/>
                <w:szCs w:val="22"/>
              </w:rPr>
              <w:t>Внешний вид конструкций их креплений, защитных покрытий от коррозии</w:t>
            </w:r>
          </w:p>
        </w:tc>
        <w:tc>
          <w:tcPr>
            <w:tcW w:w="2315" w:type="dxa"/>
            <w:vMerge/>
            <w:tcBorders>
              <w:right w:val="single" w:sz="6" w:space="0" w:color="000000"/>
            </w:tcBorders>
          </w:tcPr>
          <w:p w14:paraId="222E543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660C7C5" w14:textId="77777777" w:rsidR="00956711" w:rsidRPr="00A15FB6" w:rsidRDefault="00956711" w:rsidP="004F7836">
            <w:pPr>
              <w:ind w:left="-54" w:right="-108"/>
              <w:rPr>
                <w:bCs/>
                <w:sz w:val="22"/>
                <w:szCs w:val="22"/>
              </w:rPr>
            </w:pPr>
            <w:r w:rsidRPr="00A15FB6">
              <w:rPr>
                <w:bCs/>
                <w:sz w:val="22"/>
                <w:szCs w:val="22"/>
              </w:rPr>
              <w:t xml:space="preserve">СТБ 11.13.22-2011 п.5.6 </w:t>
            </w:r>
          </w:p>
          <w:p w14:paraId="29DCC6F4" w14:textId="77777777" w:rsidR="00956711" w:rsidRPr="00A15FB6" w:rsidRDefault="00956711" w:rsidP="004F7836">
            <w:pPr>
              <w:ind w:left="-54" w:right="-108"/>
              <w:rPr>
                <w:bCs/>
                <w:sz w:val="22"/>
                <w:szCs w:val="22"/>
              </w:rPr>
            </w:pPr>
            <w:r w:rsidRPr="00A15FB6">
              <w:rPr>
                <w:bCs/>
                <w:sz w:val="22"/>
                <w:szCs w:val="22"/>
              </w:rPr>
              <w:t>ГОСТ 9.302-88 п.2</w:t>
            </w:r>
          </w:p>
        </w:tc>
      </w:tr>
      <w:tr w:rsidR="00956711" w:rsidRPr="00A15FB6" w14:paraId="0A03B0C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848B8DF" w14:textId="77777777" w:rsidR="00956711" w:rsidRPr="00A15FB6" w:rsidRDefault="00956711" w:rsidP="000B72BA">
            <w:pPr>
              <w:ind w:left="-108" w:right="-108"/>
              <w:jc w:val="center"/>
              <w:rPr>
                <w:sz w:val="22"/>
                <w:szCs w:val="22"/>
              </w:rPr>
            </w:pPr>
            <w:r w:rsidRPr="00A15FB6">
              <w:rPr>
                <w:sz w:val="22"/>
                <w:szCs w:val="22"/>
              </w:rPr>
              <w:t>30.3</w:t>
            </w:r>
            <w:r w:rsidRPr="00A15FB6">
              <w:rPr>
                <w:color w:val="000000"/>
                <w:sz w:val="22"/>
                <w:szCs w:val="22"/>
              </w:rPr>
              <w:t>*</w:t>
            </w:r>
          </w:p>
        </w:tc>
        <w:tc>
          <w:tcPr>
            <w:tcW w:w="1278" w:type="dxa"/>
            <w:vMerge/>
          </w:tcPr>
          <w:p w14:paraId="48E92CE3" w14:textId="77777777" w:rsidR="00956711" w:rsidRPr="00A15FB6" w:rsidRDefault="00956711" w:rsidP="000B72BA">
            <w:pPr>
              <w:ind w:right="-108"/>
              <w:rPr>
                <w:sz w:val="22"/>
                <w:szCs w:val="22"/>
              </w:rPr>
            </w:pPr>
          </w:p>
        </w:tc>
        <w:tc>
          <w:tcPr>
            <w:tcW w:w="656" w:type="dxa"/>
          </w:tcPr>
          <w:p w14:paraId="346BCD3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6ABAAA4"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22BE274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73F49BA3" w14:textId="77777777" w:rsidR="00956711" w:rsidRPr="00A15FB6" w:rsidRDefault="00956711" w:rsidP="004F7836">
            <w:pPr>
              <w:ind w:left="-54" w:right="-108"/>
              <w:rPr>
                <w:bCs/>
                <w:sz w:val="22"/>
                <w:szCs w:val="22"/>
              </w:rPr>
            </w:pPr>
            <w:r w:rsidRPr="00A15FB6">
              <w:rPr>
                <w:bCs/>
                <w:sz w:val="22"/>
                <w:szCs w:val="22"/>
              </w:rPr>
              <w:t xml:space="preserve">СТБ 11.13.22-2011 п.5.5 </w:t>
            </w:r>
          </w:p>
        </w:tc>
      </w:tr>
      <w:tr w:rsidR="00956711" w:rsidRPr="00A15FB6" w14:paraId="1752690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AA29A97" w14:textId="77777777" w:rsidR="00956711" w:rsidRPr="00A15FB6" w:rsidRDefault="00956711" w:rsidP="000B72BA">
            <w:pPr>
              <w:ind w:left="-108" w:right="-108"/>
              <w:jc w:val="center"/>
              <w:rPr>
                <w:sz w:val="22"/>
                <w:szCs w:val="22"/>
              </w:rPr>
            </w:pPr>
            <w:r w:rsidRPr="00A15FB6">
              <w:rPr>
                <w:sz w:val="22"/>
                <w:szCs w:val="22"/>
              </w:rPr>
              <w:t>30.4</w:t>
            </w:r>
            <w:r w:rsidRPr="00A15FB6">
              <w:rPr>
                <w:color w:val="000000"/>
                <w:sz w:val="22"/>
                <w:szCs w:val="22"/>
              </w:rPr>
              <w:t>*</w:t>
            </w:r>
          </w:p>
        </w:tc>
        <w:tc>
          <w:tcPr>
            <w:tcW w:w="1278" w:type="dxa"/>
            <w:vMerge/>
          </w:tcPr>
          <w:p w14:paraId="5B115ED5" w14:textId="77777777" w:rsidR="00956711" w:rsidRPr="00A15FB6" w:rsidRDefault="00956711" w:rsidP="000B72BA">
            <w:pPr>
              <w:ind w:right="-108"/>
              <w:rPr>
                <w:sz w:val="22"/>
                <w:szCs w:val="22"/>
              </w:rPr>
            </w:pPr>
          </w:p>
        </w:tc>
        <w:tc>
          <w:tcPr>
            <w:tcW w:w="656" w:type="dxa"/>
          </w:tcPr>
          <w:p w14:paraId="446FF24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5ADC8DD" w14:textId="77777777" w:rsidR="00956711" w:rsidRPr="00A15FB6" w:rsidRDefault="00956711" w:rsidP="00D25F78">
            <w:pPr>
              <w:ind w:left="4" w:right="-56"/>
              <w:rPr>
                <w:sz w:val="22"/>
                <w:szCs w:val="22"/>
              </w:rPr>
            </w:pPr>
            <w:r w:rsidRPr="00A15FB6">
              <w:rPr>
                <w:sz w:val="22"/>
                <w:szCs w:val="22"/>
              </w:rPr>
              <w:t>Прочность ступеньки лестницы</w:t>
            </w:r>
          </w:p>
        </w:tc>
        <w:tc>
          <w:tcPr>
            <w:tcW w:w="2315" w:type="dxa"/>
            <w:vMerge/>
            <w:tcBorders>
              <w:right w:val="single" w:sz="6" w:space="0" w:color="000000"/>
            </w:tcBorders>
          </w:tcPr>
          <w:p w14:paraId="46FF759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14E06C1" w14:textId="77777777" w:rsidR="00956711" w:rsidRPr="00A15FB6" w:rsidRDefault="00956711" w:rsidP="004F7836">
            <w:pPr>
              <w:ind w:left="-54" w:right="-108"/>
              <w:rPr>
                <w:bCs/>
                <w:sz w:val="22"/>
                <w:szCs w:val="22"/>
              </w:rPr>
            </w:pPr>
            <w:r w:rsidRPr="00A15FB6">
              <w:rPr>
                <w:bCs/>
                <w:sz w:val="22"/>
                <w:szCs w:val="22"/>
              </w:rPr>
              <w:t xml:space="preserve">СТБ 11.13.22-2011 </w:t>
            </w:r>
          </w:p>
          <w:p w14:paraId="3965F41A" w14:textId="77777777" w:rsidR="00956711" w:rsidRPr="00A15FB6" w:rsidRDefault="00956711" w:rsidP="004F7836">
            <w:pPr>
              <w:ind w:left="-54" w:right="-108"/>
              <w:rPr>
                <w:bCs/>
                <w:sz w:val="22"/>
                <w:szCs w:val="22"/>
              </w:rPr>
            </w:pPr>
            <w:r w:rsidRPr="00A15FB6">
              <w:rPr>
                <w:bCs/>
                <w:sz w:val="22"/>
                <w:szCs w:val="22"/>
              </w:rPr>
              <w:t>п.п. 5.7, 5.8</w:t>
            </w:r>
          </w:p>
        </w:tc>
      </w:tr>
      <w:tr w:rsidR="00956711" w:rsidRPr="00A15FB6" w14:paraId="4BF2EBC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F950F3C" w14:textId="77777777" w:rsidR="00956711" w:rsidRPr="00A15FB6" w:rsidRDefault="00956711" w:rsidP="000B72BA">
            <w:pPr>
              <w:ind w:left="-108" w:right="-108"/>
              <w:jc w:val="center"/>
              <w:rPr>
                <w:sz w:val="22"/>
                <w:szCs w:val="22"/>
              </w:rPr>
            </w:pPr>
            <w:r w:rsidRPr="00A15FB6">
              <w:rPr>
                <w:sz w:val="22"/>
                <w:szCs w:val="22"/>
              </w:rPr>
              <w:t>30.5</w:t>
            </w:r>
            <w:r w:rsidRPr="00A15FB6">
              <w:rPr>
                <w:color w:val="000000"/>
                <w:sz w:val="22"/>
                <w:szCs w:val="22"/>
              </w:rPr>
              <w:t>*</w:t>
            </w:r>
          </w:p>
        </w:tc>
        <w:tc>
          <w:tcPr>
            <w:tcW w:w="1278" w:type="dxa"/>
            <w:vMerge/>
          </w:tcPr>
          <w:p w14:paraId="24763FC6" w14:textId="77777777" w:rsidR="00956711" w:rsidRPr="00A15FB6" w:rsidRDefault="00956711" w:rsidP="000B72BA">
            <w:pPr>
              <w:ind w:right="-108"/>
              <w:rPr>
                <w:sz w:val="22"/>
                <w:szCs w:val="22"/>
              </w:rPr>
            </w:pPr>
          </w:p>
        </w:tc>
        <w:tc>
          <w:tcPr>
            <w:tcW w:w="656" w:type="dxa"/>
          </w:tcPr>
          <w:p w14:paraId="677953A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48A83B6" w14:textId="77777777" w:rsidR="00956711" w:rsidRPr="00A15FB6" w:rsidRDefault="00956711" w:rsidP="00D25F78">
            <w:pPr>
              <w:ind w:left="4" w:right="-56"/>
              <w:rPr>
                <w:sz w:val="22"/>
                <w:szCs w:val="22"/>
              </w:rPr>
            </w:pPr>
            <w:r w:rsidRPr="00A15FB6">
              <w:rPr>
                <w:sz w:val="22"/>
                <w:szCs w:val="22"/>
              </w:rPr>
              <w:t>Прочность балок крепления: наклонной, горизонтальной и вертикальной лестниц</w:t>
            </w:r>
          </w:p>
        </w:tc>
        <w:tc>
          <w:tcPr>
            <w:tcW w:w="2315" w:type="dxa"/>
            <w:vMerge/>
            <w:tcBorders>
              <w:right w:val="single" w:sz="6" w:space="0" w:color="000000"/>
            </w:tcBorders>
          </w:tcPr>
          <w:p w14:paraId="40EB9B6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29B4D645" w14:textId="77777777" w:rsidR="00956711" w:rsidRPr="00A15FB6" w:rsidRDefault="00956711" w:rsidP="004F7836">
            <w:pPr>
              <w:ind w:left="-54" w:right="-108"/>
              <w:rPr>
                <w:bCs/>
                <w:sz w:val="22"/>
                <w:szCs w:val="22"/>
              </w:rPr>
            </w:pPr>
            <w:r w:rsidRPr="00A15FB6">
              <w:rPr>
                <w:bCs/>
                <w:sz w:val="22"/>
                <w:szCs w:val="22"/>
              </w:rPr>
              <w:t xml:space="preserve">СТБ 11.13.22-2011 </w:t>
            </w:r>
          </w:p>
          <w:p w14:paraId="198CDC7A" w14:textId="77777777" w:rsidR="00956711" w:rsidRPr="00A15FB6" w:rsidRDefault="00956711" w:rsidP="004F7836">
            <w:pPr>
              <w:ind w:left="-54" w:right="-108"/>
              <w:rPr>
                <w:bCs/>
                <w:sz w:val="22"/>
                <w:szCs w:val="22"/>
              </w:rPr>
            </w:pPr>
            <w:r w:rsidRPr="00A15FB6">
              <w:rPr>
                <w:bCs/>
                <w:sz w:val="22"/>
                <w:szCs w:val="22"/>
              </w:rPr>
              <w:t>п.п. 5.10, 5.11</w:t>
            </w:r>
          </w:p>
        </w:tc>
      </w:tr>
      <w:tr w:rsidR="00956711" w:rsidRPr="00A15FB6" w14:paraId="26A3F21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14BA7ED" w14:textId="77777777" w:rsidR="00956711" w:rsidRPr="00A15FB6" w:rsidRDefault="00956711" w:rsidP="000B72BA">
            <w:pPr>
              <w:ind w:left="-108" w:right="-108"/>
              <w:jc w:val="center"/>
              <w:rPr>
                <w:sz w:val="22"/>
                <w:szCs w:val="22"/>
              </w:rPr>
            </w:pPr>
            <w:r w:rsidRPr="00A15FB6">
              <w:rPr>
                <w:sz w:val="22"/>
                <w:szCs w:val="22"/>
              </w:rPr>
              <w:t>30.6</w:t>
            </w:r>
            <w:r w:rsidRPr="00A15FB6">
              <w:rPr>
                <w:color w:val="000000"/>
                <w:sz w:val="22"/>
                <w:szCs w:val="22"/>
              </w:rPr>
              <w:t>*</w:t>
            </w:r>
          </w:p>
        </w:tc>
        <w:tc>
          <w:tcPr>
            <w:tcW w:w="1278" w:type="dxa"/>
            <w:vMerge/>
          </w:tcPr>
          <w:p w14:paraId="0E761441" w14:textId="77777777" w:rsidR="00956711" w:rsidRPr="00A15FB6" w:rsidRDefault="00956711" w:rsidP="000B72BA">
            <w:pPr>
              <w:ind w:right="-108"/>
              <w:rPr>
                <w:sz w:val="22"/>
                <w:szCs w:val="22"/>
              </w:rPr>
            </w:pPr>
          </w:p>
        </w:tc>
        <w:tc>
          <w:tcPr>
            <w:tcW w:w="656" w:type="dxa"/>
          </w:tcPr>
          <w:p w14:paraId="62F3BD54"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BB336CD" w14:textId="77777777" w:rsidR="00956711" w:rsidRPr="00A15FB6" w:rsidRDefault="00956711" w:rsidP="00D25F78">
            <w:pPr>
              <w:ind w:left="4" w:right="-56"/>
              <w:rPr>
                <w:sz w:val="22"/>
                <w:szCs w:val="22"/>
              </w:rPr>
            </w:pPr>
            <w:r w:rsidRPr="00A15FB6">
              <w:rPr>
                <w:sz w:val="22"/>
                <w:szCs w:val="22"/>
              </w:rPr>
              <w:t>Прочность площадок и маршей лестниц</w:t>
            </w:r>
          </w:p>
        </w:tc>
        <w:tc>
          <w:tcPr>
            <w:tcW w:w="2315" w:type="dxa"/>
            <w:vMerge/>
            <w:tcBorders>
              <w:right w:val="single" w:sz="6" w:space="0" w:color="000000"/>
            </w:tcBorders>
          </w:tcPr>
          <w:p w14:paraId="654A36E7"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B29335A" w14:textId="77777777" w:rsidR="00956711" w:rsidRPr="00A15FB6" w:rsidRDefault="00956711" w:rsidP="004F7836">
            <w:pPr>
              <w:ind w:left="-54" w:right="-108"/>
              <w:rPr>
                <w:bCs/>
                <w:sz w:val="22"/>
                <w:szCs w:val="22"/>
              </w:rPr>
            </w:pPr>
            <w:r w:rsidRPr="00A15FB6">
              <w:rPr>
                <w:bCs/>
                <w:sz w:val="22"/>
                <w:szCs w:val="22"/>
              </w:rPr>
              <w:t>СТБ 11.13.22-2011 п.5.12</w:t>
            </w:r>
          </w:p>
        </w:tc>
      </w:tr>
      <w:tr w:rsidR="00956711" w:rsidRPr="00A15FB6" w14:paraId="1E1A8CB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A8A3F14" w14:textId="77777777" w:rsidR="00956711" w:rsidRPr="00A15FB6" w:rsidRDefault="00956711" w:rsidP="000B72BA">
            <w:pPr>
              <w:ind w:left="-108" w:right="-108"/>
              <w:jc w:val="center"/>
              <w:rPr>
                <w:sz w:val="22"/>
                <w:szCs w:val="22"/>
              </w:rPr>
            </w:pPr>
            <w:r w:rsidRPr="00A15FB6">
              <w:rPr>
                <w:sz w:val="22"/>
                <w:szCs w:val="22"/>
              </w:rPr>
              <w:t>30.7</w:t>
            </w:r>
            <w:r w:rsidRPr="00A15FB6">
              <w:rPr>
                <w:color w:val="000000"/>
                <w:sz w:val="22"/>
                <w:szCs w:val="22"/>
              </w:rPr>
              <w:t>*</w:t>
            </w:r>
          </w:p>
        </w:tc>
        <w:tc>
          <w:tcPr>
            <w:tcW w:w="1278" w:type="dxa"/>
            <w:vMerge/>
          </w:tcPr>
          <w:p w14:paraId="24A2D85B" w14:textId="77777777" w:rsidR="00956711" w:rsidRPr="00A15FB6" w:rsidRDefault="00956711" w:rsidP="000B72BA">
            <w:pPr>
              <w:ind w:right="-108"/>
              <w:rPr>
                <w:sz w:val="22"/>
                <w:szCs w:val="22"/>
              </w:rPr>
            </w:pPr>
          </w:p>
        </w:tc>
        <w:tc>
          <w:tcPr>
            <w:tcW w:w="656" w:type="dxa"/>
          </w:tcPr>
          <w:p w14:paraId="1652D8BA"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03511DDB" w14:textId="77777777" w:rsidR="00956711" w:rsidRPr="00A15FB6" w:rsidRDefault="00956711" w:rsidP="00D25F78">
            <w:pPr>
              <w:ind w:left="4" w:right="-56"/>
              <w:rPr>
                <w:sz w:val="22"/>
                <w:szCs w:val="22"/>
              </w:rPr>
            </w:pPr>
            <w:r w:rsidRPr="00A15FB6">
              <w:rPr>
                <w:sz w:val="22"/>
                <w:szCs w:val="22"/>
              </w:rPr>
              <w:t xml:space="preserve">Прочность ограждений лестниц </w:t>
            </w:r>
          </w:p>
        </w:tc>
        <w:tc>
          <w:tcPr>
            <w:tcW w:w="2315" w:type="dxa"/>
            <w:vMerge/>
            <w:tcBorders>
              <w:right w:val="single" w:sz="6" w:space="0" w:color="000000"/>
            </w:tcBorders>
          </w:tcPr>
          <w:p w14:paraId="59F31C92"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E9BE7DA" w14:textId="77777777" w:rsidR="00956711" w:rsidRPr="00A15FB6" w:rsidRDefault="00956711" w:rsidP="004F7836">
            <w:pPr>
              <w:ind w:left="-54" w:right="-108"/>
              <w:rPr>
                <w:bCs/>
                <w:sz w:val="22"/>
                <w:szCs w:val="22"/>
              </w:rPr>
            </w:pPr>
            <w:r w:rsidRPr="00A15FB6">
              <w:rPr>
                <w:bCs/>
                <w:sz w:val="22"/>
                <w:szCs w:val="22"/>
              </w:rPr>
              <w:t>СТБ 11.13.22-2011 п.5.13</w:t>
            </w:r>
          </w:p>
        </w:tc>
      </w:tr>
      <w:tr w:rsidR="00956711" w:rsidRPr="00A15FB6" w14:paraId="3CA1DAB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B95C968" w14:textId="77777777" w:rsidR="00956711" w:rsidRPr="00A15FB6" w:rsidRDefault="00956711" w:rsidP="000B72BA">
            <w:pPr>
              <w:ind w:left="-108" w:right="-108"/>
              <w:jc w:val="center"/>
              <w:rPr>
                <w:sz w:val="22"/>
                <w:szCs w:val="22"/>
              </w:rPr>
            </w:pPr>
            <w:r w:rsidRPr="00A15FB6">
              <w:rPr>
                <w:sz w:val="22"/>
                <w:szCs w:val="22"/>
              </w:rPr>
              <w:t>30.8</w:t>
            </w:r>
            <w:r w:rsidRPr="00A15FB6">
              <w:rPr>
                <w:color w:val="000000"/>
                <w:sz w:val="22"/>
                <w:szCs w:val="22"/>
              </w:rPr>
              <w:t>*</w:t>
            </w:r>
          </w:p>
        </w:tc>
        <w:tc>
          <w:tcPr>
            <w:tcW w:w="1278" w:type="dxa"/>
            <w:vMerge/>
          </w:tcPr>
          <w:p w14:paraId="3C5C9511" w14:textId="77777777" w:rsidR="00956711" w:rsidRPr="00A15FB6" w:rsidRDefault="00956711" w:rsidP="000B72BA">
            <w:pPr>
              <w:ind w:right="-108"/>
              <w:rPr>
                <w:sz w:val="22"/>
                <w:szCs w:val="22"/>
              </w:rPr>
            </w:pPr>
          </w:p>
        </w:tc>
        <w:tc>
          <w:tcPr>
            <w:tcW w:w="656" w:type="dxa"/>
          </w:tcPr>
          <w:p w14:paraId="46CF716F"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F3F9B60" w14:textId="77777777" w:rsidR="00956711" w:rsidRPr="00A15FB6" w:rsidRDefault="00956711" w:rsidP="00D25F78">
            <w:pPr>
              <w:ind w:left="4" w:right="-56"/>
              <w:rPr>
                <w:sz w:val="22"/>
                <w:szCs w:val="22"/>
              </w:rPr>
            </w:pPr>
            <w:r w:rsidRPr="00A15FB6">
              <w:rPr>
                <w:sz w:val="22"/>
                <w:szCs w:val="22"/>
              </w:rPr>
              <w:t>Прочность ограждения крыш зданий</w:t>
            </w:r>
          </w:p>
        </w:tc>
        <w:tc>
          <w:tcPr>
            <w:tcW w:w="2315" w:type="dxa"/>
            <w:vMerge/>
            <w:tcBorders>
              <w:right w:val="single" w:sz="6" w:space="0" w:color="000000"/>
            </w:tcBorders>
          </w:tcPr>
          <w:p w14:paraId="66386280"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1C27C449" w14:textId="77777777" w:rsidR="00956711" w:rsidRPr="00A15FB6" w:rsidRDefault="00956711" w:rsidP="004F7836">
            <w:pPr>
              <w:ind w:left="-54" w:right="-108"/>
              <w:rPr>
                <w:bCs/>
                <w:sz w:val="22"/>
                <w:szCs w:val="22"/>
              </w:rPr>
            </w:pPr>
            <w:r w:rsidRPr="00A15FB6">
              <w:rPr>
                <w:bCs/>
                <w:sz w:val="22"/>
                <w:szCs w:val="22"/>
              </w:rPr>
              <w:t>СТБ 11.13.22-2011 п.5.14</w:t>
            </w:r>
          </w:p>
        </w:tc>
      </w:tr>
      <w:tr w:rsidR="00956711" w:rsidRPr="00A15FB6" w14:paraId="66AC73A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84F9EA8" w14:textId="77777777" w:rsidR="00956711" w:rsidRPr="00A15FB6" w:rsidRDefault="00956711" w:rsidP="000B72BA">
            <w:pPr>
              <w:ind w:left="-108" w:right="-108"/>
              <w:jc w:val="center"/>
              <w:rPr>
                <w:sz w:val="22"/>
                <w:szCs w:val="22"/>
              </w:rPr>
            </w:pPr>
            <w:r w:rsidRPr="00A15FB6">
              <w:rPr>
                <w:sz w:val="22"/>
                <w:szCs w:val="22"/>
              </w:rPr>
              <w:t>30.9</w:t>
            </w:r>
            <w:r w:rsidRPr="00A15FB6">
              <w:rPr>
                <w:color w:val="000000"/>
                <w:sz w:val="22"/>
                <w:szCs w:val="22"/>
              </w:rPr>
              <w:t>*</w:t>
            </w:r>
          </w:p>
        </w:tc>
        <w:tc>
          <w:tcPr>
            <w:tcW w:w="1278" w:type="dxa"/>
            <w:vMerge/>
          </w:tcPr>
          <w:p w14:paraId="11864B28" w14:textId="77777777" w:rsidR="00956711" w:rsidRPr="00A15FB6" w:rsidRDefault="00956711" w:rsidP="000B72BA">
            <w:pPr>
              <w:ind w:right="-108"/>
              <w:rPr>
                <w:sz w:val="22"/>
                <w:szCs w:val="22"/>
              </w:rPr>
            </w:pPr>
          </w:p>
        </w:tc>
        <w:tc>
          <w:tcPr>
            <w:tcW w:w="656" w:type="dxa"/>
          </w:tcPr>
          <w:p w14:paraId="67FDF2E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145B882B" w14:textId="77777777" w:rsidR="00956711" w:rsidRPr="00A15FB6" w:rsidRDefault="00956711" w:rsidP="00D25F78">
            <w:pPr>
              <w:ind w:left="4" w:right="-56"/>
              <w:rPr>
                <w:sz w:val="22"/>
                <w:szCs w:val="22"/>
              </w:rPr>
            </w:pPr>
            <w:r w:rsidRPr="00A15FB6">
              <w:rPr>
                <w:sz w:val="22"/>
                <w:szCs w:val="22"/>
              </w:rPr>
              <w:t>Проверка качества защитных покрытий</w:t>
            </w:r>
          </w:p>
        </w:tc>
        <w:tc>
          <w:tcPr>
            <w:tcW w:w="2315" w:type="dxa"/>
            <w:vMerge/>
            <w:tcBorders>
              <w:right w:val="single" w:sz="6" w:space="0" w:color="000000"/>
            </w:tcBorders>
          </w:tcPr>
          <w:p w14:paraId="168398B7"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18655B5" w14:textId="77777777" w:rsidR="00956711" w:rsidRPr="00A15FB6" w:rsidRDefault="00956711" w:rsidP="004F7836">
            <w:pPr>
              <w:ind w:left="-54" w:right="-108"/>
              <w:rPr>
                <w:bCs/>
                <w:sz w:val="22"/>
                <w:szCs w:val="22"/>
              </w:rPr>
            </w:pPr>
            <w:r w:rsidRPr="00A15FB6">
              <w:rPr>
                <w:bCs/>
                <w:sz w:val="22"/>
                <w:szCs w:val="22"/>
              </w:rPr>
              <w:t>СТБ 11.13.22-2011 п.5.6</w:t>
            </w:r>
          </w:p>
          <w:p w14:paraId="2992E78F" w14:textId="77777777" w:rsidR="00956711" w:rsidRPr="00A15FB6" w:rsidRDefault="00956711" w:rsidP="004F7836">
            <w:pPr>
              <w:ind w:left="-54" w:right="-108"/>
              <w:rPr>
                <w:bCs/>
                <w:sz w:val="22"/>
                <w:szCs w:val="22"/>
              </w:rPr>
            </w:pPr>
            <w:r w:rsidRPr="00A15FB6">
              <w:rPr>
                <w:bCs/>
                <w:sz w:val="22"/>
                <w:szCs w:val="22"/>
              </w:rPr>
              <w:t xml:space="preserve">ГОСТ 9.031-74 </w:t>
            </w:r>
          </w:p>
          <w:p w14:paraId="03CA1485" w14:textId="77777777" w:rsidR="00956711" w:rsidRPr="00A15FB6" w:rsidRDefault="00956711" w:rsidP="004F7836">
            <w:pPr>
              <w:ind w:left="-54" w:right="-108"/>
              <w:rPr>
                <w:bCs/>
                <w:sz w:val="22"/>
                <w:szCs w:val="22"/>
              </w:rPr>
            </w:pPr>
            <w:r w:rsidRPr="00A15FB6">
              <w:rPr>
                <w:bCs/>
                <w:sz w:val="22"/>
                <w:szCs w:val="22"/>
              </w:rPr>
              <w:t>ГОСТ 9.032-74</w:t>
            </w:r>
          </w:p>
          <w:p w14:paraId="7A81F54D" w14:textId="77777777" w:rsidR="00956711" w:rsidRPr="00A15FB6" w:rsidRDefault="00956711" w:rsidP="004F7836">
            <w:pPr>
              <w:ind w:left="-54" w:right="-108"/>
              <w:rPr>
                <w:bCs/>
                <w:sz w:val="22"/>
                <w:szCs w:val="22"/>
              </w:rPr>
            </w:pPr>
            <w:r w:rsidRPr="00A15FB6">
              <w:rPr>
                <w:bCs/>
                <w:sz w:val="22"/>
                <w:szCs w:val="22"/>
              </w:rPr>
              <w:t>ГОСТ 9.302-88 (визуально)</w:t>
            </w:r>
          </w:p>
        </w:tc>
      </w:tr>
      <w:tr w:rsidR="00956711" w:rsidRPr="00A15FB6" w14:paraId="276C9F5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0DD77B5" w14:textId="77777777" w:rsidR="00956711" w:rsidRPr="00A15FB6" w:rsidRDefault="00956711" w:rsidP="000B72BA">
            <w:pPr>
              <w:ind w:left="-108" w:right="-108"/>
              <w:jc w:val="center"/>
              <w:rPr>
                <w:sz w:val="22"/>
                <w:szCs w:val="22"/>
              </w:rPr>
            </w:pPr>
            <w:r w:rsidRPr="00A15FB6">
              <w:rPr>
                <w:sz w:val="22"/>
                <w:szCs w:val="22"/>
              </w:rPr>
              <w:t>30.10</w:t>
            </w:r>
            <w:r w:rsidRPr="00A15FB6">
              <w:rPr>
                <w:color w:val="000000"/>
                <w:sz w:val="22"/>
                <w:szCs w:val="22"/>
              </w:rPr>
              <w:t>*</w:t>
            </w:r>
          </w:p>
        </w:tc>
        <w:tc>
          <w:tcPr>
            <w:tcW w:w="1278" w:type="dxa"/>
            <w:vMerge/>
          </w:tcPr>
          <w:p w14:paraId="4B460A68" w14:textId="77777777" w:rsidR="00956711" w:rsidRPr="00A15FB6" w:rsidRDefault="00956711" w:rsidP="000B72BA">
            <w:pPr>
              <w:ind w:right="-108"/>
              <w:rPr>
                <w:sz w:val="22"/>
                <w:szCs w:val="22"/>
              </w:rPr>
            </w:pPr>
          </w:p>
        </w:tc>
        <w:tc>
          <w:tcPr>
            <w:tcW w:w="656" w:type="dxa"/>
          </w:tcPr>
          <w:p w14:paraId="590A25B3"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75553B3C" w14:textId="77777777" w:rsidR="00956711" w:rsidRPr="00A15FB6" w:rsidRDefault="00956711" w:rsidP="00D25F78">
            <w:pPr>
              <w:ind w:left="4" w:right="-56"/>
              <w:rPr>
                <w:sz w:val="22"/>
                <w:szCs w:val="22"/>
              </w:rPr>
            </w:pPr>
            <w:r w:rsidRPr="00A15FB6">
              <w:rPr>
                <w:sz w:val="22"/>
                <w:szCs w:val="22"/>
              </w:rPr>
              <w:t xml:space="preserve">Проверка требований к размещению лестниц </w:t>
            </w:r>
          </w:p>
        </w:tc>
        <w:tc>
          <w:tcPr>
            <w:tcW w:w="2315" w:type="dxa"/>
            <w:vMerge/>
            <w:tcBorders>
              <w:right w:val="single" w:sz="6" w:space="0" w:color="000000"/>
            </w:tcBorders>
          </w:tcPr>
          <w:p w14:paraId="61CE6C9F"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472A0B78" w14:textId="77777777" w:rsidR="00956711" w:rsidRPr="00A15FB6" w:rsidRDefault="00956711" w:rsidP="004F7836">
            <w:pPr>
              <w:ind w:left="-54" w:right="-108"/>
              <w:rPr>
                <w:bCs/>
                <w:sz w:val="22"/>
                <w:szCs w:val="22"/>
              </w:rPr>
            </w:pPr>
            <w:r w:rsidRPr="00A15FB6">
              <w:rPr>
                <w:bCs/>
                <w:sz w:val="22"/>
                <w:szCs w:val="22"/>
              </w:rPr>
              <w:t xml:space="preserve">СТБ 11.13.22-2011 </w:t>
            </w:r>
          </w:p>
          <w:p w14:paraId="3306D02A" w14:textId="77777777" w:rsidR="00956711" w:rsidRPr="00A15FB6" w:rsidRDefault="00956711" w:rsidP="004F7836">
            <w:pPr>
              <w:ind w:left="-54" w:right="-108"/>
              <w:rPr>
                <w:bCs/>
                <w:sz w:val="22"/>
                <w:szCs w:val="22"/>
              </w:rPr>
            </w:pPr>
            <w:r w:rsidRPr="00A15FB6">
              <w:rPr>
                <w:bCs/>
                <w:sz w:val="22"/>
                <w:szCs w:val="22"/>
              </w:rPr>
              <w:t xml:space="preserve">п.5.15 (визуально) </w:t>
            </w:r>
          </w:p>
        </w:tc>
      </w:tr>
      <w:tr w:rsidR="00956711" w:rsidRPr="00A15FB6" w14:paraId="434E3AF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2845"/>
        </w:trPr>
        <w:tc>
          <w:tcPr>
            <w:tcW w:w="574" w:type="dxa"/>
          </w:tcPr>
          <w:p w14:paraId="0D2AB743" w14:textId="77777777" w:rsidR="00956711" w:rsidRPr="00A15FB6" w:rsidRDefault="00956711" w:rsidP="000B72BA">
            <w:pPr>
              <w:ind w:left="-108" w:right="-108"/>
              <w:jc w:val="center"/>
              <w:rPr>
                <w:sz w:val="22"/>
                <w:szCs w:val="22"/>
              </w:rPr>
            </w:pPr>
            <w:r w:rsidRPr="00A15FB6">
              <w:rPr>
                <w:sz w:val="22"/>
                <w:szCs w:val="22"/>
              </w:rPr>
              <w:t>31.1</w:t>
            </w:r>
            <w:r w:rsidRPr="00A15FB6">
              <w:rPr>
                <w:color w:val="000000"/>
                <w:sz w:val="22"/>
                <w:szCs w:val="22"/>
              </w:rPr>
              <w:t>**</w:t>
            </w:r>
          </w:p>
        </w:tc>
        <w:tc>
          <w:tcPr>
            <w:tcW w:w="1278" w:type="dxa"/>
            <w:vMerge w:val="restart"/>
          </w:tcPr>
          <w:p w14:paraId="3AC53E36" w14:textId="77777777" w:rsidR="00956711" w:rsidRPr="00A15FB6" w:rsidRDefault="00956711" w:rsidP="000B72BA">
            <w:pPr>
              <w:ind w:right="-108"/>
              <w:rPr>
                <w:sz w:val="22"/>
                <w:szCs w:val="22"/>
              </w:rPr>
            </w:pPr>
            <w:r w:rsidRPr="00A15FB6">
              <w:rPr>
                <w:sz w:val="22"/>
                <w:szCs w:val="22"/>
              </w:rPr>
              <w:t xml:space="preserve">Ограждения </w:t>
            </w:r>
          </w:p>
          <w:p w14:paraId="3BF07249" w14:textId="77777777" w:rsidR="00956711" w:rsidRPr="00A15FB6" w:rsidRDefault="00956711" w:rsidP="000B72BA">
            <w:pPr>
              <w:ind w:right="-108"/>
              <w:rPr>
                <w:sz w:val="22"/>
                <w:szCs w:val="22"/>
              </w:rPr>
            </w:pPr>
            <w:r w:rsidRPr="00A15FB6">
              <w:rPr>
                <w:sz w:val="22"/>
                <w:szCs w:val="22"/>
              </w:rPr>
              <w:t>лестниц, балконов и крыш стальные</w:t>
            </w:r>
          </w:p>
        </w:tc>
        <w:tc>
          <w:tcPr>
            <w:tcW w:w="656" w:type="dxa"/>
          </w:tcPr>
          <w:p w14:paraId="125D3E1A"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1E242E49"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D105AE4"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277BDBC2" w14:textId="77777777" w:rsidR="00956711" w:rsidRPr="00A15FB6" w:rsidRDefault="00956711" w:rsidP="00D25F78">
            <w:pPr>
              <w:ind w:left="4" w:right="-56"/>
              <w:rPr>
                <w:sz w:val="22"/>
                <w:szCs w:val="22"/>
              </w:rPr>
            </w:pPr>
            <w:r w:rsidRPr="00A15FB6">
              <w:rPr>
                <w:sz w:val="22"/>
                <w:szCs w:val="22"/>
              </w:rPr>
              <w:t>- отклонение от перпендикулярности;</w:t>
            </w:r>
          </w:p>
          <w:p w14:paraId="55AA6FED"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694B7C2" w14:textId="77777777" w:rsidR="00956711" w:rsidRPr="00A15FB6" w:rsidRDefault="00956711" w:rsidP="00D25F78">
            <w:pPr>
              <w:ind w:left="4" w:right="-56"/>
              <w:rPr>
                <w:sz w:val="22"/>
                <w:szCs w:val="22"/>
              </w:rPr>
            </w:pPr>
            <w:r w:rsidRPr="00A15FB6">
              <w:rPr>
                <w:sz w:val="22"/>
                <w:szCs w:val="22"/>
              </w:rPr>
              <w:t>- отклонение от равенства диагоналей;</w:t>
            </w:r>
          </w:p>
          <w:p w14:paraId="125A4D18" w14:textId="77777777" w:rsidR="00956711" w:rsidRPr="00A15FB6" w:rsidRDefault="00956711" w:rsidP="00D25F78">
            <w:pPr>
              <w:ind w:left="4" w:right="-56"/>
              <w:rPr>
                <w:sz w:val="22"/>
                <w:szCs w:val="22"/>
              </w:rPr>
            </w:pPr>
            <w:r w:rsidRPr="00A15FB6">
              <w:rPr>
                <w:sz w:val="22"/>
                <w:szCs w:val="22"/>
              </w:rPr>
              <w:t>- отклонение от заданного угла сопряжения элементов</w:t>
            </w:r>
          </w:p>
        </w:tc>
        <w:tc>
          <w:tcPr>
            <w:tcW w:w="2315" w:type="dxa"/>
            <w:vMerge w:val="restart"/>
            <w:tcBorders>
              <w:right w:val="single" w:sz="6" w:space="0" w:color="000000"/>
            </w:tcBorders>
          </w:tcPr>
          <w:p w14:paraId="2D4C4D5D" w14:textId="77777777" w:rsidR="00956711" w:rsidRPr="00B4095C" w:rsidRDefault="00956711" w:rsidP="000B72BA">
            <w:pPr>
              <w:pStyle w:val="27"/>
              <w:ind w:right="-108"/>
              <w:rPr>
                <w:rFonts w:ascii="Times New Roman" w:hAnsi="Times New Roman"/>
              </w:rPr>
            </w:pPr>
            <w:r w:rsidRPr="00B4095C">
              <w:rPr>
                <w:rFonts w:ascii="Times New Roman" w:hAnsi="Times New Roman"/>
              </w:rPr>
              <w:t>ТР 2009/013/BY</w:t>
            </w:r>
          </w:p>
          <w:p w14:paraId="6340B2BD"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1381-2003</w:t>
            </w:r>
          </w:p>
          <w:p w14:paraId="4415E137"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66DCBAE" w14:textId="77777777" w:rsidR="00956711" w:rsidRPr="00A15FB6" w:rsidRDefault="00956711" w:rsidP="004F7836">
            <w:pPr>
              <w:ind w:left="-54" w:right="-108"/>
              <w:rPr>
                <w:bCs/>
                <w:sz w:val="22"/>
                <w:szCs w:val="22"/>
              </w:rPr>
            </w:pPr>
            <w:r w:rsidRPr="00A15FB6">
              <w:rPr>
                <w:bCs/>
                <w:sz w:val="22"/>
                <w:szCs w:val="22"/>
              </w:rPr>
              <w:t>СТБ 1381-2003 п.6.4</w:t>
            </w:r>
          </w:p>
          <w:p w14:paraId="0D2B9DBE" w14:textId="77777777" w:rsidR="00956711" w:rsidRPr="00A15FB6" w:rsidRDefault="00956711" w:rsidP="004F7836">
            <w:pPr>
              <w:ind w:left="-54" w:right="-108"/>
              <w:rPr>
                <w:bCs/>
                <w:sz w:val="22"/>
                <w:szCs w:val="22"/>
              </w:rPr>
            </w:pPr>
            <w:r w:rsidRPr="00A15FB6">
              <w:rPr>
                <w:bCs/>
                <w:sz w:val="22"/>
                <w:szCs w:val="22"/>
              </w:rPr>
              <w:t>ГОСТ 26433.0-85</w:t>
            </w:r>
          </w:p>
          <w:p w14:paraId="5D4F391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6B45CAF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38E921" w14:textId="77777777" w:rsidR="00956711" w:rsidRPr="00A15FB6" w:rsidRDefault="00956711" w:rsidP="000B72BA">
            <w:pPr>
              <w:ind w:left="-108" w:right="-108"/>
              <w:jc w:val="center"/>
              <w:rPr>
                <w:sz w:val="22"/>
                <w:szCs w:val="22"/>
              </w:rPr>
            </w:pPr>
            <w:r w:rsidRPr="00A15FB6">
              <w:rPr>
                <w:sz w:val="22"/>
                <w:szCs w:val="22"/>
              </w:rPr>
              <w:t>31.2</w:t>
            </w:r>
            <w:r w:rsidRPr="00A15FB6">
              <w:rPr>
                <w:color w:val="000000"/>
                <w:sz w:val="22"/>
                <w:szCs w:val="22"/>
              </w:rPr>
              <w:t>**</w:t>
            </w:r>
          </w:p>
        </w:tc>
        <w:tc>
          <w:tcPr>
            <w:tcW w:w="1278" w:type="dxa"/>
            <w:vMerge/>
          </w:tcPr>
          <w:p w14:paraId="415450D5" w14:textId="77777777" w:rsidR="00956711" w:rsidRPr="00A15FB6" w:rsidRDefault="00956711" w:rsidP="000B72BA">
            <w:pPr>
              <w:ind w:right="-108"/>
              <w:rPr>
                <w:sz w:val="22"/>
                <w:szCs w:val="22"/>
              </w:rPr>
            </w:pPr>
          </w:p>
        </w:tc>
        <w:tc>
          <w:tcPr>
            <w:tcW w:w="656" w:type="dxa"/>
          </w:tcPr>
          <w:p w14:paraId="5AADDDE9"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B270803"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tcPr>
          <w:p w14:paraId="036B492A"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45E27D37" w14:textId="77777777" w:rsidR="00956711" w:rsidRPr="00A15FB6" w:rsidRDefault="00956711" w:rsidP="004F7836">
            <w:pPr>
              <w:ind w:left="-54" w:right="-108"/>
              <w:rPr>
                <w:bCs/>
                <w:sz w:val="22"/>
                <w:szCs w:val="22"/>
              </w:rPr>
            </w:pPr>
            <w:r w:rsidRPr="00A15FB6">
              <w:rPr>
                <w:bCs/>
                <w:sz w:val="22"/>
                <w:szCs w:val="22"/>
              </w:rPr>
              <w:t>ГОСТ 9.032-74</w:t>
            </w:r>
          </w:p>
          <w:p w14:paraId="1CEA8039" w14:textId="77777777" w:rsidR="00956711" w:rsidRPr="00A15FB6" w:rsidRDefault="00956711" w:rsidP="00B81434">
            <w:pPr>
              <w:ind w:left="-54" w:right="-108"/>
              <w:rPr>
                <w:bCs/>
                <w:sz w:val="22"/>
                <w:szCs w:val="22"/>
              </w:rPr>
            </w:pPr>
            <w:r w:rsidRPr="00A15FB6">
              <w:rPr>
                <w:bCs/>
                <w:sz w:val="22"/>
                <w:szCs w:val="22"/>
              </w:rPr>
              <w:t>ГОСТ 9.302-88</w:t>
            </w:r>
          </w:p>
        </w:tc>
      </w:tr>
      <w:tr w:rsidR="00956711" w:rsidRPr="00A15FB6" w14:paraId="163E8A7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F896CA1" w14:textId="77777777" w:rsidR="00956711" w:rsidRPr="00A15FB6" w:rsidRDefault="00956711" w:rsidP="000B72BA">
            <w:pPr>
              <w:ind w:left="-108" w:right="-108"/>
              <w:jc w:val="center"/>
              <w:rPr>
                <w:sz w:val="22"/>
                <w:szCs w:val="22"/>
              </w:rPr>
            </w:pPr>
            <w:r w:rsidRPr="00A15FB6">
              <w:rPr>
                <w:sz w:val="22"/>
                <w:szCs w:val="22"/>
              </w:rPr>
              <w:t>31.</w:t>
            </w:r>
            <w:r w:rsidRPr="00A15FB6">
              <w:rPr>
                <w:color w:val="000000"/>
                <w:sz w:val="22"/>
                <w:szCs w:val="22"/>
              </w:rPr>
              <w:t xml:space="preserve"> </w:t>
            </w:r>
            <w:r w:rsidRPr="00A15FB6">
              <w:rPr>
                <w:sz w:val="22"/>
                <w:szCs w:val="22"/>
              </w:rPr>
              <w:t>3</w:t>
            </w:r>
            <w:r w:rsidRPr="00A15FB6">
              <w:rPr>
                <w:color w:val="000000"/>
                <w:sz w:val="22"/>
                <w:szCs w:val="22"/>
              </w:rPr>
              <w:t>**</w:t>
            </w:r>
          </w:p>
        </w:tc>
        <w:tc>
          <w:tcPr>
            <w:tcW w:w="1278" w:type="dxa"/>
            <w:vMerge/>
          </w:tcPr>
          <w:p w14:paraId="06194E29" w14:textId="77777777" w:rsidR="00956711" w:rsidRPr="00A15FB6" w:rsidRDefault="00956711" w:rsidP="009066C9">
            <w:pPr>
              <w:ind w:right="-108"/>
              <w:rPr>
                <w:sz w:val="22"/>
                <w:szCs w:val="22"/>
              </w:rPr>
            </w:pPr>
          </w:p>
        </w:tc>
        <w:tc>
          <w:tcPr>
            <w:tcW w:w="656" w:type="dxa"/>
          </w:tcPr>
          <w:p w14:paraId="13D81D24"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4E2A1ED" w14:textId="77777777" w:rsidR="00956711" w:rsidRPr="00A15FB6" w:rsidRDefault="00956711" w:rsidP="00D25F78">
            <w:pPr>
              <w:ind w:left="4" w:right="-56"/>
              <w:rPr>
                <w:sz w:val="22"/>
                <w:szCs w:val="22"/>
              </w:rPr>
            </w:pPr>
            <w:r w:rsidRPr="00A15FB6">
              <w:rPr>
                <w:sz w:val="22"/>
                <w:szCs w:val="22"/>
              </w:rPr>
              <w:t>Качество подготовки поверхности ограждения перед нанесением защитных покрытий</w:t>
            </w:r>
          </w:p>
        </w:tc>
        <w:tc>
          <w:tcPr>
            <w:tcW w:w="2315" w:type="dxa"/>
            <w:vMerge/>
            <w:tcBorders>
              <w:right w:val="single" w:sz="6" w:space="0" w:color="000000"/>
            </w:tcBorders>
          </w:tcPr>
          <w:p w14:paraId="656AF59C" w14:textId="77777777" w:rsidR="00956711" w:rsidRPr="00B4095C" w:rsidRDefault="00956711" w:rsidP="009066C9">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35D4CD2" w14:textId="77777777" w:rsidR="00956711" w:rsidRPr="00A15FB6" w:rsidRDefault="00956711" w:rsidP="004F7836">
            <w:pPr>
              <w:ind w:left="-54" w:right="-108"/>
              <w:rPr>
                <w:bCs/>
                <w:sz w:val="22"/>
                <w:szCs w:val="22"/>
              </w:rPr>
            </w:pPr>
            <w:r w:rsidRPr="00A15FB6">
              <w:rPr>
                <w:bCs/>
                <w:sz w:val="22"/>
                <w:szCs w:val="22"/>
              </w:rPr>
              <w:t>СТБ 1381-2003 п.6.5</w:t>
            </w:r>
          </w:p>
          <w:p w14:paraId="3D58E463" w14:textId="77777777" w:rsidR="00956711" w:rsidRPr="00A15FB6" w:rsidRDefault="00956711" w:rsidP="004F7836">
            <w:pPr>
              <w:ind w:left="-54" w:right="-108"/>
              <w:rPr>
                <w:bCs/>
                <w:sz w:val="22"/>
                <w:szCs w:val="22"/>
              </w:rPr>
            </w:pPr>
            <w:r w:rsidRPr="00A15FB6">
              <w:rPr>
                <w:bCs/>
                <w:sz w:val="22"/>
                <w:szCs w:val="22"/>
              </w:rPr>
              <w:t>ГОСТ 9.402-80</w:t>
            </w:r>
          </w:p>
        </w:tc>
      </w:tr>
      <w:tr w:rsidR="00956711" w:rsidRPr="00A15FB6" w14:paraId="668E4CB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8531BFF" w14:textId="77777777" w:rsidR="00956711" w:rsidRPr="00A15FB6" w:rsidRDefault="00956711" w:rsidP="000B72BA">
            <w:pPr>
              <w:ind w:left="-108" w:right="-108"/>
              <w:jc w:val="center"/>
              <w:rPr>
                <w:sz w:val="22"/>
                <w:szCs w:val="22"/>
              </w:rPr>
            </w:pPr>
            <w:r w:rsidRPr="00A15FB6">
              <w:rPr>
                <w:sz w:val="22"/>
                <w:szCs w:val="22"/>
              </w:rPr>
              <w:t>31.4</w:t>
            </w:r>
            <w:r w:rsidRPr="00A15FB6">
              <w:rPr>
                <w:color w:val="000000"/>
                <w:sz w:val="22"/>
                <w:szCs w:val="22"/>
              </w:rPr>
              <w:t>**</w:t>
            </w:r>
          </w:p>
        </w:tc>
        <w:tc>
          <w:tcPr>
            <w:tcW w:w="1278" w:type="dxa"/>
            <w:vMerge/>
          </w:tcPr>
          <w:p w14:paraId="2765EFE3" w14:textId="77777777" w:rsidR="00956711" w:rsidRPr="00A15FB6" w:rsidRDefault="00956711" w:rsidP="000B72BA">
            <w:pPr>
              <w:ind w:right="-108"/>
              <w:rPr>
                <w:sz w:val="22"/>
                <w:szCs w:val="22"/>
              </w:rPr>
            </w:pPr>
          </w:p>
        </w:tc>
        <w:tc>
          <w:tcPr>
            <w:tcW w:w="656" w:type="dxa"/>
          </w:tcPr>
          <w:p w14:paraId="0CB0A0D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F166B75" w14:textId="77777777" w:rsidR="00956711" w:rsidRPr="00A15FB6" w:rsidRDefault="00956711" w:rsidP="00D25F78">
            <w:pPr>
              <w:ind w:left="4" w:right="-56"/>
              <w:rPr>
                <w:sz w:val="22"/>
                <w:szCs w:val="22"/>
              </w:rPr>
            </w:pPr>
            <w:r w:rsidRPr="00A15FB6">
              <w:rPr>
                <w:sz w:val="22"/>
                <w:szCs w:val="22"/>
              </w:rPr>
              <w:t>Качество грунтовки и окраски</w:t>
            </w:r>
          </w:p>
        </w:tc>
        <w:tc>
          <w:tcPr>
            <w:tcW w:w="2315" w:type="dxa"/>
            <w:vMerge/>
            <w:tcBorders>
              <w:right w:val="single" w:sz="6" w:space="0" w:color="000000"/>
            </w:tcBorders>
          </w:tcPr>
          <w:p w14:paraId="4A25592B"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15DAB598" w14:textId="77777777" w:rsidR="00956711" w:rsidRPr="00A15FB6" w:rsidRDefault="00956711" w:rsidP="004F7836">
            <w:pPr>
              <w:ind w:left="-54" w:right="-108"/>
              <w:rPr>
                <w:bCs/>
                <w:sz w:val="22"/>
                <w:szCs w:val="22"/>
              </w:rPr>
            </w:pPr>
            <w:r w:rsidRPr="00A15FB6">
              <w:rPr>
                <w:bCs/>
                <w:sz w:val="22"/>
                <w:szCs w:val="22"/>
              </w:rPr>
              <w:t>СТБ 1381-2003 п.6.6</w:t>
            </w:r>
          </w:p>
          <w:p w14:paraId="02753C1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48BA38C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C20E715" w14:textId="77777777" w:rsidR="00956711" w:rsidRPr="00A15FB6" w:rsidRDefault="00956711" w:rsidP="000B72BA">
            <w:pPr>
              <w:ind w:left="-108" w:right="-108"/>
              <w:jc w:val="center"/>
              <w:rPr>
                <w:sz w:val="22"/>
                <w:szCs w:val="22"/>
              </w:rPr>
            </w:pPr>
            <w:r w:rsidRPr="00A15FB6">
              <w:rPr>
                <w:sz w:val="22"/>
                <w:szCs w:val="22"/>
              </w:rPr>
              <w:t>31.5</w:t>
            </w:r>
            <w:r w:rsidRPr="00A15FB6">
              <w:rPr>
                <w:color w:val="000000"/>
                <w:sz w:val="22"/>
                <w:szCs w:val="22"/>
              </w:rPr>
              <w:t>**</w:t>
            </w:r>
          </w:p>
        </w:tc>
        <w:tc>
          <w:tcPr>
            <w:tcW w:w="1278" w:type="dxa"/>
            <w:vMerge/>
          </w:tcPr>
          <w:p w14:paraId="154E1E19" w14:textId="77777777" w:rsidR="00956711" w:rsidRPr="00A15FB6" w:rsidRDefault="00956711" w:rsidP="000B72BA">
            <w:pPr>
              <w:ind w:right="-108"/>
              <w:rPr>
                <w:sz w:val="22"/>
                <w:szCs w:val="22"/>
              </w:rPr>
            </w:pPr>
          </w:p>
        </w:tc>
        <w:tc>
          <w:tcPr>
            <w:tcW w:w="656" w:type="dxa"/>
          </w:tcPr>
          <w:p w14:paraId="70E55628"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29273BC3"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612C6BCC"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003067A6" w14:textId="77777777" w:rsidR="00956711" w:rsidRPr="00A15FB6" w:rsidRDefault="00956711" w:rsidP="004F7836">
            <w:pPr>
              <w:ind w:left="-54" w:right="-108"/>
              <w:rPr>
                <w:bCs/>
                <w:sz w:val="22"/>
                <w:szCs w:val="22"/>
              </w:rPr>
            </w:pPr>
            <w:r w:rsidRPr="00A15FB6">
              <w:rPr>
                <w:bCs/>
                <w:sz w:val="22"/>
                <w:szCs w:val="22"/>
              </w:rPr>
              <w:t xml:space="preserve">СТБ 1381-2003 п.6.3 </w:t>
            </w:r>
          </w:p>
          <w:p w14:paraId="5C050C6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7A2512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219665" w14:textId="77777777" w:rsidR="00956711" w:rsidRPr="00A15FB6" w:rsidRDefault="00956711" w:rsidP="000B72BA">
            <w:pPr>
              <w:ind w:left="-108" w:right="-108"/>
              <w:jc w:val="center"/>
              <w:rPr>
                <w:sz w:val="22"/>
                <w:szCs w:val="22"/>
              </w:rPr>
            </w:pPr>
            <w:r w:rsidRPr="00A15FB6">
              <w:rPr>
                <w:sz w:val="22"/>
                <w:szCs w:val="22"/>
              </w:rPr>
              <w:t>32.1</w:t>
            </w:r>
            <w:r w:rsidRPr="00A15FB6">
              <w:rPr>
                <w:color w:val="000000"/>
                <w:sz w:val="22"/>
                <w:szCs w:val="22"/>
              </w:rPr>
              <w:t>**</w:t>
            </w:r>
          </w:p>
        </w:tc>
        <w:tc>
          <w:tcPr>
            <w:tcW w:w="1278" w:type="dxa"/>
            <w:vMerge w:val="restart"/>
          </w:tcPr>
          <w:p w14:paraId="42936194" w14:textId="77777777" w:rsidR="00956711" w:rsidRPr="00A15FB6" w:rsidRDefault="00956711" w:rsidP="000B72BA">
            <w:pPr>
              <w:ind w:right="-108"/>
              <w:rPr>
                <w:sz w:val="22"/>
                <w:szCs w:val="22"/>
              </w:rPr>
            </w:pPr>
            <w:r w:rsidRPr="00A15FB6">
              <w:rPr>
                <w:sz w:val="22"/>
                <w:szCs w:val="22"/>
              </w:rPr>
              <w:t xml:space="preserve">Лестничные </w:t>
            </w:r>
          </w:p>
          <w:p w14:paraId="2B135025" w14:textId="77777777" w:rsidR="00956711" w:rsidRPr="00A15FB6" w:rsidRDefault="00956711" w:rsidP="009066C9">
            <w:pPr>
              <w:ind w:right="-108"/>
              <w:rPr>
                <w:sz w:val="22"/>
                <w:szCs w:val="22"/>
              </w:rPr>
            </w:pPr>
            <w:r w:rsidRPr="00A15FB6">
              <w:rPr>
                <w:sz w:val="22"/>
                <w:szCs w:val="22"/>
              </w:rPr>
              <w:t>марши, площадки и ограждения стальные</w:t>
            </w:r>
          </w:p>
        </w:tc>
        <w:tc>
          <w:tcPr>
            <w:tcW w:w="656" w:type="dxa"/>
          </w:tcPr>
          <w:p w14:paraId="1EF66C11"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E9C8CB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val="restart"/>
            <w:tcBorders>
              <w:right w:val="single" w:sz="6" w:space="0" w:color="000000"/>
            </w:tcBorders>
          </w:tcPr>
          <w:p w14:paraId="06CFE9DB" w14:textId="77777777" w:rsidR="00956711" w:rsidRPr="00B4095C" w:rsidRDefault="00956711" w:rsidP="000B72BA">
            <w:pPr>
              <w:pStyle w:val="27"/>
              <w:ind w:right="-108"/>
              <w:rPr>
                <w:rFonts w:ascii="Times New Roman" w:hAnsi="Times New Roman"/>
              </w:rPr>
            </w:pPr>
            <w:r w:rsidRPr="00B4095C">
              <w:rPr>
                <w:rFonts w:ascii="Times New Roman" w:hAnsi="Times New Roman"/>
              </w:rPr>
              <w:t>ТР 2009/013/BY</w:t>
            </w:r>
          </w:p>
          <w:p w14:paraId="714B3D37"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1317-2002</w:t>
            </w:r>
          </w:p>
          <w:p w14:paraId="6E784BD5"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802171A" w14:textId="77777777" w:rsidR="00956711" w:rsidRPr="00A15FB6" w:rsidRDefault="00956711" w:rsidP="004F7836">
            <w:pPr>
              <w:ind w:left="-54" w:right="-108"/>
              <w:rPr>
                <w:bCs/>
                <w:sz w:val="22"/>
                <w:szCs w:val="22"/>
              </w:rPr>
            </w:pPr>
            <w:r w:rsidRPr="00A15FB6">
              <w:rPr>
                <w:bCs/>
                <w:sz w:val="22"/>
                <w:szCs w:val="22"/>
              </w:rPr>
              <w:t xml:space="preserve">СТБ 1317-2002 п.6.2 </w:t>
            </w:r>
          </w:p>
          <w:p w14:paraId="233D0981"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519961B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9106DAF" w14:textId="77777777" w:rsidR="00956711" w:rsidRPr="00A15FB6" w:rsidRDefault="00956711" w:rsidP="000B72BA">
            <w:pPr>
              <w:ind w:left="-108" w:right="-108"/>
              <w:jc w:val="center"/>
              <w:rPr>
                <w:sz w:val="22"/>
                <w:szCs w:val="22"/>
              </w:rPr>
            </w:pPr>
            <w:r w:rsidRPr="00A15FB6">
              <w:rPr>
                <w:sz w:val="22"/>
                <w:szCs w:val="22"/>
              </w:rPr>
              <w:t>32.2</w:t>
            </w:r>
            <w:r w:rsidRPr="00A15FB6">
              <w:rPr>
                <w:color w:val="000000"/>
                <w:sz w:val="22"/>
                <w:szCs w:val="22"/>
              </w:rPr>
              <w:t>**</w:t>
            </w:r>
          </w:p>
        </w:tc>
        <w:tc>
          <w:tcPr>
            <w:tcW w:w="1278" w:type="dxa"/>
            <w:vMerge/>
          </w:tcPr>
          <w:p w14:paraId="764C99AE" w14:textId="77777777" w:rsidR="00956711" w:rsidRPr="00A15FB6" w:rsidRDefault="00956711" w:rsidP="000B72BA">
            <w:pPr>
              <w:ind w:right="-108"/>
              <w:rPr>
                <w:sz w:val="22"/>
                <w:szCs w:val="22"/>
              </w:rPr>
            </w:pPr>
          </w:p>
        </w:tc>
        <w:tc>
          <w:tcPr>
            <w:tcW w:w="656" w:type="dxa"/>
          </w:tcPr>
          <w:p w14:paraId="73B09082"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7A4C56F"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737170D"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477C44DC"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56A7E6C" w14:textId="77777777" w:rsidR="00956711" w:rsidRPr="00A15FB6" w:rsidRDefault="00956711" w:rsidP="00D25F78">
            <w:pPr>
              <w:ind w:left="4" w:right="-56"/>
              <w:rPr>
                <w:sz w:val="22"/>
                <w:szCs w:val="22"/>
              </w:rPr>
            </w:pPr>
            <w:r w:rsidRPr="00A15FB6">
              <w:rPr>
                <w:sz w:val="22"/>
                <w:szCs w:val="22"/>
              </w:rPr>
              <w:t>- отклонение от плоскостности</w:t>
            </w:r>
          </w:p>
        </w:tc>
        <w:tc>
          <w:tcPr>
            <w:tcW w:w="2315" w:type="dxa"/>
            <w:vMerge/>
            <w:tcBorders>
              <w:right w:val="single" w:sz="6" w:space="0" w:color="000000"/>
            </w:tcBorders>
          </w:tcPr>
          <w:p w14:paraId="6180A82F" w14:textId="77777777" w:rsidR="00956711" w:rsidRPr="00B4095C" w:rsidRDefault="00956711" w:rsidP="000B72BA">
            <w:pPr>
              <w:pStyle w:val="27"/>
              <w:rPr>
                <w:rFonts w:ascii="Times New Roman" w:hAnsi="Times New Roman"/>
                <w:b/>
              </w:rPr>
            </w:pPr>
          </w:p>
        </w:tc>
        <w:tc>
          <w:tcPr>
            <w:tcW w:w="2674" w:type="dxa"/>
            <w:gridSpan w:val="2"/>
            <w:tcBorders>
              <w:top w:val="single" w:sz="6" w:space="0" w:color="000000"/>
              <w:left w:val="single" w:sz="6" w:space="0" w:color="000000"/>
            </w:tcBorders>
          </w:tcPr>
          <w:p w14:paraId="1FC100B2" w14:textId="77777777" w:rsidR="00956711" w:rsidRPr="00A15FB6" w:rsidRDefault="00956711" w:rsidP="004F7836">
            <w:pPr>
              <w:ind w:left="-54" w:right="-108"/>
              <w:rPr>
                <w:bCs/>
                <w:sz w:val="22"/>
                <w:szCs w:val="22"/>
              </w:rPr>
            </w:pPr>
            <w:r w:rsidRPr="00A15FB6">
              <w:rPr>
                <w:bCs/>
                <w:sz w:val="22"/>
                <w:szCs w:val="22"/>
              </w:rPr>
              <w:t>СТБ 1317-2002 п.6.3</w:t>
            </w:r>
          </w:p>
          <w:p w14:paraId="4A447C8A" w14:textId="77777777" w:rsidR="00956711" w:rsidRPr="00A15FB6" w:rsidRDefault="00956711" w:rsidP="004F7836">
            <w:pPr>
              <w:ind w:left="-54" w:right="-108"/>
              <w:rPr>
                <w:bCs/>
                <w:sz w:val="22"/>
                <w:szCs w:val="22"/>
              </w:rPr>
            </w:pPr>
            <w:r w:rsidRPr="00A15FB6">
              <w:rPr>
                <w:bCs/>
                <w:sz w:val="22"/>
                <w:szCs w:val="22"/>
              </w:rPr>
              <w:t>ГОСТ 26433.0-85</w:t>
            </w:r>
          </w:p>
          <w:p w14:paraId="406A85BC"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FE0730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45F928" w14:textId="77777777" w:rsidR="00956711" w:rsidRPr="00A15FB6" w:rsidRDefault="00956711" w:rsidP="000B72BA">
            <w:pPr>
              <w:ind w:left="-108" w:right="-108"/>
              <w:jc w:val="center"/>
              <w:rPr>
                <w:sz w:val="22"/>
                <w:szCs w:val="22"/>
              </w:rPr>
            </w:pPr>
            <w:r w:rsidRPr="00A15FB6">
              <w:rPr>
                <w:sz w:val="22"/>
                <w:szCs w:val="22"/>
              </w:rPr>
              <w:t>32.3</w:t>
            </w:r>
            <w:r w:rsidRPr="00A15FB6">
              <w:rPr>
                <w:color w:val="000000"/>
                <w:sz w:val="22"/>
                <w:szCs w:val="22"/>
              </w:rPr>
              <w:t>**</w:t>
            </w:r>
          </w:p>
        </w:tc>
        <w:tc>
          <w:tcPr>
            <w:tcW w:w="1278" w:type="dxa"/>
            <w:vMerge/>
          </w:tcPr>
          <w:p w14:paraId="0B7420F1" w14:textId="77777777" w:rsidR="00956711" w:rsidRPr="00A15FB6" w:rsidRDefault="00956711" w:rsidP="000B72BA">
            <w:pPr>
              <w:ind w:right="-108"/>
              <w:rPr>
                <w:sz w:val="22"/>
                <w:szCs w:val="22"/>
              </w:rPr>
            </w:pPr>
          </w:p>
        </w:tc>
        <w:tc>
          <w:tcPr>
            <w:tcW w:w="656" w:type="dxa"/>
          </w:tcPr>
          <w:p w14:paraId="012073E1" w14:textId="77777777" w:rsidR="00956711" w:rsidRPr="00A15FB6" w:rsidRDefault="00956711" w:rsidP="00D25F78">
            <w:pPr>
              <w:ind w:left="-108" w:right="-108"/>
              <w:jc w:val="center"/>
              <w:rPr>
                <w:sz w:val="22"/>
                <w:szCs w:val="22"/>
              </w:rPr>
            </w:pPr>
            <w:r w:rsidRPr="00A15FB6">
              <w:rPr>
                <w:sz w:val="22"/>
                <w:szCs w:val="22"/>
              </w:rPr>
              <w:t>24.33/11.116</w:t>
            </w:r>
          </w:p>
          <w:p w14:paraId="550A264D"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016C2E38"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vAlign w:val="center"/>
          </w:tcPr>
          <w:p w14:paraId="2E35DBE8"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3422AA6" w14:textId="77777777" w:rsidR="00956711" w:rsidRPr="00A15FB6" w:rsidRDefault="00956711" w:rsidP="004F7836">
            <w:pPr>
              <w:ind w:left="-54" w:right="-108"/>
              <w:rPr>
                <w:bCs/>
                <w:sz w:val="22"/>
                <w:szCs w:val="22"/>
              </w:rPr>
            </w:pPr>
            <w:r w:rsidRPr="00A15FB6">
              <w:rPr>
                <w:bCs/>
                <w:sz w:val="22"/>
                <w:szCs w:val="22"/>
              </w:rPr>
              <w:t>СТБ 1317-2002 п.6.5</w:t>
            </w:r>
          </w:p>
          <w:p w14:paraId="7C6AFFB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1C8025B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20"/>
        </w:trPr>
        <w:tc>
          <w:tcPr>
            <w:tcW w:w="574" w:type="dxa"/>
          </w:tcPr>
          <w:p w14:paraId="50A8ECAA" w14:textId="77777777" w:rsidR="00956711" w:rsidRPr="00A15FB6" w:rsidRDefault="00956711" w:rsidP="000B72BA">
            <w:pPr>
              <w:ind w:left="-108" w:right="-108"/>
              <w:jc w:val="center"/>
              <w:rPr>
                <w:sz w:val="22"/>
                <w:szCs w:val="22"/>
              </w:rPr>
            </w:pPr>
            <w:r w:rsidRPr="00A15FB6">
              <w:rPr>
                <w:sz w:val="22"/>
                <w:szCs w:val="22"/>
              </w:rPr>
              <w:t>32.4</w:t>
            </w:r>
            <w:r w:rsidRPr="00A15FB6">
              <w:rPr>
                <w:color w:val="000000"/>
                <w:sz w:val="22"/>
                <w:szCs w:val="22"/>
              </w:rPr>
              <w:t>**</w:t>
            </w:r>
          </w:p>
        </w:tc>
        <w:tc>
          <w:tcPr>
            <w:tcW w:w="1278" w:type="dxa"/>
            <w:vMerge/>
          </w:tcPr>
          <w:p w14:paraId="7B8C26E5" w14:textId="77777777" w:rsidR="00956711" w:rsidRPr="00A15FB6" w:rsidRDefault="00956711" w:rsidP="000B72BA">
            <w:pPr>
              <w:ind w:right="-108"/>
              <w:rPr>
                <w:sz w:val="22"/>
                <w:szCs w:val="22"/>
              </w:rPr>
            </w:pPr>
          </w:p>
        </w:tc>
        <w:tc>
          <w:tcPr>
            <w:tcW w:w="656" w:type="dxa"/>
          </w:tcPr>
          <w:p w14:paraId="4ABD2A09"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325863B3" w14:textId="77777777" w:rsidR="00956711" w:rsidRDefault="00956711" w:rsidP="00D25F78">
            <w:pPr>
              <w:ind w:left="4" w:right="-56"/>
              <w:rPr>
                <w:sz w:val="22"/>
                <w:szCs w:val="22"/>
                <w:lang w:val="en-US"/>
              </w:rPr>
            </w:pPr>
            <w:r w:rsidRPr="00A15FB6">
              <w:rPr>
                <w:sz w:val="22"/>
                <w:szCs w:val="22"/>
              </w:rPr>
              <w:t>Отклонение от проектной толщины антикоррозионного покрытия</w:t>
            </w:r>
          </w:p>
          <w:p w14:paraId="7E5AB2D2" w14:textId="77777777" w:rsidR="000E73D2" w:rsidRDefault="000E73D2" w:rsidP="00D25F78">
            <w:pPr>
              <w:ind w:left="4" w:right="-56"/>
              <w:rPr>
                <w:sz w:val="22"/>
                <w:szCs w:val="22"/>
                <w:lang w:val="en-US"/>
              </w:rPr>
            </w:pPr>
          </w:p>
          <w:p w14:paraId="56026513" w14:textId="77777777" w:rsidR="000E73D2" w:rsidRPr="000E73D2" w:rsidRDefault="000E73D2" w:rsidP="00D25F78">
            <w:pPr>
              <w:ind w:left="4" w:right="-56"/>
              <w:rPr>
                <w:sz w:val="22"/>
                <w:szCs w:val="22"/>
                <w:lang w:val="en-US"/>
              </w:rPr>
            </w:pPr>
          </w:p>
        </w:tc>
        <w:tc>
          <w:tcPr>
            <w:tcW w:w="2315" w:type="dxa"/>
            <w:vMerge/>
            <w:tcBorders>
              <w:right w:val="single" w:sz="6" w:space="0" w:color="000000"/>
            </w:tcBorders>
            <w:vAlign w:val="center"/>
          </w:tcPr>
          <w:p w14:paraId="34EC6085"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B3FA741" w14:textId="77777777" w:rsidR="00956711" w:rsidRPr="00A15FB6" w:rsidRDefault="00956711" w:rsidP="004F7836">
            <w:pPr>
              <w:ind w:left="-54" w:right="-108"/>
              <w:rPr>
                <w:bCs/>
                <w:sz w:val="22"/>
                <w:szCs w:val="22"/>
              </w:rPr>
            </w:pPr>
            <w:r w:rsidRPr="00A15FB6">
              <w:rPr>
                <w:bCs/>
                <w:sz w:val="22"/>
                <w:szCs w:val="22"/>
              </w:rPr>
              <w:t>СТБ 1317-2002 п.6.6</w:t>
            </w:r>
          </w:p>
          <w:p w14:paraId="040059C2"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58D51DA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B34C1B0" w14:textId="77777777" w:rsidR="00956711" w:rsidRPr="00A15FB6" w:rsidRDefault="00956711" w:rsidP="000B72BA">
            <w:pPr>
              <w:ind w:left="-108" w:right="-108"/>
              <w:jc w:val="center"/>
              <w:rPr>
                <w:sz w:val="22"/>
                <w:szCs w:val="22"/>
              </w:rPr>
            </w:pPr>
            <w:r w:rsidRPr="00A15FB6">
              <w:rPr>
                <w:sz w:val="22"/>
                <w:szCs w:val="22"/>
              </w:rPr>
              <w:t>33.1</w:t>
            </w:r>
            <w:r w:rsidRPr="00A15FB6">
              <w:rPr>
                <w:color w:val="000000"/>
                <w:sz w:val="22"/>
                <w:szCs w:val="22"/>
              </w:rPr>
              <w:t>*</w:t>
            </w:r>
          </w:p>
        </w:tc>
        <w:tc>
          <w:tcPr>
            <w:tcW w:w="1278" w:type="dxa"/>
            <w:vMerge w:val="restart"/>
          </w:tcPr>
          <w:p w14:paraId="31F76AB5" w14:textId="77777777" w:rsidR="00956711" w:rsidRPr="00A15FB6" w:rsidRDefault="00956711" w:rsidP="009066C9">
            <w:pPr>
              <w:ind w:right="-108"/>
              <w:rPr>
                <w:sz w:val="22"/>
                <w:szCs w:val="22"/>
              </w:rPr>
            </w:pPr>
            <w:r w:rsidRPr="00A15FB6">
              <w:rPr>
                <w:sz w:val="22"/>
                <w:szCs w:val="22"/>
              </w:rPr>
              <w:t>Материалы противогололедные для зимнего содержания автомобильных дорог</w:t>
            </w:r>
          </w:p>
        </w:tc>
        <w:tc>
          <w:tcPr>
            <w:tcW w:w="656" w:type="dxa"/>
          </w:tcPr>
          <w:p w14:paraId="7BC57FA3" w14:textId="77777777" w:rsidR="00956711" w:rsidRPr="00A15FB6" w:rsidRDefault="00956711" w:rsidP="00D25F78">
            <w:pPr>
              <w:ind w:left="-108" w:right="-108"/>
              <w:jc w:val="center"/>
              <w:rPr>
                <w:sz w:val="22"/>
                <w:szCs w:val="22"/>
              </w:rPr>
            </w:pPr>
            <w:r w:rsidRPr="00A15FB6">
              <w:rPr>
                <w:sz w:val="22"/>
                <w:szCs w:val="22"/>
              </w:rPr>
              <w:t>08.12/11.116</w:t>
            </w:r>
          </w:p>
        </w:tc>
        <w:tc>
          <w:tcPr>
            <w:tcW w:w="2022" w:type="dxa"/>
          </w:tcPr>
          <w:p w14:paraId="62BE80E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1642550" w14:textId="77777777" w:rsidR="00956711" w:rsidRPr="00A15FB6" w:rsidRDefault="00956711" w:rsidP="000B72BA">
            <w:pPr>
              <w:ind w:right="-108"/>
              <w:rPr>
                <w:sz w:val="22"/>
                <w:szCs w:val="22"/>
              </w:rPr>
            </w:pPr>
            <w:r w:rsidRPr="00A15FB6">
              <w:rPr>
                <w:sz w:val="22"/>
                <w:szCs w:val="22"/>
              </w:rPr>
              <w:t xml:space="preserve">СТБ 1158-2013 </w:t>
            </w:r>
          </w:p>
          <w:p w14:paraId="39F85085"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35CBB9" w14:textId="77777777" w:rsidR="00956711" w:rsidRPr="00A15FB6" w:rsidRDefault="00956711" w:rsidP="004F7836">
            <w:pPr>
              <w:ind w:left="-54" w:right="-108"/>
              <w:rPr>
                <w:bCs/>
                <w:sz w:val="22"/>
                <w:szCs w:val="22"/>
              </w:rPr>
            </w:pPr>
            <w:r w:rsidRPr="00A15FB6">
              <w:rPr>
                <w:bCs/>
                <w:sz w:val="22"/>
                <w:szCs w:val="22"/>
              </w:rPr>
              <w:t>СТБ 1158-2013 п.8.3</w:t>
            </w:r>
          </w:p>
        </w:tc>
      </w:tr>
      <w:tr w:rsidR="00956711" w:rsidRPr="00A15FB6" w14:paraId="30D44F9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2E0226F" w14:textId="77777777" w:rsidR="00956711" w:rsidRPr="00A15FB6" w:rsidRDefault="00956711" w:rsidP="000B72BA">
            <w:pPr>
              <w:ind w:left="-108" w:right="-108"/>
              <w:jc w:val="center"/>
              <w:rPr>
                <w:sz w:val="22"/>
                <w:szCs w:val="22"/>
              </w:rPr>
            </w:pPr>
            <w:r w:rsidRPr="00A15FB6">
              <w:rPr>
                <w:sz w:val="22"/>
                <w:szCs w:val="22"/>
              </w:rPr>
              <w:t>33.2</w:t>
            </w:r>
            <w:r w:rsidRPr="00A15FB6">
              <w:rPr>
                <w:color w:val="000000"/>
                <w:sz w:val="22"/>
                <w:szCs w:val="22"/>
              </w:rPr>
              <w:t>*</w:t>
            </w:r>
          </w:p>
        </w:tc>
        <w:tc>
          <w:tcPr>
            <w:tcW w:w="1278" w:type="dxa"/>
            <w:vMerge/>
          </w:tcPr>
          <w:p w14:paraId="6B95B2B8" w14:textId="77777777" w:rsidR="00956711" w:rsidRPr="00A15FB6" w:rsidRDefault="00956711" w:rsidP="000B72BA">
            <w:pPr>
              <w:ind w:right="-108"/>
              <w:rPr>
                <w:sz w:val="22"/>
                <w:szCs w:val="22"/>
              </w:rPr>
            </w:pPr>
          </w:p>
        </w:tc>
        <w:tc>
          <w:tcPr>
            <w:tcW w:w="656" w:type="dxa"/>
          </w:tcPr>
          <w:p w14:paraId="68F6381A"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48D32692" w14:textId="77777777" w:rsidR="00956711" w:rsidRPr="00A15FB6" w:rsidRDefault="00956711" w:rsidP="00D25F78">
            <w:pPr>
              <w:ind w:left="4" w:right="-56"/>
              <w:rPr>
                <w:sz w:val="22"/>
                <w:szCs w:val="22"/>
              </w:rPr>
            </w:pPr>
            <w:r w:rsidRPr="00A15FB6">
              <w:rPr>
                <w:sz w:val="22"/>
                <w:szCs w:val="22"/>
              </w:rPr>
              <w:t xml:space="preserve">Содержание зерен противогололедных материалов </w:t>
            </w:r>
          </w:p>
        </w:tc>
        <w:tc>
          <w:tcPr>
            <w:tcW w:w="2315" w:type="dxa"/>
            <w:vMerge/>
            <w:tcBorders>
              <w:right w:val="single" w:sz="6" w:space="0" w:color="000000"/>
            </w:tcBorders>
          </w:tcPr>
          <w:p w14:paraId="677B82C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8561BE4" w14:textId="77777777" w:rsidR="00956711" w:rsidRPr="00A15FB6" w:rsidRDefault="00956711" w:rsidP="004F7836">
            <w:pPr>
              <w:ind w:left="-54" w:right="-108"/>
              <w:rPr>
                <w:bCs/>
                <w:sz w:val="22"/>
                <w:szCs w:val="22"/>
              </w:rPr>
            </w:pPr>
            <w:r w:rsidRPr="00A15FB6">
              <w:rPr>
                <w:bCs/>
                <w:sz w:val="22"/>
                <w:szCs w:val="22"/>
              </w:rPr>
              <w:t>СТБ 1158-2013 п.8.4</w:t>
            </w:r>
          </w:p>
          <w:p w14:paraId="6A78A163"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4694D8A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BFD7080" w14:textId="77777777" w:rsidR="00956711" w:rsidRPr="00A15FB6" w:rsidRDefault="00956711" w:rsidP="000B72BA">
            <w:pPr>
              <w:ind w:left="-108" w:right="-108"/>
              <w:jc w:val="center"/>
              <w:rPr>
                <w:sz w:val="22"/>
                <w:szCs w:val="22"/>
              </w:rPr>
            </w:pPr>
            <w:r w:rsidRPr="00A15FB6">
              <w:rPr>
                <w:sz w:val="22"/>
                <w:szCs w:val="22"/>
              </w:rPr>
              <w:t>33.3</w:t>
            </w:r>
            <w:r w:rsidRPr="00A15FB6">
              <w:rPr>
                <w:color w:val="000000"/>
                <w:sz w:val="22"/>
                <w:szCs w:val="22"/>
              </w:rPr>
              <w:t>*</w:t>
            </w:r>
          </w:p>
        </w:tc>
        <w:tc>
          <w:tcPr>
            <w:tcW w:w="1278" w:type="dxa"/>
            <w:vMerge/>
          </w:tcPr>
          <w:p w14:paraId="24D1BDE3" w14:textId="77777777" w:rsidR="00956711" w:rsidRPr="00A15FB6" w:rsidRDefault="00956711" w:rsidP="000B72BA">
            <w:pPr>
              <w:ind w:right="-108"/>
              <w:rPr>
                <w:sz w:val="22"/>
                <w:szCs w:val="22"/>
              </w:rPr>
            </w:pPr>
          </w:p>
        </w:tc>
        <w:tc>
          <w:tcPr>
            <w:tcW w:w="656" w:type="dxa"/>
          </w:tcPr>
          <w:p w14:paraId="1D6E69B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FDA2018" w14:textId="77777777" w:rsidR="00956711" w:rsidRPr="00A15FB6" w:rsidRDefault="00956711" w:rsidP="00D25F78">
            <w:pPr>
              <w:ind w:left="4" w:right="-56"/>
              <w:rPr>
                <w:sz w:val="22"/>
                <w:szCs w:val="22"/>
              </w:rPr>
            </w:pPr>
            <w:r w:rsidRPr="00A15FB6">
              <w:rPr>
                <w:sz w:val="22"/>
                <w:szCs w:val="22"/>
              </w:rPr>
              <w:t>Содержание водорастворимых веществ, пылевидных и глинистых частиц</w:t>
            </w:r>
          </w:p>
        </w:tc>
        <w:tc>
          <w:tcPr>
            <w:tcW w:w="2315" w:type="dxa"/>
            <w:vMerge/>
            <w:tcBorders>
              <w:right w:val="single" w:sz="6" w:space="0" w:color="000000"/>
            </w:tcBorders>
          </w:tcPr>
          <w:p w14:paraId="5E0DFC4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9951008" w14:textId="77777777" w:rsidR="00956711" w:rsidRPr="00A15FB6" w:rsidRDefault="00956711" w:rsidP="004F7836">
            <w:pPr>
              <w:ind w:left="-54" w:right="-108"/>
              <w:rPr>
                <w:bCs/>
                <w:sz w:val="22"/>
                <w:szCs w:val="22"/>
              </w:rPr>
            </w:pPr>
            <w:r w:rsidRPr="00A15FB6">
              <w:rPr>
                <w:bCs/>
                <w:sz w:val="22"/>
                <w:szCs w:val="22"/>
              </w:rPr>
              <w:t>СТБ 1158-2013 п.8.5</w:t>
            </w:r>
          </w:p>
        </w:tc>
      </w:tr>
      <w:tr w:rsidR="00956711" w:rsidRPr="00A15FB6" w14:paraId="6A67134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747442C" w14:textId="77777777" w:rsidR="00956711" w:rsidRPr="00A15FB6" w:rsidRDefault="00956711" w:rsidP="000B72BA">
            <w:pPr>
              <w:ind w:left="-108" w:right="-108"/>
              <w:jc w:val="center"/>
              <w:rPr>
                <w:sz w:val="22"/>
                <w:szCs w:val="22"/>
              </w:rPr>
            </w:pPr>
            <w:r w:rsidRPr="00A15FB6">
              <w:rPr>
                <w:sz w:val="22"/>
                <w:szCs w:val="22"/>
              </w:rPr>
              <w:t>33.4</w:t>
            </w:r>
            <w:r w:rsidRPr="00A15FB6">
              <w:rPr>
                <w:color w:val="000000"/>
                <w:sz w:val="22"/>
                <w:szCs w:val="22"/>
              </w:rPr>
              <w:t>*</w:t>
            </w:r>
          </w:p>
        </w:tc>
        <w:tc>
          <w:tcPr>
            <w:tcW w:w="1278" w:type="dxa"/>
            <w:vMerge/>
          </w:tcPr>
          <w:p w14:paraId="640F21DA" w14:textId="77777777" w:rsidR="00956711" w:rsidRPr="00A15FB6" w:rsidRDefault="00956711" w:rsidP="000B72BA">
            <w:pPr>
              <w:ind w:right="-108"/>
              <w:rPr>
                <w:sz w:val="22"/>
                <w:szCs w:val="22"/>
              </w:rPr>
            </w:pPr>
          </w:p>
        </w:tc>
        <w:tc>
          <w:tcPr>
            <w:tcW w:w="656" w:type="dxa"/>
          </w:tcPr>
          <w:p w14:paraId="3392882E"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77F1A57" w14:textId="77777777" w:rsidR="00956711" w:rsidRPr="00A15FB6" w:rsidRDefault="00956711" w:rsidP="00D25F78">
            <w:pPr>
              <w:ind w:left="4" w:right="-56"/>
              <w:rPr>
                <w:sz w:val="22"/>
                <w:szCs w:val="22"/>
              </w:rPr>
            </w:pPr>
            <w:r w:rsidRPr="00A15FB6">
              <w:rPr>
                <w:sz w:val="22"/>
                <w:szCs w:val="22"/>
              </w:rPr>
              <w:t xml:space="preserve">Слеживаемость по динамическому плотномеру </w:t>
            </w:r>
          </w:p>
        </w:tc>
        <w:tc>
          <w:tcPr>
            <w:tcW w:w="2315" w:type="dxa"/>
            <w:vMerge/>
            <w:tcBorders>
              <w:right w:val="single" w:sz="6" w:space="0" w:color="000000"/>
            </w:tcBorders>
          </w:tcPr>
          <w:p w14:paraId="022235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7D7E66" w14:textId="77777777" w:rsidR="00956711" w:rsidRPr="00A15FB6" w:rsidRDefault="00956711" w:rsidP="004F7836">
            <w:pPr>
              <w:ind w:left="-54" w:right="-108"/>
              <w:rPr>
                <w:bCs/>
                <w:sz w:val="22"/>
                <w:szCs w:val="22"/>
              </w:rPr>
            </w:pPr>
            <w:r w:rsidRPr="00A15FB6">
              <w:rPr>
                <w:bCs/>
                <w:sz w:val="22"/>
                <w:szCs w:val="22"/>
              </w:rPr>
              <w:t>СТБ 1158-2013 п.8.6</w:t>
            </w:r>
          </w:p>
        </w:tc>
      </w:tr>
      <w:tr w:rsidR="00956711" w:rsidRPr="00A15FB6" w14:paraId="044AB51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F5C78AC" w14:textId="77777777" w:rsidR="00956711" w:rsidRPr="00A15FB6" w:rsidRDefault="00956711" w:rsidP="000B72BA">
            <w:pPr>
              <w:ind w:left="-108" w:right="-108"/>
              <w:jc w:val="center"/>
              <w:rPr>
                <w:sz w:val="22"/>
                <w:szCs w:val="22"/>
              </w:rPr>
            </w:pPr>
            <w:r w:rsidRPr="00A15FB6">
              <w:rPr>
                <w:sz w:val="22"/>
                <w:szCs w:val="22"/>
              </w:rPr>
              <w:t>33.5</w:t>
            </w:r>
            <w:r w:rsidRPr="00A15FB6">
              <w:rPr>
                <w:color w:val="000000"/>
                <w:sz w:val="22"/>
                <w:szCs w:val="22"/>
              </w:rPr>
              <w:t>*</w:t>
            </w:r>
          </w:p>
        </w:tc>
        <w:tc>
          <w:tcPr>
            <w:tcW w:w="1278" w:type="dxa"/>
            <w:vMerge/>
          </w:tcPr>
          <w:p w14:paraId="698E1016" w14:textId="77777777" w:rsidR="00956711" w:rsidRPr="00A15FB6" w:rsidRDefault="00956711" w:rsidP="000B72BA">
            <w:pPr>
              <w:ind w:right="-108"/>
              <w:rPr>
                <w:sz w:val="22"/>
                <w:szCs w:val="22"/>
              </w:rPr>
            </w:pPr>
          </w:p>
        </w:tc>
        <w:tc>
          <w:tcPr>
            <w:tcW w:w="656" w:type="dxa"/>
          </w:tcPr>
          <w:p w14:paraId="0A0BFF47"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94CEDC2" w14:textId="77777777" w:rsidR="00956711" w:rsidRPr="00A15FB6" w:rsidRDefault="00956711" w:rsidP="00D25F78">
            <w:pPr>
              <w:ind w:left="4" w:right="-56"/>
              <w:rPr>
                <w:sz w:val="22"/>
                <w:szCs w:val="22"/>
              </w:rPr>
            </w:pPr>
            <w:r w:rsidRPr="00A15FB6">
              <w:rPr>
                <w:sz w:val="22"/>
                <w:szCs w:val="22"/>
              </w:rPr>
              <w:t xml:space="preserve">Защитный эффект против коррозии стали </w:t>
            </w:r>
          </w:p>
        </w:tc>
        <w:tc>
          <w:tcPr>
            <w:tcW w:w="2315" w:type="dxa"/>
            <w:vMerge/>
            <w:tcBorders>
              <w:right w:val="single" w:sz="6" w:space="0" w:color="000000"/>
            </w:tcBorders>
          </w:tcPr>
          <w:p w14:paraId="6749F05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A95EA50" w14:textId="77777777" w:rsidR="00956711" w:rsidRPr="00A15FB6" w:rsidRDefault="00956711" w:rsidP="004F7836">
            <w:pPr>
              <w:ind w:left="-54" w:right="-108"/>
              <w:rPr>
                <w:bCs/>
                <w:sz w:val="22"/>
                <w:szCs w:val="22"/>
              </w:rPr>
            </w:pPr>
            <w:r w:rsidRPr="00A15FB6">
              <w:rPr>
                <w:bCs/>
                <w:sz w:val="22"/>
                <w:szCs w:val="22"/>
              </w:rPr>
              <w:t>СТБ 1158-2013 п.8.7</w:t>
            </w:r>
          </w:p>
        </w:tc>
      </w:tr>
      <w:tr w:rsidR="00956711" w:rsidRPr="00A15FB6" w14:paraId="183E601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111E568" w14:textId="77777777" w:rsidR="00956711" w:rsidRPr="00A15FB6" w:rsidRDefault="00956711" w:rsidP="000B72BA">
            <w:pPr>
              <w:ind w:left="-108" w:right="-108"/>
              <w:jc w:val="center"/>
              <w:rPr>
                <w:sz w:val="22"/>
                <w:szCs w:val="22"/>
              </w:rPr>
            </w:pPr>
            <w:r w:rsidRPr="00A15FB6">
              <w:rPr>
                <w:sz w:val="22"/>
                <w:szCs w:val="22"/>
              </w:rPr>
              <w:t>33.6</w:t>
            </w:r>
            <w:r w:rsidRPr="00A15FB6">
              <w:rPr>
                <w:color w:val="000000"/>
                <w:sz w:val="22"/>
                <w:szCs w:val="22"/>
              </w:rPr>
              <w:t>*</w:t>
            </w:r>
          </w:p>
        </w:tc>
        <w:tc>
          <w:tcPr>
            <w:tcW w:w="1278" w:type="dxa"/>
            <w:vMerge/>
          </w:tcPr>
          <w:p w14:paraId="669AAD82" w14:textId="77777777" w:rsidR="00956711" w:rsidRPr="00A15FB6" w:rsidRDefault="00956711" w:rsidP="000B72BA">
            <w:pPr>
              <w:ind w:right="-108"/>
              <w:rPr>
                <w:sz w:val="22"/>
                <w:szCs w:val="22"/>
              </w:rPr>
            </w:pPr>
          </w:p>
        </w:tc>
        <w:tc>
          <w:tcPr>
            <w:tcW w:w="656" w:type="dxa"/>
          </w:tcPr>
          <w:p w14:paraId="56FF2F30"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6C231E9" w14:textId="77777777" w:rsidR="00956711" w:rsidRPr="00A15FB6" w:rsidRDefault="00956711" w:rsidP="00D25F78">
            <w:pPr>
              <w:ind w:left="4" w:right="-56"/>
              <w:rPr>
                <w:sz w:val="22"/>
                <w:szCs w:val="22"/>
              </w:rPr>
            </w:pPr>
            <w:r w:rsidRPr="00A15FB6">
              <w:rPr>
                <w:sz w:val="22"/>
                <w:szCs w:val="22"/>
              </w:rPr>
              <w:t>Плавящая способность противогололедного реагента</w:t>
            </w:r>
          </w:p>
        </w:tc>
        <w:tc>
          <w:tcPr>
            <w:tcW w:w="2315" w:type="dxa"/>
            <w:vMerge/>
            <w:tcBorders>
              <w:right w:val="single" w:sz="6" w:space="0" w:color="000000"/>
            </w:tcBorders>
          </w:tcPr>
          <w:p w14:paraId="330179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A21CF9" w14:textId="77777777" w:rsidR="00956711" w:rsidRPr="00A15FB6" w:rsidRDefault="00956711" w:rsidP="004F7836">
            <w:pPr>
              <w:ind w:left="-54" w:right="-108"/>
              <w:rPr>
                <w:bCs/>
                <w:sz w:val="22"/>
                <w:szCs w:val="22"/>
              </w:rPr>
            </w:pPr>
            <w:r w:rsidRPr="00A15FB6">
              <w:rPr>
                <w:bCs/>
                <w:sz w:val="22"/>
                <w:szCs w:val="22"/>
              </w:rPr>
              <w:t>СТБ 1158-2013 п.8.8</w:t>
            </w:r>
          </w:p>
        </w:tc>
      </w:tr>
      <w:tr w:rsidR="00956711" w:rsidRPr="00A15FB6" w14:paraId="4EB7127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FA0257" w14:textId="77777777" w:rsidR="00956711" w:rsidRPr="00A15FB6" w:rsidRDefault="00956711" w:rsidP="000B72BA">
            <w:pPr>
              <w:ind w:left="-108" w:right="-108"/>
              <w:jc w:val="center"/>
              <w:rPr>
                <w:sz w:val="22"/>
                <w:szCs w:val="22"/>
              </w:rPr>
            </w:pPr>
            <w:r w:rsidRPr="00A15FB6">
              <w:rPr>
                <w:sz w:val="22"/>
                <w:szCs w:val="22"/>
              </w:rPr>
              <w:t>33.7</w:t>
            </w:r>
            <w:r w:rsidRPr="00A15FB6">
              <w:rPr>
                <w:color w:val="000000"/>
                <w:sz w:val="22"/>
                <w:szCs w:val="22"/>
              </w:rPr>
              <w:t>*</w:t>
            </w:r>
          </w:p>
        </w:tc>
        <w:tc>
          <w:tcPr>
            <w:tcW w:w="1278" w:type="dxa"/>
            <w:vMerge/>
          </w:tcPr>
          <w:p w14:paraId="31389A39" w14:textId="77777777" w:rsidR="00956711" w:rsidRPr="00A15FB6" w:rsidRDefault="00956711" w:rsidP="000B72BA">
            <w:pPr>
              <w:ind w:right="-108"/>
              <w:rPr>
                <w:sz w:val="22"/>
                <w:szCs w:val="22"/>
              </w:rPr>
            </w:pPr>
          </w:p>
        </w:tc>
        <w:tc>
          <w:tcPr>
            <w:tcW w:w="656" w:type="dxa"/>
          </w:tcPr>
          <w:p w14:paraId="638155A5" w14:textId="77777777" w:rsidR="00956711" w:rsidRPr="00A15FB6" w:rsidRDefault="00956711" w:rsidP="00D25F78">
            <w:pPr>
              <w:ind w:left="-108" w:right="-108"/>
              <w:jc w:val="center"/>
              <w:rPr>
                <w:sz w:val="22"/>
                <w:szCs w:val="22"/>
              </w:rPr>
            </w:pPr>
            <w:r w:rsidRPr="00A15FB6">
              <w:rPr>
                <w:sz w:val="22"/>
                <w:szCs w:val="22"/>
              </w:rPr>
              <w:t>08.12/29.052</w:t>
            </w:r>
          </w:p>
        </w:tc>
        <w:tc>
          <w:tcPr>
            <w:tcW w:w="2022" w:type="dxa"/>
          </w:tcPr>
          <w:p w14:paraId="73BF8C15" w14:textId="77777777" w:rsidR="00956711" w:rsidRPr="00A15FB6" w:rsidRDefault="00956711" w:rsidP="00D25F78">
            <w:pPr>
              <w:ind w:left="4" w:right="-56"/>
              <w:rPr>
                <w:sz w:val="22"/>
                <w:szCs w:val="22"/>
              </w:rPr>
            </w:pPr>
            <w:r w:rsidRPr="00A15FB6">
              <w:rPr>
                <w:sz w:val="22"/>
                <w:szCs w:val="22"/>
              </w:rPr>
              <w:t>Проникающая способность противогололедного реагента</w:t>
            </w:r>
          </w:p>
        </w:tc>
        <w:tc>
          <w:tcPr>
            <w:tcW w:w="2315" w:type="dxa"/>
            <w:vMerge/>
            <w:tcBorders>
              <w:right w:val="single" w:sz="6" w:space="0" w:color="000000"/>
            </w:tcBorders>
          </w:tcPr>
          <w:p w14:paraId="166DE61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2189FB" w14:textId="77777777" w:rsidR="00956711" w:rsidRPr="00A15FB6" w:rsidRDefault="00956711" w:rsidP="004F7836">
            <w:pPr>
              <w:ind w:left="-54" w:right="-108"/>
              <w:rPr>
                <w:bCs/>
                <w:sz w:val="22"/>
                <w:szCs w:val="22"/>
              </w:rPr>
            </w:pPr>
            <w:r w:rsidRPr="00A15FB6">
              <w:rPr>
                <w:bCs/>
                <w:sz w:val="22"/>
                <w:szCs w:val="22"/>
              </w:rPr>
              <w:t>СТБ 1158-2013 п.8.9</w:t>
            </w:r>
          </w:p>
        </w:tc>
      </w:tr>
      <w:tr w:rsidR="00956711" w:rsidRPr="00A15FB6" w14:paraId="18820F9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04B2BA0" w14:textId="77777777" w:rsidR="00956711" w:rsidRPr="00A15FB6" w:rsidRDefault="00956711" w:rsidP="000B72BA">
            <w:pPr>
              <w:ind w:left="-108" w:right="-108"/>
              <w:jc w:val="center"/>
              <w:rPr>
                <w:sz w:val="22"/>
                <w:szCs w:val="22"/>
              </w:rPr>
            </w:pPr>
            <w:r w:rsidRPr="00A15FB6">
              <w:rPr>
                <w:sz w:val="22"/>
                <w:szCs w:val="22"/>
              </w:rPr>
              <w:t>33.8</w:t>
            </w:r>
            <w:r w:rsidRPr="00A15FB6">
              <w:rPr>
                <w:color w:val="000000"/>
                <w:sz w:val="22"/>
                <w:szCs w:val="22"/>
              </w:rPr>
              <w:t>*</w:t>
            </w:r>
          </w:p>
        </w:tc>
        <w:tc>
          <w:tcPr>
            <w:tcW w:w="1278" w:type="dxa"/>
            <w:vMerge/>
          </w:tcPr>
          <w:p w14:paraId="3ED58A44" w14:textId="77777777" w:rsidR="00956711" w:rsidRPr="00A15FB6" w:rsidRDefault="00956711" w:rsidP="000B72BA">
            <w:pPr>
              <w:ind w:right="-108"/>
              <w:rPr>
                <w:sz w:val="22"/>
                <w:szCs w:val="22"/>
              </w:rPr>
            </w:pPr>
          </w:p>
        </w:tc>
        <w:tc>
          <w:tcPr>
            <w:tcW w:w="656" w:type="dxa"/>
          </w:tcPr>
          <w:p w14:paraId="2126372F"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21FCFCE" w14:textId="77777777" w:rsidR="00956711" w:rsidRPr="00A15FB6" w:rsidRDefault="00956711" w:rsidP="00D25F78">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2973E17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9E2F1B" w14:textId="77777777" w:rsidR="00956711" w:rsidRPr="00A15FB6" w:rsidRDefault="00956711" w:rsidP="004F7836">
            <w:pPr>
              <w:ind w:left="-54" w:right="-108"/>
              <w:rPr>
                <w:bCs/>
                <w:sz w:val="22"/>
                <w:szCs w:val="22"/>
              </w:rPr>
            </w:pPr>
            <w:r w:rsidRPr="00A15FB6">
              <w:rPr>
                <w:bCs/>
                <w:sz w:val="22"/>
                <w:szCs w:val="22"/>
              </w:rPr>
              <w:t>СТБ 1158-2013 п.8.10</w:t>
            </w:r>
          </w:p>
        </w:tc>
      </w:tr>
      <w:tr w:rsidR="00956711" w:rsidRPr="00A15FB6" w14:paraId="1A117F7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09C6267" w14:textId="77777777" w:rsidR="00956711" w:rsidRPr="00A15FB6" w:rsidRDefault="00956711" w:rsidP="000B72BA">
            <w:pPr>
              <w:ind w:left="-108" w:right="-108"/>
              <w:jc w:val="center"/>
              <w:rPr>
                <w:sz w:val="22"/>
                <w:szCs w:val="22"/>
              </w:rPr>
            </w:pPr>
            <w:r w:rsidRPr="00A15FB6">
              <w:rPr>
                <w:sz w:val="22"/>
                <w:szCs w:val="22"/>
              </w:rPr>
              <w:t>33.9</w:t>
            </w:r>
            <w:r w:rsidRPr="00A15FB6">
              <w:rPr>
                <w:color w:val="000000"/>
                <w:sz w:val="22"/>
                <w:szCs w:val="22"/>
              </w:rPr>
              <w:t>*</w:t>
            </w:r>
          </w:p>
        </w:tc>
        <w:tc>
          <w:tcPr>
            <w:tcW w:w="1278" w:type="dxa"/>
            <w:vMerge/>
          </w:tcPr>
          <w:p w14:paraId="1A77E7C1" w14:textId="77777777" w:rsidR="00956711" w:rsidRPr="00A15FB6" w:rsidRDefault="00956711" w:rsidP="000B72BA">
            <w:pPr>
              <w:ind w:right="-108"/>
              <w:rPr>
                <w:sz w:val="22"/>
                <w:szCs w:val="22"/>
              </w:rPr>
            </w:pPr>
          </w:p>
        </w:tc>
        <w:tc>
          <w:tcPr>
            <w:tcW w:w="656" w:type="dxa"/>
          </w:tcPr>
          <w:p w14:paraId="0502A4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17C8722" w14:textId="77777777" w:rsidR="00956711" w:rsidRPr="00A15FB6" w:rsidRDefault="00956711" w:rsidP="00D25F78">
            <w:pPr>
              <w:ind w:left="4" w:right="-56"/>
              <w:rPr>
                <w:sz w:val="22"/>
                <w:szCs w:val="22"/>
              </w:rPr>
            </w:pPr>
            <w:r w:rsidRPr="00A15FB6">
              <w:rPr>
                <w:sz w:val="22"/>
                <w:szCs w:val="22"/>
              </w:rPr>
              <w:t xml:space="preserve">Наличие антислеживателя </w:t>
            </w:r>
          </w:p>
        </w:tc>
        <w:tc>
          <w:tcPr>
            <w:tcW w:w="2315" w:type="dxa"/>
            <w:vMerge/>
            <w:tcBorders>
              <w:right w:val="single" w:sz="6" w:space="0" w:color="000000"/>
            </w:tcBorders>
          </w:tcPr>
          <w:p w14:paraId="3159080E" w14:textId="77777777" w:rsidR="00956711" w:rsidRPr="00A15FB6" w:rsidRDefault="00956711" w:rsidP="009066C9">
            <w:pPr>
              <w:ind w:right="-108"/>
              <w:rPr>
                <w:sz w:val="22"/>
                <w:szCs w:val="22"/>
              </w:rPr>
            </w:pPr>
          </w:p>
        </w:tc>
        <w:tc>
          <w:tcPr>
            <w:tcW w:w="2674" w:type="dxa"/>
            <w:gridSpan w:val="2"/>
            <w:tcBorders>
              <w:top w:val="single" w:sz="6" w:space="0" w:color="000000"/>
              <w:left w:val="single" w:sz="6" w:space="0" w:color="000000"/>
            </w:tcBorders>
          </w:tcPr>
          <w:p w14:paraId="3F96DFB9" w14:textId="77777777" w:rsidR="00956711" w:rsidRPr="00A15FB6" w:rsidRDefault="00956711" w:rsidP="004F7836">
            <w:pPr>
              <w:ind w:left="-54" w:right="-108"/>
              <w:rPr>
                <w:bCs/>
                <w:sz w:val="22"/>
                <w:szCs w:val="22"/>
              </w:rPr>
            </w:pPr>
            <w:r w:rsidRPr="00A15FB6">
              <w:rPr>
                <w:bCs/>
                <w:sz w:val="22"/>
                <w:szCs w:val="22"/>
              </w:rPr>
              <w:t>СТБ 1158-2013 п.8.11</w:t>
            </w:r>
          </w:p>
        </w:tc>
      </w:tr>
      <w:tr w:rsidR="00956711" w:rsidRPr="00A15FB6" w14:paraId="293EB13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C54E2F6" w14:textId="77777777" w:rsidR="00956711" w:rsidRPr="00A15FB6" w:rsidRDefault="00956711" w:rsidP="000B72BA">
            <w:pPr>
              <w:ind w:left="-108" w:right="-108"/>
              <w:jc w:val="center"/>
              <w:rPr>
                <w:sz w:val="22"/>
                <w:szCs w:val="22"/>
              </w:rPr>
            </w:pPr>
            <w:r w:rsidRPr="00A15FB6">
              <w:rPr>
                <w:sz w:val="22"/>
                <w:szCs w:val="22"/>
              </w:rPr>
              <w:t>33.10</w:t>
            </w:r>
            <w:r w:rsidRPr="00A15FB6">
              <w:rPr>
                <w:color w:val="000000"/>
                <w:sz w:val="22"/>
                <w:szCs w:val="22"/>
              </w:rPr>
              <w:t>*</w:t>
            </w:r>
          </w:p>
        </w:tc>
        <w:tc>
          <w:tcPr>
            <w:tcW w:w="1278" w:type="dxa"/>
            <w:vMerge/>
          </w:tcPr>
          <w:p w14:paraId="4F93B735" w14:textId="77777777" w:rsidR="00956711" w:rsidRPr="00A15FB6" w:rsidRDefault="00956711" w:rsidP="000B72BA">
            <w:pPr>
              <w:ind w:right="-108"/>
              <w:rPr>
                <w:sz w:val="22"/>
                <w:szCs w:val="22"/>
              </w:rPr>
            </w:pPr>
          </w:p>
        </w:tc>
        <w:tc>
          <w:tcPr>
            <w:tcW w:w="656" w:type="dxa"/>
          </w:tcPr>
          <w:p w14:paraId="70E83CCD"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871686E" w14:textId="77777777" w:rsidR="00956711" w:rsidRPr="00A15FB6" w:rsidRDefault="00956711" w:rsidP="00D25F78">
            <w:pPr>
              <w:ind w:left="4" w:right="-56"/>
              <w:rPr>
                <w:sz w:val="22"/>
                <w:szCs w:val="22"/>
              </w:rPr>
            </w:pPr>
            <w:r w:rsidRPr="00A15FB6">
              <w:rPr>
                <w:sz w:val="22"/>
                <w:szCs w:val="22"/>
              </w:rPr>
              <w:t xml:space="preserve">Насыпная плотность твердых противогололедных материалов </w:t>
            </w:r>
          </w:p>
        </w:tc>
        <w:tc>
          <w:tcPr>
            <w:tcW w:w="2315" w:type="dxa"/>
            <w:vMerge/>
            <w:tcBorders>
              <w:right w:val="single" w:sz="6" w:space="0" w:color="000000"/>
            </w:tcBorders>
          </w:tcPr>
          <w:p w14:paraId="51C0036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E5040AB" w14:textId="77777777" w:rsidR="00956711" w:rsidRPr="00A15FB6" w:rsidRDefault="00956711" w:rsidP="004F7836">
            <w:pPr>
              <w:ind w:left="-54" w:right="-108"/>
              <w:rPr>
                <w:bCs/>
                <w:sz w:val="22"/>
                <w:szCs w:val="22"/>
              </w:rPr>
            </w:pPr>
            <w:r w:rsidRPr="00A15FB6">
              <w:rPr>
                <w:bCs/>
                <w:sz w:val="22"/>
                <w:szCs w:val="22"/>
              </w:rPr>
              <w:t>СТБ 1158-2013 п.8.12</w:t>
            </w:r>
          </w:p>
          <w:p w14:paraId="77CDB250"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16D6B8C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521FC2C" w14:textId="77777777" w:rsidR="00956711" w:rsidRPr="00A15FB6" w:rsidRDefault="00956711" w:rsidP="000B72BA">
            <w:pPr>
              <w:ind w:left="-108" w:right="-108"/>
              <w:jc w:val="center"/>
              <w:rPr>
                <w:sz w:val="22"/>
                <w:szCs w:val="22"/>
              </w:rPr>
            </w:pPr>
            <w:r w:rsidRPr="00A15FB6">
              <w:rPr>
                <w:sz w:val="22"/>
                <w:szCs w:val="22"/>
              </w:rPr>
              <w:t>33.11</w:t>
            </w:r>
            <w:r w:rsidRPr="00A15FB6">
              <w:rPr>
                <w:color w:val="000000"/>
                <w:sz w:val="22"/>
                <w:szCs w:val="22"/>
              </w:rPr>
              <w:t>*</w:t>
            </w:r>
          </w:p>
        </w:tc>
        <w:tc>
          <w:tcPr>
            <w:tcW w:w="1278" w:type="dxa"/>
            <w:vMerge/>
          </w:tcPr>
          <w:p w14:paraId="63D418B9" w14:textId="77777777" w:rsidR="00956711" w:rsidRPr="00A15FB6" w:rsidRDefault="00956711" w:rsidP="000B72BA">
            <w:pPr>
              <w:ind w:right="-108"/>
              <w:rPr>
                <w:sz w:val="22"/>
                <w:szCs w:val="22"/>
              </w:rPr>
            </w:pPr>
          </w:p>
        </w:tc>
        <w:tc>
          <w:tcPr>
            <w:tcW w:w="656" w:type="dxa"/>
          </w:tcPr>
          <w:p w14:paraId="5AC54A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DD71D4A" w14:textId="77777777" w:rsidR="00956711" w:rsidRPr="00A15FB6" w:rsidRDefault="00956711" w:rsidP="00D25F78">
            <w:pPr>
              <w:ind w:left="4" w:right="-56"/>
              <w:rPr>
                <w:sz w:val="22"/>
                <w:szCs w:val="22"/>
              </w:rPr>
            </w:pPr>
            <w:r w:rsidRPr="00A15FB6">
              <w:rPr>
                <w:sz w:val="22"/>
                <w:szCs w:val="22"/>
              </w:rPr>
              <w:t xml:space="preserve">Влажность твердых противогололедных материалов </w:t>
            </w:r>
          </w:p>
        </w:tc>
        <w:tc>
          <w:tcPr>
            <w:tcW w:w="2315" w:type="dxa"/>
            <w:vMerge/>
            <w:tcBorders>
              <w:right w:val="single" w:sz="6" w:space="0" w:color="000000"/>
            </w:tcBorders>
          </w:tcPr>
          <w:p w14:paraId="208B81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2F4726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98224E5" w14:textId="77777777" w:rsidTr="003A1D49">
        <w:trPr>
          <w:gridAfter w:val="1"/>
          <w:wAfter w:w="171" w:type="dxa"/>
          <w:cantSplit/>
          <w:trHeight w:val="159"/>
        </w:trPr>
        <w:tc>
          <w:tcPr>
            <w:tcW w:w="574" w:type="dxa"/>
          </w:tcPr>
          <w:p w14:paraId="467AB94D" w14:textId="77777777" w:rsidR="00956711" w:rsidRPr="00A15FB6" w:rsidRDefault="00956711" w:rsidP="000B72BA">
            <w:pPr>
              <w:pStyle w:val="Default"/>
              <w:ind w:left="-142" w:right="-108"/>
              <w:jc w:val="center"/>
              <w:rPr>
                <w:sz w:val="22"/>
                <w:szCs w:val="22"/>
              </w:rPr>
            </w:pPr>
            <w:r w:rsidRPr="00A15FB6">
              <w:rPr>
                <w:bCs/>
                <w:sz w:val="22"/>
                <w:szCs w:val="22"/>
              </w:rPr>
              <w:t>34.1</w:t>
            </w:r>
            <w:r w:rsidRPr="00A15FB6">
              <w:rPr>
                <w:sz w:val="22"/>
                <w:szCs w:val="22"/>
              </w:rPr>
              <w:t>*</w:t>
            </w:r>
          </w:p>
        </w:tc>
        <w:tc>
          <w:tcPr>
            <w:tcW w:w="1278" w:type="dxa"/>
            <w:vMerge w:val="restart"/>
          </w:tcPr>
          <w:p w14:paraId="6D239C1B" w14:textId="77777777" w:rsidR="00956711" w:rsidRPr="00A15FB6" w:rsidRDefault="00956711" w:rsidP="009066C9">
            <w:pPr>
              <w:ind w:right="-108"/>
              <w:rPr>
                <w:sz w:val="22"/>
                <w:szCs w:val="22"/>
              </w:rPr>
            </w:pPr>
            <w:r w:rsidRPr="00A15FB6">
              <w:rPr>
                <w:bCs/>
                <w:sz w:val="22"/>
                <w:szCs w:val="22"/>
              </w:rPr>
              <w:t>Песок для строительных работ</w:t>
            </w:r>
          </w:p>
        </w:tc>
        <w:tc>
          <w:tcPr>
            <w:tcW w:w="656" w:type="dxa"/>
          </w:tcPr>
          <w:p w14:paraId="0A28AF8C"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5E34B86" w14:textId="77777777" w:rsidR="00956711" w:rsidRPr="00A15FB6" w:rsidRDefault="00956711" w:rsidP="00D25F78">
            <w:pPr>
              <w:ind w:left="4" w:right="-56"/>
              <w:rPr>
                <w:sz w:val="22"/>
                <w:szCs w:val="22"/>
              </w:rPr>
            </w:pPr>
            <w:r w:rsidRPr="00A15FB6">
              <w:rPr>
                <w:sz w:val="22"/>
                <w:szCs w:val="22"/>
              </w:rPr>
              <w:t>Зерновой состав и модуль крупности</w:t>
            </w:r>
          </w:p>
        </w:tc>
        <w:tc>
          <w:tcPr>
            <w:tcW w:w="2315" w:type="dxa"/>
            <w:vMerge w:val="restart"/>
          </w:tcPr>
          <w:p w14:paraId="0BD54054" w14:textId="77777777" w:rsidR="00956711" w:rsidRPr="00A15FB6" w:rsidRDefault="00956711" w:rsidP="000B72BA">
            <w:pPr>
              <w:spacing w:line="228" w:lineRule="auto"/>
              <w:rPr>
                <w:bCs/>
                <w:sz w:val="22"/>
                <w:szCs w:val="22"/>
              </w:rPr>
            </w:pPr>
            <w:r w:rsidRPr="00A15FB6">
              <w:rPr>
                <w:bCs/>
                <w:sz w:val="22"/>
                <w:szCs w:val="22"/>
              </w:rPr>
              <w:t>ТР 2009/013/</w:t>
            </w:r>
            <w:r w:rsidRPr="00A15FB6">
              <w:rPr>
                <w:bCs/>
                <w:sz w:val="22"/>
                <w:szCs w:val="22"/>
                <w:lang w:val="en-US"/>
              </w:rPr>
              <w:t>BY</w:t>
            </w:r>
          </w:p>
          <w:p w14:paraId="0F119888" w14:textId="77777777" w:rsidR="00956711" w:rsidRPr="00A15FB6" w:rsidRDefault="00956711" w:rsidP="000B72BA">
            <w:pPr>
              <w:ind w:right="-108"/>
              <w:rPr>
                <w:bCs/>
                <w:sz w:val="22"/>
                <w:szCs w:val="22"/>
              </w:rPr>
            </w:pPr>
            <w:r w:rsidRPr="00A15FB6">
              <w:rPr>
                <w:bCs/>
                <w:sz w:val="22"/>
                <w:szCs w:val="22"/>
              </w:rPr>
              <w:t>ГОСТ 8736-2014</w:t>
            </w:r>
          </w:p>
          <w:p w14:paraId="31154DDB"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Pr>
          <w:p w14:paraId="1958AA18"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2EF673DB" w14:textId="77777777" w:rsidTr="003A1D49">
        <w:trPr>
          <w:gridAfter w:val="1"/>
          <w:wAfter w:w="171" w:type="dxa"/>
          <w:cantSplit/>
          <w:trHeight w:val="159"/>
        </w:trPr>
        <w:tc>
          <w:tcPr>
            <w:tcW w:w="574" w:type="dxa"/>
          </w:tcPr>
          <w:p w14:paraId="10CE5EA7" w14:textId="77777777" w:rsidR="00956711" w:rsidRPr="00A15FB6" w:rsidRDefault="00956711" w:rsidP="000B72BA">
            <w:pPr>
              <w:pStyle w:val="aff2"/>
              <w:ind w:left="-142" w:right="-108"/>
              <w:jc w:val="center"/>
              <w:rPr>
                <w:sz w:val="22"/>
                <w:szCs w:val="22"/>
              </w:rPr>
            </w:pPr>
            <w:r w:rsidRPr="00A15FB6">
              <w:rPr>
                <w:sz w:val="22"/>
                <w:szCs w:val="22"/>
              </w:rPr>
              <w:t>34.2</w:t>
            </w:r>
            <w:r w:rsidRPr="00A15FB6">
              <w:rPr>
                <w:color w:val="000000"/>
                <w:sz w:val="22"/>
                <w:szCs w:val="22"/>
              </w:rPr>
              <w:t>*</w:t>
            </w:r>
          </w:p>
        </w:tc>
        <w:tc>
          <w:tcPr>
            <w:tcW w:w="1278" w:type="dxa"/>
            <w:vMerge/>
          </w:tcPr>
          <w:p w14:paraId="5811F114" w14:textId="77777777" w:rsidR="00956711" w:rsidRPr="00A15FB6" w:rsidRDefault="00956711" w:rsidP="000B72BA">
            <w:pPr>
              <w:ind w:right="-108"/>
              <w:rPr>
                <w:sz w:val="22"/>
                <w:szCs w:val="22"/>
              </w:rPr>
            </w:pPr>
          </w:p>
        </w:tc>
        <w:tc>
          <w:tcPr>
            <w:tcW w:w="656" w:type="dxa"/>
          </w:tcPr>
          <w:p w14:paraId="435A5FE3"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D1D5636" w14:textId="77777777" w:rsidR="00956711" w:rsidRPr="00A15FB6" w:rsidRDefault="00956711" w:rsidP="00D25F78">
            <w:pPr>
              <w:ind w:left="4" w:right="-56"/>
              <w:rPr>
                <w:sz w:val="22"/>
                <w:szCs w:val="22"/>
              </w:rPr>
            </w:pPr>
            <w:r w:rsidRPr="00A15FB6">
              <w:rPr>
                <w:sz w:val="22"/>
                <w:szCs w:val="22"/>
              </w:rPr>
              <w:t xml:space="preserve">Содержание глины в комках </w:t>
            </w:r>
          </w:p>
        </w:tc>
        <w:tc>
          <w:tcPr>
            <w:tcW w:w="2315" w:type="dxa"/>
            <w:vMerge/>
          </w:tcPr>
          <w:p w14:paraId="69815225" w14:textId="77777777" w:rsidR="00956711" w:rsidRPr="00A15FB6" w:rsidRDefault="00956711" w:rsidP="000B72BA">
            <w:pPr>
              <w:ind w:right="-108"/>
              <w:rPr>
                <w:sz w:val="22"/>
                <w:szCs w:val="22"/>
              </w:rPr>
            </w:pPr>
          </w:p>
        </w:tc>
        <w:tc>
          <w:tcPr>
            <w:tcW w:w="2674" w:type="dxa"/>
            <w:gridSpan w:val="2"/>
          </w:tcPr>
          <w:p w14:paraId="21395173" w14:textId="77777777" w:rsidR="00956711" w:rsidRPr="00A15FB6" w:rsidRDefault="00956711" w:rsidP="004F7836">
            <w:pPr>
              <w:ind w:left="-54" w:right="-108"/>
              <w:rPr>
                <w:bCs/>
                <w:sz w:val="22"/>
                <w:szCs w:val="22"/>
              </w:rPr>
            </w:pPr>
            <w:r w:rsidRPr="00A15FB6">
              <w:rPr>
                <w:bCs/>
                <w:sz w:val="22"/>
                <w:szCs w:val="22"/>
              </w:rPr>
              <w:t>ГОСТ 8735-88 п.4</w:t>
            </w:r>
          </w:p>
        </w:tc>
      </w:tr>
      <w:tr w:rsidR="00956711" w:rsidRPr="00A15FB6" w14:paraId="206A7463" w14:textId="77777777" w:rsidTr="003A1D49">
        <w:trPr>
          <w:gridAfter w:val="1"/>
          <w:wAfter w:w="171" w:type="dxa"/>
          <w:cantSplit/>
          <w:trHeight w:val="159"/>
        </w:trPr>
        <w:tc>
          <w:tcPr>
            <w:tcW w:w="574" w:type="dxa"/>
          </w:tcPr>
          <w:p w14:paraId="3FC7728C" w14:textId="77777777" w:rsidR="00956711" w:rsidRPr="00A15FB6" w:rsidRDefault="00956711" w:rsidP="000B72BA">
            <w:pPr>
              <w:pStyle w:val="aff2"/>
              <w:ind w:left="-142" w:right="-108"/>
              <w:jc w:val="center"/>
              <w:rPr>
                <w:sz w:val="22"/>
                <w:szCs w:val="22"/>
              </w:rPr>
            </w:pPr>
            <w:r w:rsidRPr="00A15FB6">
              <w:rPr>
                <w:sz w:val="22"/>
                <w:szCs w:val="22"/>
              </w:rPr>
              <w:t>34.3</w:t>
            </w:r>
            <w:r w:rsidRPr="00A15FB6">
              <w:rPr>
                <w:color w:val="000000"/>
                <w:sz w:val="22"/>
                <w:szCs w:val="22"/>
              </w:rPr>
              <w:t>*</w:t>
            </w:r>
          </w:p>
        </w:tc>
        <w:tc>
          <w:tcPr>
            <w:tcW w:w="1278" w:type="dxa"/>
            <w:vMerge/>
          </w:tcPr>
          <w:p w14:paraId="61824477" w14:textId="77777777" w:rsidR="00956711" w:rsidRPr="00A15FB6" w:rsidRDefault="00956711" w:rsidP="000B72BA">
            <w:pPr>
              <w:ind w:right="-108"/>
              <w:rPr>
                <w:sz w:val="22"/>
                <w:szCs w:val="22"/>
              </w:rPr>
            </w:pPr>
          </w:p>
        </w:tc>
        <w:tc>
          <w:tcPr>
            <w:tcW w:w="656" w:type="dxa"/>
          </w:tcPr>
          <w:p w14:paraId="5D8980BD"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F1CC7FF"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0E316CB6" w14:textId="77777777" w:rsidR="00956711" w:rsidRPr="00A15FB6" w:rsidRDefault="00956711" w:rsidP="000B72BA">
            <w:pPr>
              <w:ind w:right="-108"/>
              <w:rPr>
                <w:sz w:val="22"/>
                <w:szCs w:val="22"/>
              </w:rPr>
            </w:pPr>
          </w:p>
        </w:tc>
        <w:tc>
          <w:tcPr>
            <w:tcW w:w="2674" w:type="dxa"/>
            <w:gridSpan w:val="2"/>
          </w:tcPr>
          <w:p w14:paraId="19244B53"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1BA4588D" w14:textId="77777777" w:rsidTr="003A1D49">
        <w:trPr>
          <w:gridAfter w:val="1"/>
          <w:wAfter w:w="171" w:type="dxa"/>
          <w:cantSplit/>
          <w:trHeight w:val="159"/>
        </w:trPr>
        <w:tc>
          <w:tcPr>
            <w:tcW w:w="574" w:type="dxa"/>
          </w:tcPr>
          <w:p w14:paraId="2EFFCD83" w14:textId="77777777" w:rsidR="00956711" w:rsidRPr="00A15FB6" w:rsidRDefault="00956711" w:rsidP="000B72BA">
            <w:pPr>
              <w:pStyle w:val="aff2"/>
              <w:ind w:left="-142" w:right="-108"/>
              <w:jc w:val="center"/>
              <w:rPr>
                <w:sz w:val="22"/>
                <w:szCs w:val="22"/>
              </w:rPr>
            </w:pPr>
            <w:r w:rsidRPr="00A15FB6">
              <w:rPr>
                <w:sz w:val="22"/>
                <w:szCs w:val="22"/>
              </w:rPr>
              <w:t>34.4</w:t>
            </w:r>
            <w:r w:rsidRPr="00A15FB6">
              <w:rPr>
                <w:color w:val="000000"/>
                <w:sz w:val="22"/>
                <w:szCs w:val="22"/>
              </w:rPr>
              <w:t>*</w:t>
            </w:r>
          </w:p>
        </w:tc>
        <w:tc>
          <w:tcPr>
            <w:tcW w:w="1278" w:type="dxa"/>
            <w:vMerge/>
          </w:tcPr>
          <w:p w14:paraId="267BE25F" w14:textId="77777777" w:rsidR="00956711" w:rsidRPr="00A15FB6" w:rsidRDefault="00956711" w:rsidP="000B72BA">
            <w:pPr>
              <w:ind w:right="-108"/>
              <w:rPr>
                <w:sz w:val="22"/>
                <w:szCs w:val="22"/>
              </w:rPr>
            </w:pPr>
          </w:p>
        </w:tc>
        <w:tc>
          <w:tcPr>
            <w:tcW w:w="656" w:type="dxa"/>
          </w:tcPr>
          <w:p w14:paraId="79A830CC"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4464FD97" w14:textId="77777777" w:rsidR="00956711" w:rsidRPr="00A15FB6" w:rsidRDefault="00956711" w:rsidP="00D25F78">
            <w:pPr>
              <w:ind w:left="4" w:right="-56"/>
              <w:rPr>
                <w:sz w:val="22"/>
                <w:szCs w:val="22"/>
              </w:rPr>
            </w:pPr>
            <w:r w:rsidRPr="00A15FB6">
              <w:rPr>
                <w:sz w:val="22"/>
                <w:szCs w:val="22"/>
              </w:rPr>
              <w:t>Содержание вредных компонентов и органических примесей</w:t>
            </w:r>
          </w:p>
        </w:tc>
        <w:tc>
          <w:tcPr>
            <w:tcW w:w="2315" w:type="dxa"/>
            <w:vMerge/>
          </w:tcPr>
          <w:p w14:paraId="716170E1" w14:textId="77777777" w:rsidR="00956711" w:rsidRPr="00A15FB6" w:rsidRDefault="00956711" w:rsidP="000B72BA">
            <w:pPr>
              <w:ind w:right="-108"/>
              <w:rPr>
                <w:sz w:val="22"/>
                <w:szCs w:val="22"/>
              </w:rPr>
            </w:pPr>
          </w:p>
        </w:tc>
        <w:tc>
          <w:tcPr>
            <w:tcW w:w="2674" w:type="dxa"/>
            <w:gridSpan w:val="2"/>
          </w:tcPr>
          <w:p w14:paraId="42345E93" w14:textId="77777777" w:rsidR="00956711" w:rsidRPr="000C4EFB" w:rsidRDefault="00956711" w:rsidP="000C4EFB">
            <w:pPr>
              <w:ind w:left="-54" w:right="-108"/>
              <w:rPr>
                <w:bCs/>
                <w:sz w:val="22"/>
                <w:szCs w:val="22"/>
              </w:rPr>
            </w:pPr>
            <w:r w:rsidRPr="000C4EFB">
              <w:rPr>
                <w:bCs/>
                <w:sz w:val="22"/>
                <w:szCs w:val="22"/>
              </w:rPr>
              <w:t>ГОСТ 8735-88</w:t>
            </w:r>
          </w:p>
          <w:p w14:paraId="6E1D0A89" w14:textId="370AB6A4" w:rsidR="00956711" w:rsidRPr="000C4EFB" w:rsidRDefault="00956711" w:rsidP="000C4EFB">
            <w:pPr>
              <w:ind w:left="-54" w:right="-108"/>
              <w:rPr>
                <w:bCs/>
                <w:sz w:val="22"/>
                <w:szCs w:val="22"/>
              </w:rPr>
            </w:pPr>
            <w:r w:rsidRPr="000C4EFB">
              <w:rPr>
                <w:bCs/>
                <w:sz w:val="22"/>
                <w:szCs w:val="22"/>
              </w:rPr>
              <w:t xml:space="preserve">п.п. 6, 7, </w:t>
            </w:r>
            <w:r w:rsidR="00DE016B">
              <w:rPr>
                <w:bCs/>
                <w:sz w:val="22"/>
                <w:szCs w:val="22"/>
              </w:rPr>
              <w:t xml:space="preserve">11, </w:t>
            </w:r>
            <w:r w:rsidRPr="000C4EFB">
              <w:rPr>
                <w:bCs/>
                <w:sz w:val="22"/>
                <w:szCs w:val="22"/>
              </w:rPr>
              <w:t>12</w:t>
            </w:r>
          </w:p>
          <w:p w14:paraId="6B2A2181" w14:textId="77777777" w:rsidR="00956711" w:rsidRPr="000C4EFB" w:rsidRDefault="00956711" w:rsidP="000C4EFB">
            <w:pPr>
              <w:ind w:left="-54" w:right="-108"/>
              <w:rPr>
                <w:bCs/>
                <w:sz w:val="22"/>
                <w:szCs w:val="22"/>
              </w:rPr>
            </w:pPr>
            <w:r w:rsidRPr="000C4EFB">
              <w:rPr>
                <w:bCs/>
                <w:sz w:val="22"/>
                <w:szCs w:val="22"/>
              </w:rPr>
              <w:t>ГОСТ 8269.1-97</w:t>
            </w:r>
          </w:p>
          <w:p w14:paraId="4A5435E4" w14:textId="77777777" w:rsidR="00956711" w:rsidRPr="00A15FB6" w:rsidRDefault="00956711" w:rsidP="000C4EFB">
            <w:pPr>
              <w:ind w:left="-54" w:right="-108"/>
              <w:rPr>
                <w:bCs/>
                <w:sz w:val="22"/>
                <w:szCs w:val="22"/>
              </w:rPr>
            </w:pPr>
            <w:r w:rsidRPr="000C4EFB">
              <w:rPr>
                <w:bCs/>
                <w:sz w:val="22"/>
                <w:szCs w:val="22"/>
              </w:rPr>
              <w:t>п. 4.10</w:t>
            </w:r>
          </w:p>
        </w:tc>
      </w:tr>
      <w:tr w:rsidR="00956711" w:rsidRPr="00A15FB6" w14:paraId="6BD7E20E" w14:textId="77777777" w:rsidTr="003A1D49">
        <w:trPr>
          <w:gridAfter w:val="1"/>
          <w:wAfter w:w="171" w:type="dxa"/>
          <w:cantSplit/>
          <w:trHeight w:val="159"/>
        </w:trPr>
        <w:tc>
          <w:tcPr>
            <w:tcW w:w="574" w:type="dxa"/>
          </w:tcPr>
          <w:p w14:paraId="0AE5E235" w14:textId="77777777" w:rsidR="00956711" w:rsidRPr="00A15FB6" w:rsidRDefault="00956711" w:rsidP="000B72BA">
            <w:pPr>
              <w:pStyle w:val="aff2"/>
              <w:ind w:left="-142" w:right="-108"/>
              <w:jc w:val="center"/>
              <w:rPr>
                <w:sz w:val="22"/>
                <w:szCs w:val="22"/>
              </w:rPr>
            </w:pPr>
            <w:r w:rsidRPr="00A15FB6">
              <w:rPr>
                <w:sz w:val="22"/>
                <w:szCs w:val="22"/>
              </w:rPr>
              <w:t>34.5</w:t>
            </w:r>
            <w:r w:rsidRPr="00A15FB6">
              <w:rPr>
                <w:color w:val="000000"/>
                <w:sz w:val="22"/>
                <w:szCs w:val="22"/>
              </w:rPr>
              <w:t>**</w:t>
            </w:r>
          </w:p>
        </w:tc>
        <w:tc>
          <w:tcPr>
            <w:tcW w:w="1278" w:type="dxa"/>
            <w:vMerge/>
          </w:tcPr>
          <w:p w14:paraId="3023BB95" w14:textId="77777777" w:rsidR="00956711" w:rsidRPr="00A15FB6" w:rsidRDefault="00956711" w:rsidP="000B72BA">
            <w:pPr>
              <w:ind w:right="-108"/>
              <w:rPr>
                <w:sz w:val="22"/>
                <w:szCs w:val="22"/>
              </w:rPr>
            </w:pPr>
          </w:p>
        </w:tc>
        <w:tc>
          <w:tcPr>
            <w:tcW w:w="656" w:type="dxa"/>
          </w:tcPr>
          <w:p w14:paraId="65E0230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62ACFD4A"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Pr>
          <w:p w14:paraId="217DE4BD" w14:textId="77777777" w:rsidR="00956711" w:rsidRPr="00A15FB6" w:rsidRDefault="00956711" w:rsidP="000B72BA">
            <w:pPr>
              <w:ind w:right="-108"/>
              <w:rPr>
                <w:sz w:val="22"/>
                <w:szCs w:val="22"/>
              </w:rPr>
            </w:pPr>
          </w:p>
        </w:tc>
        <w:tc>
          <w:tcPr>
            <w:tcW w:w="2674" w:type="dxa"/>
            <w:gridSpan w:val="2"/>
          </w:tcPr>
          <w:p w14:paraId="75BCECDD" w14:textId="77777777" w:rsidR="00956711" w:rsidRPr="00A15FB6" w:rsidRDefault="00956711" w:rsidP="000C4EFB">
            <w:pPr>
              <w:ind w:left="-54" w:right="-108"/>
              <w:rPr>
                <w:bCs/>
                <w:sz w:val="22"/>
                <w:szCs w:val="22"/>
              </w:rPr>
            </w:pPr>
            <w:r w:rsidRPr="00A15FB6">
              <w:rPr>
                <w:bCs/>
                <w:sz w:val="22"/>
                <w:szCs w:val="22"/>
              </w:rPr>
              <w:t>ГОСТ 8735 п.8.2</w:t>
            </w:r>
          </w:p>
        </w:tc>
      </w:tr>
      <w:tr w:rsidR="00956711" w:rsidRPr="00A15FB6" w14:paraId="782728CC" w14:textId="77777777" w:rsidTr="003A1D49">
        <w:trPr>
          <w:gridAfter w:val="1"/>
          <w:wAfter w:w="171" w:type="dxa"/>
          <w:cantSplit/>
          <w:trHeight w:val="159"/>
        </w:trPr>
        <w:tc>
          <w:tcPr>
            <w:tcW w:w="574" w:type="dxa"/>
          </w:tcPr>
          <w:p w14:paraId="54081205" w14:textId="77777777" w:rsidR="00956711" w:rsidRPr="00A15FB6" w:rsidRDefault="00956711" w:rsidP="000B72BA">
            <w:pPr>
              <w:pStyle w:val="aff2"/>
              <w:ind w:left="-142" w:right="-108"/>
              <w:jc w:val="center"/>
              <w:rPr>
                <w:sz w:val="22"/>
                <w:szCs w:val="22"/>
              </w:rPr>
            </w:pPr>
            <w:r w:rsidRPr="00A15FB6">
              <w:rPr>
                <w:sz w:val="22"/>
                <w:szCs w:val="22"/>
              </w:rPr>
              <w:t>34.6</w:t>
            </w:r>
            <w:r w:rsidRPr="00A15FB6">
              <w:rPr>
                <w:color w:val="000000"/>
                <w:sz w:val="22"/>
                <w:szCs w:val="22"/>
              </w:rPr>
              <w:t>*</w:t>
            </w:r>
          </w:p>
        </w:tc>
        <w:tc>
          <w:tcPr>
            <w:tcW w:w="1278" w:type="dxa"/>
            <w:vMerge/>
          </w:tcPr>
          <w:p w14:paraId="54A8290D" w14:textId="77777777" w:rsidR="00956711" w:rsidRPr="00A15FB6" w:rsidRDefault="00956711" w:rsidP="000B72BA">
            <w:pPr>
              <w:ind w:right="-108"/>
              <w:rPr>
                <w:sz w:val="22"/>
                <w:szCs w:val="22"/>
              </w:rPr>
            </w:pPr>
          </w:p>
        </w:tc>
        <w:tc>
          <w:tcPr>
            <w:tcW w:w="656" w:type="dxa"/>
          </w:tcPr>
          <w:p w14:paraId="523BAC64"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6515BE8"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0A3FBC7C" w14:textId="77777777" w:rsidR="00956711" w:rsidRPr="00A15FB6" w:rsidRDefault="00956711" w:rsidP="000B72BA">
            <w:pPr>
              <w:ind w:right="-108"/>
              <w:rPr>
                <w:sz w:val="22"/>
                <w:szCs w:val="22"/>
              </w:rPr>
            </w:pPr>
          </w:p>
        </w:tc>
        <w:tc>
          <w:tcPr>
            <w:tcW w:w="2674" w:type="dxa"/>
            <w:gridSpan w:val="2"/>
          </w:tcPr>
          <w:p w14:paraId="4A2E956C"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2BFE4541" w14:textId="77777777" w:rsidTr="003A1D49">
        <w:trPr>
          <w:gridAfter w:val="1"/>
          <w:wAfter w:w="171" w:type="dxa"/>
          <w:cantSplit/>
          <w:trHeight w:val="159"/>
        </w:trPr>
        <w:tc>
          <w:tcPr>
            <w:tcW w:w="574" w:type="dxa"/>
          </w:tcPr>
          <w:p w14:paraId="11550EC7" w14:textId="77777777" w:rsidR="00956711" w:rsidRPr="00A15FB6" w:rsidRDefault="00956711" w:rsidP="000B72BA">
            <w:pPr>
              <w:pStyle w:val="aff2"/>
              <w:ind w:left="-142" w:right="-108"/>
              <w:jc w:val="center"/>
              <w:rPr>
                <w:sz w:val="22"/>
                <w:szCs w:val="22"/>
              </w:rPr>
            </w:pPr>
            <w:r w:rsidRPr="00A15FB6">
              <w:rPr>
                <w:sz w:val="22"/>
                <w:szCs w:val="22"/>
              </w:rPr>
              <w:t>34.7</w:t>
            </w:r>
            <w:r w:rsidRPr="00A15FB6">
              <w:rPr>
                <w:color w:val="000000"/>
                <w:sz w:val="22"/>
                <w:szCs w:val="22"/>
              </w:rPr>
              <w:t>*</w:t>
            </w:r>
          </w:p>
        </w:tc>
        <w:tc>
          <w:tcPr>
            <w:tcW w:w="1278" w:type="dxa"/>
            <w:vMerge/>
          </w:tcPr>
          <w:p w14:paraId="072494BB" w14:textId="77777777" w:rsidR="00956711" w:rsidRPr="00A15FB6" w:rsidRDefault="00956711" w:rsidP="000B72BA">
            <w:pPr>
              <w:ind w:right="-108"/>
              <w:rPr>
                <w:sz w:val="22"/>
                <w:szCs w:val="22"/>
              </w:rPr>
            </w:pPr>
          </w:p>
        </w:tc>
        <w:tc>
          <w:tcPr>
            <w:tcW w:w="656" w:type="dxa"/>
          </w:tcPr>
          <w:p w14:paraId="216A726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BB369D5" w14:textId="77777777" w:rsidR="00956711" w:rsidRPr="00A15FB6" w:rsidRDefault="00956711" w:rsidP="00D25F78">
            <w:pPr>
              <w:ind w:left="4" w:right="-56"/>
              <w:rPr>
                <w:sz w:val="22"/>
                <w:szCs w:val="22"/>
              </w:rPr>
            </w:pPr>
            <w:r w:rsidRPr="00A15FB6">
              <w:rPr>
                <w:sz w:val="22"/>
                <w:szCs w:val="22"/>
              </w:rPr>
              <w:t>Наличие засоряющих примесей</w:t>
            </w:r>
          </w:p>
        </w:tc>
        <w:tc>
          <w:tcPr>
            <w:tcW w:w="2315" w:type="dxa"/>
            <w:vMerge/>
          </w:tcPr>
          <w:p w14:paraId="7CEFBB62" w14:textId="77777777" w:rsidR="00956711" w:rsidRPr="00A15FB6" w:rsidRDefault="00956711" w:rsidP="000B72BA">
            <w:pPr>
              <w:ind w:right="-108"/>
              <w:rPr>
                <w:sz w:val="22"/>
                <w:szCs w:val="22"/>
              </w:rPr>
            </w:pPr>
          </w:p>
        </w:tc>
        <w:tc>
          <w:tcPr>
            <w:tcW w:w="2674" w:type="dxa"/>
            <w:gridSpan w:val="2"/>
          </w:tcPr>
          <w:p w14:paraId="13F4A8D9" w14:textId="77777777" w:rsidR="00956711" w:rsidRPr="00A15FB6" w:rsidRDefault="00956711" w:rsidP="004F7836">
            <w:pPr>
              <w:ind w:left="-54" w:right="-108"/>
              <w:rPr>
                <w:bCs/>
                <w:sz w:val="22"/>
                <w:szCs w:val="22"/>
              </w:rPr>
            </w:pPr>
            <w:r w:rsidRPr="00A15FB6">
              <w:rPr>
                <w:bCs/>
                <w:sz w:val="22"/>
                <w:szCs w:val="22"/>
              </w:rPr>
              <w:t>ГОСТ 8736-2014 п.6.6</w:t>
            </w:r>
          </w:p>
        </w:tc>
      </w:tr>
      <w:tr w:rsidR="00956711" w:rsidRPr="00A15FB6" w14:paraId="021B9AA6" w14:textId="77777777" w:rsidTr="003A1D49">
        <w:trPr>
          <w:gridAfter w:val="1"/>
          <w:wAfter w:w="171" w:type="dxa"/>
          <w:cantSplit/>
          <w:trHeight w:val="159"/>
        </w:trPr>
        <w:tc>
          <w:tcPr>
            <w:tcW w:w="574" w:type="dxa"/>
          </w:tcPr>
          <w:p w14:paraId="54B39FD6" w14:textId="77777777" w:rsidR="00956711" w:rsidRPr="00A15FB6" w:rsidRDefault="00956711" w:rsidP="000B72BA">
            <w:pPr>
              <w:pStyle w:val="aff2"/>
              <w:ind w:left="-142" w:right="-108"/>
              <w:jc w:val="center"/>
              <w:rPr>
                <w:sz w:val="22"/>
                <w:szCs w:val="22"/>
              </w:rPr>
            </w:pPr>
            <w:r w:rsidRPr="00A15FB6">
              <w:br w:type="page"/>
            </w:r>
            <w:r w:rsidRPr="00A15FB6">
              <w:rPr>
                <w:sz w:val="22"/>
                <w:szCs w:val="22"/>
              </w:rPr>
              <w:t>34.8</w:t>
            </w:r>
            <w:r w:rsidRPr="00A15FB6">
              <w:rPr>
                <w:color w:val="000000"/>
                <w:sz w:val="22"/>
                <w:szCs w:val="22"/>
              </w:rPr>
              <w:t>*</w:t>
            </w:r>
          </w:p>
        </w:tc>
        <w:tc>
          <w:tcPr>
            <w:tcW w:w="1278" w:type="dxa"/>
            <w:vMerge w:val="restart"/>
          </w:tcPr>
          <w:p w14:paraId="0A07AAB0" w14:textId="77777777" w:rsidR="00956711" w:rsidRPr="00A15FB6" w:rsidRDefault="00956711" w:rsidP="000B72BA">
            <w:pPr>
              <w:ind w:right="-108"/>
              <w:rPr>
                <w:sz w:val="22"/>
                <w:szCs w:val="22"/>
              </w:rPr>
            </w:pPr>
            <w:r w:rsidRPr="00A15FB6">
              <w:rPr>
                <w:bCs/>
                <w:sz w:val="22"/>
                <w:szCs w:val="22"/>
              </w:rPr>
              <w:t>Песок для строительных работ</w:t>
            </w:r>
          </w:p>
        </w:tc>
        <w:tc>
          <w:tcPr>
            <w:tcW w:w="656" w:type="dxa"/>
          </w:tcPr>
          <w:p w14:paraId="632BE28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59E1E8D" w14:textId="77777777" w:rsidR="00956711" w:rsidRPr="00A15FB6" w:rsidRDefault="00956711" w:rsidP="00D25F78">
            <w:pPr>
              <w:ind w:left="4" w:right="-56"/>
              <w:rPr>
                <w:sz w:val="22"/>
                <w:szCs w:val="22"/>
              </w:rPr>
            </w:pPr>
            <w:r w:rsidRPr="00A15FB6">
              <w:rPr>
                <w:sz w:val="22"/>
                <w:szCs w:val="22"/>
              </w:rPr>
              <w:t>Содержание глинистых частиц, определяемых методом набухания</w:t>
            </w:r>
          </w:p>
        </w:tc>
        <w:tc>
          <w:tcPr>
            <w:tcW w:w="2315" w:type="dxa"/>
            <w:vMerge w:val="restart"/>
          </w:tcPr>
          <w:p w14:paraId="3E06C1F8" w14:textId="77777777" w:rsidR="00956711" w:rsidRPr="00A15FB6" w:rsidRDefault="00956711" w:rsidP="00920292">
            <w:pPr>
              <w:spacing w:line="228" w:lineRule="auto"/>
              <w:rPr>
                <w:bCs/>
                <w:sz w:val="22"/>
                <w:szCs w:val="22"/>
              </w:rPr>
            </w:pPr>
            <w:r w:rsidRPr="00A15FB6">
              <w:rPr>
                <w:bCs/>
                <w:sz w:val="22"/>
                <w:szCs w:val="22"/>
              </w:rPr>
              <w:t>ТР 2009/013/</w:t>
            </w:r>
            <w:r w:rsidRPr="00A15FB6">
              <w:rPr>
                <w:bCs/>
                <w:sz w:val="22"/>
                <w:szCs w:val="22"/>
                <w:lang w:val="en-US"/>
              </w:rPr>
              <w:t>BY</w:t>
            </w:r>
          </w:p>
          <w:p w14:paraId="244C0A28" w14:textId="77777777" w:rsidR="00956711" w:rsidRPr="00A15FB6" w:rsidRDefault="00956711" w:rsidP="00920292">
            <w:pPr>
              <w:ind w:right="-108"/>
              <w:rPr>
                <w:bCs/>
                <w:sz w:val="22"/>
                <w:szCs w:val="22"/>
              </w:rPr>
            </w:pPr>
            <w:r w:rsidRPr="00A15FB6">
              <w:rPr>
                <w:bCs/>
                <w:sz w:val="22"/>
                <w:szCs w:val="22"/>
              </w:rPr>
              <w:t>ГОСТ 8736-2014</w:t>
            </w:r>
          </w:p>
          <w:p w14:paraId="142E69D0" w14:textId="77777777" w:rsidR="00956711" w:rsidRPr="00A15FB6" w:rsidRDefault="00956711" w:rsidP="00920292">
            <w:pPr>
              <w:ind w:right="-108"/>
              <w:rPr>
                <w:sz w:val="22"/>
                <w:szCs w:val="22"/>
              </w:rPr>
            </w:pPr>
            <w:r w:rsidRPr="00A15FB6">
              <w:rPr>
                <w:sz w:val="22"/>
                <w:szCs w:val="22"/>
              </w:rPr>
              <w:t>ТНПА и другая документация</w:t>
            </w:r>
          </w:p>
        </w:tc>
        <w:tc>
          <w:tcPr>
            <w:tcW w:w="2674" w:type="dxa"/>
            <w:gridSpan w:val="2"/>
          </w:tcPr>
          <w:p w14:paraId="539E1CC4" w14:textId="77777777" w:rsidR="00956711" w:rsidRPr="00A15FB6" w:rsidRDefault="00956711" w:rsidP="004F7836">
            <w:pPr>
              <w:ind w:left="-54" w:right="-108"/>
              <w:rPr>
                <w:bCs/>
                <w:sz w:val="22"/>
                <w:szCs w:val="22"/>
              </w:rPr>
            </w:pPr>
            <w:r w:rsidRPr="00A15FB6">
              <w:rPr>
                <w:bCs/>
                <w:sz w:val="22"/>
                <w:szCs w:val="22"/>
              </w:rPr>
              <w:t>ГОСТ 8736-2014 п.6.3</w:t>
            </w:r>
          </w:p>
          <w:p w14:paraId="73C25AA0" w14:textId="77777777" w:rsidR="00956711" w:rsidRPr="00A15FB6" w:rsidRDefault="00956711" w:rsidP="004F7836">
            <w:pPr>
              <w:ind w:left="-54" w:right="-108"/>
              <w:rPr>
                <w:bCs/>
                <w:sz w:val="22"/>
                <w:szCs w:val="22"/>
              </w:rPr>
            </w:pPr>
            <w:r w:rsidRPr="00A15FB6">
              <w:rPr>
                <w:bCs/>
                <w:sz w:val="22"/>
                <w:szCs w:val="22"/>
              </w:rPr>
              <w:t>ГОСТ 8735-88 п.14</w:t>
            </w:r>
          </w:p>
        </w:tc>
      </w:tr>
      <w:tr w:rsidR="00956711" w:rsidRPr="00A15FB6" w14:paraId="73D40073" w14:textId="77777777" w:rsidTr="003A1D49">
        <w:trPr>
          <w:gridAfter w:val="1"/>
          <w:wAfter w:w="171" w:type="dxa"/>
          <w:cantSplit/>
          <w:trHeight w:val="159"/>
        </w:trPr>
        <w:tc>
          <w:tcPr>
            <w:tcW w:w="574" w:type="dxa"/>
          </w:tcPr>
          <w:p w14:paraId="780882C8" w14:textId="77777777" w:rsidR="00956711" w:rsidRPr="00A15FB6" w:rsidRDefault="00956711" w:rsidP="003A1D49">
            <w:pPr>
              <w:pStyle w:val="aff2"/>
              <w:ind w:left="-142" w:right="-108"/>
              <w:jc w:val="right"/>
              <w:rPr>
                <w:sz w:val="22"/>
                <w:szCs w:val="22"/>
              </w:rPr>
            </w:pPr>
            <w:r w:rsidRPr="00A15FB6">
              <w:rPr>
                <w:sz w:val="22"/>
                <w:szCs w:val="22"/>
              </w:rPr>
              <w:t>34.9*</w:t>
            </w:r>
          </w:p>
        </w:tc>
        <w:tc>
          <w:tcPr>
            <w:tcW w:w="1278" w:type="dxa"/>
            <w:vMerge/>
          </w:tcPr>
          <w:p w14:paraId="798E2080" w14:textId="77777777" w:rsidR="00956711" w:rsidRPr="00A15FB6" w:rsidRDefault="00956711" w:rsidP="000B72BA">
            <w:pPr>
              <w:ind w:right="-108"/>
              <w:rPr>
                <w:sz w:val="22"/>
                <w:szCs w:val="22"/>
              </w:rPr>
            </w:pPr>
          </w:p>
        </w:tc>
        <w:tc>
          <w:tcPr>
            <w:tcW w:w="656" w:type="dxa"/>
          </w:tcPr>
          <w:p w14:paraId="5C81CA5B"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A3CE8A3" w14:textId="77777777" w:rsidR="00956711" w:rsidRPr="00A15FB6" w:rsidRDefault="00956711" w:rsidP="00D25F78">
            <w:pPr>
              <w:ind w:left="4" w:right="-56"/>
              <w:rPr>
                <w:sz w:val="22"/>
                <w:szCs w:val="22"/>
              </w:rPr>
            </w:pPr>
            <w:r w:rsidRPr="00A15FB6">
              <w:rPr>
                <w:sz w:val="22"/>
                <w:szCs w:val="22"/>
              </w:rPr>
              <w:t>Пустотность</w:t>
            </w:r>
          </w:p>
        </w:tc>
        <w:tc>
          <w:tcPr>
            <w:tcW w:w="2315" w:type="dxa"/>
            <w:vMerge/>
          </w:tcPr>
          <w:p w14:paraId="0DB59E6B" w14:textId="77777777" w:rsidR="00956711" w:rsidRPr="00A15FB6" w:rsidRDefault="00956711" w:rsidP="000B72BA">
            <w:pPr>
              <w:ind w:right="-108"/>
              <w:rPr>
                <w:sz w:val="22"/>
                <w:szCs w:val="22"/>
              </w:rPr>
            </w:pPr>
          </w:p>
        </w:tc>
        <w:tc>
          <w:tcPr>
            <w:tcW w:w="2674" w:type="dxa"/>
            <w:gridSpan w:val="2"/>
          </w:tcPr>
          <w:p w14:paraId="0B8B2340" w14:textId="77777777" w:rsidR="00956711" w:rsidRPr="00A15FB6" w:rsidRDefault="00956711" w:rsidP="004F7836">
            <w:pPr>
              <w:ind w:left="-54" w:right="-108"/>
              <w:rPr>
                <w:bCs/>
                <w:sz w:val="22"/>
                <w:szCs w:val="22"/>
              </w:rPr>
            </w:pPr>
            <w:r w:rsidRPr="00A15FB6">
              <w:rPr>
                <w:bCs/>
                <w:sz w:val="22"/>
                <w:szCs w:val="22"/>
              </w:rPr>
              <w:t>ГОСТ 8735-88 п.9.2</w:t>
            </w:r>
          </w:p>
        </w:tc>
      </w:tr>
      <w:tr w:rsidR="00956711" w:rsidRPr="00A15FB6" w14:paraId="3A3E3E9F" w14:textId="77777777" w:rsidTr="003A1D49">
        <w:trPr>
          <w:gridAfter w:val="1"/>
          <w:wAfter w:w="171" w:type="dxa"/>
          <w:cantSplit/>
          <w:trHeight w:val="159"/>
        </w:trPr>
        <w:tc>
          <w:tcPr>
            <w:tcW w:w="574" w:type="dxa"/>
          </w:tcPr>
          <w:p w14:paraId="1C95AA1C" w14:textId="77777777" w:rsidR="003A1D49" w:rsidRDefault="00956711" w:rsidP="003A1D49">
            <w:pPr>
              <w:pStyle w:val="Default"/>
              <w:ind w:left="-142" w:right="-108"/>
              <w:jc w:val="right"/>
              <w:rPr>
                <w:sz w:val="22"/>
                <w:szCs w:val="22"/>
              </w:rPr>
            </w:pPr>
            <w:r w:rsidRPr="00A15FB6">
              <w:rPr>
                <w:sz w:val="22"/>
                <w:szCs w:val="22"/>
              </w:rPr>
              <w:t>34.10</w:t>
            </w:r>
          </w:p>
          <w:p w14:paraId="27223071" w14:textId="679A1146"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65A931D8" w14:textId="77777777" w:rsidR="00956711" w:rsidRPr="00A15FB6" w:rsidRDefault="00956711" w:rsidP="000B72BA">
            <w:pPr>
              <w:ind w:right="-108"/>
              <w:rPr>
                <w:sz w:val="22"/>
                <w:szCs w:val="22"/>
              </w:rPr>
            </w:pPr>
          </w:p>
        </w:tc>
        <w:tc>
          <w:tcPr>
            <w:tcW w:w="656" w:type="dxa"/>
          </w:tcPr>
          <w:p w14:paraId="26EA20A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EF3AA2A"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Pr>
          <w:p w14:paraId="64D404FE" w14:textId="77777777" w:rsidR="00956711" w:rsidRPr="00A15FB6" w:rsidRDefault="00956711" w:rsidP="000B72BA">
            <w:pPr>
              <w:ind w:right="-108"/>
              <w:rPr>
                <w:sz w:val="22"/>
                <w:szCs w:val="22"/>
              </w:rPr>
            </w:pPr>
          </w:p>
        </w:tc>
        <w:tc>
          <w:tcPr>
            <w:tcW w:w="2674" w:type="dxa"/>
            <w:gridSpan w:val="2"/>
          </w:tcPr>
          <w:p w14:paraId="34D0684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5F8CF52" w14:textId="77777777" w:rsidTr="003A1D49">
        <w:trPr>
          <w:gridAfter w:val="1"/>
          <w:wAfter w:w="171" w:type="dxa"/>
          <w:cantSplit/>
          <w:trHeight w:val="159"/>
        </w:trPr>
        <w:tc>
          <w:tcPr>
            <w:tcW w:w="574" w:type="dxa"/>
          </w:tcPr>
          <w:p w14:paraId="00F51BC7" w14:textId="77777777" w:rsidR="00956711" w:rsidRPr="00A15FB6" w:rsidRDefault="00956711" w:rsidP="003A1D49">
            <w:pPr>
              <w:pStyle w:val="Default"/>
              <w:ind w:left="-142" w:right="-108"/>
              <w:jc w:val="right"/>
              <w:rPr>
                <w:sz w:val="22"/>
                <w:szCs w:val="22"/>
              </w:rPr>
            </w:pPr>
            <w:r w:rsidRPr="00A15FB6">
              <w:rPr>
                <w:bCs/>
                <w:sz w:val="22"/>
                <w:szCs w:val="22"/>
              </w:rPr>
              <w:t>35.1</w:t>
            </w:r>
            <w:r w:rsidRPr="00A15FB6">
              <w:rPr>
                <w:sz w:val="22"/>
                <w:szCs w:val="22"/>
              </w:rPr>
              <w:t>*</w:t>
            </w:r>
          </w:p>
        </w:tc>
        <w:tc>
          <w:tcPr>
            <w:tcW w:w="1278" w:type="dxa"/>
            <w:vMerge w:val="restart"/>
          </w:tcPr>
          <w:p w14:paraId="563755BE" w14:textId="77777777" w:rsidR="00956711" w:rsidRPr="00A15FB6" w:rsidRDefault="00956711" w:rsidP="00366165">
            <w:pPr>
              <w:ind w:right="-108"/>
              <w:rPr>
                <w:sz w:val="22"/>
                <w:szCs w:val="22"/>
              </w:rPr>
            </w:pPr>
            <w:r w:rsidRPr="00A15FB6">
              <w:rPr>
                <w:bCs/>
                <w:sz w:val="22"/>
                <w:szCs w:val="22"/>
              </w:rPr>
              <w:t>Щебень и гравий из плотных горных пород для строительных работ</w:t>
            </w:r>
          </w:p>
        </w:tc>
        <w:tc>
          <w:tcPr>
            <w:tcW w:w="656" w:type="dxa"/>
          </w:tcPr>
          <w:p w14:paraId="23E1398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69F898"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0672AA4D" w14:textId="77777777" w:rsidR="00956711" w:rsidRPr="00A15FB6" w:rsidRDefault="00956711" w:rsidP="000B72BA">
            <w:pPr>
              <w:spacing w:line="228" w:lineRule="auto"/>
              <w:rPr>
                <w:bCs/>
                <w:sz w:val="22"/>
                <w:szCs w:val="22"/>
              </w:rPr>
            </w:pPr>
            <w:r w:rsidRPr="00A15FB6">
              <w:rPr>
                <w:bCs/>
                <w:sz w:val="22"/>
                <w:szCs w:val="22"/>
              </w:rPr>
              <w:t>ТР 2009/013/</w:t>
            </w:r>
            <w:r w:rsidRPr="00A15FB6">
              <w:rPr>
                <w:bCs/>
                <w:sz w:val="22"/>
                <w:szCs w:val="22"/>
                <w:lang w:val="en-US"/>
              </w:rPr>
              <w:t>BY</w:t>
            </w:r>
          </w:p>
          <w:p w14:paraId="77FBFF98" w14:textId="77777777" w:rsidR="00956711" w:rsidRPr="00A15FB6" w:rsidRDefault="00956711" w:rsidP="000B72BA">
            <w:pPr>
              <w:ind w:right="-108"/>
              <w:rPr>
                <w:bCs/>
                <w:sz w:val="22"/>
                <w:szCs w:val="22"/>
              </w:rPr>
            </w:pPr>
            <w:r w:rsidRPr="00A15FB6">
              <w:rPr>
                <w:bCs/>
                <w:sz w:val="22"/>
                <w:szCs w:val="22"/>
              </w:rPr>
              <w:t>ГОСТ 8267-93</w:t>
            </w:r>
          </w:p>
          <w:p w14:paraId="19897031" w14:textId="77777777" w:rsidR="00956711" w:rsidRPr="00A15FB6" w:rsidRDefault="00956711" w:rsidP="000B72BA">
            <w:pPr>
              <w:ind w:right="-108"/>
              <w:rPr>
                <w:bCs/>
                <w:sz w:val="22"/>
                <w:szCs w:val="22"/>
              </w:rPr>
            </w:pPr>
            <w:r w:rsidRPr="00A15FB6">
              <w:rPr>
                <w:sz w:val="22"/>
                <w:szCs w:val="22"/>
              </w:rPr>
              <w:t>СТБ 1957-2009</w:t>
            </w:r>
          </w:p>
          <w:p w14:paraId="48A1D8F3" w14:textId="77777777" w:rsidR="00956711" w:rsidRPr="00A15FB6" w:rsidRDefault="00956711" w:rsidP="00366165">
            <w:pPr>
              <w:ind w:right="-108"/>
              <w:rPr>
                <w:sz w:val="22"/>
                <w:szCs w:val="22"/>
              </w:rPr>
            </w:pPr>
            <w:r w:rsidRPr="00A15FB6">
              <w:rPr>
                <w:sz w:val="22"/>
                <w:szCs w:val="22"/>
              </w:rPr>
              <w:t>ТНПА и другая документация</w:t>
            </w:r>
          </w:p>
        </w:tc>
        <w:tc>
          <w:tcPr>
            <w:tcW w:w="2674" w:type="dxa"/>
            <w:gridSpan w:val="2"/>
          </w:tcPr>
          <w:p w14:paraId="040CB141"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7B349AC0" w14:textId="77777777" w:rsidTr="003A1D49">
        <w:trPr>
          <w:gridAfter w:val="1"/>
          <w:wAfter w:w="171" w:type="dxa"/>
          <w:cantSplit/>
          <w:trHeight w:val="159"/>
        </w:trPr>
        <w:tc>
          <w:tcPr>
            <w:tcW w:w="574" w:type="dxa"/>
          </w:tcPr>
          <w:p w14:paraId="65366C48" w14:textId="77777777" w:rsidR="00956711" w:rsidRPr="00A15FB6" w:rsidRDefault="00956711" w:rsidP="000B72BA">
            <w:pPr>
              <w:pStyle w:val="aff2"/>
              <w:ind w:left="-142" w:right="-108"/>
              <w:jc w:val="center"/>
              <w:rPr>
                <w:sz w:val="22"/>
                <w:szCs w:val="22"/>
              </w:rPr>
            </w:pPr>
            <w:r w:rsidRPr="00A15FB6">
              <w:rPr>
                <w:bCs/>
                <w:sz w:val="22"/>
                <w:szCs w:val="22"/>
              </w:rPr>
              <w:t>35.2</w:t>
            </w:r>
            <w:r w:rsidRPr="00A15FB6">
              <w:rPr>
                <w:color w:val="000000"/>
                <w:sz w:val="22"/>
                <w:szCs w:val="22"/>
              </w:rPr>
              <w:t>*</w:t>
            </w:r>
          </w:p>
        </w:tc>
        <w:tc>
          <w:tcPr>
            <w:tcW w:w="1278" w:type="dxa"/>
            <w:vMerge/>
          </w:tcPr>
          <w:p w14:paraId="73E4EAC8" w14:textId="77777777" w:rsidR="00956711" w:rsidRPr="00A15FB6" w:rsidRDefault="00956711" w:rsidP="000B72BA">
            <w:pPr>
              <w:ind w:right="-108"/>
              <w:rPr>
                <w:sz w:val="22"/>
                <w:szCs w:val="22"/>
              </w:rPr>
            </w:pPr>
          </w:p>
        </w:tc>
        <w:tc>
          <w:tcPr>
            <w:tcW w:w="656" w:type="dxa"/>
          </w:tcPr>
          <w:p w14:paraId="300FF8B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FC43F7E" w14:textId="77777777" w:rsidR="00956711" w:rsidRPr="00A15FB6" w:rsidRDefault="00956711" w:rsidP="00D25F78">
            <w:pPr>
              <w:ind w:left="4" w:right="-56"/>
              <w:rPr>
                <w:sz w:val="22"/>
                <w:szCs w:val="22"/>
              </w:rPr>
            </w:pPr>
            <w:r w:rsidRPr="00A15FB6">
              <w:rPr>
                <w:sz w:val="22"/>
                <w:szCs w:val="22"/>
              </w:rPr>
              <w:t>Содержание дробленых зерен в щебне из гравия</w:t>
            </w:r>
          </w:p>
        </w:tc>
        <w:tc>
          <w:tcPr>
            <w:tcW w:w="2315" w:type="dxa"/>
            <w:vMerge/>
          </w:tcPr>
          <w:p w14:paraId="56C4B085" w14:textId="77777777" w:rsidR="00956711" w:rsidRPr="00A15FB6" w:rsidRDefault="00956711" w:rsidP="000B72BA">
            <w:pPr>
              <w:ind w:right="-108"/>
              <w:rPr>
                <w:sz w:val="22"/>
                <w:szCs w:val="22"/>
              </w:rPr>
            </w:pPr>
          </w:p>
        </w:tc>
        <w:tc>
          <w:tcPr>
            <w:tcW w:w="2674" w:type="dxa"/>
            <w:gridSpan w:val="2"/>
          </w:tcPr>
          <w:p w14:paraId="52B4BFF2" w14:textId="77777777" w:rsidR="00956711" w:rsidRPr="00A15FB6" w:rsidRDefault="00956711" w:rsidP="004F7836">
            <w:pPr>
              <w:ind w:left="-54" w:right="-108"/>
              <w:rPr>
                <w:bCs/>
                <w:sz w:val="22"/>
                <w:szCs w:val="22"/>
              </w:rPr>
            </w:pPr>
            <w:r w:rsidRPr="00A15FB6">
              <w:rPr>
                <w:bCs/>
                <w:sz w:val="22"/>
                <w:szCs w:val="22"/>
              </w:rPr>
              <w:t>ГОСТ 8269.0-97 п.4.4</w:t>
            </w:r>
          </w:p>
        </w:tc>
      </w:tr>
      <w:tr w:rsidR="00956711" w:rsidRPr="00A15FB6" w14:paraId="791FF375" w14:textId="77777777" w:rsidTr="003A1D49">
        <w:trPr>
          <w:gridAfter w:val="1"/>
          <w:wAfter w:w="171" w:type="dxa"/>
          <w:cantSplit/>
          <w:trHeight w:val="159"/>
        </w:trPr>
        <w:tc>
          <w:tcPr>
            <w:tcW w:w="574" w:type="dxa"/>
          </w:tcPr>
          <w:p w14:paraId="2C21B0E9" w14:textId="77777777" w:rsidR="00956711" w:rsidRPr="00A15FB6" w:rsidRDefault="00956711" w:rsidP="000B72BA">
            <w:pPr>
              <w:pStyle w:val="aff2"/>
              <w:ind w:left="-142" w:right="-108"/>
              <w:jc w:val="center"/>
              <w:rPr>
                <w:sz w:val="22"/>
                <w:szCs w:val="22"/>
              </w:rPr>
            </w:pPr>
            <w:r w:rsidRPr="00A15FB6">
              <w:rPr>
                <w:bCs/>
                <w:sz w:val="22"/>
                <w:szCs w:val="22"/>
              </w:rPr>
              <w:t>35.3</w:t>
            </w:r>
            <w:r w:rsidRPr="00A15FB6">
              <w:rPr>
                <w:color w:val="000000"/>
                <w:sz w:val="22"/>
                <w:szCs w:val="22"/>
              </w:rPr>
              <w:t>*</w:t>
            </w:r>
          </w:p>
        </w:tc>
        <w:tc>
          <w:tcPr>
            <w:tcW w:w="1278" w:type="dxa"/>
            <w:vMerge/>
          </w:tcPr>
          <w:p w14:paraId="238CA98C" w14:textId="77777777" w:rsidR="00956711" w:rsidRPr="00A15FB6" w:rsidRDefault="00956711" w:rsidP="000B72BA">
            <w:pPr>
              <w:ind w:right="-108"/>
              <w:rPr>
                <w:sz w:val="22"/>
                <w:szCs w:val="22"/>
              </w:rPr>
            </w:pPr>
          </w:p>
        </w:tc>
        <w:tc>
          <w:tcPr>
            <w:tcW w:w="656" w:type="dxa"/>
          </w:tcPr>
          <w:p w14:paraId="66511D9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E96A32"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259BE46C" w14:textId="77777777" w:rsidR="00956711" w:rsidRPr="00A15FB6" w:rsidRDefault="00956711" w:rsidP="000B72BA">
            <w:pPr>
              <w:ind w:right="-108"/>
              <w:rPr>
                <w:sz w:val="22"/>
                <w:szCs w:val="22"/>
              </w:rPr>
            </w:pPr>
          </w:p>
        </w:tc>
        <w:tc>
          <w:tcPr>
            <w:tcW w:w="2674" w:type="dxa"/>
            <w:gridSpan w:val="2"/>
          </w:tcPr>
          <w:p w14:paraId="6896B80F" w14:textId="77777777" w:rsidR="00956711" w:rsidRPr="00A15FB6" w:rsidRDefault="00956711" w:rsidP="004F7836">
            <w:pPr>
              <w:ind w:left="-54" w:right="-108"/>
              <w:rPr>
                <w:bCs/>
                <w:sz w:val="22"/>
                <w:szCs w:val="22"/>
              </w:rPr>
            </w:pPr>
            <w:r w:rsidRPr="00A15FB6">
              <w:rPr>
                <w:bCs/>
                <w:sz w:val="22"/>
                <w:szCs w:val="22"/>
              </w:rPr>
              <w:t>ГОСТ 8269.0-97 п.4.5.1</w:t>
            </w:r>
          </w:p>
        </w:tc>
      </w:tr>
      <w:tr w:rsidR="00956711" w:rsidRPr="00A15FB6" w14:paraId="73CA48A1" w14:textId="77777777" w:rsidTr="003A1D49">
        <w:trPr>
          <w:gridAfter w:val="1"/>
          <w:wAfter w:w="171" w:type="dxa"/>
          <w:cantSplit/>
          <w:trHeight w:val="159"/>
        </w:trPr>
        <w:tc>
          <w:tcPr>
            <w:tcW w:w="574" w:type="dxa"/>
          </w:tcPr>
          <w:p w14:paraId="59CBD1CE" w14:textId="77777777" w:rsidR="00956711" w:rsidRPr="00A15FB6" w:rsidRDefault="00956711" w:rsidP="000B72BA">
            <w:pPr>
              <w:pStyle w:val="aff2"/>
              <w:ind w:left="-142" w:right="-108"/>
              <w:jc w:val="center"/>
              <w:rPr>
                <w:sz w:val="22"/>
                <w:szCs w:val="22"/>
              </w:rPr>
            </w:pPr>
            <w:r w:rsidRPr="00A15FB6">
              <w:rPr>
                <w:bCs/>
                <w:sz w:val="22"/>
                <w:szCs w:val="22"/>
              </w:rPr>
              <w:t>35.4</w:t>
            </w:r>
            <w:r w:rsidRPr="00A15FB6">
              <w:rPr>
                <w:color w:val="000000"/>
                <w:sz w:val="22"/>
                <w:szCs w:val="22"/>
              </w:rPr>
              <w:t>*</w:t>
            </w:r>
          </w:p>
        </w:tc>
        <w:tc>
          <w:tcPr>
            <w:tcW w:w="1278" w:type="dxa"/>
            <w:vMerge/>
          </w:tcPr>
          <w:p w14:paraId="7B3CA0E0" w14:textId="77777777" w:rsidR="00956711" w:rsidRPr="00A15FB6" w:rsidRDefault="00956711" w:rsidP="000B72BA">
            <w:pPr>
              <w:ind w:right="-108"/>
              <w:rPr>
                <w:sz w:val="22"/>
                <w:szCs w:val="22"/>
              </w:rPr>
            </w:pPr>
          </w:p>
        </w:tc>
        <w:tc>
          <w:tcPr>
            <w:tcW w:w="656" w:type="dxa"/>
          </w:tcPr>
          <w:p w14:paraId="5FF4B7C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A3BE1DA"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Pr>
          <w:p w14:paraId="765452BE" w14:textId="77777777" w:rsidR="00956711" w:rsidRPr="00A15FB6" w:rsidRDefault="00956711" w:rsidP="000B72BA">
            <w:pPr>
              <w:ind w:right="-108"/>
              <w:rPr>
                <w:sz w:val="22"/>
                <w:szCs w:val="22"/>
              </w:rPr>
            </w:pPr>
          </w:p>
        </w:tc>
        <w:tc>
          <w:tcPr>
            <w:tcW w:w="2674" w:type="dxa"/>
            <w:gridSpan w:val="2"/>
          </w:tcPr>
          <w:p w14:paraId="1BF7281B" w14:textId="77777777" w:rsidR="00956711" w:rsidRPr="00A15FB6" w:rsidRDefault="00956711" w:rsidP="004F7836">
            <w:pPr>
              <w:ind w:left="-54" w:right="-108"/>
              <w:rPr>
                <w:bCs/>
                <w:sz w:val="22"/>
                <w:szCs w:val="22"/>
              </w:rPr>
            </w:pPr>
            <w:r w:rsidRPr="00A15FB6">
              <w:rPr>
                <w:bCs/>
                <w:sz w:val="22"/>
                <w:szCs w:val="22"/>
              </w:rPr>
              <w:t>ГОСТ 8269.0-97 п.4.6</w:t>
            </w:r>
          </w:p>
        </w:tc>
      </w:tr>
      <w:tr w:rsidR="00956711" w:rsidRPr="00A15FB6" w14:paraId="68BA566A" w14:textId="77777777" w:rsidTr="003A1D49">
        <w:trPr>
          <w:gridAfter w:val="1"/>
          <w:wAfter w:w="171" w:type="dxa"/>
          <w:cantSplit/>
          <w:trHeight w:val="159"/>
        </w:trPr>
        <w:tc>
          <w:tcPr>
            <w:tcW w:w="574" w:type="dxa"/>
          </w:tcPr>
          <w:p w14:paraId="32514ADD" w14:textId="77777777" w:rsidR="00956711" w:rsidRPr="00A15FB6" w:rsidRDefault="00956711" w:rsidP="000B72BA">
            <w:pPr>
              <w:pStyle w:val="aff2"/>
              <w:ind w:left="-142" w:right="-108"/>
              <w:jc w:val="center"/>
              <w:rPr>
                <w:sz w:val="22"/>
                <w:szCs w:val="22"/>
              </w:rPr>
            </w:pPr>
            <w:r w:rsidRPr="00A15FB6">
              <w:rPr>
                <w:bCs/>
                <w:sz w:val="22"/>
                <w:szCs w:val="22"/>
              </w:rPr>
              <w:t>35.5</w:t>
            </w:r>
            <w:r w:rsidRPr="00A15FB6">
              <w:rPr>
                <w:color w:val="000000"/>
                <w:sz w:val="22"/>
                <w:szCs w:val="22"/>
              </w:rPr>
              <w:t>*</w:t>
            </w:r>
          </w:p>
        </w:tc>
        <w:tc>
          <w:tcPr>
            <w:tcW w:w="1278" w:type="dxa"/>
            <w:vMerge/>
          </w:tcPr>
          <w:p w14:paraId="73B1DC38" w14:textId="77777777" w:rsidR="00956711" w:rsidRPr="00A15FB6" w:rsidRDefault="00956711" w:rsidP="000B72BA">
            <w:pPr>
              <w:ind w:right="-108"/>
              <w:rPr>
                <w:sz w:val="22"/>
                <w:szCs w:val="22"/>
              </w:rPr>
            </w:pPr>
          </w:p>
        </w:tc>
        <w:tc>
          <w:tcPr>
            <w:tcW w:w="656" w:type="dxa"/>
          </w:tcPr>
          <w:p w14:paraId="095A4BA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160516"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Pr>
          <w:p w14:paraId="2FCE03A5" w14:textId="77777777" w:rsidR="00956711" w:rsidRPr="00A15FB6" w:rsidRDefault="00956711" w:rsidP="000B72BA">
            <w:pPr>
              <w:ind w:right="-108"/>
              <w:rPr>
                <w:sz w:val="22"/>
                <w:szCs w:val="22"/>
              </w:rPr>
            </w:pPr>
          </w:p>
        </w:tc>
        <w:tc>
          <w:tcPr>
            <w:tcW w:w="2674" w:type="dxa"/>
            <w:gridSpan w:val="2"/>
          </w:tcPr>
          <w:p w14:paraId="0D6EA4F0"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6BF6E81F" w14:textId="77777777" w:rsidTr="003A1D49">
        <w:trPr>
          <w:gridAfter w:val="1"/>
          <w:wAfter w:w="171" w:type="dxa"/>
          <w:cantSplit/>
          <w:trHeight w:val="159"/>
        </w:trPr>
        <w:tc>
          <w:tcPr>
            <w:tcW w:w="574" w:type="dxa"/>
          </w:tcPr>
          <w:p w14:paraId="4F92086F" w14:textId="77777777" w:rsidR="00956711" w:rsidRPr="00A15FB6" w:rsidRDefault="00956711" w:rsidP="000B72BA">
            <w:pPr>
              <w:pStyle w:val="aff2"/>
              <w:ind w:left="-142" w:right="-108"/>
              <w:jc w:val="center"/>
              <w:rPr>
                <w:sz w:val="22"/>
                <w:szCs w:val="22"/>
              </w:rPr>
            </w:pPr>
            <w:r w:rsidRPr="00A15FB6">
              <w:rPr>
                <w:bCs/>
                <w:sz w:val="22"/>
                <w:szCs w:val="22"/>
              </w:rPr>
              <w:t>35.6</w:t>
            </w:r>
            <w:r w:rsidRPr="00A15FB6">
              <w:rPr>
                <w:color w:val="000000"/>
                <w:sz w:val="22"/>
                <w:szCs w:val="22"/>
              </w:rPr>
              <w:t>*</w:t>
            </w:r>
          </w:p>
        </w:tc>
        <w:tc>
          <w:tcPr>
            <w:tcW w:w="1278" w:type="dxa"/>
            <w:vMerge/>
          </w:tcPr>
          <w:p w14:paraId="305A61B1" w14:textId="77777777" w:rsidR="00956711" w:rsidRPr="00A15FB6" w:rsidRDefault="00956711" w:rsidP="000B72BA">
            <w:pPr>
              <w:ind w:right="-108"/>
              <w:rPr>
                <w:sz w:val="22"/>
                <w:szCs w:val="22"/>
              </w:rPr>
            </w:pPr>
          </w:p>
        </w:tc>
        <w:tc>
          <w:tcPr>
            <w:tcW w:w="656" w:type="dxa"/>
          </w:tcPr>
          <w:p w14:paraId="1662953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028D75" w14:textId="77777777" w:rsidR="00956711" w:rsidRPr="00A15FB6" w:rsidRDefault="00956711" w:rsidP="00D25F78">
            <w:pPr>
              <w:ind w:left="4" w:right="-56"/>
              <w:rPr>
                <w:sz w:val="22"/>
                <w:szCs w:val="22"/>
              </w:rPr>
            </w:pPr>
            <w:r w:rsidRPr="00A15FB6">
              <w:rPr>
                <w:sz w:val="22"/>
                <w:szCs w:val="22"/>
              </w:rPr>
              <w:t>Дробимость</w:t>
            </w:r>
          </w:p>
        </w:tc>
        <w:tc>
          <w:tcPr>
            <w:tcW w:w="2315" w:type="dxa"/>
            <w:vMerge/>
          </w:tcPr>
          <w:p w14:paraId="7FF9A9BA" w14:textId="77777777" w:rsidR="00956711" w:rsidRPr="00A15FB6" w:rsidRDefault="00956711" w:rsidP="000B72BA">
            <w:pPr>
              <w:ind w:right="-108"/>
              <w:rPr>
                <w:sz w:val="22"/>
                <w:szCs w:val="22"/>
              </w:rPr>
            </w:pPr>
          </w:p>
        </w:tc>
        <w:tc>
          <w:tcPr>
            <w:tcW w:w="2674" w:type="dxa"/>
            <w:gridSpan w:val="2"/>
          </w:tcPr>
          <w:p w14:paraId="27F137D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386980F4" w14:textId="77777777" w:rsidTr="003A1D49">
        <w:trPr>
          <w:gridAfter w:val="1"/>
          <w:wAfter w:w="171" w:type="dxa"/>
          <w:cantSplit/>
          <w:trHeight w:val="159"/>
        </w:trPr>
        <w:tc>
          <w:tcPr>
            <w:tcW w:w="574" w:type="dxa"/>
          </w:tcPr>
          <w:p w14:paraId="7A33EAFD" w14:textId="77777777" w:rsidR="00956711" w:rsidRPr="00A15FB6" w:rsidRDefault="00956711" w:rsidP="000B72BA">
            <w:pPr>
              <w:pStyle w:val="aff2"/>
              <w:ind w:left="-142" w:right="-108"/>
              <w:jc w:val="center"/>
              <w:rPr>
                <w:sz w:val="22"/>
                <w:szCs w:val="22"/>
              </w:rPr>
            </w:pPr>
            <w:r w:rsidRPr="00A15FB6">
              <w:rPr>
                <w:bCs/>
                <w:sz w:val="22"/>
                <w:szCs w:val="22"/>
              </w:rPr>
              <w:t>35.7</w:t>
            </w:r>
            <w:r w:rsidRPr="00A15FB6">
              <w:rPr>
                <w:color w:val="000000"/>
                <w:sz w:val="22"/>
                <w:szCs w:val="22"/>
              </w:rPr>
              <w:t>*</w:t>
            </w:r>
          </w:p>
        </w:tc>
        <w:tc>
          <w:tcPr>
            <w:tcW w:w="1278" w:type="dxa"/>
            <w:vMerge/>
          </w:tcPr>
          <w:p w14:paraId="34CAE452" w14:textId="77777777" w:rsidR="00956711" w:rsidRPr="00A15FB6" w:rsidRDefault="00956711" w:rsidP="00366165">
            <w:pPr>
              <w:pStyle w:val="aff2"/>
              <w:ind w:left="-33" w:right="-108"/>
              <w:rPr>
                <w:sz w:val="22"/>
                <w:szCs w:val="22"/>
              </w:rPr>
            </w:pPr>
          </w:p>
        </w:tc>
        <w:tc>
          <w:tcPr>
            <w:tcW w:w="656" w:type="dxa"/>
          </w:tcPr>
          <w:p w14:paraId="66A5F3B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78433E4"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Pr>
          <w:p w14:paraId="75C754F7" w14:textId="77777777" w:rsidR="00956711" w:rsidRPr="00A15FB6" w:rsidRDefault="00956711" w:rsidP="00366165">
            <w:pPr>
              <w:spacing w:line="228" w:lineRule="auto"/>
              <w:ind w:right="-54"/>
              <w:rPr>
                <w:bCs/>
                <w:sz w:val="22"/>
                <w:szCs w:val="22"/>
              </w:rPr>
            </w:pPr>
          </w:p>
        </w:tc>
        <w:tc>
          <w:tcPr>
            <w:tcW w:w="2674" w:type="dxa"/>
            <w:gridSpan w:val="2"/>
          </w:tcPr>
          <w:p w14:paraId="7B138F33"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3CB00C7B" w14:textId="77777777" w:rsidTr="003A1D49">
        <w:trPr>
          <w:gridAfter w:val="1"/>
          <w:wAfter w:w="171" w:type="dxa"/>
          <w:cantSplit/>
          <w:trHeight w:val="159"/>
        </w:trPr>
        <w:tc>
          <w:tcPr>
            <w:tcW w:w="574" w:type="dxa"/>
          </w:tcPr>
          <w:p w14:paraId="3B423AD6" w14:textId="77777777" w:rsidR="003A1D49" w:rsidRDefault="00956711" w:rsidP="000B72BA">
            <w:pPr>
              <w:pStyle w:val="aff2"/>
              <w:ind w:left="-142" w:right="-108"/>
              <w:jc w:val="center"/>
              <w:rPr>
                <w:sz w:val="22"/>
                <w:szCs w:val="22"/>
              </w:rPr>
            </w:pPr>
            <w:r w:rsidRPr="00A15FB6">
              <w:rPr>
                <w:sz w:val="22"/>
                <w:szCs w:val="22"/>
              </w:rPr>
              <w:t>35.8</w:t>
            </w:r>
          </w:p>
          <w:p w14:paraId="4284D9FF" w14:textId="34ABBB6E"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7DABDECE" w14:textId="77777777" w:rsidR="00956711" w:rsidRPr="00A15FB6" w:rsidRDefault="00956711" w:rsidP="000B72BA">
            <w:pPr>
              <w:pStyle w:val="aff2"/>
              <w:ind w:left="-142" w:right="-108"/>
              <w:jc w:val="center"/>
              <w:rPr>
                <w:sz w:val="22"/>
                <w:szCs w:val="22"/>
              </w:rPr>
            </w:pPr>
          </w:p>
        </w:tc>
        <w:tc>
          <w:tcPr>
            <w:tcW w:w="656" w:type="dxa"/>
          </w:tcPr>
          <w:p w14:paraId="458F768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2BC1FB78"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Pr>
          <w:p w14:paraId="4BD904CF" w14:textId="77777777" w:rsidR="00956711" w:rsidRPr="00A15FB6" w:rsidRDefault="00956711" w:rsidP="000B72BA">
            <w:pPr>
              <w:spacing w:line="228" w:lineRule="auto"/>
              <w:ind w:right="-54"/>
              <w:rPr>
                <w:bCs/>
                <w:sz w:val="22"/>
                <w:szCs w:val="22"/>
              </w:rPr>
            </w:pPr>
          </w:p>
        </w:tc>
        <w:tc>
          <w:tcPr>
            <w:tcW w:w="2674" w:type="dxa"/>
            <w:gridSpan w:val="2"/>
          </w:tcPr>
          <w:p w14:paraId="5F9A4759"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00076542" w14:textId="77777777" w:rsidTr="003A1D49">
        <w:trPr>
          <w:gridAfter w:val="1"/>
          <w:wAfter w:w="171" w:type="dxa"/>
          <w:cantSplit/>
          <w:trHeight w:val="159"/>
        </w:trPr>
        <w:tc>
          <w:tcPr>
            <w:tcW w:w="574" w:type="dxa"/>
          </w:tcPr>
          <w:p w14:paraId="5505E75F" w14:textId="77777777" w:rsidR="003A1D49" w:rsidRDefault="00956711" w:rsidP="000B72BA">
            <w:pPr>
              <w:pStyle w:val="aff2"/>
              <w:ind w:left="-142" w:right="-108"/>
              <w:jc w:val="center"/>
              <w:rPr>
                <w:bCs/>
                <w:sz w:val="22"/>
                <w:szCs w:val="22"/>
              </w:rPr>
            </w:pPr>
            <w:r w:rsidRPr="00A15FB6">
              <w:rPr>
                <w:bCs/>
                <w:sz w:val="22"/>
                <w:szCs w:val="22"/>
              </w:rPr>
              <w:t>35.9</w:t>
            </w:r>
          </w:p>
          <w:p w14:paraId="48DB9AC8" w14:textId="76D7EF58"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2BCDCB2A" w14:textId="77777777" w:rsidR="00956711" w:rsidRPr="00A15FB6" w:rsidRDefault="00956711" w:rsidP="000B72BA">
            <w:pPr>
              <w:pStyle w:val="aff2"/>
              <w:ind w:left="-142" w:right="-108"/>
              <w:jc w:val="center"/>
              <w:rPr>
                <w:sz w:val="22"/>
                <w:szCs w:val="22"/>
              </w:rPr>
            </w:pPr>
          </w:p>
        </w:tc>
        <w:tc>
          <w:tcPr>
            <w:tcW w:w="656" w:type="dxa"/>
          </w:tcPr>
          <w:p w14:paraId="10F7E24D"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10B167DC"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Pr>
          <w:p w14:paraId="00EA2C22" w14:textId="77777777" w:rsidR="00956711" w:rsidRPr="00A15FB6" w:rsidRDefault="00956711" w:rsidP="000B72BA">
            <w:pPr>
              <w:spacing w:line="228" w:lineRule="auto"/>
              <w:ind w:right="-54"/>
              <w:rPr>
                <w:bCs/>
                <w:sz w:val="22"/>
                <w:szCs w:val="22"/>
              </w:rPr>
            </w:pPr>
          </w:p>
        </w:tc>
        <w:tc>
          <w:tcPr>
            <w:tcW w:w="2674" w:type="dxa"/>
            <w:gridSpan w:val="2"/>
          </w:tcPr>
          <w:p w14:paraId="32ABB339"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3C3236E7" w14:textId="77777777" w:rsidTr="003A1D49">
        <w:trPr>
          <w:gridAfter w:val="1"/>
          <w:wAfter w:w="171" w:type="dxa"/>
          <w:cantSplit/>
          <w:trHeight w:val="159"/>
        </w:trPr>
        <w:tc>
          <w:tcPr>
            <w:tcW w:w="574" w:type="dxa"/>
          </w:tcPr>
          <w:p w14:paraId="71AD10FB" w14:textId="77777777" w:rsidR="003A1D49" w:rsidRDefault="00956711" w:rsidP="000B72BA">
            <w:pPr>
              <w:pStyle w:val="aff2"/>
              <w:ind w:left="-142" w:right="-108"/>
              <w:jc w:val="center"/>
              <w:rPr>
                <w:sz w:val="22"/>
                <w:szCs w:val="22"/>
              </w:rPr>
            </w:pPr>
            <w:r w:rsidRPr="00A15FB6">
              <w:rPr>
                <w:sz w:val="22"/>
                <w:szCs w:val="22"/>
              </w:rPr>
              <w:t>35.10</w:t>
            </w:r>
          </w:p>
          <w:p w14:paraId="36C441E6" w14:textId="5E8A10A2" w:rsidR="00956711" w:rsidRPr="00A15FB6" w:rsidRDefault="00956711" w:rsidP="003A1D49">
            <w:pPr>
              <w:pStyle w:val="aff2"/>
              <w:ind w:left="-142" w:right="-108"/>
              <w:jc w:val="center"/>
              <w:rPr>
                <w:sz w:val="22"/>
                <w:szCs w:val="22"/>
              </w:rPr>
            </w:pPr>
            <w:r w:rsidRPr="00A15FB6">
              <w:rPr>
                <w:color w:val="000000"/>
                <w:sz w:val="22"/>
                <w:szCs w:val="22"/>
              </w:rPr>
              <w:t>*</w:t>
            </w:r>
          </w:p>
        </w:tc>
        <w:tc>
          <w:tcPr>
            <w:tcW w:w="1278" w:type="dxa"/>
            <w:vMerge/>
          </w:tcPr>
          <w:p w14:paraId="2220D722" w14:textId="77777777" w:rsidR="00956711" w:rsidRPr="00A15FB6" w:rsidRDefault="00956711" w:rsidP="000B72BA">
            <w:pPr>
              <w:pStyle w:val="aff2"/>
              <w:ind w:left="-142" w:right="-108"/>
              <w:jc w:val="center"/>
              <w:rPr>
                <w:sz w:val="22"/>
                <w:szCs w:val="22"/>
              </w:rPr>
            </w:pPr>
          </w:p>
        </w:tc>
        <w:tc>
          <w:tcPr>
            <w:tcW w:w="656" w:type="dxa"/>
          </w:tcPr>
          <w:p w14:paraId="60E9F03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09B07486"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517301A9" w14:textId="77777777" w:rsidR="00956711" w:rsidRPr="00A15FB6" w:rsidRDefault="00956711" w:rsidP="000B72BA">
            <w:pPr>
              <w:spacing w:line="228" w:lineRule="auto"/>
              <w:ind w:right="-54"/>
              <w:rPr>
                <w:bCs/>
                <w:sz w:val="22"/>
                <w:szCs w:val="22"/>
              </w:rPr>
            </w:pPr>
          </w:p>
        </w:tc>
        <w:tc>
          <w:tcPr>
            <w:tcW w:w="2674" w:type="dxa"/>
            <w:gridSpan w:val="2"/>
          </w:tcPr>
          <w:p w14:paraId="44138716"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359AEFA4" w14:textId="77777777" w:rsidTr="003A1D49">
        <w:trPr>
          <w:gridAfter w:val="1"/>
          <w:wAfter w:w="171" w:type="dxa"/>
          <w:cantSplit/>
          <w:trHeight w:val="159"/>
        </w:trPr>
        <w:tc>
          <w:tcPr>
            <w:tcW w:w="574" w:type="dxa"/>
          </w:tcPr>
          <w:p w14:paraId="75EB7BCB" w14:textId="77777777" w:rsidR="003A1D49" w:rsidRDefault="00956711" w:rsidP="000B72BA">
            <w:pPr>
              <w:pStyle w:val="Default"/>
              <w:ind w:left="-142" w:right="-108"/>
              <w:jc w:val="center"/>
              <w:rPr>
                <w:sz w:val="22"/>
                <w:szCs w:val="22"/>
              </w:rPr>
            </w:pPr>
            <w:r w:rsidRPr="00A15FB6">
              <w:rPr>
                <w:sz w:val="22"/>
                <w:szCs w:val="22"/>
              </w:rPr>
              <w:t>35.11</w:t>
            </w:r>
          </w:p>
          <w:p w14:paraId="6D710293" w14:textId="1771703C"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237CA642" w14:textId="77777777" w:rsidR="00956711" w:rsidRPr="00A15FB6" w:rsidRDefault="00956711" w:rsidP="000B72BA">
            <w:pPr>
              <w:pStyle w:val="Default"/>
              <w:ind w:left="-142" w:right="-108"/>
              <w:jc w:val="center"/>
              <w:rPr>
                <w:sz w:val="22"/>
                <w:szCs w:val="22"/>
              </w:rPr>
            </w:pPr>
          </w:p>
        </w:tc>
        <w:tc>
          <w:tcPr>
            <w:tcW w:w="656" w:type="dxa"/>
          </w:tcPr>
          <w:p w14:paraId="0002F857"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0CFDC43A"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Pr>
          <w:p w14:paraId="7E5D9566" w14:textId="77777777" w:rsidR="00956711" w:rsidRPr="00A15FB6" w:rsidRDefault="00956711" w:rsidP="000B72BA">
            <w:pPr>
              <w:spacing w:line="228" w:lineRule="auto"/>
              <w:ind w:right="-54"/>
              <w:rPr>
                <w:bCs/>
                <w:sz w:val="22"/>
                <w:szCs w:val="22"/>
              </w:rPr>
            </w:pPr>
          </w:p>
        </w:tc>
        <w:tc>
          <w:tcPr>
            <w:tcW w:w="2674" w:type="dxa"/>
            <w:gridSpan w:val="2"/>
          </w:tcPr>
          <w:p w14:paraId="673957CB" w14:textId="77777777" w:rsidR="00956711" w:rsidRPr="00A15FB6" w:rsidRDefault="00956711" w:rsidP="004F7836">
            <w:pPr>
              <w:ind w:left="-54" w:right="-108"/>
              <w:rPr>
                <w:bCs/>
                <w:sz w:val="22"/>
                <w:szCs w:val="22"/>
              </w:rPr>
            </w:pPr>
            <w:r w:rsidRPr="00A15FB6">
              <w:rPr>
                <w:bCs/>
                <w:sz w:val="22"/>
                <w:szCs w:val="22"/>
              </w:rPr>
              <w:t>ГОСТ 8269.1-97</w:t>
            </w:r>
          </w:p>
          <w:p w14:paraId="1DEA03A7" w14:textId="77777777" w:rsidR="00956711" w:rsidRPr="00A15FB6" w:rsidRDefault="00956711" w:rsidP="004F7836">
            <w:pPr>
              <w:ind w:left="-54" w:right="-108"/>
              <w:rPr>
                <w:bCs/>
                <w:sz w:val="22"/>
                <w:szCs w:val="22"/>
              </w:rPr>
            </w:pPr>
            <w:r w:rsidRPr="00A15FB6">
              <w:rPr>
                <w:bCs/>
                <w:sz w:val="22"/>
                <w:szCs w:val="22"/>
              </w:rPr>
              <w:t>п.п. 4.7.1, 4.7.3, 4.7.4, 4.10</w:t>
            </w:r>
          </w:p>
        </w:tc>
      </w:tr>
      <w:tr w:rsidR="00956711" w:rsidRPr="00A15FB6" w14:paraId="5EAD813C" w14:textId="77777777" w:rsidTr="003A1D49">
        <w:trPr>
          <w:gridAfter w:val="1"/>
          <w:wAfter w:w="171" w:type="dxa"/>
          <w:cantSplit/>
          <w:trHeight w:val="159"/>
        </w:trPr>
        <w:tc>
          <w:tcPr>
            <w:tcW w:w="574" w:type="dxa"/>
          </w:tcPr>
          <w:p w14:paraId="13E8357B" w14:textId="77777777" w:rsidR="00956711" w:rsidRPr="00A15FB6" w:rsidRDefault="00956711" w:rsidP="000B72BA">
            <w:pPr>
              <w:pStyle w:val="Default"/>
              <w:ind w:left="-142" w:right="-108"/>
              <w:jc w:val="center"/>
              <w:rPr>
                <w:sz w:val="22"/>
                <w:szCs w:val="22"/>
              </w:rPr>
            </w:pPr>
            <w:r w:rsidRPr="00A15FB6">
              <w:rPr>
                <w:bCs/>
                <w:sz w:val="22"/>
                <w:szCs w:val="22"/>
              </w:rPr>
              <w:t>36.1</w:t>
            </w:r>
            <w:r w:rsidRPr="00A15FB6">
              <w:rPr>
                <w:sz w:val="22"/>
                <w:szCs w:val="22"/>
              </w:rPr>
              <w:t>*</w:t>
            </w:r>
          </w:p>
        </w:tc>
        <w:tc>
          <w:tcPr>
            <w:tcW w:w="1278" w:type="dxa"/>
            <w:vMerge w:val="restart"/>
          </w:tcPr>
          <w:p w14:paraId="4E586D6D" w14:textId="77777777" w:rsidR="00956711" w:rsidRPr="00A15FB6" w:rsidRDefault="00956711" w:rsidP="000B72BA">
            <w:pPr>
              <w:pStyle w:val="Default"/>
              <w:ind w:right="-108"/>
              <w:rPr>
                <w:sz w:val="22"/>
                <w:szCs w:val="22"/>
              </w:rPr>
            </w:pPr>
            <w:r w:rsidRPr="00A15FB6">
              <w:rPr>
                <w:bCs/>
                <w:sz w:val="22"/>
                <w:szCs w:val="22"/>
              </w:rPr>
              <w:t>Гравий, щебень и песок искусственные пористые</w:t>
            </w:r>
          </w:p>
        </w:tc>
        <w:tc>
          <w:tcPr>
            <w:tcW w:w="656" w:type="dxa"/>
          </w:tcPr>
          <w:p w14:paraId="316ABBD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6B55816"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56011F2E" w14:textId="77777777" w:rsidR="00956711" w:rsidRPr="00A15FB6" w:rsidRDefault="00956711" w:rsidP="000B72BA">
            <w:pPr>
              <w:rPr>
                <w:bCs/>
                <w:sz w:val="22"/>
                <w:szCs w:val="22"/>
              </w:rPr>
            </w:pPr>
            <w:r w:rsidRPr="00A15FB6">
              <w:rPr>
                <w:bCs/>
                <w:sz w:val="22"/>
                <w:szCs w:val="22"/>
              </w:rPr>
              <w:t>ТР 2009/013/</w:t>
            </w:r>
            <w:r w:rsidRPr="00A15FB6">
              <w:rPr>
                <w:bCs/>
                <w:sz w:val="22"/>
                <w:szCs w:val="22"/>
                <w:lang w:val="en-US"/>
              </w:rPr>
              <w:t>BY</w:t>
            </w:r>
          </w:p>
          <w:p w14:paraId="041603BA" w14:textId="77777777" w:rsidR="00956711" w:rsidRPr="00A15FB6" w:rsidRDefault="00956711" w:rsidP="000B72BA">
            <w:pPr>
              <w:spacing w:line="228" w:lineRule="auto"/>
              <w:ind w:right="-54"/>
              <w:rPr>
                <w:bCs/>
                <w:sz w:val="22"/>
                <w:szCs w:val="22"/>
              </w:rPr>
            </w:pPr>
            <w:r w:rsidRPr="00A15FB6">
              <w:rPr>
                <w:bCs/>
                <w:sz w:val="22"/>
                <w:szCs w:val="22"/>
              </w:rPr>
              <w:t>СТБ 1217-2000</w:t>
            </w:r>
          </w:p>
          <w:p w14:paraId="5B99AC25" w14:textId="77777777" w:rsidR="00956711" w:rsidRPr="00A15FB6" w:rsidRDefault="00956711" w:rsidP="000376D3">
            <w:pPr>
              <w:spacing w:line="228" w:lineRule="auto"/>
              <w:ind w:right="-54"/>
              <w:rPr>
                <w:bCs/>
                <w:sz w:val="22"/>
                <w:szCs w:val="22"/>
              </w:rPr>
            </w:pPr>
            <w:r w:rsidRPr="00A15FB6">
              <w:rPr>
                <w:sz w:val="22"/>
                <w:szCs w:val="22"/>
              </w:rPr>
              <w:t>ТНПА и другая документация</w:t>
            </w:r>
          </w:p>
        </w:tc>
        <w:tc>
          <w:tcPr>
            <w:tcW w:w="2674" w:type="dxa"/>
            <w:gridSpan w:val="2"/>
          </w:tcPr>
          <w:p w14:paraId="316DDC69" w14:textId="77777777" w:rsidR="00956711" w:rsidRPr="00A15FB6" w:rsidRDefault="00956711" w:rsidP="004F7836">
            <w:pPr>
              <w:ind w:left="-54" w:right="-108"/>
              <w:rPr>
                <w:bCs/>
                <w:sz w:val="22"/>
                <w:szCs w:val="22"/>
              </w:rPr>
            </w:pPr>
            <w:r w:rsidRPr="00A15FB6">
              <w:rPr>
                <w:bCs/>
                <w:sz w:val="22"/>
                <w:szCs w:val="22"/>
              </w:rPr>
              <w:t>ГОСТ 9758-86 п.п. 14, 15</w:t>
            </w:r>
          </w:p>
        </w:tc>
      </w:tr>
      <w:tr w:rsidR="00956711" w:rsidRPr="00A15FB6" w14:paraId="14ABD9ED" w14:textId="77777777" w:rsidTr="003A1D49">
        <w:trPr>
          <w:gridAfter w:val="1"/>
          <w:wAfter w:w="171" w:type="dxa"/>
          <w:cantSplit/>
          <w:trHeight w:val="159"/>
        </w:trPr>
        <w:tc>
          <w:tcPr>
            <w:tcW w:w="574" w:type="dxa"/>
          </w:tcPr>
          <w:p w14:paraId="4143B383" w14:textId="77777777" w:rsidR="00956711" w:rsidRPr="00A15FB6" w:rsidRDefault="00956711" w:rsidP="000B72BA">
            <w:pPr>
              <w:pStyle w:val="aff2"/>
              <w:ind w:left="-142" w:right="-108"/>
              <w:jc w:val="center"/>
              <w:rPr>
                <w:sz w:val="22"/>
                <w:szCs w:val="22"/>
              </w:rPr>
            </w:pPr>
            <w:r w:rsidRPr="00A15FB6">
              <w:rPr>
                <w:bCs/>
                <w:sz w:val="22"/>
                <w:szCs w:val="22"/>
              </w:rPr>
              <w:t>36.2</w:t>
            </w:r>
            <w:r w:rsidRPr="00A15FB6">
              <w:rPr>
                <w:color w:val="000000"/>
                <w:sz w:val="22"/>
                <w:szCs w:val="22"/>
              </w:rPr>
              <w:t>*</w:t>
            </w:r>
          </w:p>
        </w:tc>
        <w:tc>
          <w:tcPr>
            <w:tcW w:w="1278" w:type="dxa"/>
            <w:vMerge/>
          </w:tcPr>
          <w:p w14:paraId="5D4A84D3" w14:textId="77777777" w:rsidR="00956711" w:rsidRPr="00A15FB6" w:rsidRDefault="00956711" w:rsidP="000B72BA">
            <w:pPr>
              <w:pStyle w:val="aff2"/>
              <w:ind w:left="-142" w:right="-108"/>
              <w:jc w:val="center"/>
              <w:rPr>
                <w:sz w:val="22"/>
                <w:szCs w:val="22"/>
              </w:rPr>
            </w:pPr>
          </w:p>
        </w:tc>
        <w:tc>
          <w:tcPr>
            <w:tcW w:w="656" w:type="dxa"/>
          </w:tcPr>
          <w:p w14:paraId="0ED6837F"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567F67BE"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70BBBE3C" w14:textId="77777777" w:rsidR="00956711" w:rsidRPr="00A15FB6" w:rsidRDefault="00956711" w:rsidP="000B72BA">
            <w:pPr>
              <w:spacing w:line="228" w:lineRule="auto"/>
              <w:ind w:right="-54"/>
              <w:rPr>
                <w:bCs/>
                <w:sz w:val="22"/>
                <w:szCs w:val="22"/>
              </w:rPr>
            </w:pPr>
          </w:p>
        </w:tc>
        <w:tc>
          <w:tcPr>
            <w:tcW w:w="2674" w:type="dxa"/>
            <w:gridSpan w:val="2"/>
          </w:tcPr>
          <w:p w14:paraId="6D7DF84F" w14:textId="77777777" w:rsidR="00956711" w:rsidRPr="00A15FB6" w:rsidRDefault="00956711" w:rsidP="004F7836">
            <w:pPr>
              <w:ind w:left="-54" w:right="-108"/>
              <w:rPr>
                <w:bCs/>
                <w:sz w:val="22"/>
                <w:szCs w:val="22"/>
              </w:rPr>
            </w:pPr>
            <w:r w:rsidRPr="00A15FB6">
              <w:rPr>
                <w:bCs/>
                <w:sz w:val="22"/>
                <w:szCs w:val="22"/>
              </w:rPr>
              <w:t>ГОСТ 9758-86 п.3</w:t>
            </w:r>
          </w:p>
        </w:tc>
      </w:tr>
      <w:tr w:rsidR="00956711" w:rsidRPr="00A15FB6" w14:paraId="6F33AD0A" w14:textId="77777777" w:rsidTr="003A1D49">
        <w:trPr>
          <w:gridAfter w:val="1"/>
          <w:wAfter w:w="171" w:type="dxa"/>
          <w:cantSplit/>
          <w:trHeight w:val="159"/>
        </w:trPr>
        <w:tc>
          <w:tcPr>
            <w:tcW w:w="574" w:type="dxa"/>
          </w:tcPr>
          <w:p w14:paraId="1FD409E1" w14:textId="77777777" w:rsidR="00956711" w:rsidRPr="00A15FB6" w:rsidRDefault="00956711" w:rsidP="000B72BA">
            <w:pPr>
              <w:pStyle w:val="aff2"/>
              <w:ind w:left="-142" w:right="-108"/>
              <w:jc w:val="center"/>
              <w:rPr>
                <w:sz w:val="22"/>
                <w:szCs w:val="22"/>
              </w:rPr>
            </w:pPr>
            <w:r w:rsidRPr="00A15FB6">
              <w:rPr>
                <w:bCs/>
                <w:sz w:val="22"/>
                <w:szCs w:val="22"/>
              </w:rPr>
              <w:t>36.3</w:t>
            </w:r>
            <w:r w:rsidRPr="00A15FB6">
              <w:rPr>
                <w:color w:val="000000"/>
                <w:sz w:val="22"/>
                <w:szCs w:val="22"/>
              </w:rPr>
              <w:t>*</w:t>
            </w:r>
          </w:p>
        </w:tc>
        <w:tc>
          <w:tcPr>
            <w:tcW w:w="1278" w:type="dxa"/>
            <w:vMerge/>
          </w:tcPr>
          <w:p w14:paraId="248BB9BB" w14:textId="77777777" w:rsidR="00956711" w:rsidRPr="00A15FB6" w:rsidRDefault="00956711" w:rsidP="000B72BA">
            <w:pPr>
              <w:ind w:right="-106"/>
              <w:rPr>
                <w:sz w:val="22"/>
                <w:szCs w:val="22"/>
              </w:rPr>
            </w:pPr>
          </w:p>
        </w:tc>
        <w:tc>
          <w:tcPr>
            <w:tcW w:w="656" w:type="dxa"/>
          </w:tcPr>
          <w:p w14:paraId="1F610F3B"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69920B2B" w14:textId="77777777" w:rsidR="00956711" w:rsidRPr="00A15FB6" w:rsidRDefault="00956711" w:rsidP="00D25F78">
            <w:pPr>
              <w:ind w:left="4" w:right="-56"/>
              <w:rPr>
                <w:sz w:val="22"/>
                <w:szCs w:val="22"/>
              </w:rPr>
            </w:pPr>
            <w:r w:rsidRPr="00A15FB6">
              <w:rPr>
                <w:sz w:val="22"/>
                <w:szCs w:val="22"/>
              </w:rPr>
              <w:t xml:space="preserve">Прочность, определяемая испытанием в цилиндре </w:t>
            </w:r>
          </w:p>
        </w:tc>
        <w:tc>
          <w:tcPr>
            <w:tcW w:w="2315" w:type="dxa"/>
            <w:vMerge/>
          </w:tcPr>
          <w:p w14:paraId="22C36E6E" w14:textId="77777777" w:rsidR="00956711" w:rsidRPr="00A15FB6" w:rsidRDefault="00956711" w:rsidP="000B72BA">
            <w:pPr>
              <w:spacing w:line="228" w:lineRule="auto"/>
              <w:ind w:right="-54"/>
              <w:rPr>
                <w:bCs/>
                <w:sz w:val="22"/>
                <w:szCs w:val="22"/>
              </w:rPr>
            </w:pPr>
          </w:p>
        </w:tc>
        <w:tc>
          <w:tcPr>
            <w:tcW w:w="2674" w:type="dxa"/>
            <w:gridSpan w:val="2"/>
          </w:tcPr>
          <w:p w14:paraId="3E702477" w14:textId="77777777" w:rsidR="00956711" w:rsidRPr="00A15FB6" w:rsidRDefault="00956711" w:rsidP="004F7836">
            <w:pPr>
              <w:ind w:left="-54" w:right="-108"/>
              <w:rPr>
                <w:bCs/>
                <w:sz w:val="22"/>
                <w:szCs w:val="22"/>
              </w:rPr>
            </w:pPr>
            <w:r w:rsidRPr="00A15FB6">
              <w:rPr>
                <w:bCs/>
                <w:sz w:val="22"/>
                <w:szCs w:val="22"/>
              </w:rPr>
              <w:t>ГОСТ 9758-86 п.20</w:t>
            </w:r>
          </w:p>
        </w:tc>
      </w:tr>
      <w:tr w:rsidR="00956711" w:rsidRPr="00A15FB6" w14:paraId="2961247E" w14:textId="77777777" w:rsidTr="003A1D49">
        <w:trPr>
          <w:gridAfter w:val="1"/>
          <w:wAfter w:w="171" w:type="dxa"/>
          <w:cantSplit/>
          <w:trHeight w:val="159"/>
        </w:trPr>
        <w:tc>
          <w:tcPr>
            <w:tcW w:w="574" w:type="dxa"/>
          </w:tcPr>
          <w:p w14:paraId="2C82413C" w14:textId="77777777" w:rsidR="00956711" w:rsidRPr="00A15FB6" w:rsidRDefault="00956711" w:rsidP="000B72BA">
            <w:pPr>
              <w:pStyle w:val="aff2"/>
              <w:ind w:left="-142" w:right="-108"/>
              <w:jc w:val="center"/>
              <w:rPr>
                <w:sz w:val="22"/>
                <w:szCs w:val="22"/>
              </w:rPr>
            </w:pPr>
            <w:r w:rsidRPr="00A15FB6">
              <w:rPr>
                <w:sz w:val="22"/>
                <w:szCs w:val="22"/>
              </w:rPr>
              <w:t>36.4</w:t>
            </w:r>
            <w:r w:rsidRPr="00A15FB6">
              <w:rPr>
                <w:color w:val="000000"/>
                <w:sz w:val="22"/>
                <w:szCs w:val="22"/>
              </w:rPr>
              <w:t>*</w:t>
            </w:r>
          </w:p>
        </w:tc>
        <w:tc>
          <w:tcPr>
            <w:tcW w:w="1278" w:type="dxa"/>
            <w:vMerge/>
          </w:tcPr>
          <w:p w14:paraId="1C0D6427" w14:textId="77777777" w:rsidR="00956711" w:rsidRPr="00A15FB6" w:rsidRDefault="00956711" w:rsidP="000B72BA">
            <w:pPr>
              <w:ind w:right="-106"/>
              <w:rPr>
                <w:sz w:val="22"/>
                <w:szCs w:val="22"/>
              </w:rPr>
            </w:pPr>
          </w:p>
        </w:tc>
        <w:tc>
          <w:tcPr>
            <w:tcW w:w="656" w:type="dxa"/>
          </w:tcPr>
          <w:p w14:paraId="48C7FF57"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3B9B77E9"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Pr>
          <w:p w14:paraId="5653EE2D" w14:textId="77777777" w:rsidR="00956711" w:rsidRPr="00A15FB6" w:rsidRDefault="00956711" w:rsidP="000B72BA">
            <w:pPr>
              <w:spacing w:line="228" w:lineRule="auto"/>
              <w:ind w:right="-54"/>
              <w:rPr>
                <w:bCs/>
                <w:sz w:val="22"/>
                <w:szCs w:val="22"/>
              </w:rPr>
            </w:pPr>
          </w:p>
        </w:tc>
        <w:tc>
          <w:tcPr>
            <w:tcW w:w="2674" w:type="dxa"/>
            <w:gridSpan w:val="2"/>
          </w:tcPr>
          <w:p w14:paraId="6CE50797" w14:textId="77777777" w:rsidR="00956711" w:rsidRPr="00A15FB6" w:rsidRDefault="00956711" w:rsidP="004F7836">
            <w:pPr>
              <w:ind w:left="-54" w:right="-108"/>
              <w:rPr>
                <w:bCs/>
                <w:sz w:val="22"/>
                <w:szCs w:val="22"/>
              </w:rPr>
            </w:pPr>
            <w:r w:rsidRPr="00A15FB6">
              <w:rPr>
                <w:bCs/>
                <w:sz w:val="22"/>
                <w:szCs w:val="22"/>
              </w:rPr>
              <w:t>ГОСТ 9758-86 п.23</w:t>
            </w:r>
          </w:p>
        </w:tc>
      </w:tr>
      <w:tr w:rsidR="00956711" w:rsidRPr="00A15FB6" w14:paraId="02FBB2B7" w14:textId="77777777" w:rsidTr="003A1D49">
        <w:trPr>
          <w:gridAfter w:val="1"/>
          <w:wAfter w:w="171" w:type="dxa"/>
          <w:cantSplit/>
          <w:trHeight w:val="159"/>
        </w:trPr>
        <w:tc>
          <w:tcPr>
            <w:tcW w:w="574" w:type="dxa"/>
          </w:tcPr>
          <w:p w14:paraId="0EC1BA56" w14:textId="77777777" w:rsidR="00956711" w:rsidRPr="00A15FB6" w:rsidRDefault="00956711" w:rsidP="000B72BA">
            <w:pPr>
              <w:pStyle w:val="aff2"/>
              <w:ind w:left="-142" w:right="-108"/>
              <w:jc w:val="center"/>
              <w:rPr>
                <w:sz w:val="22"/>
                <w:szCs w:val="22"/>
              </w:rPr>
            </w:pPr>
            <w:r w:rsidRPr="00A15FB6">
              <w:rPr>
                <w:sz w:val="22"/>
                <w:szCs w:val="22"/>
              </w:rPr>
              <w:t>36.5</w:t>
            </w:r>
            <w:r w:rsidRPr="00A15FB6">
              <w:rPr>
                <w:color w:val="000000"/>
                <w:sz w:val="22"/>
                <w:szCs w:val="22"/>
              </w:rPr>
              <w:t>*</w:t>
            </w:r>
          </w:p>
        </w:tc>
        <w:tc>
          <w:tcPr>
            <w:tcW w:w="1278" w:type="dxa"/>
            <w:vMerge/>
          </w:tcPr>
          <w:p w14:paraId="39163070" w14:textId="77777777" w:rsidR="00956711" w:rsidRPr="00A15FB6" w:rsidRDefault="00956711" w:rsidP="000B72BA">
            <w:pPr>
              <w:ind w:right="-106"/>
              <w:rPr>
                <w:sz w:val="22"/>
                <w:szCs w:val="22"/>
              </w:rPr>
            </w:pPr>
          </w:p>
        </w:tc>
        <w:tc>
          <w:tcPr>
            <w:tcW w:w="656" w:type="dxa"/>
          </w:tcPr>
          <w:p w14:paraId="234CFF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BE6F814" w14:textId="77777777" w:rsidR="00956711" w:rsidRPr="00A15FB6" w:rsidRDefault="00956711" w:rsidP="00D25F78">
            <w:pPr>
              <w:ind w:left="4" w:right="-56"/>
              <w:rPr>
                <w:sz w:val="22"/>
                <w:szCs w:val="22"/>
              </w:rPr>
            </w:pPr>
            <w:r w:rsidRPr="00A15FB6">
              <w:rPr>
                <w:sz w:val="22"/>
                <w:szCs w:val="22"/>
              </w:rPr>
              <w:t>Содержание водорастворимых сернистых и сернокислых соединений</w:t>
            </w:r>
          </w:p>
        </w:tc>
        <w:tc>
          <w:tcPr>
            <w:tcW w:w="2315" w:type="dxa"/>
            <w:vMerge/>
          </w:tcPr>
          <w:p w14:paraId="46C80C14" w14:textId="77777777" w:rsidR="00956711" w:rsidRPr="00A15FB6" w:rsidRDefault="00956711" w:rsidP="000B72BA">
            <w:pPr>
              <w:spacing w:line="228" w:lineRule="auto"/>
              <w:ind w:right="-54"/>
              <w:rPr>
                <w:bCs/>
                <w:sz w:val="22"/>
                <w:szCs w:val="22"/>
              </w:rPr>
            </w:pPr>
          </w:p>
        </w:tc>
        <w:tc>
          <w:tcPr>
            <w:tcW w:w="2674" w:type="dxa"/>
            <w:gridSpan w:val="2"/>
          </w:tcPr>
          <w:p w14:paraId="03843BED" w14:textId="77777777" w:rsidR="00956711" w:rsidRPr="00A15FB6" w:rsidRDefault="00956711" w:rsidP="004F7836">
            <w:pPr>
              <w:ind w:left="-54" w:right="-108"/>
              <w:rPr>
                <w:bCs/>
                <w:sz w:val="22"/>
                <w:szCs w:val="22"/>
              </w:rPr>
            </w:pPr>
            <w:r w:rsidRPr="00A15FB6">
              <w:rPr>
                <w:bCs/>
                <w:sz w:val="22"/>
                <w:szCs w:val="22"/>
              </w:rPr>
              <w:t>ГОСТ 9758-86 п.29</w:t>
            </w:r>
          </w:p>
        </w:tc>
      </w:tr>
      <w:tr w:rsidR="00956711" w:rsidRPr="00A15FB6" w14:paraId="3C77896E" w14:textId="77777777" w:rsidTr="003A1D49">
        <w:trPr>
          <w:gridAfter w:val="1"/>
          <w:wAfter w:w="171" w:type="dxa"/>
          <w:cantSplit/>
          <w:trHeight w:val="159"/>
        </w:trPr>
        <w:tc>
          <w:tcPr>
            <w:tcW w:w="574" w:type="dxa"/>
          </w:tcPr>
          <w:p w14:paraId="0D03D220" w14:textId="77777777" w:rsidR="00956711" w:rsidRPr="00A15FB6" w:rsidRDefault="00956711" w:rsidP="000B72BA">
            <w:pPr>
              <w:pStyle w:val="aff2"/>
              <w:ind w:left="-142" w:right="-108"/>
              <w:jc w:val="center"/>
              <w:rPr>
                <w:sz w:val="22"/>
                <w:szCs w:val="22"/>
              </w:rPr>
            </w:pPr>
            <w:r w:rsidRPr="00A15FB6">
              <w:br w:type="page"/>
            </w:r>
            <w:r w:rsidRPr="00A15FB6">
              <w:rPr>
                <w:sz w:val="22"/>
                <w:szCs w:val="22"/>
              </w:rPr>
              <w:t>36.6</w:t>
            </w:r>
            <w:r w:rsidRPr="00A15FB6">
              <w:rPr>
                <w:color w:val="000000"/>
                <w:sz w:val="22"/>
                <w:szCs w:val="22"/>
              </w:rPr>
              <w:t>*</w:t>
            </w:r>
          </w:p>
        </w:tc>
        <w:tc>
          <w:tcPr>
            <w:tcW w:w="1278" w:type="dxa"/>
            <w:vMerge w:val="restart"/>
          </w:tcPr>
          <w:p w14:paraId="66A0DF94" w14:textId="77777777" w:rsidR="00956711" w:rsidRPr="00A15FB6" w:rsidRDefault="00956711" w:rsidP="00920292">
            <w:pPr>
              <w:pStyle w:val="aff2"/>
              <w:ind w:left="-61" w:right="-108"/>
              <w:rPr>
                <w:sz w:val="22"/>
                <w:szCs w:val="22"/>
              </w:rPr>
            </w:pPr>
            <w:r w:rsidRPr="00A15FB6">
              <w:rPr>
                <w:bCs/>
                <w:sz w:val="22"/>
                <w:szCs w:val="22"/>
              </w:rPr>
              <w:t>Гравий, щебень и песок искусственные пористые</w:t>
            </w:r>
          </w:p>
        </w:tc>
        <w:tc>
          <w:tcPr>
            <w:tcW w:w="656" w:type="dxa"/>
          </w:tcPr>
          <w:p w14:paraId="44AE2C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E6D7C5" w14:textId="77777777" w:rsidR="00956711" w:rsidRPr="00A15FB6" w:rsidRDefault="00956711" w:rsidP="00D25F78">
            <w:pPr>
              <w:ind w:left="4" w:right="-56"/>
              <w:rPr>
                <w:sz w:val="22"/>
                <w:szCs w:val="22"/>
              </w:rPr>
            </w:pPr>
            <w:r w:rsidRPr="00A15FB6">
              <w:rPr>
                <w:sz w:val="22"/>
                <w:szCs w:val="22"/>
              </w:rPr>
              <w:t xml:space="preserve">Потеря массы при определении стойкости против силикатного распада </w:t>
            </w:r>
          </w:p>
        </w:tc>
        <w:tc>
          <w:tcPr>
            <w:tcW w:w="2315" w:type="dxa"/>
            <w:vMerge w:val="restart"/>
          </w:tcPr>
          <w:p w14:paraId="7AF0912E" w14:textId="77777777" w:rsidR="00956711" w:rsidRPr="00A15FB6" w:rsidRDefault="00956711" w:rsidP="00920292">
            <w:pPr>
              <w:rPr>
                <w:bCs/>
                <w:sz w:val="22"/>
                <w:szCs w:val="22"/>
              </w:rPr>
            </w:pPr>
            <w:r w:rsidRPr="00A15FB6">
              <w:rPr>
                <w:bCs/>
                <w:sz w:val="22"/>
                <w:szCs w:val="22"/>
              </w:rPr>
              <w:t>ТР 2009/013/</w:t>
            </w:r>
            <w:r w:rsidRPr="00A15FB6">
              <w:rPr>
                <w:bCs/>
                <w:sz w:val="22"/>
                <w:szCs w:val="22"/>
                <w:lang w:val="en-US"/>
              </w:rPr>
              <w:t>BY</w:t>
            </w:r>
          </w:p>
          <w:p w14:paraId="79FE9223" w14:textId="77777777" w:rsidR="00956711" w:rsidRPr="00A15FB6" w:rsidRDefault="00956711" w:rsidP="00920292">
            <w:pPr>
              <w:spacing w:line="228" w:lineRule="auto"/>
              <w:ind w:right="-54"/>
              <w:rPr>
                <w:bCs/>
                <w:sz w:val="22"/>
                <w:szCs w:val="22"/>
              </w:rPr>
            </w:pPr>
            <w:r w:rsidRPr="00A15FB6">
              <w:rPr>
                <w:bCs/>
                <w:sz w:val="22"/>
                <w:szCs w:val="22"/>
              </w:rPr>
              <w:t>СТБ 1217-2000</w:t>
            </w:r>
          </w:p>
          <w:p w14:paraId="36392F71" w14:textId="77777777" w:rsidR="00956711" w:rsidRPr="00A15FB6" w:rsidRDefault="00956711" w:rsidP="00920292">
            <w:pPr>
              <w:spacing w:line="228" w:lineRule="auto"/>
              <w:ind w:right="-54"/>
              <w:rPr>
                <w:bCs/>
                <w:sz w:val="22"/>
                <w:szCs w:val="22"/>
              </w:rPr>
            </w:pPr>
            <w:r w:rsidRPr="00A15FB6">
              <w:rPr>
                <w:sz w:val="22"/>
                <w:szCs w:val="22"/>
              </w:rPr>
              <w:t>ТНПА и другая документация</w:t>
            </w:r>
          </w:p>
        </w:tc>
        <w:tc>
          <w:tcPr>
            <w:tcW w:w="2674" w:type="dxa"/>
            <w:gridSpan w:val="2"/>
          </w:tcPr>
          <w:p w14:paraId="4ADDDD17" w14:textId="77777777" w:rsidR="00956711" w:rsidRPr="00A15FB6" w:rsidRDefault="00956711" w:rsidP="004F7836">
            <w:pPr>
              <w:ind w:left="-54" w:right="-108"/>
              <w:rPr>
                <w:bCs/>
                <w:sz w:val="22"/>
                <w:szCs w:val="22"/>
              </w:rPr>
            </w:pPr>
            <w:r w:rsidRPr="00A15FB6">
              <w:rPr>
                <w:bCs/>
                <w:sz w:val="22"/>
                <w:szCs w:val="22"/>
              </w:rPr>
              <w:t>ГОСТ 9758-86 п.25</w:t>
            </w:r>
          </w:p>
        </w:tc>
      </w:tr>
      <w:tr w:rsidR="00956711" w:rsidRPr="00A15FB6" w14:paraId="2B3DC7A8" w14:textId="77777777" w:rsidTr="003A1D49">
        <w:trPr>
          <w:gridAfter w:val="1"/>
          <w:wAfter w:w="171" w:type="dxa"/>
          <w:cantSplit/>
          <w:trHeight w:val="159"/>
        </w:trPr>
        <w:tc>
          <w:tcPr>
            <w:tcW w:w="574" w:type="dxa"/>
          </w:tcPr>
          <w:p w14:paraId="50E02524" w14:textId="77777777" w:rsidR="00956711" w:rsidRPr="00A15FB6" w:rsidRDefault="00956711" w:rsidP="000B72BA">
            <w:pPr>
              <w:pStyle w:val="Default"/>
              <w:ind w:left="-142" w:right="-108"/>
              <w:jc w:val="center"/>
              <w:rPr>
                <w:sz w:val="22"/>
                <w:szCs w:val="22"/>
              </w:rPr>
            </w:pPr>
            <w:r w:rsidRPr="00A15FB6">
              <w:rPr>
                <w:sz w:val="22"/>
                <w:szCs w:val="22"/>
              </w:rPr>
              <w:t>36.7*</w:t>
            </w:r>
          </w:p>
        </w:tc>
        <w:tc>
          <w:tcPr>
            <w:tcW w:w="1278" w:type="dxa"/>
            <w:vMerge/>
          </w:tcPr>
          <w:p w14:paraId="41FDAA4C" w14:textId="77777777" w:rsidR="00956711" w:rsidRPr="00A15FB6" w:rsidRDefault="00956711" w:rsidP="000B72BA">
            <w:pPr>
              <w:pStyle w:val="Default"/>
              <w:ind w:left="-142" w:right="-108"/>
              <w:jc w:val="center"/>
              <w:rPr>
                <w:sz w:val="22"/>
                <w:szCs w:val="22"/>
              </w:rPr>
            </w:pPr>
          </w:p>
        </w:tc>
        <w:tc>
          <w:tcPr>
            <w:tcW w:w="656" w:type="dxa"/>
          </w:tcPr>
          <w:p w14:paraId="3B7B05B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998259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Pr>
          <w:p w14:paraId="5CE6C3FB" w14:textId="77777777" w:rsidR="00956711" w:rsidRPr="00A15FB6" w:rsidRDefault="00956711" w:rsidP="000B72BA">
            <w:pPr>
              <w:spacing w:line="228" w:lineRule="auto"/>
              <w:ind w:right="-54"/>
              <w:rPr>
                <w:bCs/>
                <w:sz w:val="22"/>
                <w:szCs w:val="22"/>
              </w:rPr>
            </w:pPr>
          </w:p>
        </w:tc>
        <w:tc>
          <w:tcPr>
            <w:tcW w:w="2674" w:type="dxa"/>
            <w:gridSpan w:val="2"/>
          </w:tcPr>
          <w:p w14:paraId="1BF961F5" w14:textId="77777777" w:rsidR="00956711" w:rsidRPr="00A15FB6" w:rsidRDefault="00956711" w:rsidP="004F7836">
            <w:pPr>
              <w:ind w:left="-54" w:right="-108"/>
              <w:rPr>
                <w:bCs/>
                <w:sz w:val="22"/>
                <w:szCs w:val="22"/>
              </w:rPr>
            </w:pPr>
            <w:r w:rsidRPr="00A15FB6">
              <w:rPr>
                <w:bCs/>
                <w:sz w:val="22"/>
                <w:szCs w:val="22"/>
              </w:rPr>
              <w:t>ГОСТ 9758-86 п.10</w:t>
            </w:r>
          </w:p>
          <w:p w14:paraId="492FAB73" w14:textId="77777777" w:rsidR="00956711" w:rsidRPr="00A15FB6" w:rsidRDefault="00956711" w:rsidP="004F7836">
            <w:pPr>
              <w:ind w:left="-54" w:right="-108"/>
              <w:rPr>
                <w:bCs/>
                <w:sz w:val="22"/>
                <w:szCs w:val="22"/>
              </w:rPr>
            </w:pPr>
            <w:r w:rsidRPr="00A15FB6">
              <w:rPr>
                <w:bCs/>
                <w:sz w:val="22"/>
                <w:szCs w:val="22"/>
              </w:rPr>
              <w:t>СТБ 1545-2005 п.6</w:t>
            </w:r>
          </w:p>
          <w:p w14:paraId="44D14480"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761140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C2133BF" w14:textId="77777777" w:rsidR="00956711" w:rsidRPr="00A15FB6" w:rsidRDefault="00956711" w:rsidP="000B72BA">
            <w:pPr>
              <w:ind w:left="-108" w:right="-108"/>
              <w:jc w:val="center"/>
              <w:rPr>
                <w:sz w:val="22"/>
                <w:szCs w:val="22"/>
              </w:rPr>
            </w:pPr>
            <w:r w:rsidRPr="00A15FB6">
              <w:rPr>
                <w:sz w:val="22"/>
                <w:szCs w:val="22"/>
              </w:rPr>
              <w:t>37.1</w:t>
            </w:r>
            <w:r w:rsidRPr="00A15FB6">
              <w:rPr>
                <w:color w:val="000000"/>
                <w:sz w:val="22"/>
                <w:szCs w:val="22"/>
              </w:rPr>
              <w:t>*</w:t>
            </w:r>
          </w:p>
        </w:tc>
        <w:tc>
          <w:tcPr>
            <w:tcW w:w="1278" w:type="dxa"/>
            <w:vMerge w:val="restart"/>
          </w:tcPr>
          <w:p w14:paraId="20CB1DAD" w14:textId="77777777" w:rsidR="00956711" w:rsidRPr="00A15FB6" w:rsidRDefault="00956711" w:rsidP="000B72BA">
            <w:pPr>
              <w:ind w:right="-106"/>
              <w:rPr>
                <w:sz w:val="22"/>
                <w:szCs w:val="22"/>
              </w:rPr>
            </w:pPr>
            <w:r w:rsidRPr="00A15FB6">
              <w:rPr>
                <w:sz w:val="22"/>
                <w:szCs w:val="22"/>
              </w:rPr>
              <w:t>Щебень, песок и песчанощебеночные смеси из дробленого бетона и железобетона.</w:t>
            </w:r>
          </w:p>
          <w:p w14:paraId="2B3E2FEB" w14:textId="77777777" w:rsidR="00956711" w:rsidRPr="00A15FB6" w:rsidRDefault="00956711" w:rsidP="000B72BA">
            <w:pPr>
              <w:ind w:right="-106"/>
              <w:rPr>
                <w:sz w:val="22"/>
                <w:szCs w:val="22"/>
              </w:rPr>
            </w:pPr>
            <w:r w:rsidRPr="00A15FB6">
              <w:rPr>
                <w:sz w:val="22"/>
                <w:szCs w:val="22"/>
              </w:rPr>
              <w:t>Смеси песчано-гравийные и щебеночно-гравийно-песчаные</w:t>
            </w:r>
          </w:p>
        </w:tc>
        <w:tc>
          <w:tcPr>
            <w:tcW w:w="656" w:type="dxa"/>
          </w:tcPr>
          <w:p w14:paraId="0BC11B7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46AC6C"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Borders>
              <w:top w:val="single" w:sz="6" w:space="0" w:color="000000"/>
              <w:right w:val="single" w:sz="6" w:space="0" w:color="000000"/>
            </w:tcBorders>
          </w:tcPr>
          <w:p w14:paraId="54517410" w14:textId="77777777" w:rsidR="00956711" w:rsidRPr="00A15FB6" w:rsidRDefault="00956711" w:rsidP="000B72BA">
            <w:pPr>
              <w:ind w:right="-108"/>
              <w:rPr>
                <w:bCs/>
                <w:sz w:val="22"/>
                <w:szCs w:val="22"/>
              </w:rPr>
            </w:pPr>
            <w:r w:rsidRPr="00A15FB6">
              <w:rPr>
                <w:bCs/>
                <w:sz w:val="22"/>
                <w:szCs w:val="22"/>
              </w:rPr>
              <w:t>ТР 2009/013 BY</w:t>
            </w:r>
          </w:p>
          <w:p w14:paraId="53DE78EE" w14:textId="77777777" w:rsidR="00956711" w:rsidRPr="00A15FB6" w:rsidRDefault="00956711" w:rsidP="000B72BA">
            <w:pPr>
              <w:ind w:right="-108"/>
              <w:rPr>
                <w:sz w:val="22"/>
                <w:szCs w:val="22"/>
              </w:rPr>
            </w:pPr>
            <w:r w:rsidRPr="00A15FB6">
              <w:rPr>
                <w:sz w:val="22"/>
                <w:szCs w:val="22"/>
              </w:rPr>
              <w:t>ГОСТ 32495-2013</w:t>
            </w:r>
          </w:p>
          <w:p w14:paraId="18D22A9D" w14:textId="77777777" w:rsidR="00956711" w:rsidRPr="00A15FB6" w:rsidRDefault="00956711" w:rsidP="00352020">
            <w:pPr>
              <w:ind w:right="-108"/>
              <w:rPr>
                <w:sz w:val="22"/>
                <w:szCs w:val="22"/>
              </w:rPr>
            </w:pPr>
            <w:r w:rsidRPr="00A15FB6">
              <w:rPr>
                <w:sz w:val="22"/>
                <w:szCs w:val="22"/>
              </w:rPr>
              <w:t xml:space="preserve">СТБ 2318-2013 </w:t>
            </w:r>
          </w:p>
          <w:p w14:paraId="51B98EF1" w14:textId="77777777" w:rsidR="00956711" w:rsidRPr="00A15FB6" w:rsidRDefault="00956711" w:rsidP="0035202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6AD9F72" w14:textId="77777777" w:rsidR="00956711" w:rsidRPr="00A15FB6" w:rsidRDefault="00956711" w:rsidP="004F7836">
            <w:pPr>
              <w:ind w:left="-54" w:right="-108"/>
              <w:rPr>
                <w:bCs/>
                <w:sz w:val="22"/>
                <w:szCs w:val="22"/>
              </w:rPr>
            </w:pPr>
            <w:r w:rsidRPr="00A15FB6">
              <w:rPr>
                <w:bCs/>
                <w:sz w:val="22"/>
                <w:szCs w:val="22"/>
              </w:rPr>
              <w:t>ГОСТ 8269.0-97 п.4.3</w:t>
            </w:r>
          </w:p>
          <w:p w14:paraId="5DCAC7D5"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1073D1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24A9F6B" w14:textId="77777777" w:rsidR="00956711" w:rsidRPr="00A15FB6" w:rsidRDefault="00956711" w:rsidP="000B72BA">
            <w:pPr>
              <w:ind w:left="-108" w:right="-108"/>
              <w:jc w:val="center"/>
              <w:rPr>
                <w:sz w:val="22"/>
                <w:szCs w:val="22"/>
              </w:rPr>
            </w:pPr>
            <w:r w:rsidRPr="00A15FB6">
              <w:rPr>
                <w:sz w:val="22"/>
                <w:szCs w:val="22"/>
              </w:rPr>
              <w:t>37.2</w:t>
            </w:r>
            <w:r w:rsidRPr="00A15FB6">
              <w:rPr>
                <w:color w:val="000000"/>
                <w:sz w:val="22"/>
                <w:szCs w:val="22"/>
              </w:rPr>
              <w:t>*</w:t>
            </w:r>
          </w:p>
        </w:tc>
        <w:tc>
          <w:tcPr>
            <w:tcW w:w="1278" w:type="dxa"/>
            <w:vMerge/>
          </w:tcPr>
          <w:p w14:paraId="33D2B944" w14:textId="77777777" w:rsidR="00956711" w:rsidRPr="00A15FB6" w:rsidRDefault="00956711" w:rsidP="000B72BA">
            <w:pPr>
              <w:ind w:right="-106"/>
              <w:rPr>
                <w:sz w:val="22"/>
                <w:szCs w:val="22"/>
              </w:rPr>
            </w:pPr>
          </w:p>
        </w:tc>
        <w:tc>
          <w:tcPr>
            <w:tcW w:w="656" w:type="dxa"/>
          </w:tcPr>
          <w:p w14:paraId="361A470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923FC3D"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64906D1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3B56598"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6BE9B31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DBEFF54" w14:textId="77777777" w:rsidR="00956711" w:rsidRPr="00A15FB6" w:rsidRDefault="00956711" w:rsidP="000B72BA">
            <w:pPr>
              <w:ind w:left="-108" w:right="-108"/>
              <w:jc w:val="center"/>
              <w:rPr>
                <w:sz w:val="22"/>
                <w:szCs w:val="22"/>
              </w:rPr>
            </w:pPr>
            <w:r w:rsidRPr="00A15FB6">
              <w:rPr>
                <w:sz w:val="22"/>
                <w:szCs w:val="22"/>
              </w:rPr>
              <w:t>37.3</w:t>
            </w:r>
            <w:r w:rsidRPr="00A15FB6">
              <w:rPr>
                <w:color w:val="000000"/>
                <w:sz w:val="22"/>
                <w:szCs w:val="22"/>
              </w:rPr>
              <w:t>*</w:t>
            </w:r>
          </w:p>
        </w:tc>
        <w:tc>
          <w:tcPr>
            <w:tcW w:w="1278" w:type="dxa"/>
            <w:vMerge/>
          </w:tcPr>
          <w:p w14:paraId="23563C44" w14:textId="77777777" w:rsidR="00956711" w:rsidRPr="00A15FB6" w:rsidRDefault="00956711" w:rsidP="000B72BA">
            <w:pPr>
              <w:ind w:right="-106"/>
              <w:rPr>
                <w:sz w:val="22"/>
                <w:szCs w:val="22"/>
              </w:rPr>
            </w:pPr>
          </w:p>
        </w:tc>
        <w:tc>
          <w:tcPr>
            <w:tcW w:w="656" w:type="dxa"/>
          </w:tcPr>
          <w:p w14:paraId="3E52D5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C9A680" w14:textId="77777777" w:rsidR="00956711" w:rsidRPr="00A15FB6" w:rsidRDefault="00956711" w:rsidP="00D25F78">
            <w:pPr>
              <w:ind w:left="4" w:right="-56"/>
              <w:rPr>
                <w:sz w:val="22"/>
                <w:szCs w:val="22"/>
              </w:rPr>
            </w:pPr>
            <w:r w:rsidRPr="00A15FB6">
              <w:rPr>
                <w:sz w:val="22"/>
                <w:szCs w:val="22"/>
              </w:rPr>
              <w:t>Содержание пылевидных частиц</w:t>
            </w:r>
          </w:p>
        </w:tc>
        <w:tc>
          <w:tcPr>
            <w:tcW w:w="2315" w:type="dxa"/>
            <w:vMerge/>
            <w:tcBorders>
              <w:right w:val="single" w:sz="6" w:space="0" w:color="000000"/>
            </w:tcBorders>
          </w:tcPr>
          <w:p w14:paraId="75052CF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29B60AA" w14:textId="77777777" w:rsidR="00956711" w:rsidRPr="00A15FB6" w:rsidRDefault="00956711" w:rsidP="004F7836">
            <w:pPr>
              <w:ind w:left="-54" w:right="-108"/>
              <w:rPr>
                <w:bCs/>
                <w:sz w:val="22"/>
                <w:szCs w:val="22"/>
              </w:rPr>
            </w:pPr>
            <w:r w:rsidRPr="00A15FB6">
              <w:rPr>
                <w:bCs/>
                <w:sz w:val="22"/>
                <w:szCs w:val="22"/>
              </w:rPr>
              <w:t>ГОСТ 8269.0-97 п.4.5.1</w:t>
            </w:r>
          </w:p>
          <w:p w14:paraId="7DD83EAF"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0F51FD2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F893CF8" w14:textId="77777777" w:rsidR="00956711" w:rsidRPr="00A15FB6" w:rsidRDefault="00956711" w:rsidP="000B72BA">
            <w:pPr>
              <w:ind w:left="-108" w:right="-108"/>
              <w:jc w:val="center"/>
              <w:rPr>
                <w:sz w:val="22"/>
                <w:szCs w:val="22"/>
              </w:rPr>
            </w:pPr>
            <w:r w:rsidRPr="00A15FB6">
              <w:rPr>
                <w:sz w:val="22"/>
                <w:szCs w:val="22"/>
              </w:rPr>
              <w:t>37.4</w:t>
            </w:r>
            <w:r w:rsidRPr="00A15FB6">
              <w:rPr>
                <w:color w:val="000000"/>
                <w:sz w:val="22"/>
                <w:szCs w:val="22"/>
              </w:rPr>
              <w:t>*</w:t>
            </w:r>
          </w:p>
        </w:tc>
        <w:tc>
          <w:tcPr>
            <w:tcW w:w="1278" w:type="dxa"/>
            <w:vMerge/>
          </w:tcPr>
          <w:p w14:paraId="4EF4E36A" w14:textId="77777777" w:rsidR="00956711" w:rsidRPr="00A15FB6" w:rsidRDefault="00956711" w:rsidP="000B72BA">
            <w:pPr>
              <w:ind w:right="-106"/>
              <w:rPr>
                <w:sz w:val="22"/>
                <w:szCs w:val="22"/>
              </w:rPr>
            </w:pPr>
          </w:p>
        </w:tc>
        <w:tc>
          <w:tcPr>
            <w:tcW w:w="656" w:type="dxa"/>
          </w:tcPr>
          <w:p w14:paraId="23C533F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66ADF8" w14:textId="77777777" w:rsidR="00956711" w:rsidRPr="00A15FB6" w:rsidRDefault="00956711" w:rsidP="00D25F78">
            <w:pPr>
              <w:ind w:left="4" w:right="-56"/>
              <w:rPr>
                <w:sz w:val="22"/>
                <w:szCs w:val="22"/>
              </w:rPr>
            </w:pPr>
            <w:r w:rsidRPr="00A15FB6">
              <w:rPr>
                <w:sz w:val="22"/>
                <w:szCs w:val="22"/>
              </w:rPr>
              <w:t xml:space="preserve">Содержание слабых </w:t>
            </w:r>
          </w:p>
          <w:p w14:paraId="012CE1E2" w14:textId="77777777" w:rsidR="00956711" w:rsidRPr="00A15FB6" w:rsidRDefault="00956711" w:rsidP="00D25F78">
            <w:pPr>
              <w:ind w:left="4" w:right="-56"/>
              <w:rPr>
                <w:sz w:val="22"/>
                <w:szCs w:val="22"/>
              </w:rPr>
            </w:pPr>
            <w:r w:rsidRPr="00A15FB6">
              <w:rPr>
                <w:sz w:val="22"/>
                <w:szCs w:val="22"/>
              </w:rPr>
              <w:t>зерен прочностью менее 20 МПа</w:t>
            </w:r>
          </w:p>
        </w:tc>
        <w:tc>
          <w:tcPr>
            <w:tcW w:w="2315" w:type="dxa"/>
            <w:vMerge/>
            <w:tcBorders>
              <w:right w:val="single" w:sz="6" w:space="0" w:color="000000"/>
            </w:tcBorders>
          </w:tcPr>
          <w:p w14:paraId="31E245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0A2C44F"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44187F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7699948" w14:textId="77777777" w:rsidR="00956711" w:rsidRPr="00A15FB6" w:rsidRDefault="00956711" w:rsidP="000B72BA">
            <w:pPr>
              <w:ind w:left="-108" w:right="-108"/>
              <w:jc w:val="center"/>
              <w:rPr>
                <w:sz w:val="22"/>
                <w:szCs w:val="22"/>
              </w:rPr>
            </w:pPr>
            <w:r w:rsidRPr="00A15FB6">
              <w:rPr>
                <w:sz w:val="22"/>
                <w:szCs w:val="22"/>
              </w:rPr>
              <w:t>37.5</w:t>
            </w:r>
            <w:r w:rsidRPr="00A15FB6">
              <w:rPr>
                <w:color w:val="000000"/>
                <w:sz w:val="22"/>
                <w:szCs w:val="22"/>
              </w:rPr>
              <w:t>*</w:t>
            </w:r>
          </w:p>
        </w:tc>
        <w:tc>
          <w:tcPr>
            <w:tcW w:w="1278" w:type="dxa"/>
            <w:vMerge/>
          </w:tcPr>
          <w:p w14:paraId="092A5060" w14:textId="77777777" w:rsidR="00956711" w:rsidRPr="00A15FB6" w:rsidRDefault="00956711" w:rsidP="000B72BA">
            <w:pPr>
              <w:ind w:right="-106"/>
              <w:rPr>
                <w:sz w:val="22"/>
                <w:szCs w:val="22"/>
              </w:rPr>
            </w:pPr>
          </w:p>
        </w:tc>
        <w:tc>
          <w:tcPr>
            <w:tcW w:w="656" w:type="dxa"/>
          </w:tcPr>
          <w:p w14:paraId="375A37F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B219DFA"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w:t>
            </w:r>
          </w:p>
        </w:tc>
        <w:tc>
          <w:tcPr>
            <w:tcW w:w="2315" w:type="dxa"/>
            <w:vMerge/>
            <w:tcBorders>
              <w:right w:val="single" w:sz="6" w:space="0" w:color="000000"/>
            </w:tcBorders>
          </w:tcPr>
          <w:p w14:paraId="73B64F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21EB02"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1F033E9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3109D936" w14:textId="77777777" w:rsidR="00956711" w:rsidRPr="00A15FB6" w:rsidRDefault="00956711" w:rsidP="000B72BA">
            <w:pPr>
              <w:ind w:left="-108" w:right="-108"/>
              <w:jc w:val="center"/>
              <w:rPr>
                <w:sz w:val="22"/>
                <w:szCs w:val="22"/>
              </w:rPr>
            </w:pPr>
            <w:r w:rsidRPr="00A15FB6">
              <w:rPr>
                <w:sz w:val="22"/>
                <w:szCs w:val="22"/>
              </w:rPr>
              <w:t>37.6</w:t>
            </w:r>
            <w:r w:rsidRPr="00A15FB6">
              <w:rPr>
                <w:color w:val="000000"/>
                <w:sz w:val="22"/>
                <w:szCs w:val="22"/>
              </w:rPr>
              <w:t>*</w:t>
            </w:r>
          </w:p>
        </w:tc>
        <w:tc>
          <w:tcPr>
            <w:tcW w:w="1278" w:type="dxa"/>
            <w:vMerge/>
          </w:tcPr>
          <w:p w14:paraId="61DEB539" w14:textId="77777777" w:rsidR="00956711" w:rsidRPr="00A15FB6" w:rsidRDefault="00956711" w:rsidP="000B72BA">
            <w:pPr>
              <w:ind w:right="-106"/>
              <w:rPr>
                <w:sz w:val="22"/>
                <w:szCs w:val="22"/>
              </w:rPr>
            </w:pPr>
          </w:p>
        </w:tc>
        <w:tc>
          <w:tcPr>
            <w:tcW w:w="656" w:type="dxa"/>
          </w:tcPr>
          <w:p w14:paraId="37DB25E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D4A9CE2"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6271753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ABE880"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07FD9DC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A84A9ED" w14:textId="77777777" w:rsidR="00956711" w:rsidRPr="00A15FB6" w:rsidRDefault="00956711" w:rsidP="000B72BA">
            <w:pPr>
              <w:ind w:left="-108" w:right="-108"/>
              <w:jc w:val="center"/>
              <w:rPr>
                <w:sz w:val="22"/>
                <w:szCs w:val="22"/>
              </w:rPr>
            </w:pPr>
            <w:r w:rsidRPr="00A15FB6">
              <w:rPr>
                <w:sz w:val="22"/>
                <w:szCs w:val="22"/>
              </w:rPr>
              <w:t>37.7</w:t>
            </w:r>
            <w:r w:rsidRPr="00A15FB6">
              <w:rPr>
                <w:color w:val="000000"/>
                <w:sz w:val="22"/>
                <w:szCs w:val="22"/>
              </w:rPr>
              <w:t>**</w:t>
            </w:r>
          </w:p>
        </w:tc>
        <w:tc>
          <w:tcPr>
            <w:tcW w:w="1278" w:type="dxa"/>
            <w:vMerge/>
          </w:tcPr>
          <w:p w14:paraId="2E77D419" w14:textId="77777777" w:rsidR="00956711" w:rsidRPr="00A15FB6" w:rsidRDefault="00956711" w:rsidP="000B72BA">
            <w:pPr>
              <w:ind w:right="-106"/>
              <w:rPr>
                <w:sz w:val="22"/>
                <w:szCs w:val="22"/>
              </w:rPr>
            </w:pPr>
          </w:p>
        </w:tc>
        <w:tc>
          <w:tcPr>
            <w:tcW w:w="656" w:type="dxa"/>
          </w:tcPr>
          <w:p w14:paraId="4610853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D48447"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DE348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69AC24"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4A5C4C5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279A6D5A" w14:textId="77777777" w:rsidR="00956711" w:rsidRPr="00A15FB6" w:rsidRDefault="00956711" w:rsidP="000B72BA">
            <w:pPr>
              <w:ind w:left="-108" w:right="-108"/>
              <w:jc w:val="center"/>
              <w:rPr>
                <w:sz w:val="22"/>
                <w:szCs w:val="22"/>
              </w:rPr>
            </w:pPr>
            <w:r w:rsidRPr="00A15FB6">
              <w:rPr>
                <w:sz w:val="22"/>
                <w:szCs w:val="22"/>
              </w:rPr>
              <w:t>37.8</w:t>
            </w:r>
            <w:r w:rsidRPr="00A15FB6">
              <w:rPr>
                <w:color w:val="000000"/>
                <w:sz w:val="22"/>
                <w:szCs w:val="22"/>
              </w:rPr>
              <w:t>*</w:t>
            </w:r>
          </w:p>
        </w:tc>
        <w:tc>
          <w:tcPr>
            <w:tcW w:w="1278" w:type="dxa"/>
            <w:vMerge/>
          </w:tcPr>
          <w:p w14:paraId="6A61E6EA" w14:textId="77777777" w:rsidR="00956711" w:rsidRPr="00A15FB6" w:rsidRDefault="00956711" w:rsidP="000B72BA">
            <w:pPr>
              <w:ind w:right="-106"/>
              <w:rPr>
                <w:sz w:val="22"/>
                <w:szCs w:val="22"/>
              </w:rPr>
            </w:pPr>
          </w:p>
        </w:tc>
        <w:tc>
          <w:tcPr>
            <w:tcW w:w="656" w:type="dxa"/>
          </w:tcPr>
          <w:p w14:paraId="48E49B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5273305"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Borders>
              <w:right w:val="single" w:sz="6" w:space="0" w:color="000000"/>
            </w:tcBorders>
          </w:tcPr>
          <w:p w14:paraId="4BDCE9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083D1C" w14:textId="77777777" w:rsidR="00956711" w:rsidRPr="00A15FB6" w:rsidRDefault="00956711" w:rsidP="004F7836">
            <w:pPr>
              <w:ind w:left="-54" w:right="-108"/>
              <w:rPr>
                <w:bCs/>
                <w:sz w:val="22"/>
                <w:szCs w:val="22"/>
              </w:rPr>
            </w:pPr>
            <w:r w:rsidRPr="00A15FB6">
              <w:rPr>
                <w:bCs/>
                <w:sz w:val="22"/>
                <w:szCs w:val="22"/>
              </w:rPr>
              <w:t>ГОСТ 8269.1-97</w:t>
            </w:r>
          </w:p>
          <w:p w14:paraId="581D4498" w14:textId="77777777" w:rsidR="00956711" w:rsidRPr="00A15FB6" w:rsidRDefault="00956711" w:rsidP="004F7836">
            <w:pPr>
              <w:ind w:left="-54" w:right="-108"/>
              <w:rPr>
                <w:bCs/>
                <w:sz w:val="22"/>
                <w:szCs w:val="22"/>
              </w:rPr>
            </w:pPr>
            <w:r w:rsidRPr="00A15FB6">
              <w:rPr>
                <w:bCs/>
                <w:sz w:val="22"/>
                <w:szCs w:val="22"/>
              </w:rPr>
              <w:t>п.п. 4.7.1, 4.7.3, 4.7.4, 4.10</w:t>
            </w:r>
          </w:p>
          <w:p w14:paraId="75DD6AEF" w14:textId="77777777" w:rsidR="00956711" w:rsidRPr="00A15FB6" w:rsidRDefault="00956711" w:rsidP="000376D3">
            <w:pPr>
              <w:ind w:left="-54" w:right="-108"/>
              <w:rPr>
                <w:bCs/>
                <w:sz w:val="22"/>
                <w:szCs w:val="22"/>
              </w:rPr>
            </w:pPr>
            <w:r w:rsidRPr="00A15FB6">
              <w:rPr>
                <w:bCs/>
                <w:sz w:val="22"/>
                <w:szCs w:val="22"/>
              </w:rPr>
              <w:t>ГОСТ 8735-88 п.п. 12.2-12.4</w:t>
            </w:r>
          </w:p>
        </w:tc>
      </w:tr>
      <w:tr w:rsidR="00956711" w:rsidRPr="00A15FB6" w14:paraId="6C6B59B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1EA30E0" w14:textId="77777777" w:rsidR="00956711" w:rsidRPr="00A15FB6" w:rsidRDefault="00956711" w:rsidP="000B72BA">
            <w:pPr>
              <w:ind w:left="-108" w:right="-108"/>
              <w:jc w:val="center"/>
              <w:rPr>
                <w:sz w:val="22"/>
                <w:szCs w:val="22"/>
              </w:rPr>
            </w:pPr>
            <w:r w:rsidRPr="00A15FB6">
              <w:rPr>
                <w:sz w:val="22"/>
                <w:szCs w:val="22"/>
              </w:rPr>
              <w:t>37.9</w:t>
            </w:r>
            <w:r w:rsidRPr="00A15FB6">
              <w:rPr>
                <w:color w:val="000000"/>
                <w:sz w:val="22"/>
                <w:szCs w:val="22"/>
              </w:rPr>
              <w:t>*</w:t>
            </w:r>
          </w:p>
        </w:tc>
        <w:tc>
          <w:tcPr>
            <w:tcW w:w="1278" w:type="dxa"/>
            <w:vMerge/>
          </w:tcPr>
          <w:p w14:paraId="2061D7D8" w14:textId="77777777" w:rsidR="00956711" w:rsidRPr="00A15FB6" w:rsidRDefault="00956711" w:rsidP="000B72BA">
            <w:pPr>
              <w:ind w:right="-106"/>
              <w:rPr>
                <w:sz w:val="22"/>
                <w:szCs w:val="22"/>
              </w:rPr>
            </w:pPr>
          </w:p>
        </w:tc>
        <w:tc>
          <w:tcPr>
            <w:tcW w:w="656" w:type="dxa"/>
          </w:tcPr>
          <w:p w14:paraId="64A24478"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29A8FA" w14:textId="77777777" w:rsidR="00956711" w:rsidRPr="00A15FB6" w:rsidRDefault="00956711" w:rsidP="00D25F78">
            <w:pPr>
              <w:ind w:left="4" w:right="-56"/>
              <w:rPr>
                <w:sz w:val="22"/>
                <w:szCs w:val="22"/>
              </w:rPr>
            </w:pPr>
            <w:r w:rsidRPr="00A15FB6">
              <w:rPr>
                <w:sz w:val="22"/>
                <w:szCs w:val="22"/>
              </w:rPr>
              <w:t>Содержание засоряющих примесей</w:t>
            </w:r>
          </w:p>
        </w:tc>
        <w:tc>
          <w:tcPr>
            <w:tcW w:w="2315" w:type="dxa"/>
            <w:vMerge/>
            <w:tcBorders>
              <w:right w:val="single" w:sz="6" w:space="0" w:color="000000"/>
            </w:tcBorders>
          </w:tcPr>
          <w:p w14:paraId="1944628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F858BFE" w14:textId="77777777" w:rsidR="00956711" w:rsidRPr="00A15FB6" w:rsidRDefault="00956711" w:rsidP="004F7836">
            <w:pPr>
              <w:ind w:left="-54" w:right="-108"/>
              <w:rPr>
                <w:bCs/>
                <w:sz w:val="22"/>
                <w:szCs w:val="22"/>
              </w:rPr>
            </w:pPr>
            <w:r w:rsidRPr="00A15FB6">
              <w:rPr>
                <w:bCs/>
                <w:sz w:val="22"/>
                <w:szCs w:val="22"/>
              </w:rPr>
              <w:t>ГОСТ 32495-2013</w:t>
            </w:r>
          </w:p>
          <w:p w14:paraId="71588821" w14:textId="77777777" w:rsidR="00956711" w:rsidRPr="00A15FB6" w:rsidRDefault="00956711" w:rsidP="004F7836">
            <w:pPr>
              <w:ind w:left="-54" w:right="-108"/>
              <w:rPr>
                <w:bCs/>
                <w:sz w:val="22"/>
                <w:szCs w:val="22"/>
              </w:rPr>
            </w:pPr>
            <w:r w:rsidRPr="00A15FB6">
              <w:rPr>
                <w:bCs/>
                <w:sz w:val="22"/>
                <w:szCs w:val="22"/>
              </w:rPr>
              <w:t>п.п. 4.1.1.10, 4.1.2.7, 4.1.3.6</w:t>
            </w:r>
          </w:p>
        </w:tc>
      </w:tr>
      <w:tr w:rsidR="00956711" w:rsidRPr="00A15FB6" w14:paraId="58D17F5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6D5E9C52" w14:textId="77777777" w:rsidR="00956711" w:rsidRPr="00A15FB6" w:rsidRDefault="00956711" w:rsidP="000B72BA">
            <w:pPr>
              <w:ind w:left="-108" w:right="-108"/>
              <w:jc w:val="center"/>
              <w:rPr>
                <w:sz w:val="22"/>
                <w:szCs w:val="22"/>
              </w:rPr>
            </w:pPr>
            <w:r w:rsidRPr="00A15FB6">
              <w:rPr>
                <w:sz w:val="22"/>
                <w:szCs w:val="22"/>
              </w:rPr>
              <w:t>37.10</w:t>
            </w:r>
            <w:r w:rsidRPr="00A15FB6">
              <w:rPr>
                <w:color w:val="000000"/>
                <w:sz w:val="22"/>
                <w:szCs w:val="22"/>
              </w:rPr>
              <w:t>*</w:t>
            </w:r>
          </w:p>
        </w:tc>
        <w:tc>
          <w:tcPr>
            <w:tcW w:w="1278" w:type="dxa"/>
            <w:vMerge/>
          </w:tcPr>
          <w:p w14:paraId="619FEEF2" w14:textId="77777777" w:rsidR="00956711" w:rsidRPr="00A15FB6" w:rsidRDefault="00956711" w:rsidP="00467450">
            <w:pPr>
              <w:ind w:right="-106"/>
              <w:rPr>
                <w:sz w:val="22"/>
                <w:szCs w:val="22"/>
              </w:rPr>
            </w:pPr>
          </w:p>
        </w:tc>
        <w:tc>
          <w:tcPr>
            <w:tcW w:w="656" w:type="dxa"/>
          </w:tcPr>
          <w:p w14:paraId="4F9EAF2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5B33574"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Borders>
              <w:right w:val="single" w:sz="6" w:space="0" w:color="000000"/>
            </w:tcBorders>
          </w:tcPr>
          <w:p w14:paraId="17167065" w14:textId="77777777" w:rsidR="00956711" w:rsidRPr="00A15FB6" w:rsidRDefault="00956711" w:rsidP="00467450">
            <w:pPr>
              <w:ind w:right="-108"/>
              <w:rPr>
                <w:sz w:val="22"/>
                <w:szCs w:val="22"/>
              </w:rPr>
            </w:pPr>
          </w:p>
        </w:tc>
        <w:tc>
          <w:tcPr>
            <w:tcW w:w="2674" w:type="dxa"/>
            <w:gridSpan w:val="2"/>
            <w:tcBorders>
              <w:top w:val="single" w:sz="6" w:space="0" w:color="000000"/>
              <w:left w:val="single" w:sz="6" w:space="0" w:color="000000"/>
            </w:tcBorders>
          </w:tcPr>
          <w:p w14:paraId="52E29095"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2746DE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80E226F" w14:textId="77777777" w:rsidR="00956711" w:rsidRPr="00A15FB6" w:rsidRDefault="00956711" w:rsidP="000B72BA">
            <w:pPr>
              <w:ind w:left="-108" w:right="-108"/>
              <w:jc w:val="center"/>
              <w:rPr>
                <w:sz w:val="22"/>
                <w:szCs w:val="22"/>
              </w:rPr>
            </w:pPr>
            <w:r w:rsidRPr="00A15FB6">
              <w:rPr>
                <w:sz w:val="22"/>
                <w:szCs w:val="22"/>
              </w:rPr>
              <w:t>37.11</w:t>
            </w:r>
            <w:r w:rsidRPr="00A15FB6">
              <w:rPr>
                <w:color w:val="000000"/>
                <w:sz w:val="22"/>
                <w:szCs w:val="22"/>
              </w:rPr>
              <w:t>*</w:t>
            </w:r>
          </w:p>
        </w:tc>
        <w:tc>
          <w:tcPr>
            <w:tcW w:w="1278" w:type="dxa"/>
            <w:vMerge/>
          </w:tcPr>
          <w:p w14:paraId="514BFEA0" w14:textId="77777777" w:rsidR="00956711" w:rsidRPr="00A15FB6" w:rsidRDefault="00956711" w:rsidP="000B72BA">
            <w:pPr>
              <w:ind w:right="-106"/>
              <w:rPr>
                <w:sz w:val="22"/>
                <w:szCs w:val="22"/>
              </w:rPr>
            </w:pPr>
          </w:p>
        </w:tc>
        <w:tc>
          <w:tcPr>
            <w:tcW w:w="656" w:type="dxa"/>
          </w:tcPr>
          <w:p w14:paraId="6B74152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5CF2AD"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Borders>
              <w:right w:val="single" w:sz="6" w:space="0" w:color="000000"/>
            </w:tcBorders>
          </w:tcPr>
          <w:p w14:paraId="0BD6D1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B416830" w14:textId="77777777" w:rsidR="00956711" w:rsidRPr="00A15FB6" w:rsidRDefault="00956711" w:rsidP="004F7836">
            <w:pPr>
              <w:ind w:left="-54" w:right="-108"/>
              <w:rPr>
                <w:bCs/>
                <w:sz w:val="22"/>
                <w:szCs w:val="22"/>
              </w:rPr>
            </w:pPr>
            <w:r w:rsidRPr="00A15FB6">
              <w:rPr>
                <w:bCs/>
                <w:sz w:val="22"/>
                <w:szCs w:val="22"/>
              </w:rPr>
              <w:t>ГОСТ 8735 п.8.2</w:t>
            </w:r>
          </w:p>
        </w:tc>
      </w:tr>
      <w:tr w:rsidR="00956711" w:rsidRPr="00A15FB6" w14:paraId="6BA1BDB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64D34910" w14:textId="77777777" w:rsidR="00956711" w:rsidRPr="00A15FB6" w:rsidRDefault="00956711" w:rsidP="000B72BA">
            <w:pPr>
              <w:ind w:left="-108" w:right="-108"/>
              <w:jc w:val="center"/>
              <w:rPr>
                <w:sz w:val="22"/>
                <w:szCs w:val="22"/>
              </w:rPr>
            </w:pPr>
            <w:r w:rsidRPr="00A15FB6">
              <w:rPr>
                <w:sz w:val="22"/>
                <w:szCs w:val="22"/>
              </w:rPr>
              <w:t>37.12</w:t>
            </w:r>
            <w:r w:rsidRPr="00A15FB6">
              <w:rPr>
                <w:color w:val="000000"/>
                <w:sz w:val="22"/>
                <w:szCs w:val="22"/>
              </w:rPr>
              <w:t>*</w:t>
            </w:r>
          </w:p>
        </w:tc>
        <w:tc>
          <w:tcPr>
            <w:tcW w:w="1278" w:type="dxa"/>
            <w:vMerge/>
          </w:tcPr>
          <w:p w14:paraId="18A6E639" w14:textId="77777777" w:rsidR="00956711" w:rsidRPr="00A15FB6" w:rsidRDefault="00956711" w:rsidP="000B72BA">
            <w:pPr>
              <w:ind w:right="-106"/>
              <w:rPr>
                <w:sz w:val="22"/>
                <w:szCs w:val="22"/>
              </w:rPr>
            </w:pPr>
          </w:p>
        </w:tc>
        <w:tc>
          <w:tcPr>
            <w:tcW w:w="656" w:type="dxa"/>
          </w:tcPr>
          <w:p w14:paraId="55DAD26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C68E03" w14:textId="77777777" w:rsidR="00956711" w:rsidRPr="00A15FB6" w:rsidRDefault="00956711" w:rsidP="00D25F78">
            <w:pPr>
              <w:ind w:left="4" w:right="-56"/>
              <w:rPr>
                <w:sz w:val="22"/>
                <w:szCs w:val="22"/>
              </w:rPr>
            </w:pPr>
            <w:r w:rsidRPr="00A15FB6">
              <w:rPr>
                <w:sz w:val="22"/>
                <w:szCs w:val="22"/>
              </w:rPr>
              <w:t>Коэффициент фильтрации</w:t>
            </w:r>
          </w:p>
        </w:tc>
        <w:tc>
          <w:tcPr>
            <w:tcW w:w="2315" w:type="dxa"/>
            <w:vMerge/>
            <w:tcBorders>
              <w:right w:val="single" w:sz="6" w:space="0" w:color="000000"/>
            </w:tcBorders>
          </w:tcPr>
          <w:p w14:paraId="4A42E5B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72F15A"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F69436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36F731C0" w14:textId="77777777" w:rsidR="00956711" w:rsidRPr="00A15FB6" w:rsidRDefault="00956711" w:rsidP="000B72BA">
            <w:pPr>
              <w:ind w:left="-108" w:right="-108"/>
              <w:jc w:val="center"/>
              <w:rPr>
                <w:sz w:val="22"/>
                <w:szCs w:val="22"/>
              </w:rPr>
            </w:pPr>
            <w:r w:rsidRPr="00A15FB6">
              <w:rPr>
                <w:sz w:val="22"/>
                <w:szCs w:val="22"/>
              </w:rPr>
              <w:t>37.13</w:t>
            </w:r>
            <w:r w:rsidRPr="00A15FB6">
              <w:rPr>
                <w:color w:val="000000"/>
                <w:sz w:val="22"/>
                <w:szCs w:val="22"/>
              </w:rPr>
              <w:t>*</w:t>
            </w:r>
          </w:p>
        </w:tc>
        <w:tc>
          <w:tcPr>
            <w:tcW w:w="1278" w:type="dxa"/>
            <w:vMerge/>
          </w:tcPr>
          <w:p w14:paraId="443C75BB" w14:textId="77777777" w:rsidR="00956711" w:rsidRPr="00A15FB6" w:rsidRDefault="00956711" w:rsidP="000B72BA">
            <w:pPr>
              <w:ind w:right="-106"/>
              <w:rPr>
                <w:sz w:val="22"/>
                <w:szCs w:val="22"/>
              </w:rPr>
            </w:pPr>
          </w:p>
        </w:tc>
        <w:tc>
          <w:tcPr>
            <w:tcW w:w="656" w:type="dxa"/>
          </w:tcPr>
          <w:p w14:paraId="5E7D5EB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A8C119" w14:textId="77777777" w:rsidR="00956711" w:rsidRPr="00A15FB6" w:rsidRDefault="00956711" w:rsidP="00D25F78">
            <w:pPr>
              <w:ind w:left="4" w:right="-56"/>
              <w:rPr>
                <w:sz w:val="22"/>
                <w:szCs w:val="22"/>
              </w:rPr>
            </w:pPr>
            <w:r w:rsidRPr="00A15FB6">
              <w:rPr>
                <w:sz w:val="22"/>
                <w:szCs w:val="22"/>
              </w:rPr>
              <w:t>Водостойкость</w:t>
            </w:r>
          </w:p>
        </w:tc>
        <w:tc>
          <w:tcPr>
            <w:tcW w:w="2315" w:type="dxa"/>
            <w:vMerge/>
            <w:tcBorders>
              <w:right w:val="single" w:sz="6" w:space="0" w:color="000000"/>
            </w:tcBorders>
          </w:tcPr>
          <w:p w14:paraId="07048B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46059FE" w14:textId="77777777" w:rsidR="00956711" w:rsidRPr="00A15FB6" w:rsidRDefault="00956711" w:rsidP="004F7836">
            <w:pPr>
              <w:ind w:left="-54" w:right="-108"/>
              <w:rPr>
                <w:bCs/>
                <w:sz w:val="22"/>
                <w:szCs w:val="22"/>
              </w:rPr>
            </w:pPr>
            <w:r w:rsidRPr="00A15FB6">
              <w:rPr>
                <w:bCs/>
                <w:sz w:val="22"/>
                <w:szCs w:val="22"/>
              </w:rPr>
              <w:t>СТБ 2318-2013 п.6.10</w:t>
            </w:r>
          </w:p>
        </w:tc>
      </w:tr>
      <w:tr w:rsidR="00956711" w:rsidRPr="00A15FB6" w14:paraId="0209CE6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44AE5D6" w14:textId="77777777" w:rsidR="00956711" w:rsidRPr="00A15FB6" w:rsidRDefault="00956711" w:rsidP="000B72BA">
            <w:pPr>
              <w:ind w:left="-108" w:right="-108"/>
              <w:jc w:val="center"/>
              <w:rPr>
                <w:sz w:val="22"/>
                <w:szCs w:val="22"/>
              </w:rPr>
            </w:pPr>
            <w:r w:rsidRPr="00A15FB6">
              <w:rPr>
                <w:sz w:val="22"/>
                <w:szCs w:val="22"/>
              </w:rPr>
              <w:t>37.14</w:t>
            </w:r>
            <w:r w:rsidRPr="00A15FB6">
              <w:rPr>
                <w:color w:val="000000"/>
                <w:sz w:val="22"/>
                <w:szCs w:val="22"/>
              </w:rPr>
              <w:t>*</w:t>
            </w:r>
          </w:p>
        </w:tc>
        <w:tc>
          <w:tcPr>
            <w:tcW w:w="1278" w:type="dxa"/>
            <w:vMerge/>
          </w:tcPr>
          <w:p w14:paraId="58601769" w14:textId="77777777" w:rsidR="00956711" w:rsidRPr="00A15FB6" w:rsidRDefault="00956711" w:rsidP="000B72BA">
            <w:pPr>
              <w:ind w:right="-106"/>
              <w:rPr>
                <w:sz w:val="22"/>
                <w:szCs w:val="22"/>
              </w:rPr>
            </w:pPr>
          </w:p>
        </w:tc>
        <w:tc>
          <w:tcPr>
            <w:tcW w:w="656" w:type="dxa"/>
          </w:tcPr>
          <w:p w14:paraId="796EFAB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31957468"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4D9F94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E118AE1" w14:textId="77777777" w:rsidR="00956711" w:rsidRPr="00A15FB6" w:rsidRDefault="00956711" w:rsidP="004F7836">
            <w:pPr>
              <w:ind w:left="-54" w:right="-108"/>
              <w:rPr>
                <w:bCs/>
                <w:sz w:val="22"/>
                <w:szCs w:val="22"/>
              </w:rPr>
            </w:pPr>
            <w:r w:rsidRPr="00A15FB6">
              <w:rPr>
                <w:bCs/>
                <w:sz w:val="22"/>
                <w:szCs w:val="22"/>
              </w:rPr>
              <w:t>СТБ 2318-2013 п.6.8</w:t>
            </w:r>
          </w:p>
        </w:tc>
      </w:tr>
      <w:tr w:rsidR="00956711" w:rsidRPr="00A15FB6" w14:paraId="554FD75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4D401837" w14:textId="77777777" w:rsidR="00956711" w:rsidRPr="00A15FB6" w:rsidRDefault="00956711" w:rsidP="000B72BA">
            <w:pPr>
              <w:ind w:left="-108" w:right="-108"/>
              <w:jc w:val="center"/>
              <w:rPr>
                <w:sz w:val="22"/>
                <w:szCs w:val="22"/>
              </w:rPr>
            </w:pPr>
            <w:r w:rsidRPr="00A15FB6">
              <w:rPr>
                <w:sz w:val="22"/>
                <w:szCs w:val="22"/>
              </w:rPr>
              <w:t>37.15</w:t>
            </w:r>
            <w:r w:rsidRPr="00A15FB6">
              <w:rPr>
                <w:color w:val="000000"/>
                <w:sz w:val="22"/>
                <w:szCs w:val="22"/>
              </w:rPr>
              <w:t>*</w:t>
            </w:r>
          </w:p>
        </w:tc>
        <w:tc>
          <w:tcPr>
            <w:tcW w:w="1278" w:type="dxa"/>
            <w:vMerge/>
          </w:tcPr>
          <w:p w14:paraId="2EEDC4CF" w14:textId="77777777" w:rsidR="00956711" w:rsidRPr="00A15FB6" w:rsidRDefault="00956711" w:rsidP="000B72BA">
            <w:pPr>
              <w:ind w:right="-106"/>
              <w:rPr>
                <w:sz w:val="22"/>
                <w:szCs w:val="22"/>
              </w:rPr>
            </w:pPr>
          </w:p>
        </w:tc>
        <w:tc>
          <w:tcPr>
            <w:tcW w:w="656" w:type="dxa"/>
          </w:tcPr>
          <w:p w14:paraId="72A406F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9AC6D21" w14:textId="77777777" w:rsidR="00956711" w:rsidRPr="00A15FB6" w:rsidRDefault="00956711" w:rsidP="00D25F78">
            <w:pPr>
              <w:ind w:left="4" w:right="-56"/>
              <w:rPr>
                <w:sz w:val="22"/>
                <w:szCs w:val="22"/>
              </w:rPr>
            </w:pPr>
            <w:r w:rsidRPr="00A15FB6">
              <w:rPr>
                <w:sz w:val="22"/>
                <w:szCs w:val="22"/>
              </w:rPr>
              <w:t>Пластичность</w:t>
            </w:r>
          </w:p>
        </w:tc>
        <w:tc>
          <w:tcPr>
            <w:tcW w:w="2315" w:type="dxa"/>
            <w:vMerge/>
            <w:tcBorders>
              <w:right w:val="single" w:sz="6" w:space="0" w:color="000000"/>
            </w:tcBorders>
          </w:tcPr>
          <w:p w14:paraId="06E3496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883DA05" w14:textId="77777777" w:rsidR="00956711" w:rsidRPr="00A15FB6" w:rsidRDefault="00956711" w:rsidP="004F7836">
            <w:pPr>
              <w:ind w:left="-54" w:right="-108"/>
              <w:rPr>
                <w:bCs/>
                <w:sz w:val="22"/>
                <w:szCs w:val="22"/>
              </w:rPr>
            </w:pPr>
            <w:r w:rsidRPr="00A15FB6">
              <w:rPr>
                <w:bCs/>
                <w:sz w:val="22"/>
                <w:szCs w:val="22"/>
              </w:rPr>
              <w:t>СТБ 2318-2013 п.6.9</w:t>
            </w:r>
          </w:p>
        </w:tc>
      </w:tr>
      <w:tr w:rsidR="00956711" w:rsidRPr="00A15FB6" w14:paraId="758A304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3052987" w14:textId="77777777" w:rsidR="00956711" w:rsidRPr="00A15FB6" w:rsidRDefault="00956711" w:rsidP="000B72BA">
            <w:pPr>
              <w:ind w:left="-108" w:right="-108"/>
              <w:jc w:val="center"/>
              <w:rPr>
                <w:sz w:val="22"/>
                <w:szCs w:val="22"/>
              </w:rPr>
            </w:pPr>
            <w:r w:rsidRPr="00A15FB6">
              <w:rPr>
                <w:sz w:val="22"/>
                <w:szCs w:val="22"/>
              </w:rPr>
              <w:t>38.1</w:t>
            </w:r>
            <w:r w:rsidRPr="00A15FB6">
              <w:rPr>
                <w:color w:val="000000"/>
                <w:sz w:val="22"/>
                <w:szCs w:val="22"/>
              </w:rPr>
              <w:t>*</w:t>
            </w:r>
          </w:p>
        </w:tc>
        <w:tc>
          <w:tcPr>
            <w:tcW w:w="1278" w:type="dxa"/>
            <w:vMerge w:val="restart"/>
          </w:tcPr>
          <w:p w14:paraId="281702BA" w14:textId="77777777" w:rsidR="00956711" w:rsidRPr="00A15FB6" w:rsidRDefault="00956711" w:rsidP="000B72BA">
            <w:pPr>
              <w:ind w:right="-106"/>
              <w:rPr>
                <w:sz w:val="22"/>
                <w:szCs w:val="22"/>
              </w:rPr>
            </w:pPr>
            <w:r w:rsidRPr="00A15FB6">
              <w:rPr>
                <w:sz w:val="22"/>
                <w:szCs w:val="22"/>
              </w:rPr>
              <w:t>Щебень кубовидный из плотных горных пород</w:t>
            </w:r>
          </w:p>
        </w:tc>
        <w:tc>
          <w:tcPr>
            <w:tcW w:w="656" w:type="dxa"/>
          </w:tcPr>
          <w:p w14:paraId="15D0559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4704849" w14:textId="77777777" w:rsidR="00956711" w:rsidRPr="00A15FB6" w:rsidRDefault="00956711" w:rsidP="00D25F78">
            <w:pPr>
              <w:ind w:left="4" w:right="-56"/>
              <w:rPr>
                <w:sz w:val="22"/>
                <w:szCs w:val="22"/>
              </w:rPr>
            </w:pPr>
            <w:r w:rsidRPr="00A15FB6">
              <w:rPr>
                <w:sz w:val="22"/>
                <w:szCs w:val="22"/>
              </w:rPr>
              <w:t>Содержание зерен кубовидной формы</w:t>
            </w:r>
          </w:p>
        </w:tc>
        <w:tc>
          <w:tcPr>
            <w:tcW w:w="2315" w:type="dxa"/>
            <w:vMerge w:val="restart"/>
            <w:tcBorders>
              <w:top w:val="single" w:sz="6" w:space="0" w:color="000000"/>
              <w:right w:val="single" w:sz="6" w:space="0" w:color="000000"/>
            </w:tcBorders>
          </w:tcPr>
          <w:p w14:paraId="12920ED6" w14:textId="77777777" w:rsidR="00956711" w:rsidRPr="00A15FB6" w:rsidRDefault="00956711" w:rsidP="000B72BA">
            <w:pPr>
              <w:ind w:right="-108"/>
              <w:rPr>
                <w:bCs/>
                <w:sz w:val="22"/>
                <w:szCs w:val="22"/>
              </w:rPr>
            </w:pPr>
            <w:r w:rsidRPr="00A15FB6">
              <w:rPr>
                <w:bCs/>
                <w:sz w:val="22"/>
                <w:szCs w:val="22"/>
              </w:rPr>
              <w:t>ТР 2009/013 BY</w:t>
            </w:r>
          </w:p>
          <w:p w14:paraId="084FD407" w14:textId="77777777" w:rsidR="00956711" w:rsidRPr="00A15FB6" w:rsidRDefault="00956711" w:rsidP="000B72BA">
            <w:pPr>
              <w:ind w:right="-108"/>
              <w:rPr>
                <w:sz w:val="22"/>
                <w:szCs w:val="22"/>
              </w:rPr>
            </w:pPr>
            <w:r w:rsidRPr="00A15FB6">
              <w:rPr>
                <w:sz w:val="22"/>
                <w:szCs w:val="22"/>
              </w:rPr>
              <w:t>СТБ 1311-2002</w:t>
            </w:r>
          </w:p>
          <w:p w14:paraId="7985D16D"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C04E57" w14:textId="77777777" w:rsidR="00956711" w:rsidRPr="00A15FB6" w:rsidRDefault="00956711" w:rsidP="004F7836">
            <w:pPr>
              <w:ind w:left="-54" w:right="-108"/>
              <w:rPr>
                <w:bCs/>
                <w:sz w:val="22"/>
                <w:szCs w:val="22"/>
              </w:rPr>
            </w:pPr>
            <w:r w:rsidRPr="00A15FB6">
              <w:rPr>
                <w:bCs/>
                <w:sz w:val="22"/>
                <w:szCs w:val="22"/>
              </w:rPr>
              <w:t>СТБ 1311-2002 п.7.5</w:t>
            </w:r>
          </w:p>
        </w:tc>
      </w:tr>
      <w:tr w:rsidR="00956711" w:rsidRPr="00A15FB6" w14:paraId="5B88A92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16BEBDD" w14:textId="77777777" w:rsidR="00956711" w:rsidRPr="00A15FB6" w:rsidRDefault="00956711" w:rsidP="000B72BA">
            <w:pPr>
              <w:ind w:left="-108" w:right="-108"/>
              <w:jc w:val="center"/>
              <w:rPr>
                <w:sz w:val="22"/>
                <w:szCs w:val="22"/>
              </w:rPr>
            </w:pPr>
            <w:r w:rsidRPr="00A15FB6">
              <w:rPr>
                <w:sz w:val="22"/>
                <w:szCs w:val="22"/>
              </w:rPr>
              <w:t>38.2</w:t>
            </w:r>
            <w:r w:rsidRPr="00A15FB6">
              <w:rPr>
                <w:color w:val="000000"/>
                <w:sz w:val="22"/>
                <w:szCs w:val="22"/>
              </w:rPr>
              <w:t>*</w:t>
            </w:r>
          </w:p>
        </w:tc>
        <w:tc>
          <w:tcPr>
            <w:tcW w:w="1278" w:type="dxa"/>
            <w:vMerge/>
          </w:tcPr>
          <w:p w14:paraId="34445AB9" w14:textId="77777777" w:rsidR="00956711" w:rsidRPr="00A15FB6" w:rsidRDefault="00956711" w:rsidP="000B72BA">
            <w:pPr>
              <w:ind w:right="-106"/>
              <w:rPr>
                <w:sz w:val="22"/>
                <w:szCs w:val="22"/>
              </w:rPr>
            </w:pPr>
          </w:p>
        </w:tc>
        <w:tc>
          <w:tcPr>
            <w:tcW w:w="656" w:type="dxa"/>
          </w:tcPr>
          <w:p w14:paraId="3D59321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1E36FC1"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tcBorders>
              <w:right w:val="single" w:sz="6" w:space="0" w:color="000000"/>
            </w:tcBorders>
          </w:tcPr>
          <w:p w14:paraId="2D42F8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55B188"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06255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24CD91F0" w14:textId="77777777" w:rsidR="00956711" w:rsidRPr="00A15FB6" w:rsidRDefault="00956711" w:rsidP="000B72BA">
            <w:pPr>
              <w:ind w:left="-108" w:right="-108"/>
              <w:jc w:val="center"/>
              <w:rPr>
                <w:sz w:val="22"/>
                <w:szCs w:val="22"/>
              </w:rPr>
            </w:pPr>
            <w:r w:rsidRPr="00A15FB6">
              <w:rPr>
                <w:sz w:val="22"/>
                <w:szCs w:val="22"/>
              </w:rPr>
              <w:t>38.3</w:t>
            </w:r>
            <w:r w:rsidRPr="00A15FB6">
              <w:rPr>
                <w:color w:val="000000"/>
                <w:sz w:val="22"/>
                <w:szCs w:val="22"/>
              </w:rPr>
              <w:t>*</w:t>
            </w:r>
          </w:p>
        </w:tc>
        <w:tc>
          <w:tcPr>
            <w:tcW w:w="1278" w:type="dxa"/>
            <w:vMerge/>
          </w:tcPr>
          <w:p w14:paraId="7D645F14" w14:textId="77777777" w:rsidR="00956711" w:rsidRPr="00A15FB6" w:rsidRDefault="00956711" w:rsidP="000B72BA">
            <w:pPr>
              <w:ind w:right="-106"/>
              <w:rPr>
                <w:sz w:val="22"/>
                <w:szCs w:val="22"/>
              </w:rPr>
            </w:pPr>
          </w:p>
        </w:tc>
        <w:tc>
          <w:tcPr>
            <w:tcW w:w="656" w:type="dxa"/>
          </w:tcPr>
          <w:p w14:paraId="0EA079A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D66D69A"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2D43A5D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73EF9E9" w14:textId="77777777" w:rsidR="00956711" w:rsidRPr="00A15FB6" w:rsidRDefault="00956711" w:rsidP="004F7836">
            <w:pPr>
              <w:ind w:left="-54" w:right="-108"/>
              <w:rPr>
                <w:bCs/>
                <w:sz w:val="22"/>
                <w:szCs w:val="22"/>
              </w:rPr>
            </w:pPr>
            <w:r w:rsidRPr="00A15FB6">
              <w:rPr>
                <w:bCs/>
                <w:sz w:val="22"/>
                <w:szCs w:val="22"/>
              </w:rPr>
              <w:t>ГОСТ 8269.0-97 п.4.7</w:t>
            </w:r>
          </w:p>
        </w:tc>
      </w:tr>
      <w:tr w:rsidR="00956711" w:rsidRPr="00A15FB6" w14:paraId="504A455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14D2DE83" w14:textId="77777777" w:rsidR="00956711" w:rsidRPr="00A15FB6" w:rsidRDefault="00956711" w:rsidP="000B72BA">
            <w:pPr>
              <w:ind w:left="-108" w:right="-108"/>
              <w:jc w:val="center"/>
              <w:rPr>
                <w:sz w:val="22"/>
                <w:szCs w:val="22"/>
              </w:rPr>
            </w:pPr>
            <w:r w:rsidRPr="00A15FB6">
              <w:rPr>
                <w:sz w:val="22"/>
                <w:szCs w:val="22"/>
              </w:rPr>
              <w:t>38.4</w:t>
            </w:r>
            <w:r w:rsidRPr="00A15FB6">
              <w:rPr>
                <w:color w:val="000000"/>
                <w:sz w:val="22"/>
                <w:szCs w:val="22"/>
              </w:rPr>
              <w:t>*</w:t>
            </w:r>
          </w:p>
        </w:tc>
        <w:tc>
          <w:tcPr>
            <w:tcW w:w="1278" w:type="dxa"/>
            <w:vMerge/>
          </w:tcPr>
          <w:p w14:paraId="78AEF6A4" w14:textId="77777777" w:rsidR="00956711" w:rsidRPr="00A15FB6" w:rsidRDefault="00956711" w:rsidP="000B72BA">
            <w:pPr>
              <w:ind w:right="-106"/>
              <w:rPr>
                <w:sz w:val="22"/>
                <w:szCs w:val="22"/>
              </w:rPr>
            </w:pPr>
          </w:p>
        </w:tc>
        <w:tc>
          <w:tcPr>
            <w:tcW w:w="656" w:type="dxa"/>
          </w:tcPr>
          <w:p w14:paraId="6B38F47A"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0307D2C0"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E2CCEE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80AC59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549F118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4C53B3A9" w14:textId="77777777" w:rsidR="00956711" w:rsidRPr="00A15FB6" w:rsidRDefault="00956711" w:rsidP="000B72BA">
            <w:pPr>
              <w:ind w:left="-108" w:right="-108"/>
              <w:jc w:val="center"/>
              <w:rPr>
                <w:sz w:val="22"/>
                <w:szCs w:val="22"/>
              </w:rPr>
            </w:pPr>
            <w:r w:rsidRPr="00A15FB6">
              <w:rPr>
                <w:sz w:val="22"/>
                <w:szCs w:val="22"/>
              </w:rPr>
              <w:t>38.5</w:t>
            </w:r>
            <w:r w:rsidRPr="00A15FB6">
              <w:rPr>
                <w:color w:val="000000"/>
                <w:sz w:val="22"/>
                <w:szCs w:val="22"/>
              </w:rPr>
              <w:t>*</w:t>
            </w:r>
          </w:p>
        </w:tc>
        <w:tc>
          <w:tcPr>
            <w:tcW w:w="1278" w:type="dxa"/>
            <w:vMerge/>
          </w:tcPr>
          <w:p w14:paraId="4220410C" w14:textId="77777777" w:rsidR="00956711" w:rsidRPr="00A15FB6" w:rsidRDefault="00956711" w:rsidP="000B72BA">
            <w:pPr>
              <w:ind w:right="-106"/>
              <w:rPr>
                <w:sz w:val="22"/>
                <w:szCs w:val="22"/>
              </w:rPr>
            </w:pPr>
          </w:p>
        </w:tc>
        <w:tc>
          <w:tcPr>
            <w:tcW w:w="656" w:type="dxa"/>
          </w:tcPr>
          <w:p w14:paraId="6A6C3D5A"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557A9749" w14:textId="0FEB97EB" w:rsidR="000E73D2" w:rsidRPr="000E73D2" w:rsidRDefault="00956711" w:rsidP="005B459E">
            <w:pPr>
              <w:ind w:left="4" w:right="-56"/>
              <w:rPr>
                <w:sz w:val="22"/>
                <w:szCs w:val="22"/>
                <w:lang w:val="en-US"/>
              </w:rPr>
            </w:pPr>
            <w:r w:rsidRPr="00A15FB6">
              <w:rPr>
                <w:sz w:val="22"/>
                <w:szCs w:val="22"/>
              </w:rPr>
              <w:t>Содержание зерен слабых пород</w:t>
            </w:r>
          </w:p>
        </w:tc>
        <w:tc>
          <w:tcPr>
            <w:tcW w:w="2315" w:type="dxa"/>
            <w:vMerge/>
            <w:tcBorders>
              <w:right w:val="single" w:sz="6" w:space="0" w:color="000000"/>
            </w:tcBorders>
          </w:tcPr>
          <w:p w14:paraId="5B0AB3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492F3C8"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7B8459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Borders>
              <w:top w:val="single" w:sz="4" w:space="0" w:color="auto"/>
            </w:tcBorders>
          </w:tcPr>
          <w:p w14:paraId="75713C84" w14:textId="77777777" w:rsidR="00956711" w:rsidRPr="00A15FB6" w:rsidRDefault="00956711" w:rsidP="000B72BA">
            <w:pPr>
              <w:ind w:left="-108" w:right="-108"/>
              <w:jc w:val="center"/>
              <w:rPr>
                <w:sz w:val="22"/>
                <w:szCs w:val="22"/>
              </w:rPr>
            </w:pPr>
            <w:r w:rsidRPr="00A15FB6">
              <w:rPr>
                <w:sz w:val="22"/>
                <w:szCs w:val="22"/>
              </w:rPr>
              <w:t>39.1</w:t>
            </w:r>
            <w:r w:rsidRPr="00A15FB6">
              <w:rPr>
                <w:color w:val="000000"/>
                <w:sz w:val="22"/>
                <w:szCs w:val="22"/>
              </w:rPr>
              <w:t>*</w:t>
            </w:r>
          </w:p>
        </w:tc>
        <w:tc>
          <w:tcPr>
            <w:tcW w:w="1278" w:type="dxa"/>
            <w:vMerge w:val="restart"/>
            <w:tcBorders>
              <w:top w:val="single" w:sz="4" w:space="0" w:color="auto"/>
            </w:tcBorders>
          </w:tcPr>
          <w:p w14:paraId="142B7C2E" w14:textId="77777777" w:rsidR="00956711" w:rsidRPr="00A15FB6" w:rsidRDefault="00956711" w:rsidP="000B72BA">
            <w:pPr>
              <w:ind w:right="-106"/>
              <w:rPr>
                <w:sz w:val="22"/>
                <w:szCs w:val="22"/>
              </w:rPr>
            </w:pPr>
            <w:r w:rsidRPr="00A15FB6">
              <w:rPr>
                <w:sz w:val="22"/>
                <w:szCs w:val="22"/>
              </w:rPr>
              <w:t>Материалы строительные нерудные из отсевов дробления плотных горных пород при производстве щебня</w:t>
            </w:r>
          </w:p>
        </w:tc>
        <w:tc>
          <w:tcPr>
            <w:tcW w:w="656" w:type="dxa"/>
            <w:tcBorders>
              <w:top w:val="single" w:sz="4" w:space="0" w:color="auto"/>
            </w:tcBorders>
          </w:tcPr>
          <w:p w14:paraId="6347BDA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243EB23" w14:textId="77777777" w:rsidR="00956711" w:rsidRPr="00A15FB6" w:rsidRDefault="00956711" w:rsidP="00D25F78">
            <w:pPr>
              <w:ind w:left="4" w:right="-56"/>
              <w:rPr>
                <w:sz w:val="22"/>
                <w:szCs w:val="22"/>
              </w:rPr>
            </w:pPr>
            <w:r w:rsidRPr="00A15FB6">
              <w:rPr>
                <w:sz w:val="22"/>
                <w:szCs w:val="22"/>
              </w:rPr>
              <w:t>Зерновой состав и модуль крупности песка</w:t>
            </w:r>
          </w:p>
        </w:tc>
        <w:tc>
          <w:tcPr>
            <w:tcW w:w="2315" w:type="dxa"/>
            <w:vMerge w:val="restart"/>
            <w:tcBorders>
              <w:top w:val="single" w:sz="6" w:space="0" w:color="000000"/>
              <w:right w:val="single" w:sz="6" w:space="0" w:color="000000"/>
            </w:tcBorders>
          </w:tcPr>
          <w:p w14:paraId="12A08964" w14:textId="77777777" w:rsidR="00956711" w:rsidRPr="00A15FB6" w:rsidRDefault="00956711" w:rsidP="000B72BA">
            <w:pPr>
              <w:ind w:right="-108"/>
              <w:rPr>
                <w:sz w:val="22"/>
                <w:szCs w:val="22"/>
              </w:rPr>
            </w:pPr>
            <w:r w:rsidRPr="00A15FB6">
              <w:rPr>
                <w:sz w:val="22"/>
                <w:szCs w:val="22"/>
              </w:rPr>
              <w:t>ТР 2009/13/BY</w:t>
            </w:r>
          </w:p>
          <w:p w14:paraId="33C3757B" w14:textId="77777777" w:rsidR="00956711" w:rsidRPr="00A15FB6" w:rsidRDefault="00956711" w:rsidP="000B72BA">
            <w:pPr>
              <w:ind w:right="-108"/>
              <w:rPr>
                <w:sz w:val="22"/>
                <w:szCs w:val="22"/>
              </w:rPr>
            </w:pPr>
            <w:r w:rsidRPr="00A15FB6">
              <w:rPr>
                <w:sz w:val="22"/>
                <w:szCs w:val="22"/>
              </w:rPr>
              <w:t>ГОСТ 31424-2010</w:t>
            </w:r>
          </w:p>
          <w:p w14:paraId="6C7EB357"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3B311A2"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2F0F7F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1352DEF1" w14:textId="77777777" w:rsidR="00956711" w:rsidRPr="00A15FB6" w:rsidRDefault="00956711" w:rsidP="000B72BA">
            <w:pPr>
              <w:ind w:left="-108" w:right="-108"/>
              <w:jc w:val="center"/>
              <w:rPr>
                <w:sz w:val="22"/>
                <w:szCs w:val="22"/>
              </w:rPr>
            </w:pPr>
            <w:r w:rsidRPr="00A15FB6">
              <w:rPr>
                <w:sz w:val="22"/>
                <w:szCs w:val="22"/>
              </w:rPr>
              <w:t>39.2</w:t>
            </w:r>
            <w:r w:rsidRPr="00A15FB6">
              <w:rPr>
                <w:color w:val="000000"/>
                <w:sz w:val="22"/>
                <w:szCs w:val="22"/>
              </w:rPr>
              <w:t>*</w:t>
            </w:r>
          </w:p>
        </w:tc>
        <w:tc>
          <w:tcPr>
            <w:tcW w:w="1278" w:type="dxa"/>
            <w:vMerge/>
          </w:tcPr>
          <w:p w14:paraId="6D3F8DA7" w14:textId="77777777" w:rsidR="00956711" w:rsidRPr="00A15FB6" w:rsidRDefault="00956711" w:rsidP="000B72BA">
            <w:pPr>
              <w:ind w:right="-106"/>
              <w:rPr>
                <w:sz w:val="22"/>
                <w:szCs w:val="22"/>
              </w:rPr>
            </w:pPr>
          </w:p>
        </w:tc>
        <w:tc>
          <w:tcPr>
            <w:tcW w:w="656" w:type="dxa"/>
          </w:tcPr>
          <w:p w14:paraId="3A2A322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FD31759" w14:textId="77777777" w:rsidR="00956711" w:rsidRPr="00A15FB6" w:rsidRDefault="00956711" w:rsidP="00D25F78">
            <w:pPr>
              <w:ind w:left="4" w:right="-56"/>
              <w:rPr>
                <w:sz w:val="22"/>
                <w:szCs w:val="22"/>
              </w:rPr>
            </w:pPr>
            <w:r w:rsidRPr="00A15FB6">
              <w:rPr>
                <w:sz w:val="22"/>
                <w:szCs w:val="22"/>
              </w:rPr>
              <w:t xml:space="preserve">Дробимость песка при сжатии </w:t>
            </w:r>
          </w:p>
        </w:tc>
        <w:tc>
          <w:tcPr>
            <w:tcW w:w="2315" w:type="dxa"/>
            <w:vMerge/>
            <w:tcBorders>
              <w:right w:val="single" w:sz="6" w:space="0" w:color="000000"/>
            </w:tcBorders>
          </w:tcPr>
          <w:p w14:paraId="6033A3F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265E0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7BA961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6165DA5B" w14:textId="77777777" w:rsidR="00956711" w:rsidRPr="00A15FB6" w:rsidRDefault="00956711" w:rsidP="000B72BA">
            <w:pPr>
              <w:ind w:left="-108" w:right="-108"/>
              <w:jc w:val="center"/>
              <w:rPr>
                <w:sz w:val="22"/>
                <w:szCs w:val="22"/>
              </w:rPr>
            </w:pPr>
            <w:r w:rsidRPr="00A15FB6">
              <w:rPr>
                <w:sz w:val="22"/>
                <w:szCs w:val="22"/>
              </w:rPr>
              <w:t>39.3</w:t>
            </w:r>
            <w:r w:rsidRPr="00A15FB6">
              <w:rPr>
                <w:color w:val="000000"/>
                <w:sz w:val="22"/>
                <w:szCs w:val="22"/>
              </w:rPr>
              <w:t>*</w:t>
            </w:r>
          </w:p>
        </w:tc>
        <w:tc>
          <w:tcPr>
            <w:tcW w:w="1278" w:type="dxa"/>
            <w:vMerge/>
          </w:tcPr>
          <w:p w14:paraId="1B76B92A" w14:textId="77777777" w:rsidR="00956711" w:rsidRPr="00A15FB6" w:rsidRDefault="00956711" w:rsidP="000B72BA">
            <w:pPr>
              <w:ind w:right="-106"/>
              <w:rPr>
                <w:sz w:val="22"/>
                <w:szCs w:val="22"/>
              </w:rPr>
            </w:pPr>
          </w:p>
        </w:tc>
        <w:tc>
          <w:tcPr>
            <w:tcW w:w="656" w:type="dxa"/>
          </w:tcPr>
          <w:p w14:paraId="34AA4D8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46C587C"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песке</w:t>
            </w:r>
          </w:p>
        </w:tc>
        <w:tc>
          <w:tcPr>
            <w:tcW w:w="2315" w:type="dxa"/>
            <w:vMerge/>
            <w:tcBorders>
              <w:right w:val="single" w:sz="6" w:space="0" w:color="000000"/>
            </w:tcBorders>
          </w:tcPr>
          <w:p w14:paraId="4B8B41D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6AE406" w14:textId="77777777" w:rsidR="00956711" w:rsidRPr="00A15FB6" w:rsidRDefault="00956711" w:rsidP="00E33270">
            <w:pPr>
              <w:ind w:left="-54" w:right="-108"/>
              <w:rPr>
                <w:bCs/>
                <w:sz w:val="22"/>
                <w:szCs w:val="22"/>
              </w:rPr>
            </w:pPr>
            <w:r w:rsidRPr="00A15FB6">
              <w:rPr>
                <w:bCs/>
                <w:sz w:val="22"/>
                <w:szCs w:val="22"/>
              </w:rPr>
              <w:t>ГОСТ 8269.0-97</w:t>
            </w:r>
            <w:r w:rsidRPr="00A15FB6">
              <w:rPr>
                <w:bCs/>
                <w:sz w:val="22"/>
                <w:szCs w:val="22"/>
                <w:lang w:val="en-US"/>
              </w:rPr>
              <w:t xml:space="preserve"> </w:t>
            </w:r>
            <w:r w:rsidRPr="00A15FB6">
              <w:rPr>
                <w:bCs/>
                <w:sz w:val="22"/>
                <w:szCs w:val="22"/>
              </w:rPr>
              <w:t>п.4.7.1</w:t>
            </w:r>
          </w:p>
        </w:tc>
      </w:tr>
      <w:tr w:rsidR="00956711" w:rsidRPr="00A15FB6" w14:paraId="1BE3658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4C1DD1DE" w14:textId="77777777" w:rsidR="00956711" w:rsidRPr="00A15FB6" w:rsidRDefault="00956711" w:rsidP="000B72BA">
            <w:pPr>
              <w:ind w:left="-108" w:right="-108"/>
              <w:jc w:val="center"/>
              <w:rPr>
                <w:sz w:val="22"/>
                <w:szCs w:val="22"/>
              </w:rPr>
            </w:pPr>
            <w:r w:rsidRPr="00A15FB6">
              <w:rPr>
                <w:sz w:val="22"/>
                <w:szCs w:val="22"/>
              </w:rPr>
              <w:t>39.4</w:t>
            </w:r>
            <w:r w:rsidRPr="00A15FB6">
              <w:rPr>
                <w:color w:val="000000"/>
                <w:sz w:val="22"/>
                <w:szCs w:val="22"/>
              </w:rPr>
              <w:t>*</w:t>
            </w:r>
          </w:p>
        </w:tc>
        <w:tc>
          <w:tcPr>
            <w:tcW w:w="1278" w:type="dxa"/>
            <w:vMerge/>
          </w:tcPr>
          <w:p w14:paraId="2F090AE4" w14:textId="77777777" w:rsidR="00956711" w:rsidRPr="00A15FB6" w:rsidRDefault="00956711" w:rsidP="000B72BA">
            <w:pPr>
              <w:ind w:right="-106"/>
              <w:rPr>
                <w:sz w:val="22"/>
                <w:szCs w:val="22"/>
              </w:rPr>
            </w:pPr>
          </w:p>
        </w:tc>
        <w:tc>
          <w:tcPr>
            <w:tcW w:w="656" w:type="dxa"/>
          </w:tcPr>
          <w:p w14:paraId="08F38D1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798BE6"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песке</w:t>
            </w:r>
          </w:p>
        </w:tc>
        <w:tc>
          <w:tcPr>
            <w:tcW w:w="2315" w:type="dxa"/>
            <w:vMerge/>
            <w:tcBorders>
              <w:right w:val="single" w:sz="6" w:space="0" w:color="000000"/>
            </w:tcBorders>
          </w:tcPr>
          <w:p w14:paraId="0BF89B6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B6F3FCC" w14:textId="77777777" w:rsidR="00956711" w:rsidRPr="00A15FB6" w:rsidRDefault="00956711" w:rsidP="004F7836">
            <w:pPr>
              <w:ind w:left="-54" w:right="-108"/>
              <w:rPr>
                <w:bCs/>
                <w:sz w:val="22"/>
                <w:szCs w:val="22"/>
              </w:rPr>
            </w:pPr>
            <w:r w:rsidRPr="00A15FB6">
              <w:rPr>
                <w:bCs/>
                <w:sz w:val="22"/>
                <w:szCs w:val="22"/>
              </w:rPr>
              <w:t>ГОСТ 8735-88 п.п. 5.1, 5.3</w:t>
            </w:r>
          </w:p>
          <w:p w14:paraId="5BC7D280" w14:textId="65F91E51" w:rsidR="00956711" w:rsidRPr="00A15FB6" w:rsidRDefault="00956711" w:rsidP="003A1D49">
            <w:pPr>
              <w:ind w:left="-54" w:right="-108"/>
              <w:rPr>
                <w:bCs/>
                <w:sz w:val="22"/>
                <w:szCs w:val="22"/>
              </w:rPr>
            </w:pPr>
            <w:r w:rsidRPr="00A15FB6">
              <w:rPr>
                <w:bCs/>
                <w:sz w:val="22"/>
                <w:szCs w:val="22"/>
              </w:rPr>
              <w:t>ГОСТ 8269.0-97 п.п. 4.5.1, 4.5.3</w:t>
            </w:r>
          </w:p>
        </w:tc>
      </w:tr>
      <w:tr w:rsidR="00956711" w:rsidRPr="00A15FB6" w14:paraId="7E18DB6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7DBA842B" w14:textId="77777777" w:rsidR="00956711" w:rsidRPr="00A15FB6" w:rsidRDefault="00956711" w:rsidP="000B72BA">
            <w:pPr>
              <w:ind w:left="-108" w:right="-108"/>
              <w:jc w:val="center"/>
              <w:rPr>
                <w:sz w:val="22"/>
                <w:szCs w:val="22"/>
              </w:rPr>
            </w:pPr>
            <w:r w:rsidRPr="00A15FB6">
              <w:rPr>
                <w:sz w:val="22"/>
                <w:szCs w:val="22"/>
              </w:rPr>
              <w:t>39.5</w:t>
            </w:r>
            <w:r w:rsidRPr="00A15FB6">
              <w:rPr>
                <w:color w:val="000000"/>
                <w:sz w:val="22"/>
                <w:szCs w:val="22"/>
              </w:rPr>
              <w:t>*</w:t>
            </w:r>
          </w:p>
        </w:tc>
        <w:tc>
          <w:tcPr>
            <w:tcW w:w="1278" w:type="dxa"/>
            <w:vMerge/>
          </w:tcPr>
          <w:p w14:paraId="776D5230" w14:textId="77777777" w:rsidR="00956711" w:rsidRPr="00A15FB6" w:rsidRDefault="00956711" w:rsidP="000B72BA">
            <w:pPr>
              <w:ind w:right="-106"/>
              <w:rPr>
                <w:sz w:val="22"/>
                <w:szCs w:val="22"/>
              </w:rPr>
            </w:pPr>
          </w:p>
        </w:tc>
        <w:tc>
          <w:tcPr>
            <w:tcW w:w="656" w:type="dxa"/>
          </w:tcPr>
          <w:p w14:paraId="37F7034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A45C723" w14:textId="77777777" w:rsidR="00956711" w:rsidRPr="00A15FB6" w:rsidRDefault="00956711" w:rsidP="00A47CB1">
            <w:pPr>
              <w:ind w:left="4" w:right="-56"/>
              <w:rPr>
                <w:sz w:val="22"/>
                <w:szCs w:val="22"/>
              </w:rPr>
            </w:pPr>
            <w:r w:rsidRPr="00A15FB6">
              <w:rPr>
                <w:sz w:val="22"/>
                <w:szCs w:val="22"/>
              </w:rPr>
              <w:t>Коэффициент Фильтрации песка</w:t>
            </w:r>
          </w:p>
        </w:tc>
        <w:tc>
          <w:tcPr>
            <w:tcW w:w="2315" w:type="dxa"/>
            <w:vMerge/>
            <w:tcBorders>
              <w:right w:val="single" w:sz="6" w:space="0" w:color="000000"/>
            </w:tcBorders>
          </w:tcPr>
          <w:p w14:paraId="01F5455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72A460"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C85CCD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1AA6F2AA" w14:textId="77777777" w:rsidR="00956711" w:rsidRPr="00A15FB6" w:rsidRDefault="00956711" w:rsidP="000B72BA">
            <w:pPr>
              <w:ind w:left="-108" w:right="-108"/>
              <w:jc w:val="center"/>
              <w:rPr>
                <w:sz w:val="22"/>
                <w:szCs w:val="22"/>
              </w:rPr>
            </w:pPr>
            <w:r w:rsidRPr="00A15FB6">
              <w:rPr>
                <w:sz w:val="22"/>
                <w:szCs w:val="22"/>
              </w:rPr>
              <w:t>39.6</w:t>
            </w:r>
            <w:r w:rsidRPr="00A15FB6">
              <w:rPr>
                <w:color w:val="000000"/>
                <w:sz w:val="22"/>
                <w:szCs w:val="22"/>
              </w:rPr>
              <w:t>*</w:t>
            </w:r>
          </w:p>
        </w:tc>
        <w:tc>
          <w:tcPr>
            <w:tcW w:w="1278" w:type="dxa"/>
            <w:vMerge/>
          </w:tcPr>
          <w:p w14:paraId="11B82639" w14:textId="77777777" w:rsidR="00956711" w:rsidRPr="00A15FB6" w:rsidRDefault="00956711" w:rsidP="000B72BA">
            <w:pPr>
              <w:ind w:right="-106"/>
              <w:rPr>
                <w:sz w:val="22"/>
                <w:szCs w:val="22"/>
              </w:rPr>
            </w:pPr>
          </w:p>
        </w:tc>
        <w:tc>
          <w:tcPr>
            <w:tcW w:w="656" w:type="dxa"/>
          </w:tcPr>
          <w:p w14:paraId="609F109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14CD11D" w14:textId="77777777" w:rsidR="00956711" w:rsidRPr="00A15FB6" w:rsidRDefault="00956711" w:rsidP="00D25F78">
            <w:pPr>
              <w:ind w:left="4" w:right="-56"/>
              <w:rPr>
                <w:sz w:val="22"/>
                <w:szCs w:val="22"/>
              </w:rPr>
            </w:pPr>
            <w:r w:rsidRPr="00A15FB6">
              <w:rPr>
                <w:sz w:val="22"/>
                <w:szCs w:val="22"/>
              </w:rPr>
              <w:t>Зерновой состав щебня</w:t>
            </w:r>
          </w:p>
        </w:tc>
        <w:tc>
          <w:tcPr>
            <w:tcW w:w="2315" w:type="dxa"/>
            <w:vMerge/>
            <w:tcBorders>
              <w:right w:val="single" w:sz="6" w:space="0" w:color="000000"/>
            </w:tcBorders>
          </w:tcPr>
          <w:p w14:paraId="0AFF385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C20AC7A"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D0715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04102C26" w14:textId="77777777" w:rsidR="00956711" w:rsidRPr="00A15FB6" w:rsidRDefault="00956711" w:rsidP="000B72BA">
            <w:pPr>
              <w:ind w:left="-108" w:right="-108"/>
              <w:jc w:val="center"/>
              <w:rPr>
                <w:sz w:val="22"/>
                <w:szCs w:val="22"/>
              </w:rPr>
            </w:pPr>
            <w:r w:rsidRPr="00A15FB6">
              <w:rPr>
                <w:sz w:val="22"/>
                <w:szCs w:val="22"/>
              </w:rPr>
              <w:t>39.7</w:t>
            </w:r>
            <w:r w:rsidRPr="00A15FB6">
              <w:rPr>
                <w:color w:val="000000"/>
                <w:sz w:val="22"/>
                <w:szCs w:val="22"/>
              </w:rPr>
              <w:t>*</w:t>
            </w:r>
          </w:p>
        </w:tc>
        <w:tc>
          <w:tcPr>
            <w:tcW w:w="1278" w:type="dxa"/>
            <w:vMerge/>
          </w:tcPr>
          <w:p w14:paraId="7B7A71B0" w14:textId="77777777" w:rsidR="00956711" w:rsidRPr="00A15FB6" w:rsidRDefault="00956711" w:rsidP="000B72BA">
            <w:pPr>
              <w:ind w:right="-106"/>
              <w:rPr>
                <w:sz w:val="22"/>
                <w:szCs w:val="22"/>
              </w:rPr>
            </w:pPr>
          </w:p>
        </w:tc>
        <w:tc>
          <w:tcPr>
            <w:tcW w:w="656" w:type="dxa"/>
          </w:tcPr>
          <w:p w14:paraId="23685C8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5B1AC88"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том числе глины в комках в щебне</w:t>
            </w:r>
          </w:p>
        </w:tc>
        <w:tc>
          <w:tcPr>
            <w:tcW w:w="2315" w:type="dxa"/>
            <w:vMerge/>
            <w:tcBorders>
              <w:right w:val="single" w:sz="6" w:space="0" w:color="000000"/>
            </w:tcBorders>
          </w:tcPr>
          <w:p w14:paraId="3C34DE4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3405A2E" w14:textId="77777777" w:rsidR="00956711" w:rsidRPr="00A15FB6" w:rsidRDefault="00956711" w:rsidP="004F7836">
            <w:pPr>
              <w:ind w:left="-54" w:right="-108"/>
              <w:rPr>
                <w:bCs/>
                <w:sz w:val="22"/>
                <w:szCs w:val="22"/>
              </w:rPr>
            </w:pPr>
            <w:r w:rsidRPr="00A15FB6">
              <w:rPr>
                <w:bCs/>
                <w:sz w:val="22"/>
                <w:szCs w:val="22"/>
              </w:rPr>
              <w:t>ГОСТ 8269.0-97 п.4.5</w:t>
            </w:r>
          </w:p>
        </w:tc>
      </w:tr>
      <w:tr w:rsidR="00956711" w:rsidRPr="00A15FB6" w14:paraId="30F15A2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659A4178" w14:textId="77777777" w:rsidR="00956711" w:rsidRPr="00A15FB6" w:rsidRDefault="00956711" w:rsidP="000B72BA">
            <w:pPr>
              <w:ind w:left="-108" w:right="-108"/>
              <w:jc w:val="center"/>
              <w:rPr>
                <w:sz w:val="22"/>
                <w:szCs w:val="22"/>
              </w:rPr>
            </w:pPr>
            <w:r w:rsidRPr="00A15FB6">
              <w:rPr>
                <w:sz w:val="22"/>
                <w:szCs w:val="22"/>
              </w:rPr>
              <w:t>39.8</w:t>
            </w:r>
            <w:r w:rsidRPr="00A15FB6">
              <w:rPr>
                <w:color w:val="000000"/>
                <w:sz w:val="22"/>
                <w:szCs w:val="22"/>
              </w:rPr>
              <w:t>*</w:t>
            </w:r>
          </w:p>
        </w:tc>
        <w:tc>
          <w:tcPr>
            <w:tcW w:w="1278" w:type="dxa"/>
            <w:vMerge/>
          </w:tcPr>
          <w:p w14:paraId="69CE9160" w14:textId="77777777" w:rsidR="00956711" w:rsidRPr="00A15FB6" w:rsidRDefault="00956711" w:rsidP="000B72BA">
            <w:pPr>
              <w:ind w:right="-106"/>
              <w:rPr>
                <w:sz w:val="22"/>
                <w:szCs w:val="22"/>
              </w:rPr>
            </w:pPr>
          </w:p>
        </w:tc>
        <w:tc>
          <w:tcPr>
            <w:tcW w:w="656" w:type="dxa"/>
          </w:tcPr>
          <w:p w14:paraId="34AC089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D22DDF" w14:textId="77777777" w:rsidR="00956711" w:rsidRPr="00A15FB6" w:rsidRDefault="00956711" w:rsidP="00D25F78">
            <w:pPr>
              <w:ind w:left="4" w:right="-56"/>
              <w:rPr>
                <w:sz w:val="22"/>
                <w:szCs w:val="22"/>
              </w:rPr>
            </w:pPr>
            <w:r w:rsidRPr="00A15FB6">
              <w:rPr>
                <w:sz w:val="22"/>
                <w:szCs w:val="22"/>
              </w:rPr>
              <w:t xml:space="preserve">Дробимости щебня при сжатии </w:t>
            </w:r>
          </w:p>
        </w:tc>
        <w:tc>
          <w:tcPr>
            <w:tcW w:w="2315" w:type="dxa"/>
            <w:vMerge/>
            <w:tcBorders>
              <w:right w:val="single" w:sz="6" w:space="0" w:color="000000"/>
            </w:tcBorders>
          </w:tcPr>
          <w:p w14:paraId="083693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0C5D7B7"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FE49E8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361B64E1" w14:textId="77777777" w:rsidR="00956711" w:rsidRPr="00A15FB6" w:rsidRDefault="00956711" w:rsidP="000B72BA">
            <w:pPr>
              <w:ind w:left="-108" w:right="-108"/>
              <w:jc w:val="center"/>
              <w:rPr>
                <w:sz w:val="22"/>
                <w:szCs w:val="22"/>
              </w:rPr>
            </w:pPr>
            <w:r w:rsidRPr="00A15FB6">
              <w:rPr>
                <w:sz w:val="22"/>
                <w:szCs w:val="22"/>
              </w:rPr>
              <w:t>39.9</w:t>
            </w:r>
            <w:r w:rsidRPr="00A15FB6">
              <w:rPr>
                <w:color w:val="000000"/>
                <w:sz w:val="22"/>
                <w:szCs w:val="22"/>
              </w:rPr>
              <w:t>*</w:t>
            </w:r>
          </w:p>
        </w:tc>
        <w:tc>
          <w:tcPr>
            <w:tcW w:w="1278" w:type="dxa"/>
            <w:vMerge/>
          </w:tcPr>
          <w:p w14:paraId="53F9CAC1" w14:textId="77777777" w:rsidR="00956711" w:rsidRPr="00A15FB6" w:rsidRDefault="00956711" w:rsidP="000B72BA">
            <w:pPr>
              <w:ind w:right="-106"/>
              <w:rPr>
                <w:sz w:val="22"/>
                <w:szCs w:val="22"/>
              </w:rPr>
            </w:pPr>
          </w:p>
        </w:tc>
        <w:tc>
          <w:tcPr>
            <w:tcW w:w="656" w:type="dxa"/>
          </w:tcPr>
          <w:p w14:paraId="30E41EB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A7BFD38"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щебне</w:t>
            </w:r>
          </w:p>
        </w:tc>
        <w:tc>
          <w:tcPr>
            <w:tcW w:w="2315" w:type="dxa"/>
            <w:vMerge/>
            <w:tcBorders>
              <w:right w:val="single" w:sz="6" w:space="0" w:color="000000"/>
            </w:tcBorders>
          </w:tcPr>
          <w:p w14:paraId="41AE2EE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4A1A6D"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5F21D5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00A1FC68" w14:textId="77777777" w:rsidR="00956711" w:rsidRPr="00A15FB6" w:rsidRDefault="00956711" w:rsidP="000B72BA">
            <w:pPr>
              <w:ind w:left="-108" w:right="-108"/>
              <w:jc w:val="center"/>
              <w:rPr>
                <w:sz w:val="22"/>
                <w:szCs w:val="22"/>
              </w:rPr>
            </w:pPr>
            <w:r w:rsidRPr="00A15FB6">
              <w:rPr>
                <w:sz w:val="22"/>
                <w:szCs w:val="22"/>
              </w:rPr>
              <w:t>39.10</w:t>
            </w:r>
            <w:r w:rsidRPr="00A15FB6">
              <w:rPr>
                <w:color w:val="000000"/>
                <w:sz w:val="22"/>
                <w:szCs w:val="22"/>
              </w:rPr>
              <w:t>*</w:t>
            </w:r>
          </w:p>
        </w:tc>
        <w:tc>
          <w:tcPr>
            <w:tcW w:w="1278" w:type="dxa"/>
            <w:vMerge/>
          </w:tcPr>
          <w:p w14:paraId="615CDC26" w14:textId="77777777" w:rsidR="00956711" w:rsidRPr="00A15FB6" w:rsidRDefault="00956711" w:rsidP="000B72BA">
            <w:pPr>
              <w:ind w:right="-106"/>
              <w:rPr>
                <w:sz w:val="22"/>
                <w:szCs w:val="22"/>
              </w:rPr>
            </w:pPr>
          </w:p>
        </w:tc>
        <w:tc>
          <w:tcPr>
            <w:tcW w:w="656" w:type="dxa"/>
          </w:tcPr>
          <w:p w14:paraId="42768AC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8B5D119" w14:textId="77777777" w:rsidR="00956711" w:rsidRPr="00A15FB6" w:rsidRDefault="00956711" w:rsidP="00A47CB1">
            <w:pPr>
              <w:ind w:left="4" w:right="-56"/>
              <w:rPr>
                <w:sz w:val="22"/>
                <w:szCs w:val="22"/>
              </w:rPr>
            </w:pPr>
            <w:r w:rsidRPr="00A15FB6">
              <w:rPr>
                <w:sz w:val="22"/>
                <w:szCs w:val="22"/>
              </w:rPr>
              <w:t>Содержание зерен слабых пород в щебне</w:t>
            </w:r>
          </w:p>
        </w:tc>
        <w:tc>
          <w:tcPr>
            <w:tcW w:w="2315" w:type="dxa"/>
            <w:vMerge/>
            <w:tcBorders>
              <w:right w:val="single" w:sz="6" w:space="0" w:color="000000"/>
            </w:tcBorders>
          </w:tcPr>
          <w:p w14:paraId="522394C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0EA6CD"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496568E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3009415C" w14:textId="77777777" w:rsidR="00956711" w:rsidRPr="00A15FB6" w:rsidRDefault="00956711" w:rsidP="000B72BA">
            <w:pPr>
              <w:ind w:left="-108" w:right="-108"/>
              <w:jc w:val="center"/>
              <w:rPr>
                <w:sz w:val="22"/>
                <w:szCs w:val="22"/>
              </w:rPr>
            </w:pPr>
            <w:r w:rsidRPr="00A15FB6">
              <w:rPr>
                <w:sz w:val="22"/>
                <w:szCs w:val="22"/>
              </w:rPr>
              <w:t>39.11</w:t>
            </w:r>
            <w:r w:rsidRPr="00A15FB6">
              <w:rPr>
                <w:color w:val="000000"/>
                <w:sz w:val="22"/>
                <w:szCs w:val="22"/>
              </w:rPr>
              <w:t>*</w:t>
            </w:r>
          </w:p>
        </w:tc>
        <w:tc>
          <w:tcPr>
            <w:tcW w:w="1278" w:type="dxa"/>
            <w:vMerge/>
          </w:tcPr>
          <w:p w14:paraId="6E1D2B6E" w14:textId="77777777" w:rsidR="00956711" w:rsidRPr="00A15FB6" w:rsidRDefault="00956711" w:rsidP="00920292">
            <w:pPr>
              <w:ind w:right="-106"/>
              <w:rPr>
                <w:sz w:val="22"/>
                <w:szCs w:val="22"/>
              </w:rPr>
            </w:pPr>
          </w:p>
        </w:tc>
        <w:tc>
          <w:tcPr>
            <w:tcW w:w="656" w:type="dxa"/>
          </w:tcPr>
          <w:p w14:paraId="7017FFF6"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63C37AE0" w14:textId="77777777" w:rsidR="00956711" w:rsidRPr="00A15FB6" w:rsidRDefault="00956711" w:rsidP="00D25F78">
            <w:pPr>
              <w:ind w:left="4" w:right="-56"/>
              <w:rPr>
                <w:sz w:val="22"/>
                <w:szCs w:val="22"/>
              </w:rPr>
            </w:pPr>
            <w:r w:rsidRPr="00A15FB6">
              <w:rPr>
                <w:sz w:val="22"/>
                <w:szCs w:val="22"/>
              </w:rPr>
              <w:t>Морозостойкость щебня</w:t>
            </w:r>
          </w:p>
        </w:tc>
        <w:tc>
          <w:tcPr>
            <w:tcW w:w="2315" w:type="dxa"/>
            <w:vMerge/>
            <w:tcBorders>
              <w:right w:val="single" w:sz="6" w:space="0" w:color="000000"/>
            </w:tcBorders>
          </w:tcPr>
          <w:p w14:paraId="5D4DBC9D" w14:textId="77777777" w:rsidR="00956711" w:rsidRPr="00A15FB6" w:rsidRDefault="00956711" w:rsidP="00A57FCD">
            <w:pPr>
              <w:ind w:right="-108"/>
              <w:rPr>
                <w:sz w:val="22"/>
                <w:szCs w:val="22"/>
              </w:rPr>
            </w:pPr>
          </w:p>
        </w:tc>
        <w:tc>
          <w:tcPr>
            <w:tcW w:w="2674" w:type="dxa"/>
            <w:gridSpan w:val="2"/>
            <w:tcBorders>
              <w:top w:val="single" w:sz="6" w:space="0" w:color="000000"/>
              <w:left w:val="single" w:sz="6" w:space="0" w:color="000000"/>
            </w:tcBorders>
          </w:tcPr>
          <w:p w14:paraId="0A49B9B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102AFCB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277640D" w14:textId="77777777" w:rsidR="00956711" w:rsidRPr="00A15FB6" w:rsidRDefault="00956711" w:rsidP="000B72BA">
            <w:pPr>
              <w:ind w:left="-108" w:right="-108"/>
              <w:jc w:val="center"/>
              <w:rPr>
                <w:sz w:val="22"/>
                <w:szCs w:val="22"/>
              </w:rPr>
            </w:pPr>
            <w:r w:rsidRPr="00A15FB6">
              <w:rPr>
                <w:sz w:val="22"/>
                <w:szCs w:val="22"/>
              </w:rPr>
              <w:t>39.12</w:t>
            </w:r>
            <w:r w:rsidRPr="00A15FB6">
              <w:rPr>
                <w:sz w:val="22"/>
                <w:szCs w:val="22"/>
              </w:rPr>
              <w:br/>
            </w:r>
            <w:r w:rsidRPr="00A15FB6">
              <w:rPr>
                <w:color w:val="000000"/>
                <w:sz w:val="22"/>
                <w:szCs w:val="22"/>
              </w:rPr>
              <w:t>**</w:t>
            </w:r>
          </w:p>
        </w:tc>
        <w:tc>
          <w:tcPr>
            <w:tcW w:w="1278" w:type="dxa"/>
            <w:vMerge/>
          </w:tcPr>
          <w:p w14:paraId="49462EA6" w14:textId="77777777" w:rsidR="00956711" w:rsidRPr="00A15FB6" w:rsidRDefault="00956711" w:rsidP="000B72BA">
            <w:pPr>
              <w:ind w:right="-106"/>
              <w:rPr>
                <w:sz w:val="22"/>
                <w:szCs w:val="22"/>
              </w:rPr>
            </w:pPr>
          </w:p>
        </w:tc>
        <w:tc>
          <w:tcPr>
            <w:tcW w:w="656" w:type="dxa"/>
          </w:tcPr>
          <w:p w14:paraId="24786DA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B14316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10B7448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1CCFDA1"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1DF9C16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5C2E5358" w14:textId="77777777" w:rsidR="00956711" w:rsidRPr="00A15FB6" w:rsidRDefault="00956711" w:rsidP="000B72BA">
            <w:pPr>
              <w:ind w:left="-108" w:right="-108"/>
              <w:jc w:val="center"/>
              <w:rPr>
                <w:sz w:val="22"/>
                <w:szCs w:val="22"/>
              </w:rPr>
            </w:pPr>
            <w:r w:rsidRPr="00A15FB6">
              <w:rPr>
                <w:sz w:val="22"/>
                <w:szCs w:val="22"/>
              </w:rPr>
              <w:t>39.13</w:t>
            </w:r>
            <w:r w:rsidRPr="00A15FB6">
              <w:rPr>
                <w:color w:val="000000"/>
                <w:sz w:val="22"/>
                <w:szCs w:val="22"/>
              </w:rPr>
              <w:t>*</w:t>
            </w:r>
          </w:p>
        </w:tc>
        <w:tc>
          <w:tcPr>
            <w:tcW w:w="1278" w:type="dxa"/>
            <w:vMerge/>
          </w:tcPr>
          <w:p w14:paraId="784046C2" w14:textId="77777777" w:rsidR="00956711" w:rsidRPr="00A15FB6" w:rsidRDefault="00956711" w:rsidP="000B72BA">
            <w:pPr>
              <w:ind w:right="-106"/>
              <w:rPr>
                <w:sz w:val="22"/>
                <w:szCs w:val="22"/>
              </w:rPr>
            </w:pPr>
          </w:p>
        </w:tc>
        <w:tc>
          <w:tcPr>
            <w:tcW w:w="656" w:type="dxa"/>
          </w:tcPr>
          <w:p w14:paraId="54E780F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4BE471"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 в щебне</w:t>
            </w:r>
          </w:p>
        </w:tc>
        <w:tc>
          <w:tcPr>
            <w:tcW w:w="2315" w:type="dxa"/>
            <w:vMerge/>
            <w:tcBorders>
              <w:right w:val="single" w:sz="6" w:space="0" w:color="000000"/>
            </w:tcBorders>
          </w:tcPr>
          <w:p w14:paraId="0A8792E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E1C59B4" w14:textId="77777777" w:rsidR="00956711" w:rsidRPr="00A15FB6" w:rsidRDefault="00956711" w:rsidP="004F7836">
            <w:pPr>
              <w:ind w:left="-54" w:right="-108"/>
              <w:rPr>
                <w:bCs/>
                <w:sz w:val="22"/>
                <w:szCs w:val="22"/>
              </w:rPr>
            </w:pPr>
            <w:r w:rsidRPr="00A15FB6">
              <w:rPr>
                <w:bCs/>
                <w:sz w:val="22"/>
                <w:szCs w:val="22"/>
              </w:rPr>
              <w:t>ГОСТ 8269.1-97</w:t>
            </w:r>
          </w:p>
          <w:p w14:paraId="70AA0C6E" w14:textId="77777777" w:rsidR="00956711" w:rsidRPr="00A15FB6" w:rsidRDefault="00956711" w:rsidP="004F7836">
            <w:pPr>
              <w:ind w:left="-54" w:right="-108"/>
              <w:rPr>
                <w:bCs/>
                <w:sz w:val="22"/>
                <w:szCs w:val="22"/>
              </w:rPr>
            </w:pPr>
            <w:r w:rsidRPr="00A15FB6">
              <w:rPr>
                <w:bCs/>
                <w:sz w:val="22"/>
                <w:szCs w:val="22"/>
              </w:rPr>
              <w:t>п.п. 4.7.1, 4.7.3, 4.7.4, 4.10</w:t>
            </w:r>
          </w:p>
          <w:p w14:paraId="46ABC116" w14:textId="77777777" w:rsidR="00956711" w:rsidRPr="00A15FB6" w:rsidRDefault="00956711" w:rsidP="004F7836">
            <w:pPr>
              <w:ind w:left="-54" w:right="-108"/>
              <w:rPr>
                <w:bCs/>
                <w:sz w:val="22"/>
                <w:szCs w:val="22"/>
              </w:rPr>
            </w:pPr>
            <w:r w:rsidRPr="00A15FB6">
              <w:rPr>
                <w:bCs/>
                <w:sz w:val="22"/>
                <w:szCs w:val="22"/>
              </w:rPr>
              <w:t xml:space="preserve">ГОСТ 8735-88 </w:t>
            </w:r>
          </w:p>
          <w:p w14:paraId="461B3CD6" w14:textId="77777777" w:rsidR="00956711" w:rsidRPr="00A15FB6" w:rsidRDefault="00956711" w:rsidP="004F7836">
            <w:pPr>
              <w:ind w:left="-54" w:right="-108"/>
              <w:rPr>
                <w:bCs/>
                <w:sz w:val="22"/>
                <w:szCs w:val="22"/>
              </w:rPr>
            </w:pPr>
            <w:r w:rsidRPr="00A15FB6">
              <w:rPr>
                <w:bCs/>
                <w:sz w:val="22"/>
                <w:szCs w:val="22"/>
              </w:rPr>
              <w:t>п.п. 12.2-12.4</w:t>
            </w:r>
          </w:p>
        </w:tc>
      </w:tr>
      <w:tr w:rsidR="00956711" w:rsidRPr="00A15FB6" w14:paraId="4C25885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574" w:type="dxa"/>
          </w:tcPr>
          <w:p w14:paraId="117D2FDD" w14:textId="77777777" w:rsidR="00956711" w:rsidRPr="00A15FB6" w:rsidRDefault="00956711" w:rsidP="000B72BA">
            <w:pPr>
              <w:ind w:left="-108" w:right="-108"/>
              <w:jc w:val="center"/>
              <w:rPr>
                <w:sz w:val="22"/>
                <w:szCs w:val="22"/>
              </w:rPr>
            </w:pPr>
            <w:r w:rsidRPr="00A15FB6">
              <w:rPr>
                <w:sz w:val="22"/>
                <w:szCs w:val="22"/>
              </w:rPr>
              <w:t>39.14</w:t>
            </w:r>
            <w:r w:rsidRPr="00A15FB6">
              <w:rPr>
                <w:color w:val="000000"/>
                <w:sz w:val="22"/>
                <w:szCs w:val="22"/>
              </w:rPr>
              <w:t>*</w:t>
            </w:r>
          </w:p>
        </w:tc>
        <w:tc>
          <w:tcPr>
            <w:tcW w:w="1278" w:type="dxa"/>
            <w:vMerge/>
          </w:tcPr>
          <w:p w14:paraId="0AA1E18B" w14:textId="77777777" w:rsidR="00956711" w:rsidRPr="00A15FB6" w:rsidRDefault="00956711" w:rsidP="000B72BA">
            <w:pPr>
              <w:ind w:right="-106"/>
              <w:rPr>
                <w:sz w:val="22"/>
                <w:szCs w:val="22"/>
              </w:rPr>
            </w:pPr>
          </w:p>
        </w:tc>
        <w:tc>
          <w:tcPr>
            <w:tcW w:w="656" w:type="dxa"/>
          </w:tcPr>
          <w:p w14:paraId="7F56441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B7E57AF" w14:textId="77777777" w:rsidR="00956711" w:rsidRPr="00A15FB6" w:rsidRDefault="00956711" w:rsidP="00D25F78">
            <w:pPr>
              <w:ind w:left="4" w:right="-56"/>
              <w:rPr>
                <w:sz w:val="22"/>
                <w:szCs w:val="22"/>
              </w:rPr>
            </w:pPr>
            <w:r w:rsidRPr="00A15FB6">
              <w:rPr>
                <w:sz w:val="22"/>
                <w:szCs w:val="22"/>
              </w:rPr>
              <w:t>Влажность щебня</w:t>
            </w:r>
          </w:p>
        </w:tc>
        <w:tc>
          <w:tcPr>
            <w:tcW w:w="2315" w:type="dxa"/>
            <w:vMerge/>
            <w:tcBorders>
              <w:right w:val="single" w:sz="6" w:space="0" w:color="000000"/>
            </w:tcBorders>
          </w:tcPr>
          <w:p w14:paraId="28F692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66C19C6" w14:textId="77777777" w:rsidR="00956711" w:rsidRPr="00A15FB6" w:rsidRDefault="00956711" w:rsidP="004F7836">
            <w:pPr>
              <w:ind w:left="-54" w:right="-108"/>
              <w:rPr>
                <w:bCs/>
                <w:sz w:val="22"/>
                <w:szCs w:val="22"/>
              </w:rPr>
            </w:pPr>
            <w:r w:rsidRPr="00A15FB6">
              <w:rPr>
                <w:bCs/>
                <w:sz w:val="22"/>
                <w:szCs w:val="22"/>
              </w:rPr>
              <w:t>ГОСТ 8269.0-97 п.4.19</w:t>
            </w:r>
          </w:p>
        </w:tc>
      </w:tr>
      <w:tr w:rsidR="00956711" w:rsidRPr="00A15FB6" w14:paraId="526061E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6EC290D" w14:textId="77777777" w:rsidR="00956711" w:rsidRPr="00A15FB6" w:rsidRDefault="00956711" w:rsidP="000B72BA">
            <w:pPr>
              <w:ind w:left="-108" w:right="-108"/>
              <w:jc w:val="center"/>
              <w:rPr>
                <w:sz w:val="22"/>
                <w:szCs w:val="22"/>
              </w:rPr>
            </w:pPr>
            <w:r w:rsidRPr="00A15FB6">
              <w:rPr>
                <w:sz w:val="22"/>
                <w:szCs w:val="22"/>
              </w:rPr>
              <w:t>40.1</w:t>
            </w:r>
            <w:r w:rsidRPr="00A15FB6">
              <w:rPr>
                <w:color w:val="000000"/>
                <w:sz w:val="22"/>
                <w:szCs w:val="22"/>
              </w:rPr>
              <w:t>*</w:t>
            </w:r>
          </w:p>
        </w:tc>
        <w:tc>
          <w:tcPr>
            <w:tcW w:w="1278" w:type="dxa"/>
            <w:vMerge w:val="restart"/>
          </w:tcPr>
          <w:p w14:paraId="3CEFC172" w14:textId="77777777" w:rsidR="00956711" w:rsidRPr="00A15FB6" w:rsidRDefault="00956711"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54DD179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DDF7C2" w14:textId="77777777" w:rsidR="00956711" w:rsidRPr="00A15FB6" w:rsidRDefault="00956711" w:rsidP="00D25F78">
            <w:pPr>
              <w:ind w:left="4" w:right="-56"/>
              <w:rPr>
                <w:sz w:val="22"/>
                <w:szCs w:val="22"/>
              </w:rPr>
            </w:pPr>
            <w:r w:rsidRPr="00A15FB6">
              <w:rPr>
                <w:sz w:val="22"/>
                <w:szCs w:val="22"/>
              </w:rPr>
              <w:t xml:space="preserve">Зерновой состав </w:t>
            </w:r>
          </w:p>
        </w:tc>
        <w:tc>
          <w:tcPr>
            <w:tcW w:w="2315" w:type="dxa"/>
            <w:vMerge w:val="restart"/>
            <w:tcBorders>
              <w:right w:val="single" w:sz="6" w:space="0" w:color="000000"/>
            </w:tcBorders>
          </w:tcPr>
          <w:p w14:paraId="1E769E67" w14:textId="63DF1517" w:rsidR="00956711" w:rsidRPr="000E73D2" w:rsidRDefault="00956711" w:rsidP="000B72BA">
            <w:pPr>
              <w:ind w:right="-106"/>
              <w:rPr>
                <w:sz w:val="22"/>
                <w:szCs w:val="22"/>
                <w:lang w:val="en-US"/>
              </w:rPr>
            </w:pPr>
            <w:r w:rsidRPr="00A15FB6">
              <w:rPr>
                <w:sz w:val="22"/>
                <w:szCs w:val="22"/>
              </w:rPr>
              <w:t>ГОСТ 7392-20</w:t>
            </w:r>
            <w:r w:rsidR="000E73D2">
              <w:rPr>
                <w:sz w:val="22"/>
                <w:szCs w:val="22"/>
                <w:lang w:val="en-US"/>
              </w:rPr>
              <w:t>14</w:t>
            </w:r>
          </w:p>
          <w:p w14:paraId="47A78F7D"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2387F7D" w14:textId="77777777" w:rsidR="00956711" w:rsidRPr="00A15FB6" w:rsidRDefault="00956711" w:rsidP="004F7836">
            <w:pPr>
              <w:ind w:left="-54" w:right="-108"/>
              <w:rPr>
                <w:bCs/>
                <w:sz w:val="22"/>
                <w:szCs w:val="22"/>
              </w:rPr>
            </w:pPr>
            <w:r w:rsidRPr="00A15FB6">
              <w:rPr>
                <w:bCs/>
                <w:sz w:val="22"/>
                <w:szCs w:val="22"/>
              </w:rPr>
              <w:t>ГОСТ 8269.0-97 п.4.3</w:t>
            </w:r>
          </w:p>
          <w:p w14:paraId="4C7F800D" w14:textId="37615C1B" w:rsidR="00956711" w:rsidRPr="00A15FB6" w:rsidRDefault="00956711" w:rsidP="004F7836">
            <w:pPr>
              <w:ind w:left="-54" w:right="-108"/>
              <w:rPr>
                <w:bCs/>
                <w:sz w:val="22"/>
                <w:szCs w:val="22"/>
              </w:rPr>
            </w:pPr>
            <w:r w:rsidRPr="00A15FB6">
              <w:rPr>
                <w:bCs/>
                <w:sz w:val="22"/>
                <w:szCs w:val="22"/>
              </w:rPr>
              <w:t>ГОСТ 7392-20</w:t>
            </w:r>
            <w:r w:rsidR="000E73D2">
              <w:rPr>
                <w:bCs/>
                <w:sz w:val="22"/>
                <w:szCs w:val="22"/>
                <w:lang w:val="en-US"/>
              </w:rPr>
              <w:t>14</w:t>
            </w:r>
            <w:r w:rsidRPr="00A15FB6">
              <w:rPr>
                <w:bCs/>
                <w:sz w:val="22"/>
                <w:szCs w:val="22"/>
              </w:rPr>
              <w:t xml:space="preserve"> п.6.2</w:t>
            </w:r>
          </w:p>
        </w:tc>
      </w:tr>
      <w:tr w:rsidR="00956711" w:rsidRPr="00A15FB6" w14:paraId="441341C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6995421" w14:textId="77777777" w:rsidR="00956711" w:rsidRPr="00A15FB6" w:rsidRDefault="00956711" w:rsidP="000B72BA">
            <w:pPr>
              <w:ind w:left="-108" w:right="-108"/>
              <w:jc w:val="center"/>
              <w:rPr>
                <w:sz w:val="22"/>
                <w:szCs w:val="22"/>
              </w:rPr>
            </w:pPr>
            <w:r w:rsidRPr="00A15FB6">
              <w:rPr>
                <w:sz w:val="22"/>
                <w:szCs w:val="22"/>
              </w:rPr>
              <w:t>40.2</w:t>
            </w:r>
            <w:r w:rsidRPr="00A15FB6">
              <w:rPr>
                <w:color w:val="000000"/>
                <w:sz w:val="22"/>
                <w:szCs w:val="22"/>
              </w:rPr>
              <w:t>*</w:t>
            </w:r>
          </w:p>
        </w:tc>
        <w:tc>
          <w:tcPr>
            <w:tcW w:w="1278" w:type="dxa"/>
            <w:vMerge/>
          </w:tcPr>
          <w:p w14:paraId="533D5512" w14:textId="77777777" w:rsidR="00956711" w:rsidRPr="00A15FB6" w:rsidRDefault="00956711" w:rsidP="000B72BA">
            <w:pPr>
              <w:ind w:right="-108"/>
              <w:rPr>
                <w:sz w:val="22"/>
                <w:szCs w:val="22"/>
              </w:rPr>
            </w:pPr>
          </w:p>
        </w:tc>
        <w:tc>
          <w:tcPr>
            <w:tcW w:w="656" w:type="dxa"/>
          </w:tcPr>
          <w:p w14:paraId="72F580A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F54B2AC"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7F57590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4FE8A7A" w14:textId="77777777" w:rsidR="00956711" w:rsidRPr="00A15FB6" w:rsidRDefault="00956711" w:rsidP="004F7836">
            <w:pPr>
              <w:ind w:left="-54" w:right="-108"/>
              <w:rPr>
                <w:bCs/>
                <w:sz w:val="22"/>
                <w:szCs w:val="22"/>
              </w:rPr>
            </w:pPr>
            <w:r w:rsidRPr="00A15FB6">
              <w:rPr>
                <w:bCs/>
                <w:sz w:val="22"/>
                <w:szCs w:val="22"/>
              </w:rPr>
              <w:t xml:space="preserve">ГОСТ 8269.0-97 п.4.6 </w:t>
            </w:r>
          </w:p>
        </w:tc>
      </w:tr>
      <w:tr w:rsidR="00956711" w:rsidRPr="00A15FB6" w14:paraId="2517CE3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1CEAEB5" w14:textId="77777777" w:rsidR="00956711" w:rsidRPr="00A15FB6" w:rsidRDefault="00956711" w:rsidP="000B72BA">
            <w:pPr>
              <w:ind w:left="-108" w:right="-108"/>
              <w:jc w:val="center"/>
              <w:rPr>
                <w:sz w:val="22"/>
                <w:szCs w:val="22"/>
              </w:rPr>
            </w:pPr>
            <w:r w:rsidRPr="00A15FB6">
              <w:rPr>
                <w:sz w:val="22"/>
                <w:szCs w:val="22"/>
              </w:rPr>
              <w:t>40.3</w:t>
            </w:r>
            <w:r w:rsidRPr="00A15FB6">
              <w:rPr>
                <w:color w:val="000000"/>
                <w:sz w:val="22"/>
                <w:szCs w:val="22"/>
              </w:rPr>
              <w:t>*</w:t>
            </w:r>
          </w:p>
        </w:tc>
        <w:tc>
          <w:tcPr>
            <w:tcW w:w="1278" w:type="dxa"/>
            <w:vMerge/>
          </w:tcPr>
          <w:p w14:paraId="61111990" w14:textId="77777777" w:rsidR="00956711" w:rsidRPr="00A15FB6" w:rsidRDefault="00956711" w:rsidP="000B72BA">
            <w:pPr>
              <w:ind w:right="-108"/>
              <w:rPr>
                <w:sz w:val="22"/>
                <w:szCs w:val="22"/>
              </w:rPr>
            </w:pPr>
          </w:p>
        </w:tc>
        <w:tc>
          <w:tcPr>
            <w:tcW w:w="656" w:type="dxa"/>
          </w:tcPr>
          <w:p w14:paraId="680E91E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00875E"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Borders>
              <w:right w:val="single" w:sz="6" w:space="0" w:color="000000"/>
            </w:tcBorders>
          </w:tcPr>
          <w:p w14:paraId="3955CDF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BCAFB4F" w14:textId="77777777" w:rsidR="00956711" w:rsidRPr="00A15FB6" w:rsidRDefault="00956711" w:rsidP="004F7836">
            <w:pPr>
              <w:ind w:left="-54" w:right="-108"/>
              <w:rPr>
                <w:bCs/>
                <w:sz w:val="22"/>
                <w:szCs w:val="22"/>
              </w:rPr>
            </w:pPr>
            <w:r w:rsidRPr="00A15FB6">
              <w:rPr>
                <w:bCs/>
                <w:sz w:val="22"/>
                <w:szCs w:val="22"/>
              </w:rPr>
              <w:t xml:space="preserve">ГОСТ 8269.0-97 п.4.7 </w:t>
            </w:r>
          </w:p>
        </w:tc>
      </w:tr>
      <w:tr w:rsidR="00956711" w:rsidRPr="00A15FB6" w14:paraId="66BC107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D4F80AE" w14:textId="77777777" w:rsidR="00956711" w:rsidRPr="00A15FB6" w:rsidRDefault="00956711" w:rsidP="000B72BA">
            <w:pPr>
              <w:ind w:left="-108" w:right="-108"/>
              <w:jc w:val="center"/>
              <w:rPr>
                <w:sz w:val="22"/>
                <w:szCs w:val="22"/>
              </w:rPr>
            </w:pPr>
            <w:r w:rsidRPr="00A15FB6">
              <w:rPr>
                <w:sz w:val="22"/>
                <w:szCs w:val="22"/>
              </w:rPr>
              <w:t>40.4</w:t>
            </w:r>
            <w:r w:rsidRPr="00A15FB6">
              <w:rPr>
                <w:color w:val="000000"/>
                <w:sz w:val="22"/>
                <w:szCs w:val="22"/>
              </w:rPr>
              <w:t>*</w:t>
            </w:r>
          </w:p>
        </w:tc>
        <w:tc>
          <w:tcPr>
            <w:tcW w:w="1278" w:type="dxa"/>
            <w:vMerge/>
          </w:tcPr>
          <w:p w14:paraId="0E08657C" w14:textId="77777777" w:rsidR="00956711" w:rsidRPr="00A15FB6" w:rsidRDefault="00956711" w:rsidP="000B72BA">
            <w:pPr>
              <w:ind w:right="-108"/>
              <w:rPr>
                <w:sz w:val="22"/>
                <w:szCs w:val="22"/>
              </w:rPr>
            </w:pPr>
          </w:p>
        </w:tc>
        <w:tc>
          <w:tcPr>
            <w:tcW w:w="656" w:type="dxa"/>
          </w:tcPr>
          <w:p w14:paraId="732A0A74"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EDFFE20"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Borders>
              <w:right w:val="single" w:sz="6" w:space="0" w:color="000000"/>
            </w:tcBorders>
          </w:tcPr>
          <w:p w14:paraId="6224E0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C0990B"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5F425EE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7D16EEA" w14:textId="77777777" w:rsidR="00956711" w:rsidRPr="00A15FB6" w:rsidRDefault="00956711" w:rsidP="000B72BA">
            <w:pPr>
              <w:ind w:left="-108" w:right="-108"/>
              <w:jc w:val="center"/>
              <w:rPr>
                <w:sz w:val="22"/>
                <w:szCs w:val="22"/>
              </w:rPr>
            </w:pPr>
            <w:r w:rsidRPr="00A15FB6">
              <w:br w:type="page"/>
            </w:r>
            <w:r w:rsidRPr="00A15FB6">
              <w:rPr>
                <w:sz w:val="22"/>
                <w:szCs w:val="22"/>
              </w:rPr>
              <w:t>40.5</w:t>
            </w:r>
            <w:r w:rsidRPr="00A15FB6">
              <w:rPr>
                <w:color w:val="000000"/>
                <w:sz w:val="22"/>
                <w:szCs w:val="22"/>
              </w:rPr>
              <w:t>*</w:t>
            </w:r>
          </w:p>
        </w:tc>
        <w:tc>
          <w:tcPr>
            <w:tcW w:w="1278" w:type="dxa"/>
            <w:vMerge w:val="restart"/>
          </w:tcPr>
          <w:p w14:paraId="1898E93E" w14:textId="77777777" w:rsidR="00956711" w:rsidRPr="00A15FB6" w:rsidRDefault="00956711"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3D38A805"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192A00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val="restart"/>
            <w:tcBorders>
              <w:right w:val="single" w:sz="6" w:space="0" w:color="000000"/>
            </w:tcBorders>
          </w:tcPr>
          <w:p w14:paraId="31113E8D" w14:textId="08BDD86E" w:rsidR="00956711" w:rsidRPr="000E73D2" w:rsidRDefault="00956711" w:rsidP="00920292">
            <w:pPr>
              <w:ind w:right="-106"/>
              <w:rPr>
                <w:sz w:val="22"/>
                <w:szCs w:val="22"/>
                <w:lang w:val="en-US"/>
              </w:rPr>
            </w:pPr>
            <w:r w:rsidRPr="00A15FB6">
              <w:rPr>
                <w:sz w:val="22"/>
                <w:szCs w:val="22"/>
              </w:rPr>
              <w:t>ГОСТ 7392-20</w:t>
            </w:r>
            <w:r w:rsidR="000E73D2">
              <w:rPr>
                <w:sz w:val="22"/>
                <w:szCs w:val="22"/>
                <w:lang w:val="en-US"/>
              </w:rPr>
              <w:t>14</w:t>
            </w:r>
          </w:p>
          <w:p w14:paraId="7D99682F" w14:textId="77777777" w:rsidR="00956711" w:rsidRPr="00A15FB6" w:rsidRDefault="00956711" w:rsidP="00920292">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13EBF6D"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6894022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03EFD57" w14:textId="77777777" w:rsidR="00956711" w:rsidRPr="00A15FB6" w:rsidRDefault="00956711" w:rsidP="000B72BA">
            <w:pPr>
              <w:ind w:left="-108" w:right="-108"/>
              <w:jc w:val="center"/>
              <w:rPr>
                <w:sz w:val="22"/>
                <w:szCs w:val="22"/>
              </w:rPr>
            </w:pPr>
            <w:r w:rsidRPr="00A15FB6">
              <w:rPr>
                <w:sz w:val="22"/>
                <w:szCs w:val="22"/>
              </w:rPr>
              <w:t>40.6</w:t>
            </w:r>
            <w:r w:rsidRPr="00A15FB6">
              <w:rPr>
                <w:color w:val="000000"/>
                <w:sz w:val="22"/>
                <w:szCs w:val="22"/>
              </w:rPr>
              <w:t>*</w:t>
            </w:r>
          </w:p>
        </w:tc>
        <w:tc>
          <w:tcPr>
            <w:tcW w:w="1278" w:type="dxa"/>
            <w:vMerge/>
          </w:tcPr>
          <w:p w14:paraId="5B89AD7F" w14:textId="77777777" w:rsidR="00956711" w:rsidRPr="00A15FB6" w:rsidRDefault="00956711" w:rsidP="000B72BA">
            <w:pPr>
              <w:ind w:right="-108"/>
              <w:rPr>
                <w:sz w:val="22"/>
                <w:szCs w:val="22"/>
              </w:rPr>
            </w:pPr>
          </w:p>
        </w:tc>
        <w:tc>
          <w:tcPr>
            <w:tcW w:w="656" w:type="dxa"/>
          </w:tcPr>
          <w:p w14:paraId="4BD1D87F"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4C6B678A"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F6FE61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2DAA260"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2BA5ED1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11249F97" w14:textId="77777777" w:rsidR="00956711" w:rsidRPr="00A15FB6" w:rsidRDefault="00956711" w:rsidP="000B72BA">
            <w:pPr>
              <w:ind w:left="-108" w:right="-108"/>
              <w:jc w:val="center"/>
              <w:rPr>
                <w:sz w:val="22"/>
                <w:szCs w:val="22"/>
              </w:rPr>
            </w:pPr>
            <w:r w:rsidRPr="00A15FB6">
              <w:rPr>
                <w:sz w:val="22"/>
                <w:szCs w:val="22"/>
              </w:rPr>
              <w:t>41.1</w:t>
            </w:r>
            <w:r w:rsidRPr="00A15FB6">
              <w:rPr>
                <w:color w:val="000000"/>
                <w:sz w:val="22"/>
                <w:szCs w:val="22"/>
              </w:rPr>
              <w:t>*</w:t>
            </w:r>
          </w:p>
        </w:tc>
        <w:tc>
          <w:tcPr>
            <w:tcW w:w="1278" w:type="dxa"/>
            <w:vMerge w:val="restart"/>
            <w:tcBorders>
              <w:left w:val="single" w:sz="4" w:space="0" w:color="auto"/>
              <w:right w:val="single" w:sz="4" w:space="0" w:color="auto"/>
            </w:tcBorders>
          </w:tcPr>
          <w:p w14:paraId="450B2784" w14:textId="77777777" w:rsidR="00956711" w:rsidRPr="00A15FB6" w:rsidRDefault="00956711" w:rsidP="000B72BA">
            <w:pPr>
              <w:ind w:right="-108"/>
              <w:rPr>
                <w:sz w:val="22"/>
                <w:szCs w:val="22"/>
              </w:rPr>
            </w:pPr>
            <w:r w:rsidRPr="00A15FB6">
              <w:rPr>
                <w:sz w:val="22"/>
                <w:szCs w:val="22"/>
              </w:rPr>
              <w:t>Бетоны легкие</w:t>
            </w:r>
          </w:p>
        </w:tc>
        <w:tc>
          <w:tcPr>
            <w:tcW w:w="656" w:type="dxa"/>
            <w:tcBorders>
              <w:left w:val="single" w:sz="4" w:space="0" w:color="auto"/>
            </w:tcBorders>
          </w:tcPr>
          <w:p w14:paraId="57F7CD9D"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897F7FF"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911C40E" w14:textId="77777777" w:rsidR="00956711" w:rsidRPr="00A15FB6" w:rsidRDefault="00956711" w:rsidP="000B72BA">
            <w:pPr>
              <w:ind w:right="-106"/>
              <w:rPr>
                <w:sz w:val="22"/>
                <w:szCs w:val="22"/>
              </w:rPr>
            </w:pPr>
            <w:r w:rsidRPr="00A15FB6">
              <w:rPr>
                <w:sz w:val="22"/>
                <w:szCs w:val="22"/>
              </w:rPr>
              <w:t>TP 2009/013/BY</w:t>
            </w:r>
          </w:p>
          <w:p w14:paraId="199B45CC" w14:textId="77777777" w:rsidR="00956711" w:rsidRPr="00A15FB6" w:rsidRDefault="00956711" w:rsidP="00792209">
            <w:pPr>
              <w:ind w:left="4" w:right="-56"/>
              <w:rPr>
                <w:sz w:val="22"/>
                <w:szCs w:val="22"/>
              </w:rPr>
            </w:pPr>
            <w:r w:rsidRPr="00A15FB6">
              <w:rPr>
                <w:sz w:val="22"/>
                <w:szCs w:val="22"/>
              </w:rPr>
              <w:t>СТБ 1187-2020</w:t>
            </w:r>
          </w:p>
          <w:p w14:paraId="74D16E7C"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18880E9" w14:textId="77777777" w:rsidR="00956711" w:rsidRPr="00A15FB6" w:rsidRDefault="00956711" w:rsidP="004F7836">
            <w:pPr>
              <w:ind w:left="-54" w:right="-108"/>
              <w:rPr>
                <w:bCs/>
                <w:sz w:val="22"/>
                <w:szCs w:val="22"/>
              </w:rPr>
            </w:pPr>
            <w:r w:rsidRPr="00A15FB6">
              <w:rPr>
                <w:bCs/>
                <w:sz w:val="22"/>
                <w:szCs w:val="22"/>
              </w:rPr>
              <w:t>ГОСТ 10180-2012</w:t>
            </w:r>
          </w:p>
          <w:p w14:paraId="0CC639D9" w14:textId="77777777" w:rsidR="00956711" w:rsidRPr="00A15FB6" w:rsidRDefault="00956711" w:rsidP="004F7836">
            <w:pPr>
              <w:ind w:left="-54" w:right="-108"/>
              <w:rPr>
                <w:bCs/>
                <w:sz w:val="22"/>
                <w:szCs w:val="22"/>
              </w:rPr>
            </w:pPr>
            <w:r w:rsidRPr="00A15FB6">
              <w:rPr>
                <w:bCs/>
                <w:sz w:val="22"/>
                <w:szCs w:val="22"/>
              </w:rPr>
              <w:t>ГОСТ 28570-2019</w:t>
            </w:r>
          </w:p>
        </w:tc>
      </w:tr>
      <w:tr w:rsidR="00956711" w:rsidRPr="00A15FB6" w14:paraId="29FFF9B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178521C3" w14:textId="77777777" w:rsidR="00956711" w:rsidRPr="00A15FB6" w:rsidRDefault="00956711" w:rsidP="000B72BA">
            <w:pPr>
              <w:ind w:left="-108" w:right="-108"/>
              <w:jc w:val="center"/>
              <w:rPr>
                <w:sz w:val="22"/>
                <w:szCs w:val="22"/>
              </w:rPr>
            </w:pPr>
            <w:r w:rsidRPr="00A15FB6">
              <w:rPr>
                <w:sz w:val="22"/>
                <w:szCs w:val="22"/>
              </w:rPr>
              <w:t>41.2</w:t>
            </w:r>
            <w:r w:rsidRPr="00A15FB6">
              <w:rPr>
                <w:color w:val="000000"/>
                <w:sz w:val="22"/>
                <w:szCs w:val="22"/>
              </w:rPr>
              <w:t>*</w:t>
            </w:r>
          </w:p>
        </w:tc>
        <w:tc>
          <w:tcPr>
            <w:tcW w:w="1278" w:type="dxa"/>
            <w:vMerge/>
            <w:tcBorders>
              <w:left w:val="single" w:sz="4" w:space="0" w:color="auto"/>
              <w:right w:val="single" w:sz="4" w:space="0" w:color="auto"/>
            </w:tcBorders>
          </w:tcPr>
          <w:p w14:paraId="696CF53A" w14:textId="77777777" w:rsidR="00956711" w:rsidRPr="00A15FB6" w:rsidRDefault="00956711" w:rsidP="000B72BA">
            <w:pPr>
              <w:ind w:right="-108"/>
              <w:rPr>
                <w:sz w:val="22"/>
                <w:szCs w:val="22"/>
              </w:rPr>
            </w:pPr>
          </w:p>
        </w:tc>
        <w:tc>
          <w:tcPr>
            <w:tcW w:w="656" w:type="dxa"/>
            <w:tcBorders>
              <w:left w:val="single" w:sz="4" w:space="0" w:color="auto"/>
            </w:tcBorders>
          </w:tcPr>
          <w:p w14:paraId="1408A58A" w14:textId="77777777" w:rsidR="00956711" w:rsidRPr="00A15FB6" w:rsidRDefault="00956711" w:rsidP="00D25F78">
            <w:pPr>
              <w:ind w:left="-108" w:right="-108"/>
              <w:jc w:val="center"/>
              <w:rPr>
                <w:sz w:val="22"/>
                <w:szCs w:val="22"/>
              </w:rPr>
            </w:pPr>
            <w:r w:rsidRPr="00A15FB6">
              <w:rPr>
                <w:sz w:val="22"/>
                <w:szCs w:val="22"/>
              </w:rPr>
              <w:t>23.63/29.119</w:t>
            </w:r>
          </w:p>
        </w:tc>
        <w:tc>
          <w:tcPr>
            <w:tcW w:w="2022" w:type="dxa"/>
          </w:tcPr>
          <w:p w14:paraId="2AC34F17"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1BDE2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bottom w:val="single" w:sz="6" w:space="0" w:color="000000"/>
            </w:tcBorders>
          </w:tcPr>
          <w:p w14:paraId="0CA42480" w14:textId="77777777" w:rsidR="00956711" w:rsidRPr="00A15FB6" w:rsidRDefault="00956711" w:rsidP="004F7836">
            <w:pPr>
              <w:ind w:left="-54" w:right="-108"/>
              <w:rPr>
                <w:bCs/>
                <w:sz w:val="22"/>
                <w:szCs w:val="22"/>
              </w:rPr>
            </w:pPr>
            <w:r w:rsidRPr="00A15FB6">
              <w:rPr>
                <w:bCs/>
                <w:sz w:val="22"/>
                <w:szCs w:val="22"/>
              </w:rPr>
              <w:t>ГОСТ 12730.0-2020</w:t>
            </w:r>
          </w:p>
          <w:p w14:paraId="1018FF1F"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2A5851B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5C1BB6D3" w14:textId="77777777" w:rsidR="00956711" w:rsidRPr="00A15FB6" w:rsidRDefault="00956711" w:rsidP="000B72BA">
            <w:pPr>
              <w:ind w:left="-108" w:right="-108"/>
              <w:jc w:val="center"/>
              <w:rPr>
                <w:sz w:val="22"/>
                <w:szCs w:val="22"/>
              </w:rPr>
            </w:pPr>
            <w:r w:rsidRPr="00A15FB6">
              <w:rPr>
                <w:sz w:val="22"/>
                <w:szCs w:val="22"/>
              </w:rPr>
              <w:t>41.3</w:t>
            </w:r>
            <w:r w:rsidRPr="00A15FB6">
              <w:rPr>
                <w:color w:val="000000"/>
                <w:sz w:val="22"/>
                <w:szCs w:val="22"/>
              </w:rPr>
              <w:t>*</w:t>
            </w:r>
          </w:p>
        </w:tc>
        <w:tc>
          <w:tcPr>
            <w:tcW w:w="1278" w:type="dxa"/>
            <w:vMerge/>
            <w:tcBorders>
              <w:left w:val="single" w:sz="4" w:space="0" w:color="auto"/>
              <w:right w:val="single" w:sz="4" w:space="0" w:color="auto"/>
            </w:tcBorders>
          </w:tcPr>
          <w:p w14:paraId="2E419239" w14:textId="77777777" w:rsidR="00956711" w:rsidRPr="00A15FB6" w:rsidRDefault="00956711" w:rsidP="000B72BA">
            <w:pPr>
              <w:ind w:right="-108"/>
              <w:rPr>
                <w:sz w:val="22"/>
                <w:szCs w:val="22"/>
              </w:rPr>
            </w:pPr>
          </w:p>
        </w:tc>
        <w:tc>
          <w:tcPr>
            <w:tcW w:w="656" w:type="dxa"/>
            <w:tcBorders>
              <w:left w:val="single" w:sz="4" w:space="0" w:color="auto"/>
            </w:tcBorders>
          </w:tcPr>
          <w:p w14:paraId="249358D2" w14:textId="77777777" w:rsidR="00956711" w:rsidRPr="00A15FB6" w:rsidRDefault="00956711" w:rsidP="00D25F78">
            <w:pPr>
              <w:ind w:left="-108" w:right="-108"/>
              <w:jc w:val="center"/>
              <w:rPr>
                <w:sz w:val="22"/>
                <w:szCs w:val="22"/>
              </w:rPr>
            </w:pPr>
            <w:r w:rsidRPr="00A15FB6">
              <w:rPr>
                <w:sz w:val="22"/>
                <w:szCs w:val="22"/>
              </w:rPr>
              <w:t>23.63/35.060</w:t>
            </w:r>
          </w:p>
        </w:tc>
        <w:tc>
          <w:tcPr>
            <w:tcW w:w="2022" w:type="dxa"/>
          </w:tcPr>
          <w:p w14:paraId="43C3280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30E3C0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C5CE989" w14:textId="77777777" w:rsidR="00956711" w:rsidRPr="00A15FB6" w:rsidRDefault="00956711" w:rsidP="004F7836">
            <w:pPr>
              <w:ind w:left="-54" w:right="-108"/>
              <w:rPr>
                <w:bCs/>
                <w:sz w:val="22"/>
                <w:szCs w:val="22"/>
              </w:rPr>
            </w:pPr>
            <w:r w:rsidRPr="00A15FB6">
              <w:rPr>
                <w:bCs/>
                <w:sz w:val="22"/>
                <w:szCs w:val="22"/>
              </w:rPr>
              <w:t>ГОСТ 12730.0-2020</w:t>
            </w:r>
          </w:p>
          <w:p w14:paraId="0377E9FD"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2928245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1944E721" w14:textId="77777777" w:rsidR="00956711" w:rsidRPr="00A15FB6" w:rsidRDefault="00956711" w:rsidP="000B72BA">
            <w:pPr>
              <w:ind w:left="-108" w:right="-108"/>
              <w:jc w:val="center"/>
              <w:rPr>
                <w:sz w:val="22"/>
                <w:szCs w:val="22"/>
              </w:rPr>
            </w:pPr>
            <w:r w:rsidRPr="00A15FB6">
              <w:rPr>
                <w:sz w:val="22"/>
                <w:szCs w:val="22"/>
              </w:rPr>
              <w:t>41.4</w:t>
            </w:r>
            <w:r w:rsidRPr="00A15FB6">
              <w:rPr>
                <w:color w:val="000000"/>
                <w:sz w:val="22"/>
                <w:szCs w:val="22"/>
              </w:rPr>
              <w:t>*</w:t>
            </w:r>
          </w:p>
        </w:tc>
        <w:tc>
          <w:tcPr>
            <w:tcW w:w="1278" w:type="dxa"/>
            <w:vMerge/>
            <w:tcBorders>
              <w:left w:val="single" w:sz="4" w:space="0" w:color="auto"/>
              <w:right w:val="single" w:sz="4" w:space="0" w:color="auto"/>
            </w:tcBorders>
          </w:tcPr>
          <w:p w14:paraId="03638F32" w14:textId="77777777" w:rsidR="00956711" w:rsidRPr="00A15FB6" w:rsidRDefault="00956711" w:rsidP="000B72BA">
            <w:pPr>
              <w:ind w:right="-108"/>
              <w:rPr>
                <w:sz w:val="22"/>
                <w:szCs w:val="22"/>
              </w:rPr>
            </w:pPr>
          </w:p>
        </w:tc>
        <w:tc>
          <w:tcPr>
            <w:tcW w:w="656" w:type="dxa"/>
            <w:tcBorders>
              <w:left w:val="single" w:sz="4" w:space="0" w:color="auto"/>
            </w:tcBorders>
          </w:tcPr>
          <w:p w14:paraId="1D79191A" w14:textId="77777777" w:rsidR="00956711" w:rsidRPr="00A15FB6" w:rsidRDefault="00956711" w:rsidP="00D25F78">
            <w:pPr>
              <w:ind w:left="-108" w:right="-108"/>
              <w:jc w:val="center"/>
              <w:rPr>
                <w:sz w:val="22"/>
                <w:szCs w:val="22"/>
              </w:rPr>
            </w:pPr>
            <w:r w:rsidRPr="00A15FB6">
              <w:rPr>
                <w:sz w:val="22"/>
                <w:szCs w:val="22"/>
              </w:rPr>
              <w:t>23.63/26.141</w:t>
            </w:r>
          </w:p>
        </w:tc>
        <w:tc>
          <w:tcPr>
            <w:tcW w:w="2022" w:type="dxa"/>
          </w:tcPr>
          <w:p w14:paraId="49C4CD2A"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1DFFB27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56ED393" w14:textId="77777777" w:rsidR="00956711" w:rsidRPr="00A15FB6" w:rsidRDefault="00956711" w:rsidP="004F7836">
            <w:pPr>
              <w:ind w:left="-54" w:right="-108"/>
              <w:rPr>
                <w:bCs/>
                <w:sz w:val="22"/>
                <w:szCs w:val="22"/>
              </w:rPr>
            </w:pPr>
            <w:r w:rsidRPr="00A15FB6">
              <w:rPr>
                <w:bCs/>
                <w:sz w:val="22"/>
                <w:szCs w:val="22"/>
              </w:rPr>
              <w:t>ГОСТ 12730.0-2020</w:t>
            </w:r>
          </w:p>
          <w:p w14:paraId="37B7A5C4" w14:textId="77777777" w:rsidR="00956711" w:rsidRPr="00A15FB6" w:rsidRDefault="00956711" w:rsidP="004F7836">
            <w:pPr>
              <w:ind w:left="-54" w:right="-108"/>
              <w:rPr>
                <w:bCs/>
                <w:sz w:val="22"/>
                <w:szCs w:val="22"/>
              </w:rPr>
            </w:pPr>
            <w:r w:rsidRPr="00A15FB6">
              <w:rPr>
                <w:bCs/>
                <w:sz w:val="22"/>
                <w:szCs w:val="22"/>
              </w:rPr>
              <w:t>ГОСТ 12730.5-2018</w:t>
            </w:r>
          </w:p>
          <w:p w14:paraId="1B5F1152"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680BFF0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04072E98" w14:textId="77777777" w:rsidR="00956711" w:rsidRPr="00A15FB6" w:rsidRDefault="00956711" w:rsidP="000B72BA">
            <w:pPr>
              <w:ind w:left="-108" w:right="-108"/>
              <w:jc w:val="center"/>
              <w:rPr>
                <w:sz w:val="22"/>
                <w:szCs w:val="22"/>
              </w:rPr>
            </w:pPr>
            <w:r w:rsidRPr="00A15FB6">
              <w:rPr>
                <w:sz w:val="22"/>
                <w:szCs w:val="22"/>
              </w:rPr>
              <w:t>41.5</w:t>
            </w:r>
            <w:r w:rsidRPr="00A15FB6">
              <w:rPr>
                <w:color w:val="000000"/>
                <w:sz w:val="22"/>
                <w:szCs w:val="22"/>
              </w:rPr>
              <w:t>*</w:t>
            </w:r>
          </w:p>
        </w:tc>
        <w:tc>
          <w:tcPr>
            <w:tcW w:w="1278" w:type="dxa"/>
            <w:vMerge/>
            <w:tcBorders>
              <w:left w:val="single" w:sz="4" w:space="0" w:color="auto"/>
              <w:right w:val="single" w:sz="4" w:space="0" w:color="auto"/>
            </w:tcBorders>
          </w:tcPr>
          <w:p w14:paraId="229342E7" w14:textId="77777777" w:rsidR="00956711" w:rsidRPr="00A15FB6" w:rsidRDefault="00956711" w:rsidP="000B72BA">
            <w:pPr>
              <w:ind w:right="-108"/>
              <w:rPr>
                <w:sz w:val="22"/>
                <w:szCs w:val="22"/>
              </w:rPr>
            </w:pPr>
          </w:p>
        </w:tc>
        <w:tc>
          <w:tcPr>
            <w:tcW w:w="656" w:type="dxa"/>
            <w:tcBorders>
              <w:left w:val="single" w:sz="4" w:space="0" w:color="auto"/>
            </w:tcBorders>
          </w:tcPr>
          <w:p w14:paraId="067A6EEA" w14:textId="77777777" w:rsidR="00956711" w:rsidRPr="00A15FB6" w:rsidRDefault="00956711" w:rsidP="00D25F78">
            <w:pPr>
              <w:ind w:left="-108" w:right="-108"/>
              <w:jc w:val="center"/>
              <w:rPr>
                <w:sz w:val="22"/>
                <w:szCs w:val="22"/>
              </w:rPr>
            </w:pPr>
            <w:r w:rsidRPr="00A15FB6">
              <w:rPr>
                <w:sz w:val="22"/>
                <w:szCs w:val="22"/>
              </w:rPr>
              <w:t>23.63/26.080</w:t>
            </w:r>
          </w:p>
        </w:tc>
        <w:tc>
          <w:tcPr>
            <w:tcW w:w="2022" w:type="dxa"/>
          </w:tcPr>
          <w:p w14:paraId="21FDB611"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1D3E605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031CAE" w14:textId="77777777" w:rsidR="00956711" w:rsidRPr="00A15FB6" w:rsidRDefault="00956711" w:rsidP="004F7836">
            <w:pPr>
              <w:ind w:left="-54" w:right="-108"/>
              <w:rPr>
                <w:bCs/>
                <w:sz w:val="22"/>
                <w:szCs w:val="22"/>
              </w:rPr>
            </w:pPr>
            <w:r w:rsidRPr="00A15FB6">
              <w:rPr>
                <w:bCs/>
                <w:sz w:val="22"/>
                <w:szCs w:val="22"/>
              </w:rPr>
              <w:t>ГОСТ 10060.0-95</w:t>
            </w:r>
          </w:p>
          <w:p w14:paraId="7B70440E" w14:textId="77777777" w:rsidR="00956711" w:rsidRPr="00A15FB6" w:rsidRDefault="00956711" w:rsidP="004F7836">
            <w:pPr>
              <w:ind w:left="-54" w:right="-108"/>
              <w:rPr>
                <w:bCs/>
                <w:sz w:val="22"/>
                <w:szCs w:val="22"/>
              </w:rPr>
            </w:pPr>
            <w:r w:rsidRPr="00A15FB6">
              <w:rPr>
                <w:bCs/>
                <w:sz w:val="22"/>
                <w:szCs w:val="22"/>
              </w:rPr>
              <w:t>ГОСТ 10060.1-95</w:t>
            </w:r>
          </w:p>
          <w:p w14:paraId="1CEFCF3D" w14:textId="77777777" w:rsidR="00956711" w:rsidRPr="00A15FB6" w:rsidRDefault="00956711" w:rsidP="004F7836">
            <w:pPr>
              <w:ind w:left="-54" w:right="-108"/>
              <w:rPr>
                <w:bCs/>
                <w:sz w:val="22"/>
                <w:szCs w:val="22"/>
              </w:rPr>
            </w:pPr>
            <w:r w:rsidRPr="00A15FB6">
              <w:rPr>
                <w:bCs/>
                <w:sz w:val="22"/>
                <w:szCs w:val="22"/>
              </w:rPr>
              <w:t>ГОСТ 10060.2-95</w:t>
            </w:r>
          </w:p>
          <w:p w14:paraId="36EE1E45" w14:textId="77777777" w:rsidR="00956711" w:rsidRPr="00A15FB6" w:rsidRDefault="00956711" w:rsidP="004F7836">
            <w:pPr>
              <w:ind w:left="-54" w:right="-108"/>
              <w:rPr>
                <w:bCs/>
                <w:sz w:val="22"/>
                <w:szCs w:val="22"/>
              </w:rPr>
            </w:pPr>
            <w:r w:rsidRPr="00A15FB6">
              <w:rPr>
                <w:bCs/>
                <w:sz w:val="22"/>
                <w:szCs w:val="22"/>
              </w:rPr>
              <w:t>ГОСТ 10060-2012</w:t>
            </w:r>
          </w:p>
        </w:tc>
      </w:tr>
      <w:tr w:rsidR="00956711" w:rsidRPr="00A15FB6" w14:paraId="31772BF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right w:val="single" w:sz="4" w:space="0" w:color="auto"/>
            </w:tcBorders>
          </w:tcPr>
          <w:p w14:paraId="2F429D36" w14:textId="77777777" w:rsidR="00956711" w:rsidRPr="00A15FB6" w:rsidRDefault="00956711" w:rsidP="000B72BA">
            <w:pPr>
              <w:ind w:left="-108" w:right="-108"/>
              <w:jc w:val="center"/>
              <w:rPr>
                <w:sz w:val="22"/>
                <w:szCs w:val="22"/>
              </w:rPr>
            </w:pPr>
            <w:r w:rsidRPr="00A15FB6">
              <w:rPr>
                <w:sz w:val="22"/>
                <w:szCs w:val="22"/>
              </w:rPr>
              <w:t>41.6</w:t>
            </w:r>
            <w:r w:rsidRPr="00A15FB6">
              <w:rPr>
                <w:color w:val="000000"/>
                <w:sz w:val="22"/>
                <w:szCs w:val="22"/>
              </w:rPr>
              <w:t>*</w:t>
            </w:r>
          </w:p>
        </w:tc>
        <w:tc>
          <w:tcPr>
            <w:tcW w:w="1278" w:type="dxa"/>
            <w:vMerge/>
            <w:tcBorders>
              <w:left w:val="single" w:sz="4" w:space="0" w:color="auto"/>
              <w:right w:val="single" w:sz="4" w:space="0" w:color="auto"/>
            </w:tcBorders>
          </w:tcPr>
          <w:p w14:paraId="2995DDE9" w14:textId="77777777" w:rsidR="00956711" w:rsidRPr="00A15FB6" w:rsidRDefault="00956711" w:rsidP="000B72BA">
            <w:pPr>
              <w:ind w:right="-108"/>
              <w:rPr>
                <w:sz w:val="22"/>
                <w:szCs w:val="22"/>
              </w:rPr>
            </w:pPr>
          </w:p>
        </w:tc>
        <w:tc>
          <w:tcPr>
            <w:tcW w:w="656" w:type="dxa"/>
            <w:tcBorders>
              <w:left w:val="single" w:sz="4" w:space="0" w:color="auto"/>
            </w:tcBorders>
          </w:tcPr>
          <w:p w14:paraId="756EFD72" w14:textId="77777777" w:rsidR="00956711" w:rsidRPr="00A15FB6" w:rsidRDefault="00956711" w:rsidP="00D25F78">
            <w:pPr>
              <w:ind w:left="-108" w:right="-108"/>
              <w:jc w:val="center"/>
              <w:rPr>
                <w:sz w:val="22"/>
                <w:szCs w:val="22"/>
              </w:rPr>
            </w:pPr>
            <w:r w:rsidRPr="00A15FB6">
              <w:rPr>
                <w:sz w:val="22"/>
                <w:szCs w:val="22"/>
              </w:rPr>
              <w:t>23.63/29.145</w:t>
            </w:r>
          </w:p>
        </w:tc>
        <w:tc>
          <w:tcPr>
            <w:tcW w:w="2022" w:type="dxa"/>
          </w:tcPr>
          <w:p w14:paraId="3DFDFB6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53A22A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F4A53A2"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C8ABE2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43DE92D3" w14:textId="77777777" w:rsidR="00956711" w:rsidRPr="00A15FB6" w:rsidRDefault="00956711" w:rsidP="000B72BA">
            <w:pPr>
              <w:ind w:left="-108" w:right="-108"/>
              <w:jc w:val="center"/>
              <w:rPr>
                <w:sz w:val="22"/>
                <w:szCs w:val="22"/>
              </w:rPr>
            </w:pPr>
            <w:r w:rsidRPr="00A15FB6">
              <w:rPr>
                <w:sz w:val="22"/>
                <w:szCs w:val="22"/>
              </w:rPr>
              <w:t>42.1</w:t>
            </w:r>
            <w:r w:rsidRPr="00A15FB6">
              <w:rPr>
                <w:color w:val="000000"/>
                <w:sz w:val="22"/>
                <w:szCs w:val="22"/>
              </w:rPr>
              <w:t>*</w:t>
            </w:r>
          </w:p>
        </w:tc>
        <w:tc>
          <w:tcPr>
            <w:tcW w:w="1278" w:type="dxa"/>
          </w:tcPr>
          <w:p w14:paraId="4CB3784D" w14:textId="77777777" w:rsidR="00956711" w:rsidRPr="00A15FB6" w:rsidRDefault="00956711" w:rsidP="000B72BA">
            <w:pPr>
              <w:ind w:right="-108"/>
              <w:rPr>
                <w:sz w:val="22"/>
                <w:szCs w:val="22"/>
              </w:rPr>
            </w:pPr>
            <w:r w:rsidRPr="00A15FB6">
              <w:rPr>
                <w:sz w:val="22"/>
                <w:szCs w:val="22"/>
              </w:rPr>
              <w:t>Бетоны</w:t>
            </w:r>
          </w:p>
        </w:tc>
        <w:tc>
          <w:tcPr>
            <w:tcW w:w="656" w:type="dxa"/>
          </w:tcPr>
          <w:p w14:paraId="1C1AFF09"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2B6C6AC" w14:textId="77777777" w:rsidR="00956711" w:rsidRPr="00A15FB6" w:rsidRDefault="00956711" w:rsidP="00D25F78">
            <w:pPr>
              <w:ind w:left="4" w:right="-56"/>
              <w:rPr>
                <w:sz w:val="22"/>
                <w:szCs w:val="22"/>
              </w:rPr>
            </w:pPr>
            <w:r w:rsidRPr="00A15FB6">
              <w:rPr>
                <w:sz w:val="22"/>
                <w:szCs w:val="22"/>
              </w:rPr>
              <w:t xml:space="preserve">Прочность бетона неразрушающими методами контроля (метод ударного </w:t>
            </w:r>
          </w:p>
          <w:p w14:paraId="48F09C7C" w14:textId="77777777" w:rsidR="00956711" w:rsidRPr="00A15FB6" w:rsidRDefault="00956711" w:rsidP="00D25F78">
            <w:pPr>
              <w:ind w:left="4" w:right="-56"/>
              <w:rPr>
                <w:sz w:val="22"/>
                <w:szCs w:val="22"/>
              </w:rPr>
            </w:pPr>
            <w:r w:rsidRPr="00A15FB6">
              <w:rPr>
                <w:sz w:val="22"/>
                <w:szCs w:val="22"/>
              </w:rPr>
              <w:t>импульса)</w:t>
            </w:r>
          </w:p>
        </w:tc>
        <w:tc>
          <w:tcPr>
            <w:tcW w:w="2315" w:type="dxa"/>
            <w:tcBorders>
              <w:right w:val="single" w:sz="6" w:space="0" w:color="000000"/>
            </w:tcBorders>
          </w:tcPr>
          <w:p w14:paraId="51B01F61" w14:textId="77777777" w:rsidR="00956711" w:rsidRPr="00A15FB6" w:rsidRDefault="00956711" w:rsidP="000B72BA">
            <w:pPr>
              <w:ind w:right="-108"/>
              <w:rPr>
                <w:sz w:val="22"/>
                <w:szCs w:val="22"/>
              </w:rPr>
            </w:pPr>
            <w:r w:rsidRPr="00A15FB6">
              <w:rPr>
                <w:sz w:val="22"/>
                <w:szCs w:val="22"/>
              </w:rPr>
              <w:t>ТР 2009/013/BY</w:t>
            </w:r>
          </w:p>
          <w:p w14:paraId="6CB0C060" w14:textId="77777777" w:rsidR="00956711" w:rsidRPr="00A15FB6" w:rsidRDefault="00956711" w:rsidP="000B72BA">
            <w:pPr>
              <w:ind w:right="-108"/>
              <w:rPr>
                <w:sz w:val="22"/>
                <w:szCs w:val="22"/>
              </w:rPr>
            </w:pPr>
            <w:r w:rsidRPr="00A15FB6">
              <w:rPr>
                <w:sz w:val="22"/>
                <w:szCs w:val="22"/>
              </w:rPr>
              <w:t xml:space="preserve">ГОСТ 18105-2010 </w:t>
            </w:r>
          </w:p>
          <w:p w14:paraId="53D1118B" w14:textId="77777777" w:rsidR="00956711" w:rsidRPr="00A15FB6" w:rsidRDefault="00956711" w:rsidP="000B72BA">
            <w:pPr>
              <w:ind w:right="-108"/>
              <w:rPr>
                <w:sz w:val="22"/>
                <w:szCs w:val="22"/>
              </w:rPr>
            </w:pPr>
            <w:r w:rsidRPr="00A15FB6">
              <w:rPr>
                <w:sz w:val="22"/>
                <w:szCs w:val="22"/>
              </w:rPr>
              <w:t xml:space="preserve">ГОСТ 18105-2018 </w:t>
            </w:r>
          </w:p>
          <w:p w14:paraId="169AE647" w14:textId="77777777" w:rsidR="00956711" w:rsidRPr="00A15FB6" w:rsidRDefault="00956711" w:rsidP="000B72BA">
            <w:pPr>
              <w:ind w:right="-108"/>
              <w:rPr>
                <w:sz w:val="22"/>
                <w:szCs w:val="22"/>
              </w:rPr>
            </w:pPr>
            <w:r w:rsidRPr="00A15FB6">
              <w:rPr>
                <w:sz w:val="22"/>
                <w:szCs w:val="22"/>
              </w:rPr>
              <w:t>СТБ 1544-2005</w:t>
            </w:r>
          </w:p>
          <w:p w14:paraId="4F80F108" w14:textId="77777777" w:rsidR="00956711" w:rsidRPr="00A15FB6" w:rsidRDefault="00956711" w:rsidP="000B72BA">
            <w:pPr>
              <w:ind w:right="-108"/>
              <w:rPr>
                <w:sz w:val="22"/>
                <w:szCs w:val="22"/>
              </w:rPr>
            </w:pPr>
            <w:r w:rsidRPr="00A15FB6">
              <w:rPr>
                <w:sz w:val="22"/>
                <w:szCs w:val="22"/>
              </w:rPr>
              <w:t>СТБ 2221-2011</w:t>
            </w:r>
          </w:p>
          <w:p w14:paraId="20ABA570" w14:textId="77777777" w:rsidR="00956711" w:rsidRPr="00A15FB6" w:rsidRDefault="00956711" w:rsidP="000B72BA">
            <w:pPr>
              <w:ind w:right="-108"/>
              <w:rPr>
                <w:sz w:val="22"/>
                <w:szCs w:val="22"/>
              </w:rPr>
            </w:pPr>
            <w:r w:rsidRPr="00A15FB6">
              <w:rPr>
                <w:sz w:val="22"/>
                <w:szCs w:val="22"/>
              </w:rPr>
              <w:t>СТБ 1187-99</w:t>
            </w:r>
          </w:p>
          <w:p w14:paraId="73F671E2" w14:textId="77777777" w:rsidR="00956711" w:rsidRPr="00A15FB6" w:rsidRDefault="00956711" w:rsidP="000B72BA">
            <w:pPr>
              <w:ind w:right="-108"/>
              <w:rPr>
                <w:sz w:val="22"/>
                <w:szCs w:val="22"/>
              </w:rPr>
            </w:pPr>
            <w:r w:rsidRPr="00A15FB6">
              <w:rPr>
                <w:sz w:val="22"/>
                <w:szCs w:val="22"/>
              </w:rPr>
              <w:t>СТБ 1570-2005</w:t>
            </w:r>
          </w:p>
          <w:p w14:paraId="507BCDC8" w14:textId="77777777" w:rsidR="00956711" w:rsidRPr="00A15FB6" w:rsidRDefault="00956711" w:rsidP="000B72BA">
            <w:pPr>
              <w:ind w:right="-108"/>
              <w:rPr>
                <w:sz w:val="22"/>
                <w:szCs w:val="22"/>
              </w:rPr>
            </w:pPr>
            <w:r w:rsidRPr="00A15FB6">
              <w:rPr>
                <w:sz w:val="22"/>
                <w:szCs w:val="22"/>
              </w:rPr>
              <w:t>СТБ 1008-95</w:t>
            </w:r>
          </w:p>
          <w:p w14:paraId="3892540A" w14:textId="77777777" w:rsidR="00956711" w:rsidRPr="00A15FB6" w:rsidRDefault="00956711" w:rsidP="00E82E6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0AECA10" w14:textId="77777777" w:rsidR="00956711" w:rsidRPr="00A15FB6" w:rsidRDefault="00956711" w:rsidP="004F7836">
            <w:pPr>
              <w:ind w:left="-54" w:right="-108"/>
              <w:rPr>
                <w:bCs/>
                <w:sz w:val="22"/>
                <w:szCs w:val="22"/>
              </w:rPr>
            </w:pPr>
            <w:r w:rsidRPr="00A15FB6">
              <w:rPr>
                <w:bCs/>
                <w:sz w:val="22"/>
                <w:szCs w:val="22"/>
              </w:rPr>
              <w:t xml:space="preserve">СТБ 2264-2012 </w:t>
            </w:r>
          </w:p>
        </w:tc>
      </w:tr>
      <w:tr w:rsidR="00956711" w:rsidRPr="00A15FB6" w14:paraId="7BFDE87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1ACA432" w14:textId="77777777" w:rsidR="00956711" w:rsidRPr="00A15FB6" w:rsidRDefault="00956711" w:rsidP="000B72BA">
            <w:pPr>
              <w:ind w:right="-7"/>
              <w:jc w:val="center"/>
              <w:rPr>
                <w:bCs/>
                <w:sz w:val="22"/>
                <w:szCs w:val="22"/>
              </w:rPr>
            </w:pPr>
            <w:r w:rsidRPr="00A15FB6">
              <w:rPr>
                <w:bCs/>
                <w:sz w:val="22"/>
                <w:szCs w:val="22"/>
              </w:rPr>
              <w:t>43.1</w:t>
            </w:r>
            <w:r w:rsidRPr="00A15FB6">
              <w:rPr>
                <w:color w:val="000000"/>
                <w:sz w:val="22"/>
                <w:szCs w:val="22"/>
              </w:rPr>
              <w:t>*</w:t>
            </w:r>
          </w:p>
        </w:tc>
        <w:tc>
          <w:tcPr>
            <w:tcW w:w="1278" w:type="dxa"/>
            <w:vMerge w:val="restart"/>
            <w:tcBorders>
              <w:top w:val="single" w:sz="6" w:space="0" w:color="auto"/>
              <w:left w:val="single" w:sz="6" w:space="0" w:color="auto"/>
              <w:right w:val="single" w:sz="6" w:space="0" w:color="auto"/>
            </w:tcBorders>
          </w:tcPr>
          <w:p w14:paraId="3723F273" w14:textId="77777777" w:rsidR="00956711" w:rsidRPr="00A15FB6" w:rsidRDefault="00956711" w:rsidP="00DF1A0C">
            <w:pPr>
              <w:ind w:left="-12" w:right="-52" w:hanging="6"/>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7918E8E9"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4BAC2941"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6" w:space="0" w:color="auto"/>
              <w:left w:val="single" w:sz="6" w:space="0" w:color="auto"/>
              <w:right w:val="single" w:sz="6" w:space="0" w:color="auto"/>
            </w:tcBorders>
          </w:tcPr>
          <w:p w14:paraId="26B79122" w14:textId="77777777" w:rsidR="00956711" w:rsidRPr="00A15FB6" w:rsidRDefault="00956711" w:rsidP="000B72BA">
            <w:pPr>
              <w:ind w:left="101" w:right="-108"/>
              <w:rPr>
                <w:sz w:val="22"/>
                <w:szCs w:val="22"/>
              </w:rPr>
            </w:pPr>
            <w:r w:rsidRPr="00A15FB6">
              <w:rPr>
                <w:sz w:val="22"/>
                <w:szCs w:val="22"/>
              </w:rPr>
              <w:t>ТР 2009/013/BY</w:t>
            </w:r>
          </w:p>
          <w:p w14:paraId="6B479C1E" w14:textId="77777777" w:rsidR="00956711" w:rsidRPr="00A15FB6" w:rsidRDefault="00956711" w:rsidP="000B72BA">
            <w:pPr>
              <w:ind w:left="101" w:right="-108"/>
              <w:rPr>
                <w:sz w:val="22"/>
                <w:szCs w:val="22"/>
              </w:rPr>
            </w:pPr>
            <w:r w:rsidRPr="00A15FB6">
              <w:rPr>
                <w:sz w:val="22"/>
                <w:szCs w:val="22"/>
              </w:rPr>
              <w:t>СТБ 1544-2005</w:t>
            </w:r>
          </w:p>
          <w:p w14:paraId="353D11C7" w14:textId="77777777" w:rsidR="00956711" w:rsidRPr="00A15FB6" w:rsidRDefault="00956711" w:rsidP="000B72BA">
            <w:pPr>
              <w:ind w:left="101" w:right="-108"/>
              <w:rPr>
                <w:sz w:val="22"/>
                <w:szCs w:val="22"/>
              </w:rPr>
            </w:pPr>
            <w:r w:rsidRPr="00A15FB6">
              <w:rPr>
                <w:sz w:val="22"/>
                <w:szCs w:val="22"/>
              </w:rPr>
              <w:t>ТНПА и другая документация</w:t>
            </w:r>
          </w:p>
          <w:p w14:paraId="02DFC1E9" w14:textId="77777777" w:rsidR="00956711" w:rsidRPr="00A15FB6" w:rsidRDefault="00956711" w:rsidP="000B72BA">
            <w:pPr>
              <w:ind w:right="-108"/>
              <w:jc w:val="right"/>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1EA71D" w14:textId="77777777" w:rsidR="00956711" w:rsidRPr="00A15FB6" w:rsidRDefault="00956711" w:rsidP="00A47CB1">
            <w:pPr>
              <w:ind w:left="14" w:right="-108"/>
              <w:rPr>
                <w:bCs/>
                <w:sz w:val="22"/>
                <w:szCs w:val="22"/>
              </w:rPr>
            </w:pPr>
            <w:r w:rsidRPr="00A15FB6">
              <w:rPr>
                <w:bCs/>
                <w:sz w:val="22"/>
                <w:szCs w:val="22"/>
              </w:rPr>
              <w:t>ГОСТ 10180-2012</w:t>
            </w:r>
          </w:p>
        </w:tc>
      </w:tr>
      <w:tr w:rsidR="00956711" w:rsidRPr="00A15FB6" w14:paraId="346CA13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6CC0169" w14:textId="77777777" w:rsidR="00956711" w:rsidRPr="00A15FB6" w:rsidRDefault="00956711" w:rsidP="000B72BA">
            <w:pPr>
              <w:ind w:left="-50" w:right="-69" w:firstLine="50"/>
              <w:rPr>
                <w:bCs/>
                <w:sz w:val="22"/>
                <w:szCs w:val="22"/>
              </w:rPr>
            </w:pPr>
            <w:r w:rsidRPr="00A15FB6">
              <w:rPr>
                <w:bCs/>
                <w:sz w:val="22"/>
                <w:szCs w:val="22"/>
              </w:rPr>
              <w:t>43.2</w:t>
            </w:r>
            <w:r w:rsidRPr="00A15FB6">
              <w:rPr>
                <w:color w:val="000000"/>
                <w:sz w:val="22"/>
                <w:szCs w:val="22"/>
              </w:rPr>
              <w:t>**</w:t>
            </w:r>
          </w:p>
        </w:tc>
        <w:tc>
          <w:tcPr>
            <w:tcW w:w="1278" w:type="dxa"/>
            <w:vMerge/>
            <w:tcBorders>
              <w:left w:val="single" w:sz="6" w:space="0" w:color="auto"/>
              <w:right w:val="single" w:sz="6" w:space="0" w:color="auto"/>
            </w:tcBorders>
          </w:tcPr>
          <w:p w14:paraId="6B5EED70"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C7C8CA"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126EC4D4"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tcBorders>
              <w:left w:val="single" w:sz="6" w:space="0" w:color="auto"/>
              <w:right w:val="single" w:sz="6" w:space="0" w:color="auto"/>
            </w:tcBorders>
          </w:tcPr>
          <w:p w14:paraId="3E81AB85"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DD121" w14:textId="77777777" w:rsidR="00956711" w:rsidRPr="00A15FB6" w:rsidRDefault="00956711" w:rsidP="00A47CB1">
            <w:pPr>
              <w:ind w:left="14" w:right="-108"/>
              <w:rPr>
                <w:bCs/>
                <w:sz w:val="22"/>
                <w:szCs w:val="22"/>
              </w:rPr>
            </w:pPr>
            <w:r w:rsidRPr="00A15FB6">
              <w:rPr>
                <w:bCs/>
                <w:sz w:val="22"/>
                <w:szCs w:val="22"/>
              </w:rPr>
              <w:t>ГОСТ 10180-2012 п. 4, 6</w:t>
            </w:r>
          </w:p>
        </w:tc>
      </w:tr>
      <w:tr w:rsidR="00956711" w:rsidRPr="00A15FB6" w14:paraId="1E5DD0D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671F76D" w14:textId="77777777" w:rsidR="00956711" w:rsidRPr="00A15FB6" w:rsidRDefault="00956711" w:rsidP="000B72BA">
            <w:pPr>
              <w:ind w:right="-7"/>
              <w:jc w:val="center"/>
              <w:rPr>
                <w:sz w:val="22"/>
                <w:szCs w:val="22"/>
              </w:rPr>
            </w:pPr>
            <w:r w:rsidRPr="00A15FB6">
              <w:rPr>
                <w:sz w:val="22"/>
                <w:szCs w:val="22"/>
              </w:rPr>
              <w:t>43.3</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2DE3C5"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487C7E0"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680B7E8A"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1C026DBE"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38E44C" w14:textId="77777777" w:rsidR="00956711" w:rsidRPr="00A15FB6" w:rsidRDefault="00956711" w:rsidP="00A47CB1">
            <w:pPr>
              <w:ind w:left="14" w:right="-108"/>
              <w:rPr>
                <w:bCs/>
                <w:sz w:val="22"/>
                <w:szCs w:val="22"/>
              </w:rPr>
            </w:pPr>
            <w:r w:rsidRPr="00A15FB6">
              <w:rPr>
                <w:bCs/>
                <w:sz w:val="22"/>
                <w:szCs w:val="22"/>
              </w:rPr>
              <w:t>ГОСТ 10060.0-95</w:t>
            </w:r>
          </w:p>
          <w:p w14:paraId="359AFC05" w14:textId="77777777" w:rsidR="00956711" w:rsidRPr="00A15FB6" w:rsidRDefault="00956711" w:rsidP="00A47CB1">
            <w:pPr>
              <w:ind w:left="14" w:right="-108"/>
              <w:rPr>
                <w:bCs/>
                <w:sz w:val="22"/>
                <w:szCs w:val="22"/>
              </w:rPr>
            </w:pPr>
            <w:r w:rsidRPr="00A15FB6">
              <w:rPr>
                <w:bCs/>
                <w:sz w:val="22"/>
                <w:szCs w:val="22"/>
              </w:rPr>
              <w:t>ГОСТ 10060.1-95</w:t>
            </w:r>
          </w:p>
          <w:p w14:paraId="15C31F70" w14:textId="77777777" w:rsidR="00956711" w:rsidRPr="00A15FB6" w:rsidRDefault="00956711" w:rsidP="00A47CB1">
            <w:pPr>
              <w:ind w:left="14" w:right="-108"/>
              <w:rPr>
                <w:bCs/>
                <w:sz w:val="22"/>
                <w:szCs w:val="22"/>
              </w:rPr>
            </w:pPr>
            <w:r w:rsidRPr="00A15FB6">
              <w:rPr>
                <w:bCs/>
                <w:sz w:val="22"/>
                <w:szCs w:val="22"/>
              </w:rPr>
              <w:t>ГОСТ 10060.2-95</w:t>
            </w:r>
          </w:p>
          <w:p w14:paraId="7999DA6F" w14:textId="77777777" w:rsidR="00956711" w:rsidRPr="00A15FB6" w:rsidRDefault="00956711" w:rsidP="00920292">
            <w:pPr>
              <w:ind w:left="14" w:right="-108"/>
              <w:rPr>
                <w:bCs/>
                <w:sz w:val="22"/>
                <w:szCs w:val="22"/>
              </w:rPr>
            </w:pPr>
            <w:r w:rsidRPr="00A15FB6">
              <w:rPr>
                <w:bCs/>
                <w:sz w:val="22"/>
                <w:szCs w:val="22"/>
              </w:rPr>
              <w:t>ГОСТ 10060-2012</w:t>
            </w:r>
          </w:p>
        </w:tc>
      </w:tr>
      <w:tr w:rsidR="00956711" w:rsidRPr="00A15FB6" w14:paraId="1464015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84"/>
        </w:trPr>
        <w:tc>
          <w:tcPr>
            <w:tcW w:w="574" w:type="dxa"/>
            <w:tcBorders>
              <w:top w:val="single" w:sz="4" w:space="0" w:color="auto"/>
              <w:left w:val="single" w:sz="6" w:space="0" w:color="auto"/>
              <w:bottom w:val="single" w:sz="4" w:space="0" w:color="auto"/>
              <w:right w:val="single" w:sz="6" w:space="0" w:color="auto"/>
            </w:tcBorders>
          </w:tcPr>
          <w:p w14:paraId="10223734" w14:textId="77777777" w:rsidR="00956711" w:rsidRPr="00A15FB6" w:rsidRDefault="00956711" w:rsidP="000B72BA">
            <w:pPr>
              <w:ind w:right="-7"/>
              <w:jc w:val="center"/>
              <w:rPr>
                <w:sz w:val="22"/>
                <w:szCs w:val="22"/>
              </w:rPr>
            </w:pPr>
            <w:r w:rsidRPr="00A15FB6">
              <w:rPr>
                <w:sz w:val="22"/>
                <w:szCs w:val="22"/>
              </w:rPr>
              <w:t>43.4</w:t>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0BAC90F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6425414"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69A0893C" w14:textId="77777777" w:rsidR="00956711" w:rsidRPr="00A15FB6" w:rsidRDefault="00956711" w:rsidP="00D25F78">
            <w:pPr>
              <w:ind w:left="4" w:right="-56"/>
              <w:rPr>
                <w:sz w:val="22"/>
                <w:szCs w:val="22"/>
              </w:rPr>
            </w:pPr>
            <w:r w:rsidRPr="00A15FB6">
              <w:rPr>
                <w:sz w:val="22"/>
                <w:szCs w:val="22"/>
              </w:rPr>
              <w:t xml:space="preserve">Средняя плотность: </w:t>
            </w:r>
          </w:p>
          <w:p w14:paraId="4EBDBA4F"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5FA137AC" w14:textId="77777777" w:rsidR="00956711" w:rsidRPr="00A15FB6" w:rsidRDefault="00956711" w:rsidP="00D25F78">
            <w:pPr>
              <w:ind w:left="4" w:right="-56"/>
              <w:rPr>
                <w:sz w:val="22"/>
                <w:szCs w:val="22"/>
              </w:rPr>
            </w:pPr>
            <w:r w:rsidRPr="00A15FB6">
              <w:rPr>
                <w:sz w:val="22"/>
                <w:szCs w:val="22"/>
              </w:rPr>
              <w:t>- в воздушно-сухом состоянии;</w:t>
            </w:r>
          </w:p>
          <w:p w14:paraId="46E1AC8F"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bottom w:val="single" w:sz="4" w:space="0" w:color="auto"/>
              <w:right w:val="single" w:sz="6" w:space="0" w:color="auto"/>
            </w:tcBorders>
          </w:tcPr>
          <w:p w14:paraId="5AA5B314" w14:textId="77777777" w:rsidR="00956711" w:rsidRPr="00A15FB6" w:rsidRDefault="00956711" w:rsidP="00DF1A0C">
            <w:pPr>
              <w:ind w:left="101"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D3EAE6" w14:textId="77777777" w:rsidR="00956711" w:rsidRPr="00A15FB6" w:rsidRDefault="00956711" w:rsidP="00A47CB1">
            <w:pPr>
              <w:ind w:left="14" w:right="-108"/>
              <w:rPr>
                <w:bCs/>
                <w:sz w:val="22"/>
                <w:szCs w:val="22"/>
              </w:rPr>
            </w:pPr>
            <w:r w:rsidRPr="00A15FB6">
              <w:rPr>
                <w:bCs/>
                <w:sz w:val="22"/>
                <w:szCs w:val="22"/>
              </w:rPr>
              <w:t>ГОСТ 12730.0-2020</w:t>
            </w:r>
          </w:p>
          <w:p w14:paraId="59E72ADB" w14:textId="77777777" w:rsidR="00956711" w:rsidRPr="00A15FB6" w:rsidRDefault="00956711" w:rsidP="00A47CB1">
            <w:pPr>
              <w:spacing w:line="228" w:lineRule="auto"/>
              <w:ind w:left="14" w:right="-108"/>
              <w:rPr>
                <w:bCs/>
                <w:sz w:val="22"/>
                <w:szCs w:val="22"/>
              </w:rPr>
            </w:pPr>
            <w:r w:rsidRPr="00A15FB6">
              <w:rPr>
                <w:bCs/>
                <w:sz w:val="22"/>
                <w:szCs w:val="22"/>
              </w:rPr>
              <w:t>ГОСТ 12730.1-2020</w:t>
            </w:r>
          </w:p>
        </w:tc>
      </w:tr>
      <w:tr w:rsidR="00956711" w:rsidRPr="00A15FB6" w14:paraId="3C64A85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B93D153" w14:textId="77777777" w:rsidR="00956711" w:rsidRPr="00A15FB6" w:rsidRDefault="00956711" w:rsidP="00437675">
            <w:pPr>
              <w:ind w:right="-7"/>
              <w:jc w:val="center"/>
              <w:rPr>
                <w:sz w:val="22"/>
                <w:szCs w:val="22"/>
              </w:rPr>
            </w:pPr>
            <w:r w:rsidRPr="00A15FB6">
              <w:br w:type="page"/>
            </w:r>
            <w:r w:rsidRPr="00A15FB6">
              <w:rPr>
                <w:sz w:val="22"/>
                <w:szCs w:val="22"/>
              </w:rPr>
              <w:t>43.5</w:t>
            </w:r>
            <w:r w:rsidRPr="00A15FB6">
              <w:rPr>
                <w:color w:val="000000"/>
                <w:sz w:val="22"/>
                <w:szCs w:val="22"/>
              </w:rPr>
              <w:t>*</w:t>
            </w:r>
          </w:p>
        </w:tc>
        <w:tc>
          <w:tcPr>
            <w:tcW w:w="1278" w:type="dxa"/>
            <w:vMerge w:val="restart"/>
            <w:tcBorders>
              <w:left w:val="single" w:sz="6" w:space="0" w:color="auto"/>
              <w:right w:val="single" w:sz="6" w:space="0" w:color="auto"/>
            </w:tcBorders>
          </w:tcPr>
          <w:p w14:paraId="50D246E0" w14:textId="77777777" w:rsidR="00956711" w:rsidRPr="00A15FB6" w:rsidRDefault="00956711" w:rsidP="000B72BA">
            <w:pPr>
              <w:ind w:right="-7"/>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2DF5E488"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4D4CF120"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val="restart"/>
            <w:tcBorders>
              <w:left w:val="single" w:sz="6" w:space="0" w:color="auto"/>
              <w:right w:val="single" w:sz="6" w:space="0" w:color="auto"/>
            </w:tcBorders>
          </w:tcPr>
          <w:p w14:paraId="1BCB298D" w14:textId="77777777" w:rsidR="00956711" w:rsidRPr="00A15FB6" w:rsidRDefault="00956711" w:rsidP="004137D4">
            <w:pPr>
              <w:ind w:left="4" w:right="-108"/>
              <w:rPr>
                <w:sz w:val="22"/>
                <w:szCs w:val="22"/>
              </w:rPr>
            </w:pPr>
            <w:r w:rsidRPr="00A15FB6">
              <w:rPr>
                <w:sz w:val="22"/>
                <w:szCs w:val="22"/>
              </w:rPr>
              <w:t>ТР 2009/013/BY</w:t>
            </w:r>
          </w:p>
          <w:p w14:paraId="5C05C04A" w14:textId="77777777" w:rsidR="00956711" w:rsidRPr="00A15FB6" w:rsidRDefault="00956711" w:rsidP="004137D4">
            <w:pPr>
              <w:ind w:left="4" w:right="-108"/>
              <w:rPr>
                <w:sz w:val="22"/>
                <w:szCs w:val="22"/>
              </w:rPr>
            </w:pPr>
            <w:r w:rsidRPr="00A15FB6">
              <w:rPr>
                <w:sz w:val="22"/>
                <w:szCs w:val="22"/>
              </w:rPr>
              <w:t>СТБ 1544-2005</w:t>
            </w:r>
          </w:p>
          <w:p w14:paraId="63AECE51" w14:textId="77777777" w:rsidR="00956711" w:rsidRPr="00A15FB6" w:rsidRDefault="00956711" w:rsidP="004137D4">
            <w:pPr>
              <w:ind w:left="4" w:right="-108"/>
              <w:rPr>
                <w:sz w:val="22"/>
                <w:szCs w:val="22"/>
              </w:rPr>
            </w:pPr>
            <w:r w:rsidRPr="00A15FB6">
              <w:rPr>
                <w:sz w:val="22"/>
                <w:szCs w:val="22"/>
              </w:rPr>
              <w:t>ТНПА и другая документация</w:t>
            </w:r>
          </w:p>
          <w:p w14:paraId="442DE7CC"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02245F1" w14:textId="77777777" w:rsidR="00956711" w:rsidRPr="00A15FB6" w:rsidRDefault="00956711" w:rsidP="001C08C5">
            <w:pPr>
              <w:ind w:left="26" w:right="-108"/>
              <w:rPr>
                <w:bCs/>
                <w:sz w:val="22"/>
                <w:szCs w:val="22"/>
              </w:rPr>
            </w:pPr>
            <w:r w:rsidRPr="00A15FB6">
              <w:rPr>
                <w:bCs/>
                <w:sz w:val="22"/>
                <w:szCs w:val="22"/>
              </w:rPr>
              <w:t>ГОСТ 12730.0-2020</w:t>
            </w:r>
          </w:p>
          <w:p w14:paraId="2DE1F74F" w14:textId="77777777" w:rsidR="00956711" w:rsidRPr="00A15FB6" w:rsidRDefault="00956711" w:rsidP="001C08C5">
            <w:pPr>
              <w:ind w:left="26" w:right="-108"/>
              <w:rPr>
                <w:bCs/>
                <w:sz w:val="22"/>
                <w:szCs w:val="22"/>
              </w:rPr>
            </w:pPr>
            <w:r w:rsidRPr="00A15FB6">
              <w:rPr>
                <w:bCs/>
                <w:sz w:val="22"/>
                <w:szCs w:val="22"/>
              </w:rPr>
              <w:t xml:space="preserve">ГОСТ 12730.5-2018 </w:t>
            </w:r>
          </w:p>
          <w:p w14:paraId="50D9537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8F345C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C9A1752" w14:textId="77777777" w:rsidR="00956711" w:rsidRPr="00A15FB6" w:rsidRDefault="00956711" w:rsidP="00437675">
            <w:pPr>
              <w:ind w:right="-7"/>
              <w:jc w:val="center"/>
              <w:rPr>
                <w:sz w:val="22"/>
                <w:szCs w:val="22"/>
              </w:rPr>
            </w:pPr>
            <w:r w:rsidRPr="00A15FB6">
              <w:rPr>
                <w:sz w:val="22"/>
                <w:szCs w:val="22"/>
              </w:rPr>
              <w:t>43.6</w:t>
            </w:r>
            <w:r w:rsidRPr="00A15FB6">
              <w:rPr>
                <w:sz w:val="22"/>
                <w:szCs w:val="22"/>
              </w:rPr>
              <w:br/>
              <w:t>**</w:t>
            </w:r>
          </w:p>
        </w:tc>
        <w:tc>
          <w:tcPr>
            <w:tcW w:w="1278" w:type="dxa"/>
            <w:vMerge/>
            <w:tcBorders>
              <w:left w:val="single" w:sz="6" w:space="0" w:color="auto"/>
              <w:bottom w:val="single" w:sz="4" w:space="0" w:color="auto"/>
              <w:right w:val="single" w:sz="6" w:space="0" w:color="auto"/>
            </w:tcBorders>
          </w:tcPr>
          <w:p w14:paraId="3E7D9435"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2AB92FD" w14:textId="77777777" w:rsidR="00956711" w:rsidRPr="00A15FB6" w:rsidRDefault="00956711" w:rsidP="00A47CB1">
            <w:pPr>
              <w:ind w:left="4" w:right="-56"/>
              <w:rPr>
                <w:sz w:val="22"/>
                <w:szCs w:val="22"/>
              </w:rPr>
            </w:pPr>
            <w:r w:rsidRPr="00A15FB6">
              <w:rPr>
                <w:sz w:val="22"/>
                <w:szCs w:val="22"/>
              </w:rPr>
              <w:t>23.63/29.061</w:t>
            </w:r>
          </w:p>
        </w:tc>
        <w:tc>
          <w:tcPr>
            <w:tcW w:w="2022" w:type="dxa"/>
            <w:tcBorders>
              <w:top w:val="single" w:sz="4" w:space="0" w:color="auto"/>
              <w:left w:val="single" w:sz="6" w:space="0" w:color="auto"/>
              <w:bottom w:val="single" w:sz="4" w:space="0" w:color="auto"/>
              <w:right w:val="single" w:sz="6" w:space="0" w:color="auto"/>
            </w:tcBorders>
          </w:tcPr>
          <w:p w14:paraId="3B32D6AB" w14:textId="77777777" w:rsidR="00956711" w:rsidRPr="00A15FB6" w:rsidRDefault="00956711" w:rsidP="00A47CB1">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left w:val="single" w:sz="6" w:space="0" w:color="auto"/>
              <w:bottom w:val="single" w:sz="4" w:space="0" w:color="auto"/>
              <w:right w:val="single" w:sz="6" w:space="0" w:color="auto"/>
            </w:tcBorders>
          </w:tcPr>
          <w:p w14:paraId="2862212F"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9FD15A" w14:textId="77777777" w:rsidR="00956711" w:rsidRPr="00A15FB6" w:rsidRDefault="00956711" w:rsidP="001C08C5">
            <w:pPr>
              <w:ind w:left="26" w:right="-108"/>
              <w:rPr>
                <w:bCs/>
                <w:sz w:val="22"/>
                <w:szCs w:val="22"/>
              </w:rPr>
            </w:pPr>
            <w:r w:rsidRPr="00A15FB6">
              <w:rPr>
                <w:bCs/>
                <w:sz w:val="22"/>
                <w:szCs w:val="22"/>
              </w:rPr>
              <w:t>СТБ 1544-2005 п.п. 7.1, 7.2</w:t>
            </w:r>
          </w:p>
          <w:p w14:paraId="292F5C43" w14:textId="77777777" w:rsidR="00956711" w:rsidRPr="00A15FB6" w:rsidRDefault="00956711" w:rsidP="001C08C5">
            <w:pPr>
              <w:ind w:left="26" w:right="-108"/>
              <w:rPr>
                <w:bCs/>
                <w:sz w:val="22"/>
                <w:szCs w:val="22"/>
              </w:rPr>
            </w:pPr>
            <w:r w:rsidRPr="00A15FB6">
              <w:rPr>
                <w:bCs/>
                <w:sz w:val="22"/>
                <w:szCs w:val="22"/>
              </w:rPr>
              <w:t>СТБ 1545-2005 п.п. 5.1-5.3</w:t>
            </w:r>
          </w:p>
        </w:tc>
      </w:tr>
      <w:tr w:rsidR="00956711" w:rsidRPr="00A15FB6" w14:paraId="321C3D5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7C8385C" w14:textId="77777777" w:rsidR="00956711" w:rsidRPr="00A15FB6" w:rsidRDefault="00956711" w:rsidP="00437675">
            <w:pPr>
              <w:ind w:right="-7"/>
              <w:jc w:val="center"/>
              <w:rPr>
                <w:sz w:val="22"/>
                <w:szCs w:val="22"/>
              </w:rPr>
            </w:pPr>
            <w:r w:rsidRPr="00A15FB6">
              <w:rPr>
                <w:sz w:val="22"/>
                <w:szCs w:val="22"/>
              </w:rPr>
              <w:t>44.1*</w:t>
            </w:r>
          </w:p>
        </w:tc>
        <w:tc>
          <w:tcPr>
            <w:tcW w:w="1278" w:type="dxa"/>
            <w:vMerge w:val="restart"/>
            <w:tcBorders>
              <w:top w:val="single" w:sz="4" w:space="0" w:color="auto"/>
              <w:left w:val="single" w:sz="6" w:space="0" w:color="auto"/>
              <w:right w:val="single" w:sz="6" w:space="0" w:color="auto"/>
            </w:tcBorders>
          </w:tcPr>
          <w:p w14:paraId="6726F830" w14:textId="77777777" w:rsidR="00956711" w:rsidRPr="00A15FB6" w:rsidRDefault="00956711" w:rsidP="000B72BA">
            <w:pPr>
              <w:ind w:right="-7"/>
              <w:rPr>
                <w:sz w:val="22"/>
                <w:szCs w:val="22"/>
              </w:rPr>
            </w:pPr>
            <w:r w:rsidRPr="00A15FB6">
              <w:rPr>
                <w:bCs/>
                <w:sz w:val="22"/>
                <w:szCs w:val="22"/>
              </w:rPr>
              <w:t>Бетоны конструкционные тяжелые для транспортного и гидротехнического строительства</w:t>
            </w:r>
          </w:p>
        </w:tc>
        <w:tc>
          <w:tcPr>
            <w:tcW w:w="656" w:type="dxa"/>
            <w:tcBorders>
              <w:top w:val="single" w:sz="4" w:space="0" w:color="auto"/>
              <w:left w:val="single" w:sz="6" w:space="0" w:color="auto"/>
              <w:bottom w:val="single" w:sz="4" w:space="0" w:color="auto"/>
              <w:right w:val="single" w:sz="6" w:space="0" w:color="auto"/>
            </w:tcBorders>
          </w:tcPr>
          <w:p w14:paraId="5D0C3050"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37A655F7" w14:textId="77777777" w:rsidR="00956711" w:rsidRPr="00A15FB6" w:rsidRDefault="00956711" w:rsidP="00A47CB1">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4" w:space="0" w:color="auto"/>
              <w:left w:val="single" w:sz="6" w:space="0" w:color="auto"/>
              <w:right w:val="single" w:sz="6" w:space="0" w:color="auto"/>
            </w:tcBorders>
          </w:tcPr>
          <w:p w14:paraId="033CA399" w14:textId="77777777" w:rsidR="00956711" w:rsidRPr="00A15FB6" w:rsidRDefault="00956711" w:rsidP="000B72BA">
            <w:pPr>
              <w:ind w:left="53" w:right="-106"/>
              <w:rPr>
                <w:bCs/>
                <w:sz w:val="22"/>
                <w:szCs w:val="22"/>
              </w:rPr>
            </w:pPr>
            <w:r w:rsidRPr="00A15FB6">
              <w:rPr>
                <w:bCs/>
                <w:sz w:val="22"/>
                <w:szCs w:val="22"/>
              </w:rPr>
              <w:t>ТР 2009/013/BY</w:t>
            </w:r>
          </w:p>
          <w:p w14:paraId="485CE745" w14:textId="77777777" w:rsidR="00956711" w:rsidRPr="00A15FB6" w:rsidRDefault="00956711" w:rsidP="000B72BA">
            <w:pPr>
              <w:ind w:left="53" w:right="-106"/>
              <w:rPr>
                <w:bCs/>
                <w:sz w:val="22"/>
                <w:szCs w:val="22"/>
              </w:rPr>
            </w:pPr>
            <w:r w:rsidRPr="00A15FB6">
              <w:rPr>
                <w:bCs/>
                <w:sz w:val="22"/>
                <w:szCs w:val="22"/>
              </w:rPr>
              <w:t>СТБ 2221-2020</w:t>
            </w:r>
          </w:p>
          <w:p w14:paraId="2F210EDF" w14:textId="77777777" w:rsidR="00956711" w:rsidRPr="00A15FB6" w:rsidRDefault="00956711" w:rsidP="00DF1A0C">
            <w:pPr>
              <w:ind w:left="53" w:right="-106"/>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2445276" w14:textId="77777777" w:rsidR="00956711" w:rsidRPr="00A15FB6" w:rsidRDefault="00956711" w:rsidP="001C08C5">
            <w:pPr>
              <w:ind w:left="26" w:right="-108"/>
              <w:rPr>
                <w:bCs/>
                <w:sz w:val="22"/>
                <w:szCs w:val="22"/>
              </w:rPr>
            </w:pPr>
            <w:r w:rsidRPr="00A15FB6">
              <w:rPr>
                <w:bCs/>
                <w:sz w:val="22"/>
                <w:szCs w:val="22"/>
              </w:rPr>
              <w:t>ГОСТ 10180-2012</w:t>
            </w:r>
          </w:p>
        </w:tc>
      </w:tr>
      <w:tr w:rsidR="00956711" w:rsidRPr="00A15FB6" w14:paraId="6C3A9A3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06A804A" w14:textId="77777777" w:rsidR="00956711" w:rsidRPr="00A15FB6" w:rsidRDefault="00956711" w:rsidP="00437675">
            <w:pPr>
              <w:ind w:right="-7"/>
              <w:jc w:val="center"/>
              <w:rPr>
                <w:sz w:val="22"/>
                <w:szCs w:val="22"/>
              </w:rPr>
            </w:pPr>
            <w:r w:rsidRPr="00A15FB6">
              <w:rPr>
                <w:sz w:val="22"/>
                <w:szCs w:val="22"/>
              </w:rPr>
              <w:t>44.2</w:t>
            </w:r>
            <w:r w:rsidRPr="00A15FB6">
              <w:rPr>
                <w:sz w:val="22"/>
                <w:szCs w:val="22"/>
              </w:rPr>
              <w:br/>
              <w:t>**</w:t>
            </w:r>
          </w:p>
        </w:tc>
        <w:tc>
          <w:tcPr>
            <w:tcW w:w="1278" w:type="dxa"/>
            <w:vMerge/>
            <w:tcBorders>
              <w:left w:val="single" w:sz="6" w:space="0" w:color="auto"/>
              <w:right w:val="single" w:sz="6" w:space="0" w:color="auto"/>
            </w:tcBorders>
          </w:tcPr>
          <w:p w14:paraId="10C83B27"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91F758"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36CAEECE" w14:textId="77777777" w:rsidR="00956711" w:rsidRPr="00A15FB6" w:rsidRDefault="00956711" w:rsidP="00A47CB1">
            <w:pPr>
              <w:ind w:left="4" w:right="-56"/>
              <w:rPr>
                <w:sz w:val="22"/>
                <w:szCs w:val="22"/>
              </w:rPr>
            </w:pPr>
            <w:r w:rsidRPr="00A15FB6">
              <w:rPr>
                <w:sz w:val="22"/>
                <w:szCs w:val="22"/>
              </w:rPr>
              <w:t>Отбор проб, подготовка и хранение образцов</w:t>
            </w:r>
          </w:p>
        </w:tc>
        <w:tc>
          <w:tcPr>
            <w:tcW w:w="2315" w:type="dxa"/>
            <w:vMerge/>
            <w:tcBorders>
              <w:top w:val="single" w:sz="4" w:space="0" w:color="auto"/>
              <w:left w:val="single" w:sz="6" w:space="0" w:color="auto"/>
              <w:right w:val="single" w:sz="6" w:space="0" w:color="auto"/>
            </w:tcBorders>
          </w:tcPr>
          <w:p w14:paraId="2238326C"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F32E0D" w14:textId="77777777" w:rsidR="00956711" w:rsidRPr="00A15FB6" w:rsidRDefault="00956711" w:rsidP="001C08C5">
            <w:pPr>
              <w:ind w:left="26" w:right="-108"/>
              <w:rPr>
                <w:bCs/>
                <w:sz w:val="22"/>
                <w:szCs w:val="22"/>
              </w:rPr>
            </w:pPr>
            <w:r w:rsidRPr="00A15FB6">
              <w:rPr>
                <w:bCs/>
                <w:sz w:val="22"/>
                <w:szCs w:val="22"/>
              </w:rPr>
              <w:t>ГОСТ 10180-2012 п. 4, 6</w:t>
            </w:r>
          </w:p>
        </w:tc>
      </w:tr>
      <w:tr w:rsidR="00956711" w:rsidRPr="00A15FB6" w14:paraId="542D316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4" w:space="0" w:color="auto"/>
              <w:bottom w:val="single" w:sz="4" w:space="0" w:color="auto"/>
              <w:right w:val="single" w:sz="4" w:space="0" w:color="auto"/>
            </w:tcBorders>
          </w:tcPr>
          <w:p w14:paraId="1F3BF71F" w14:textId="77777777" w:rsidR="00956711" w:rsidRPr="00A15FB6" w:rsidRDefault="00956711" w:rsidP="000B72BA">
            <w:pPr>
              <w:ind w:right="-7"/>
              <w:jc w:val="center"/>
              <w:rPr>
                <w:sz w:val="22"/>
                <w:szCs w:val="22"/>
              </w:rPr>
            </w:pPr>
            <w:r w:rsidRPr="00A15FB6">
              <w:rPr>
                <w:sz w:val="22"/>
                <w:szCs w:val="22"/>
              </w:rPr>
              <w:t>44.3</w:t>
            </w:r>
            <w:r w:rsidRPr="00A15FB6">
              <w:rPr>
                <w:color w:val="000000"/>
                <w:sz w:val="22"/>
                <w:szCs w:val="22"/>
              </w:rPr>
              <w:t>*</w:t>
            </w:r>
          </w:p>
        </w:tc>
        <w:tc>
          <w:tcPr>
            <w:tcW w:w="1278" w:type="dxa"/>
            <w:vMerge/>
            <w:tcBorders>
              <w:left w:val="single" w:sz="4" w:space="0" w:color="auto"/>
              <w:right w:val="single" w:sz="6" w:space="0" w:color="auto"/>
            </w:tcBorders>
          </w:tcPr>
          <w:p w14:paraId="5A84158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83B083B"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2BB782A5"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3A1BCB29"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4DA7DA" w14:textId="77777777" w:rsidR="00956711" w:rsidRPr="00A15FB6" w:rsidRDefault="00956711" w:rsidP="001C08C5">
            <w:pPr>
              <w:ind w:left="26" w:right="-108"/>
              <w:rPr>
                <w:bCs/>
                <w:sz w:val="22"/>
                <w:szCs w:val="22"/>
              </w:rPr>
            </w:pPr>
            <w:r w:rsidRPr="00A15FB6">
              <w:rPr>
                <w:bCs/>
                <w:sz w:val="22"/>
                <w:szCs w:val="22"/>
              </w:rPr>
              <w:t>ГОСТ 10060.0-95</w:t>
            </w:r>
          </w:p>
          <w:p w14:paraId="592D4CBB" w14:textId="77777777" w:rsidR="00956711" w:rsidRPr="00A15FB6" w:rsidRDefault="00956711" w:rsidP="001C08C5">
            <w:pPr>
              <w:ind w:left="26" w:right="-108"/>
              <w:rPr>
                <w:bCs/>
                <w:sz w:val="22"/>
                <w:szCs w:val="22"/>
              </w:rPr>
            </w:pPr>
            <w:r w:rsidRPr="00A15FB6">
              <w:rPr>
                <w:bCs/>
                <w:sz w:val="22"/>
                <w:szCs w:val="22"/>
              </w:rPr>
              <w:t>ГОСТ 10060.1-95</w:t>
            </w:r>
          </w:p>
          <w:p w14:paraId="39E58969" w14:textId="77777777" w:rsidR="00956711" w:rsidRPr="00A15FB6" w:rsidRDefault="00956711" w:rsidP="001C08C5">
            <w:pPr>
              <w:ind w:left="26" w:right="-108"/>
              <w:rPr>
                <w:bCs/>
                <w:sz w:val="22"/>
                <w:szCs w:val="22"/>
              </w:rPr>
            </w:pPr>
            <w:r w:rsidRPr="00A15FB6">
              <w:rPr>
                <w:bCs/>
                <w:sz w:val="22"/>
                <w:szCs w:val="22"/>
              </w:rPr>
              <w:t>ГОСТ 10060.2-95</w:t>
            </w:r>
          </w:p>
          <w:p w14:paraId="35D55511" w14:textId="77777777" w:rsidR="00956711" w:rsidRPr="00A15FB6" w:rsidRDefault="00956711" w:rsidP="001C08C5">
            <w:pPr>
              <w:ind w:left="26" w:right="-108"/>
              <w:rPr>
                <w:bCs/>
                <w:sz w:val="22"/>
                <w:szCs w:val="22"/>
              </w:rPr>
            </w:pPr>
            <w:r w:rsidRPr="00A15FB6">
              <w:rPr>
                <w:bCs/>
                <w:sz w:val="22"/>
                <w:szCs w:val="22"/>
              </w:rPr>
              <w:t>ГОСТ 10060-2012</w:t>
            </w:r>
          </w:p>
        </w:tc>
      </w:tr>
      <w:tr w:rsidR="00956711" w:rsidRPr="00A15FB6" w14:paraId="1FA6117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4CE5B5E" w14:textId="77777777" w:rsidR="00956711" w:rsidRPr="00A15FB6" w:rsidRDefault="00956711" w:rsidP="000B72BA">
            <w:pPr>
              <w:ind w:right="-7"/>
              <w:jc w:val="center"/>
              <w:rPr>
                <w:sz w:val="22"/>
                <w:szCs w:val="22"/>
              </w:rPr>
            </w:pPr>
            <w:r w:rsidRPr="00A15FB6">
              <w:rPr>
                <w:sz w:val="22"/>
                <w:szCs w:val="22"/>
              </w:rPr>
              <w:t>44.4</w:t>
            </w:r>
            <w:r w:rsidRPr="00A15FB6">
              <w:rPr>
                <w:color w:val="000000"/>
                <w:sz w:val="22"/>
                <w:szCs w:val="22"/>
              </w:rPr>
              <w:t>*</w:t>
            </w:r>
          </w:p>
        </w:tc>
        <w:tc>
          <w:tcPr>
            <w:tcW w:w="1278" w:type="dxa"/>
            <w:vMerge/>
            <w:tcBorders>
              <w:left w:val="single" w:sz="6" w:space="0" w:color="auto"/>
              <w:right w:val="single" w:sz="6" w:space="0" w:color="auto"/>
            </w:tcBorders>
          </w:tcPr>
          <w:p w14:paraId="5B942281"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FC8448"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5E6B9AB1" w14:textId="77777777" w:rsidR="00956711" w:rsidRPr="00A15FB6" w:rsidRDefault="00956711" w:rsidP="00D25F78">
            <w:pPr>
              <w:ind w:left="4" w:right="-56"/>
              <w:rPr>
                <w:sz w:val="22"/>
                <w:szCs w:val="22"/>
              </w:rPr>
            </w:pPr>
            <w:r w:rsidRPr="00A15FB6">
              <w:rPr>
                <w:sz w:val="22"/>
                <w:szCs w:val="22"/>
              </w:rPr>
              <w:t>Средняя плотность:</w:t>
            </w:r>
          </w:p>
          <w:p w14:paraId="611A5EA7"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4BAE0B27" w14:textId="77777777" w:rsidR="00956711" w:rsidRPr="00A15FB6" w:rsidRDefault="00956711" w:rsidP="00D25F78">
            <w:pPr>
              <w:ind w:left="4" w:right="-56"/>
              <w:rPr>
                <w:sz w:val="22"/>
                <w:szCs w:val="22"/>
              </w:rPr>
            </w:pPr>
            <w:r w:rsidRPr="00A15FB6">
              <w:rPr>
                <w:sz w:val="22"/>
                <w:szCs w:val="22"/>
              </w:rPr>
              <w:t>- в воздушно-сухом состоянии;</w:t>
            </w:r>
          </w:p>
          <w:p w14:paraId="6EEEB2E1"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651482A"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4A58CA" w14:textId="77777777" w:rsidR="00956711" w:rsidRPr="00A15FB6" w:rsidRDefault="00956711" w:rsidP="001C08C5">
            <w:pPr>
              <w:ind w:left="26" w:right="-108"/>
              <w:rPr>
                <w:bCs/>
                <w:sz w:val="22"/>
                <w:szCs w:val="22"/>
              </w:rPr>
            </w:pPr>
            <w:r w:rsidRPr="00A15FB6">
              <w:rPr>
                <w:bCs/>
                <w:sz w:val="22"/>
                <w:szCs w:val="22"/>
              </w:rPr>
              <w:t>ГОСТ 12730.0-2020</w:t>
            </w:r>
          </w:p>
          <w:p w14:paraId="4A3CF594" w14:textId="77777777" w:rsidR="00956711" w:rsidRPr="00A15FB6" w:rsidRDefault="00956711" w:rsidP="001C08C5">
            <w:pPr>
              <w:spacing w:line="228" w:lineRule="auto"/>
              <w:ind w:left="26" w:right="-108"/>
              <w:rPr>
                <w:bCs/>
                <w:sz w:val="22"/>
                <w:szCs w:val="22"/>
              </w:rPr>
            </w:pPr>
            <w:r w:rsidRPr="00A15FB6">
              <w:rPr>
                <w:bCs/>
                <w:sz w:val="22"/>
                <w:szCs w:val="22"/>
              </w:rPr>
              <w:t>ГОСТ 12730.1-2020</w:t>
            </w:r>
          </w:p>
        </w:tc>
      </w:tr>
      <w:tr w:rsidR="00956711" w:rsidRPr="00A15FB6" w14:paraId="1485D07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0F824B8" w14:textId="77777777" w:rsidR="00956711" w:rsidRPr="00A15FB6" w:rsidRDefault="00956711" w:rsidP="000B72BA">
            <w:pPr>
              <w:ind w:right="-7"/>
              <w:jc w:val="center"/>
              <w:rPr>
                <w:sz w:val="22"/>
                <w:szCs w:val="22"/>
              </w:rPr>
            </w:pPr>
            <w:r w:rsidRPr="00A15FB6">
              <w:rPr>
                <w:sz w:val="22"/>
                <w:szCs w:val="22"/>
              </w:rPr>
              <w:t>44.5*</w:t>
            </w:r>
          </w:p>
        </w:tc>
        <w:tc>
          <w:tcPr>
            <w:tcW w:w="1278" w:type="dxa"/>
            <w:tcBorders>
              <w:left w:val="single" w:sz="6" w:space="0" w:color="auto"/>
              <w:bottom w:val="single" w:sz="4" w:space="0" w:color="auto"/>
              <w:right w:val="single" w:sz="6" w:space="0" w:color="auto"/>
            </w:tcBorders>
          </w:tcPr>
          <w:p w14:paraId="0AA58CAD"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C12768F"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3B5AF7C8"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left w:val="single" w:sz="6" w:space="0" w:color="auto"/>
              <w:bottom w:val="single" w:sz="4" w:space="0" w:color="auto"/>
              <w:right w:val="single" w:sz="6" w:space="0" w:color="auto"/>
            </w:tcBorders>
          </w:tcPr>
          <w:p w14:paraId="2BE09776"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1F619B" w14:textId="77777777" w:rsidR="00956711" w:rsidRPr="00A15FB6" w:rsidRDefault="00956711" w:rsidP="001C08C5">
            <w:pPr>
              <w:ind w:left="26" w:right="-108"/>
              <w:rPr>
                <w:bCs/>
                <w:sz w:val="22"/>
                <w:szCs w:val="22"/>
              </w:rPr>
            </w:pPr>
            <w:r w:rsidRPr="00A15FB6">
              <w:rPr>
                <w:bCs/>
                <w:sz w:val="22"/>
                <w:szCs w:val="22"/>
              </w:rPr>
              <w:t>ГОСТ 12730.0-2020</w:t>
            </w:r>
          </w:p>
          <w:p w14:paraId="68F06C0B" w14:textId="77777777" w:rsidR="00956711" w:rsidRPr="00A15FB6" w:rsidRDefault="00956711" w:rsidP="001C08C5">
            <w:pPr>
              <w:ind w:left="26" w:right="-108"/>
              <w:rPr>
                <w:bCs/>
                <w:sz w:val="22"/>
                <w:szCs w:val="22"/>
              </w:rPr>
            </w:pPr>
            <w:r w:rsidRPr="00A15FB6">
              <w:rPr>
                <w:bCs/>
                <w:sz w:val="22"/>
                <w:szCs w:val="22"/>
              </w:rPr>
              <w:t xml:space="preserve">ГОСТ 12730.5-2018 </w:t>
            </w:r>
          </w:p>
          <w:p w14:paraId="6A6DE20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5A1840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C9AFA22" w14:textId="77777777" w:rsidR="00956711" w:rsidRPr="00A15FB6" w:rsidRDefault="00956711" w:rsidP="000B72BA">
            <w:pPr>
              <w:ind w:left="-108" w:right="-108"/>
              <w:jc w:val="center"/>
              <w:rPr>
                <w:sz w:val="22"/>
                <w:szCs w:val="22"/>
              </w:rPr>
            </w:pPr>
            <w:r w:rsidRPr="00A15FB6">
              <w:rPr>
                <w:sz w:val="22"/>
                <w:szCs w:val="22"/>
              </w:rPr>
              <w:t>45.1</w:t>
            </w:r>
            <w:r w:rsidRPr="00A15FB6">
              <w:rPr>
                <w:color w:val="000000"/>
                <w:sz w:val="22"/>
                <w:szCs w:val="22"/>
              </w:rPr>
              <w:t>**</w:t>
            </w:r>
          </w:p>
        </w:tc>
        <w:tc>
          <w:tcPr>
            <w:tcW w:w="1278" w:type="dxa"/>
            <w:vMerge w:val="restart"/>
          </w:tcPr>
          <w:p w14:paraId="107ADE32"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54AAD0BF"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8170C26"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6739E2B2" w14:textId="77777777" w:rsidR="00956711" w:rsidRPr="00A15FB6" w:rsidRDefault="00956711" w:rsidP="000B72BA">
            <w:pPr>
              <w:ind w:right="-106"/>
              <w:rPr>
                <w:bCs/>
                <w:sz w:val="22"/>
                <w:szCs w:val="22"/>
              </w:rPr>
            </w:pPr>
            <w:r w:rsidRPr="00A15FB6">
              <w:rPr>
                <w:bCs/>
                <w:sz w:val="22"/>
                <w:szCs w:val="22"/>
              </w:rPr>
              <w:t xml:space="preserve">ТР 2009/013/BY </w:t>
            </w:r>
          </w:p>
          <w:p w14:paraId="32BABF26" w14:textId="77777777" w:rsidR="00956711" w:rsidRPr="00A15FB6" w:rsidRDefault="00956711" w:rsidP="000B72BA">
            <w:pPr>
              <w:ind w:right="-106"/>
              <w:rPr>
                <w:bCs/>
                <w:sz w:val="22"/>
                <w:szCs w:val="22"/>
              </w:rPr>
            </w:pPr>
            <w:r w:rsidRPr="00A15FB6">
              <w:rPr>
                <w:bCs/>
                <w:sz w:val="22"/>
                <w:szCs w:val="22"/>
              </w:rPr>
              <w:t>СТБ 1035-96</w:t>
            </w:r>
          </w:p>
          <w:p w14:paraId="4143F1A4" w14:textId="77777777" w:rsidR="00956711" w:rsidRPr="00A15FB6" w:rsidRDefault="00956711" w:rsidP="000B72BA">
            <w:pPr>
              <w:ind w:right="-108"/>
              <w:rPr>
                <w:sz w:val="22"/>
                <w:szCs w:val="22"/>
              </w:rPr>
            </w:pPr>
            <w:r w:rsidRPr="00A15FB6">
              <w:rPr>
                <w:sz w:val="22"/>
                <w:szCs w:val="22"/>
              </w:rPr>
              <w:t>ГОСТ 7473-2010</w:t>
            </w:r>
          </w:p>
          <w:p w14:paraId="6699FC70" w14:textId="77777777" w:rsidR="00956711" w:rsidRPr="00A15FB6" w:rsidRDefault="00956711" w:rsidP="00065D7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C76490D" w14:textId="77777777" w:rsidR="00956711" w:rsidRPr="00A15FB6" w:rsidRDefault="00956711" w:rsidP="004F7836">
            <w:pPr>
              <w:ind w:left="-54" w:right="-108"/>
              <w:rPr>
                <w:bCs/>
                <w:sz w:val="22"/>
                <w:szCs w:val="22"/>
              </w:rPr>
            </w:pPr>
            <w:r w:rsidRPr="00A15FB6">
              <w:rPr>
                <w:bCs/>
                <w:sz w:val="22"/>
                <w:szCs w:val="22"/>
              </w:rPr>
              <w:t>СТБ 1035-96 п.6.1</w:t>
            </w:r>
          </w:p>
          <w:p w14:paraId="20DD54F0" w14:textId="77777777" w:rsidR="00956711" w:rsidRPr="00A15FB6" w:rsidRDefault="00956711" w:rsidP="004F7836">
            <w:pPr>
              <w:ind w:left="-54" w:right="-108"/>
              <w:rPr>
                <w:bCs/>
                <w:sz w:val="22"/>
                <w:szCs w:val="22"/>
              </w:rPr>
            </w:pPr>
            <w:r w:rsidRPr="00A15FB6">
              <w:rPr>
                <w:bCs/>
                <w:sz w:val="22"/>
                <w:szCs w:val="22"/>
              </w:rPr>
              <w:t>СТБ 1545-2005 п.4</w:t>
            </w:r>
          </w:p>
          <w:p w14:paraId="66102D2A" w14:textId="77777777" w:rsidR="00956711" w:rsidRPr="00A15FB6" w:rsidRDefault="00956711" w:rsidP="004F7836">
            <w:pPr>
              <w:ind w:left="-54" w:right="-108"/>
              <w:rPr>
                <w:bCs/>
                <w:sz w:val="22"/>
                <w:szCs w:val="22"/>
              </w:rPr>
            </w:pPr>
            <w:r w:rsidRPr="00A15FB6">
              <w:rPr>
                <w:bCs/>
                <w:sz w:val="22"/>
                <w:szCs w:val="22"/>
              </w:rPr>
              <w:t>ГОСТ 10180-2012 п.4, 6</w:t>
            </w:r>
          </w:p>
        </w:tc>
      </w:tr>
      <w:tr w:rsidR="00956711" w:rsidRPr="00A15FB6" w14:paraId="2D72794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0526C89" w14:textId="77777777" w:rsidR="00956711" w:rsidRPr="00A15FB6" w:rsidRDefault="00956711" w:rsidP="000B72BA">
            <w:pPr>
              <w:ind w:left="-108" w:right="-108"/>
              <w:jc w:val="center"/>
              <w:rPr>
                <w:sz w:val="22"/>
                <w:szCs w:val="22"/>
              </w:rPr>
            </w:pPr>
            <w:r w:rsidRPr="00A15FB6">
              <w:rPr>
                <w:sz w:val="22"/>
                <w:szCs w:val="22"/>
              </w:rPr>
              <w:t>45.2</w:t>
            </w:r>
            <w:r w:rsidRPr="00A15FB6">
              <w:rPr>
                <w:color w:val="000000"/>
                <w:sz w:val="22"/>
                <w:szCs w:val="22"/>
              </w:rPr>
              <w:t>**</w:t>
            </w:r>
          </w:p>
        </w:tc>
        <w:tc>
          <w:tcPr>
            <w:tcW w:w="1278" w:type="dxa"/>
            <w:vMerge/>
          </w:tcPr>
          <w:p w14:paraId="251AB0DE" w14:textId="77777777" w:rsidR="00956711" w:rsidRPr="00A15FB6" w:rsidRDefault="00956711" w:rsidP="000B72BA">
            <w:pPr>
              <w:ind w:right="-108"/>
              <w:rPr>
                <w:sz w:val="22"/>
                <w:szCs w:val="22"/>
              </w:rPr>
            </w:pPr>
          </w:p>
        </w:tc>
        <w:tc>
          <w:tcPr>
            <w:tcW w:w="656" w:type="dxa"/>
          </w:tcPr>
          <w:p w14:paraId="0BFFFA1C"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62AC641" w14:textId="77777777" w:rsidR="00956711" w:rsidRPr="00A15FB6" w:rsidRDefault="00956711" w:rsidP="00D25F78">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right w:val="single" w:sz="6" w:space="0" w:color="000000"/>
            </w:tcBorders>
          </w:tcPr>
          <w:p w14:paraId="6204B3C2" w14:textId="77777777" w:rsidR="00956711" w:rsidRPr="00A15FB6" w:rsidRDefault="00956711" w:rsidP="000B72BA">
            <w:pPr>
              <w:ind w:right="-106"/>
              <w:rPr>
                <w:bCs/>
                <w:sz w:val="22"/>
                <w:szCs w:val="22"/>
              </w:rPr>
            </w:pPr>
          </w:p>
        </w:tc>
        <w:tc>
          <w:tcPr>
            <w:tcW w:w="2674" w:type="dxa"/>
            <w:gridSpan w:val="2"/>
            <w:tcBorders>
              <w:top w:val="single" w:sz="6" w:space="0" w:color="000000"/>
              <w:left w:val="single" w:sz="6" w:space="0" w:color="000000"/>
            </w:tcBorders>
          </w:tcPr>
          <w:p w14:paraId="6970F4F6" w14:textId="77777777" w:rsidR="00956711" w:rsidRPr="00A15FB6" w:rsidRDefault="00956711" w:rsidP="004F7836">
            <w:pPr>
              <w:ind w:left="-54" w:right="-108"/>
              <w:rPr>
                <w:bCs/>
                <w:sz w:val="22"/>
                <w:szCs w:val="22"/>
              </w:rPr>
            </w:pPr>
            <w:r w:rsidRPr="00A15FB6">
              <w:rPr>
                <w:bCs/>
                <w:sz w:val="22"/>
                <w:szCs w:val="22"/>
              </w:rPr>
              <w:t>СТБ 1545-2005 п.п. 5.1-5.3</w:t>
            </w:r>
          </w:p>
        </w:tc>
      </w:tr>
      <w:tr w:rsidR="00956711" w:rsidRPr="00A15FB6" w14:paraId="0984E1E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BA27E12" w14:textId="77777777" w:rsidR="00956711" w:rsidRPr="00A15FB6" w:rsidRDefault="00956711" w:rsidP="000B72BA">
            <w:pPr>
              <w:ind w:left="-108" w:right="-108"/>
              <w:jc w:val="center"/>
              <w:rPr>
                <w:sz w:val="22"/>
                <w:szCs w:val="22"/>
              </w:rPr>
            </w:pPr>
            <w:r w:rsidRPr="00A15FB6">
              <w:rPr>
                <w:sz w:val="22"/>
                <w:szCs w:val="22"/>
              </w:rPr>
              <w:t>45.3</w:t>
            </w:r>
            <w:r w:rsidRPr="00A15FB6">
              <w:rPr>
                <w:color w:val="000000"/>
                <w:sz w:val="22"/>
                <w:szCs w:val="22"/>
              </w:rPr>
              <w:t>*</w:t>
            </w:r>
          </w:p>
        </w:tc>
        <w:tc>
          <w:tcPr>
            <w:tcW w:w="1278" w:type="dxa"/>
            <w:vMerge/>
          </w:tcPr>
          <w:p w14:paraId="43CB28A5" w14:textId="77777777" w:rsidR="00956711" w:rsidRPr="00A15FB6" w:rsidRDefault="00956711" w:rsidP="000B72BA">
            <w:pPr>
              <w:ind w:right="-108"/>
              <w:rPr>
                <w:sz w:val="22"/>
                <w:szCs w:val="22"/>
              </w:rPr>
            </w:pPr>
          </w:p>
        </w:tc>
        <w:tc>
          <w:tcPr>
            <w:tcW w:w="656" w:type="dxa"/>
          </w:tcPr>
          <w:p w14:paraId="63E30CF1"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187472F0" w14:textId="77777777" w:rsidR="00956711" w:rsidRPr="00A15FB6" w:rsidRDefault="00956711" w:rsidP="00D25F78">
            <w:pPr>
              <w:ind w:left="4" w:right="-56"/>
              <w:rPr>
                <w:sz w:val="22"/>
                <w:szCs w:val="22"/>
              </w:rPr>
            </w:pPr>
            <w:r w:rsidRPr="00A15FB6">
              <w:rPr>
                <w:sz w:val="22"/>
                <w:szCs w:val="22"/>
              </w:rPr>
              <w:t>Расслаиваемость (раствороотделение, водоотделение)</w:t>
            </w:r>
          </w:p>
        </w:tc>
        <w:tc>
          <w:tcPr>
            <w:tcW w:w="2315" w:type="dxa"/>
            <w:vMerge/>
            <w:tcBorders>
              <w:right w:val="single" w:sz="6" w:space="0" w:color="000000"/>
            </w:tcBorders>
          </w:tcPr>
          <w:p w14:paraId="466A1E8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022FE5B" w14:textId="77777777" w:rsidR="00956711" w:rsidRPr="00A15FB6" w:rsidRDefault="00956711" w:rsidP="004F7836">
            <w:pPr>
              <w:ind w:left="-54" w:right="-108"/>
              <w:rPr>
                <w:bCs/>
                <w:sz w:val="22"/>
                <w:szCs w:val="22"/>
              </w:rPr>
            </w:pPr>
            <w:r w:rsidRPr="00A15FB6">
              <w:rPr>
                <w:bCs/>
                <w:sz w:val="22"/>
                <w:szCs w:val="22"/>
              </w:rPr>
              <w:t>СТБ 1545-2005 п.8</w:t>
            </w:r>
          </w:p>
        </w:tc>
      </w:tr>
      <w:tr w:rsidR="00956711" w:rsidRPr="00A15FB6" w14:paraId="1DF73E3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9DBCDC3" w14:textId="77777777" w:rsidR="00956711" w:rsidRPr="00A15FB6" w:rsidRDefault="00956711" w:rsidP="000B72BA">
            <w:pPr>
              <w:ind w:left="-108" w:right="-108"/>
              <w:jc w:val="center"/>
              <w:rPr>
                <w:sz w:val="22"/>
                <w:szCs w:val="22"/>
              </w:rPr>
            </w:pPr>
            <w:r w:rsidRPr="00A15FB6">
              <w:rPr>
                <w:sz w:val="22"/>
                <w:szCs w:val="22"/>
              </w:rPr>
              <w:t>45.4</w:t>
            </w:r>
            <w:r w:rsidRPr="00A15FB6">
              <w:rPr>
                <w:color w:val="000000"/>
                <w:sz w:val="22"/>
                <w:szCs w:val="22"/>
              </w:rPr>
              <w:t>*</w:t>
            </w:r>
          </w:p>
        </w:tc>
        <w:tc>
          <w:tcPr>
            <w:tcW w:w="1278" w:type="dxa"/>
            <w:vMerge/>
          </w:tcPr>
          <w:p w14:paraId="10718011" w14:textId="77777777" w:rsidR="00956711" w:rsidRPr="00A15FB6" w:rsidRDefault="00956711" w:rsidP="000B72BA">
            <w:pPr>
              <w:ind w:right="-108"/>
              <w:rPr>
                <w:sz w:val="22"/>
                <w:szCs w:val="22"/>
              </w:rPr>
            </w:pPr>
          </w:p>
        </w:tc>
        <w:tc>
          <w:tcPr>
            <w:tcW w:w="656" w:type="dxa"/>
          </w:tcPr>
          <w:p w14:paraId="6D4AD7ED" w14:textId="77777777" w:rsidR="00956711" w:rsidRPr="00A15FB6" w:rsidRDefault="00956711" w:rsidP="00D25F78">
            <w:pPr>
              <w:ind w:left="-108" w:right="-108"/>
              <w:jc w:val="center"/>
              <w:rPr>
                <w:sz w:val="22"/>
                <w:szCs w:val="22"/>
              </w:rPr>
            </w:pPr>
            <w:r w:rsidRPr="00A15FB6">
              <w:rPr>
                <w:sz w:val="22"/>
                <w:szCs w:val="22"/>
              </w:rPr>
              <w:t>23.64/29.119</w:t>
            </w:r>
          </w:p>
        </w:tc>
        <w:tc>
          <w:tcPr>
            <w:tcW w:w="2022" w:type="dxa"/>
          </w:tcPr>
          <w:p w14:paraId="6B4A9170"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6BA56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59DB360" w14:textId="77777777" w:rsidR="00956711" w:rsidRPr="00A15FB6" w:rsidRDefault="00956711" w:rsidP="004F7836">
            <w:pPr>
              <w:ind w:left="-54" w:right="-108"/>
              <w:rPr>
                <w:bCs/>
                <w:sz w:val="22"/>
                <w:szCs w:val="22"/>
              </w:rPr>
            </w:pPr>
            <w:r w:rsidRPr="00A15FB6">
              <w:rPr>
                <w:bCs/>
                <w:sz w:val="22"/>
                <w:szCs w:val="22"/>
              </w:rPr>
              <w:t>СТБ 1545-2005 п.6</w:t>
            </w:r>
          </w:p>
        </w:tc>
      </w:tr>
      <w:tr w:rsidR="00956711" w:rsidRPr="00A15FB6" w14:paraId="6025E50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11BBE98" w14:textId="77777777" w:rsidR="00956711" w:rsidRPr="00A15FB6" w:rsidRDefault="00956711" w:rsidP="000B72BA">
            <w:pPr>
              <w:ind w:left="-108" w:right="-108"/>
              <w:jc w:val="center"/>
              <w:rPr>
                <w:sz w:val="22"/>
                <w:szCs w:val="22"/>
              </w:rPr>
            </w:pPr>
            <w:r w:rsidRPr="00A15FB6">
              <w:rPr>
                <w:sz w:val="22"/>
                <w:szCs w:val="22"/>
              </w:rPr>
              <w:t>45.5</w:t>
            </w:r>
            <w:r w:rsidRPr="00A15FB6">
              <w:rPr>
                <w:color w:val="000000"/>
                <w:sz w:val="22"/>
                <w:szCs w:val="22"/>
              </w:rPr>
              <w:t>*</w:t>
            </w:r>
          </w:p>
        </w:tc>
        <w:tc>
          <w:tcPr>
            <w:tcW w:w="1278" w:type="dxa"/>
            <w:vMerge/>
          </w:tcPr>
          <w:p w14:paraId="106BA08B" w14:textId="77777777" w:rsidR="00956711" w:rsidRPr="00A15FB6" w:rsidRDefault="00956711" w:rsidP="000B72BA">
            <w:pPr>
              <w:ind w:right="-108"/>
              <w:rPr>
                <w:sz w:val="22"/>
                <w:szCs w:val="22"/>
              </w:rPr>
            </w:pPr>
          </w:p>
        </w:tc>
        <w:tc>
          <w:tcPr>
            <w:tcW w:w="656" w:type="dxa"/>
          </w:tcPr>
          <w:p w14:paraId="0BFAA76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9F3CE2A" w14:textId="77777777" w:rsidR="00956711" w:rsidRPr="00A15FB6" w:rsidRDefault="00956711" w:rsidP="00E82E6E">
            <w:pPr>
              <w:ind w:left="4" w:right="-56"/>
              <w:rPr>
                <w:sz w:val="22"/>
                <w:szCs w:val="22"/>
              </w:rPr>
            </w:pPr>
            <w:r w:rsidRPr="00A15FB6">
              <w:rPr>
                <w:sz w:val="22"/>
                <w:szCs w:val="22"/>
              </w:rPr>
              <w:t>Объем вовлеченного воздуха (пористость)</w:t>
            </w:r>
          </w:p>
        </w:tc>
        <w:tc>
          <w:tcPr>
            <w:tcW w:w="2315" w:type="dxa"/>
            <w:vMerge/>
            <w:tcBorders>
              <w:right w:val="single" w:sz="6" w:space="0" w:color="000000"/>
            </w:tcBorders>
          </w:tcPr>
          <w:p w14:paraId="0938F54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92589D7" w14:textId="77777777" w:rsidR="00956711" w:rsidRPr="00A15FB6" w:rsidRDefault="00956711" w:rsidP="004F7836">
            <w:pPr>
              <w:ind w:left="-54" w:right="-108"/>
              <w:rPr>
                <w:bCs/>
                <w:sz w:val="22"/>
                <w:szCs w:val="22"/>
              </w:rPr>
            </w:pPr>
            <w:r w:rsidRPr="00A15FB6">
              <w:rPr>
                <w:bCs/>
                <w:sz w:val="22"/>
                <w:szCs w:val="22"/>
              </w:rPr>
              <w:t>СТБ 1545-2005 п.7</w:t>
            </w:r>
          </w:p>
        </w:tc>
      </w:tr>
      <w:tr w:rsidR="00956711" w:rsidRPr="00A15FB6" w14:paraId="3F8DE49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8D03B46" w14:textId="77777777" w:rsidR="00956711" w:rsidRPr="00A15FB6" w:rsidRDefault="00956711" w:rsidP="000B72BA">
            <w:pPr>
              <w:ind w:left="-108" w:right="-108"/>
              <w:jc w:val="center"/>
              <w:rPr>
                <w:sz w:val="22"/>
                <w:szCs w:val="22"/>
              </w:rPr>
            </w:pPr>
            <w:r w:rsidRPr="00A15FB6">
              <w:rPr>
                <w:sz w:val="22"/>
                <w:szCs w:val="22"/>
              </w:rPr>
              <w:t>45.6</w:t>
            </w:r>
            <w:r w:rsidRPr="00A15FB6">
              <w:rPr>
                <w:color w:val="000000"/>
                <w:sz w:val="22"/>
                <w:szCs w:val="22"/>
              </w:rPr>
              <w:t>*</w:t>
            </w:r>
          </w:p>
        </w:tc>
        <w:tc>
          <w:tcPr>
            <w:tcW w:w="1278" w:type="dxa"/>
            <w:vMerge/>
          </w:tcPr>
          <w:p w14:paraId="577EBE53" w14:textId="77777777" w:rsidR="00956711" w:rsidRPr="00A15FB6" w:rsidRDefault="00956711" w:rsidP="000B72BA">
            <w:pPr>
              <w:ind w:right="-108"/>
              <w:rPr>
                <w:sz w:val="22"/>
                <w:szCs w:val="22"/>
              </w:rPr>
            </w:pPr>
          </w:p>
        </w:tc>
        <w:tc>
          <w:tcPr>
            <w:tcW w:w="656" w:type="dxa"/>
          </w:tcPr>
          <w:p w14:paraId="3458647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E1251A4" w14:textId="77777777" w:rsidR="00956711" w:rsidRPr="00A15FB6" w:rsidRDefault="00956711" w:rsidP="00D25F78">
            <w:pPr>
              <w:ind w:left="4" w:right="-56"/>
              <w:rPr>
                <w:sz w:val="22"/>
                <w:szCs w:val="22"/>
              </w:rPr>
            </w:pPr>
            <w:r w:rsidRPr="00A15FB6">
              <w:rPr>
                <w:sz w:val="22"/>
                <w:szCs w:val="22"/>
              </w:rPr>
              <w:t>Сохраняемость свойств бетонной смеси</w:t>
            </w:r>
          </w:p>
        </w:tc>
        <w:tc>
          <w:tcPr>
            <w:tcW w:w="2315" w:type="dxa"/>
            <w:vMerge/>
            <w:tcBorders>
              <w:right w:val="single" w:sz="6" w:space="0" w:color="000000"/>
            </w:tcBorders>
          </w:tcPr>
          <w:p w14:paraId="5FD2CD7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20C2EB" w14:textId="77777777" w:rsidR="00956711" w:rsidRPr="00A15FB6" w:rsidRDefault="00956711" w:rsidP="00A47CB1">
            <w:pPr>
              <w:ind w:left="-54" w:right="-108"/>
              <w:rPr>
                <w:bCs/>
                <w:sz w:val="22"/>
                <w:szCs w:val="22"/>
              </w:rPr>
            </w:pPr>
            <w:r w:rsidRPr="00A15FB6">
              <w:rPr>
                <w:bCs/>
                <w:sz w:val="22"/>
                <w:szCs w:val="22"/>
              </w:rPr>
              <w:t xml:space="preserve">СТБ 1545-2005 </w:t>
            </w:r>
          </w:p>
          <w:p w14:paraId="44E27ACD" w14:textId="77777777" w:rsidR="00956711" w:rsidRPr="00A15FB6" w:rsidRDefault="00956711" w:rsidP="00A47CB1">
            <w:pPr>
              <w:ind w:left="-54" w:right="-108"/>
              <w:rPr>
                <w:bCs/>
                <w:sz w:val="22"/>
                <w:szCs w:val="22"/>
              </w:rPr>
            </w:pPr>
            <w:r w:rsidRPr="00A15FB6">
              <w:rPr>
                <w:bCs/>
                <w:sz w:val="22"/>
                <w:szCs w:val="22"/>
              </w:rPr>
              <w:t>п.п. 5, 7, 8, 10</w:t>
            </w:r>
          </w:p>
        </w:tc>
      </w:tr>
      <w:tr w:rsidR="00956711" w:rsidRPr="00A15FB6" w14:paraId="7E474BA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1882238" w14:textId="77777777" w:rsidR="00956711" w:rsidRPr="00A15FB6" w:rsidRDefault="00956711" w:rsidP="000B72BA">
            <w:pPr>
              <w:ind w:left="-108" w:right="-108"/>
              <w:jc w:val="center"/>
              <w:rPr>
                <w:sz w:val="22"/>
                <w:szCs w:val="22"/>
              </w:rPr>
            </w:pPr>
            <w:r w:rsidRPr="00A15FB6">
              <w:rPr>
                <w:sz w:val="22"/>
                <w:szCs w:val="22"/>
              </w:rPr>
              <w:t>45.7</w:t>
            </w:r>
            <w:r w:rsidRPr="00A15FB6">
              <w:rPr>
                <w:color w:val="000000"/>
                <w:sz w:val="22"/>
                <w:szCs w:val="22"/>
              </w:rPr>
              <w:t>*</w:t>
            </w:r>
          </w:p>
        </w:tc>
        <w:tc>
          <w:tcPr>
            <w:tcW w:w="1278" w:type="dxa"/>
            <w:vMerge/>
          </w:tcPr>
          <w:p w14:paraId="1E958740" w14:textId="77777777" w:rsidR="00956711" w:rsidRPr="00A15FB6" w:rsidRDefault="00956711" w:rsidP="000B72BA">
            <w:pPr>
              <w:ind w:right="-108"/>
              <w:rPr>
                <w:sz w:val="22"/>
                <w:szCs w:val="22"/>
              </w:rPr>
            </w:pPr>
          </w:p>
        </w:tc>
        <w:tc>
          <w:tcPr>
            <w:tcW w:w="656" w:type="dxa"/>
          </w:tcPr>
          <w:p w14:paraId="697271F9"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668B417C" w14:textId="77777777" w:rsidR="00956711" w:rsidRPr="00A15FB6" w:rsidRDefault="00956711" w:rsidP="00D25F78">
            <w:pPr>
              <w:ind w:left="4" w:right="-56"/>
              <w:rPr>
                <w:sz w:val="22"/>
                <w:szCs w:val="22"/>
              </w:rPr>
            </w:pPr>
            <w:r w:rsidRPr="00A15FB6">
              <w:rPr>
                <w:sz w:val="22"/>
                <w:szCs w:val="22"/>
              </w:rPr>
              <w:t>Температура бетонной смеси</w:t>
            </w:r>
          </w:p>
        </w:tc>
        <w:tc>
          <w:tcPr>
            <w:tcW w:w="2315" w:type="dxa"/>
            <w:vMerge/>
            <w:tcBorders>
              <w:right w:val="single" w:sz="6" w:space="0" w:color="000000"/>
            </w:tcBorders>
          </w:tcPr>
          <w:p w14:paraId="075C1EB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41254AC" w14:textId="77777777" w:rsidR="00956711" w:rsidRPr="00A15FB6" w:rsidRDefault="00956711" w:rsidP="004F7836">
            <w:pPr>
              <w:ind w:left="-54" w:right="-108"/>
              <w:rPr>
                <w:bCs/>
                <w:sz w:val="22"/>
                <w:szCs w:val="22"/>
              </w:rPr>
            </w:pPr>
            <w:r w:rsidRPr="00A15FB6">
              <w:rPr>
                <w:bCs/>
                <w:sz w:val="22"/>
                <w:szCs w:val="22"/>
              </w:rPr>
              <w:t>СТБ 1545-2005 п.9</w:t>
            </w:r>
          </w:p>
        </w:tc>
      </w:tr>
      <w:tr w:rsidR="00956711" w:rsidRPr="00A15FB6" w14:paraId="5AA4AAC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02E71EE" w14:textId="77777777" w:rsidR="00956711" w:rsidRPr="00A15FB6" w:rsidRDefault="00956711" w:rsidP="000B72BA">
            <w:pPr>
              <w:ind w:left="-108" w:right="-108"/>
              <w:jc w:val="center"/>
              <w:rPr>
                <w:sz w:val="22"/>
                <w:szCs w:val="22"/>
              </w:rPr>
            </w:pPr>
            <w:r w:rsidRPr="00A15FB6">
              <w:br w:type="page"/>
            </w:r>
            <w:r w:rsidRPr="00A15FB6">
              <w:rPr>
                <w:sz w:val="22"/>
                <w:szCs w:val="22"/>
              </w:rPr>
              <w:t>45.8</w:t>
            </w:r>
            <w:r w:rsidRPr="00A15FB6">
              <w:rPr>
                <w:color w:val="000000"/>
                <w:sz w:val="22"/>
                <w:szCs w:val="22"/>
              </w:rPr>
              <w:t>*</w:t>
            </w:r>
          </w:p>
        </w:tc>
        <w:tc>
          <w:tcPr>
            <w:tcW w:w="1278" w:type="dxa"/>
            <w:vMerge w:val="restart"/>
          </w:tcPr>
          <w:p w14:paraId="60D581B7"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79DE238B"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5A067212"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44531001" w14:textId="77777777" w:rsidR="00956711" w:rsidRPr="00A15FB6" w:rsidRDefault="00956711" w:rsidP="008C47B2">
            <w:pPr>
              <w:ind w:right="-106"/>
              <w:rPr>
                <w:bCs/>
                <w:sz w:val="22"/>
                <w:szCs w:val="22"/>
              </w:rPr>
            </w:pPr>
            <w:r w:rsidRPr="00A15FB6">
              <w:rPr>
                <w:bCs/>
                <w:sz w:val="22"/>
                <w:szCs w:val="22"/>
              </w:rPr>
              <w:t xml:space="preserve">ТР 2009/013/BY </w:t>
            </w:r>
          </w:p>
          <w:p w14:paraId="4199CCAE" w14:textId="77777777" w:rsidR="00956711" w:rsidRPr="00A15FB6" w:rsidRDefault="00956711" w:rsidP="008C47B2">
            <w:pPr>
              <w:ind w:right="-106"/>
              <w:rPr>
                <w:bCs/>
                <w:sz w:val="22"/>
                <w:szCs w:val="22"/>
              </w:rPr>
            </w:pPr>
            <w:r w:rsidRPr="00A15FB6">
              <w:rPr>
                <w:bCs/>
                <w:sz w:val="22"/>
                <w:szCs w:val="22"/>
              </w:rPr>
              <w:t>СТБ 1035-96</w:t>
            </w:r>
          </w:p>
          <w:p w14:paraId="444E12A4" w14:textId="77777777" w:rsidR="00956711" w:rsidRPr="00A15FB6" w:rsidRDefault="00956711" w:rsidP="008C47B2">
            <w:pPr>
              <w:ind w:right="-108"/>
              <w:rPr>
                <w:sz w:val="22"/>
                <w:szCs w:val="22"/>
              </w:rPr>
            </w:pPr>
            <w:r w:rsidRPr="00A15FB6">
              <w:rPr>
                <w:sz w:val="22"/>
                <w:szCs w:val="22"/>
              </w:rPr>
              <w:t>ГОСТ 7473-2010</w:t>
            </w:r>
          </w:p>
          <w:p w14:paraId="022DF8D8" w14:textId="77777777" w:rsidR="00956711" w:rsidRPr="00A15FB6" w:rsidRDefault="00956711" w:rsidP="008C47B2">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8B03316"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7CE2AB2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A39B38B" w14:textId="77777777" w:rsidR="00956711" w:rsidRPr="00A15FB6" w:rsidRDefault="00956711" w:rsidP="000B72BA">
            <w:pPr>
              <w:ind w:left="-108" w:right="-108" w:hanging="46"/>
              <w:jc w:val="center"/>
              <w:rPr>
                <w:sz w:val="22"/>
                <w:szCs w:val="22"/>
              </w:rPr>
            </w:pPr>
            <w:r w:rsidRPr="00A15FB6">
              <w:br w:type="page"/>
            </w:r>
            <w:r w:rsidRPr="00A15FB6">
              <w:rPr>
                <w:sz w:val="22"/>
                <w:szCs w:val="22"/>
              </w:rPr>
              <w:t>45.9</w:t>
            </w:r>
            <w:r w:rsidRPr="00A15FB6">
              <w:rPr>
                <w:color w:val="000000"/>
                <w:sz w:val="22"/>
                <w:szCs w:val="22"/>
              </w:rPr>
              <w:t>*</w:t>
            </w:r>
          </w:p>
        </w:tc>
        <w:tc>
          <w:tcPr>
            <w:tcW w:w="1278" w:type="dxa"/>
            <w:vMerge/>
          </w:tcPr>
          <w:p w14:paraId="12A9CE5D" w14:textId="77777777" w:rsidR="00956711" w:rsidRPr="00A15FB6" w:rsidRDefault="00956711" w:rsidP="000B72BA">
            <w:pPr>
              <w:ind w:right="-108"/>
              <w:rPr>
                <w:sz w:val="22"/>
                <w:szCs w:val="22"/>
              </w:rPr>
            </w:pPr>
          </w:p>
        </w:tc>
        <w:tc>
          <w:tcPr>
            <w:tcW w:w="656" w:type="dxa"/>
          </w:tcPr>
          <w:p w14:paraId="175E8A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0FF72C0" w14:textId="77777777" w:rsidR="00956711" w:rsidRPr="00A15FB6" w:rsidRDefault="00956711" w:rsidP="00D25F78">
            <w:pPr>
              <w:ind w:left="4" w:right="-56"/>
              <w:rPr>
                <w:sz w:val="22"/>
                <w:szCs w:val="22"/>
              </w:rPr>
            </w:pPr>
            <w:r w:rsidRPr="00A15FB6">
              <w:rPr>
                <w:sz w:val="22"/>
                <w:szCs w:val="22"/>
              </w:rPr>
              <w:t>Прочность на растяжение при изгибе</w:t>
            </w:r>
          </w:p>
          <w:p w14:paraId="02E203E6" w14:textId="77777777" w:rsidR="00956711" w:rsidRPr="00A15FB6" w:rsidRDefault="00956711" w:rsidP="00D25F78">
            <w:pPr>
              <w:ind w:left="4" w:right="-56"/>
              <w:rPr>
                <w:sz w:val="22"/>
                <w:szCs w:val="22"/>
              </w:rPr>
            </w:pPr>
            <w:r w:rsidRPr="00A15FB6">
              <w:rPr>
                <w:sz w:val="22"/>
                <w:szCs w:val="22"/>
              </w:rPr>
              <w:t>(класс по прочности на растяжение при изгибе)</w:t>
            </w:r>
          </w:p>
        </w:tc>
        <w:tc>
          <w:tcPr>
            <w:tcW w:w="2315" w:type="dxa"/>
            <w:vMerge/>
            <w:tcBorders>
              <w:right w:val="single" w:sz="6" w:space="0" w:color="000000"/>
            </w:tcBorders>
          </w:tcPr>
          <w:p w14:paraId="33BC415B" w14:textId="77777777" w:rsidR="00956711" w:rsidRPr="00A15FB6" w:rsidRDefault="00956711" w:rsidP="008C47B2">
            <w:pPr>
              <w:ind w:right="-108"/>
              <w:rPr>
                <w:sz w:val="22"/>
                <w:szCs w:val="22"/>
              </w:rPr>
            </w:pPr>
          </w:p>
        </w:tc>
        <w:tc>
          <w:tcPr>
            <w:tcW w:w="2674" w:type="dxa"/>
            <w:gridSpan w:val="2"/>
            <w:tcBorders>
              <w:top w:val="single" w:sz="6" w:space="0" w:color="000000"/>
              <w:left w:val="single" w:sz="6" w:space="0" w:color="000000"/>
            </w:tcBorders>
          </w:tcPr>
          <w:p w14:paraId="58241FBE"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432AEDD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ECC6C3B" w14:textId="77777777" w:rsidR="00956711" w:rsidRPr="00A15FB6" w:rsidRDefault="00956711" w:rsidP="000B72BA">
            <w:pPr>
              <w:ind w:left="-108" w:right="-108"/>
              <w:jc w:val="center"/>
              <w:rPr>
                <w:sz w:val="22"/>
                <w:szCs w:val="22"/>
              </w:rPr>
            </w:pPr>
            <w:r w:rsidRPr="00A15FB6">
              <w:rPr>
                <w:sz w:val="22"/>
                <w:szCs w:val="22"/>
              </w:rPr>
              <w:t>45.10</w:t>
            </w:r>
            <w:r w:rsidRPr="00A15FB6">
              <w:rPr>
                <w:color w:val="000000"/>
                <w:sz w:val="22"/>
                <w:szCs w:val="22"/>
              </w:rPr>
              <w:t>*</w:t>
            </w:r>
          </w:p>
        </w:tc>
        <w:tc>
          <w:tcPr>
            <w:tcW w:w="1278" w:type="dxa"/>
            <w:vMerge/>
          </w:tcPr>
          <w:p w14:paraId="2360D97E" w14:textId="77777777" w:rsidR="00956711" w:rsidRPr="00A15FB6" w:rsidRDefault="00956711" w:rsidP="000B72BA">
            <w:pPr>
              <w:ind w:right="-108"/>
              <w:rPr>
                <w:sz w:val="22"/>
                <w:szCs w:val="22"/>
              </w:rPr>
            </w:pPr>
          </w:p>
        </w:tc>
        <w:tc>
          <w:tcPr>
            <w:tcW w:w="656" w:type="dxa"/>
          </w:tcPr>
          <w:p w14:paraId="55848A3E"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58B853B3"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326FD870"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7CF156F" w14:textId="77777777" w:rsidR="00956711" w:rsidRPr="00A15FB6" w:rsidRDefault="00956711" w:rsidP="004F7836">
            <w:pPr>
              <w:ind w:left="-54" w:right="-108"/>
              <w:rPr>
                <w:bCs/>
                <w:sz w:val="22"/>
                <w:szCs w:val="22"/>
              </w:rPr>
            </w:pPr>
            <w:r w:rsidRPr="00A15FB6">
              <w:rPr>
                <w:bCs/>
                <w:sz w:val="22"/>
                <w:szCs w:val="22"/>
              </w:rPr>
              <w:t>ГОСТ 10060.0-95</w:t>
            </w:r>
          </w:p>
          <w:p w14:paraId="2E760783" w14:textId="77777777" w:rsidR="00956711" w:rsidRPr="00A15FB6" w:rsidRDefault="00956711" w:rsidP="004F7836">
            <w:pPr>
              <w:ind w:left="-54" w:right="-108"/>
              <w:rPr>
                <w:bCs/>
                <w:sz w:val="22"/>
                <w:szCs w:val="22"/>
              </w:rPr>
            </w:pPr>
            <w:r w:rsidRPr="00A15FB6">
              <w:rPr>
                <w:bCs/>
                <w:sz w:val="22"/>
                <w:szCs w:val="22"/>
              </w:rPr>
              <w:t>ГОСТ 10060.1-95</w:t>
            </w:r>
          </w:p>
          <w:p w14:paraId="010AEB4F" w14:textId="77777777" w:rsidR="00956711" w:rsidRPr="00A15FB6" w:rsidRDefault="00956711" w:rsidP="004F7836">
            <w:pPr>
              <w:ind w:left="-54" w:right="-108"/>
              <w:rPr>
                <w:bCs/>
                <w:sz w:val="22"/>
                <w:szCs w:val="22"/>
              </w:rPr>
            </w:pPr>
            <w:r w:rsidRPr="00A15FB6">
              <w:rPr>
                <w:bCs/>
                <w:sz w:val="22"/>
                <w:szCs w:val="22"/>
              </w:rPr>
              <w:t xml:space="preserve">ГОСТ 10060.2-95 </w:t>
            </w:r>
          </w:p>
          <w:p w14:paraId="1AF1EA74" w14:textId="77777777" w:rsidR="00956711" w:rsidRPr="00A15FB6" w:rsidRDefault="00956711" w:rsidP="004F7836">
            <w:pPr>
              <w:ind w:left="-54" w:right="-108"/>
              <w:rPr>
                <w:bCs/>
                <w:sz w:val="22"/>
                <w:szCs w:val="22"/>
              </w:rPr>
            </w:pPr>
            <w:r w:rsidRPr="00A15FB6">
              <w:rPr>
                <w:bCs/>
                <w:sz w:val="22"/>
                <w:szCs w:val="22"/>
              </w:rPr>
              <w:t>ГОСТ 10060.3-95</w:t>
            </w:r>
          </w:p>
          <w:p w14:paraId="4DBC12D2"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3916E22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0F38109" w14:textId="77777777" w:rsidR="00956711" w:rsidRPr="00A15FB6" w:rsidRDefault="00956711" w:rsidP="000B72BA">
            <w:pPr>
              <w:ind w:left="-108" w:right="-108"/>
              <w:jc w:val="center"/>
              <w:rPr>
                <w:sz w:val="22"/>
                <w:szCs w:val="22"/>
              </w:rPr>
            </w:pPr>
            <w:r w:rsidRPr="00A15FB6">
              <w:rPr>
                <w:sz w:val="22"/>
                <w:szCs w:val="22"/>
              </w:rPr>
              <w:t>45.11</w:t>
            </w:r>
            <w:r w:rsidRPr="00A15FB6">
              <w:rPr>
                <w:color w:val="000000"/>
                <w:sz w:val="22"/>
                <w:szCs w:val="22"/>
              </w:rPr>
              <w:t>*</w:t>
            </w:r>
          </w:p>
        </w:tc>
        <w:tc>
          <w:tcPr>
            <w:tcW w:w="1278" w:type="dxa"/>
            <w:vMerge/>
          </w:tcPr>
          <w:p w14:paraId="78AA22FD" w14:textId="77777777" w:rsidR="00956711" w:rsidRPr="00A15FB6" w:rsidRDefault="00956711" w:rsidP="000B72BA">
            <w:pPr>
              <w:ind w:right="-108"/>
              <w:rPr>
                <w:sz w:val="22"/>
                <w:szCs w:val="22"/>
              </w:rPr>
            </w:pPr>
          </w:p>
        </w:tc>
        <w:tc>
          <w:tcPr>
            <w:tcW w:w="656" w:type="dxa"/>
          </w:tcPr>
          <w:p w14:paraId="320D3341"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F741B75"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644E1EF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4078E54" w14:textId="77777777" w:rsidR="00956711" w:rsidRPr="00A15FB6" w:rsidRDefault="00956711" w:rsidP="004F7836">
            <w:pPr>
              <w:ind w:left="-54" w:right="-108"/>
              <w:rPr>
                <w:bCs/>
                <w:sz w:val="22"/>
                <w:szCs w:val="22"/>
              </w:rPr>
            </w:pPr>
            <w:r w:rsidRPr="00A15FB6">
              <w:rPr>
                <w:bCs/>
                <w:sz w:val="22"/>
                <w:szCs w:val="22"/>
              </w:rPr>
              <w:t>ГОСТ 12730.0-2020</w:t>
            </w:r>
          </w:p>
          <w:p w14:paraId="50EBEBC1" w14:textId="77777777" w:rsidR="00956711" w:rsidRPr="00A15FB6" w:rsidRDefault="00956711" w:rsidP="004F7836">
            <w:pPr>
              <w:ind w:left="-54" w:right="-108"/>
              <w:rPr>
                <w:bCs/>
                <w:sz w:val="22"/>
                <w:szCs w:val="22"/>
              </w:rPr>
            </w:pPr>
            <w:r w:rsidRPr="00A15FB6">
              <w:rPr>
                <w:bCs/>
                <w:sz w:val="22"/>
                <w:szCs w:val="22"/>
              </w:rPr>
              <w:t>ГОСТ 12730.5-2018</w:t>
            </w:r>
          </w:p>
          <w:p w14:paraId="05C030A5" w14:textId="77777777" w:rsidR="00956711" w:rsidRPr="00A15FB6" w:rsidRDefault="00956711" w:rsidP="004F7836">
            <w:pPr>
              <w:ind w:left="-54" w:right="-108"/>
              <w:rPr>
                <w:bCs/>
                <w:sz w:val="22"/>
                <w:szCs w:val="22"/>
              </w:rPr>
            </w:pPr>
            <w:r w:rsidRPr="00A15FB6">
              <w:rPr>
                <w:bCs/>
                <w:sz w:val="22"/>
                <w:szCs w:val="22"/>
              </w:rPr>
              <w:t>п.1, приложение Д</w:t>
            </w:r>
          </w:p>
        </w:tc>
      </w:tr>
      <w:tr w:rsidR="00956711" w:rsidRPr="00A15FB6" w14:paraId="6BD1FA5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DEE3B65" w14:textId="77777777" w:rsidR="00956711" w:rsidRPr="00A15FB6" w:rsidRDefault="00956711" w:rsidP="000B72BA">
            <w:pPr>
              <w:ind w:left="-108" w:right="-108"/>
              <w:jc w:val="center"/>
              <w:rPr>
                <w:sz w:val="22"/>
                <w:szCs w:val="22"/>
              </w:rPr>
            </w:pPr>
            <w:r w:rsidRPr="00A15FB6">
              <w:rPr>
                <w:sz w:val="22"/>
                <w:szCs w:val="22"/>
              </w:rPr>
              <w:t>45.12</w:t>
            </w:r>
            <w:r w:rsidRPr="00A15FB6">
              <w:rPr>
                <w:color w:val="000000"/>
                <w:sz w:val="22"/>
                <w:szCs w:val="22"/>
              </w:rPr>
              <w:t>*</w:t>
            </w:r>
          </w:p>
        </w:tc>
        <w:tc>
          <w:tcPr>
            <w:tcW w:w="1278" w:type="dxa"/>
            <w:vMerge/>
          </w:tcPr>
          <w:p w14:paraId="776973FF" w14:textId="77777777" w:rsidR="00956711" w:rsidRPr="00A15FB6" w:rsidRDefault="00956711" w:rsidP="000B72BA">
            <w:pPr>
              <w:ind w:right="-108"/>
              <w:rPr>
                <w:sz w:val="22"/>
                <w:szCs w:val="22"/>
              </w:rPr>
            </w:pPr>
          </w:p>
        </w:tc>
        <w:tc>
          <w:tcPr>
            <w:tcW w:w="656" w:type="dxa"/>
          </w:tcPr>
          <w:p w14:paraId="2393E377" w14:textId="77777777" w:rsidR="00956711" w:rsidRPr="00A15FB6" w:rsidRDefault="00956711" w:rsidP="00600238">
            <w:pPr>
              <w:ind w:left="-108" w:right="-108"/>
              <w:jc w:val="center"/>
              <w:rPr>
                <w:sz w:val="22"/>
                <w:szCs w:val="22"/>
              </w:rPr>
            </w:pPr>
            <w:r w:rsidRPr="00A15FB6">
              <w:rPr>
                <w:sz w:val="22"/>
                <w:szCs w:val="22"/>
              </w:rPr>
              <w:t>23.64/29.070</w:t>
            </w:r>
          </w:p>
        </w:tc>
        <w:tc>
          <w:tcPr>
            <w:tcW w:w="2022" w:type="dxa"/>
          </w:tcPr>
          <w:p w14:paraId="7B8A205F"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7D08D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7EE4B77" w14:textId="77777777" w:rsidR="00956711" w:rsidRPr="00A15FB6" w:rsidRDefault="00956711" w:rsidP="004F7836">
            <w:pPr>
              <w:ind w:left="-54" w:right="-108"/>
              <w:rPr>
                <w:bCs/>
                <w:sz w:val="22"/>
                <w:szCs w:val="22"/>
              </w:rPr>
            </w:pPr>
            <w:r w:rsidRPr="00A15FB6">
              <w:rPr>
                <w:bCs/>
                <w:sz w:val="22"/>
                <w:szCs w:val="22"/>
              </w:rPr>
              <w:t>ГОСТ 13087-2018</w:t>
            </w:r>
          </w:p>
        </w:tc>
      </w:tr>
      <w:tr w:rsidR="00956711" w:rsidRPr="00A15FB6" w14:paraId="2C1783B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717E6500" w14:textId="77777777" w:rsidR="00956711" w:rsidRPr="00A15FB6" w:rsidRDefault="00956711" w:rsidP="000B72BA">
            <w:pPr>
              <w:ind w:left="-108" w:right="-108"/>
              <w:jc w:val="center"/>
              <w:rPr>
                <w:sz w:val="22"/>
                <w:szCs w:val="22"/>
              </w:rPr>
            </w:pPr>
            <w:r w:rsidRPr="00A15FB6">
              <w:rPr>
                <w:sz w:val="22"/>
                <w:szCs w:val="22"/>
              </w:rPr>
              <w:t>46.1</w:t>
            </w:r>
            <w:r w:rsidRPr="00A15FB6">
              <w:rPr>
                <w:color w:val="000000"/>
                <w:sz w:val="22"/>
                <w:szCs w:val="22"/>
              </w:rPr>
              <w:t>**</w:t>
            </w:r>
          </w:p>
        </w:tc>
        <w:tc>
          <w:tcPr>
            <w:tcW w:w="1278" w:type="dxa"/>
            <w:vMerge w:val="restart"/>
          </w:tcPr>
          <w:p w14:paraId="18F5993A" w14:textId="77777777" w:rsidR="00956711" w:rsidRPr="00A15FB6" w:rsidRDefault="00956711" w:rsidP="000B72BA">
            <w:pPr>
              <w:ind w:right="-106"/>
              <w:rPr>
                <w:sz w:val="22"/>
                <w:szCs w:val="22"/>
              </w:rPr>
            </w:pPr>
            <w:r w:rsidRPr="00A15FB6">
              <w:rPr>
                <w:sz w:val="22"/>
                <w:szCs w:val="22"/>
              </w:rPr>
              <w:t>Смеси растворные и растворы строительные</w:t>
            </w:r>
          </w:p>
        </w:tc>
        <w:tc>
          <w:tcPr>
            <w:tcW w:w="656" w:type="dxa"/>
          </w:tcPr>
          <w:p w14:paraId="21041306"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45A9590" w14:textId="77777777" w:rsidR="00956711" w:rsidRPr="00A15FB6" w:rsidRDefault="00956711" w:rsidP="004137D4">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12287AA0" w14:textId="77777777" w:rsidR="00956711" w:rsidRPr="00A15FB6" w:rsidRDefault="00956711" w:rsidP="000B72BA">
            <w:pPr>
              <w:rPr>
                <w:sz w:val="22"/>
                <w:szCs w:val="22"/>
              </w:rPr>
            </w:pPr>
            <w:r w:rsidRPr="00A15FB6">
              <w:rPr>
                <w:sz w:val="22"/>
                <w:szCs w:val="22"/>
              </w:rPr>
              <w:t>ТР 2009/013/</w:t>
            </w:r>
            <w:r w:rsidRPr="00A15FB6">
              <w:rPr>
                <w:sz w:val="22"/>
                <w:szCs w:val="22"/>
                <w:lang w:val="en-US"/>
              </w:rPr>
              <w:t>BY</w:t>
            </w:r>
          </w:p>
          <w:p w14:paraId="35F50047" w14:textId="77777777" w:rsidR="00956711" w:rsidRPr="00A15FB6" w:rsidRDefault="00956711" w:rsidP="000B72BA">
            <w:pPr>
              <w:rPr>
                <w:sz w:val="22"/>
                <w:szCs w:val="22"/>
              </w:rPr>
            </w:pPr>
            <w:r w:rsidRPr="00A15FB6">
              <w:rPr>
                <w:sz w:val="22"/>
                <w:szCs w:val="22"/>
              </w:rPr>
              <w:t>СТБ 1307-2012</w:t>
            </w:r>
          </w:p>
          <w:p w14:paraId="13186775" w14:textId="77777777" w:rsidR="00956711" w:rsidRPr="00A15FB6" w:rsidRDefault="00956711" w:rsidP="00CF731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A45A7CE" w14:textId="77777777" w:rsidR="00956711" w:rsidRPr="00A15FB6" w:rsidRDefault="00956711" w:rsidP="004F7836">
            <w:pPr>
              <w:ind w:left="-54" w:right="-108"/>
              <w:rPr>
                <w:bCs/>
                <w:sz w:val="22"/>
                <w:szCs w:val="22"/>
              </w:rPr>
            </w:pPr>
            <w:r w:rsidRPr="00A15FB6">
              <w:rPr>
                <w:bCs/>
                <w:sz w:val="22"/>
                <w:szCs w:val="22"/>
              </w:rPr>
              <w:t>СТБ 1307-2012 п.7.1</w:t>
            </w:r>
          </w:p>
          <w:p w14:paraId="4D435B6F" w14:textId="77777777" w:rsidR="00956711" w:rsidRPr="00A15FB6" w:rsidRDefault="00956711" w:rsidP="004F7836">
            <w:pPr>
              <w:ind w:left="-54" w:right="-108"/>
              <w:rPr>
                <w:bCs/>
                <w:sz w:val="22"/>
                <w:szCs w:val="22"/>
              </w:rPr>
            </w:pPr>
            <w:r w:rsidRPr="00A15FB6">
              <w:rPr>
                <w:bCs/>
                <w:sz w:val="22"/>
                <w:szCs w:val="22"/>
              </w:rPr>
              <w:t>ГОСТ 5802-86 п.1</w:t>
            </w:r>
          </w:p>
        </w:tc>
      </w:tr>
      <w:tr w:rsidR="00956711" w:rsidRPr="00A15FB6" w14:paraId="5019A8D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1D2608BC" w14:textId="77777777" w:rsidR="00956711" w:rsidRPr="00A15FB6" w:rsidRDefault="00956711" w:rsidP="000B72BA">
            <w:pPr>
              <w:ind w:left="-108" w:right="-108"/>
              <w:jc w:val="center"/>
              <w:rPr>
                <w:sz w:val="22"/>
                <w:szCs w:val="22"/>
              </w:rPr>
            </w:pPr>
            <w:r w:rsidRPr="00A15FB6">
              <w:rPr>
                <w:sz w:val="22"/>
                <w:szCs w:val="22"/>
              </w:rPr>
              <w:t>46.2</w:t>
            </w:r>
            <w:r w:rsidRPr="00A15FB6">
              <w:rPr>
                <w:color w:val="000000"/>
                <w:sz w:val="22"/>
                <w:szCs w:val="22"/>
              </w:rPr>
              <w:t>*</w:t>
            </w:r>
          </w:p>
        </w:tc>
        <w:tc>
          <w:tcPr>
            <w:tcW w:w="1278" w:type="dxa"/>
            <w:vMerge/>
          </w:tcPr>
          <w:p w14:paraId="5729DFAC" w14:textId="77777777" w:rsidR="00956711" w:rsidRPr="00A15FB6" w:rsidRDefault="00956711" w:rsidP="000B72BA">
            <w:pPr>
              <w:ind w:right="-106"/>
              <w:rPr>
                <w:sz w:val="22"/>
                <w:szCs w:val="22"/>
              </w:rPr>
            </w:pPr>
          </w:p>
        </w:tc>
        <w:tc>
          <w:tcPr>
            <w:tcW w:w="656" w:type="dxa"/>
          </w:tcPr>
          <w:p w14:paraId="7C76BF58"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2978874" w14:textId="77777777" w:rsidR="00956711" w:rsidRPr="00A15FB6" w:rsidRDefault="00956711" w:rsidP="00600238">
            <w:pPr>
              <w:ind w:left="4" w:right="-116"/>
              <w:rPr>
                <w:sz w:val="22"/>
                <w:szCs w:val="22"/>
              </w:rPr>
            </w:pPr>
            <w:r w:rsidRPr="00A15FB6">
              <w:rPr>
                <w:sz w:val="22"/>
                <w:szCs w:val="22"/>
              </w:rPr>
              <w:t>Прочность на сжатие (марка по прочности на сжатие)</w:t>
            </w:r>
          </w:p>
        </w:tc>
        <w:tc>
          <w:tcPr>
            <w:tcW w:w="2315" w:type="dxa"/>
            <w:vMerge/>
            <w:tcBorders>
              <w:right w:val="single" w:sz="6" w:space="0" w:color="000000"/>
            </w:tcBorders>
          </w:tcPr>
          <w:p w14:paraId="3A5AC32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6FD7021" w14:textId="77777777" w:rsidR="00956711" w:rsidRPr="00A15FB6" w:rsidRDefault="00956711" w:rsidP="004F7836">
            <w:pPr>
              <w:ind w:left="-54" w:right="-108"/>
              <w:rPr>
                <w:bCs/>
                <w:sz w:val="22"/>
                <w:szCs w:val="22"/>
              </w:rPr>
            </w:pPr>
            <w:r w:rsidRPr="00A15FB6">
              <w:rPr>
                <w:bCs/>
                <w:sz w:val="22"/>
                <w:szCs w:val="22"/>
              </w:rPr>
              <w:t xml:space="preserve">СТБ 1307-2012 </w:t>
            </w:r>
          </w:p>
          <w:p w14:paraId="03C38E57" w14:textId="77777777" w:rsidR="00956711" w:rsidRPr="00A15FB6" w:rsidRDefault="00956711" w:rsidP="004F7836">
            <w:pPr>
              <w:ind w:left="-54" w:right="-108"/>
              <w:rPr>
                <w:bCs/>
                <w:sz w:val="22"/>
                <w:szCs w:val="22"/>
              </w:rPr>
            </w:pPr>
            <w:r w:rsidRPr="00A15FB6">
              <w:rPr>
                <w:bCs/>
                <w:sz w:val="22"/>
                <w:szCs w:val="22"/>
              </w:rPr>
              <w:t>п.п. 7.8, 7.9, 7.21</w:t>
            </w:r>
          </w:p>
          <w:p w14:paraId="003845C0" w14:textId="77777777" w:rsidR="00956711" w:rsidRPr="00A15FB6" w:rsidRDefault="00956711" w:rsidP="004F7836">
            <w:pPr>
              <w:ind w:left="-54" w:right="-108"/>
              <w:rPr>
                <w:bCs/>
                <w:sz w:val="22"/>
                <w:szCs w:val="22"/>
              </w:rPr>
            </w:pPr>
            <w:r w:rsidRPr="00A15FB6">
              <w:rPr>
                <w:bCs/>
                <w:sz w:val="22"/>
                <w:szCs w:val="22"/>
              </w:rPr>
              <w:t>ГОСТ 5802-86 п.6</w:t>
            </w:r>
          </w:p>
          <w:p w14:paraId="09D87553"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779DE5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036E8D4C" w14:textId="77777777" w:rsidR="00956711" w:rsidRPr="00A15FB6" w:rsidRDefault="00956711" w:rsidP="000B72BA">
            <w:pPr>
              <w:ind w:left="-108" w:right="-108"/>
              <w:jc w:val="center"/>
              <w:rPr>
                <w:sz w:val="22"/>
                <w:szCs w:val="22"/>
              </w:rPr>
            </w:pPr>
            <w:r w:rsidRPr="00A15FB6">
              <w:rPr>
                <w:sz w:val="22"/>
                <w:szCs w:val="22"/>
              </w:rPr>
              <w:t>46.3</w:t>
            </w:r>
            <w:r w:rsidRPr="00A15FB6">
              <w:rPr>
                <w:color w:val="000000"/>
                <w:sz w:val="22"/>
                <w:szCs w:val="22"/>
              </w:rPr>
              <w:t>*</w:t>
            </w:r>
          </w:p>
        </w:tc>
        <w:tc>
          <w:tcPr>
            <w:tcW w:w="1278" w:type="dxa"/>
            <w:vMerge/>
          </w:tcPr>
          <w:p w14:paraId="432F6152" w14:textId="77777777" w:rsidR="00956711" w:rsidRPr="00A15FB6" w:rsidRDefault="00956711" w:rsidP="000B72BA">
            <w:pPr>
              <w:ind w:right="-106"/>
              <w:rPr>
                <w:sz w:val="22"/>
                <w:szCs w:val="22"/>
              </w:rPr>
            </w:pPr>
          </w:p>
        </w:tc>
        <w:tc>
          <w:tcPr>
            <w:tcW w:w="656" w:type="dxa"/>
          </w:tcPr>
          <w:p w14:paraId="0BB54FE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45C7CF00" w14:textId="77777777" w:rsidR="00956711" w:rsidRPr="00A15FB6" w:rsidRDefault="00956711" w:rsidP="00C066DC">
            <w:pPr>
              <w:ind w:left="4" w:right="-56"/>
              <w:rPr>
                <w:sz w:val="22"/>
                <w:szCs w:val="22"/>
              </w:rPr>
            </w:pPr>
            <w:r w:rsidRPr="00A15FB6">
              <w:rPr>
                <w:sz w:val="22"/>
                <w:szCs w:val="22"/>
              </w:rPr>
              <w:t xml:space="preserve">Прочность на растяжение при изгибе </w:t>
            </w:r>
          </w:p>
          <w:p w14:paraId="1D5D0AAB" w14:textId="77777777" w:rsidR="00956711" w:rsidRPr="00A15FB6" w:rsidRDefault="00956711" w:rsidP="00C066DC">
            <w:pPr>
              <w:ind w:left="4" w:right="-56"/>
              <w:rPr>
                <w:sz w:val="22"/>
                <w:szCs w:val="22"/>
              </w:rPr>
            </w:pPr>
          </w:p>
        </w:tc>
        <w:tc>
          <w:tcPr>
            <w:tcW w:w="2315" w:type="dxa"/>
            <w:vMerge/>
            <w:tcBorders>
              <w:right w:val="single" w:sz="6" w:space="0" w:color="000000"/>
            </w:tcBorders>
          </w:tcPr>
          <w:p w14:paraId="156F0988"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FCD5DDA" w14:textId="77777777" w:rsidR="00956711" w:rsidRPr="00A15FB6" w:rsidRDefault="00956711" w:rsidP="004F7836">
            <w:pPr>
              <w:ind w:left="-54" w:right="-108"/>
              <w:rPr>
                <w:bCs/>
                <w:sz w:val="22"/>
                <w:szCs w:val="22"/>
              </w:rPr>
            </w:pPr>
            <w:r w:rsidRPr="00A15FB6">
              <w:rPr>
                <w:bCs/>
                <w:sz w:val="22"/>
                <w:szCs w:val="22"/>
              </w:rPr>
              <w:t>СТБ 1307-2012 п.7.21</w:t>
            </w:r>
          </w:p>
          <w:p w14:paraId="64965DEB"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617B1EE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7F7B27C2" w14:textId="77777777" w:rsidR="00956711" w:rsidRPr="00A15FB6" w:rsidRDefault="00956711" w:rsidP="000B72BA">
            <w:pPr>
              <w:ind w:left="-108" w:right="-108"/>
              <w:jc w:val="center"/>
              <w:rPr>
                <w:sz w:val="22"/>
                <w:szCs w:val="22"/>
              </w:rPr>
            </w:pPr>
            <w:r w:rsidRPr="00A15FB6">
              <w:rPr>
                <w:sz w:val="22"/>
                <w:szCs w:val="22"/>
              </w:rPr>
              <w:t>46.4</w:t>
            </w:r>
            <w:r w:rsidRPr="00A15FB6">
              <w:rPr>
                <w:color w:val="000000"/>
                <w:sz w:val="22"/>
                <w:szCs w:val="22"/>
              </w:rPr>
              <w:t>*</w:t>
            </w:r>
          </w:p>
        </w:tc>
        <w:tc>
          <w:tcPr>
            <w:tcW w:w="1278" w:type="dxa"/>
            <w:vMerge/>
          </w:tcPr>
          <w:p w14:paraId="32B134D7" w14:textId="77777777" w:rsidR="00956711" w:rsidRPr="00A15FB6" w:rsidRDefault="00956711" w:rsidP="000B72BA">
            <w:pPr>
              <w:ind w:right="-106"/>
              <w:rPr>
                <w:sz w:val="22"/>
                <w:szCs w:val="22"/>
              </w:rPr>
            </w:pPr>
          </w:p>
        </w:tc>
        <w:tc>
          <w:tcPr>
            <w:tcW w:w="656" w:type="dxa"/>
          </w:tcPr>
          <w:p w14:paraId="5344DD38"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13E78144" w14:textId="77777777" w:rsidR="00956711" w:rsidRPr="00A15FB6" w:rsidRDefault="00956711" w:rsidP="00600238">
            <w:pPr>
              <w:ind w:left="-82" w:right="-116"/>
              <w:rPr>
                <w:sz w:val="22"/>
                <w:szCs w:val="22"/>
              </w:rPr>
            </w:pPr>
            <w:r w:rsidRPr="00A15FB6">
              <w:rPr>
                <w:sz w:val="22"/>
                <w:szCs w:val="22"/>
              </w:rPr>
              <w:t>Морозостойкость</w:t>
            </w:r>
          </w:p>
        </w:tc>
        <w:tc>
          <w:tcPr>
            <w:tcW w:w="2315" w:type="dxa"/>
            <w:vMerge/>
            <w:tcBorders>
              <w:right w:val="single" w:sz="6" w:space="0" w:color="000000"/>
            </w:tcBorders>
          </w:tcPr>
          <w:p w14:paraId="3356D1F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4C1B66A" w14:textId="77777777" w:rsidR="00956711" w:rsidRPr="00A15FB6" w:rsidRDefault="00956711" w:rsidP="004F7836">
            <w:pPr>
              <w:ind w:left="-54" w:right="-108"/>
              <w:rPr>
                <w:bCs/>
                <w:sz w:val="22"/>
                <w:szCs w:val="22"/>
              </w:rPr>
            </w:pPr>
            <w:r w:rsidRPr="00A15FB6">
              <w:rPr>
                <w:bCs/>
                <w:sz w:val="22"/>
                <w:szCs w:val="22"/>
              </w:rPr>
              <w:t>СТБ 1307-2012 п.п. 7.8, 7.15</w:t>
            </w:r>
          </w:p>
          <w:p w14:paraId="367FD780" w14:textId="77777777" w:rsidR="00956711" w:rsidRPr="00A15FB6" w:rsidRDefault="00956711" w:rsidP="004F7836">
            <w:pPr>
              <w:ind w:left="-54" w:right="-108"/>
              <w:rPr>
                <w:bCs/>
                <w:sz w:val="22"/>
                <w:szCs w:val="22"/>
              </w:rPr>
            </w:pPr>
            <w:r w:rsidRPr="00A15FB6">
              <w:rPr>
                <w:bCs/>
                <w:sz w:val="22"/>
                <w:szCs w:val="22"/>
              </w:rPr>
              <w:t>ГОСТ 5802-86 п.10</w:t>
            </w:r>
          </w:p>
        </w:tc>
      </w:tr>
      <w:tr w:rsidR="00956711" w:rsidRPr="00A15FB6" w14:paraId="3C3EAAC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4B5DF9E8" w14:textId="77777777" w:rsidR="00956711" w:rsidRPr="00A15FB6" w:rsidRDefault="00956711" w:rsidP="000B72BA">
            <w:pPr>
              <w:ind w:left="-108" w:right="-108"/>
              <w:jc w:val="center"/>
              <w:rPr>
                <w:sz w:val="22"/>
                <w:szCs w:val="22"/>
              </w:rPr>
            </w:pPr>
            <w:r w:rsidRPr="00A15FB6">
              <w:rPr>
                <w:sz w:val="22"/>
                <w:szCs w:val="22"/>
              </w:rPr>
              <w:t>46.5</w:t>
            </w:r>
            <w:r w:rsidRPr="00A15FB6">
              <w:rPr>
                <w:color w:val="000000"/>
                <w:sz w:val="22"/>
                <w:szCs w:val="22"/>
              </w:rPr>
              <w:t>*</w:t>
            </w:r>
          </w:p>
        </w:tc>
        <w:tc>
          <w:tcPr>
            <w:tcW w:w="1278" w:type="dxa"/>
            <w:vMerge/>
          </w:tcPr>
          <w:p w14:paraId="6F491FA1" w14:textId="77777777" w:rsidR="00956711" w:rsidRPr="00A15FB6" w:rsidRDefault="00956711" w:rsidP="000B72BA">
            <w:pPr>
              <w:ind w:right="-106"/>
              <w:rPr>
                <w:sz w:val="22"/>
                <w:szCs w:val="22"/>
              </w:rPr>
            </w:pPr>
          </w:p>
        </w:tc>
        <w:tc>
          <w:tcPr>
            <w:tcW w:w="656" w:type="dxa"/>
          </w:tcPr>
          <w:p w14:paraId="634F685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8628707" w14:textId="77777777" w:rsidR="00956711" w:rsidRPr="00A15FB6" w:rsidRDefault="00956711" w:rsidP="00600238">
            <w:pPr>
              <w:ind w:left="-82" w:right="-116"/>
              <w:rPr>
                <w:sz w:val="22"/>
                <w:szCs w:val="22"/>
              </w:rPr>
            </w:pPr>
            <w:r w:rsidRPr="00A15FB6">
              <w:rPr>
                <w:sz w:val="22"/>
                <w:szCs w:val="22"/>
              </w:rPr>
              <w:t>Прочность сцепления с основанием (марка по адгезии)</w:t>
            </w:r>
          </w:p>
          <w:p w14:paraId="76E304EF" w14:textId="77777777" w:rsidR="00956711" w:rsidRPr="00A15FB6" w:rsidRDefault="00956711" w:rsidP="00600238">
            <w:pPr>
              <w:ind w:left="-82" w:right="-116"/>
              <w:rPr>
                <w:sz w:val="22"/>
                <w:szCs w:val="22"/>
              </w:rPr>
            </w:pPr>
          </w:p>
        </w:tc>
        <w:tc>
          <w:tcPr>
            <w:tcW w:w="2315" w:type="dxa"/>
            <w:vMerge/>
            <w:tcBorders>
              <w:right w:val="single" w:sz="6" w:space="0" w:color="000000"/>
            </w:tcBorders>
          </w:tcPr>
          <w:p w14:paraId="7E414C84"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A21625C" w14:textId="77777777" w:rsidR="00956711" w:rsidRPr="00A15FB6" w:rsidRDefault="00956711" w:rsidP="004F7836">
            <w:pPr>
              <w:ind w:left="-54" w:right="-108"/>
              <w:rPr>
                <w:bCs/>
                <w:sz w:val="22"/>
                <w:szCs w:val="22"/>
              </w:rPr>
            </w:pPr>
            <w:r w:rsidRPr="00A15FB6">
              <w:rPr>
                <w:bCs/>
                <w:sz w:val="22"/>
                <w:szCs w:val="22"/>
              </w:rPr>
              <w:t>СТБ 1307-2012 п.7.12</w:t>
            </w:r>
          </w:p>
          <w:p w14:paraId="5DC72761" w14:textId="77777777" w:rsidR="00956711" w:rsidRPr="00A15FB6" w:rsidRDefault="00956711" w:rsidP="004F7836">
            <w:pPr>
              <w:ind w:left="-54" w:right="-108"/>
              <w:rPr>
                <w:bCs/>
                <w:sz w:val="22"/>
                <w:szCs w:val="22"/>
              </w:rPr>
            </w:pPr>
            <w:r w:rsidRPr="00A15FB6">
              <w:rPr>
                <w:bCs/>
                <w:sz w:val="22"/>
                <w:szCs w:val="22"/>
              </w:rPr>
              <w:t>ГОСТ 28574-2014 п.5</w:t>
            </w:r>
          </w:p>
        </w:tc>
      </w:tr>
      <w:tr w:rsidR="00956711" w:rsidRPr="00A15FB6" w14:paraId="5D32CB9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4B2A5568" w14:textId="77777777" w:rsidR="00956711" w:rsidRPr="00A15FB6" w:rsidRDefault="00956711" w:rsidP="000B72BA">
            <w:pPr>
              <w:ind w:left="-108" w:right="-108"/>
              <w:jc w:val="center"/>
              <w:rPr>
                <w:sz w:val="22"/>
                <w:szCs w:val="22"/>
              </w:rPr>
            </w:pPr>
            <w:r w:rsidRPr="00A15FB6">
              <w:rPr>
                <w:sz w:val="22"/>
                <w:szCs w:val="22"/>
              </w:rPr>
              <w:t>46.6</w:t>
            </w:r>
            <w:r w:rsidRPr="00A15FB6">
              <w:rPr>
                <w:color w:val="000000"/>
                <w:sz w:val="22"/>
                <w:szCs w:val="22"/>
              </w:rPr>
              <w:t>*</w:t>
            </w:r>
          </w:p>
        </w:tc>
        <w:tc>
          <w:tcPr>
            <w:tcW w:w="1278" w:type="dxa"/>
            <w:vMerge/>
          </w:tcPr>
          <w:p w14:paraId="321B4AB4" w14:textId="77777777" w:rsidR="00956711" w:rsidRPr="00A15FB6" w:rsidRDefault="00956711" w:rsidP="000B72BA">
            <w:pPr>
              <w:ind w:right="-106"/>
              <w:rPr>
                <w:sz w:val="22"/>
                <w:szCs w:val="22"/>
              </w:rPr>
            </w:pPr>
          </w:p>
        </w:tc>
        <w:tc>
          <w:tcPr>
            <w:tcW w:w="656" w:type="dxa"/>
          </w:tcPr>
          <w:p w14:paraId="5C0D9FA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11B28F5B" w14:textId="77777777" w:rsidR="00956711" w:rsidRPr="00A15FB6" w:rsidRDefault="00956711" w:rsidP="00600238">
            <w:pPr>
              <w:ind w:left="-82" w:right="-116"/>
              <w:rPr>
                <w:sz w:val="22"/>
                <w:szCs w:val="22"/>
              </w:rPr>
            </w:pPr>
            <w:r w:rsidRPr="00A15FB6">
              <w:rPr>
                <w:sz w:val="22"/>
                <w:szCs w:val="22"/>
              </w:rPr>
              <w:t>Прочность клеевого соединения при равномерном отрыве</w:t>
            </w:r>
          </w:p>
        </w:tc>
        <w:tc>
          <w:tcPr>
            <w:tcW w:w="2315" w:type="dxa"/>
            <w:vMerge/>
            <w:tcBorders>
              <w:right w:val="single" w:sz="6" w:space="0" w:color="000000"/>
            </w:tcBorders>
          </w:tcPr>
          <w:p w14:paraId="0A3246B1" w14:textId="77777777" w:rsidR="00956711" w:rsidRPr="00A15FB6" w:rsidRDefault="00956711" w:rsidP="001112BF">
            <w:pPr>
              <w:rPr>
                <w:sz w:val="22"/>
                <w:szCs w:val="22"/>
              </w:rPr>
            </w:pPr>
          </w:p>
        </w:tc>
        <w:tc>
          <w:tcPr>
            <w:tcW w:w="2674" w:type="dxa"/>
            <w:gridSpan w:val="2"/>
            <w:tcBorders>
              <w:top w:val="single" w:sz="6" w:space="0" w:color="000000"/>
              <w:left w:val="single" w:sz="6" w:space="0" w:color="000000"/>
            </w:tcBorders>
          </w:tcPr>
          <w:p w14:paraId="45CEA35B" w14:textId="77777777" w:rsidR="00956711" w:rsidRPr="00A15FB6" w:rsidRDefault="00956711" w:rsidP="004F7836">
            <w:pPr>
              <w:ind w:left="-54" w:right="-108"/>
              <w:rPr>
                <w:bCs/>
                <w:sz w:val="22"/>
                <w:szCs w:val="22"/>
              </w:rPr>
            </w:pPr>
            <w:r w:rsidRPr="00A15FB6">
              <w:rPr>
                <w:bCs/>
                <w:sz w:val="22"/>
                <w:szCs w:val="22"/>
              </w:rPr>
              <w:t>СТБ 1307-2012 п.7.16</w:t>
            </w:r>
          </w:p>
          <w:p w14:paraId="235DB699"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66537D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00B87E87" w14:textId="77777777" w:rsidR="00956711" w:rsidRPr="00A15FB6" w:rsidRDefault="00956711" w:rsidP="000B72BA">
            <w:pPr>
              <w:ind w:left="-108" w:right="-108"/>
              <w:jc w:val="center"/>
              <w:rPr>
                <w:sz w:val="22"/>
                <w:szCs w:val="22"/>
              </w:rPr>
            </w:pPr>
            <w:r w:rsidRPr="00A15FB6">
              <w:rPr>
                <w:sz w:val="22"/>
                <w:szCs w:val="22"/>
              </w:rPr>
              <w:t>46.7</w:t>
            </w:r>
            <w:r w:rsidRPr="00A15FB6">
              <w:rPr>
                <w:color w:val="000000"/>
                <w:sz w:val="22"/>
                <w:szCs w:val="22"/>
              </w:rPr>
              <w:t>*</w:t>
            </w:r>
          </w:p>
        </w:tc>
        <w:tc>
          <w:tcPr>
            <w:tcW w:w="1278" w:type="dxa"/>
            <w:vMerge/>
          </w:tcPr>
          <w:p w14:paraId="40DAB664" w14:textId="77777777" w:rsidR="00956711" w:rsidRPr="00A15FB6" w:rsidRDefault="00956711" w:rsidP="000B72BA">
            <w:pPr>
              <w:ind w:right="-106"/>
              <w:rPr>
                <w:sz w:val="22"/>
                <w:szCs w:val="22"/>
              </w:rPr>
            </w:pPr>
          </w:p>
        </w:tc>
        <w:tc>
          <w:tcPr>
            <w:tcW w:w="656" w:type="dxa"/>
          </w:tcPr>
          <w:p w14:paraId="219400C2"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5EDDD08" w14:textId="77777777" w:rsidR="00956711" w:rsidRPr="00A15FB6" w:rsidRDefault="00956711" w:rsidP="00600238">
            <w:pPr>
              <w:ind w:left="-82" w:right="-116"/>
              <w:rPr>
                <w:sz w:val="22"/>
                <w:szCs w:val="22"/>
              </w:rPr>
            </w:pPr>
            <w:r w:rsidRPr="00A15FB6">
              <w:rPr>
                <w:sz w:val="22"/>
                <w:szCs w:val="22"/>
              </w:rPr>
              <w:t>Усадка</w:t>
            </w:r>
          </w:p>
        </w:tc>
        <w:tc>
          <w:tcPr>
            <w:tcW w:w="2315" w:type="dxa"/>
            <w:vMerge/>
            <w:tcBorders>
              <w:right w:val="single" w:sz="6" w:space="0" w:color="000000"/>
            </w:tcBorders>
          </w:tcPr>
          <w:p w14:paraId="51454B7B" w14:textId="77777777" w:rsidR="00956711" w:rsidRPr="00A15FB6" w:rsidRDefault="00956711" w:rsidP="00CF7318">
            <w:pPr>
              <w:rPr>
                <w:sz w:val="22"/>
                <w:szCs w:val="22"/>
              </w:rPr>
            </w:pPr>
          </w:p>
        </w:tc>
        <w:tc>
          <w:tcPr>
            <w:tcW w:w="2674" w:type="dxa"/>
            <w:gridSpan w:val="2"/>
            <w:tcBorders>
              <w:top w:val="single" w:sz="6" w:space="0" w:color="000000"/>
              <w:left w:val="single" w:sz="6" w:space="0" w:color="000000"/>
            </w:tcBorders>
          </w:tcPr>
          <w:p w14:paraId="6A6D83C6" w14:textId="77777777" w:rsidR="00956711" w:rsidRPr="00A15FB6" w:rsidRDefault="00956711" w:rsidP="004F7836">
            <w:pPr>
              <w:ind w:left="-54" w:right="-108"/>
              <w:rPr>
                <w:bCs/>
                <w:sz w:val="22"/>
                <w:szCs w:val="22"/>
              </w:rPr>
            </w:pPr>
            <w:r w:rsidRPr="00A15FB6">
              <w:rPr>
                <w:bCs/>
                <w:sz w:val="22"/>
                <w:szCs w:val="22"/>
              </w:rPr>
              <w:t>СТБ 1307-2012 п.7.13</w:t>
            </w:r>
          </w:p>
        </w:tc>
      </w:tr>
      <w:tr w:rsidR="00956711" w:rsidRPr="00A15FB6" w14:paraId="0B31A73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741B348C" w14:textId="77777777" w:rsidR="00956711" w:rsidRPr="00A15FB6" w:rsidRDefault="00956711" w:rsidP="000B72BA">
            <w:pPr>
              <w:ind w:left="-108" w:right="-108"/>
              <w:jc w:val="center"/>
              <w:rPr>
                <w:sz w:val="22"/>
                <w:szCs w:val="22"/>
              </w:rPr>
            </w:pPr>
            <w:r w:rsidRPr="00A15FB6">
              <w:rPr>
                <w:sz w:val="22"/>
                <w:szCs w:val="22"/>
              </w:rPr>
              <w:t>46.8</w:t>
            </w:r>
            <w:r w:rsidRPr="00A15FB6">
              <w:rPr>
                <w:color w:val="000000"/>
                <w:sz w:val="22"/>
                <w:szCs w:val="22"/>
              </w:rPr>
              <w:t>*</w:t>
            </w:r>
          </w:p>
        </w:tc>
        <w:tc>
          <w:tcPr>
            <w:tcW w:w="1278" w:type="dxa"/>
            <w:vMerge/>
          </w:tcPr>
          <w:p w14:paraId="52BBE714" w14:textId="77777777" w:rsidR="00956711" w:rsidRPr="00A15FB6" w:rsidRDefault="00956711" w:rsidP="000B72BA">
            <w:pPr>
              <w:ind w:right="-106"/>
              <w:rPr>
                <w:sz w:val="22"/>
                <w:szCs w:val="22"/>
              </w:rPr>
            </w:pPr>
          </w:p>
        </w:tc>
        <w:tc>
          <w:tcPr>
            <w:tcW w:w="656" w:type="dxa"/>
          </w:tcPr>
          <w:p w14:paraId="0D9CCCCD"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369827A" w14:textId="77777777" w:rsidR="00956711" w:rsidRPr="00A15FB6" w:rsidRDefault="00956711" w:rsidP="00600238">
            <w:pPr>
              <w:ind w:left="-82" w:right="-116"/>
              <w:rPr>
                <w:sz w:val="22"/>
                <w:szCs w:val="22"/>
              </w:rPr>
            </w:pPr>
            <w:r w:rsidRPr="00A15FB6">
              <w:rPr>
                <w:sz w:val="22"/>
                <w:szCs w:val="22"/>
              </w:rPr>
              <w:t>Деформация усадки</w:t>
            </w:r>
          </w:p>
        </w:tc>
        <w:tc>
          <w:tcPr>
            <w:tcW w:w="2315" w:type="dxa"/>
            <w:vMerge/>
            <w:tcBorders>
              <w:right w:val="single" w:sz="6" w:space="0" w:color="000000"/>
            </w:tcBorders>
          </w:tcPr>
          <w:p w14:paraId="11BF70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8477FA5" w14:textId="77777777" w:rsidR="00956711" w:rsidRPr="00A15FB6" w:rsidRDefault="00956711" w:rsidP="004F7836">
            <w:pPr>
              <w:ind w:left="-54" w:right="-108"/>
              <w:rPr>
                <w:bCs/>
                <w:sz w:val="22"/>
                <w:szCs w:val="22"/>
              </w:rPr>
            </w:pPr>
            <w:r w:rsidRPr="00A15FB6">
              <w:rPr>
                <w:bCs/>
                <w:sz w:val="22"/>
                <w:szCs w:val="22"/>
              </w:rPr>
              <w:t>СТБ 1307-2012 п.7.14</w:t>
            </w:r>
          </w:p>
          <w:p w14:paraId="69F8DC8B" w14:textId="77777777" w:rsidR="00956711" w:rsidRPr="00A15FB6" w:rsidRDefault="00956711" w:rsidP="004F7836">
            <w:pPr>
              <w:ind w:left="-54" w:right="-108"/>
              <w:rPr>
                <w:bCs/>
                <w:sz w:val="22"/>
                <w:szCs w:val="22"/>
              </w:rPr>
            </w:pPr>
            <w:r w:rsidRPr="00A15FB6">
              <w:rPr>
                <w:bCs/>
                <w:sz w:val="22"/>
                <w:szCs w:val="22"/>
              </w:rPr>
              <w:t>ГОСТ 24544-81</w:t>
            </w:r>
          </w:p>
        </w:tc>
      </w:tr>
      <w:tr w:rsidR="00956711" w:rsidRPr="00A15FB6" w14:paraId="38D9228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0AE910AC" w14:textId="77777777" w:rsidR="00956711" w:rsidRPr="00A15FB6" w:rsidRDefault="00956711" w:rsidP="000B72BA">
            <w:pPr>
              <w:ind w:left="-108" w:right="-108"/>
              <w:jc w:val="center"/>
              <w:rPr>
                <w:sz w:val="22"/>
                <w:szCs w:val="22"/>
              </w:rPr>
            </w:pPr>
            <w:r w:rsidRPr="00A15FB6">
              <w:rPr>
                <w:sz w:val="22"/>
                <w:szCs w:val="22"/>
              </w:rPr>
              <w:t>46.9</w:t>
            </w:r>
            <w:r w:rsidRPr="00A15FB6">
              <w:rPr>
                <w:color w:val="000000"/>
                <w:sz w:val="22"/>
                <w:szCs w:val="22"/>
              </w:rPr>
              <w:t>*</w:t>
            </w:r>
          </w:p>
        </w:tc>
        <w:tc>
          <w:tcPr>
            <w:tcW w:w="1278" w:type="dxa"/>
            <w:vMerge/>
          </w:tcPr>
          <w:p w14:paraId="2A315D98" w14:textId="77777777" w:rsidR="00956711" w:rsidRPr="00A15FB6" w:rsidRDefault="00956711" w:rsidP="000B72BA">
            <w:pPr>
              <w:ind w:right="-106"/>
              <w:rPr>
                <w:sz w:val="22"/>
                <w:szCs w:val="22"/>
              </w:rPr>
            </w:pPr>
          </w:p>
        </w:tc>
        <w:tc>
          <w:tcPr>
            <w:tcW w:w="656" w:type="dxa"/>
          </w:tcPr>
          <w:p w14:paraId="42E05228"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2BC9C61" w14:textId="77777777" w:rsidR="00956711" w:rsidRPr="00A15FB6" w:rsidRDefault="00956711" w:rsidP="00600238">
            <w:pPr>
              <w:ind w:left="-82" w:right="-116"/>
              <w:rPr>
                <w:sz w:val="22"/>
                <w:szCs w:val="22"/>
              </w:rPr>
            </w:pPr>
            <w:r w:rsidRPr="00A15FB6">
              <w:rPr>
                <w:sz w:val="22"/>
                <w:szCs w:val="22"/>
              </w:rPr>
              <w:t>Водонепроницаемость</w:t>
            </w:r>
          </w:p>
        </w:tc>
        <w:tc>
          <w:tcPr>
            <w:tcW w:w="2315" w:type="dxa"/>
            <w:vMerge/>
            <w:tcBorders>
              <w:right w:val="single" w:sz="6" w:space="0" w:color="000000"/>
            </w:tcBorders>
          </w:tcPr>
          <w:p w14:paraId="08C7F289"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9B01535" w14:textId="77777777" w:rsidR="00956711" w:rsidRPr="00A15FB6" w:rsidRDefault="00956711" w:rsidP="004F7836">
            <w:pPr>
              <w:ind w:left="-54" w:right="-108"/>
              <w:rPr>
                <w:bCs/>
                <w:sz w:val="22"/>
                <w:szCs w:val="22"/>
              </w:rPr>
            </w:pPr>
            <w:r w:rsidRPr="00A15FB6">
              <w:rPr>
                <w:bCs/>
                <w:sz w:val="22"/>
                <w:szCs w:val="22"/>
              </w:rPr>
              <w:t>СТБ 1307-2012 п.7.18</w:t>
            </w:r>
          </w:p>
          <w:p w14:paraId="732A8F3B" w14:textId="77777777" w:rsidR="00956711" w:rsidRPr="00A15FB6" w:rsidRDefault="00956711" w:rsidP="004F7836">
            <w:pPr>
              <w:ind w:left="-54" w:right="-108"/>
              <w:rPr>
                <w:bCs/>
                <w:sz w:val="22"/>
                <w:szCs w:val="22"/>
              </w:rPr>
            </w:pPr>
            <w:r w:rsidRPr="00A15FB6">
              <w:rPr>
                <w:bCs/>
                <w:sz w:val="22"/>
                <w:szCs w:val="22"/>
              </w:rPr>
              <w:t>ГОСТ 12730.0-2020</w:t>
            </w:r>
          </w:p>
          <w:p w14:paraId="42C5C9BD" w14:textId="77777777" w:rsidR="00956711" w:rsidRPr="00A15FB6" w:rsidRDefault="00956711" w:rsidP="004F7836">
            <w:pPr>
              <w:ind w:left="-54" w:right="-108"/>
              <w:rPr>
                <w:bCs/>
                <w:sz w:val="22"/>
                <w:szCs w:val="22"/>
              </w:rPr>
            </w:pPr>
            <w:r w:rsidRPr="00A15FB6">
              <w:rPr>
                <w:bCs/>
                <w:sz w:val="22"/>
                <w:szCs w:val="22"/>
              </w:rPr>
              <w:t xml:space="preserve">ГОСТ 12730.5-2018 </w:t>
            </w:r>
            <w:r w:rsidRPr="00A15FB6">
              <w:rPr>
                <w:bCs/>
                <w:sz w:val="22"/>
                <w:szCs w:val="22"/>
              </w:rPr>
              <w:br/>
              <w:t>п.1, приложение Д</w:t>
            </w:r>
          </w:p>
        </w:tc>
      </w:tr>
      <w:tr w:rsidR="00956711" w:rsidRPr="00A15FB6" w14:paraId="2C697BA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7D0DE709" w14:textId="77777777" w:rsidR="00956711" w:rsidRPr="00A15FB6" w:rsidRDefault="00956711" w:rsidP="000B72BA">
            <w:pPr>
              <w:ind w:left="-108" w:right="-108"/>
              <w:jc w:val="center"/>
              <w:rPr>
                <w:sz w:val="22"/>
                <w:szCs w:val="22"/>
              </w:rPr>
            </w:pPr>
            <w:r w:rsidRPr="00A15FB6">
              <w:rPr>
                <w:sz w:val="22"/>
                <w:szCs w:val="22"/>
              </w:rPr>
              <w:t>46.10</w:t>
            </w:r>
            <w:r w:rsidRPr="00A15FB6">
              <w:rPr>
                <w:color w:val="000000"/>
                <w:sz w:val="22"/>
                <w:szCs w:val="22"/>
              </w:rPr>
              <w:t>*</w:t>
            </w:r>
          </w:p>
        </w:tc>
        <w:tc>
          <w:tcPr>
            <w:tcW w:w="1278" w:type="dxa"/>
            <w:vMerge/>
          </w:tcPr>
          <w:p w14:paraId="1965303E" w14:textId="77777777" w:rsidR="00956711" w:rsidRPr="00A15FB6" w:rsidRDefault="00956711" w:rsidP="000B72BA">
            <w:pPr>
              <w:ind w:right="-106"/>
              <w:rPr>
                <w:sz w:val="22"/>
                <w:szCs w:val="22"/>
              </w:rPr>
            </w:pPr>
          </w:p>
        </w:tc>
        <w:tc>
          <w:tcPr>
            <w:tcW w:w="656" w:type="dxa"/>
          </w:tcPr>
          <w:p w14:paraId="59F88A9F"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2EEAD645" w14:textId="77777777" w:rsidR="00956711" w:rsidRPr="00A15FB6" w:rsidRDefault="00956711" w:rsidP="00600238">
            <w:pPr>
              <w:ind w:left="-82" w:right="-116"/>
              <w:rPr>
                <w:sz w:val="22"/>
                <w:szCs w:val="22"/>
              </w:rPr>
            </w:pPr>
            <w:r w:rsidRPr="00A15FB6">
              <w:rPr>
                <w:sz w:val="22"/>
                <w:szCs w:val="22"/>
              </w:rPr>
              <w:t>Предельная температура применения жаростойких растворов</w:t>
            </w:r>
          </w:p>
        </w:tc>
        <w:tc>
          <w:tcPr>
            <w:tcW w:w="2315" w:type="dxa"/>
            <w:vMerge/>
            <w:tcBorders>
              <w:right w:val="single" w:sz="6" w:space="0" w:color="000000"/>
            </w:tcBorders>
          </w:tcPr>
          <w:p w14:paraId="022AED1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3D70F0F" w14:textId="77777777" w:rsidR="00956711" w:rsidRPr="00A15FB6" w:rsidRDefault="00956711" w:rsidP="004F7836">
            <w:pPr>
              <w:ind w:left="-54" w:right="-108"/>
              <w:rPr>
                <w:bCs/>
                <w:sz w:val="22"/>
                <w:szCs w:val="22"/>
              </w:rPr>
            </w:pPr>
            <w:r w:rsidRPr="00A15FB6">
              <w:rPr>
                <w:bCs/>
                <w:sz w:val="22"/>
                <w:szCs w:val="22"/>
              </w:rPr>
              <w:t>СТБ 1307-2012 п.7.22</w:t>
            </w:r>
          </w:p>
        </w:tc>
      </w:tr>
      <w:tr w:rsidR="00956711" w:rsidRPr="00A15FB6" w14:paraId="122DFFF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65B9B844" w14:textId="77777777" w:rsidR="00956711" w:rsidRPr="00A15FB6" w:rsidRDefault="00956711" w:rsidP="000B72BA">
            <w:pPr>
              <w:ind w:left="-108" w:right="-108"/>
              <w:jc w:val="center"/>
              <w:rPr>
                <w:sz w:val="22"/>
                <w:szCs w:val="22"/>
              </w:rPr>
            </w:pPr>
            <w:r w:rsidRPr="00A15FB6">
              <w:rPr>
                <w:sz w:val="22"/>
                <w:szCs w:val="22"/>
              </w:rPr>
              <w:t>46.11</w:t>
            </w:r>
            <w:r w:rsidRPr="00A15FB6">
              <w:rPr>
                <w:sz w:val="22"/>
                <w:szCs w:val="22"/>
              </w:rPr>
              <w:br/>
            </w:r>
            <w:r w:rsidRPr="00A15FB6">
              <w:rPr>
                <w:color w:val="000000"/>
                <w:sz w:val="22"/>
                <w:szCs w:val="22"/>
              </w:rPr>
              <w:t>**</w:t>
            </w:r>
          </w:p>
        </w:tc>
        <w:tc>
          <w:tcPr>
            <w:tcW w:w="1278" w:type="dxa"/>
            <w:vMerge/>
          </w:tcPr>
          <w:p w14:paraId="20DEF98C" w14:textId="77777777" w:rsidR="00956711" w:rsidRPr="00A15FB6" w:rsidRDefault="00956711" w:rsidP="000B72BA">
            <w:pPr>
              <w:ind w:right="-106"/>
              <w:rPr>
                <w:sz w:val="22"/>
                <w:szCs w:val="22"/>
              </w:rPr>
            </w:pPr>
          </w:p>
        </w:tc>
        <w:tc>
          <w:tcPr>
            <w:tcW w:w="656" w:type="dxa"/>
          </w:tcPr>
          <w:p w14:paraId="25183878"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D3B0772" w14:textId="77777777" w:rsidR="00956711" w:rsidRPr="00A15FB6" w:rsidRDefault="00956711" w:rsidP="00600238">
            <w:pPr>
              <w:ind w:left="-82" w:right="-116"/>
              <w:rPr>
                <w:sz w:val="22"/>
                <w:szCs w:val="22"/>
              </w:rPr>
            </w:pPr>
            <w:r w:rsidRPr="00A15FB6">
              <w:rPr>
                <w:sz w:val="22"/>
                <w:szCs w:val="22"/>
              </w:rPr>
              <w:t>Подвижность</w:t>
            </w:r>
          </w:p>
        </w:tc>
        <w:tc>
          <w:tcPr>
            <w:tcW w:w="2315" w:type="dxa"/>
            <w:vMerge/>
            <w:tcBorders>
              <w:right w:val="single" w:sz="6" w:space="0" w:color="000000"/>
            </w:tcBorders>
          </w:tcPr>
          <w:p w14:paraId="4C996E9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35337576" w14:textId="77777777" w:rsidR="00956711" w:rsidRPr="00A15FB6" w:rsidRDefault="00956711" w:rsidP="004F7836">
            <w:pPr>
              <w:ind w:left="-54" w:right="-108"/>
              <w:rPr>
                <w:bCs/>
                <w:sz w:val="22"/>
                <w:szCs w:val="22"/>
              </w:rPr>
            </w:pPr>
            <w:r w:rsidRPr="00A15FB6">
              <w:rPr>
                <w:bCs/>
                <w:sz w:val="22"/>
                <w:szCs w:val="22"/>
              </w:rPr>
              <w:t>ГОСТ 5802-86 п.2</w:t>
            </w:r>
          </w:p>
        </w:tc>
      </w:tr>
      <w:tr w:rsidR="00956711" w:rsidRPr="00A15FB6" w14:paraId="34866E2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09C1873E" w14:textId="77777777" w:rsidR="00956711" w:rsidRPr="00A15FB6" w:rsidRDefault="00956711" w:rsidP="00CF7318">
            <w:pPr>
              <w:ind w:left="-107" w:right="-108"/>
              <w:jc w:val="center"/>
              <w:rPr>
                <w:sz w:val="22"/>
                <w:szCs w:val="22"/>
              </w:rPr>
            </w:pPr>
            <w:r w:rsidRPr="00A15FB6">
              <w:rPr>
                <w:sz w:val="22"/>
                <w:szCs w:val="22"/>
              </w:rPr>
              <w:t>46.12</w:t>
            </w:r>
            <w:r w:rsidRPr="00A15FB6">
              <w:rPr>
                <w:color w:val="000000"/>
                <w:sz w:val="22"/>
                <w:szCs w:val="22"/>
              </w:rPr>
              <w:t>*</w:t>
            </w:r>
          </w:p>
        </w:tc>
        <w:tc>
          <w:tcPr>
            <w:tcW w:w="1278" w:type="dxa"/>
            <w:vMerge/>
          </w:tcPr>
          <w:p w14:paraId="606E0733" w14:textId="77777777" w:rsidR="00956711" w:rsidRPr="00A15FB6" w:rsidRDefault="00956711" w:rsidP="000B72BA">
            <w:pPr>
              <w:ind w:right="-106"/>
              <w:rPr>
                <w:sz w:val="22"/>
                <w:szCs w:val="22"/>
              </w:rPr>
            </w:pPr>
          </w:p>
        </w:tc>
        <w:tc>
          <w:tcPr>
            <w:tcW w:w="656" w:type="dxa"/>
          </w:tcPr>
          <w:p w14:paraId="781719C6" w14:textId="77777777" w:rsidR="00956711" w:rsidRPr="00A15FB6" w:rsidRDefault="00956711" w:rsidP="004137D4">
            <w:pPr>
              <w:ind w:left="-108" w:right="-108"/>
              <w:jc w:val="center"/>
              <w:rPr>
                <w:sz w:val="22"/>
                <w:szCs w:val="22"/>
              </w:rPr>
            </w:pPr>
            <w:r w:rsidRPr="00A15FB6">
              <w:rPr>
                <w:sz w:val="22"/>
                <w:szCs w:val="22"/>
              </w:rPr>
              <w:t>23.64/29.119</w:t>
            </w:r>
          </w:p>
        </w:tc>
        <w:tc>
          <w:tcPr>
            <w:tcW w:w="2022" w:type="dxa"/>
          </w:tcPr>
          <w:p w14:paraId="2944B080" w14:textId="77777777" w:rsidR="00956711" w:rsidRPr="00A15FB6" w:rsidRDefault="00956711" w:rsidP="00D25F78">
            <w:pPr>
              <w:ind w:left="4" w:right="-56"/>
              <w:rPr>
                <w:sz w:val="22"/>
                <w:szCs w:val="22"/>
              </w:rPr>
            </w:pPr>
            <w:r w:rsidRPr="00A15FB6">
              <w:rPr>
                <w:sz w:val="22"/>
                <w:szCs w:val="22"/>
              </w:rPr>
              <w:t xml:space="preserve">Средняя плотность </w:t>
            </w:r>
          </w:p>
        </w:tc>
        <w:tc>
          <w:tcPr>
            <w:tcW w:w="2315" w:type="dxa"/>
            <w:vMerge/>
            <w:tcBorders>
              <w:right w:val="single" w:sz="6" w:space="0" w:color="000000"/>
            </w:tcBorders>
          </w:tcPr>
          <w:p w14:paraId="4B33E3C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6" w:space="0" w:color="000000"/>
            </w:tcBorders>
          </w:tcPr>
          <w:p w14:paraId="20B756B7" w14:textId="77777777" w:rsidR="00956711" w:rsidRPr="00A15FB6" w:rsidRDefault="00956711" w:rsidP="004F7836">
            <w:pPr>
              <w:ind w:left="-54" w:right="-108"/>
              <w:rPr>
                <w:bCs/>
                <w:sz w:val="22"/>
                <w:szCs w:val="22"/>
              </w:rPr>
            </w:pPr>
            <w:r w:rsidRPr="00A15FB6">
              <w:rPr>
                <w:bCs/>
                <w:sz w:val="22"/>
                <w:szCs w:val="22"/>
              </w:rPr>
              <w:t>ГОСТ 5802-86 п.3</w:t>
            </w:r>
          </w:p>
        </w:tc>
      </w:tr>
      <w:tr w:rsidR="00956711" w:rsidRPr="00A15FB6" w14:paraId="5BBB58C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9"/>
        </w:trPr>
        <w:tc>
          <w:tcPr>
            <w:tcW w:w="574" w:type="dxa"/>
          </w:tcPr>
          <w:p w14:paraId="243C35BE" w14:textId="77777777" w:rsidR="00956711" w:rsidRPr="00A15FB6" w:rsidRDefault="00956711" w:rsidP="000B72BA">
            <w:pPr>
              <w:ind w:left="-108" w:right="-108"/>
              <w:jc w:val="center"/>
              <w:rPr>
                <w:sz w:val="22"/>
                <w:szCs w:val="22"/>
              </w:rPr>
            </w:pPr>
            <w:r w:rsidRPr="00A15FB6">
              <w:rPr>
                <w:sz w:val="22"/>
                <w:szCs w:val="22"/>
              </w:rPr>
              <w:t>47.1</w:t>
            </w:r>
            <w:r w:rsidRPr="00A15FB6">
              <w:rPr>
                <w:color w:val="000000"/>
                <w:sz w:val="22"/>
                <w:szCs w:val="22"/>
              </w:rPr>
              <w:t>**</w:t>
            </w:r>
          </w:p>
        </w:tc>
        <w:tc>
          <w:tcPr>
            <w:tcW w:w="1278" w:type="dxa"/>
            <w:vMerge w:val="restart"/>
          </w:tcPr>
          <w:p w14:paraId="34E68B9F" w14:textId="77777777" w:rsidR="00956711" w:rsidRPr="00A15FB6" w:rsidRDefault="00956711" w:rsidP="000B72BA">
            <w:pPr>
              <w:ind w:right="-108"/>
              <w:rPr>
                <w:sz w:val="22"/>
                <w:szCs w:val="22"/>
              </w:rPr>
            </w:pPr>
            <w:r w:rsidRPr="00A15FB6">
              <w:rPr>
                <w:sz w:val="22"/>
                <w:szCs w:val="22"/>
              </w:rPr>
              <w:t>Композиции защитно-отделочные строительные.</w:t>
            </w:r>
          </w:p>
          <w:p w14:paraId="0B872530" w14:textId="77777777" w:rsidR="00956711" w:rsidRPr="00A15FB6" w:rsidRDefault="00956711" w:rsidP="000B72BA">
            <w:pPr>
              <w:ind w:right="-108"/>
              <w:rPr>
                <w:sz w:val="22"/>
                <w:szCs w:val="22"/>
              </w:rPr>
            </w:pPr>
            <w:r w:rsidRPr="00A15FB6">
              <w:rPr>
                <w:sz w:val="22"/>
                <w:szCs w:val="22"/>
              </w:rPr>
              <w:t>Составы клеевые полимерминеральные</w:t>
            </w:r>
          </w:p>
        </w:tc>
        <w:tc>
          <w:tcPr>
            <w:tcW w:w="656" w:type="dxa"/>
          </w:tcPr>
          <w:p w14:paraId="5AAA4E6B"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528F509D" w14:textId="77777777" w:rsidR="00956711" w:rsidRPr="00A15FB6" w:rsidRDefault="00956711" w:rsidP="00D25F78">
            <w:pPr>
              <w:ind w:left="4" w:right="-56"/>
              <w:rPr>
                <w:sz w:val="22"/>
                <w:szCs w:val="22"/>
              </w:rPr>
            </w:pPr>
            <w:r w:rsidRPr="00A15FB6">
              <w:rPr>
                <w:sz w:val="22"/>
                <w:szCs w:val="22"/>
              </w:rPr>
              <w:t>Начало схватывания</w:t>
            </w:r>
          </w:p>
        </w:tc>
        <w:tc>
          <w:tcPr>
            <w:tcW w:w="2315" w:type="dxa"/>
            <w:vMerge w:val="restart"/>
            <w:tcBorders>
              <w:right w:val="single" w:sz="6" w:space="0" w:color="000000"/>
            </w:tcBorders>
          </w:tcPr>
          <w:p w14:paraId="5F146688" w14:textId="77777777" w:rsidR="00956711" w:rsidRPr="00A15FB6" w:rsidRDefault="00956711" w:rsidP="000B72BA">
            <w:pPr>
              <w:ind w:right="-106"/>
              <w:rPr>
                <w:sz w:val="22"/>
                <w:szCs w:val="22"/>
              </w:rPr>
            </w:pPr>
            <w:r w:rsidRPr="00A15FB6">
              <w:rPr>
                <w:sz w:val="22"/>
                <w:szCs w:val="22"/>
              </w:rPr>
              <w:t xml:space="preserve">TP 2009/013/BY </w:t>
            </w:r>
          </w:p>
          <w:p w14:paraId="2CAE64E5" w14:textId="77777777" w:rsidR="00956711" w:rsidRPr="00A15FB6" w:rsidRDefault="00956711" w:rsidP="000B72BA">
            <w:pPr>
              <w:ind w:right="-106"/>
              <w:rPr>
                <w:sz w:val="22"/>
                <w:szCs w:val="22"/>
              </w:rPr>
            </w:pPr>
            <w:r w:rsidRPr="00A15FB6">
              <w:rPr>
                <w:sz w:val="22"/>
                <w:szCs w:val="22"/>
              </w:rPr>
              <w:t>СТБ 1263-2001</w:t>
            </w:r>
          </w:p>
          <w:p w14:paraId="396177D7" w14:textId="77777777" w:rsidR="00956711" w:rsidRPr="00A15FB6" w:rsidRDefault="00956711" w:rsidP="000B72BA">
            <w:pPr>
              <w:ind w:right="-106"/>
              <w:rPr>
                <w:sz w:val="22"/>
                <w:szCs w:val="22"/>
              </w:rPr>
            </w:pPr>
            <w:r w:rsidRPr="00A15FB6">
              <w:rPr>
                <w:rFonts w:eastAsia="TimesNewRoman"/>
                <w:sz w:val="22"/>
                <w:szCs w:val="22"/>
              </w:rPr>
              <w:t>СТБ 1621-2006</w:t>
            </w:r>
          </w:p>
          <w:p w14:paraId="6B3F33FE" w14:textId="77777777" w:rsidR="00956711" w:rsidRPr="00A15FB6" w:rsidRDefault="00956711" w:rsidP="000B72BA">
            <w:pPr>
              <w:ind w:right="-106"/>
              <w:rPr>
                <w:sz w:val="22"/>
                <w:szCs w:val="22"/>
              </w:rPr>
            </w:pPr>
            <w:r w:rsidRPr="00A15FB6">
              <w:rPr>
                <w:sz w:val="22"/>
                <w:szCs w:val="22"/>
              </w:rPr>
              <w:t>ТНПА и другая документация</w:t>
            </w:r>
          </w:p>
          <w:p w14:paraId="72BA7CA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4CE35D" w14:textId="77777777" w:rsidR="00956711" w:rsidRPr="00A15FB6" w:rsidRDefault="00956711" w:rsidP="004F7836">
            <w:pPr>
              <w:ind w:left="-54" w:right="-108"/>
              <w:rPr>
                <w:bCs/>
                <w:sz w:val="22"/>
                <w:szCs w:val="22"/>
              </w:rPr>
            </w:pPr>
            <w:r w:rsidRPr="00A15FB6">
              <w:rPr>
                <w:bCs/>
                <w:sz w:val="22"/>
                <w:szCs w:val="22"/>
              </w:rPr>
              <w:t>ГОСТ 23789-79 п.4</w:t>
            </w:r>
          </w:p>
        </w:tc>
      </w:tr>
      <w:tr w:rsidR="00956711" w:rsidRPr="00A15FB6" w14:paraId="38A2D9A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D48A23B" w14:textId="77777777" w:rsidR="00956711" w:rsidRPr="00A15FB6" w:rsidRDefault="00956711" w:rsidP="000B72BA">
            <w:pPr>
              <w:ind w:left="-108" w:right="-108"/>
              <w:jc w:val="center"/>
              <w:rPr>
                <w:sz w:val="22"/>
                <w:szCs w:val="22"/>
              </w:rPr>
            </w:pPr>
            <w:r w:rsidRPr="00A15FB6">
              <w:rPr>
                <w:sz w:val="22"/>
                <w:szCs w:val="22"/>
              </w:rPr>
              <w:t>47.2</w:t>
            </w:r>
            <w:r w:rsidRPr="00A15FB6">
              <w:rPr>
                <w:color w:val="000000"/>
                <w:sz w:val="22"/>
                <w:szCs w:val="22"/>
              </w:rPr>
              <w:t>*</w:t>
            </w:r>
          </w:p>
        </w:tc>
        <w:tc>
          <w:tcPr>
            <w:tcW w:w="1278" w:type="dxa"/>
            <w:vMerge/>
          </w:tcPr>
          <w:p w14:paraId="26847B2A" w14:textId="77777777" w:rsidR="00956711" w:rsidRPr="00A15FB6" w:rsidRDefault="00956711" w:rsidP="000B72BA">
            <w:pPr>
              <w:ind w:right="-108"/>
              <w:rPr>
                <w:sz w:val="22"/>
                <w:szCs w:val="22"/>
              </w:rPr>
            </w:pPr>
          </w:p>
        </w:tc>
        <w:tc>
          <w:tcPr>
            <w:tcW w:w="656" w:type="dxa"/>
          </w:tcPr>
          <w:p w14:paraId="4375C9E8"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18CFA65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712D48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3E4C82" w14:textId="77777777" w:rsidR="00956711" w:rsidRPr="00A15FB6" w:rsidRDefault="00956711" w:rsidP="004F7836">
            <w:pPr>
              <w:ind w:left="-54" w:right="-108"/>
              <w:rPr>
                <w:bCs/>
                <w:sz w:val="22"/>
                <w:szCs w:val="22"/>
              </w:rPr>
            </w:pPr>
            <w:r w:rsidRPr="00A15FB6">
              <w:rPr>
                <w:bCs/>
                <w:sz w:val="22"/>
                <w:szCs w:val="22"/>
              </w:rPr>
              <w:t>СТБ 1621-2006 п.8.7</w:t>
            </w:r>
          </w:p>
          <w:p w14:paraId="7E0A1BEC" w14:textId="77777777" w:rsidR="00956711" w:rsidRPr="00A15FB6" w:rsidRDefault="00956711" w:rsidP="004F7836">
            <w:pPr>
              <w:ind w:left="-54" w:right="-108"/>
              <w:rPr>
                <w:bCs/>
                <w:sz w:val="22"/>
                <w:szCs w:val="22"/>
              </w:rPr>
            </w:pPr>
            <w:r w:rsidRPr="00A15FB6">
              <w:rPr>
                <w:bCs/>
                <w:sz w:val="22"/>
                <w:szCs w:val="22"/>
              </w:rPr>
              <w:t>ГОСТ 28196-89 п.п. 4.2, 4.3</w:t>
            </w:r>
          </w:p>
          <w:p w14:paraId="64DE20F2" w14:textId="77777777" w:rsidR="00956711" w:rsidRPr="00A15FB6" w:rsidRDefault="00956711" w:rsidP="004F7836">
            <w:pPr>
              <w:ind w:left="-54" w:right="-108"/>
              <w:rPr>
                <w:bCs/>
                <w:sz w:val="22"/>
                <w:szCs w:val="22"/>
              </w:rPr>
            </w:pPr>
            <w:r w:rsidRPr="00A15FB6">
              <w:rPr>
                <w:bCs/>
                <w:sz w:val="22"/>
                <w:szCs w:val="22"/>
              </w:rPr>
              <w:t>ГОСТ 10277-90 п.п. 3.2, 3.4</w:t>
            </w:r>
          </w:p>
        </w:tc>
      </w:tr>
      <w:tr w:rsidR="00956711" w:rsidRPr="00A15FB6" w14:paraId="70F61EA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A83B6AD" w14:textId="77777777" w:rsidR="00956711" w:rsidRPr="00A15FB6" w:rsidRDefault="00956711" w:rsidP="000B72BA">
            <w:pPr>
              <w:ind w:left="-108" w:right="-108"/>
              <w:jc w:val="center"/>
              <w:rPr>
                <w:sz w:val="22"/>
                <w:szCs w:val="22"/>
              </w:rPr>
            </w:pPr>
            <w:r w:rsidRPr="00A15FB6">
              <w:rPr>
                <w:sz w:val="22"/>
                <w:szCs w:val="22"/>
              </w:rPr>
              <w:t>47.3</w:t>
            </w:r>
            <w:r w:rsidRPr="00A15FB6">
              <w:rPr>
                <w:color w:val="000000"/>
                <w:sz w:val="22"/>
                <w:szCs w:val="22"/>
              </w:rPr>
              <w:t>**</w:t>
            </w:r>
          </w:p>
        </w:tc>
        <w:tc>
          <w:tcPr>
            <w:tcW w:w="1278" w:type="dxa"/>
            <w:vMerge/>
          </w:tcPr>
          <w:p w14:paraId="0A03E5BD" w14:textId="77777777" w:rsidR="00956711" w:rsidRPr="00A15FB6" w:rsidRDefault="00956711" w:rsidP="000B72BA">
            <w:pPr>
              <w:ind w:right="-108"/>
              <w:rPr>
                <w:sz w:val="22"/>
                <w:szCs w:val="22"/>
              </w:rPr>
            </w:pPr>
          </w:p>
        </w:tc>
        <w:tc>
          <w:tcPr>
            <w:tcW w:w="656" w:type="dxa"/>
          </w:tcPr>
          <w:p w14:paraId="529143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9E2D588" w14:textId="77777777" w:rsidR="00956711" w:rsidRPr="00A15FB6" w:rsidRDefault="00956711" w:rsidP="00D25F78">
            <w:pPr>
              <w:ind w:left="4" w:right="-56"/>
              <w:rPr>
                <w:sz w:val="22"/>
                <w:szCs w:val="22"/>
              </w:rPr>
            </w:pPr>
            <w:r w:rsidRPr="00A15FB6">
              <w:rPr>
                <w:sz w:val="22"/>
                <w:szCs w:val="22"/>
              </w:rPr>
              <w:t>Прочность сцепления с основанием</w:t>
            </w:r>
          </w:p>
        </w:tc>
        <w:tc>
          <w:tcPr>
            <w:tcW w:w="2315" w:type="dxa"/>
            <w:vMerge/>
            <w:tcBorders>
              <w:right w:val="single" w:sz="6" w:space="0" w:color="000000"/>
            </w:tcBorders>
          </w:tcPr>
          <w:p w14:paraId="7E2695D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950998E" w14:textId="77777777" w:rsidR="00956711" w:rsidRPr="00A15FB6" w:rsidRDefault="00956711" w:rsidP="004F7836">
            <w:pPr>
              <w:ind w:left="-54" w:right="-108"/>
              <w:rPr>
                <w:bCs/>
                <w:sz w:val="22"/>
                <w:szCs w:val="22"/>
              </w:rPr>
            </w:pPr>
            <w:r w:rsidRPr="00A15FB6">
              <w:rPr>
                <w:bCs/>
                <w:sz w:val="22"/>
                <w:szCs w:val="22"/>
              </w:rPr>
              <w:t>СТБ 1263-2001 п.8.9</w:t>
            </w:r>
          </w:p>
          <w:p w14:paraId="141F94B6" w14:textId="77777777" w:rsidR="00956711" w:rsidRPr="00A15FB6" w:rsidRDefault="00956711" w:rsidP="004F7836">
            <w:pPr>
              <w:ind w:left="-54" w:right="-108"/>
              <w:rPr>
                <w:bCs/>
                <w:sz w:val="22"/>
                <w:szCs w:val="22"/>
              </w:rPr>
            </w:pPr>
            <w:r w:rsidRPr="00A15FB6">
              <w:rPr>
                <w:bCs/>
                <w:sz w:val="22"/>
                <w:szCs w:val="22"/>
              </w:rPr>
              <w:t>СТБ 1621-2006 п.8.9</w:t>
            </w:r>
          </w:p>
          <w:p w14:paraId="1A98BF78"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16DA01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D02F87C" w14:textId="77777777" w:rsidR="00956711" w:rsidRPr="00A15FB6" w:rsidRDefault="00956711" w:rsidP="000B72BA">
            <w:pPr>
              <w:ind w:left="-108" w:right="-108"/>
              <w:jc w:val="center"/>
              <w:rPr>
                <w:sz w:val="22"/>
                <w:szCs w:val="22"/>
              </w:rPr>
            </w:pPr>
            <w:r w:rsidRPr="00A15FB6">
              <w:rPr>
                <w:sz w:val="22"/>
                <w:szCs w:val="22"/>
              </w:rPr>
              <w:t>47.4</w:t>
            </w:r>
            <w:r w:rsidRPr="00A15FB6">
              <w:rPr>
                <w:color w:val="000000"/>
                <w:sz w:val="22"/>
                <w:szCs w:val="22"/>
              </w:rPr>
              <w:t>*</w:t>
            </w:r>
          </w:p>
        </w:tc>
        <w:tc>
          <w:tcPr>
            <w:tcW w:w="1278" w:type="dxa"/>
            <w:vMerge/>
          </w:tcPr>
          <w:p w14:paraId="660384C9" w14:textId="77777777" w:rsidR="00956711" w:rsidRPr="00A15FB6" w:rsidRDefault="00956711" w:rsidP="000B72BA">
            <w:pPr>
              <w:ind w:right="-108"/>
              <w:rPr>
                <w:sz w:val="22"/>
                <w:szCs w:val="22"/>
              </w:rPr>
            </w:pPr>
          </w:p>
        </w:tc>
        <w:tc>
          <w:tcPr>
            <w:tcW w:w="656" w:type="dxa"/>
          </w:tcPr>
          <w:p w14:paraId="300A07C2"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0BD8772B"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0A60705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C334B1" w14:textId="77777777" w:rsidR="00956711" w:rsidRPr="00A15FB6" w:rsidRDefault="00956711" w:rsidP="004F7836">
            <w:pPr>
              <w:ind w:left="-54" w:right="-108"/>
              <w:rPr>
                <w:bCs/>
                <w:sz w:val="22"/>
                <w:szCs w:val="22"/>
              </w:rPr>
            </w:pPr>
            <w:r w:rsidRPr="00A15FB6">
              <w:rPr>
                <w:bCs/>
                <w:sz w:val="22"/>
                <w:szCs w:val="22"/>
              </w:rPr>
              <w:t>СТБ 1263-2001 п.8.10</w:t>
            </w:r>
          </w:p>
          <w:p w14:paraId="4BC937C7" w14:textId="77777777" w:rsidR="00956711" w:rsidRPr="00A15FB6" w:rsidRDefault="00956711" w:rsidP="004F7836">
            <w:pPr>
              <w:ind w:left="-54" w:right="-108"/>
              <w:rPr>
                <w:bCs/>
                <w:sz w:val="22"/>
                <w:szCs w:val="22"/>
              </w:rPr>
            </w:pPr>
            <w:r w:rsidRPr="00A15FB6">
              <w:rPr>
                <w:bCs/>
                <w:sz w:val="22"/>
                <w:szCs w:val="22"/>
              </w:rPr>
              <w:t>СТБ 1621-2006 п.8.10</w:t>
            </w:r>
          </w:p>
        </w:tc>
      </w:tr>
      <w:tr w:rsidR="00956711" w:rsidRPr="00A15FB6" w14:paraId="64D92C7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5A3612E" w14:textId="77777777" w:rsidR="00956711" w:rsidRPr="00A15FB6" w:rsidRDefault="00956711" w:rsidP="000B72BA">
            <w:pPr>
              <w:ind w:left="-108" w:right="-108"/>
              <w:jc w:val="center"/>
              <w:rPr>
                <w:sz w:val="22"/>
                <w:szCs w:val="22"/>
              </w:rPr>
            </w:pPr>
            <w:r w:rsidRPr="00A15FB6">
              <w:rPr>
                <w:sz w:val="22"/>
                <w:szCs w:val="22"/>
              </w:rPr>
              <w:t>47.5</w:t>
            </w:r>
            <w:r w:rsidRPr="00A15FB6">
              <w:rPr>
                <w:color w:val="000000"/>
                <w:sz w:val="22"/>
                <w:szCs w:val="22"/>
              </w:rPr>
              <w:t>*</w:t>
            </w:r>
          </w:p>
        </w:tc>
        <w:tc>
          <w:tcPr>
            <w:tcW w:w="1278" w:type="dxa"/>
            <w:vMerge/>
          </w:tcPr>
          <w:p w14:paraId="47D3FED9" w14:textId="77777777" w:rsidR="00956711" w:rsidRPr="00A15FB6" w:rsidRDefault="00956711" w:rsidP="000B72BA">
            <w:pPr>
              <w:ind w:right="-108"/>
              <w:rPr>
                <w:sz w:val="22"/>
                <w:szCs w:val="22"/>
              </w:rPr>
            </w:pPr>
          </w:p>
        </w:tc>
        <w:tc>
          <w:tcPr>
            <w:tcW w:w="656" w:type="dxa"/>
          </w:tcPr>
          <w:p w14:paraId="2AE4A7AB"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10126FC" w14:textId="77777777" w:rsidR="00956711" w:rsidRPr="00A15FB6" w:rsidRDefault="00956711" w:rsidP="00D25F78">
            <w:pPr>
              <w:ind w:left="4" w:right="-56"/>
              <w:rPr>
                <w:sz w:val="22"/>
                <w:szCs w:val="22"/>
              </w:rPr>
            </w:pPr>
            <w:r w:rsidRPr="00A15FB6">
              <w:rPr>
                <w:sz w:val="22"/>
                <w:szCs w:val="22"/>
              </w:rPr>
              <w:t>Коэффициент паропроницаемости</w:t>
            </w:r>
          </w:p>
        </w:tc>
        <w:tc>
          <w:tcPr>
            <w:tcW w:w="2315" w:type="dxa"/>
            <w:vMerge/>
            <w:tcBorders>
              <w:right w:val="single" w:sz="6" w:space="0" w:color="000000"/>
            </w:tcBorders>
          </w:tcPr>
          <w:p w14:paraId="44415F8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FB5B13" w14:textId="77777777" w:rsidR="00956711" w:rsidRPr="00A15FB6" w:rsidRDefault="00956711" w:rsidP="004F7836">
            <w:pPr>
              <w:ind w:left="-54" w:right="-108"/>
              <w:rPr>
                <w:bCs/>
                <w:sz w:val="22"/>
                <w:szCs w:val="22"/>
              </w:rPr>
            </w:pPr>
            <w:r w:rsidRPr="00A15FB6">
              <w:rPr>
                <w:bCs/>
                <w:sz w:val="22"/>
                <w:szCs w:val="22"/>
              </w:rPr>
              <w:t>СТБ 1263-2001 п.8.11</w:t>
            </w:r>
          </w:p>
          <w:p w14:paraId="37E199E1" w14:textId="77777777" w:rsidR="00956711" w:rsidRPr="00A15FB6" w:rsidRDefault="00956711" w:rsidP="004F7836">
            <w:pPr>
              <w:ind w:left="-54" w:right="-108"/>
              <w:rPr>
                <w:bCs/>
                <w:sz w:val="22"/>
                <w:szCs w:val="22"/>
              </w:rPr>
            </w:pPr>
            <w:r w:rsidRPr="00A15FB6">
              <w:rPr>
                <w:bCs/>
                <w:sz w:val="22"/>
                <w:szCs w:val="22"/>
              </w:rPr>
              <w:t>СТБ 1621-2006 п.8.11</w:t>
            </w:r>
          </w:p>
        </w:tc>
      </w:tr>
      <w:tr w:rsidR="00956711" w:rsidRPr="00A15FB6" w14:paraId="6D47D18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A8CE338" w14:textId="77777777" w:rsidR="00956711" w:rsidRPr="00A15FB6" w:rsidRDefault="00956711" w:rsidP="000B72BA">
            <w:pPr>
              <w:ind w:left="-108" w:right="-108"/>
              <w:jc w:val="center"/>
              <w:rPr>
                <w:sz w:val="22"/>
                <w:szCs w:val="22"/>
              </w:rPr>
            </w:pPr>
            <w:r w:rsidRPr="00A15FB6">
              <w:rPr>
                <w:sz w:val="22"/>
                <w:szCs w:val="22"/>
              </w:rPr>
              <w:t>47.7</w:t>
            </w:r>
            <w:r w:rsidRPr="00A15FB6">
              <w:rPr>
                <w:color w:val="000000"/>
                <w:sz w:val="22"/>
                <w:szCs w:val="22"/>
              </w:rPr>
              <w:t>*</w:t>
            </w:r>
          </w:p>
        </w:tc>
        <w:tc>
          <w:tcPr>
            <w:tcW w:w="1278" w:type="dxa"/>
            <w:vMerge/>
          </w:tcPr>
          <w:p w14:paraId="09F5C871" w14:textId="77777777" w:rsidR="00956711" w:rsidRPr="00A15FB6" w:rsidRDefault="00956711" w:rsidP="000B72BA">
            <w:pPr>
              <w:ind w:right="-108"/>
              <w:rPr>
                <w:sz w:val="22"/>
                <w:szCs w:val="22"/>
              </w:rPr>
            </w:pPr>
          </w:p>
        </w:tc>
        <w:tc>
          <w:tcPr>
            <w:tcW w:w="656" w:type="dxa"/>
          </w:tcPr>
          <w:p w14:paraId="35175C8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C44CFAD" w14:textId="77777777" w:rsidR="00956711" w:rsidRPr="00A15FB6" w:rsidRDefault="00956711" w:rsidP="00D25F78">
            <w:pPr>
              <w:ind w:left="4" w:right="-56"/>
              <w:rPr>
                <w:sz w:val="22"/>
                <w:szCs w:val="22"/>
              </w:rPr>
            </w:pPr>
            <w:r w:rsidRPr="00A15FB6">
              <w:rPr>
                <w:sz w:val="22"/>
                <w:szCs w:val="22"/>
              </w:rPr>
              <w:t>Усадка</w:t>
            </w:r>
          </w:p>
        </w:tc>
        <w:tc>
          <w:tcPr>
            <w:tcW w:w="2315" w:type="dxa"/>
            <w:vMerge/>
            <w:tcBorders>
              <w:right w:val="single" w:sz="6" w:space="0" w:color="000000"/>
            </w:tcBorders>
          </w:tcPr>
          <w:p w14:paraId="56E001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AAB58E6" w14:textId="77777777" w:rsidR="00956711" w:rsidRPr="00A15FB6" w:rsidRDefault="00956711" w:rsidP="004F7836">
            <w:pPr>
              <w:ind w:left="-54" w:right="-108"/>
              <w:rPr>
                <w:bCs/>
                <w:sz w:val="22"/>
                <w:szCs w:val="22"/>
              </w:rPr>
            </w:pPr>
            <w:r w:rsidRPr="00A15FB6">
              <w:rPr>
                <w:bCs/>
                <w:sz w:val="22"/>
                <w:szCs w:val="22"/>
              </w:rPr>
              <w:t>СТБ 1263-2001 п.8.12</w:t>
            </w:r>
          </w:p>
          <w:p w14:paraId="4A7E6079" w14:textId="77777777" w:rsidR="00956711" w:rsidRPr="00A15FB6" w:rsidRDefault="00956711" w:rsidP="004F7836">
            <w:pPr>
              <w:ind w:left="-54" w:right="-108"/>
              <w:rPr>
                <w:bCs/>
                <w:sz w:val="22"/>
                <w:szCs w:val="22"/>
              </w:rPr>
            </w:pPr>
            <w:r w:rsidRPr="00A15FB6">
              <w:rPr>
                <w:bCs/>
                <w:sz w:val="22"/>
                <w:szCs w:val="22"/>
              </w:rPr>
              <w:t>СТБ 1621-2006 п.8.12</w:t>
            </w:r>
          </w:p>
        </w:tc>
      </w:tr>
      <w:tr w:rsidR="00956711" w:rsidRPr="00A15FB6" w14:paraId="2160287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73E247F" w14:textId="77777777" w:rsidR="00956711" w:rsidRPr="00A15FB6" w:rsidRDefault="00956711" w:rsidP="000B72BA">
            <w:pPr>
              <w:ind w:left="-108" w:right="-108"/>
              <w:jc w:val="center"/>
              <w:rPr>
                <w:sz w:val="22"/>
                <w:szCs w:val="22"/>
              </w:rPr>
            </w:pPr>
            <w:r w:rsidRPr="00A15FB6">
              <w:rPr>
                <w:sz w:val="22"/>
                <w:szCs w:val="22"/>
              </w:rPr>
              <w:t>47.8</w:t>
            </w:r>
            <w:r w:rsidRPr="00A15FB6">
              <w:rPr>
                <w:color w:val="000000"/>
                <w:sz w:val="22"/>
                <w:szCs w:val="22"/>
              </w:rPr>
              <w:t>*</w:t>
            </w:r>
          </w:p>
        </w:tc>
        <w:tc>
          <w:tcPr>
            <w:tcW w:w="1278" w:type="dxa"/>
            <w:vMerge/>
          </w:tcPr>
          <w:p w14:paraId="260B111A" w14:textId="77777777" w:rsidR="00956711" w:rsidRPr="00A15FB6" w:rsidRDefault="00956711" w:rsidP="000B72BA">
            <w:pPr>
              <w:ind w:right="-108"/>
              <w:rPr>
                <w:sz w:val="22"/>
                <w:szCs w:val="22"/>
              </w:rPr>
            </w:pPr>
          </w:p>
        </w:tc>
        <w:tc>
          <w:tcPr>
            <w:tcW w:w="656" w:type="dxa"/>
          </w:tcPr>
          <w:p w14:paraId="119BDAC1"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2323DC75" w14:textId="77777777" w:rsidR="00956711" w:rsidRPr="00A15FB6" w:rsidRDefault="00956711" w:rsidP="00937636">
            <w:pPr>
              <w:ind w:left="4" w:right="-56"/>
              <w:rPr>
                <w:sz w:val="22"/>
                <w:szCs w:val="22"/>
              </w:rPr>
            </w:pPr>
            <w:r w:rsidRPr="00A15FB6">
              <w:rPr>
                <w:sz w:val="22"/>
                <w:szCs w:val="22"/>
              </w:rPr>
              <w:t>Водопоглощение при капиллярном подсосе</w:t>
            </w:r>
          </w:p>
        </w:tc>
        <w:tc>
          <w:tcPr>
            <w:tcW w:w="2315" w:type="dxa"/>
            <w:vMerge/>
            <w:tcBorders>
              <w:right w:val="single" w:sz="6" w:space="0" w:color="000000"/>
            </w:tcBorders>
          </w:tcPr>
          <w:p w14:paraId="31CD2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3B9195" w14:textId="77777777" w:rsidR="00956711" w:rsidRPr="00A15FB6" w:rsidRDefault="00956711" w:rsidP="004F7836">
            <w:pPr>
              <w:ind w:left="-54" w:right="-108"/>
              <w:rPr>
                <w:bCs/>
                <w:sz w:val="22"/>
                <w:szCs w:val="22"/>
              </w:rPr>
            </w:pPr>
            <w:r w:rsidRPr="00A15FB6">
              <w:rPr>
                <w:bCs/>
                <w:sz w:val="22"/>
                <w:szCs w:val="22"/>
              </w:rPr>
              <w:t>СТБ 1263-2001 п.8.13</w:t>
            </w:r>
          </w:p>
          <w:p w14:paraId="334CB8F4" w14:textId="77777777" w:rsidR="00956711" w:rsidRPr="00A15FB6" w:rsidRDefault="00956711" w:rsidP="004F7836">
            <w:pPr>
              <w:ind w:left="-54" w:right="-108"/>
              <w:rPr>
                <w:bCs/>
                <w:sz w:val="22"/>
                <w:szCs w:val="22"/>
              </w:rPr>
            </w:pPr>
            <w:r w:rsidRPr="00A15FB6">
              <w:rPr>
                <w:bCs/>
                <w:sz w:val="22"/>
                <w:szCs w:val="22"/>
              </w:rPr>
              <w:t>СТБ 1621-2006 п.8.13</w:t>
            </w:r>
          </w:p>
        </w:tc>
      </w:tr>
      <w:tr w:rsidR="00956711" w:rsidRPr="00A15FB6" w14:paraId="07335C3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84"/>
        </w:trPr>
        <w:tc>
          <w:tcPr>
            <w:tcW w:w="574" w:type="dxa"/>
          </w:tcPr>
          <w:p w14:paraId="00FDC73C" w14:textId="77777777" w:rsidR="00956711" w:rsidRPr="00A15FB6" w:rsidRDefault="00956711" w:rsidP="000B72BA">
            <w:pPr>
              <w:ind w:left="-108" w:right="-108"/>
              <w:jc w:val="center"/>
              <w:rPr>
                <w:sz w:val="22"/>
                <w:szCs w:val="22"/>
              </w:rPr>
            </w:pPr>
            <w:r w:rsidRPr="00A15FB6">
              <w:rPr>
                <w:sz w:val="22"/>
                <w:szCs w:val="22"/>
              </w:rPr>
              <w:t>47.9</w:t>
            </w:r>
            <w:r w:rsidRPr="00A15FB6">
              <w:rPr>
                <w:color w:val="000000"/>
                <w:sz w:val="22"/>
                <w:szCs w:val="22"/>
              </w:rPr>
              <w:t>**</w:t>
            </w:r>
          </w:p>
        </w:tc>
        <w:tc>
          <w:tcPr>
            <w:tcW w:w="1278" w:type="dxa"/>
            <w:vMerge/>
          </w:tcPr>
          <w:p w14:paraId="22D10664" w14:textId="77777777" w:rsidR="00956711" w:rsidRPr="00A15FB6" w:rsidRDefault="00956711" w:rsidP="000B72BA">
            <w:pPr>
              <w:ind w:right="-108"/>
              <w:rPr>
                <w:sz w:val="22"/>
                <w:szCs w:val="22"/>
              </w:rPr>
            </w:pPr>
          </w:p>
        </w:tc>
        <w:tc>
          <w:tcPr>
            <w:tcW w:w="656" w:type="dxa"/>
          </w:tcPr>
          <w:p w14:paraId="47EEE9A5"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3863094" w14:textId="77777777" w:rsidR="00956711" w:rsidRPr="00A15FB6" w:rsidRDefault="00956711" w:rsidP="00D25F78">
            <w:pPr>
              <w:ind w:left="4" w:right="-56"/>
              <w:rPr>
                <w:sz w:val="22"/>
                <w:szCs w:val="22"/>
              </w:rPr>
            </w:pPr>
            <w:r w:rsidRPr="00A15FB6">
              <w:rPr>
                <w:sz w:val="22"/>
                <w:szCs w:val="22"/>
              </w:rPr>
              <w:t>Время высыхания до степени 3</w:t>
            </w:r>
          </w:p>
        </w:tc>
        <w:tc>
          <w:tcPr>
            <w:tcW w:w="2315" w:type="dxa"/>
            <w:vMerge/>
            <w:tcBorders>
              <w:right w:val="single" w:sz="6" w:space="0" w:color="000000"/>
            </w:tcBorders>
          </w:tcPr>
          <w:p w14:paraId="3E02607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3B0EF0" w14:textId="77777777" w:rsidR="00956711" w:rsidRPr="00A15FB6" w:rsidRDefault="00956711" w:rsidP="004F7836">
            <w:pPr>
              <w:ind w:left="-54" w:right="-108"/>
              <w:rPr>
                <w:bCs/>
                <w:sz w:val="22"/>
                <w:szCs w:val="22"/>
              </w:rPr>
            </w:pPr>
            <w:r w:rsidRPr="00A15FB6">
              <w:rPr>
                <w:bCs/>
                <w:sz w:val="22"/>
                <w:szCs w:val="22"/>
              </w:rPr>
              <w:t>СТБ 1263-2001 п.8.14</w:t>
            </w:r>
          </w:p>
          <w:p w14:paraId="00B9145D" w14:textId="77777777" w:rsidR="00956711" w:rsidRPr="00A15FB6" w:rsidRDefault="00956711" w:rsidP="004F7836">
            <w:pPr>
              <w:ind w:left="-54" w:right="-108"/>
              <w:rPr>
                <w:bCs/>
                <w:sz w:val="22"/>
                <w:szCs w:val="22"/>
              </w:rPr>
            </w:pPr>
            <w:r w:rsidRPr="00A15FB6">
              <w:rPr>
                <w:bCs/>
                <w:sz w:val="22"/>
                <w:szCs w:val="22"/>
              </w:rPr>
              <w:t>СТБ 1621-2006 п.8.14</w:t>
            </w:r>
          </w:p>
          <w:p w14:paraId="574EDAF9" w14:textId="77777777" w:rsidR="00956711" w:rsidRPr="00A15FB6" w:rsidRDefault="00956711" w:rsidP="004F7836">
            <w:pPr>
              <w:ind w:left="-54" w:right="-108"/>
              <w:rPr>
                <w:bCs/>
                <w:sz w:val="22"/>
                <w:szCs w:val="22"/>
              </w:rPr>
            </w:pPr>
            <w:r w:rsidRPr="00A15FB6">
              <w:rPr>
                <w:bCs/>
                <w:sz w:val="22"/>
                <w:szCs w:val="22"/>
              </w:rPr>
              <w:t>ГОСТ 19007-73</w:t>
            </w:r>
          </w:p>
        </w:tc>
      </w:tr>
      <w:tr w:rsidR="00956711" w:rsidRPr="00A15FB6" w14:paraId="60FF1E2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865CCE0" w14:textId="77777777" w:rsidR="00956711" w:rsidRPr="00A15FB6" w:rsidRDefault="00956711" w:rsidP="000B72BA">
            <w:pPr>
              <w:ind w:left="-108" w:right="-108"/>
              <w:jc w:val="center"/>
              <w:rPr>
                <w:sz w:val="22"/>
                <w:szCs w:val="22"/>
              </w:rPr>
            </w:pPr>
            <w:r w:rsidRPr="00A15FB6">
              <w:rPr>
                <w:sz w:val="22"/>
                <w:szCs w:val="22"/>
              </w:rPr>
              <w:t>47.10</w:t>
            </w:r>
            <w:r w:rsidRPr="00A15FB6">
              <w:rPr>
                <w:color w:val="000000"/>
                <w:sz w:val="22"/>
                <w:szCs w:val="22"/>
              </w:rPr>
              <w:t>*</w:t>
            </w:r>
          </w:p>
        </w:tc>
        <w:tc>
          <w:tcPr>
            <w:tcW w:w="1278" w:type="dxa"/>
            <w:vMerge/>
          </w:tcPr>
          <w:p w14:paraId="547182DE" w14:textId="77777777" w:rsidR="00956711" w:rsidRPr="00A15FB6" w:rsidRDefault="00956711" w:rsidP="000B72BA">
            <w:pPr>
              <w:ind w:right="-108"/>
              <w:rPr>
                <w:sz w:val="22"/>
                <w:szCs w:val="22"/>
              </w:rPr>
            </w:pPr>
          </w:p>
        </w:tc>
        <w:tc>
          <w:tcPr>
            <w:tcW w:w="656" w:type="dxa"/>
          </w:tcPr>
          <w:p w14:paraId="21B66228" w14:textId="77777777" w:rsidR="00956711" w:rsidRPr="00A15FB6" w:rsidRDefault="00956711" w:rsidP="00D25F78">
            <w:pPr>
              <w:ind w:left="-108" w:right="-108"/>
              <w:jc w:val="center"/>
              <w:rPr>
                <w:sz w:val="22"/>
                <w:szCs w:val="22"/>
              </w:rPr>
            </w:pPr>
            <w:r w:rsidRPr="00A15FB6">
              <w:rPr>
                <w:sz w:val="22"/>
                <w:szCs w:val="22"/>
              </w:rPr>
              <w:t>23.64/29.070</w:t>
            </w:r>
          </w:p>
        </w:tc>
        <w:tc>
          <w:tcPr>
            <w:tcW w:w="2022" w:type="dxa"/>
          </w:tcPr>
          <w:p w14:paraId="6CE05466" w14:textId="77777777" w:rsidR="00956711" w:rsidRPr="00A15FB6" w:rsidRDefault="00956711" w:rsidP="00937636">
            <w:pPr>
              <w:ind w:left="4" w:right="-56"/>
              <w:rPr>
                <w:sz w:val="22"/>
                <w:szCs w:val="22"/>
              </w:rPr>
            </w:pPr>
            <w:r w:rsidRPr="00A15FB6">
              <w:rPr>
                <w:sz w:val="22"/>
                <w:szCs w:val="22"/>
              </w:rPr>
              <w:t>Способность шлифоваться</w:t>
            </w:r>
          </w:p>
        </w:tc>
        <w:tc>
          <w:tcPr>
            <w:tcW w:w="2315" w:type="dxa"/>
            <w:vMerge/>
            <w:tcBorders>
              <w:right w:val="single" w:sz="6" w:space="0" w:color="000000"/>
            </w:tcBorders>
          </w:tcPr>
          <w:p w14:paraId="7512ABE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5A0859" w14:textId="77777777" w:rsidR="00956711" w:rsidRPr="00A15FB6" w:rsidRDefault="00956711" w:rsidP="004F7836">
            <w:pPr>
              <w:ind w:left="-54" w:right="-108"/>
              <w:rPr>
                <w:bCs/>
                <w:sz w:val="22"/>
                <w:szCs w:val="22"/>
              </w:rPr>
            </w:pPr>
            <w:r w:rsidRPr="00A15FB6">
              <w:rPr>
                <w:bCs/>
                <w:sz w:val="22"/>
                <w:szCs w:val="22"/>
              </w:rPr>
              <w:t>ГОСТ 10277-90 п.п. 3.2, 3.9</w:t>
            </w:r>
          </w:p>
        </w:tc>
      </w:tr>
      <w:tr w:rsidR="00956711" w:rsidRPr="00A15FB6" w14:paraId="1E38C6D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6351750" w14:textId="77777777" w:rsidR="00956711" w:rsidRPr="00A15FB6" w:rsidRDefault="00956711" w:rsidP="000B72BA">
            <w:pPr>
              <w:ind w:left="-108" w:right="-108"/>
              <w:jc w:val="center"/>
              <w:rPr>
                <w:sz w:val="22"/>
                <w:szCs w:val="22"/>
              </w:rPr>
            </w:pPr>
            <w:r w:rsidRPr="00A15FB6">
              <w:rPr>
                <w:sz w:val="22"/>
                <w:szCs w:val="22"/>
              </w:rPr>
              <w:t>47.11</w:t>
            </w:r>
            <w:r w:rsidRPr="00A15FB6">
              <w:rPr>
                <w:color w:val="000000"/>
                <w:sz w:val="22"/>
                <w:szCs w:val="22"/>
              </w:rPr>
              <w:t>*</w:t>
            </w:r>
          </w:p>
        </w:tc>
        <w:tc>
          <w:tcPr>
            <w:tcW w:w="1278" w:type="dxa"/>
            <w:vMerge/>
          </w:tcPr>
          <w:p w14:paraId="2DCC1AAD" w14:textId="77777777" w:rsidR="00956711" w:rsidRPr="00A15FB6" w:rsidRDefault="00956711" w:rsidP="000B72BA">
            <w:pPr>
              <w:ind w:right="-108"/>
              <w:rPr>
                <w:sz w:val="22"/>
                <w:szCs w:val="22"/>
              </w:rPr>
            </w:pPr>
          </w:p>
        </w:tc>
        <w:tc>
          <w:tcPr>
            <w:tcW w:w="656" w:type="dxa"/>
          </w:tcPr>
          <w:p w14:paraId="0A2824AF"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1140C24" w14:textId="77777777" w:rsidR="00956711" w:rsidRPr="00A15FB6" w:rsidRDefault="00956711" w:rsidP="00937636">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39228E4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B830E5" w14:textId="77777777" w:rsidR="00956711" w:rsidRPr="00A15FB6" w:rsidRDefault="00956711" w:rsidP="004F7836">
            <w:pPr>
              <w:ind w:left="-54" w:right="-108"/>
              <w:rPr>
                <w:bCs/>
                <w:sz w:val="22"/>
                <w:szCs w:val="22"/>
              </w:rPr>
            </w:pPr>
            <w:r w:rsidRPr="00A15FB6">
              <w:rPr>
                <w:bCs/>
                <w:sz w:val="22"/>
                <w:szCs w:val="22"/>
              </w:rPr>
              <w:t>ГОСТ 28196-89 п.4.5</w:t>
            </w:r>
          </w:p>
        </w:tc>
      </w:tr>
      <w:tr w:rsidR="00956711" w:rsidRPr="00A15FB6" w14:paraId="13C2B35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331E7ED" w14:textId="77777777" w:rsidR="00956711" w:rsidRPr="00A15FB6" w:rsidRDefault="00956711" w:rsidP="000B72BA">
            <w:pPr>
              <w:ind w:left="-108" w:right="-108"/>
              <w:jc w:val="center"/>
              <w:rPr>
                <w:sz w:val="22"/>
                <w:szCs w:val="22"/>
              </w:rPr>
            </w:pPr>
            <w:r w:rsidRPr="00A15FB6">
              <w:rPr>
                <w:sz w:val="22"/>
                <w:szCs w:val="22"/>
              </w:rPr>
              <w:t>47.12</w:t>
            </w:r>
            <w:r w:rsidRPr="00A15FB6">
              <w:rPr>
                <w:color w:val="000000"/>
                <w:sz w:val="22"/>
                <w:szCs w:val="22"/>
              </w:rPr>
              <w:t>*</w:t>
            </w:r>
          </w:p>
        </w:tc>
        <w:tc>
          <w:tcPr>
            <w:tcW w:w="1278" w:type="dxa"/>
            <w:vMerge/>
          </w:tcPr>
          <w:p w14:paraId="2C9B2832" w14:textId="77777777" w:rsidR="00956711" w:rsidRPr="00A15FB6" w:rsidRDefault="00956711" w:rsidP="000B72BA">
            <w:pPr>
              <w:ind w:right="-108"/>
              <w:rPr>
                <w:sz w:val="22"/>
                <w:szCs w:val="22"/>
              </w:rPr>
            </w:pPr>
          </w:p>
        </w:tc>
        <w:tc>
          <w:tcPr>
            <w:tcW w:w="656" w:type="dxa"/>
          </w:tcPr>
          <w:p w14:paraId="5761C960"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5D775618" w14:textId="77777777" w:rsidR="00956711" w:rsidRPr="00A15FB6" w:rsidRDefault="00956711" w:rsidP="00937636">
            <w:pPr>
              <w:ind w:left="4" w:right="-56"/>
              <w:rPr>
                <w:sz w:val="22"/>
                <w:szCs w:val="22"/>
              </w:rPr>
            </w:pPr>
            <w:r w:rsidRPr="00A15FB6">
              <w:rPr>
                <w:sz w:val="22"/>
                <w:szCs w:val="22"/>
              </w:rPr>
              <w:t>Массовая доля нелетучих веществ</w:t>
            </w:r>
          </w:p>
        </w:tc>
        <w:tc>
          <w:tcPr>
            <w:tcW w:w="2315" w:type="dxa"/>
            <w:vMerge/>
            <w:tcBorders>
              <w:right w:val="single" w:sz="6" w:space="0" w:color="000000"/>
            </w:tcBorders>
          </w:tcPr>
          <w:p w14:paraId="462EB7F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54C2D2" w14:textId="77777777" w:rsidR="00956711" w:rsidRPr="00A15FB6" w:rsidRDefault="00956711" w:rsidP="004F7836">
            <w:pPr>
              <w:ind w:left="-54" w:right="-108"/>
              <w:rPr>
                <w:bCs/>
                <w:sz w:val="22"/>
                <w:szCs w:val="22"/>
              </w:rPr>
            </w:pPr>
            <w:r w:rsidRPr="00A15FB6">
              <w:rPr>
                <w:bCs/>
                <w:sz w:val="22"/>
                <w:szCs w:val="22"/>
              </w:rPr>
              <w:t>ГОСТ 17537-72 п.1</w:t>
            </w:r>
          </w:p>
        </w:tc>
      </w:tr>
      <w:tr w:rsidR="00956711" w:rsidRPr="00A15FB6" w14:paraId="2E24DE1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F666A78" w14:textId="77777777" w:rsidR="00956711" w:rsidRPr="00A15FB6" w:rsidRDefault="00956711" w:rsidP="000B72BA">
            <w:pPr>
              <w:ind w:left="-108" w:right="-108"/>
              <w:jc w:val="center"/>
              <w:rPr>
                <w:sz w:val="22"/>
                <w:szCs w:val="22"/>
              </w:rPr>
            </w:pPr>
            <w:r w:rsidRPr="00A15FB6">
              <w:rPr>
                <w:sz w:val="22"/>
                <w:szCs w:val="22"/>
              </w:rPr>
              <w:t>47.13</w:t>
            </w:r>
            <w:r w:rsidRPr="00A15FB6">
              <w:rPr>
                <w:color w:val="000000"/>
                <w:sz w:val="22"/>
                <w:szCs w:val="22"/>
              </w:rPr>
              <w:t>*</w:t>
            </w:r>
          </w:p>
        </w:tc>
        <w:tc>
          <w:tcPr>
            <w:tcW w:w="1278" w:type="dxa"/>
            <w:vMerge/>
          </w:tcPr>
          <w:p w14:paraId="070F45FA" w14:textId="77777777" w:rsidR="00956711" w:rsidRPr="00A15FB6" w:rsidRDefault="00956711" w:rsidP="000B72BA">
            <w:pPr>
              <w:ind w:right="-108"/>
              <w:rPr>
                <w:sz w:val="22"/>
                <w:szCs w:val="22"/>
              </w:rPr>
            </w:pPr>
          </w:p>
        </w:tc>
        <w:tc>
          <w:tcPr>
            <w:tcW w:w="656" w:type="dxa"/>
          </w:tcPr>
          <w:p w14:paraId="6FFC4D2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D27C581" w14:textId="77777777" w:rsidR="00956711" w:rsidRPr="00A15FB6" w:rsidRDefault="00956711" w:rsidP="00D25F78">
            <w:pPr>
              <w:ind w:left="4" w:right="-56"/>
              <w:rPr>
                <w:sz w:val="22"/>
                <w:szCs w:val="22"/>
              </w:rPr>
            </w:pPr>
            <w:r w:rsidRPr="00A15FB6">
              <w:rPr>
                <w:sz w:val="22"/>
                <w:szCs w:val="22"/>
              </w:rPr>
              <w:t>Удобонаносимость</w:t>
            </w:r>
          </w:p>
        </w:tc>
        <w:tc>
          <w:tcPr>
            <w:tcW w:w="2315" w:type="dxa"/>
            <w:vMerge/>
            <w:tcBorders>
              <w:right w:val="single" w:sz="6" w:space="0" w:color="000000"/>
            </w:tcBorders>
          </w:tcPr>
          <w:p w14:paraId="39D0A9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045459" w14:textId="77777777" w:rsidR="00956711" w:rsidRPr="00A15FB6" w:rsidRDefault="00956711" w:rsidP="004F7836">
            <w:pPr>
              <w:ind w:left="-54" w:right="-108"/>
              <w:rPr>
                <w:bCs/>
                <w:sz w:val="22"/>
                <w:szCs w:val="22"/>
              </w:rPr>
            </w:pPr>
            <w:r w:rsidRPr="00A15FB6">
              <w:rPr>
                <w:bCs/>
                <w:sz w:val="22"/>
                <w:szCs w:val="22"/>
              </w:rPr>
              <w:t>СТБ 1263-2001 п.8.22</w:t>
            </w:r>
          </w:p>
          <w:p w14:paraId="62248590" w14:textId="77777777" w:rsidR="00956711" w:rsidRPr="00A15FB6" w:rsidRDefault="00956711" w:rsidP="004F7836">
            <w:pPr>
              <w:ind w:left="-54" w:right="-108"/>
              <w:rPr>
                <w:bCs/>
                <w:sz w:val="22"/>
                <w:szCs w:val="22"/>
              </w:rPr>
            </w:pPr>
            <w:r w:rsidRPr="00A15FB6">
              <w:rPr>
                <w:bCs/>
                <w:sz w:val="22"/>
                <w:szCs w:val="22"/>
              </w:rPr>
              <w:t>СТБ 1621-2006 п.8.22</w:t>
            </w:r>
          </w:p>
        </w:tc>
      </w:tr>
      <w:tr w:rsidR="00956711" w:rsidRPr="00A15FB6" w14:paraId="7758B16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769376D" w14:textId="77777777" w:rsidR="00956711" w:rsidRPr="00A15FB6" w:rsidRDefault="00956711" w:rsidP="000B72BA">
            <w:pPr>
              <w:ind w:left="-108" w:right="-108"/>
              <w:jc w:val="center"/>
              <w:rPr>
                <w:sz w:val="22"/>
                <w:szCs w:val="22"/>
              </w:rPr>
            </w:pPr>
            <w:r w:rsidRPr="00A15FB6">
              <w:rPr>
                <w:sz w:val="22"/>
                <w:szCs w:val="22"/>
              </w:rPr>
              <w:t>48.1</w:t>
            </w:r>
            <w:r w:rsidRPr="00A15FB6">
              <w:rPr>
                <w:color w:val="000000"/>
                <w:sz w:val="22"/>
                <w:szCs w:val="22"/>
              </w:rPr>
              <w:t>*</w:t>
            </w:r>
          </w:p>
        </w:tc>
        <w:tc>
          <w:tcPr>
            <w:tcW w:w="1278" w:type="dxa"/>
            <w:vMerge w:val="restart"/>
          </w:tcPr>
          <w:p w14:paraId="7A804256" w14:textId="77777777" w:rsidR="00956711" w:rsidRPr="00A15FB6" w:rsidRDefault="00956711" w:rsidP="00A17254">
            <w:pPr>
              <w:ind w:right="-108"/>
              <w:rPr>
                <w:sz w:val="22"/>
                <w:szCs w:val="22"/>
              </w:rPr>
            </w:pPr>
            <w:r w:rsidRPr="00A15FB6">
              <w:rPr>
                <w:sz w:val="22"/>
                <w:szCs w:val="22"/>
              </w:rPr>
              <w:t>Цилиндры и полуцилиндры теплоизоляционные из минеральной ваты</w:t>
            </w:r>
          </w:p>
          <w:p w14:paraId="257DD31B" w14:textId="77777777" w:rsidR="00956711" w:rsidRPr="00A15FB6" w:rsidRDefault="00956711" w:rsidP="00A17254">
            <w:pPr>
              <w:ind w:right="-108"/>
              <w:rPr>
                <w:sz w:val="22"/>
                <w:szCs w:val="22"/>
              </w:rPr>
            </w:pPr>
          </w:p>
        </w:tc>
        <w:tc>
          <w:tcPr>
            <w:tcW w:w="656" w:type="dxa"/>
          </w:tcPr>
          <w:p w14:paraId="67188201" w14:textId="77777777" w:rsidR="00956711" w:rsidRPr="00A15FB6" w:rsidRDefault="00956711" w:rsidP="00D25F78">
            <w:pPr>
              <w:ind w:left="-108" w:right="-108"/>
              <w:jc w:val="center"/>
              <w:rPr>
                <w:sz w:val="22"/>
                <w:szCs w:val="22"/>
              </w:rPr>
            </w:pPr>
            <w:r w:rsidRPr="00A15FB6">
              <w:rPr>
                <w:sz w:val="22"/>
                <w:szCs w:val="22"/>
              </w:rPr>
              <w:t>23.19/29.061</w:t>
            </w:r>
          </w:p>
        </w:tc>
        <w:tc>
          <w:tcPr>
            <w:tcW w:w="2022" w:type="dxa"/>
          </w:tcPr>
          <w:p w14:paraId="32406058"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ABCCCBC" w14:textId="77777777" w:rsidR="00956711" w:rsidRPr="00A15FB6" w:rsidRDefault="00956711" w:rsidP="000B72BA">
            <w:pPr>
              <w:ind w:right="-106"/>
              <w:rPr>
                <w:sz w:val="22"/>
                <w:szCs w:val="22"/>
              </w:rPr>
            </w:pPr>
            <w:r w:rsidRPr="00A15FB6">
              <w:rPr>
                <w:sz w:val="22"/>
                <w:szCs w:val="22"/>
              </w:rPr>
              <w:t xml:space="preserve">TP 2009/013/BY </w:t>
            </w:r>
          </w:p>
          <w:p w14:paraId="68072E0C" w14:textId="77777777" w:rsidR="00956711" w:rsidRPr="00A15FB6" w:rsidRDefault="00956711" w:rsidP="000B72BA">
            <w:pPr>
              <w:ind w:right="-106"/>
              <w:rPr>
                <w:sz w:val="22"/>
                <w:szCs w:val="22"/>
              </w:rPr>
            </w:pPr>
            <w:r w:rsidRPr="00A15FB6">
              <w:rPr>
                <w:sz w:val="22"/>
                <w:szCs w:val="22"/>
              </w:rPr>
              <w:t>ГОСТ 23208-2003</w:t>
            </w:r>
          </w:p>
          <w:p w14:paraId="767E75D2" w14:textId="77777777" w:rsidR="00956711" w:rsidRPr="00A15FB6" w:rsidRDefault="00956711" w:rsidP="000B72BA">
            <w:pPr>
              <w:ind w:right="-106"/>
              <w:rPr>
                <w:sz w:val="22"/>
                <w:szCs w:val="22"/>
              </w:rPr>
            </w:pPr>
            <w:r w:rsidRPr="00A15FB6">
              <w:rPr>
                <w:sz w:val="22"/>
                <w:szCs w:val="22"/>
              </w:rPr>
              <w:t>ТНПА и другая документация</w:t>
            </w:r>
          </w:p>
          <w:p w14:paraId="6C7AF5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43B0E86" w14:textId="77777777" w:rsidR="00956711" w:rsidRPr="00A15FB6" w:rsidRDefault="00956711" w:rsidP="004F7836">
            <w:pPr>
              <w:ind w:left="-54" w:right="-108"/>
              <w:rPr>
                <w:bCs/>
                <w:sz w:val="22"/>
                <w:szCs w:val="22"/>
              </w:rPr>
            </w:pPr>
            <w:r w:rsidRPr="00A15FB6">
              <w:rPr>
                <w:bCs/>
                <w:sz w:val="22"/>
                <w:szCs w:val="22"/>
              </w:rPr>
              <w:t>ГОСТ 23208-2003 п.7.1</w:t>
            </w:r>
          </w:p>
          <w:p w14:paraId="28A90605"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5E0F1B2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09A901D" w14:textId="77777777" w:rsidR="00956711" w:rsidRPr="00A15FB6" w:rsidRDefault="00956711" w:rsidP="000B72BA">
            <w:pPr>
              <w:ind w:left="-108" w:right="-108"/>
              <w:jc w:val="center"/>
              <w:rPr>
                <w:sz w:val="22"/>
                <w:szCs w:val="22"/>
              </w:rPr>
            </w:pPr>
            <w:r w:rsidRPr="00A15FB6">
              <w:rPr>
                <w:sz w:val="22"/>
                <w:szCs w:val="22"/>
              </w:rPr>
              <w:t>48.2</w:t>
            </w:r>
            <w:r w:rsidRPr="00A15FB6">
              <w:rPr>
                <w:color w:val="000000"/>
                <w:sz w:val="22"/>
                <w:szCs w:val="22"/>
              </w:rPr>
              <w:t>*</w:t>
            </w:r>
          </w:p>
        </w:tc>
        <w:tc>
          <w:tcPr>
            <w:tcW w:w="1278" w:type="dxa"/>
            <w:vMerge/>
          </w:tcPr>
          <w:p w14:paraId="64977E53" w14:textId="77777777" w:rsidR="00956711" w:rsidRPr="00A15FB6" w:rsidRDefault="00956711" w:rsidP="00A17254">
            <w:pPr>
              <w:ind w:right="-108"/>
              <w:rPr>
                <w:sz w:val="22"/>
                <w:szCs w:val="22"/>
              </w:rPr>
            </w:pPr>
          </w:p>
        </w:tc>
        <w:tc>
          <w:tcPr>
            <w:tcW w:w="656" w:type="dxa"/>
          </w:tcPr>
          <w:p w14:paraId="22D63588" w14:textId="77777777" w:rsidR="00956711" w:rsidRPr="00A15FB6" w:rsidRDefault="00956711" w:rsidP="00D25F78">
            <w:pPr>
              <w:ind w:left="-108" w:right="-108"/>
              <w:jc w:val="center"/>
              <w:rPr>
                <w:sz w:val="22"/>
                <w:szCs w:val="22"/>
              </w:rPr>
            </w:pPr>
            <w:r w:rsidRPr="00A15FB6">
              <w:rPr>
                <w:sz w:val="22"/>
                <w:szCs w:val="22"/>
              </w:rPr>
              <w:t>23.19/29.119</w:t>
            </w:r>
          </w:p>
        </w:tc>
        <w:tc>
          <w:tcPr>
            <w:tcW w:w="2022" w:type="dxa"/>
          </w:tcPr>
          <w:p w14:paraId="0ED07428"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6E04DC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8CF126" w14:textId="77777777" w:rsidR="00956711" w:rsidRPr="00A15FB6" w:rsidRDefault="00956711" w:rsidP="004F7836">
            <w:pPr>
              <w:ind w:left="-54" w:right="-108"/>
              <w:rPr>
                <w:bCs/>
                <w:sz w:val="22"/>
                <w:szCs w:val="22"/>
              </w:rPr>
            </w:pPr>
            <w:r w:rsidRPr="00A15FB6">
              <w:rPr>
                <w:bCs/>
                <w:sz w:val="22"/>
                <w:szCs w:val="22"/>
              </w:rPr>
              <w:t>ГОСТ 23208-2003 п.7.1</w:t>
            </w:r>
          </w:p>
          <w:p w14:paraId="790C0B0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2F82609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916F54" w14:textId="77777777" w:rsidR="00956711" w:rsidRPr="00A15FB6" w:rsidRDefault="00956711" w:rsidP="000B72BA">
            <w:pPr>
              <w:ind w:left="-108" w:right="-108"/>
              <w:jc w:val="center"/>
              <w:rPr>
                <w:sz w:val="22"/>
                <w:szCs w:val="22"/>
              </w:rPr>
            </w:pPr>
            <w:r w:rsidRPr="00A15FB6">
              <w:rPr>
                <w:sz w:val="22"/>
                <w:szCs w:val="22"/>
              </w:rPr>
              <w:t>48.3</w:t>
            </w:r>
            <w:r w:rsidRPr="00A15FB6">
              <w:rPr>
                <w:color w:val="000000"/>
                <w:sz w:val="22"/>
                <w:szCs w:val="22"/>
              </w:rPr>
              <w:t>*</w:t>
            </w:r>
          </w:p>
        </w:tc>
        <w:tc>
          <w:tcPr>
            <w:tcW w:w="1278" w:type="dxa"/>
            <w:vMerge/>
          </w:tcPr>
          <w:p w14:paraId="5A6899EB" w14:textId="77777777" w:rsidR="00956711" w:rsidRPr="00A15FB6" w:rsidRDefault="00956711" w:rsidP="00A17254">
            <w:pPr>
              <w:ind w:right="-108"/>
              <w:rPr>
                <w:sz w:val="22"/>
                <w:szCs w:val="22"/>
              </w:rPr>
            </w:pPr>
          </w:p>
        </w:tc>
        <w:tc>
          <w:tcPr>
            <w:tcW w:w="656" w:type="dxa"/>
          </w:tcPr>
          <w:p w14:paraId="79E5B33F" w14:textId="77777777" w:rsidR="00956711" w:rsidRPr="00A15FB6" w:rsidRDefault="00956711" w:rsidP="00D25F78">
            <w:pPr>
              <w:ind w:left="-108" w:right="-108"/>
              <w:jc w:val="center"/>
              <w:rPr>
                <w:sz w:val="22"/>
                <w:szCs w:val="22"/>
              </w:rPr>
            </w:pPr>
            <w:r w:rsidRPr="00A15FB6">
              <w:rPr>
                <w:sz w:val="22"/>
                <w:szCs w:val="22"/>
              </w:rPr>
              <w:t>23.19/29.145</w:t>
            </w:r>
          </w:p>
        </w:tc>
        <w:tc>
          <w:tcPr>
            <w:tcW w:w="2022" w:type="dxa"/>
          </w:tcPr>
          <w:p w14:paraId="7C1A60C8"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tcBorders>
              <w:right w:val="single" w:sz="6" w:space="0" w:color="000000"/>
            </w:tcBorders>
          </w:tcPr>
          <w:p w14:paraId="1AFFE44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5E42E02" w14:textId="77777777" w:rsidR="00956711" w:rsidRPr="00A15FB6" w:rsidRDefault="00956711" w:rsidP="004F7836">
            <w:pPr>
              <w:ind w:left="-54" w:right="-108"/>
              <w:rPr>
                <w:bCs/>
                <w:sz w:val="22"/>
                <w:szCs w:val="22"/>
              </w:rPr>
            </w:pPr>
            <w:r w:rsidRPr="00A15FB6">
              <w:rPr>
                <w:bCs/>
                <w:sz w:val="22"/>
                <w:szCs w:val="22"/>
              </w:rPr>
              <w:t>ГОСТ 23208-2003 п.7.2</w:t>
            </w:r>
          </w:p>
          <w:p w14:paraId="7DC5FCD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7361ADB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7C10EAC" w14:textId="77777777" w:rsidR="00956711" w:rsidRPr="00A15FB6" w:rsidRDefault="00956711" w:rsidP="000B72BA">
            <w:pPr>
              <w:ind w:left="-108" w:right="-108"/>
              <w:jc w:val="center"/>
              <w:rPr>
                <w:sz w:val="22"/>
                <w:szCs w:val="22"/>
              </w:rPr>
            </w:pPr>
            <w:r w:rsidRPr="00A15FB6">
              <w:rPr>
                <w:sz w:val="22"/>
                <w:szCs w:val="22"/>
              </w:rPr>
              <w:t>48.4</w:t>
            </w:r>
            <w:r w:rsidRPr="00A15FB6">
              <w:rPr>
                <w:color w:val="000000"/>
                <w:sz w:val="22"/>
                <w:szCs w:val="22"/>
              </w:rPr>
              <w:t>*</w:t>
            </w:r>
          </w:p>
        </w:tc>
        <w:tc>
          <w:tcPr>
            <w:tcW w:w="1278" w:type="dxa"/>
            <w:vMerge/>
          </w:tcPr>
          <w:p w14:paraId="045CB9B3" w14:textId="77777777" w:rsidR="00956711" w:rsidRPr="00A15FB6" w:rsidRDefault="00956711" w:rsidP="00A17254">
            <w:pPr>
              <w:ind w:right="-108"/>
              <w:rPr>
                <w:sz w:val="22"/>
                <w:szCs w:val="22"/>
              </w:rPr>
            </w:pPr>
          </w:p>
        </w:tc>
        <w:tc>
          <w:tcPr>
            <w:tcW w:w="656" w:type="dxa"/>
          </w:tcPr>
          <w:p w14:paraId="744CBA00" w14:textId="77777777" w:rsidR="00956711" w:rsidRPr="00A15FB6" w:rsidRDefault="00956711" w:rsidP="00D25F78">
            <w:pPr>
              <w:ind w:left="-108" w:right="-108"/>
              <w:jc w:val="center"/>
              <w:rPr>
                <w:sz w:val="22"/>
                <w:szCs w:val="22"/>
              </w:rPr>
            </w:pPr>
            <w:r w:rsidRPr="00A15FB6">
              <w:rPr>
                <w:sz w:val="22"/>
                <w:szCs w:val="22"/>
              </w:rPr>
              <w:t>23.19/29.121</w:t>
            </w:r>
          </w:p>
        </w:tc>
        <w:tc>
          <w:tcPr>
            <w:tcW w:w="2022" w:type="dxa"/>
          </w:tcPr>
          <w:p w14:paraId="3E88981F" w14:textId="77777777" w:rsidR="00956711" w:rsidRPr="00A15FB6" w:rsidRDefault="00956711" w:rsidP="00937636">
            <w:pPr>
              <w:ind w:left="4" w:right="-56"/>
              <w:rPr>
                <w:sz w:val="22"/>
                <w:szCs w:val="22"/>
              </w:rPr>
            </w:pPr>
            <w:r w:rsidRPr="00A15FB6">
              <w:rPr>
                <w:sz w:val="22"/>
                <w:szCs w:val="22"/>
              </w:rPr>
              <w:t>Предел прочности при растяжении</w:t>
            </w:r>
          </w:p>
        </w:tc>
        <w:tc>
          <w:tcPr>
            <w:tcW w:w="2315" w:type="dxa"/>
            <w:vMerge/>
            <w:tcBorders>
              <w:right w:val="single" w:sz="6" w:space="0" w:color="000000"/>
            </w:tcBorders>
          </w:tcPr>
          <w:p w14:paraId="1940BC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38C28CE" w14:textId="77777777" w:rsidR="00956711" w:rsidRPr="00A15FB6" w:rsidRDefault="00956711" w:rsidP="004F7836">
            <w:pPr>
              <w:ind w:left="-54" w:right="-108"/>
              <w:rPr>
                <w:bCs/>
                <w:sz w:val="22"/>
                <w:szCs w:val="22"/>
              </w:rPr>
            </w:pPr>
            <w:r w:rsidRPr="00A15FB6">
              <w:rPr>
                <w:bCs/>
                <w:sz w:val="22"/>
                <w:szCs w:val="22"/>
              </w:rPr>
              <w:t>ГОСТ 23208-2003 п.7.1</w:t>
            </w:r>
          </w:p>
          <w:p w14:paraId="13064A6B"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2D74371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551D37F" w14:textId="77777777" w:rsidR="00956711" w:rsidRPr="00A15FB6" w:rsidRDefault="00956711" w:rsidP="000B72BA">
            <w:pPr>
              <w:ind w:left="-108" w:right="-108"/>
              <w:jc w:val="center"/>
              <w:rPr>
                <w:sz w:val="22"/>
                <w:szCs w:val="22"/>
              </w:rPr>
            </w:pPr>
            <w:r w:rsidRPr="00A15FB6">
              <w:rPr>
                <w:sz w:val="22"/>
                <w:szCs w:val="22"/>
              </w:rPr>
              <w:t>48.5</w:t>
            </w:r>
            <w:r w:rsidRPr="00A15FB6">
              <w:rPr>
                <w:color w:val="000000"/>
                <w:sz w:val="22"/>
                <w:szCs w:val="22"/>
              </w:rPr>
              <w:t>*</w:t>
            </w:r>
          </w:p>
        </w:tc>
        <w:tc>
          <w:tcPr>
            <w:tcW w:w="1278" w:type="dxa"/>
            <w:vMerge/>
          </w:tcPr>
          <w:p w14:paraId="2F2B616A" w14:textId="77777777" w:rsidR="00956711" w:rsidRPr="00A15FB6" w:rsidRDefault="00956711" w:rsidP="00A17254">
            <w:pPr>
              <w:ind w:right="-108"/>
              <w:rPr>
                <w:sz w:val="22"/>
                <w:szCs w:val="22"/>
              </w:rPr>
            </w:pPr>
          </w:p>
        </w:tc>
        <w:tc>
          <w:tcPr>
            <w:tcW w:w="656" w:type="dxa"/>
          </w:tcPr>
          <w:p w14:paraId="2E44F4C7" w14:textId="77777777" w:rsidR="00956711" w:rsidRPr="00A15FB6" w:rsidRDefault="00956711" w:rsidP="00D25F78">
            <w:pPr>
              <w:ind w:left="-108" w:right="-108"/>
              <w:jc w:val="center"/>
              <w:rPr>
                <w:sz w:val="22"/>
                <w:szCs w:val="22"/>
              </w:rPr>
            </w:pPr>
            <w:r w:rsidRPr="00A15FB6">
              <w:rPr>
                <w:sz w:val="22"/>
                <w:szCs w:val="22"/>
              </w:rPr>
              <w:t>23.19/29.040</w:t>
            </w:r>
          </w:p>
        </w:tc>
        <w:tc>
          <w:tcPr>
            <w:tcW w:w="2022" w:type="dxa"/>
          </w:tcPr>
          <w:p w14:paraId="266F44E5" w14:textId="77777777" w:rsidR="00956711" w:rsidRPr="00A15FB6" w:rsidRDefault="00956711" w:rsidP="00937636">
            <w:pPr>
              <w:ind w:left="4" w:right="-56"/>
              <w:rPr>
                <w:sz w:val="22"/>
                <w:szCs w:val="22"/>
              </w:rPr>
            </w:pPr>
            <w:r w:rsidRPr="00A15FB6">
              <w:rPr>
                <w:sz w:val="22"/>
                <w:szCs w:val="22"/>
              </w:rPr>
              <w:t>Массовая доля органических веществ</w:t>
            </w:r>
          </w:p>
        </w:tc>
        <w:tc>
          <w:tcPr>
            <w:tcW w:w="2315" w:type="dxa"/>
            <w:vMerge/>
            <w:tcBorders>
              <w:right w:val="single" w:sz="6" w:space="0" w:color="000000"/>
            </w:tcBorders>
          </w:tcPr>
          <w:p w14:paraId="15B2CD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77F85F9" w14:textId="77777777" w:rsidR="00956711" w:rsidRPr="00A15FB6" w:rsidRDefault="00956711" w:rsidP="004F7836">
            <w:pPr>
              <w:ind w:left="-54" w:right="-108"/>
              <w:rPr>
                <w:bCs/>
                <w:sz w:val="22"/>
                <w:szCs w:val="22"/>
              </w:rPr>
            </w:pPr>
            <w:r w:rsidRPr="00A15FB6">
              <w:rPr>
                <w:bCs/>
                <w:sz w:val="22"/>
                <w:szCs w:val="22"/>
              </w:rPr>
              <w:t>ГОСТ 23208-2003 п.7.1</w:t>
            </w:r>
          </w:p>
          <w:p w14:paraId="42435DD9" w14:textId="77777777" w:rsidR="00956711" w:rsidRPr="00A15FB6" w:rsidRDefault="00956711" w:rsidP="004F7836">
            <w:pPr>
              <w:ind w:left="-54" w:right="-108"/>
              <w:rPr>
                <w:bCs/>
                <w:sz w:val="22"/>
                <w:szCs w:val="22"/>
              </w:rPr>
            </w:pPr>
            <w:r w:rsidRPr="00A15FB6">
              <w:rPr>
                <w:bCs/>
                <w:sz w:val="22"/>
                <w:szCs w:val="22"/>
              </w:rPr>
              <w:t>ГОСТ 17177-94 п.11</w:t>
            </w:r>
          </w:p>
        </w:tc>
      </w:tr>
      <w:tr w:rsidR="00956711" w:rsidRPr="00A15FB6" w14:paraId="4C5F70B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E72E883" w14:textId="77777777" w:rsidR="00956711" w:rsidRPr="00A15FB6" w:rsidRDefault="00956711" w:rsidP="000B72BA">
            <w:pPr>
              <w:ind w:left="-108" w:right="-108"/>
              <w:jc w:val="center"/>
              <w:rPr>
                <w:sz w:val="22"/>
                <w:szCs w:val="22"/>
              </w:rPr>
            </w:pPr>
            <w:r w:rsidRPr="00A15FB6">
              <w:rPr>
                <w:sz w:val="22"/>
                <w:szCs w:val="22"/>
              </w:rPr>
              <w:t>48.6</w:t>
            </w:r>
            <w:r w:rsidRPr="00A15FB6">
              <w:rPr>
                <w:color w:val="000000"/>
                <w:sz w:val="22"/>
                <w:szCs w:val="22"/>
              </w:rPr>
              <w:t>*</w:t>
            </w:r>
          </w:p>
        </w:tc>
        <w:tc>
          <w:tcPr>
            <w:tcW w:w="1278" w:type="dxa"/>
            <w:vMerge/>
          </w:tcPr>
          <w:p w14:paraId="794EE465" w14:textId="77777777" w:rsidR="00956711" w:rsidRPr="00A15FB6" w:rsidRDefault="00956711" w:rsidP="000B72BA">
            <w:pPr>
              <w:ind w:right="-108"/>
              <w:rPr>
                <w:sz w:val="22"/>
                <w:szCs w:val="22"/>
              </w:rPr>
            </w:pPr>
          </w:p>
        </w:tc>
        <w:tc>
          <w:tcPr>
            <w:tcW w:w="656" w:type="dxa"/>
          </w:tcPr>
          <w:p w14:paraId="629CEBBA" w14:textId="77777777" w:rsidR="00956711" w:rsidRPr="00A15FB6" w:rsidRDefault="00956711" w:rsidP="00D25F78">
            <w:pPr>
              <w:ind w:left="-108" w:right="-108"/>
              <w:jc w:val="center"/>
              <w:rPr>
                <w:sz w:val="22"/>
                <w:szCs w:val="22"/>
              </w:rPr>
            </w:pPr>
            <w:r w:rsidRPr="00A15FB6">
              <w:rPr>
                <w:sz w:val="22"/>
                <w:szCs w:val="22"/>
              </w:rPr>
              <w:t>23.19/35.060</w:t>
            </w:r>
          </w:p>
        </w:tc>
        <w:tc>
          <w:tcPr>
            <w:tcW w:w="2022" w:type="dxa"/>
          </w:tcPr>
          <w:p w14:paraId="390C344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243E95B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021BA5" w14:textId="77777777" w:rsidR="00956711" w:rsidRPr="00A15FB6" w:rsidRDefault="00956711" w:rsidP="004F7836">
            <w:pPr>
              <w:ind w:left="-54" w:right="-108"/>
              <w:rPr>
                <w:bCs/>
                <w:sz w:val="22"/>
                <w:szCs w:val="22"/>
              </w:rPr>
            </w:pPr>
            <w:r w:rsidRPr="00A15FB6">
              <w:rPr>
                <w:bCs/>
                <w:sz w:val="22"/>
                <w:szCs w:val="22"/>
              </w:rPr>
              <w:t>ГОСТ 23208-2003 п.7.1</w:t>
            </w:r>
          </w:p>
          <w:p w14:paraId="3BEB4915"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4EC8850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72E369" w14:textId="77777777" w:rsidR="00956711" w:rsidRPr="00A15FB6" w:rsidRDefault="00956711" w:rsidP="000B72BA">
            <w:pPr>
              <w:ind w:left="-108" w:right="-108"/>
              <w:jc w:val="center"/>
              <w:rPr>
                <w:sz w:val="22"/>
                <w:szCs w:val="22"/>
              </w:rPr>
            </w:pPr>
            <w:r w:rsidRPr="00A15FB6">
              <w:rPr>
                <w:sz w:val="22"/>
                <w:szCs w:val="22"/>
              </w:rPr>
              <w:t>49.1</w:t>
            </w:r>
            <w:r w:rsidRPr="00A15FB6">
              <w:rPr>
                <w:color w:val="000000"/>
                <w:sz w:val="22"/>
                <w:szCs w:val="22"/>
              </w:rPr>
              <w:t>*</w:t>
            </w:r>
          </w:p>
        </w:tc>
        <w:tc>
          <w:tcPr>
            <w:tcW w:w="1278" w:type="dxa"/>
            <w:vMerge w:val="restart"/>
          </w:tcPr>
          <w:p w14:paraId="468AF3F5" w14:textId="77777777" w:rsidR="00956711" w:rsidRPr="00A15FB6" w:rsidRDefault="00956711" w:rsidP="00CF44A5">
            <w:pPr>
              <w:ind w:right="-108"/>
              <w:rPr>
                <w:sz w:val="22"/>
                <w:szCs w:val="22"/>
              </w:rPr>
            </w:pPr>
            <w:r w:rsidRPr="00A15FB6">
              <w:rPr>
                <w:sz w:val="22"/>
                <w:szCs w:val="22"/>
              </w:rPr>
              <w:t>Листы асбестоцементные волнистые и детали к ним</w:t>
            </w:r>
          </w:p>
        </w:tc>
        <w:tc>
          <w:tcPr>
            <w:tcW w:w="656" w:type="dxa"/>
          </w:tcPr>
          <w:p w14:paraId="5BBDDC6A" w14:textId="77777777" w:rsidR="00956711" w:rsidRPr="00A15FB6" w:rsidRDefault="00956711" w:rsidP="00D25F78">
            <w:pPr>
              <w:ind w:left="-108" w:right="-108"/>
              <w:jc w:val="center"/>
              <w:rPr>
                <w:sz w:val="22"/>
                <w:szCs w:val="22"/>
              </w:rPr>
            </w:pPr>
            <w:r w:rsidRPr="00A15FB6">
              <w:rPr>
                <w:sz w:val="22"/>
                <w:szCs w:val="22"/>
              </w:rPr>
              <w:t>23.62/11.116</w:t>
            </w:r>
          </w:p>
        </w:tc>
        <w:tc>
          <w:tcPr>
            <w:tcW w:w="2022" w:type="dxa"/>
          </w:tcPr>
          <w:p w14:paraId="1DBDA341" w14:textId="77777777" w:rsidR="00956711" w:rsidRPr="00A15FB6" w:rsidRDefault="00956711" w:rsidP="00D25F78">
            <w:pPr>
              <w:ind w:left="4" w:right="-56"/>
              <w:rPr>
                <w:sz w:val="22"/>
                <w:szCs w:val="22"/>
              </w:rPr>
            </w:pPr>
            <w:r w:rsidRPr="00A15FB6">
              <w:rPr>
                <w:sz w:val="22"/>
                <w:szCs w:val="22"/>
              </w:rPr>
              <w:t xml:space="preserve">Внешний вид </w:t>
            </w:r>
          </w:p>
        </w:tc>
        <w:tc>
          <w:tcPr>
            <w:tcW w:w="2315" w:type="dxa"/>
            <w:vMerge w:val="restart"/>
            <w:tcBorders>
              <w:right w:val="single" w:sz="6" w:space="0" w:color="000000"/>
            </w:tcBorders>
          </w:tcPr>
          <w:p w14:paraId="0F2CB8CD" w14:textId="77777777" w:rsidR="00956711" w:rsidRPr="00A15FB6" w:rsidRDefault="00956711" w:rsidP="000B72BA">
            <w:pPr>
              <w:ind w:right="-106"/>
              <w:rPr>
                <w:sz w:val="22"/>
                <w:szCs w:val="22"/>
              </w:rPr>
            </w:pPr>
            <w:r w:rsidRPr="00A15FB6">
              <w:rPr>
                <w:sz w:val="22"/>
                <w:szCs w:val="22"/>
              </w:rPr>
              <w:t>TP 2009/013/BY</w:t>
            </w:r>
          </w:p>
          <w:p w14:paraId="41BA4F30" w14:textId="77777777" w:rsidR="00956711" w:rsidRPr="00A15FB6" w:rsidRDefault="00956711" w:rsidP="000B72BA">
            <w:pPr>
              <w:ind w:right="-106"/>
              <w:rPr>
                <w:sz w:val="22"/>
                <w:szCs w:val="22"/>
              </w:rPr>
            </w:pPr>
            <w:r w:rsidRPr="00A15FB6">
              <w:rPr>
                <w:sz w:val="22"/>
                <w:szCs w:val="22"/>
              </w:rPr>
              <w:t>СТБ 1118-2008</w:t>
            </w:r>
          </w:p>
          <w:p w14:paraId="237CBF8D" w14:textId="77777777" w:rsidR="00956711" w:rsidRPr="00A15FB6" w:rsidRDefault="00956711" w:rsidP="000B72BA">
            <w:pPr>
              <w:ind w:right="-106"/>
              <w:rPr>
                <w:sz w:val="22"/>
                <w:szCs w:val="22"/>
              </w:rPr>
            </w:pPr>
            <w:r w:rsidRPr="00A15FB6">
              <w:rPr>
                <w:sz w:val="22"/>
                <w:szCs w:val="22"/>
              </w:rPr>
              <w:t>ТНПА и другая документация</w:t>
            </w:r>
          </w:p>
          <w:p w14:paraId="03CD594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E665C2" w14:textId="77777777" w:rsidR="00956711" w:rsidRPr="00A15FB6" w:rsidRDefault="00956711" w:rsidP="004F7836">
            <w:pPr>
              <w:ind w:left="-54" w:right="-108"/>
              <w:rPr>
                <w:bCs/>
                <w:sz w:val="22"/>
                <w:szCs w:val="22"/>
              </w:rPr>
            </w:pPr>
            <w:r w:rsidRPr="00A15FB6">
              <w:rPr>
                <w:bCs/>
                <w:sz w:val="22"/>
                <w:szCs w:val="22"/>
              </w:rPr>
              <w:t>СТБ 1118-2008 п.7.14</w:t>
            </w:r>
          </w:p>
          <w:p w14:paraId="5CDABE6F" w14:textId="77777777" w:rsidR="00956711" w:rsidRPr="00A15FB6" w:rsidRDefault="00956711" w:rsidP="004F7836">
            <w:pPr>
              <w:ind w:left="-54" w:right="-108"/>
              <w:rPr>
                <w:bCs/>
                <w:sz w:val="22"/>
                <w:szCs w:val="22"/>
              </w:rPr>
            </w:pPr>
            <w:r w:rsidRPr="00A15FB6">
              <w:rPr>
                <w:bCs/>
                <w:sz w:val="22"/>
                <w:szCs w:val="22"/>
              </w:rPr>
              <w:t>ГОСТ 8747-88 п.2</w:t>
            </w:r>
          </w:p>
        </w:tc>
      </w:tr>
      <w:tr w:rsidR="00956711" w:rsidRPr="00A15FB6" w14:paraId="1251ED6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DA39203" w14:textId="77777777" w:rsidR="00956711" w:rsidRPr="00A15FB6" w:rsidRDefault="00956711" w:rsidP="000B72BA">
            <w:pPr>
              <w:ind w:left="-108" w:right="-108"/>
              <w:jc w:val="center"/>
              <w:rPr>
                <w:sz w:val="22"/>
                <w:szCs w:val="22"/>
              </w:rPr>
            </w:pPr>
            <w:r w:rsidRPr="00A15FB6">
              <w:rPr>
                <w:sz w:val="22"/>
                <w:szCs w:val="22"/>
              </w:rPr>
              <w:t>49.2</w:t>
            </w:r>
            <w:r w:rsidRPr="00A15FB6">
              <w:rPr>
                <w:color w:val="000000"/>
                <w:sz w:val="22"/>
                <w:szCs w:val="22"/>
              </w:rPr>
              <w:t>*</w:t>
            </w:r>
          </w:p>
        </w:tc>
        <w:tc>
          <w:tcPr>
            <w:tcW w:w="1278" w:type="dxa"/>
            <w:vMerge/>
          </w:tcPr>
          <w:p w14:paraId="072579B3" w14:textId="77777777" w:rsidR="00956711" w:rsidRPr="00A15FB6" w:rsidRDefault="00956711" w:rsidP="000B72BA">
            <w:pPr>
              <w:ind w:right="-108"/>
              <w:rPr>
                <w:sz w:val="22"/>
                <w:szCs w:val="22"/>
              </w:rPr>
            </w:pPr>
          </w:p>
        </w:tc>
        <w:tc>
          <w:tcPr>
            <w:tcW w:w="656" w:type="dxa"/>
          </w:tcPr>
          <w:p w14:paraId="43BA7E33" w14:textId="77777777" w:rsidR="00956711" w:rsidRPr="00A15FB6" w:rsidRDefault="00956711" w:rsidP="00D25F78">
            <w:pPr>
              <w:ind w:left="-108" w:right="-108"/>
              <w:jc w:val="center"/>
              <w:rPr>
                <w:sz w:val="22"/>
                <w:szCs w:val="22"/>
              </w:rPr>
            </w:pPr>
            <w:r w:rsidRPr="00A15FB6">
              <w:rPr>
                <w:sz w:val="22"/>
                <w:szCs w:val="22"/>
              </w:rPr>
              <w:t>23.62/29.061</w:t>
            </w:r>
          </w:p>
        </w:tc>
        <w:tc>
          <w:tcPr>
            <w:tcW w:w="2022" w:type="dxa"/>
          </w:tcPr>
          <w:p w14:paraId="648850E1" w14:textId="77777777" w:rsidR="00956711" w:rsidRPr="00A15FB6" w:rsidRDefault="00956711" w:rsidP="00937636">
            <w:pPr>
              <w:ind w:left="4" w:right="-56"/>
              <w:rPr>
                <w:sz w:val="22"/>
                <w:szCs w:val="22"/>
              </w:rPr>
            </w:pPr>
            <w:r w:rsidRPr="00A15FB6">
              <w:rPr>
                <w:sz w:val="22"/>
                <w:szCs w:val="22"/>
              </w:rPr>
              <w:t>Отклонения от геометрических размеров</w:t>
            </w:r>
          </w:p>
        </w:tc>
        <w:tc>
          <w:tcPr>
            <w:tcW w:w="2315" w:type="dxa"/>
            <w:vMerge/>
            <w:tcBorders>
              <w:right w:val="single" w:sz="6" w:space="0" w:color="000000"/>
            </w:tcBorders>
          </w:tcPr>
          <w:p w14:paraId="5C93A63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5CB46C" w14:textId="77777777" w:rsidR="00956711" w:rsidRPr="00A15FB6" w:rsidRDefault="00956711" w:rsidP="004F7836">
            <w:pPr>
              <w:ind w:left="-54" w:right="-108"/>
              <w:rPr>
                <w:bCs/>
                <w:sz w:val="22"/>
                <w:szCs w:val="22"/>
              </w:rPr>
            </w:pPr>
            <w:r w:rsidRPr="00A15FB6">
              <w:rPr>
                <w:bCs/>
                <w:sz w:val="22"/>
                <w:szCs w:val="22"/>
              </w:rPr>
              <w:t xml:space="preserve">СТБ 1118-2008 </w:t>
            </w:r>
          </w:p>
          <w:p w14:paraId="2A82534D" w14:textId="77777777" w:rsidR="00956711" w:rsidRPr="00A15FB6" w:rsidRDefault="00956711" w:rsidP="004F7836">
            <w:pPr>
              <w:ind w:left="-54" w:right="-108"/>
              <w:rPr>
                <w:bCs/>
                <w:sz w:val="22"/>
                <w:szCs w:val="22"/>
              </w:rPr>
            </w:pPr>
            <w:r w:rsidRPr="00A15FB6">
              <w:rPr>
                <w:bCs/>
                <w:sz w:val="22"/>
                <w:szCs w:val="22"/>
              </w:rPr>
              <w:t>п.п. 7.1, 7.2, 7.3, 7.4</w:t>
            </w:r>
          </w:p>
          <w:p w14:paraId="64C2700F" w14:textId="77777777" w:rsidR="00956711" w:rsidRPr="00A15FB6" w:rsidRDefault="00956711" w:rsidP="004F7836">
            <w:pPr>
              <w:ind w:left="-54" w:right="-108"/>
              <w:rPr>
                <w:bCs/>
                <w:sz w:val="22"/>
                <w:szCs w:val="22"/>
              </w:rPr>
            </w:pPr>
            <w:r w:rsidRPr="00A15FB6">
              <w:rPr>
                <w:bCs/>
                <w:sz w:val="22"/>
                <w:szCs w:val="22"/>
              </w:rPr>
              <w:t>ГОСТ 8747-88 п.3</w:t>
            </w:r>
          </w:p>
        </w:tc>
      </w:tr>
      <w:tr w:rsidR="00956711" w:rsidRPr="00A15FB6" w14:paraId="0D59B96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C0D6F38" w14:textId="77777777" w:rsidR="00956711" w:rsidRPr="00A15FB6" w:rsidRDefault="00956711" w:rsidP="000B72BA">
            <w:pPr>
              <w:ind w:left="-108" w:right="-108"/>
              <w:jc w:val="center"/>
              <w:rPr>
                <w:sz w:val="22"/>
                <w:szCs w:val="22"/>
              </w:rPr>
            </w:pPr>
            <w:r w:rsidRPr="00A15FB6">
              <w:rPr>
                <w:sz w:val="22"/>
                <w:szCs w:val="22"/>
              </w:rPr>
              <w:t>49.3</w:t>
            </w:r>
            <w:r w:rsidRPr="00A15FB6">
              <w:rPr>
                <w:color w:val="000000"/>
                <w:sz w:val="22"/>
                <w:szCs w:val="22"/>
              </w:rPr>
              <w:t>*</w:t>
            </w:r>
          </w:p>
        </w:tc>
        <w:tc>
          <w:tcPr>
            <w:tcW w:w="1278" w:type="dxa"/>
            <w:vMerge/>
          </w:tcPr>
          <w:p w14:paraId="5A709946" w14:textId="77777777" w:rsidR="00956711" w:rsidRPr="00A15FB6" w:rsidRDefault="00956711" w:rsidP="000B72BA">
            <w:pPr>
              <w:ind w:right="-108"/>
              <w:rPr>
                <w:sz w:val="22"/>
                <w:szCs w:val="22"/>
              </w:rPr>
            </w:pPr>
          </w:p>
        </w:tc>
        <w:tc>
          <w:tcPr>
            <w:tcW w:w="656" w:type="dxa"/>
          </w:tcPr>
          <w:p w14:paraId="2CB4FBDB" w14:textId="77777777" w:rsidR="00956711" w:rsidRPr="00A15FB6" w:rsidRDefault="00956711" w:rsidP="00D25F78">
            <w:pPr>
              <w:ind w:left="-108" w:right="-108"/>
              <w:jc w:val="center"/>
              <w:rPr>
                <w:sz w:val="22"/>
                <w:szCs w:val="22"/>
              </w:rPr>
            </w:pPr>
            <w:r w:rsidRPr="00A15FB6">
              <w:rPr>
                <w:sz w:val="22"/>
                <w:szCs w:val="22"/>
              </w:rPr>
              <w:t>23.62/29.121</w:t>
            </w:r>
          </w:p>
        </w:tc>
        <w:tc>
          <w:tcPr>
            <w:tcW w:w="2022" w:type="dxa"/>
          </w:tcPr>
          <w:p w14:paraId="362EC9D7" w14:textId="77777777" w:rsidR="00956711" w:rsidRPr="00A15FB6" w:rsidRDefault="00956711" w:rsidP="00937636">
            <w:pPr>
              <w:ind w:left="4" w:right="-56"/>
              <w:rPr>
                <w:sz w:val="22"/>
                <w:szCs w:val="22"/>
              </w:rPr>
            </w:pPr>
            <w:r w:rsidRPr="00A15FB6">
              <w:rPr>
                <w:sz w:val="22"/>
                <w:szCs w:val="22"/>
              </w:rPr>
              <w:t>Прочность при сосредоточенной нагрузке от штампа</w:t>
            </w:r>
          </w:p>
        </w:tc>
        <w:tc>
          <w:tcPr>
            <w:tcW w:w="2315" w:type="dxa"/>
            <w:vMerge/>
            <w:tcBorders>
              <w:right w:val="single" w:sz="6" w:space="0" w:color="000000"/>
            </w:tcBorders>
          </w:tcPr>
          <w:p w14:paraId="3C0209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52BEB20" w14:textId="77777777" w:rsidR="00956711" w:rsidRPr="00A15FB6" w:rsidRDefault="00956711" w:rsidP="004F7836">
            <w:pPr>
              <w:ind w:left="-54" w:right="-108"/>
              <w:rPr>
                <w:bCs/>
                <w:sz w:val="22"/>
                <w:szCs w:val="22"/>
              </w:rPr>
            </w:pPr>
            <w:r w:rsidRPr="00A15FB6">
              <w:rPr>
                <w:bCs/>
                <w:sz w:val="22"/>
                <w:szCs w:val="22"/>
              </w:rPr>
              <w:t>СТБ 1118-2008 п.7.5</w:t>
            </w:r>
          </w:p>
          <w:p w14:paraId="70E7F2C7" w14:textId="77777777" w:rsidR="00956711" w:rsidRPr="00A15FB6" w:rsidRDefault="00956711" w:rsidP="004F7836">
            <w:pPr>
              <w:ind w:left="-54" w:right="-108"/>
              <w:rPr>
                <w:bCs/>
                <w:sz w:val="22"/>
                <w:szCs w:val="22"/>
              </w:rPr>
            </w:pPr>
            <w:r w:rsidRPr="00A15FB6">
              <w:rPr>
                <w:bCs/>
                <w:sz w:val="22"/>
                <w:szCs w:val="22"/>
              </w:rPr>
              <w:t>ГОСТ 8747-88 п.7</w:t>
            </w:r>
          </w:p>
        </w:tc>
      </w:tr>
      <w:tr w:rsidR="00956711" w:rsidRPr="00A15FB6" w14:paraId="22F0C42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62B4B43" w14:textId="77777777" w:rsidR="00956711" w:rsidRPr="00A15FB6" w:rsidRDefault="00956711" w:rsidP="000B72BA">
            <w:pPr>
              <w:ind w:left="-108" w:right="-108"/>
              <w:jc w:val="center"/>
              <w:rPr>
                <w:sz w:val="22"/>
                <w:szCs w:val="22"/>
              </w:rPr>
            </w:pPr>
            <w:r w:rsidRPr="00A15FB6">
              <w:rPr>
                <w:sz w:val="22"/>
                <w:szCs w:val="22"/>
              </w:rPr>
              <w:t>49.4</w:t>
            </w:r>
            <w:r w:rsidRPr="00A15FB6">
              <w:rPr>
                <w:color w:val="000000"/>
                <w:sz w:val="22"/>
                <w:szCs w:val="22"/>
              </w:rPr>
              <w:t>*</w:t>
            </w:r>
          </w:p>
        </w:tc>
        <w:tc>
          <w:tcPr>
            <w:tcW w:w="1278" w:type="dxa"/>
            <w:vMerge/>
          </w:tcPr>
          <w:p w14:paraId="05F319D1" w14:textId="77777777" w:rsidR="00956711" w:rsidRPr="00A15FB6" w:rsidRDefault="00956711" w:rsidP="000B72BA">
            <w:pPr>
              <w:ind w:right="-108"/>
              <w:rPr>
                <w:sz w:val="22"/>
                <w:szCs w:val="22"/>
              </w:rPr>
            </w:pPr>
          </w:p>
        </w:tc>
        <w:tc>
          <w:tcPr>
            <w:tcW w:w="656" w:type="dxa"/>
          </w:tcPr>
          <w:p w14:paraId="5A321D8C" w14:textId="77777777" w:rsidR="00956711" w:rsidRPr="00A15FB6" w:rsidRDefault="00956711" w:rsidP="00D25F78">
            <w:pPr>
              <w:ind w:left="-108" w:right="-108"/>
              <w:jc w:val="center"/>
              <w:rPr>
                <w:sz w:val="22"/>
                <w:szCs w:val="22"/>
              </w:rPr>
            </w:pPr>
            <w:r w:rsidRPr="00A15FB6">
              <w:rPr>
                <w:sz w:val="22"/>
                <w:szCs w:val="22"/>
              </w:rPr>
              <w:t>23.62/29.121</w:t>
            </w:r>
          </w:p>
        </w:tc>
        <w:tc>
          <w:tcPr>
            <w:tcW w:w="2022" w:type="dxa"/>
          </w:tcPr>
          <w:p w14:paraId="4FA46DA8" w14:textId="77777777" w:rsidR="00956711" w:rsidRPr="00A15FB6" w:rsidRDefault="00956711" w:rsidP="00937636">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720FB22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F326020" w14:textId="77777777" w:rsidR="00956711" w:rsidRPr="00A15FB6" w:rsidRDefault="00956711" w:rsidP="004F7836">
            <w:pPr>
              <w:ind w:left="-54" w:right="-108"/>
              <w:rPr>
                <w:bCs/>
                <w:sz w:val="22"/>
                <w:szCs w:val="22"/>
              </w:rPr>
            </w:pPr>
            <w:r w:rsidRPr="00A15FB6">
              <w:rPr>
                <w:bCs/>
                <w:sz w:val="22"/>
                <w:szCs w:val="22"/>
              </w:rPr>
              <w:t>СТБ 1118-2008 п.7.6</w:t>
            </w:r>
          </w:p>
          <w:p w14:paraId="2A9EA370" w14:textId="77777777" w:rsidR="00956711" w:rsidRPr="00A15FB6" w:rsidRDefault="00956711" w:rsidP="004F7836">
            <w:pPr>
              <w:ind w:left="-54" w:right="-108"/>
              <w:rPr>
                <w:bCs/>
                <w:sz w:val="22"/>
                <w:szCs w:val="22"/>
              </w:rPr>
            </w:pPr>
            <w:r w:rsidRPr="00A15FB6">
              <w:rPr>
                <w:bCs/>
                <w:sz w:val="22"/>
                <w:szCs w:val="22"/>
              </w:rPr>
              <w:t>ГОСТ 8747-88 п.4</w:t>
            </w:r>
          </w:p>
        </w:tc>
      </w:tr>
      <w:tr w:rsidR="00956711" w:rsidRPr="00A15FB6" w14:paraId="060CF15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9A2A694" w14:textId="77777777" w:rsidR="00956711" w:rsidRPr="00A15FB6" w:rsidRDefault="00956711" w:rsidP="000B72BA">
            <w:pPr>
              <w:ind w:left="-108" w:right="-108"/>
              <w:jc w:val="center"/>
              <w:rPr>
                <w:sz w:val="22"/>
                <w:szCs w:val="22"/>
              </w:rPr>
            </w:pPr>
            <w:r w:rsidRPr="00A15FB6">
              <w:br w:type="page"/>
            </w:r>
            <w:r w:rsidRPr="00A15FB6">
              <w:rPr>
                <w:sz w:val="22"/>
                <w:szCs w:val="22"/>
              </w:rPr>
              <w:t>49.5</w:t>
            </w:r>
            <w:r w:rsidRPr="00A15FB6">
              <w:rPr>
                <w:color w:val="000000"/>
                <w:sz w:val="22"/>
                <w:szCs w:val="22"/>
              </w:rPr>
              <w:t>*</w:t>
            </w:r>
          </w:p>
        </w:tc>
        <w:tc>
          <w:tcPr>
            <w:tcW w:w="1278" w:type="dxa"/>
            <w:vMerge w:val="restart"/>
          </w:tcPr>
          <w:p w14:paraId="3FDD2008" w14:textId="77777777" w:rsidR="00956711" w:rsidRPr="00A15FB6" w:rsidRDefault="00956711" w:rsidP="000B72BA">
            <w:pPr>
              <w:ind w:right="-108"/>
              <w:rPr>
                <w:sz w:val="22"/>
                <w:szCs w:val="22"/>
              </w:rPr>
            </w:pPr>
            <w:r w:rsidRPr="00A15FB6">
              <w:rPr>
                <w:sz w:val="22"/>
                <w:szCs w:val="22"/>
              </w:rPr>
              <w:t>Листы асбестоцементные волнистые и детали к ним</w:t>
            </w:r>
          </w:p>
        </w:tc>
        <w:tc>
          <w:tcPr>
            <w:tcW w:w="656" w:type="dxa"/>
          </w:tcPr>
          <w:p w14:paraId="2122A973" w14:textId="77777777" w:rsidR="00956711" w:rsidRPr="00A15FB6" w:rsidRDefault="00956711" w:rsidP="00D25F78">
            <w:pPr>
              <w:ind w:left="-108" w:right="-108"/>
              <w:jc w:val="center"/>
              <w:rPr>
                <w:sz w:val="22"/>
                <w:szCs w:val="22"/>
              </w:rPr>
            </w:pPr>
            <w:r w:rsidRPr="00A15FB6">
              <w:rPr>
                <w:sz w:val="22"/>
                <w:szCs w:val="22"/>
              </w:rPr>
              <w:t>23.62/29.121</w:t>
            </w:r>
          </w:p>
        </w:tc>
        <w:tc>
          <w:tcPr>
            <w:tcW w:w="2022" w:type="dxa"/>
          </w:tcPr>
          <w:p w14:paraId="49CB72C0" w14:textId="77777777" w:rsidR="00956711" w:rsidRPr="00A15FB6" w:rsidRDefault="00956711" w:rsidP="00937636">
            <w:pPr>
              <w:ind w:left="4" w:right="-56"/>
              <w:rPr>
                <w:sz w:val="22"/>
                <w:szCs w:val="22"/>
              </w:rPr>
            </w:pPr>
            <w:r w:rsidRPr="00A15FB6">
              <w:rPr>
                <w:sz w:val="22"/>
                <w:szCs w:val="22"/>
              </w:rPr>
              <w:t>Прочность при испытании планочной нагрузкой</w:t>
            </w:r>
          </w:p>
        </w:tc>
        <w:tc>
          <w:tcPr>
            <w:tcW w:w="2315" w:type="dxa"/>
            <w:vMerge w:val="restart"/>
            <w:tcBorders>
              <w:right w:val="single" w:sz="6" w:space="0" w:color="000000"/>
            </w:tcBorders>
          </w:tcPr>
          <w:p w14:paraId="1CFDFEA7" w14:textId="77777777" w:rsidR="00956711" w:rsidRPr="00A15FB6" w:rsidRDefault="00956711" w:rsidP="008C47B2">
            <w:pPr>
              <w:ind w:right="-106"/>
              <w:rPr>
                <w:sz w:val="22"/>
                <w:szCs w:val="22"/>
              </w:rPr>
            </w:pPr>
            <w:r w:rsidRPr="00A15FB6">
              <w:rPr>
                <w:sz w:val="22"/>
                <w:szCs w:val="22"/>
              </w:rPr>
              <w:t>TP 2009/013/BY</w:t>
            </w:r>
          </w:p>
          <w:p w14:paraId="571F0A68" w14:textId="77777777" w:rsidR="00956711" w:rsidRPr="00A15FB6" w:rsidRDefault="00956711" w:rsidP="008C47B2">
            <w:pPr>
              <w:ind w:right="-106"/>
              <w:rPr>
                <w:sz w:val="22"/>
                <w:szCs w:val="22"/>
              </w:rPr>
            </w:pPr>
            <w:r w:rsidRPr="00A15FB6">
              <w:rPr>
                <w:sz w:val="22"/>
                <w:szCs w:val="22"/>
              </w:rPr>
              <w:t>СТБ 1118-2008</w:t>
            </w:r>
          </w:p>
          <w:p w14:paraId="5CDF2B65" w14:textId="77777777" w:rsidR="00956711" w:rsidRPr="00A15FB6" w:rsidRDefault="00956711" w:rsidP="008C47B2">
            <w:pPr>
              <w:ind w:right="-106"/>
              <w:rPr>
                <w:sz w:val="22"/>
                <w:szCs w:val="22"/>
              </w:rPr>
            </w:pPr>
            <w:r w:rsidRPr="00A15FB6">
              <w:rPr>
                <w:sz w:val="22"/>
                <w:szCs w:val="22"/>
              </w:rPr>
              <w:t>ТНПА и другая документация</w:t>
            </w:r>
          </w:p>
          <w:p w14:paraId="7890A5F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B101A" w14:textId="77777777" w:rsidR="00956711" w:rsidRPr="00A15FB6" w:rsidRDefault="00956711" w:rsidP="004F7836">
            <w:pPr>
              <w:ind w:left="-54" w:right="-108"/>
              <w:rPr>
                <w:bCs/>
                <w:sz w:val="22"/>
                <w:szCs w:val="22"/>
              </w:rPr>
            </w:pPr>
            <w:r w:rsidRPr="00A15FB6">
              <w:rPr>
                <w:bCs/>
                <w:sz w:val="22"/>
                <w:szCs w:val="22"/>
              </w:rPr>
              <w:t>СТБ 1118-2008 п.7.7</w:t>
            </w:r>
          </w:p>
          <w:p w14:paraId="54E59188" w14:textId="77777777" w:rsidR="00956711" w:rsidRPr="00A15FB6" w:rsidRDefault="00956711" w:rsidP="004F7836">
            <w:pPr>
              <w:ind w:left="-54" w:right="-108"/>
              <w:rPr>
                <w:bCs/>
                <w:sz w:val="22"/>
                <w:szCs w:val="22"/>
              </w:rPr>
            </w:pPr>
            <w:r w:rsidRPr="00A15FB6">
              <w:rPr>
                <w:bCs/>
                <w:sz w:val="22"/>
                <w:szCs w:val="22"/>
              </w:rPr>
              <w:t>ГОСТ 8747-88 п.6</w:t>
            </w:r>
          </w:p>
        </w:tc>
      </w:tr>
      <w:tr w:rsidR="00956711" w:rsidRPr="00A15FB6" w14:paraId="7134037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9925AE9" w14:textId="77777777" w:rsidR="00956711" w:rsidRPr="00A15FB6" w:rsidRDefault="00956711" w:rsidP="000B72BA">
            <w:pPr>
              <w:ind w:left="-108" w:right="-108"/>
              <w:jc w:val="center"/>
              <w:rPr>
                <w:sz w:val="22"/>
                <w:szCs w:val="22"/>
              </w:rPr>
            </w:pPr>
            <w:r w:rsidRPr="00A15FB6">
              <w:rPr>
                <w:sz w:val="22"/>
                <w:szCs w:val="22"/>
              </w:rPr>
              <w:t>49.6</w:t>
            </w:r>
            <w:r w:rsidRPr="00A15FB6">
              <w:rPr>
                <w:color w:val="000000"/>
                <w:sz w:val="22"/>
                <w:szCs w:val="22"/>
              </w:rPr>
              <w:t>*</w:t>
            </w:r>
          </w:p>
        </w:tc>
        <w:tc>
          <w:tcPr>
            <w:tcW w:w="1278" w:type="dxa"/>
            <w:vMerge/>
          </w:tcPr>
          <w:p w14:paraId="3EB6761C" w14:textId="77777777" w:rsidR="00956711" w:rsidRPr="00A15FB6" w:rsidRDefault="00956711" w:rsidP="000B72BA">
            <w:pPr>
              <w:ind w:right="-108"/>
              <w:rPr>
                <w:sz w:val="22"/>
                <w:szCs w:val="22"/>
              </w:rPr>
            </w:pPr>
          </w:p>
        </w:tc>
        <w:tc>
          <w:tcPr>
            <w:tcW w:w="656" w:type="dxa"/>
          </w:tcPr>
          <w:p w14:paraId="78DDE55D" w14:textId="77777777" w:rsidR="00956711" w:rsidRPr="00A15FB6" w:rsidRDefault="00956711" w:rsidP="00D25F78">
            <w:pPr>
              <w:ind w:left="-108" w:right="-108"/>
              <w:jc w:val="center"/>
              <w:rPr>
                <w:sz w:val="22"/>
                <w:szCs w:val="22"/>
              </w:rPr>
            </w:pPr>
            <w:r w:rsidRPr="00A15FB6">
              <w:rPr>
                <w:sz w:val="22"/>
                <w:szCs w:val="22"/>
              </w:rPr>
              <w:t>23.62/29.121</w:t>
            </w:r>
          </w:p>
        </w:tc>
        <w:tc>
          <w:tcPr>
            <w:tcW w:w="2022" w:type="dxa"/>
          </w:tcPr>
          <w:p w14:paraId="73B50EC7" w14:textId="77777777" w:rsidR="00956711" w:rsidRPr="00A15FB6" w:rsidRDefault="00956711" w:rsidP="00937636">
            <w:pPr>
              <w:ind w:left="4" w:right="-56"/>
              <w:rPr>
                <w:sz w:val="22"/>
                <w:szCs w:val="22"/>
              </w:rPr>
            </w:pPr>
            <w:r w:rsidRPr="00A15FB6">
              <w:rPr>
                <w:sz w:val="22"/>
                <w:szCs w:val="22"/>
              </w:rPr>
              <w:t>Прочность сцепления (адгезия) покрытия с основанием</w:t>
            </w:r>
          </w:p>
        </w:tc>
        <w:tc>
          <w:tcPr>
            <w:tcW w:w="2315" w:type="dxa"/>
            <w:vMerge/>
            <w:tcBorders>
              <w:right w:val="single" w:sz="6" w:space="0" w:color="000000"/>
            </w:tcBorders>
          </w:tcPr>
          <w:p w14:paraId="0404DB0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52B929" w14:textId="77777777" w:rsidR="00956711" w:rsidRPr="00A15FB6" w:rsidRDefault="00956711" w:rsidP="004F7836">
            <w:pPr>
              <w:ind w:left="-54" w:right="-108"/>
              <w:rPr>
                <w:bCs/>
                <w:sz w:val="22"/>
                <w:szCs w:val="22"/>
              </w:rPr>
            </w:pPr>
            <w:r w:rsidRPr="00A15FB6">
              <w:rPr>
                <w:bCs/>
                <w:sz w:val="22"/>
                <w:szCs w:val="22"/>
              </w:rPr>
              <w:t>СТБ 1118-2008 п.7.9</w:t>
            </w:r>
          </w:p>
          <w:p w14:paraId="05964725"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774DC36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376192A" w14:textId="77777777" w:rsidR="00956711" w:rsidRPr="00A15FB6" w:rsidRDefault="00956711" w:rsidP="000B72BA">
            <w:pPr>
              <w:ind w:left="-108" w:right="-108"/>
              <w:jc w:val="center"/>
              <w:rPr>
                <w:sz w:val="22"/>
                <w:szCs w:val="22"/>
              </w:rPr>
            </w:pPr>
            <w:r w:rsidRPr="00A15FB6">
              <w:rPr>
                <w:sz w:val="22"/>
                <w:szCs w:val="22"/>
              </w:rPr>
              <w:t>49.7</w:t>
            </w:r>
            <w:r w:rsidRPr="00A15FB6">
              <w:rPr>
                <w:color w:val="000000"/>
                <w:sz w:val="22"/>
                <w:szCs w:val="22"/>
              </w:rPr>
              <w:t>*</w:t>
            </w:r>
          </w:p>
        </w:tc>
        <w:tc>
          <w:tcPr>
            <w:tcW w:w="1278" w:type="dxa"/>
            <w:vMerge/>
          </w:tcPr>
          <w:p w14:paraId="14B042CB" w14:textId="77777777" w:rsidR="00956711" w:rsidRPr="00A15FB6" w:rsidRDefault="00956711" w:rsidP="000B72BA">
            <w:pPr>
              <w:ind w:right="-108"/>
              <w:rPr>
                <w:sz w:val="22"/>
                <w:szCs w:val="22"/>
              </w:rPr>
            </w:pPr>
          </w:p>
        </w:tc>
        <w:tc>
          <w:tcPr>
            <w:tcW w:w="656" w:type="dxa"/>
          </w:tcPr>
          <w:p w14:paraId="48FF13D4" w14:textId="77777777" w:rsidR="00956711" w:rsidRPr="00A15FB6" w:rsidRDefault="00956711" w:rsidP="00D25F78">
            <w:pPr>
              <w:ind w:left="-108" w:right="-108"/>
              <w:jc w:val="center"/>
              <w:rPr>
                <w:sz w:val="22"/>
                <w:szCs w:val="22"/>
              </w:rPr>
            </w:pPr>
            <w:r w:rsidRPr="00A15FB6">
              <w:rPr>
                <w:sz w:val="22"/>
                <w:szCs w:val="22"/>
              </w:rPr>
              <w:t>23.62/29.121</w:t>
            </w:r>
          </w:p>
        </w:tc>
        <w:tc>
          <w:tcPr>
            <w:tcW w:w="2022" w:type="dxa"/>
          </w:tcPr>
          <w:p w14:paraId="7CA87AB0" w14:textId="77777777" w:rsidR="00956711" w:rsidRPr="00A15FB6" w:rsidRDefault="00956711" w:rsidP="00937636">
            <w:pPr>
              <w:ind w:left="4" w:right="-56"/>
              <w:rPr>
                <w:sz w:val="22"/>
                <w:szCs w:val="22"/>
              </w:rPr>
            </w:pPr>
            <w:r w:rsidRPr="00A15FB6">
              <w:rPr>
                <w:sz w:val="22"/>
                <w:szCs w:val="22"/>
              </w:rPr>
              <w:t>Прочность покрытия на истирание</w:t>
            </w:r>
          </w:p>
        </w:tc>
        <w:tc>
          <w:tcPr>
            <w:tcW w:w="2315" w:type="dxa"/>
            <w:vMerge/>
            <w:tcBorders>
              <w:right w:val="single" w:sz="6" w:space="0" w:color="000000"/>
            </w:tcBorders>
          </w:tcPr>
          <w:p w14:paraId="6677A77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61B331" w14:textId="77777777" w:rsidR="00956711" w:rsidRPr="00A15FB6" w:rsidRDefault="00956711" w:rsidP="004F7836">
            <w:pPr>
              <w:ind w:left="-54" w:right="-108"/>
              <w:rPr>
                <w:bCs/>
                <w:sz w:val="22"/>
                <w:szCs w:val="22"/>
              </w:rPr>
            </w:pPr>
            <w:r w:rsidRPr="00A15FB6">
              <w:rPr>
                <w:bCs/>
                <w:sz w:val="22"/>
                <w:szCs w:val="22"/>
              </w:rPr>
              <w:t>СТБ 1118-2008 п.7.10</w:t>
            </w:r>
          </w:p>
          <w:p w14:paraId="1A24228A" w14:textId="77777777" w:rsidR="00956711" w:rsidRPr="00A15FB6" w:rsidRDefault="00956711" w:rsidP="004F7836">
            <w:pPr>
              <w:ind w:left="-54" w:right="-108"/>
              <w:rPr>
                <w:bCs/>
                <w:sz w:val="22"/>
                <w:szCs w:val="22"/>
              </w:rPr>
            </w:pPr>
            <w:r w:rsidRPr="00A15FB6">
              <w:rPr>
                <w:bCs/>
                <w:sz w:val="22"/>
                <w:szCs w:val="22"/>
              </w:rPr>
              <w:t>ГОСТ 8747-88 п.13</w:t>
            </w:r>
          </w:p>
        </w:tc>
      </w:tr>
      <w:tr w:rsidR="00956711" w:rsidRPr="00A15FB6" w14:paraId="4DC27FB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D4E13E4" w14:textId="77777777" w:rsidR="00956711" w:rsidRPr="00A15FB6" w:rsidRDefault="00956711" w:rsidP="000B72BA">
            <w:pPr>
              <w:ind w:left="-108" w:right="-108"/>
              <w:jc w:val="center"/>
              <w:rPr>
                <w:sz w:val="22"/>
                <w:szCs w:val="22"/>
              </w:rPr>
            </w:pPr>
            <w:r w:rsidRPr="00A15FB6">
              <w:rPr>
                <w:sz w:val="22"/>
                <w:szCs w:val="22"/>
              </w:rPr>
              <w:t>49.9</w:t>
            </w:r>
            <w:r w:rsidRPr="00A15FB6">
              <w:rPr>
                <w:color w:val="000000"/>
                <w:sz w:val="22"/>
                <w:szCs w:val="22"/>
              </w:rPr>
              <w:t>*</w:t>
            </w:r>
          </w:p>
        </w:tc>
        <w:tc>
          <w:tcPr>
            <w:tcW w:w="1278" w:type="dxa"/>
            <w:vMerge/>
          </w:tcPr>
          <w:p w14:paraId="375E0B23" w14:textId="77777777" w:rsidR="00956711" w:rsidRPr="00A15FB6" w:rsidRDefault="00956711" w:rsidP="000B72BA">
            <w:pPr>
              <w:ind w:right="-108"/>
              <w:rPr>
                <w:sz w:val="22"/>
                <w:szCs w:val="22"/>
              </w:rPr>
            </w:pPr>
          </w:p>
        </w:tc>
        <w:tc>
          <w:tcPr>
            <w:tcW w:w="656" w:type="dxa"/>
          </w:tcPr>
          <w:p w14:paraId="2DDE1A8D" w14:textId="77777777" w:rsidR="00956711" w:rsidRPr="00A15FB6" w:rsidRDefault="00956711" w:rsidP="00D25F78">
            <w:pPr>
              <w:ind w:left="-108" w:right="-108"/>
              <w:jc w:val="center"/>
              <w:rPr>
                <w:sz w:val="22"/>
                <w:szCs w:val="22"/>
              </w:rPr>
            </w:pPr>
            <w:r w:rsidRPr="00A15FB6">
              <w:rPr>
                <w:sz w:val="22"/>
                <w:szCs w:val="22"/>
              </w:rPr>
              <w:t>23.62/26.080</w:t>
            </w:r>
          </w:p>
        </w:tc>
        <w:tc>
          <w:tcPr>
            <w:tcW w:w="2022" w:type="dxa"/>
          </w:tcPr>
          <w:p w14:paraId="3CAD6F16"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648B6CF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E1297C" w14:textId="77777777" w:rsidR="00956711" w:rsidRPr="00A15FB6" w:rsidRDefault="00956711" w:rsidP="004F7836">
            <w:pPr>
              <w:ind w:left="-54" w:right="-108"/>
              <w:rPr>
                <w:bCs/>
                <w:sz w:val="22"/>
                <w:szCs w:val="22"/>
              </w:rPr>
            </w:pPr>
            <w:r w:rsidRPr="00A15FB6">
              <w:rPr>
                <w:bCs/>
                <w:sz w:val="22"/>
                <w:szCs w:val="22"/>
              </w:rPr>
              <w:t>СТБ 1118-2008 п.7.12</w:t>
            </w:r>
          </w:p>
          <w:p w14:paraId="00015264" w14:textId="77777777" w:rsidR="00956711" w:rsidRPr="00A15FB6" w:rsidRDefault="00956711" w:rsidP="004F7836">
            <w:pPr>
              <w:ind w:left="-54" w:right="-108"/>
              <w:rPr>
                <w:bCs/>
                <w:sz w:val="22"/>
                <w:szCs w:val="22"/>
              </w:rPr>
            </w:pPr>
            <w:r w:rsidRPr="00A15FB6">
              <w:rPr>
                <w:bCs/>
                <w:sz w:val="22"/>
                <w:szCs w:val="22"/>
              </w:rPr>
              <w:t>ГОСТ 8747-88 п.12</w:t>
            </w:r>
          </w:p>
        </w:tc>
      </w:tr>
      <w:tr w:rsidR="00956711" w:rsidRPr="00A15FB6" w14:paraId="2D69D58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9AABB4B" w14:textId="77777777" w:rsidR="00956711" w:rsidRPr="00A15FB6" w:rsidRDefault="00956711" w:rsidP="000B72BA">
            <w:pPr>
              <w:ind w:left="-108" w:right="-108"/>
              <w:jc w:val="center"/>
              <w:rPr>
                <w:sz w:val="22"/>
                <w:szCs w:val="22"/>
              </w:rPr>
            </w:pPr>
            <w:r w:rsidRPr="00A15FB6">
              <w:rPr>
                <w:sz w:val="22"/>
                <w:szCs w:val="22"/>
              </w:rPr>
              <w:t>49.10</w:t>
            </w:r>
            <w:r w:rsidRPr="00A15FB6">
              <w:rPr>
                <w:color w:val="000000"/>
                <w:sz w:val="22"/>
                <w:szCs w:val="22"/>
              </w:rPr>
              <w:t>*</w:t>
            </w:r>
          </w:p>
        </w:tc>
        <w:tc>
          <w:tcPr>
            <w:tcW w:w="1278" w:type="dxa"/>
            <w:vMerge/>
          </w:tcPr>
          <w:p w14:paraId="65E000D7" w14:textId="77777777" w:rsidR="00956711" w:rsidRPr="00A15FB6" w:rsidRDefault="00956711" w:rsidP="000B72BA">
            <w:pPr>
              <w:ind w:right="-108"/>
              <w:rPr>
                <w:sz w:val="22"/>
                <w:szCs w:val="22"/>
              </w:rPr>
            </w:pPr>
          </w:p>
        </w:tc>
        <w:tc>
          <w:tcPr>
            <w:tcW w:w="656" w:type="dxa"/>
          </w:tcPr>
          <w:p w14:paraId="5D8D14B7" w14:textId="77777777" w:rsidR="00956711" w:rsidRPr="00A15FB6" w:rsidRDefault="00956711" w:rsidP="00D25F78">
            <w:pPr>
              <w:ind w:left="-108" w:right="-108"/>
              <w:jc w:val="center"/>
              <w:rPr>
                <w:sz w:val="22"/>
                <w:szCs w:val="22"/>
              </w:rPr>
            </w:pPr>
            <w:r w:rsidRPr="00A15FB6">
              <w:rPr>
                <w:sz w:val="22"/>
                <w:szCs w:val="22"/>
              </w:rPr>
              <w:t>23.62/29.119</w:t>
            </w:r>
          </w:p>
        </w:tc>
        <w:tc>
          <w:tcPr>
            <w:tcW w:w="2022" w:type="dxa"/>
          </w:tcPr>
          <w:p w14:paraId="08609DCE"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7D929B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713CD3" w14:textId="77777777" w:rsidR="00956711" w:rsidRPr="00A15FB6" w:rsidRDefault="00956711" w:rsidP="004F7836">
            <w:pPr>
              <w:ind w:left="-54" w:right="-108"/>
              <w:rPr>
                <w:bCs/>
                <w:sz w:val="22"/>
                <w:szCs w:val="22"/>
              </w:rPr>
            </w:pPr>
            <w:r w:rsidRPr="00A15FB6">
              <w:rPr>
                <w:bCs/>
                <w:sz w:val="22"/>
                <w:szCs w:val="22"/>
              </w:rPr>
              <w:t xml:space="preserve">ГОСТ 8747-88 п.9 </w:t>
            </w:r>
          </w:p>
          <w:p w14:paraId="1F377400" w14:textId="77777777" w:rsidR="00956711" w:rsidRPr="00A15FB6" w:rsidRDefault="00956711" w:rsidP="004F7836">
            <w:pPr>
              <w:ind w:left="-54" w:right="-108"/>
              <w:rPr>
                <w:bCs/>
                <w:sz w:val="22"/>
                <w:szCs w:val="22"/>
              </w:rPr>
            </w:pPr>
          </w:p>
        </w:tc>
      </w:tr>
      <w:tr w:rsidR="00956711" w:rsidRPr="00A15FB6" w14:paraId="6485F06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031785B" w14:textId="77777777" w:rsidR="00956711" w:rsidRPr="00A15FB6" w:rsidRDefault="00956711" w:rsidP="000B72BA">
            <w:pPr>
              <w:ind w:left="-108" w:right="-108"/>
              <w:jc w:val="center"/>
              <w:rPr>
                <w:sz w:val="22"/>
                <w:szCs w:val="22"/>
              </w:rPr>
            </w:pPr>
            <w:r w:rsidRPr="00A15FB6">
              <w:rPr>
                <w:sz w:val="22"/>
                <w:szCs w:val="22"/>
              </w:rPr>
              <w:t>49.11</w:t>
            </w:r>
            <w:r w:rsidRPr="00A15FB6">
              <w:rPr>
                <w:color w:val="000000"/>
                <w:sz w:val="22"/>
                <w:szCs w:val="22"/>
              </w:rPr>
              <w:t>*</w:t>
            </w:r>
          </w:p>
        </w:tc>
        <w:tc>
          <w:tcPr>
            <w:tcW w:w="1278" w:type="dxa"/>
            <w:vMerge/>
          </w:tcPr>
          <w:p w14:paraId="14E30C82" w14:textId="77777777" w:rsidR="00956711" w:rsidRPr="00A15FB6" w:rsidRDefault="00956711" w:rsidP="000B72BA">
            <w:pPr>
              <w:ind w:right="-108"/>
              <w:rPr>
                <w:sz w:val="22"/>
                <w:szCs w:val="22"/>
              </w:rPr>
            </w:pPr>
          </w:p>
        </w:tc>
        <w:tc>
          <w:tcPr>
            <w:tcW w:w="656" w:type="dxa"/>
          </w:tcPr>
          <w:p w14:paraId="65639BB6" w14:textId="77777777" w:rsidR="00956711" w:rsidRPr="00A15FB6" w:rsidRDefault="00956711" w:rsidP="00D25F78">
            <w:pPr>
              <w:ind w:left="-108" w:right="-108"/>
              <w:jc w:val="center"/>
              <w:rPr>
                <w:sz w:val="22"/>
                <w:szCs w:val="22"/>
              </w:rPr>
            </w:pPr>
            <w:r w:rsidRPr="00A15FB6">
              <w:rPr>
                <w:sz w:val="22"/>
                <w:szCs w:val="22"/>
              </w:rPr>
              <w:t>23.62/26.141</w:t>
            </w:r>
          </w:p>
        </w:tc>
        <w:tc>
          <w:tcPr>
            <w:tcW w:w="2022" w:type="dxa"/>
          </w:tcPr>
          <w:p w14:paraId="39596FB5" w14:textId="77777777" w:rsidR="00956711" w:rsidRPr="00A15FB6" w:rsidRDefault="00956711" w:rsidP="00937636">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371F3D6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482AF25" w14:textId="77777777" w:rsidR="00956711" w:rsidRPr="00A15FB6" w:rsidRDefault="00956711" w:rsidP="004F7836">
            <w:pPr>
              <w:ind w:left="-54" w:right="-108"/>
              <w:rPr>
                <w:bCs/>
                <w:sz w:val="22"/>
                <w:szCs w:val="22"/>
              </w:rPr>
            </w:pPr>
            <w:r w:rsidRPr="00A15FB6">
              <w:rPr>
                <w:bCs/>
                <w:sz w:val="22"/>
                <w:szCs w:val="22"/>
              </w:rPr>
              <w:t>ГОСТ 8747-88 п.11</w:t>
            </w:r>
          </w:p>
        </w:tc>
      </w:tr>
      <w:tr w:rsidR="00956711" w:rsidRPr="00A15FB6" w14:paraId="55FDA4A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574" w:type="dxa"/>
          </w:tcPr>
          <w:p w14:paraId="0164E169" w14:textId="77777777" w:rsidR="00956711" w:rsidRPr="00A15FB6" w:rsidRDefault="00956711" w:rsidP="000B72BA">
            <w:pPr>
              <w:ind w:left="-108" w:right="-108"/>
              <w:jc w:val="center"/>
              <w:rPr>
                <w:sz w:val="22"/>
                <w:szCs w:val="22"/>
              </w:rPr>
            </w:pPr>
            <w:r w:rsidRPr="00A15FB6">
              <w:rPr>
                <w:sz w:val="22"/>
                <w:szCs w:val="22"/>
              </w:rPr>
              <w:t>50.1</w:t>
            </w:r>
            <w:r w:rsidRPr="00A15FB6">
              <w:rPr>
                <w:color w:val="000000"/>
                <w:sz w:val="22"/>
                <w:szCs w:val="22"/>
              </w:rPr>
              <w:t>*</w:t>
            </w:r>
          </w:p>
        </w:tc>
        <w:tc>
          <w:tcPr>
            <w:tcW w:w="1278" w:type="dxa"/>
          </w:tcPr>
          <w:p w14:paraId="162836E3" w14:textId="77777777" w:rsidR="00956711" w:rsidRPr="00A15FB6" w:rsidRDefault="00956711" w:rsidP="000B72BA">
            <w:pPr>
              <w:ind w:right="-108"/>
              <w:rPr>
                <w:sz w:val="22"/>
                <w:szCs w:val="22"/>
              </w:rPr>
            </w:pPr>
            <w:r w:rsidRPr="00A15FB6">
              <w:rPr>
                <w:sz w:val="22"/>
                <w:szCs w:val="22"/>
              </w:rPr>
              <w:t>Композиции</w:t>
            </w:r>
          </w:p>
          <w:p w14:paraId="1FCE6FB8" w14:textId="77777777" w:rsidR="00956711" w:rsidRPr="00A15FB6" w:rsidRDefault="00956711" w:rsidP="000B72BA">
            <w:pPr>
              <w:ind w:right="-108"/>
              <w:rPr>
                <w:sz w:val="22"/>
                <w:szCs w:val="22"/>
              </w:rPr>
            </w:pPr>
            <w:r w:rsidRPr="00A15FB6">
              <w:rPr>
                <w:sz w:val="22"/>
                <w:szCs w:val="22"/>
              </w:rPr>
              <w:t>полимерминеральные для устройства пола.</w:t>
            </w:r>
          </w:p>
          <w:p w14:paraId="4DA0AF3C" w14:textId="77777777" w:rsidR="00956711" w:rsidRPr="00A15FB6" w:rsidRDefault="00956711" w:rsidP="000B72BA">
            <w:pPr>
              <w:ind w:right="-108"/>
              <w:rPr>
                <w:sz w:val="22"/>
                <w:szCs w:val="22"/>
              </w:rPr>
            </w:pPr>
            <w:r w:rsidRPr="00A15FB6">
              <w:rPr>
                <w:sz w:val="22"/>
                <w:szCs w:val="22"/>
              </w:rPr>
              <w:t>Элементы лестниц железобетонные и бетонные.</w:t>
            </w:r>
          </w:p>
          <w:p w14:paraId="286F7AA3" w14:textId="77777777" w:rsidR="00956711" w:rsidRPr="00A15FB6" w:rsidRDefault="00956711" w:rsidP="00CF44A5">
            <w:pPr>
              <w:ind w:right="-108"/>
              <w:rPr>
                <w:sz w:val="22"/>
                <w:szCs w:val="22"/>
              </w:rPr>
            </w:pPr>
            <w:r w:rsidRPr="00A15FB6">
              <w:rPr>
                <w:sz w:val="22"/>
                <w:szCs w:val="22"/>
              </w:rPr>
              <w:t>Изделия железобетонные входов жилых и общественных зданий</w:t>
            </w:r>
          </w:p>
        </w:tc>
        <w:tc>
          <w:tcPr>
            <w:tcW w:w="656" w:type="dxa"/>
          </w:tcPr>
          <w:p w14:paraId="57C07550" w14:textId="77777777" w:rsidR="00956711" w:rsidRPr="00A15FB6" w:rsidRDefault="00956711" w:rsidP="000B72BA">
            <w:pPr>
              <w:ind w:left="-108" w:right="-108"/>
              <w:jc w:val="center"/>
              <w:rPr>
                <w:sz w:val="22"/>
                <w:szCs w:val="22"/>
              </w:rPr>
            </w:pPr>
            <w:r w:rsidRPr="00A15FB6">
              <w:rPr>
                <w:sz w:val="22"/>
                <w:szCs w:val="22"/>
              </w:rPr>
              <w:t>23.65/29.070</w:t>
            </w:r>
          </w:p>
        </w:tc>
        <w:tc>
          <w:tcPr>
            <w:tcW w:w="2022" w:type="dxa"/>
          </w:tcPr>
          <w:p w14:paraId="0D615D73" w14:textId="77777777" w:rsidR="00956711" w:rsidRPr="00A15FB6" w:rsidRDefault="00956711" w:rsidP="00D25F78">
            <w:pPr>
              <w:ind w:left="4" w:right="-56"/>
              <w:rPr>
                <w:sz w:val="22"/>
                <w:szCs w:val="22"/>
              </w:rPr>
            </w:pPr>
            <w:r w:rsidRPr="00A15FB6">
              <w:rPr>
                <w:sz w:val="22"/>
                <w:szCs w:val="22"/>
              </w:rPr>
              <w:t>Истираемость</w:t>
            </w:r>
          </w:p>
        </w:tc>
        <w:tc>
          <w:tcPr>
            <w:tcW w:w="2315" w:type="dxa"/>
            <w:tcBorders>
              <w:right w:val="single" w:sz="6" w:space="0" w:color="000000"/>
            </w:tcBorders>
          </w:tcPr>
          <w:p w14:paraId="6B4AC104" w14:textId="77777777" w:rsidR="00956711" w:rsidRPr="00A15FB6" w:rsidRDefault="00956711" w:rsidP="000B72BA">
            <w:pPr>
              <w:ind w:right="-108"/>
              <w:rPr>
                <w:sz w:val="22"/>
                <w:szCs w:val="22"/>
              </w:rPr>
            </w:pPr>
            <w:r w:rsidRPr="00A15FB6">
              <w:rPr>
                <w:sz w:val="22"/>
                <w:szCs w:val="22"/>
              </w:rPr>
              <w:t>ТР 2009/13/BY</w:t>
            </w:r>
          </w:p>
          <w:p w14:paraId="2DDBB828" w14:textId="77777777" w:rsidR="00956711" w:rsidRPr="00A15FB6" w:rsidRDefault="00956711" w:rsidP="000B72BA">
            <w:pPr>
              <w:ind w:right="-108"/>
              <w:rPr>
                <w:sz w:val="22"/>
                <w:szCs w:val="22"/>
              </w:rPr>
            </w:pPr>
            <w:r w:rsidRPr="00A15FB6">
              <w:rPr>
                <w:sz w:val="22"/>
                <w:szCs w:val="22"/>
              </w:rPr>
              <w:t xml:space="preserve">СТБ 1496-2004 </w:t>
            </w:r>
          </w:p>
          <w:p w14:paraId="61349A31" w14:textId="77777777" w:rsidR="00956711" w:rsidRPr="00A15FB6" w:rsidRDefault="00956711" w:rsidP="000B72BA">
            <w:pPr>
              <w:ind w:right="-108"/>
              <w:rPr>
                <w:sz w:val="22"/>
                <w:szCs w:val="22"/>
              </w:rPr>
            </w:pPr>
            <w:r w:rsidRPr="00A15FB6">
              <w:rPr>
                <w:sz w:val="22"/>
                <w:szCs w:val="22"/>
              </w:rPr>
              <w:t>СТБ 1169-99</w:t>
            </w:r>
          </w:p>
          <w:p w14:paraId="3A0C2477" w14:textId="77777777" w:rsidR="00956711" w:rsidRPr="00A15FB6" w:rsidRDefault="00956711" w:rsidP="000B72BA">
            <w:pPr>
              <w:ind w:right="-108"/>
              <w:rPr>
                <w:sz w:val="22"/>
                <w:szCs w:val="22"/>
              </w:rPr>
            </w:pPr>
            <w:r w:rsidRPr="00A15FB6">
              <w:rPr>
                <w:sz w:val="22"/>
                <w:szCs w:val="22"/>
              </w:rPr>
              <w:t>СТБ 1258-2001</w:t>
            </w:r>
          </w:p>
          <w:p w14:paraId="7EDFBAD3" w14:textId="77777777" w:rsidR="00956711" w:rsidRPr="00A15FB6" w:rsidRDefault="00956711" w:rsidP="0052684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80F296F" w14:textId="77777777" w:rsidR="00956711" w:rsidRPr="00A15FB6" w:rsidRDefault="00956711" w:rsidP="004F7836">
            <w:pPr>
              <w:ind w:left="-54" w:right="-108"/>
              <w:rPr>
                <w:bCs/>
                <w:sz w:val="22"/>
                <w:szCs w:val="22"/>
              </w:rPr>
            </w:pPr>
            <w:r w:rsidRPr="00A15FB6">
              <w:rPr>
                <w:bCs/>
                <w:sz w:val="22"/>
                <w:szCs w:val="22"/>
              </w:rPr>
              <w:t>ГОСТ 13087-2018</w:t>
            </w:r>
          </w:p>
          <w:p w14:paraId="28B58009" w14:textId="77777777" w:rsidR="00956711" w:rsidRPr="00A15FB6" w:rsidRDefault="00956711" w:rsidP="004F7836">
            <w:pPr>
              <w:ind w:left="-54" w:right="-108"/>
              <w:rPr>
                <w:bCs/>
                <w:sz w:val="22"/>
                <w:szCs w:val="22"/>
              </w:rPr>
            </w:pPr>
          </w:p>
        </w:tc>
      </w:tr>
      <w:tr w:rsidR="00956711" w:rsidRPr="00A15FB6" w14:paraId="3338F81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EA243CD" w14:textId="77777777" w:rsidR="00956711" w:rsidRPr="00A15FB6" w:rsidRDefault="00956711" w:rsidP="000B72BA">
            <w:pPr>
              <w:ind w:left="-108" w:right="-108"/>
              <w:jc w:val="center"/>
              <w:rPr>
                <w:sz w:val="22"/>
                <w:szCs w:val="22"/>
              </w:rPr>
            </w:pPr>
            <w:r w:rsidRPr="00616450">
              <w:rPr>
                <w:sz w:val="22"/>
                <w:szCs w:val="22"/>
              </w:rPr>
              <w:t>51.1</w:t>
            </w:r>
            <w:r w:rsidRPr="00616450">
              <w:rPr>
                <w:color w:val="000000"/>
                <w:sz w:val="22"/>
                <w:szCs w:val="22"/>
              </w:rPr>
              <w:t>**</w:t>
            </w:r>
          </w:p>
        </w:tc>
        <w:tc>
          <w:tcPr>
            <w:tcW w:w="1278" w:type="dxa"/>
            <w:vMerge w:val="restart"/>
          </w:tcPr>
          <w:p w14:paraId="321004F6" w14:textId="77777777" w:rsidR="00956711" w:rsidRPr="00A15FB6" w:rsidRDefault="00956711" w:rsidP="000B72BA">
            <w:pPr>
              <w:ind w:right="-108"/>
              <w:rPr>
                <w:sz w:val="22"/>
                <w:szCs w:val="22"/>
              </w:rPr>
            </w:pPr>
            <w:r w:rsidRPr="00A15FB6">
              <w:rPr>
                <w:sz w:val="22"/>
                <w:szCs w:val="22"/>
              </w:rPr>
              <w:t xml:space="preserve">Ограждения </w:t>
            </w:r>
          </w:p>
          <w:p w14:paraId="2B9B2404" w14:textId="77777777" w:rsidR="00956711" w:rsidRPr="00A15FB6" w:rsidRDefault="00956711" w:rsidP="004036F9">
            <w:pPr>
              <w:ind w:right="-108"/>
              <w:rPr>
                <w:sz w:val="22"/>
                <w:szCs w:val="22"/>
              </w:rPr>
            </w:pPr>
            <w:r w:rsidRPr="00A15FB6">
              <w:rPr>
                <w:sz w:val="22"/>
                <w:szCs w:val="22"/>
              </w:rPr>
              <w:t>балконов и лоджий железобетонные</w:t>
            </w:r>
          </w:p>
        </w:tc>
        <w:tc>
          <w:tcPr>
            <w:tcW w:w="656" w:type="dxa"/>
          </w:tcPr>
          <w:p w14:paraId="79C16E56"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CB2E4FD" w14:textId="77777777" w:rsidR="00956711" w:rsidRPr="00A15FB6" w:rsidRDefault="00956711" w:rsidP="00D25F78">
            <w:pPr>
              <w:ind w:left="4" w:right="-56"/>
              <w:rPr>
                <w:sz w:val="22"/>
                <w:szCs w:val="22"/>
              </w:rPr>
            </w:pPr>
            <w:r w:rsidRPr="00A15FB6">
              <w:rPr>
                <w:sz w:val="22"/>
                <w:szCs w:val="22"/>
              </w:rPr>
              <w:t>Точность изготовления</w:t>
            </w:r>
          </w:p>
        </w:tc>
        <w:tc>
          <w:tcPr>
            <w:tcW w:w="2315" w:type="dxa"/>
            <w:vMerge w:val="restart"/>
            <w:tcBorders>
              <w:right w:val="single" w:sz="6" w:space="0" w:color="000000"/>
            </w:tcBorders>
          </w:tcPr>
          <w:p w14:paraId="4607683F" w14:textId="77777777" w:rsidR="00956711" w:rsidRPr="00A15FB6" w:rsidRDefault="00956711" w:rsidP="000B72BA">
            <w:pPr>
              <w:ind w:right="-106"/>
              <w:rPr>
                <w:sz w:val="22"/>
                <w:szCs w:val="22"/>
              </w:rPr>
            </w:pPr>
            <w:r w:rsidRPr="00A15FB6">
              <w:rPr>
                <w:sz w:val="22"/>
                <w:szCs w:val="22"/>
              </w:rPr>
              <w:t>TP 2009/013/BY</w:t>
            </w:r>
          </w:p>
          <w:p w14:paraId="2537046B" w14:textId="77777777" w:rsidR="00956711" w:rsidRPr="00A15FB6" w:rsidRDefault="00956711" w:rsidP="000B72BA">
            <w:pPr>
              <w:ind w:right="-106"/>
              <w:rPr>
                <w:sz w:val="22"/>
                <w:szCs w:val="22"/>
              </w:rPr>
            </w:pPr>
            <w:r w:rsidRPr="00A15FB6">
              <w:rPr>
                <w:sz w:val="22"/>
                <w:szCs w:val="22"/>
              </w:rPr>
              <w:t xml:space="preserve">СТБ 775-2002 </w:t>
            </w:r>
          </w:p>
          <w:p w14:paraId="4AB133F1" w14:textId="77777777" w:rsidR="00956711" w:rsidRPr="00A15FB6" w:rsidRDefault="00956711" w:rsidP="00526840">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2291CD" w14:textId="77777777" w:rsidR="00956711" w:rsidRPr="00A15FB6" w:rsidRDefault="00956711" w:rsidP="004F7836">
            <w:pPr>
              <w:ind w:left="-54" w:right="-108"/>
              <w:rPr>
                <w:bCs/>
                <w:sz w:val="22"/>
                <w:szCs w:val="22"/>
              </w:rPr>
            </w:pPr>
            <w:r w:rsidRPr="00A15FB6">
              <w:rPr>
                <w:bCs/>
                <w:sz w:val="22"/>
                <w:szCs w:val="22"/>
              </w:rPr>
              <w:t>СТБ 775-2002 п.6.11</w:t>
            </w:r>
          </w:p>
          <w:p w14:paraId="48401281" w14:textId="77777777" w:rsidR="00956711" w:rsidRPr="00A15FB6" w:rsidRDefault="00956711" w:rsidP="004F7836">
            <w:pPr>
              <w:ind w:left="-54" w:right="-108"/>
              <w:rPr>
                <w:bCs/>
                <w:sz w:val="22"/>
                <w:szCs w:val="22"/>
              </w:rPr>
            </w:pPr>
            <w:r w:rsidRPr="00A15FB6">
              <w:rPr>
                <w:bCs/>
                <w:sz w:val="22"/>
                <w:szCs w:val="22"/>
              </w:rPr>
              <w:t xml:space="preserve">ГОСТ 26433.0-85 </w:t>
            </w:r>
          </w:p>
          <w:p w14:paraId="5D12BF1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0A448F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B919EE9" w14:textId="77777777" w:rsidR="00956711" w:rsidRPr="00A15FB6" w:rsidRDefault="00956711" w:rsidP="000B72BA">
            <w:pPr>
              <w:ind w:left="-108" w:right="-108"/>
              <w:jc w:val="center"/>
              <w:rPr>
                <w:sz w:val="22"/>
                <w:szCs w:val="22"/>
              </w:rPr>
            </w:pPr>
            <w:r w:rsidRPr="00A15FB6">
              <w:rPr>
                <w:sz w:val="22"/>
                <w:szCs w:val="22"/>
              </w:rPr>
              <w:t>51.2</w:t>
            </w:r>
            <w:r w:rsidRPr="00A15FB6">
              <w:rPr>
                <w:color w:val="000000"/>
                <w:sz w:val="22"/>
                <w:szCs w:val="22"/>
              </w:rPr>
              <w:t>**</w:t>
            </w:r>
          </w:p>
        </w:tc>
        <w:tc>
          <w:tcPr>
            <w:tcW w:w="1278" w:type="dxa"/>
            <w:vMerge/>
          </w:tcPr>
          <w:p w14:paraId="0C8A185B" w14:textId="77777777" w:rsidR="00956711" w:rsidRPr="00A15FB6" w:rsidRDefault="00956711" w:rsidP="000B72BA">
            <w:pPr>
              <w:ind w:right="-108"/>
              <w:rPr>
                <w:sz w:val="22"/>
                <w:szCs w:val="22"/>
              </w:rPr>
            </w:pPr>
          </w:p>
        </w:tc>
        <w:tc>
          <w:tcPr>
            <w:tcW w:w="656" w:type="dxa"/>
          </w:tcPr>
          <w:p w14:paraId="28D50804"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FA15AB2" w14:textId="77777777" w:rsidR="00956711" w:rsidRPr="00A15FB6" w:rsidRDefault="00956711" w:rsidP="00D25F78">
            <w:pPr>
              <w:ind w:left="4" w:right="-56"/>
              <w:rPr>
                <w:sz w:val="22"/>
                <w:szCs w:val="22"/>
              </w:rPr>
            </w:pPr>
            <w:r w:rsidRPr="00A15FB6">
              <w:rPr>
                <w:sz w:val="22"/>
                <w:szCs w:val="22"/>
              </w:rPr>
              <w:t>Предельные отклонения по толщине защитного слоя до рабочей арматуры</w:t>
            </w:r>
          </w:p>
        </w:tc>
        <w:tc>
          <w:tcPr>
            <w:tcW w:w="2315" w:type="dxa"/>
            <w:vMerge/>
            <w:tcBorders>
              <w:right w:val="single" w:sz="6" w:space="0" w:color="000000"/>
            </w:tcBorders>
          </w:tcPr>
          <w:p w14:paraId="3C211EF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DAD4AA2" w14:textId="77777777" w:rsidR="00956711" w:rsidRPr="00A15FB6" w:rsidRDefault="00956711" w:rsidP="00694D3A">
            <w:pPr>
              <w:ind w:left="-54" w:right="-108"/>
              <w:rPr>
                <w:bCs/>
                <w:sz w:val="22"/>
                <w:szCs w:val="22"/>
              </w:rPr>
            </w:pPr>
            <w:r w:rsidRPr="00A15FB6">
              <w:rPr>
                <w:bCs/>
                <w:sz w:val="22"/>
                <w:szCs w:val="22"/>
              </w:rPr>
              <w:t>СТБ 775-2002 п.6.9</w:t>
            </w:r>
          </w:p>
          <w:p w14:paraId="5C151A71" w14:textId="77777777" w:rsidR="00956711" w:rsidRPr="00A15FB6" w:rsidRDefault="00956711" w:rsidP="00694D3A">
            <w:pPr>
              <w:ind w:left="-54" w:right="-108"/>
              <w:rPr>
                <w:bCs/>
                <w:sz w:val="22"/>
                <w:szCs w:val="22"/>
              </w:rPr>
            </w:pPr>
            <w:r w:rsidRPr="00A15FB6">
              <w:rPr>
                <w:bCs/>
                <w:sz w:val="22"/>
                <w:szCs w:val="22"/>
              </w:rPr>
              <w:t>ГОСТ 22904-93</w:t>
            </w:r>
          </w:p>
        </w:tc>
      </w:tr>
      <w:tr w:rsidR="002D703E" w:rsidRPr="00A15FB6" w14:paraId="7A67BED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ACED7F8" w14:textId="077F6D30"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w:t>
            </w:r>
            <w:r w:rsidRPr="00A15FB6">
              <w:rPr>
                <w:color w:val="000000"/>
                <w:sz w:val="22"/>
                <w:szCs w:val="22"/>
              </w:rPr>
              <w:t>**</w:t>
            </w:r>
          </w:p>
        </w:tc>
        <w:tc>
          <w:tcPr>
            <w:tcW w:w="1278" w:type="dxa"/>
            <w:vMerge w:val="restart"/>
          </w:tcPr>
          <w:p w14:paraId="4C4029B9" w14:textId="0E8F768E" w:rsidR="002D703E" w:rsidRPr="00A15FB6" w:rsidRDefault="002D703E" w:rsidP="000B72BA">
            <w:pPr>
              <w:ind w:right="-108"/>
              <w:rPr>
                <w:sz w:val="22"/>
                <w:szCs w:val="22"/>
              </w:rPr>
            </w:pPr>
            <w:r>
              <w:rPr>
                <w:sz w:val="22"/>
                <w:szCs w:val="22"/>
              </w:rPr>
              <w:t>Поддоны плоские</w:t>
            </w:r>
          </w:p>
        </w:tc>
        <w:tc>
          <w:tcPr>
            <w:tcW w:w="656" w:type="dxa"/>
          </w:tcPr>
          <w:p w14:paraId="094B91E4" w14:textId="77777777" w:rsidR="002D703E" w:rsidRPr="00F171E6" w:rsidRDefault="002D703E" w:rsidP="005A103F">
            <w:pPr>
              <w:ind w:left="-108" w:right="-108"/>
              <w:jc w:val="center"/>
              <w:rPr>
                <w:sz w:val="22"/>
                <w:szCs w:val="22"/>
              </w:rPr>
            </w:pPr>
            <w:r w:rsidRPr="00F171E6">
              <w:rPr>
                <w:sz w:val="22"/>
                <w:szCs w:val="22"/>
              </w:rPr>
              <w:t>16.29/</w:t>
            </w:r>
          </w:p>
          <w:p w14:paraId="49F5EF97" w14:textId="77777777" w:rsidR="002D703E" w:rsidRDefault="002D703E" w:rsidP="004036F9">
            <w:pPr>
              <w:ind w:left="-108" w:right="-108"/>
              <w:jc w:val="center"/>
              <w:rPr>
                <w:sz w:val="22"/>
                <w:szCs w:val="22"/>
              </w:rPr>
            </w:pPr>
            <w:r w:rsidRPr="00F171E6">
              <w:rPr>
                <w:sz w:val="22"/>
                <w:szCs w:val="22"/>
              </w:rPr>
              <w:t>29.061</w:t>
            </w:r>
          </w:p>
          <w:p w14:paraId="548D75DF" w14:textId="69A7520D" w:rsidR="002D703E" w:rsidRPr="00A15FB6" w:rsidRDefault="002D703E" w:rsidP="004036F9">
            <w:pPr>
              <w:ind w:left="-108" w:right="-108"/>
              <w:jc w:val="center"/>
              <w:rPr>
                <w:sz w:val="22"/>
                <w:szCs w:val="22"/>
              </w:rPr>
            </w:pPr>
            <w:r w:rsidRPr="00F171E6">
              <w:rPr>
                <w:sz w:val="22"/>
                <w:szCs w:val="22"/>
              </w:rPr>
              <w:t>16.29</w:t>
            </w:r>
            <w:r w:rsidRPr="00A15FB6">
              <w:rPr>
                <w:sz w:val="22"/>
                <w:szCs w:val="22"/>
              </w:rPr>
              <w:t>/29.040</w:t>
            </w:r>
          </w:p>
        </w:tc>
        <w:tc>
          <w:tcPr>
            <w:tcW w:w="2022" w:type="dxa"/>
          </w:tcPr>
          <w:p w14:paraId="51EFD9C8" w14:textId="7B715E98" w:rsidR="002D703E" w:rsidRPr="00A15FB6" w:rsidRDefault="002D703E" w:rsidP="00D25F78">
            <w:pPr>
              <w:ind w:left="4" w:right="-56"/>
              <w:rPr>
                <w:sz w:val="22"/>
                <w:szCs w:val="22"/>
              </w:rPr>
            </w:pPr>
            <w:r w:rsidRPr="00F171E6">
              <w:rPr>
                <w:color w:val="000000"/>
                <w:sz w:val="22"/>
                <w:szCs w:val="22"/>
              </w:rPr>
              <w:t>Отклонения от геометри</w:t>
            </w:r>
            <w:r>
              <w:rPr>
                <w:color w:val="000000"/>
                <w:sz w:val="22"/>
                <w:szCs w:val="22"/>
              </w:rPr>
              <w:t>ческих размеров, массы</w:t>
            </w:r>
          </w:p>
        </w:tc>
        <w:tc>
          <w:tcPr>
            <w:tcW w:w="2315" w:type="dxa"/>
            <w:vMerge w:val="restart"/>
            <w:tcBorders>
              <w:right w:val="single" w:sz="6" w:space="0" w:color="000000"/>
            </w:tcBorders>
          </w:tcPr>
          <w:p w14:paraId="6B06EAB5" w14:textId="77777777" w:rsidR="002D703E" w:rsidRPr="00633A11" w:rsidRDefault="002D703E" w:rsidP="00866E9F">
            <w:pPr>
              <w:pStyle w:val="af6"/>
              <w:rPr>
                <w:lang w:val="ru-RU"/>
              </w:rPr>
            </w:pPr>
            <w:r w:rsidRPr="00633A11">
              <w:rPr>
                <w:lang w:val="ru-RU"/>
              </w:rPr>
              <w:t>ГОСТ 33757-2016</w:t>
            </w:r>
          </w:p>
          <w:p w14:paraId="400258AB" w14:textId="77777777" w:rsidR="002D703E" w:rsidRDefault="002D703E" w:rsidP="007037E5">
            <w:pPr>
              <w:ind w:right="-106"/>
              <w:rPr>
                <w:sz w:val="22"/>
                <w:szCs w:val="22"/>
              </w:rPr>
            </w:pPr>
            <w:r w:rsidRPr="00F171E6">
              <w:rPr>
                <w:sz w:val="22"/>
                <w:szCs w:val="22"/>
              </w:rPr>
              <w:t xml:space="preserve">ТНПА и другая </w:t>
            </w:r>
          </w:p>
          <w:p w14:paraId="7982AB77" w14:textId="351080DF" w:rsidR="002D703E" w:rsidRPr="00A15FB6" w:rsidRDefault="002D703E" w:rsidP="007037E5">
            <w:pPr>
              <w:ind w:right="-106"/>
              <w:rPr>
                <w:sz w:val="22"/>
                <w:szCs w:val="22"/>
              </w:rPr>
            </w:pPr>
            <w:r w:rsidRPr="00F171E6">
              <w:rPr>
                <w:sz w:val="22"/>
                <w:szCs w:val="22"/>
              </w:rPr>
              <w:t>документация</w:t>
            </w:r>
          </w:p>
        </w:tc>
        <w:tc>
          <w:tcPr>
            <w:tcW w:w="2674" w:type="dxa"/>
            <w:gridSpan w:val="2"/>
            <w:tcBorders>
              <w:top w:val="single" w:sz="6" w:space="0" w:color="000000"/>
              <w:left w:val="single" w:sz="6" w:space="0" w:color="000000"/>
            </w:tcBorders>
          </w:tcPr>
          <w:p w14:paraId="38AFF122" w14:textId="77777777" w:rsidR="002D703E" w:rsidRDefault="002D703E" w:rsidP="00694D3A">
            <w:pPr>
              <w:pStyle w:val="af6"/>
              <w:ind w:left="-54"/>
            </w:pPr>
            <w:r>
              <w:t>ГОСТ 33757-2016</w:t>
            </w:r>
          </w:p>
          <w:p w14:paraId="24F8DDF5" w14:textId="51CD9B7C" w:rsidR="002D703E" w:rsidRPr="00A15FB6" w:rsidRDefault="002D703E" w:rsidP="00B628F6">
            <w:pPr>
              <w:ind w:left="-54" w:right="-108"/>
              <w:rPr>
                <w:bCs/>
                <w:sz w:val="22"/>
                <w:szCs w:val="22"/>
              </w:rPr>
            </w:pPr>
            <w:r w:rsidRPr="00F171E6">
              <w:rPr>
                <w:sz w:val="22"/>
                <w:szCs w:val="22"/>
              </w:rPr>
              <w:t>п.</w:t>
            </w:r>
            <w:r>
              <w:rPr>
                <w:sz w:val="22"/>
                <w:szCs w:val="22"/>
              </w:rPr>
              <w:t xml:space="preserve">8.3, </w:t>
            </w:r>
            <w:r w:rsidRPr="00F171E6">
              <w:rPr>
                <w:sz w:val="22"/>
                <w:szCs w:val="22"/>
              </w:rPr>
              <w:t>п.</w:t>
            </w:r>
            <w:r>
              <w:rPr>
                <w:sz w:val="22"/>
                <w:szCs w:val="22"/>
              </w:rPr>
              <w:t xml:space="preserve">8.4, </w:t>
            </w:r>
            <w:r w:rsidRPr="00F171E6">
              <w:rPr>
                <w:sz w:val="22"/>
                <w:szCs w:val="22"/>
              </w:rPr>
              <w:t>п.</w:t>
            </w:r>
            <w:r>
              <w:rPr>
                <w:sz w:val="22"/>
                <w:szCs w:val="22"/>
              </w:rPr>
              <w:t>8.5</w:t>
            </w:r>
          </w:p>
        </w:tc>
      </w:tr>
      <w:tr w:rsidR="002D703E" w:rsidRPr="00A15FB6" w14:paraId="41498ED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2FC76ED" w14:textId="1CF64C37"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2</w:t>
            </w:r>
            <w:r w:rsidRPr="00A15FB6">
              <w:rPr>
                <w:color w:val="000000"/>
                <w:sz w:val="22"/>
                <w:szCs w:val="22"/>
              </w:rPr>
              <w:t>**</w:t>
            </w:r>
          </w:p>
        </w:tc>
        <w:tc>
          <w:tcPr>
            <w:tcW w:w="1278" w:type="dxa"/>
            <w:vMerge/>
          </w:tcPr>
          <w:p w14:paraId="3A6B483A" w14:textId="77777777" w:rsidR="002D703E" w:rsidRPr="00A15FB6" w:rsidRDefault="002D703E" w:rsidP="000B72BA">
            <w:pPr>
              <w:ind w:right="-108"/>
              <w:rPr>
                <w:sz w:val="22"/>
                <w:szCs w:val="22"/>
              </w:rPr>
            </w:pPr>
          </w:p>
        </w:tc>
        <w:tc>
          <w:tcPr>
            <w:tcW w:w="656" w:type="dxa"/>
          </w:tcPr>
          <w:p w14:paraId="345B4DAF" w14:textId="77777777" w:rsidR="002D703E" w:rsidRPr="00F171E6" w:rsidRDefault="002D703E" w:rsidP="005A103F">
            <w:pPr>
              <w:ind w:left="-108" w:right="-108"/>
              <w:jc w:val="center"/>
              <w:rPr>
                <w:sz w:val="22"/>
                <w:szCs w:val="22"/>
              </w:rPr>
            </w:pPr>
            <w:r w:rsidRPr="00F171E6">
              <w:rPr>
                <w:sz w:val="22"/>
                <w:szCs w:val="22"/>
              </w:rPr>
              <w:t>16.29/</w:t>
            </w:r>
          </w:p>
          <w:p w14:paraId="40BEA2A6" w14:textId="2DBFF9D5" w:rsidR="002D703E" w:rsidRPr="00A15FB6" w:rsidRDefault="002D703E" w:rsidP="004036F9">
            <w:pPr>
              <w:ind w:left="-108" w:right="-108"/>
              <w:jc w:val="center"/>
              <w:rPr>
                <w:sz w:val="22"/>
                <w:szCs w:val="22"/>
              </w:rPr>
            </w:pPr>
            <w:r w:rsidRPr="00F171E6">
              <w:rPr>
                <w:sz w:val="22"/>
                <w:szCs w:val="22"/>
              </w:rPr>
              <w:t>11.116</w:t>
            </w:r>
          </w:p>
        </w:tc>
        <w:tc>
          <w:tcPr>
            <w:tcW w:w="2022" w:type="dxa"/>
          </w:tcPr>
          <w:p w14:paraId="6C72A261" w14:textId="537D2DBC" w:rsidR="002D703E" w:rsidRPr="00A15FB6" w:rsidRDefault="002D703E" w:rsidP="00D25F78">
            <w:pPr>
              <w:ind w:left="4" w:right="-56"/>
              <w:rPr>
                <w:sz w:val="22"/>
                <w:szCs w:val="22"/>
              </w:rPr>
            </w:pPr>
            <w:r w:rsidRPr="00F171E6">
              <w:rPr>
                <w:color w:val="000000"/>
                <w:sz w:val="22"/>
                <w:szCs w:val="22"/>
              </w:rPr>
              <w:t xml:space="preserve">Качество сварных соединений </w:t>
            </w:r>
          </w:p>
        </w:tc>
        <w:tc>
          <w:tcPr>
            <w:tcW w:w="2315" w:type="dxa"/>
            <w:vMerge/>
            <w:tcBorders>
              <w:right w:val="single" w:sz="6" w:space="0" w:color="000000"/>
            </w:tcBorders>
          </w:tcPr>
          <w:p w14:paraId="04CC488C"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7A18ED87" w14:textId="2EAC0E12" w:rsidR="002D703E" w:rsidRPr="002D703E" w:rsidRDefault="002D703E" w:rsidP="00694D3A">
            <w:pPr>
              <w:pStyle w:val="af6"/>
              <w:ind w:left="-54"/>
            </w:pPr>
            <w:r w:rsidRPr="002D703E">
              <w:t>ГОСТ 33757-2016</w:t>
            </w:r>
          </w:p>
          <w:p w14:paraId="6ECFB933" w14:textId="1842DFEC" w:rsidR="002D703E" w:rsidRPr="002D703E" w:rsidRDefault="002D703E" w:rsidP="00694D3A">
            <w:pPr>
              <w:ind w:left="-54" w:right="-106"/>
              <w:rPr>
                <w:sz w:val="22"/>
                <w:szCs w:val="22"/>
              </w:rPr>
            </w:pPr>
            <w:r w:rsidRPr="002D703E">
              <w:rPr>
                <w:sz w:val="22"/>
                <w:szCs w:val="22"/>
              </w:rPr>
              <w:t>п.8.10</w:t>
            </w:r>
          </w:p>
          <w:p w14:paraId="2C07C627" w14:textId="3200D1DD" w:rsidR="002D703E" w:rsidRPr="002D703E" w:rsidRDefault="002D703E" w:rsidP="00694D3A">
            <w:pPr>
              <w:ind w:left="-54" w:right="-108"/>
              <w:rPr>
                <w:bCs/>
                <w:sz w:val="22"/>
                <w:szCs w:val="22"/>
              </w:rPr>
            </w:pPr>
            <w:r w:rsidRPr="002D703E">
              <w:rPr>
                <w:sz w:val="22"/>
                <w:szCs w:val="22"/>
              </w:rPr>
              <w:t>ГОСТ 3242-79</w:t>
            </w:r>
          </w:p>
        </w:tc>
      </w:tr>
      <w:tr w:rsidR="002D703E" w:rsidRPr="00A15FB6" w14:paraId="5F84172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B553C2F" w14:textId="1D1D1AAD"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3</w:t>
            </w:r>
            <w:r w:rsidRPr="00A15FB6">
              <w:rPr>
                <w:color w:val="000000"/>
                <w:sz w:val="22"/>
                <w:szCs w:val="22"/>
              </w:rPr>
              <w:t>**</w:t>
            </w:r>
          </w:p>
        </w:tc>
        <w:tc>
          <w:tcPr>
            <w:tcW w:w="1278" w:type="dxa"/>
            <w:vMerge/>
          </w:tcPr>
          <w:p w14:paraId="2FF2860E" w14:textId="77777777" w:rsidR="002D703E" w:rsidRPr="00A15FB6" w:rsidRDefault="002D703E" w:rsidP="000B72BA">
            <w:pPr>
              <w:ind w:right="-108"/>
              <w:rPr>
                <w:sz w:val="22"/>
                <w:szCs w:val="22"/>
              </w:rPr>
            </w:pPr>
          </w:p>
        </w:tc>
        <w:tc>
          <w:tcPr>
            <w:tcW w:w="656" w:type="dxa"/>
          </w:tcPr>
          <w:p w14:paraId="38E03041" w14:textId="77777777" w:rsidR="002D703E" w:rsidRPr="00F171E6" w:rsidRDefault="002D703E" w:rsidP="005A103F">
            <w:pPr>
              <w:ind w:left="-108" w:right="-108"/>
              <w:jc w:val="center"/>
              <w:rPr>
                <w:sz w:val="22"/>
                <w:szCs w:val="22"/>
              </w:rPr>
            </w:pPr>
            <w:r w:rsidRPr="00F171E6">
              <w:rPr>
                <w:sz w:val="22"/>
                <w:szCs w:val="22"/>
              </w:rPr>
              <w:t>16.29/</w:t>
            </w:r>
          </w:p>
          <w:p w14:paraId="060D9CA8" w14:textId="0BA7F938" w:rsidR="002D703E" w:rsidRPr="00A15FB6" w:rsidRDefault="002D703E" w:rsidP="004036F9">
            <w:pPr>
              <w:ind w:left="-108" w:right="-108"/>
              <w:jc w:val="center"/>
              <w:rPr>
                <w:sz w:val="22"/>
                <w:szCs w:val="22"/>
              </w:rPr>
            </w:pPr>
            <w:r w:rsidRPr="00F171E6">
              <w:rPr>
                <w:sz w:val="22"/>
                <w:szCs w:val="22"/>
              </w:rPr>
              <w:t>35.060</w:t>
            </w:r>
          </w:p>
        </w:tc>
        <w:tc>
          <w:tcPr>
            <w:tcW w:w="2022" w:type="dxa"/>
          </w:tcPr>
          <w:p w14:paraId="533F9D24" w14:textId="045077DE" w:rsidR="002D703E" w:rsidRPr="00A15FB6" w:rsidRDefault="002D703E" w:rsidP="00D25F78">
            <w:pPr>
              <w:ind w:left="4" w:right="-56"/>
              <w:rPr>
                <w:sz w:val="22"/>
                <w:szCs w:val="22"/>
              </w:rPr>
            </w:pPr>
            <w:r w:rsidRPr="00F171E6">
              <w:rPr>
                <w:color w:val="000000"/>
                <w:sz w:val="22"/>
                <w:szCs w:val="22"/>
              </w:rPr>
              <w:t xml:space="preserve">Влажность </w:t>
            </w:r>
          </w:p>
        </w:tc>
        <w:tc>
          <w:tcPr>
            <w:tcW w:w="2315" w:type="dxa"/>
            <w:vMerge/>
            <w:tcBorders>
              <w:right w:val="single" w:sz="6" w:space="0" w:color="000000"/>
            </w:tcBorders>
          </w:tcPr>
          <w:p w14:paraId="4A7C4C30"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35C38D60" w14:textId="77777777" w:rsidR="002D703E" w:rsidRPr="002D703E" w:rsidRDefault="002D703E" w:rsidP="00694D3A">
            <w:pPr>
              <w:pStyle w:val="af6"/>
              <w:ind w:left="-54"/>
            </w:pPr>
            <w:r w:rsidRPr="002D703E">
              <w:t>ГОСТ 33757-2016</w:t>
            </w:r>
          </w:p>
          <w:p w14:paraId="2A0778E7" w14:textId="0A246165" w:rsidR="002D703E" w:rsidRPr="002D703E" w:rsidRDefault="002D703E" w:rsidP="00694D3A">
            <w:pPr>
              <w:ind w:left="-54" w:right="-106"/>
              <w:rPr>
                <w:sz w:val="22"/>
                <w:szCs w:val="22"/>
              </w:rPr>
            </w:pPr>
            <w:r w:rsidRPr="002D703E">
              <w:rPr>
                <w:sz w:val="22"/>
                <w:szCs w:val="22"/>
              </w:rPr>
              <w:t>п.8.8</w:t>
            </w:r>
          </w:p>
          <w:p w14:paraId="1D83ACAC" w14:textId="647FDA55" w:rsidR="002D703E" w:rsidRPr="002D703E" w:rsidRDefault="002D703E" w:rsidP="00694D3A">
            <w:pPr>
              <w:ind w:left="-54" w:right="-108"/>
              <w:rPr>
                <w:bCs/>
                <w:sz w:val="22"/>
                <w:szCs w:val="22"/>
              </w:rPr>
            </w:pPr>
            <w:r w:rsidRPr="002D703E">
              <w:rPr>
                <w:sz w:val="22"/>
                <w:szCs w:val="22"/>
              </w:rPr>
              <w:t>ГОСТ 16483.7-71</w:t>
            </w:r>
          </w:p>
        </w:tc>
      </w:tr>
      <w:tr w:rsidR="002D703E" w:rsidRPr="00A15FB6" w14:paraId="2DCD616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97916BF" w14:textId="63036DB0"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4</w:t>
            </w:r>
            <w:r w:rsidRPr="00A15FB6">
              <w:rPr>
                <w:color w:val="000000"/>
                <w:sz w:val="22"/>
                <w:szCs w:val="22"/>
              </w:rPr>
              <w:t>**</w:t>
            </w:r>
          </w:p>
        </w:tc>
        <w:tc>
          <w:tcPr>
            <w:tcW w:w="1278" w:type="dxa"/>
            <w:vMerge/>
          </w:tcPr>
          <w:p w14:paraId="656A8696" w14:textId="77777777" w:rsidR="002D703E" w:rsidRPr="00A15FB6" w:rsidRDefault="002D703E" w:rsidP="000B72BA">
            <w:pPr>
              <w:ind w:right="-108"/>
              <w:rPr>
                <w:sz w:val="22"/>
                <w:szCs w:val="22"/>
              </w:rPr>
            </w:pPr>
          </w:p>
        </w:tc>
        <w:tc>
          <w:tcPr>
            <w:tcW w:w="656" w:type="dxa"/>
          </w:tcPr>
          <w:p w14:paraId="46109762" w14:textId="77777777" w:rsidR="002D703E" w:rsidRPr="00F171E6" w:rsidRDefault="002D703E" w:rsidP="005A103F">
            <w:pPr>
              <w:ind w:left="-108" w:right="-108"/>
              <w:jc w:val="center"/>
              <w:rPr>
                <w:sz w:val="22"/>
                <w:szCs w:val="22"/>
              </w:rPr>
            </w:pPr>
            <w:r w:rsidRPr="00F171E6">
              <w:rPr>
                <w:sz w:val="22"/>
                <w:szCs w:val="22"/>
              </w:rPr>
              <w:t>16.29/</w:t>
            </w:r>
          </w:p>
          <w:p w14:paraId="2EF9D0B0" w14:textId="77777777" w:rsidR="002D703E" w:rsidRDefault="002D703E" w:rsidP="004036F9">
            <w:pPr>
              <w:ind w:left="-108" w:right="-108"/>
              <w:jc w:val="center"/>
              <w:rPr>
                <w:sz w:val="22"/>
                <w:szCs w:val="22"/>
                <w:lang w:val="en-US"/>
              </w:rPr>
            </w:pPr>
            <w:r w:rsidRPr="00F171E6">
              <w:rPr>
                <w:sz w:val="22"/>
                <w:szCs w:val="22"/>
              </w:rPr>
              <w:t>29.061</w:t>
            </w:r>
          </w:p>
          <w:p w14:paraId="495E6271" w14:textId="77777777" w:rsidR="005B459E" w:rsidRDefault="005B459E" w:rsidP="004036F9">
            <w:pPr>
              <w:ind w:left="-108" w:right="-108"/>
              <w:jc w:val="center"/>
              <w:rPr>
                <w:sz w:val="22"/>
                <w:szCs w:val="22"/>
                <w:lang w:val="en-US"/>
              </w:rPr>
            </w:pPr>
          </w:p>
          <w:p w14:paraId="42BA033B" w14:textId="058C73BB" w:rsidR="005B459E" w:rsidRPr="005B459E" w:rsidRDefault="005B459E" w:rsidP="004036F9">
            <w:pPr>
              <w:ind w:left="-108" w:right="-108"/>
              <w:jc w:val="center"/>
              <w:rPr>
                <w:sz w:val="22"/>
                <w:szCs w:val="22"/>
                <w:lang w:val="en-US"/>
              </w:rPr>
            </w:pPr>
          </w:p>
        </w:tc>
        <w:tc>
          <w:tcPr>
            <w:tcW w:w="2022" w:type="dxa"/>
          </w:tcPr>
          <w:p w14:paraId="751AC6FF" w14:textId="1E1328B6" w:rsidR="002D703E" w:rsidRPr="00A15FB6" w:rsidRDefault="002D703E" w:rsidP="00D25F78">
            <w:pPr>
              <w:ind w:left="4" w:right="-56"/>
              <w:rPr>
                <w:sz w:val="22"/>
                <w:szCs w:val="22"/>
              </w:rPr>
            </w:pPr>
            <w:r w:rsidRPr="00F171E6">
              <w:rPr>
                <w:color w:val="000000"/>
                <w:sz w:val="22"/>
                <w:szCs w:val="22"/>
              </w:rPr>
              <w:t xml:space="preserve">Шероховатость </w:t>
            </w:r>
          </w:p>
        </w:tc>
        <w:tc>
          <w:tcPr>
            <w:tcW w:w="2315" w:type="dxa"/>
            <w:vMerge/>
            <w:tcBorders>
              <w:right w:val="single" w:sz="6" w:space="0" w:color="000000"/>
            </w:tcBorders>
          </w:tcPr>
          <w:p w14:paraId="1F51194D"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30B91651" w14:textId="77777777" w:rsidR="002D703E" w:rsidRPr="002D703E" w:rsidRDefault="002D703E" w:rsidP="00694D3A">
            <w:pPr>
              <w:ind w:left="-54" w:right="-108"/>
              <w:rPr>
                <w:sz w:val="22"/>
                <w:szCs w:val="22"/>
              </w:rPr>
            </w:pPr>
            <w:r w:rsidRPr="002D703E">
              <w:rPr>
                <w:sz w:val="22"/>
                <w:szCs w:val="22"/>
              </w:rPr>
              <w:t>ГОСТ 15612-2013</w:t>
            </w:r>
          </w:p>
          <w:p w14:paraId="4799E4DC" w14:textId="77777777" w:rsidR="002D703E" w:rsidRPr="002D703E" w:rsidRDefault="002D703E" w:rsidP="00694D3A">
            <w:pPr>
              <w:pStyle w:val="af6"/>
              <w:ind w:left="-54"/>
            </w:pPr>
            <w:r w:rsidRPr="002D703E">
              <w:t>ГОСТ 33757-2016</w:t>
            </w:r>
          </w:p>
          <w:p w14:paraId="054471C6" w14:textId="35CD01A0" w:rsidR="002D703E" w:rsidRPr="002D703E" w:rsidRDefault="002D703E" w:rsidP="00694D3A">
            <w:pPr>
              <w:ind w:left="-54" w:right="-106"/>
              <w:rPr>
                <w:sz w:val="22"/>
                <w:szCs w:val="22"/>
              </w:rPr>
            </w:pPr>
            <w:r w:rsidRPr="002D703E">
              <w:rPr>
                <w:sz w:val="22"/>
                <w:szCs w:val="22"/>
              </w:rPr>
              <w:t>п.8.7</w:t>
            </w:r>
          </w:p>
        </w:tc>
      </w:tr>
      <w:tr w:rsidR="002D703E" w:rsidRPr="00A15FB6" w14:paraId="3DE1E81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23DDE3E" w14:textId="4D4CD572"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5</w:t>
            </w:r>
            <w:r w:rsidRPr="00A15FB6">
              <w:rPr>
                <w:color w:val="000000"/>
                <w:sz w:val="22"/>
                <w:szCs w:val="22"/>
              </w:rPr>
              <w:t>**</w:t>
            </w:r>
          </w:p>
        </w:tc>
        <w:tc>
          <w:tcPr>
            <w:tcW w:w="1278" w:type="dxa"/>
            <w:vMerge w:val="restart"/>
          </w:tcPr>
          <w:p w14:paraId="5A83BD8C" w14:textId="60E175EE" w:rsidR="002D703E" w:rsidRPr="00A15FB6" w:rsidRDefault="002D703E" w:rsidP="000B72BA">
            <w:pPr>
              <w:ind w:right="-108"/>
              <w:rPr>
                <w:sz w:val="22"/>
                <w:szCs w:val="22"/>
              </w:rPr>
            </w:pPr>
            <w:r>
              <w:rPr>
                <w:sz w:val="22"/>
                <w:szCs w:val="22"/>
              </w:rPr>
              <w:t>Поддоны плоские</w:t>
            </w:r>
          </w:p>
        </w:tc>
        <w:tc>
          <w:tcPr>
            <w:tcW w:w="656" w:type="dxa"/>
          </w:tcPr>
          <w:p w14:paraId="78407A56" w14:textId="77777777" w:rsidR="002D703E" w:rsidRPr="00F171E6" w:rsidRDefault="002D703E" w:rsidP="005A103F">
            <w:pPr>
              <w:ind w:left="-108" w:right="-108"/>
              <w:jc w:val="center"/>
              <w:rPr>
                <w:sz w:val="22"/>
                <w:szCs w:val="22"/>
              </w:rPr>
            </w:pPr>
            <w:r w:rsidRPr="00F171E6">
              <w:rPr>
                <w:sz w:val="22"/>
                <w:szCs w:val="22"/>
              </w:rPr>
              <w:t>16.29/</w:t>
            </w:r>
          </w:p>
          <w:p w14:paraId="0B0B9993" w14:textId="5CA2384A" w:rsidR="002D703E" w:rsidRPr="00A15FB6" w:rsidRDefault="002D703E" w:rsidP="004036F9">
            <w:pPr>
              <w:ind w:left="-108" w:right="-108"/>
              <w:jc w:val="center"/>
              <w:rPr>
                <w:sz w:val="22"/>
                <w:szCs w:val="22"/>
              </w:rPr>
            </w:pPr>
            <w:r w:rsidRPr="00F171E6">
              <w:rPr>
                <w:sz w:val="22"/>
                <w:szCs w:val="22"/>
              </w:rPr>
              <w:t>29.121</w:t>
            </w:r>
          </w:p>
        </w:tc>
        <w:tc>
          <w:tcPr>
            <w:tcW w:w="2022" w:type="dxa"/>
          </w:tcPr>
          <w:p w14:paraId="570F5D97" w14:textId="600D9646" w:rsidR="002D703E" w:rsidRPr="00A15FB6" w:rsidRDefault="002D703E" w:rsidP="00D25F78">
            <w:pPr>
              <w:ind w:left="4" w:right="-56"/>
              <w:rPr>
                <w:sz w:val="22"/>
                <w:szCs w:val="22"/>
              </w:rPr>
            </w:pPr>
            <w:r w:rsidRPr="00F171E6">
              <w:rPr>
                <w:color w:val="000000"/>
                <w:sz w:val="22"/>
                <w:szCs w:val="22"/>
              </w:rPr>
              <w:t xml:space="preserve">Испытания на изгиб </w:t>
            </w:r>
          </w:p>
        </w:tc>
        <w:tc>
          <w:tcPr>
            <w:tcW w:w="2315" w:type="dxa"/>
            <w:vMerge w:val="restart"/>
            <w:tcBorders>
              <w:right w:val="single" w:sz="6" w:space="0" w:color="000000"/>
            </w:tcBorders>
          </w:tcPr>
          <w:p w14:paraId="128AE82E" w14:textId="77777777" w:rsidR="002D703E" w:rsidRPr="006740A1" w:rsidRDefault="002D703E" w:rsidP="006740A1">
            <w:pPr>
              <w:pStyle w:val="af6"/>
              <w:rPr>
                <w:lang w:val="ru-RU"/>
              </w:rPr>
            </w:pPr>
            <w:r w:rsidRPr="006740A1">
              <w:rPr>
                <w:lang w:val="ru-RU"/>
              </w:rPr>
              <w:t>ГОСТ 33757-2016</w:t>
            </w:r>
          </w:p>
          <w:p w14:paraId="75F9E940" w14:textId="77777777" w:rsidR="002D703E" w:rsidRDefault="002D703E" w:rsidP="007037E5">
            <w:pPr>
              <w:ind w:right="-106"/>
              <w:rPr>
                <w:sz w:val="22"/>
                <w:szCs w:val="22"/>
              </w:rPr>
            </w:pPr>
            <w:r w:rsidRPr="00F171E6">
              <w:rPr>
                <w:sz w:val="22"/>
                <w:szCs w:val="22"/>
              </w:rPr>
              <w:t xml:space="preserve">ТНПА и другая </w:t>
            </w:r>
          </w:p>
          <w:p w14:paraId="038644BF" w14:textId="0F763377" w:rsidR="002D703E" w:rsidRPr="00A15FB6" w:rsidRDefault="002D703E" w:rsidP="007037E5">
            <w:pPr>
              <w:ind w:right="-106"/>
              <w:rPr>
                <w:sz w:val="22"/>
                <w:szCs w:val="22"/>
              </w:rPr>
            </w:pPr>
            <w:r w:rsidRPr="00F171E6">
              <w:rPr>
                <w:sz w:val="22"/>
                <w:szCs w:val="22"/>
              </w:rPr>
              <w:t>документация</w:t>
            </w:r>
          </w:p>
        </w:tc>
        <w:tc>
          <w:tcPr>
            <w:tcW w:w="2674" w:type="dxa"/>
            <w:gridSpan w:val="2"/>
            <w:tcBorders>
              <w:top w:val="single" w:sz="6" w:space="0" w:color="000000"/>
              <w:left w:val="single" w:sz="6" w:space="0" w:color="000000"/>
            </w:tcBorders>
          </w:tcPr>
          <w:p w14:paraId="18DAAA07" w14:textId="77777777" w:rsidR="002D703E" w:rsidRPr="00723584" w:rsidRDefault="002D703E" w:rsidP="00694D3A">
            <w:pPr>
              <w:pStyle w:val="af6"/>
              <w:ind w:hanging="98"/>
            </w:pPr>
            <w:r w:rsidRPr="00723584">
              <w:t>ГОСТ 33757-2016</w:t>
            </w:r>
          </w:p>
          <w:p w14:paraId="51081386" w14:textId="00E07A3A" w:rsidR="002D703E" w:rsidRPr="00A15FB6" w:rsidRDefault="00723584" w:rsidP="00694D3A">
            <w:pPr>
              <w:ind w:right="-108" w:hanging="98"/>
              <w:rPr>
                <w:bCs/>
                <w:sz w:val="22"/>
                <w:szCs w:val="22"/>
              </w:rPr>
            </w:pPr>
            <w:r w:rsidRPr="00723584">
              <w:rPr>
                <w:sz w:val="22"/>
                <w:szCs w:val="22"/>
              </w:rPr>
              <w:t>п.8.11, п.8.12</w:t>
            </w:r>
          </w:p>
        </w:tc>
      </w:tr>
      <w:tr w:rsidR="002D703E" w:rsidRPr="00A15FB6" w14:paraId="650A413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E9200EB" w14:textId="64DB746E"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6</w:t>
            </w:r>
            <w:r w:rsidRPr="00A15FB6">
              <w:rPr>
                <w:color w:val="000000"/>
                <w:sz w:val="22"/>
                <w:szCs w:val="22"/>
              </w:rPr>
              <w:t>**</w:t>
            </w:r>
          </w:p>
        </w:tc>
        <w:tc>
          <w:tcPr>
            <w:tcW w:w="1278" w:type="dxa"/>
            <w:vMerge/>
          </w:tcPr>
          <w:p w14:paraId="6239F82F" w14:textId="3852F082" w:rsidR="002D703E" w:rsidRPr="00A15FB6" w:rsidRDefault="002D703E" w:rsidP="000B72BA">
            <w:pPr>
              <w:ind w:right="-108"/>
              <w:rPr>
                <w:sz w:val="22"/>
                <w:szCs w:val="22"/>
              </w:rPr>
            </w:pPr>
          </w:p>
        </w:tc>
        <w:tc>
          <w:tcPr>
            <w:tcW w:w="656" w:type="dxa"/>
          </w:tcPr>
          <w:p w14:paraId="5656633F" w14:textId="77777777" w:rsidR="002D703E" w:rsidRPr="00F171E6" w:rsidRDefault="002D703E" w:rsidP="005A103F">
            <w:pPr>
              <w:ind w:left="-108" w:right="-108"/>
              <w:jc w:val="center"/>
              <w:rPr>
                <w:sz w:val="22"/>
                <w:szCs w:val="22"/>
              </w:rPr>
            </w:pPr>
            <w:r w:rsidRPr="00F171E6">
              <w:rPr>
                <w:sz w:val="22"/>
                <w:szCs w:val="22"/>
              </w:rPr>
              <w:t>16.29/</w:t>
            </w:r>
          </w:p>
          <w:p w14:paraId="64F3017B" w14:textId="4B2A4519" w:rsidR="002D703E" w:rsidRPr="00A15FB6" w:rsidRDefault="002D703E" w:rsidP="004036F9">
            <w:pPr>
              <w:ind w:left="-108" w:right="-108"/>
              <w:jc w:val="center"/>
              <w:rPr>
                <w:sz w:val="22"/>
                <w:szCs w:val="22"/>
              </w:rPr>
            </w:pPr>
            <w:r w:rsidRPr="00F171E6">
              <w:rPr>
                <w:sz w:val="22"/>
                <w:szCs w:val="22"/>
              </w:rPr>
              <w:t>29.121</w:t>
            </w:r>
          </w:p>
        </w:tc>
        <w:tc>
          <w:tcPr>
            <w:tcW w:w="2022" w:type="dxa"/>
          </w:tcPr>
          <w:p w14:paraId="598CC6CA" w14:textId="044AD233" w:rsidR="002D703E" w:rsidRPr="00A15FB6" w:rsidRDefault="002D703E" w:rsidP="00D25F78">
            <w:pPr>
              <w:ind w:left="4" w:right="-56"/>
              <w:rPr>
                <w:sz w:val="22"/>
                <w:szCs w:val="22"/>
              </w:rPr>
            </w:pPr>
            <w:r w:rsidRPr="00F171E6">
              <w:rPr>
                <w:color w:val="000000"/>
                <w:sz w:val="22"/>
                <w:szCs w:val="22"/>
              </w:rPr>
              <w:t xml:space="preserve">Испытания на изгиб верхнего настила при штабелировании </w:t>
            </w:r>
          </w:p>
        </w:tc>
        <w:tc>
          <w:tcPr>
            <w:tcW w:w="2315" w:type="dxa"/>
            <w:vMerge/>
            <w:tcBorders>
              <w:right w:val="single" w:sz="6" w:space="0" w:color="000000"/>
            </w:tcBorders>
          </w:tcPr>
          <w:p w14:paraId="08B31DEF" w14:textId="41486D03" w:rsidR="002D703E" w:rsidRPr="00A15FB6" w:rsidRDefault="002D703E" w:rsidP="007037E5">
            <w:pPr>
              <w:ind w:right="-106"/>
              <w:rPr>
                <w:sz w:val="22"/>
                <w:szCs w:val="22"/>
              </w:rPr>
            </w:pPr>
          </w:p>
        </w:tc>
        <w:tc>
          <w:tcPr>
            <w:tcW w:w="2674" w:type="dxa"/>
            <w:gridSpan w:val="2"/>
            <w:tcBorders>
              <w:top w:val="single" w:sz="6" w:space="0" w:color="000000"/>
              <w:left w:val="single" w:sz="6" w:space="0" w:color="000000"/>
            </w:tcBorders>
          </w:tcPr>
          <w:p w14:paraId="753B6AFA" w14:textId="77777777" w:rsidR="002D703E" w:rsidRPr="002D703E" w:rsidRDefault="002D703E" w:rsidP="00694D3A">
            <w:pPr>
              <w:pStyle w:val="af6"/>
              <w:ind w:hanging="98"/>
            </w:pPr>
            <w:r w:rsidRPr="002D703E">
              <w:t>ГОСТ 33757-2016</w:t>
            </w:r>
          </w:p>
          <w:p w14:paraId="5A90188A" w14:textId="3CA3B973" w:rsidR="002D703E" w:rsidRPr="002D703E" w:rsidRDefault="002D703E" w:rsidP="00694D3A">
            <w:pPr>
              <w:ind w:right="-108" w:hanging="98"/>
              <w:rPr>
                <w:bCs/>
                <w:sz w:val="22"/>
                <w:szCs w:val="22"/>
              </w:rPr>
            </w:pPr>
            <w:r w:rsidRPr="002D703E">
              <w:rPr>
                <w:sz w:val="22"/>
                <w:szCs w:val="22"/>
              </w:rPr>
              <w:t>п.8.11, п.8.12</w:t>
            </w:r>
          </w:p>
        </w:tc>
      </w:tr>
      <w:tr w:rsidR="002D703E" w:rsidRPr="00A15FB6" w14:paraId="270FD69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575E2EE" w14:textId="01072860"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7</w:t>
            </w:r>
            <w:r w:rsidRPr="00A15FB6">
              <w:rPr>
                <w:color w:val="000000"/>
                <w:sz w:val="22"/>
                <w:szCs w:val="22"/>
              </w:rPr>
              <w:t>**</w:t>
            </w:r>
          </w:p>
        </w:tc>
        <w:tc>
          <w:tcPr>
            <w:tcW w:w="1278" w:type="dxa"/>
            <w:vMerge/>
          </w:tcPr>
          <w:p w14:paraId="268FA485" w14:textId="77777777" w:rsidR="002D703E" w:rsidRPr="00A15FB6" w:rsidRDefault="002D703E" w:rsidP="000B72BA">
            <w:pPr>
              <w:ind w:right="-108"/>
              <w:rPr>
                <w:sz w:val="22"/>
                <w:szCs w:val="22"/>
              </w:rPr>
            </w:pPr>
          </w:p>
        </w:tc>
        <w:tc>
          <w:tcPr>
            <w:tcW w:w="656" w:type="dxa"/>
          </w:tcPr>
          <w:p w14:paraId="2FA9A86C" w14:textId="77777777" w:rsidR="002D703E" w:rsidRPr="00F171E6" w:rsidRDefault="002D703E" w:rsidP="005A103F">
            <w:pPr>
              <w:ind w:left="-108" w:right="-108"/>
              <w:jc w:val="center"/>
              <w:rPr>
                <w:sz w:val="22"/>
                <w:szCs w:val="22"/>
              </w:rPr>
            </w:pPr>
            <w:r w:rsidRPr="00F171E6">
              <w:rPr>
                <w:sz w:val="22"/>
                <w:szCs w:val="22"/>
              </w:rPr>
              <w:t>16.29/</w:t>
            </w:r>
          </w:p>
          <w:p w14:paraId="6FA756E8" w14:textId="1AAF16FF" w:rsidR="002D703E" w:rsidRPr="00A15FB6" w:rsidRDefault="002D703E" w:rsidP="004036F9">
            <w:pPr>
              <w:ind w:left="-108" w:right="-108"/>
              <w:jc w:val="center"/>
              <w:rPr>
                <w:sz w:val="22"/>
                <w:szCs w:val="22"/>
              </w:rPr>
            </w:pPr>
            <w:r w:rsidRPr="00F171E6">
              <w:rPr>
                <w:sz w:val="22"/>
                <w:szCs w:val="22"/>
              </w:rPr>
              <w:t>29.121</w:t>
            </w:r>
          </w:p>
        </w:tc>
        <w:tc>
          <w:tcPr>
            <w:tcW w:w="2022" w:type="dxa"/>
          </w:tcPr>
          <w:p w14:paraId="456EAF0A" w14:textId="77777777" w:rsidR="002D703E" w:rsidRDefault="002D703E" w:rsidP="005A103F">
            <w:pPr>
              <w:ind w:right="-108"/>
              <w:rPr>
                <w:color w:val="000000"/>
                <w:sz w:val="22"/>
                <w:szCs w:val="22"/>
              </w:rPr>
            </w:pPr>
            <w:r w:rsidRPr="00F171E6">
              <w:rPr>
                <w:color w:val="000000"/>
                <w:sz w:val="22"/>
                <w:szCs w:val="22"/>
              </w:rPr>
              <w:t xml:space="preserve">Испытания на изгиб </w:t>
            </w:r>
          </w:p>
          <w:p w14:paraId="01BE0543" w14:textId="423DFB88" w:rsidR="002D703E" w:rsidRPr="00A15FB6" w:rsidRDefault="002D703E" w:rsidP="00D25F78">
            <w:pPr>
              <w:ind w:left="4" w:right="-56"/>
              <w:rPr>
                <w:sz w:val="22"/>
                <w:szCs w:val="22"/>
              </w:rPr>
            </w:pPr>
            <w:r w:rsidRPr="00F171E6">
              <w:rPr>
                <w:color w:val="000000"/>
                <w:sz w:val="22"/>
                <w:szCs w:val="22"/>
              </w:rPr>
              <w:t>нижнего настила при штабелировании</w:t>
            </w:r>
          </w:p>
        </w:tc>
        <w:tc>
          <w:tcPr>
            <w:tcW w:w="2315" w:type="dxa"/>
            <w:vMerge/>
            <w:tcBorders>
              <w:right w:val="single" w:sz="6" w:space="0" w:color="000000"/>
            </w:tcBorders>
          </w:tcPr>
          <w:p w14:paraId="71DC7BEE"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0D481DB2" w14:textId="77777777" w:rsidR="002D703E" w:rsidRPr="002D703E" w:rsidRDefault="002D703E" w:rsidP="00694D3A">
            <w:pPr>
              <w:pStyle w:val="af6"/>
              <w:ind w:hanging="98"/>
            </w:pPr>
            <w:r w:rsidRPr="002D703E">
              <w:t>ГОСТ 33757-2016</w:t>
            </w:r>
          </w:p>
          <w:p w14:paraId="328B5A31" w14:textId="22A7F9B3" w:rsidR="002D703E" w:rsidRPr="002D703E" w:rsidRDefault="002D703E" w:rsidP="00694D3A">
            <w:pPr>
              <w:ind w:right="-108" w:hanging="98"/>
              <w:rPr>
                <w:bCs/>
                <w:sz w:val="22"/>
                <w:szCs w:val="22"/>
              </w:rPr>
            </w:pPr>
            <w:r w:rsidRPr="002D703E">
              <w:rPr>
                <w:sz w:val="22"/>
                <w:szCs w:val="22"/>
              </w:rPr>
              <w:t>п.8.11, п.8.12</w:t>
            </w:r>
          </w:p>
        </w:tc>
      </w:tr>
      <w:tr w:rsidR="002D703E" w:rsidRPr="00A15FB6" w14:paraId="06D5ED3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5A8B2C1" w14:textId="23A5D4A4"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8</w:t>
            </w:r>
            <w:r w:rsidRPr="00A15FB6">
              <w:rPr>
                <w:color w:val="000000"/>
                <w:sz w:val="22"/>
                <w:szCs w:val="22"/>
              </w:rPr>
              <w:t>**</w:t>
            </w:r>
          </w:p>
        </w:tc>
        <w:tc>
          <w:tcPr>
            <w:tcW w:w="1278" w:type="dxa"/>
            <w:vMerge/>
          </w:tcPr>
          <w:p w14:paraId="53DE63AA" w14:textId="77777777" w:rsidR="002D703E" w:rsidRPr="00A15FB6" w:rsidRDefault="002D703E" w:rsidP="000B72BA">
            <w:pPr>
              <w:ind w:right="-108"/>
              <w:rPr>
                <w:sz w:val="22"/>
                <w:szCs w:val="22"/>
              </w:rPr>
            </w:pPr>
          </w:p>
        </w:tc>
        <w:tc>
          <w:tcPr>
            <w:tcW w:w="656" w:type="dxa"/>
          </w:tcPr>
          <w:p w14:paraId="4A11ED5B" w14:textId="77777777" w:rsidR="002D703E" w:rsidRPr="00F171E6" w:rsidRDefault="002D703E" w:rsidP="005A103F">
            <w:pPr>
              <w:ind w:left="-108" w:right="-108"/>
              <w:jc w:val="center"/>
              <w:rPr>
                <w:sz w:val="22"/>
                <w:szCs w:val="22"/>
              </w:rPr>
            </w:pPr>
            <w:r w:rsidRPr="00F171E6">
              <w:rPr>
                <w:sz w:val="22"/>
                <w:szCs w:val="22"/>
              </w:rPr>
              <w:t>16.29/</w:t>
            </w:r>
          </w:p>
          <w:p w14:paraId="15A24A86" w14:textId="2CCBA928" w:rsidR="002D703E" w:rsidRPr="00A15FB6" w:rsidRDefault="002D703E" w:rsidP="004036F9">
            <w:pPr>
              <w:ind w:left="-108" w:right="-108"/>
              <w:jc w:val="center"/>
              <w:rPr>
                <w:sz w:val="22"/>
                <w:szCs w:val="22"/>
              </w:rPr>
            </w:pPr>
            <w:r w:rsidRPr="00F171E6">
              <w:rPr>
                <w:sz w:val="22"/>
                <w:szCs w:val="22"/>
              </w:rPr>
              <w:t>29.121</w:t>
            </w:r>
          </w:p>
        </w:tc>
        <w:tc>
          <w:tcPr>
            <w:tcW w:w="2022" w:type="dxa"/>
          </w:tcPr>
          <w:p w14:paraId="0E11C163" w14:textId="5EE775A2" w:rsidR="002D703E" w:rsidRPr="00A15FB6" w:rsidRDefault="002D703E" w:rsidP="00D25F78">
            <w:pPr>
              <w:ind w:left="4" w:right="-56"/>
              <w:rPr>
                <w:sz w:val="22"/>
                <w:szCs w:val="22"/>
              </w:rPr>
            </w:pPr>
            <w:r w:rsidRPr="00F171E6">
              <w:rPr>
                <w:color w:val="000000"/>
                <w:sz w:val="22"/>
                <w:szCs w:val="22"/>
              </w:rPr>
              <w:t xml:space="preserve">Испытание прочности сборки крайних элементов верхнего настила </w:t>
            </w:r>
          </w:p>
        </w:tc>
        <w:tc>
          <w:tcPr>
            <w:tcW w:w="2315" w:type="dxa"/>
            <w:vMerge/>
            <w:tcBorders>
              <w:right w:val="single" w:sz="6" w:space="0" w:color="000000"/>
            </w:tcBorders>
          </w:tcPr>
          <w:p w14:paraId="5A34AA1C"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5CC4FDA8" w14:textId="77777777" w:rsidR="002D703E" w:rsidRPr="002D703E" w:rsidRDefault="002D703E" w:rsidP="00694D3A">
            <w:pPr>
              <w:pStyle w:val="af6"/>
              <w:ind w:hanging="98"/>
            </w:pPr>
            <w:r w:rsidRPr="002D703E">
              <w:t>ГОСТ 33757-2016</w:t>
            </w:r>
          </w:p>
          <w:p w14:paraId="316EE863" w14:textId="0C43EEE6" w:rsidR="002D703E" w:rsidRPr="002D703E" w:rsidRDefault="002D703E" w:rsidP="00694D3A">
            <w:pPr>
              <w:ind w:right="-108" w:hanging="98"/>
              <w:rPr>
                <w:bCs/>
                <w:sz w:val="22"/>
                <w:szCs w:val="22"/>
              </w:rPr>
            </w:pPr>
            <w:r w:rsidRPr="002D703E">
              <w:rPr>
                <w:sz w:val="22"/>
                <w:szCs w:val="22"/>
              </w:rPr>
              <w:t>п.8.11, п.8.12</w:t>
            </w:r>
          </w:p>
        </w:tc>
      </w:tr>
      <w:tr w:rsidR="002D703E" w:rsidRPr="00A15FB6" w14:paraId="448E5B2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E53D525" w14:textId="38AFAD70" w:rsidR="002D703E" w:rsidRPr="00A15FB6" w:rsidRDefault="002D703E"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9</w:t>
            </w:r>
            <w:r w:rsidRPr="00A15FB6">
              <w:rPr>
                <w:color w:val="000000"/>
                <w:sz w:val="22"/>
                <w:szCs w:val="22"/>
              </w:rPr>
              <w:t>**</w:t>
            </w:r>
          </w:p>
        </w:tc>
        <w:tc>
          <w:tcPr>
            <w:tcW w:w="1278" w:type="dxa"/>
            <w:vMerge/>
          </w:tcPr>
          <w:p w14:paraId="7124DB7C" w14:textId="77777777" w:rsidR="002D703E" w:rsidRPr="00A15FB6" w:rsidRDefault="002D703E" w:rsidP="000B72BA">
            <w:pPr>
              <w:ind w:right="-108"/>
              <w:rPr>
                <w:sz w:val="22"/>
                <w:szCs w:val="22"/>
              </w:rPr>
            </w:pPr>
          </w:p>
        </w:tc>
        <w:tc>
          <w:tcPr>
            <w:tcW w:w="656" w:type="dxa"/>
          </w:tcPr>
          <w:p w14:paraId="1C2528FE" w14:textId="77777777" w:rsidR="002D703E" w:rsidRPr="00F171E6" w:rsidRDefault="002D703E" w:rsidP="005A103F">
            <w:pPr>
              <w:ind w:left="-108" w:right="-108"/>
              <w:jc w:val="center"/>
              <w:rPr>
                <w:sz w:val="22"/>
                <w:szCs w:val="22"/>
              </w:rPr>
            </w:pPr>
            <w:r w:rsidRPr="00F171E6">
              <w:rPr>
                <w:sz w:val="22"/>
                <w:szCs w:val="22"/>
              </w:rPr>
              <w:t>16.29/</w:t>
            </w:r>
          </w:p>
          <w:p w14:paraId="2E050561" w14:textId="58A25A5C" w:rsidR="002D703E" w:rsidRPr="00A15FB6" w:rsidRDefault="002D703E" w:rsidP="004036F9">
            <w:pPr>
              <w:ind w:left="-108" w:right="-108"/>
              <w:jc w:val="center"/>
              <w:rPr>
                <w:sz w:val="22"/>
                <w:szCs w:val="22"/>
              </w:rPr>
            </w:pPr>
            <w:r w:rsidRPr="00F171E6">
              <w:rPr>
                <w:sz w:val="22"/>
                <w:szCs w:val="22"/>
              </w:rPr>
              <w:t>29.121</w:t>
            </w:r>
          </w:p>
        </w:tc>
        <w:tc>
          <w:tcPr>
            <w:tcW w:w="2022" w:type="dxa"/>
          </w:tcPr>
          <w:p w14:paraId="11AC3248" w14:textId="7098B0E6" w:rsidR="002D703E" w:rsidRPr="00A15FB6" w:rsidRDefault="002D703E" w:rsidP="00D25F78">
            <w:pPr>
              <w:ind w:left="4" w:right="-56"/>
              <w:rPr>
                <w:sz w:val="22"/>
                <w:szCs w:val="22"/>
              </w:rPr>
            </w:pPr>
            <w:r w:rsidRPr="00F171E6">
              <w:rPr>
                <w:color w:val="000000"/>
                <w:sz w:val="22"/>
                <w:szCs w:val="22"/>
              </w:rPr>
              <w:t xml:space="preserve">Испытание на прочность при подъеме стропами </w:t>
            </w:r>
          </w:p>
        </w:tc>
        <w:tc>
          <w:tcPr>
            <w:tcW w:w="2315" w:type="dxa"/>
            <w:vMerge/>
            <w:tcBorders>
              <w:right w:val="single" w:sz="6" w:space="0" w:color="000000"/>
            </w:tcBorders>
          </w:tcPr>
          <w:p w14:paraId="1611B80B"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17C964AC" w14:textId="77777777" w:rsidR="002D703E" w:rsidRPr="002D703E" w:rsidRDefault="002D703E" w:rsidP="00694D3A">
            <w:pPr>
              <w:pStyle w:val="af6"/>
              <w:ind w:hanging="98"/>
            </w:pPr>
            <w:r w:rsidRPr="002D703E">
              <w:t>ГОСТ 33757-2016</w:t>
            </w:r>
          </w:p>
          <w:p w14:paraId="40CE4734" w14:textId="2427E318" w:rsidR="002D703E" w:rsidRPr="002D703E" w:rsidRDefault="002D703E" w:rsidP="00694D3A">
            <w:pPr>
              <w:ind w:right="-108" w:hanging="98"/>
              <w:rPr>
                <w:bCs/>
                <w:sz w:val="22"/>
                <w:szCs w:val="22"/>
              </w:rPr>
            </w:pPr>
            <w:r w:rsidRPr="002D703E">
              <w:rPr>
                <w:sz w:val="22"/>
                <w:szCs w:val="22"/>
              </w:rPr>
              <w:t>п.8.11, п.8.12</w:t>
            </w:r>
          </w:p>
        </w:tc>
      </w:tr>
      <w:tr w:rsidR="002D703E" w:rsidRPr="00A15FB6" w14:paraId="1CC34AE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44AAE2C" w14:textId="469D6C77" w:rsidR="002D703E" w:rsidRPr="00A15FB6" w:rsidRDefault="002D703E" w:rsidP="000B72BA">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10</w:t>
            </w:r>
            <w:r w:rsidRPr="00A15FB6">
              <w:rPr>
                <w:color w:val="000000"/>
                <w:sz w:val="22"/>
                <w:szCs w:val="22"/>
              </w:rPr>
              <w:t>**</w:t>
            </w:r>
          </w:p>
        </w:tc>
        <w:tc>
          <w:tcPr>
            <w:tcW w:w="1278" w:type="dxa"/>
            <w:vMerge/>
          </w:tcPr>
          <w:p w14:paraId="600895C4" w14:textId="77777777" w:rsidR="002D703E" w:rsidRPr="00A15FB6" w:rsidRDefault="002D703E" w:rsidP="000B72BA">
            <w:pPr>
              <w:ind w:right="-108"/>
              <w:rPr>
                <w:sz w:val="22"/>
                <w:szCs w:val="22"/>
              </w:rPr>
            </w:pPr>
          </w:p>
        </w:tc>
        <w:tc>
          <w:tcPr>
            <w:tcW w:w="656" w:type="dxa"/>
          </w:tcPr>
          <w:p w14:paraId="67715D34" w14:textId="77777777" w:rsidR="002D703E" w:rsidRPr="00F171E6" w:rsidRDefault="002D703E" w:rsidP="005A103F">
            <w:pPr>
              <w:ind w:left="-108" w:right="-108"/>
              <w:jc w:val="center"/>
              <w:rPr>
                <w:sz w:val="22"/>
                <w:szCs w:val="22"/>
              </w:rPr>
            </w:pPr>
            <w:r w:rsidRPr="00F171E6">
              <w:rPr>
                <w:sz w:val="22"/>
                <w:szCs w:val="22"/>
              </w:rPr>
              <w:t>16.29/</w:t>
            </w:r>
          </w:p>
          <w:p w14:paraId="44665A7E" w14:textId="03116F4F" w:rsidR="002D703E" w:rsidRPr="00A15FB6" w:rsidRDefault="002D703E" w:rsidP="004036F9">
            <w:pPr>
              <w:ind w:left="-108" w:right="-108"/>
              <w:jc w:val="center"/>
              <w:rPr>
                <w:sz w:val="22"/>
                <w:szCs w:val="22"/>
              </w:rPr>
            </w:pPr>
            <w:r w:rsidRPr="00F171E6">
              <w:rPr>
                <w:sz w:val="22"/>
                <w:szCs w:val="22"/>
              </w:rPr>
              <w:t>29.121</w:t>
            </w:r>
          </w:p>
        </w:tc>
        <w:tc>
          <w:tcPr>
            <w:tcW w:w="2022" w:type="dxa"/>
          </w:tcPr>
          <w:p w14:paraId="25AA68E5" w14:textId="2CC75AB9" w:rsidR="002D703E" w:rsidRPr="00A15FB6" w:rsidRDefault="002D703E" w:rsidP="00D25F78">
            <w:pPr>
              <w:ind w:left="4" w:right="-56"/>
              <w:rPr>
                <w:sz w:val="22"/>
                <w:szCs w:val="22"/>
              </w:rPr>
            </w:pPr>
            <w:r w:rsidRPr="00F171E6">
              <w:rPr>
                <w:color w:val="000000"/>
                <w:sz w:val="22"/>
                <w:szCs w:val="22"/>
              </w:rPr>
              <w:t>Испытание на прочность сборки</w:t>
            </w:r>
            <w:r w:rsidRPr="0013273B">
              <w:rPr>
                <w:color w:val="000000"/>
                <w:sz w:val="22"/>
                <w:szCs w:val="22"/>
              </w:rPr>
              <w:t xml:space="preserve"> </w:t>
            </w:r>
          </w:p>
        </w:tc>
        <w:tc>
          <w:tcPr>
            <w:tcW w:w="2315" w:type="dxa"/>
            <w:vMerge/>
            <w:tcBorders>
              <w:right w:val="single" w:sz="6" w:space="0" w:color="000000"/>
            </w:tcBorders>
          </w:tcPr>
          <w:p w14:paraId="1586D9DC" w14:textId="77777777" w:rsidR="002D703E" w:rsidRPr="00A15FB6" w:rsidRDefault="002D703E" w:rsidP="000B72BA">
            <w:pPr>
              <w:ind w:right="-106"/>
              <w:rPr>
                <w:sz w:val="22"/>
                <w:szCs w:val="22"/>
              </w:rPr>
            </w:pPr>
          </w:p>
        </w:tc>
        <w:tc>
          <w:tcPr>
            <w:tcW w:w="2674" w:type="dxa"/>
            <w:gridSpan w:val="2"/>
            <w:tcBorders>
              <w:top w:val="single" w:sz="6" w:space="0" w:color="000000"/>
              <w:left w:val="single" w:sz="6" w:space="0" w:color="000000"/>
            </w:tcBorders>
          </w:tcPr>
          <w:p w14:paraId="454FFD5D" w14:textId="77777777" w:rsidR="002D703E" w:rsidRPr="002D703E" w:rsidRDefault="002D703E" w:rsidP="00694D3A">
            <w:pPr>
              <w:pStyle w:val="af6"/>
              <w:ind w:hanging="98"/>
            </w:pPr>
            <w:r w:rsidRPr="002D703E">
              <w:t>ГОСТ 33757-2016</w:t>
            </w:r>
          </w:p>
          <w:p w14:paraId="71607707" w14:textId="28B7B0D4" w:rsidR="002D703E" w:rsidRPr="002D703E" w:rsidRDefault="002D703E" w:rsidP="00694D3A">
            <w:pPr>
              <w:ind w:right="-108" w:hanging="98"/>
              <w:rPr>
                <w:bCs/>
                <w:sz w:val="22"/>
                <w:szCs w:val="22"/>
              </w:rPr>
            </w:pPr>
            <w:r w:rsidRPr="002D703E">
              <w:rPr>
                <w:sz w:val="22"/>
                <w:szCs w:val="22"/>
              </w:rPr>
              <w:t>п.8.11, п.8.12</w:t>
            </w:r>
          </w:p>
        </w:tc>
      </w:tr>
      <w:tr w:rsidR="005B459E" w:rsidRPr="00A15FB6" w14:paraId="44153FC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9907630" w14:textId="77777777" w:rsidR="005B459E" w:rsidRPr="00A15FB6" w:rsidRDefault="005B459E" w:rsidP="000B72BA">
            <w:pPr>
              <w:jc w:val="center"/>
              <w:rPr>
                <w:sz w:val="22"/>
                <w:szCs w:val="22"/>
              </w:rPr>
            </w:pPr>
            <w:r w:rsidRPr="00A15FB6">
              <w:rPr>
                <w:sz w:val="22"/>
                <w:szCs w:val="22"/>
              </w:rPr>
              <w:t>53.1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12E156" w14:textId="77777777" w:rsidR="005B459E" w:rsidRPr="00A15FB6" w:rsidRDefault="005B459E" w:rsidP="00F45CCB">
            <w:pPr>
              <w:ind w:left="103"/>
              <w:rPr>
                <w:sz w:val="22"/>
                <w:szCs w:val="22"/>
              </w:rPr>
            </w:pPr>
            <w:r w:rsidRPr="00A15FB6">
              <w:rPr>
                <w:sz w:val="22"/>
                <w:szCs w:val="22"/>
              </w:rPr>
              <w:t>Листы гипсокартонные</w:t>
            </w:r>
          </w:p>
        </w:tc>
        <w:tc>
          <w:tcPr>
            <w:tcW w:w="656" w:type="dxa"/>
            <w:tcBorders>
              <w:top w:val="single" w:sz="4" w:space="0" w:color="auto"/>
              <w:left w:val="single" w:sz="6" w:space="0" w:color="auto"/>
              <w:bottom w:val="single" w:sz="4" w:space="0" w:color="auto"/>
              <w:right w:val="single" w:sz="6" w:space="0" w:color="auto"/>
            </w:tcBorders>
          </w:tcPr>
          <w:p w14:paraId="3D5B682D" w14:textId="77777777" w:rsidR="005B459E" w:rsidRPr="00A15FB6" w:rsidRDefault="005B459E" w:rsidP="00883FC1">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76B84835" w14:textId="77777777" w:rsidR="005B459E" w:rsidRPr="00A15FB6" w:rsidRDefault="005B459E" w:rsidP="00D25F78">
            <w:pPr>
              <w:ind w:left="4" w:right="-56"/>
              <w:rPr>
                <w:sz w:val="22"/>
                <w:szCs w:val="22"/>
              </w:rPr>
            </w:pPr>
            <w:r w:rsidRPr="00A15FB6">
              <w:rPr>
                <w:sz w:val="22"/>
                <w:szCs w:val="22"/>
              </w:rPr>
              <w:t>Контроль размеров и формы</w:t>
            </w:r>
          </w:p>
        </w:tc>
        <w:tc>
          <w:tcPr>
            <w:tcW w:w="2315" w:type="dxa"/>
            <w:vMerge w:val="restart"/>
            <w:tcBorders>
              <w:top w:val="single" w:sz="4" w:space="0" w:color="auto"/>
              <w:left w:val="single" w:sz="6" w:space="0" w:color="auto"/>
              <w:right w:val="single" w:sz="6" w:space="0" w:color="auto"/>
            </w:tcBorders>
          </w:tcPr>
          <w:p w14:paraId="16B70C7F" w14:textId="77777777" w:rsidR="005B459E" w:rsidRPr="00A15FB6" w:rsidRDefault="005B459E" w:rsidP="000B72BA">
            <w:pPr>
              <w:ind w:left="101"/>
              <w:rPr>
                <w:bCs/>
                <w:sz w:val="22"/>
                <w:szCs w:val="22"/>
              </w:rPr>
            </w:pPr>
            <w:r w:rsidRPr="00A15FB6">
              <w:rPr>
                <w:bCs/>
                <w:sz w:val="22"/>
                <w:szCs w:val="22"/>
              </w:rPr>
              <w:t>ТР 2009/013/</w:t>
            </w:r>
            <w:r w:rsidRPr="00A15FB6">
              <w:rPr>
                <w:bCs/>
                <w:sz w:val="22"/>
                <w:szCs w:val="22"/>
                <w:lang w:val="en-US"/>
              </w:rPr>
              <w:t>BY</w:t>
            </w:r>
          </w:p>
          <w:p w14:paraId="076725B4" w14:textId="77777777" w:rsidR="005B459E" w:rsidRPr="00A15FB6" w:rsidRDefault="005B459E" w:rsidP="000B72BA">
            <w:pPr>
              <w:ind w:left="101"/>
              <w:rPr>
                <w:sz w:val="22"/>
                <w:szCs w:val="22"/>
              </w:rPr>
            </w:pPr>
            <w:r w:rsidRPr="00A15FB6">
              <w:rPr>
                <w:sz w:val="22"/>
                <w:szCs w:val="22"/>
              </w:rPr>
              <w:t>ГОСТ 6266-97</w:t>
            </w:r>
          </w:p>
          <w:p w14:paraId="1B1E1B65" w14:textId="77777777" w:rsidR="005B459E" w:rsidRPr="00A15FB6" w:rsidRDefault="005B459E" w:rsidP="008B611E">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D0DC396" w14:textId="77777777" w:rsidR="005B459E" w:rsidRPr="00A15FB6" w:rsidRDefault="005B459E" w:rsidP="00694D3A">
            <w:pPr>
              <w:ind w:right="-108" w:hanging="98"/>
              <w:rPr>
                <w:bCs/>
                <w:sz w:val="22"/>
                <w:szCs w:val="22"/>
              </w:rPr>
            </w:pPr>
            <w:r w:rsidRPr="00A15FB6">
              <w:rPr>
                <w:bCs/>
                <w:sz w:val="22"/>
                <w:szCs w:val="22"/>
              </w:rPr>
              <w:t>ГОСТ 6266-97 п.8.2</w:t>
            </w:r>
          </w:p>
        </w:tc>
      </w:tr>
      <w:tr w:rsidR="005B459E" w:rsidRPr="00A15FB6" w14:paraId="053C737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E3CEA3E" w14:textId="77777777" w:rsidR="005B459E" w:rsidRPr="00A15FB6" w:rsidRDefault="005B459E" w:rsidP="000B72BA">
            <w:pPr>
              <w:jc w:val="center"/>
              <w:rPr>
                <w:sz w:val="22"/>
                <w:szCs w:val="22"/>
              </w:rPr>
            </w:pPr>
            <w:r w:rsidRPr="00A15FB6">
              <w:rPr>
                <w:sz w:val="22"/>
                <w:szCs w:val="22"/>
              </w:rPr>
              <w:t>53.2</w:t>
            </w:r>
            <w:r w:rsidRPr="00A15FB6">
              <w:rPr>
                <w:color w:val="000000"/>
                <w:sz w:val="22"/>
                <w:szCs w:val="22"/>
              </w:rPr>
              <w:t>*</w:t>
            </w:r>
          </w:p>
        </w:tc>
        <w:tc>
          <w:tcPr>
            <w:tcW w:w="1278" w:type="dxa"/>
            <w:vMerge/>
            <w:tcBorders>
              <w:left w:val="single" w:sz="6" w:space="0" w:color="auto"/>
              <w:right w:val="single" w:sz="6" w:space="0" w:color="auto"/>
            </w:tcBorders>
          </w:tcPr>
          <w:p w14:paraId="01F33FC4" w14:textId="77777777" w:rsidR="005B459E" w:rsidRPr="00A15FB6" w:rsidRDefault="005B459E"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BE203C3" w14:textId="77777777" w:rsidR="005B459E" w:rsidRPr="00A15FB6" w:rsidRDefault="005B459E" w:rsidP="00883FC1">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58B74D92" w14:textId="77777777" w:rsidR="005B459E" w:rsidRPr="00A15FB6" w:rsidRDefault="005B459E" w:rsidP="00D25F78">
            <w:pPr>
              <w:ind w:left="4" w:right="-56"/>
              <w:rPr>
                <w:sz w:val="22"/>
                <w:szCs w:val="22"/>
              </w:rPr>
            </w:pPr>
            <w:r w:rsidRPr="00A15FB6">
              <w:rPr>
                <w:sz w:val="22"/>
                <w:szCs w:val="22"/>
              </w:rPr>
              <w:t>Определение массы 1 м</w:t>
            </w:r>
            <w:r w:rsidRPr="00A15FB6">
              <w:rPr>
                <w:sz w:val="22"/>
                <w:szCs w:val="22"/>
                <w:vertAlign w:val="superscript"/>
              </w:rPr>
              <w:t>2</w:t>
            </w:r>
            <w:r w:rsidRPr="00A15FB6">
              <w:rPr>
                <w:sz w:val="22"/>
                <w:szCs w:val="22"/>
              </w:rPr>
              <w:t xml:space="preserve"> листа (поверхностной плотности)</w:t>
            </w:r>
          </w:p>
        </w:tc>
        <w:tc>
          <w:tcPr>
            <w:tcW w:w="2315" w:type="dxa"/>
            <w:vMerge/>
            <w:tcBorders>
              <w:left w:val="single" w:sz="6" w:space="0" w:color="auto"/>
              <w:right w:val="single" w:sz="6" w:space="0" w:color="auto"/>
            </w:tcBorders>
          </w:tcPr>
          <w:p w14:paraId="0B27C304" w14:textId="77777777" w:rsidR="005B459E" w:rsidRPr="00A15FB6" w:rsidRDefault="005B459E"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71364A" w14:textId="77777777" w:rsidR="005B459E" w:rsidRPr="00A15FB6" w:rsidRDefault="005B459E" w:rsidP="00937636">
            <w:pPr>
              <w:ind w:left="14" w:right="-108"/>
              <w:rPr>
                <w:bCs/>
                <w:sz w:val="22"/>
                <w:szCs w:val="22"/>
              </w:rPr>
            </w:pPr>
            <w:r w:rsidRPr="00A15FB6">
              <w:rPr>
                <w:bCs/>
                <w:sz w:val="22"/>
                <w:szCs w:val="22"/>
              </w:rPr>
              <w:t>ГОСТ 6266-97 п.8.3</w:t>
            </w:r>
          </w:p>
        </w:tc>
      </w:tr>
      <w:tr w:rsidR="005B459E" w:rsidRPr="00A15FB6" w14:paraId="4516412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B25CFF3" w14:textId="77777777" w:rsidR="005B459E" w:rsidRPr="00A15FB6" w:rsidRDefault="005B459E" w:rsidP="000B72BA">
            <w:pPr>
              <w:jc w:val="center"/>
              <w:rPr>
                <w:sz w:val="22"/>
                <w:szCs w:val="22"/>
              </w:rPr>
            </w:pPr>
            <w:r w:rsidRPr="00A15FB6">
              <w:rPr>
                <w:sz w:val="22"/>
                <w:szCs w:val="22"/>
              </w:rPr>
              <w:t>53.3</w:t>
            </w:r>
            <w:r w:rsidRPr="00A15FB6">
              <w:rPr>
                <w:color w:val="000000"/>
                <w:sz w:val="22"/>
                <w:szCs w:val="22"/>
              </w:rPr>
              <w:t>*</w:t>
            </w:r>
          </w:p>
        </w:tc>
        <w:tc>
          <w:tcPr>
            <w:tcW w:w="1278" w:type="dxa"/>
            <w:vMerge/>
            <w:tcBorders>
              <w:left w:val="single" w:sz="6" w:space="0" w:color="auto"/>
              <w:right w:val="single" w:sz="6" w:space="0" w:color="auto"/>
            </w:tcBorders>
          </w:tcPr>
          <w:p w14:paraId="74A7A0EC" w14:textId="77777777" w:rsidR="005B459E" w:rsidRPr="00A15FB6" w:rsidRDefault="005B459E"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DD5837B" w14:textId="77777777" w:rsidR="005B459E" w:rsidRPr="00A15FB6" w:rsidRDefault="005B459E"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6321E85D" w14:textId="77777777" w:rsidR="005B459E" w:rsidRPr="00A15FB6" w:rsidRDefault="005B459E" w:rsidP="00D25F78">
            <w:pPr>
              <w:ind w:left="4" w:right="-56"/>
              <w:rPr>
                <w:sz w:val="22"/>
                <w:szCs w:val="22"/>
              </w:rPr>
            </w:pPr>
            <w:r w:rsidRPr="00A15FB6">
              <w:rPr>
                <w:sz w:val="22"/>
                <w:szCs w:val="22"/>
              </w:rPr>
              <w:t>Определение прочности сцепления гипсового сердечника с картоном</w:t>
            </w:r>
          </w:p>
        </w:tc>
        <w:tc>
          <w:tcPr>
            <w:tcW w:w="2315" w:type="dxa"/>
            <w:vMerge/>
            <w:tcBorders>
              <w:left w:val="single" w:sz="6" w:space="0" w:color="auto"/>
              <w:right w:val="single" w:sz="6" w:space="0" w:color="auto"/>
            </w:tcBorders>
          </w:tcPr>
          <w:p w14:paraId="26DC1A18" w14:textId="77777777" w:rsidR="005B459E" w:rsidRPr="00A15FB6" w:rsidRDefault="005B459E"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E1CA2E" w14:textId="77777777" w:rsidR="005B459E" w:rsidRPr="00A15FB6" w:rsidRDefault="005B459E" w:rsidP="00937636">
            <w:pPr>
              <w:ind w:left="14" w:right="-108"/>
              <w:rPr>
                <w:bCs/>
                <w:sz w:val="22"/>
                <w:szCs w:val="22"/>
              </w:rPr>
            </w:pPr>
            <w:r w:rsidRPr="00A15FB6">
              <w:rPr>
                <w:bCs/>
                <w:sz w:val="22"/>
                <w:szCs w:val="22"/>
              </w:rPr>
              <w:t>ГОСТ 6266-97 п.8.5</w:t>
            </w:r>
          </w:p>
        </w:tc>
      </w:tr>
      <w:tr w:rsidR="005B459E" w:rsidRPr="00A15FB6" w14:paraId="34735FC6" w14:textId="77777777" w:rsidTr="00B25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1CDFAA4" w14:textId="77777777" w:rsidR="005B459E" w:rsidRPr="00A15FB6" w:rsidRDefault="005B459E" w:rsidP="000B72BA">
            <w:pPr>
              <w:jc w:val="center"/>
              <w:rPr>
                <w:sz w:val="22"/>
                <w:szCs w:val="22"/>
              </w:rPr>
            </w:pPr>
            <w:r w:rsidRPr="00A15FB6">
              <w:rPr>
                <w:sz w:val="22"/>
                <w:szCs w:val="22"/>
              </w:rPr>
              <w:t>53.4</w:t>
            </w:r>
            <w:r w:rsidRPr="00A15FB6">
              <w:rPr>
                <w:color w:val="000000"/>
                <w:sz w:val="22"/>
                <w:szCs w:val="22"/>
              </w:rPr>
              <w:t>*</w:t>
            </w:r>
          </w:p>
        </w:tc>
        <w:tc>
          <w:tcPr>
            <w:tcW w:w="1278" w:type="dxa"/>
            <w:vMerge/>
            <w:tcBorders>
              <w:left w:val="single" w:sz="6" w:space="0" w:color="auto"/>
              <w:right w:val="single" w:sz="6" w:space="0" w:color="auto"/>
            </w:tcBorders>
          </w:tcPr>
          <w:p w14:paraId="56152305" w14:textId="77777777" w:rsidR="005B459E" w:rsidRPr="00A15FB6" w:rsidRDefault="005B459E"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ED4E90" w14:textId="77777777" w:rsidR="005B459E" w:rsidRPr="00A15FB6" w:rsidRDefault="005B459E"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41EBA954" w14:textId="77777777" w:rsidR="005B459E" w:rsidRPr="00A15FB6" w:rsidRDefault="005B459E" w:rsidP="00D25F78">
            <w:pPr>
              <w:ind w:left="4" w:right="-56"/>
              <w:rPr>
                <w:sz w:val="22"/>
                <w:szCs w:val="22"/>
              </w:rPr>
            </w:pPr>
            <w:r w:rsidRPr="00A15FB6">
              <w:rPr>
                <w:sz w:val="22"/>
                <w:szCs w:val="22"/>
              </w:rPr>
              <w:t>Определение разрушающей нагрузки при испытании образцов при постоянном пролете</w:t>
            </w:r>
          </w:p>
        </w:tc>
        <w:tc>
          <w:tcPr>
            <w:tcW w:w="2315" w:type="dxa"/>
            <w:vMerge/>
            <w:tcBorders>
              <w:left w:val="single" w:sz="6" w:space="0" w:color="auto"/>
              <w:bottom w:val="single" w:sz="4" w:space="0" w:color="auto"/>
              <w:right w:val="single" w:sz="6" w:space="0" w:color="auto"/>
            </w:tcBorders>
          </w:tcPr>
          <w:p w14:paraId="08CBCC24" w14:textId="77777777" w:rsidR="005B459E" w:rsidRPr="00A15FB6" w:rsidRDefault="005B459E"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345A4" w14:textId="77777777" w:rsidR="005B459E" w:rsidRPr="00A15FB6" w:rsidRDefault="005B459E" w:rsidP="00937636">
            <w:pPr>
              <w:ind w:left="14" w:right="-108"/>
              <w:rPr>
                <w:bCs/>
                <w:sz w:val="22"/>
                <w:szCs w:val="22"/>
              </w:rPr>
            </w:pPr>
            <w:r w:rsidRPr="00A15FB6">
              <w:rPr>
                <w:bCs/>
                <w:sz w:val="22"/>
                <w:szCs w:val="22"/>
              </w:rPr>
              <w:t>ГОСТ 6266-97 п.8.4.1</w:t>
            </w:r>
          </w:p>
        </w:tc>
      </w:tr>
      <w:tr w:rsidR="005B459E" w:rsidRPr="00A15FB6" w14:paraId="4619358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92DF570" w14:textId="77777777" w:rsidR="005B459E" w:rsidRPr="00A15FB6" w:rsidRDefault="005B459E" w:rsidP="000B72BA">
            <w:pPr>
              <w:jc w:val="center"/>
              <w:rPr>
                <w:sz w:val="22"/>
                <w:szCs w:val="22"/>
              </w:rPr>
            </w:pPr>
            <w:r w:rsidRPr="00A15FB6">
              <w:br w:type="page"/>
            </w:r>
            <w:r w:rsidRPr="00A15FB6">
              <w:rPr>
                <w:sz w:val="22"/>
                <w:szCs w:val="22"/>
              </w:rPr>
              <w:t>53.5</w:t>
            </w:r>
            <w:r w:rsidRPr="00A15FB6">
              <w:rPr>
                <w:color w:val="000000"/>
                <w:sz w:val="22"/>
                <w:szCs w:val="22"/>
              </w:rPr>
              <w:t>*</w:t>
            </w:r>
          </w:p>
        </w:tc>
        <w:tc>
          <w:tcPr>
            <w:tcW w:w="1278" w:type="dxa"/>
            <w:vMerge/>
            <w:tcBorders>
              <w:left w:val="single" w:sz="6" w:space="0" w:color="auto"/>
              <w:right w:val="single" w:sz="6" w:space="0" w:color="auto"/>
            </w:tcBorders>
          </w:tcPr>
          <w:p w14:paraId="032DA09C" w14:textId="44F368A9" w:rsidR="005B459E" w:rsidRPr="00A15FB6" w:rsidRDefault="005B459E"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7728C3" w14:textId="77777777" w:rsidR="005B459E" w:rsidRPr="00A15FB6" w:rsidRDefault="005B459E"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5E637B23" w14:textId="77777777" w:rsidR="005B459E" w:rsidRPr="00A15FB6" w:rsidRDefault="005B459E" w:rsidP="00937636">
            <w:pPr>
              <w:ind w:left="4" w:right="-56"/>
              <w:rPr>
                <w:sz w:val="22"/>
                <w:szCs w:val="22"/>
              </w:rPr>
            </w:pPr>
            <w:r w:rsidRPr="00A15FB6">
              <w:rPr>
                <w:sz w:val="22"/>
                <w:szCs w:val="22"/>
              </w:rPr>
              <w:t>Определение разрушающей нагрузки при испытании образцов при переменном пролете</w:t>
            </w:r>
          </w:p>
        </w:tc>
        <w:tc>
          <w:tcPr>
            <w:tcW w:w="2315" w:type="dxa"/>
            <w:vMerge w:val="restart"/>
            <w:tcBorders>
              <w:left w:val="single" w:sz="6" w:space="0" w:color="auto"/>
              <w:right w:val="single" w:sz="6" w:space="0" w:color="auto"/>
            </w:tcBorders>
          </w:tcPr>
          <w:p w14:paraId="2977C453" w14:textId="77777777" w:rsidR="005B459E" w:rsidRPr="00A15FB6" w:rsidRDefault="005B459E" w:rsidP="008C47B2">
            <w:pPr>
              <w:ind w:right="-108"/>
              <w:rPr>
                <w:sz w:val="22"/>
                <w:szCs w:val="22"/>
              </w:rPr>
            </w:pPr>
            <w:r w:rsidRPr="00A15FB6">
              <w:rPr>
                <w:sz w:val="22"/>
                <w:szCs w:val="22"/>
              </w:rPr>
              <w:t>ТР 2009/013/BY</w:t>
            </w:r>
          </w:p>
          <w:p w14:paraId="72B36DCE" w14:textId="77777777" w:rsidR="005B459E" w:rsidRPr="00A15FB6" w:rsidRDefault="005B459E" w:rsidP="008C47B2">
            <w:pPr>
              <w:ind w:right="-108"/>
              <w:rPr>
                <w:sz w:val="22"/>
                <w:szCs w:val="22"/>
              </w:rPr>
            </w:pPr>
            <w:r w:rsidRPr="00A15FB6">
              <w:rPr>
                <w:sz w:val="22"/>
                <w:szCs w:val="22"/>
              </w:rPr>
              <w:t>ГОСТ 6266-97</w:t>
            </w:r>
          </w:p>
          <w:p w14:paraId="688866E1" w14:textId="77777777" w:rsidR="005B459E" w:rsidRPr="00A15FB6" w:rsidRDefault="005B459E" w:rsidP="008C47B2">
            <w:pPr>
              <w:ind w:right="-108"/>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3DFA712" w14:textId="77777777" w:rsidR="005B459E" w:rsidRPr="00A15FB6" w:rsidRDefault="005B459E" w:rsidP="00937636">
            <w:pPr>
              <w:ind w:left="14" w:right="-108"/>
              <w:rPr>
                <w:bCs/>
                <w:sz w:val="22"/>
                <w:szCs w:val="22"/>
              </w:rPr>
            </w:pPr>
            <w:r w:rsidRPr="00A15FB6">
              <w:rPr>
                <w:bCs/>
                <w:sz w:val="22"/>
                <w:szCs w:val="22"/>
              </w:rPr>
              <w:t>ГОСТ 6266-97 п.8.4.2</w:t>
            </w:r>
          </w:p>
        </w:tc>
      </w:tr>
      <w:tr w:rsidR="005B459E" w:rsidRPr="00A15FB6" w14:paraId="4A5D149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0267925" w14:textId="77777777" w:rsidR="005B459E" w:rsidRPr="00A15FB6" w:rsidRDefault="005B459E" w:rsidP="000B72BA">
            <w:pPr>
              <w:jc w:val="center"/>
              <w:rPr>
                <w:sz w:val="22"/>
                <w:szCs w:val="22"/>
              </w:rPr>
            </w:pPr>
            <w:r w:rsidRPr="00A15FB6">
              <w:rPr>
                <w:sz w:val="22"/>
                <w:szCs w:val="22"/>
              </w:rPr>
              <w:t>53.6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F024DC4" w14:textId="77777777" w:rsidR="005B459E" w:rsidRPr="00A15FB6" w:rsidRDefault="005B459E"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6E436D" w14:textId="77777777" w:rsidR="005B459E" w:rsidRPr="00A15FB6" w:rsidRDefault="005B459E" w:rsidP="00883FC1">
            <w:pPr>
              <w:ind w:left="4" w:right="-56"/>
              <w:rPr>
                <w:sz w:val="22"/>
                <w:szCs w:val="22"/>
              </w:rPr>
            </w:pPr>
            <w:r w:rsidRPr="00A15FB6">
              <w:rPr>
                <w:sz w:val="22"/>
                <w:szCs w:val="22"/>
              </w:rPr>
              <w:t>23.31/29.151</w:t>
            </w:r>
          </w:p>
        </w:tc>
        <w:tc>
          <w:tcPr>
            <w:tcW w:w="2022" w:type="dxa"/>
            <w:tcBorders>
              <w:top w:val="single" w:sz="4" w:space="0" w:color="auto"/>
              <w:left w:val="single" w:sz="6" w:space="0" w:color="auto"/>
              <w:bottom w:val="single" w:sz="4" w:space="0" w:color="auto"/>
              <w:right w:val="single" w:sz="6" w:space="0" w:color="auto"/>
            </w:tcBorders>
          </w:tcPr>
          <w:p w14:paraId="0F1D83BE" w14:textId="77777777" w:rsidR="005B459E" w:rsidRPr="00A15FB6" w:rsidRDefault="005B459E" w:rsidP="008C47B2">
            <w:pPr>
              <w:ind w:left="4" w:right="-56"/>
              <w:rPr>
                <w:sz w:val="22"/>
                <w:szCs w:val="22"/>
              </w:rPr>
            </w:pPr>
            <w:r w:rsidRPr="00A15FB6">
              <w:rPr>
                <w:sz w:val="22"/>
                <w:szCs w:val="22"/>
              </w:rPr>
              <w:t>Определение водопоглощения листов</w:t>
            </w:r>
          </w:p>
        </w:tc>
        <w:tc>
          <w:tcPr>
            <w:tcW w:w="2315" w:type="dxa"/>
            <w:vMerge/>
            <w:tcBorders>
              <w:left w:val="single" w:sz="6" w:space="0" w:color="auto"/>
              <w:bottom w:val="single" w:sz="4" w:space="0" w:color="auto"/>
              <w:right w:val="single" w:sz="6" w:space="0" w:color="auto"/>
            </w:tcBorders>
          </w:tcPr>
          <w:p w14:paraId="7A53CD03" w14:textId="77777777" w:rsidR="005B459E" w:rsidRPr="00A15FB6" w:rsidRDefault="005B459E"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BECE6BE" w14:textId="77777777" w:rsidR="005B459E" w:rsidRPr="00A15FB6" w:rsidRDefault="005B459E" w:rsidP="00937636">
            <w:pPr>
              <w:ind w:left="14" w:right="-108"/>
              <w:rPr>
                <w:bCs/>
                <w:sz w:val="22"/>
                <w:szCs w:val="22"/>
              </w:rPr>
            </w:pPr>
            <w:r w:rsidRPr="00A15FB6">
              <w:rPr>
                <w:bCs/>
                <w:sz w:val="22"/>
                <w:szCs w:val="22"/>
              </w:rPr>
              <w:t>ГОСТ 6266-97 п.8.6</w:t>
            </w:r>
          </w:p>
        </w:tc>
      </w:tr>
      <w:tr w:rsidR="007037E5" w:rsidRPr="00A15FB6" w14:paraId="66045E6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FEAB6CB" w14:textId="77777777" w:rsidR="007037E5" w:rsidRPr="00A15FB6" w:rsidRDefault="007037E5" w:rsidP="000B72BA">
            <w:pPr>
              <w:ind w:left="-108" w:right="-108"/>
              <w:jc w:val="center"/>
              <w:rPr>
                <w:sz w:val="22"/>
                <w:szCs w:val="22"/>
              </w:rPr>
            </w:pPr>
            <w:r w:rsidRPr="00A15FB6">
              <w:rPr>
                <w:sz w:val="22"/>
                <w:szCs w:val="22"/>
              </w:rPr>
              <w:t>54.1</w:t>
            </w:r>
            <w:r w:rsidRPr="00A15FB6">
              <w:rPr>
                <w:color w:val="000000"/>
                <w:sz w:val="22"/>
                <w:szCs w:val="22"/>
              </w:rPr>
              <w:t>*</w:t>
            </w:r>
          </w:p>
        </w:tc>
        <w:tc>
          <w:tcPr>
            <w:tcW w:w="1278" w:type="dxa"/>
            <w:vMerge w:val="restart"/>
          </w:tcPr>
          <w:p w14:paraId="1A738BD3" w14:textId="77777777" w:rsidR="007037E5" w:rsidRPr="00A15FB6" w:rsidRDefault="007037E5" w:rsidP="000B72BA">
            <w:pPr>
              <w:ind w:right="-106"/>
              <w:rPr>
                <w:sz w:val="22"/>
                <w:szCs w:val="22"/>
              </w:rPr>
            </w:pPr>
            <w:r w:rsidRPr="00A15FB6">
              <w:rPr>
                <w:sz w:val="22"/>
                <w:szCs w:val="22"/>
              </w:rPr>
              <w:t>Плиты гипсовые декоративные</w:t>
            </w:r>
          </w:p>
        </w:tc>
        <w:tc>
          <w:tcPr>
            <w:tcW w:w="656" w:type="dxa"/>
          </w:tcPr>
          <w:p w14:paraId="5DC7DDB7"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57919AEF" w14:textId="77777777" w:rsidR="007037E5" w:rsidRPr="00A15FB6" w:rsidRDefault="007037E5" w:rsidP="00D25F78">
            <w:pPr>
              <w:ind w:left="4" w:right="-56"/>
              <w:rPr>
                <w:sz w:val="22"/>
                <w:szCs w:val="22"/>
              </w:rPr>
            </w:pPr>
            <w:r w:rsidRPr="00A15FB6">
              <w:rPr>
                <w:sz w:val="22"/>
                <w:szCs w:val="22"/>
              </w:rPr>
              <w:t>Прочность плит</w:t>
            </w:r>
          </w:p>
        </w:tc>
        <w:tc>
          <w:tcPr>
            <w:tcW w:w="2315" w:type="dxa"/>
            <w:vMerge w:val="restart"/>
            <w:tcBorders>
              <w:right w:val="single" w:sz="6" w:space="0" w:color="000000"/>
            </w:tcBorders>
          </w:tcPr>
          <w:p w14:paraId="07F19A6B" w14:textId="77777777" w:rsidR="007037E5" w:rsidRPr="00A15FB6" w:rsidRDefault="007037E5" w:rsidP="000B72BA">
            <w:pPr>
              <w:ind w:right="-108"/>
              <w:rPr>
                <w:sz w:val="22"/>
                <w:szCs w:val="22"/>
              </w:rPr>
            </w:pPr>
            <w:r w:rsidRPr="00A15FB6">
              <w:rPr>
                <w:sz w:val="22"/>
                <w:szCs w:val="22"/>
              </w:rPr>
              <w:t>ТР 2009/013/</w:t>
            </w:r>
            <w:r w:rsidRPr="00A15FB6">
              <w:rPr>
                <w:sz w:val="22"/>
                <w:szCs w:val="22"/>
                <w:lang w:val="en-US"/>
              </w:rPr>
              <w:t>BY</w:t>
            </w:r>
          </w:p>
          <w:p w14:paraId="5ABDBB4F" w14:textId="77777777" w:rsidR="007037E5" w:rsidRPr="00A15FB6" w:rsidRDefault="007037E5" w:rsidP="000B72BA">
            <w:pPr>
              <w:ind w:right="-108"/>
              <w:rPr>
                <w:sz w:val="22"/>
                <w:szCs w:val="22"/>
              </w:rPr>
            </w:pPr>
            <w:r w:rsidRPr="00A15FB6">
              <w:rPr>
                <w:sz w:val="22"/>
                <w:szCs w:val="22"/>
              </w:rPr>
              <w:t>СТБ 1230-2000</w:t>
            </w:r>
          </w:p>
          <w:p w14:paraId="3BC7A7A2" w14:textId="77777777" w:rsidR="007037E5" w:rsidRPr="00A15FB6" w:rsidRDefault="007037E5" w:rsidP="008B611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7576B4D6" w14:textId="77777777" w:rsidR="007037E5" w:rsidRPr="00A15FB6" w:rsidRDefault="007037E5" w:rsidP="004F7836">
            <w:pPr>
              <w:ind w:left="-54" w:right="-108"/>
              <w:rPr>
                <w:bCs/>
                <w:sz w:val="22"/>
                <w:szCs w:val="22"/>
              </w:rPr>
            </w:pPr>
            <w:r w:rsidRPr="00A15FB6">
              <w:rPr>
                <w:bCs/>
                <w:sz w:val="22"/>
                <w:szCs w:val="22"/>
              </w:rPr>
              <w:t>СТБ 1230-2000 п.7.3</w:t>
            </w:r>
          </w:p>
        </w:tc>
      </w:tr>
      <w:tr w:rsidR="007037E5" w:rsidRPr="00A15FB6" w14:paraId="3D910E8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0A6FF45" w14:textId="77777777" w:rsidR="007037E5" w:rsidRPr="00A15FB6" w:rsidRDefault="007037E5" w:rsidP="000B72BA">
            <w:pPr>
              <w:ind w:left="-108" w:right="-108"/>
              <w:jc w:val="center"/>
              <w:rPr>
                <w:sz w:val="22"/>
                <w:szCs w:val="22"/>
              </w:rPr>
            </w:pPr>
            <w:r w:rsidRPr="00A15FB6">
              <w:rPr>
                <w:sz w:val="22"/>
                <w:szCs w:val="22"/>
              </w:rPr>
              <w:t>54.2</w:t>
            </w:r>
            <w:r w:rsidRPr="00A15FB6">
              <w:rPr>
                <w:color w:val="000000"/>
                <w:sz w:val="22"/>
                <w:szCs w:val="22"/>
              </w:rPr>
              <w:t>*</w:t>
            </w:r>
          </w:p>
        </w:tc>
        <w:tc>
          <w:tcPr>
            <w:tcW w:w="1278" w:type="dxa"/>
            <w:vMerge/>
          </w:tcPr>
          <w:p w14:paraId="319BD016" w14:textId="77777777" w:rsidR="007037E5" w:rsidRPr="00A15FB6" w:rsidRDefault="007037E5" w:rsidP="000B72BA">
            <w:pPr>
              <w:ind w:right="-106"/>
              <w:rPr>
                <w:sz w:val="22"/>
                <w:szCs w:val="22"/>
              </w:rPr>
            </w:pPr>
          </w:p>
        </w:tc>
        <w:tc>
          <w:tcPr>
            <w:tcW w:w="656" w:type="dxa"/>
          </w:tcPr>
          <w:p w14:paraId="418AA38D"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7EB11D9A" w14:textId="77777777" w:rsidR="007037E5" w:rsidRPr="00A15FB6" w:rsidRDefault="007037E5"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6BC9A4CA"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31C3BF5D" w14:textId="77777777" w:rsidR="007037E5" w:rsidRPr="00A15FB6" w:rsidRDefault="007037E5" w:rsidP="004F7836">
            <w:pPr>
              <w:ind w:left="-54" w:right="-108"/>
              <w:rPr>
                <w:bCs/>
                <w:sz w:val="22"/>
                <w:szCs w:val="22"/>
              </w:rPr>
            </w:pPr>
            <w:r w:rsidRPr="00A15FB6">
              <w:rPr>
                <w:bCs/>
                <w:sz w:val="22"/>
                <w:szCs w:val="22"/>
              </w:rPr>
              <w:t>СТБ 1230-2000 п.7.4</w:t>
            </w:r>
          </w:p>
        </w:tc>
      </w:tr>
      <w:tr w:rsidR="007037E5" w:rsidRPr="00A15FB6" w14:paraId="080BE8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0E63BCA" w14:textId="77777777" w:rsidR="007037E5" w:rsidRPr="00A15FB6" w:rsidRDefault="007037E5" w:rsidP="000B72BA">
            <w:pPr>
              <w:ind w:left="-108" w:right="-108"/>
              <w:jc w:val="center"/>
              <w:rPr>
                <w:sz w:val="22"/>
                <w:szCs w:val="22"/>
              </w:rPr>
            </w:pPr>
            <w:r w:rsidRPr="00A15FB6">
              <w:rPr>
                <w:sz w:val="22"/>
                <w:szCs w:val="22"/>
              </w:rPr>
              <w:t>54.3</w:t>
            </w:r>
            <w:r w:rsidRPr="00A15FB6">
              <w:rPr>
                <w:color w:val="000000"/>
                <w:sz w:val="22"/>
                <w:szCs w:val="22"/>
              </w:rPr>
              <w:t>*</w:t>
            </w:r>
          </w:p>
        </w:tc>
        <w:tc>
          <w:tcPr>
            <w:tcW w:w="1278" w:type="dxa"/>
            <w:vMerge/>
          </w:tcPr>
          <w:p w14:paraId="1B906E74" w14:textId="77777777" w:rsidR="007037E5" w:rsidRPr="00A15FB6" w:rsidRDefault="007037E5" w:rsidP="000B72BA">
            <w:pPr>
              <w:ind w:right="-106"/>
              <w:rPr>
                <w:sz w:val="22"/>
                <w:szCs w:val="22"/>
              </w:rPr>
            </w:pPr>
          </w:p>
        </w:tc>
        <w:tc>
          <w:tcPr>
            <w:tcW w:w="656" w:type="dxa"/>
          </w:tcPr>
          <w:p w14:paraId="0EEA2938"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483BF67D"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3F6BF0E4"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B0523F6" w14:textId="77777777" w:rsidR="007037E5" w:rsidRPr="00A15FB6" w:rsidRDefault="007037E5" w:rsidP="004F7836">
            <w:pPr>
              <w:ind w:left="-54" w:right="-108"/>
              <w:rPr>
                <w:bCs/>
                <w:sz w:val="22"/>
                <w:szCs w:val="22"/>
              </w:rPr>
            </w:pPr>
            <w:r w:rsidRPr="00A15FB6">
              <w:rPr>
                <w:bCs/>
                <w:sz w:val="22"/>
                <w:szCs w:val="22"/>
              </w:rPr>
              <w:t>СТБ 1230-2000 п.7.5</w:t>
            </w:r>
          </w:p>
          <w:p w14:paraId="7F4152A1" w14:textId="77777777" w:rsidR="007037E5" w:rsidRPr="00A15FB6" w:rsidRDefault="007037E5" w:rsidP="004F7836">
            <w:pPr>
              <w:ind w:left="-54" w:right="-108"/>
              <w:rPr>
                <w:bCs/>
                <w:sz w:val="22"/>
                <w:szCs w:val="22"/>
              </w:rPr>
            </w:pPr>
            <w:r w:rsidRPr="00A15FB6">
              <w:rPr>
                <w:bCs/>
                <w:sz w:val="22"/>
                <w:szCs w:val="22"/>
              </w:rPr>
              <w:t>ГОСТ 7025-91 п.п. 2, 4</w:t>
            </w:r>
          </w:p>
        </w:tc>
      </w:tr>
      <w:tr w:rsidR="007037E5" w:rsidRPr="00A15FB6" w14:paraId="5377A6E9" w14:textId="77777777" w:rsidTr="003A1D49">
        <w:trPr>
          <w:gridAfter w:val="1"/>
          <w:wAfter w:w="171" w:type="dxa"/>
          <w:cantSplit/>
          <w:trHeight w:val="159"/>
        </w:trPr>
        <w:tc>
          <w:tcPr>
            <w:tcW w:w="574" w:type="dxa"/>
          </w:tcPr>
          <w:p w14:paraId="4BE3FDDF" w14:textId="77777777" w:rsidR="007037E5" w:rsidRPr="00A15FB6" w:rsidRDefault="007037E5" w:rsidP="000B72BA">
            <w:pPr>
              <w:pStyle w:val="Default"/>
              <w:ind w:left="-142" w:right="-108"/>
              <w:jc w:val="center"/>
              <w:rPr>
                <w:sz w:val="22"/>
                <w:szCs w:val="22"/>
              </w:rPr>
            </w:pPr>
            <w:r w:rsidRPr="00A15FB6">
              <w:rPr>
                <w:sz w:val="22"/>
                <w:szCs w:val="22"/>
              </w:rPr>
              <w:t>55.1*</w:t>
            </w:r>
          </w:p>
        </w:tc>
        <w:tc>
          <w:tcPr>
            <w:tcW w:w="1278" w:type="dxa"/>
            <w:vMerge w:val="restart"/>
          </w:tcPr>
          <w:p w14:paraId="7BC34519" w14:textId="77777777" w:rsidR="007037E5" w:rsidRDefault="007037E5" w:rsidP="000B72BA">
            <w:pPr>
              <w:ind w:right="-108"/>
              <w:rPr>
                <w:sz w:val="22"/>
                <w:szCs w:val="22"/>
              </w:rPr>
            </w:pPr>
            <w:r w:rsidRPr="00A15FB6">
              <w:rPr>
                <w:sz w:val="22"/>
                <w:szCs w:val="22"/>
              </w:rPr>
              <w:t>Плиты облицовочные из природного камня</w:t>
            </w:r>
          </w:p>
          <w:p w14:paraId="3CD7DD21" w14:textId="77777777" w:rsidR="001B0AA8" w:rsidRDefault="001B0AA8" w:rsidP="000B72BA">
            <w:pPr>
              <w:ind w:right="-108"/>
              <w:rPr>
                <w:sz w:val="22"/>
                <w:szCs w:val="22"/>
              </w:rPr>
            </w:pPr>
          </w:p>
          <w:p w14:paraId="1C876DE3" w14:textId="77777777" w:rsidR="001B0AA8" w:rsidRDefault="001B0AA8" w:rsidP="000B72BA">
            <w:pPr>
              <w:ind w:right="-108"/>
              <w:rPr>
                <w:sz w:val="22"/>
                <w:szCs w:val="22"/>
              </w:rPr>
            </w:pPr>
          </w:p>
          <w:p w14:paraId="212947D1" w14:textId="77777777" w:rsidR="001B0AA8" w:rsidRDefault="001B0AA8" w:rsidP="000B72BA">
            <w:pPr>
              <w:ind w:right="-108"/>
              <w:rPr>
                <w:sz w:val="22"/>
                <w:szCs w:val="22"/>
              </w:rPr>
            </w:pPr>
          </w:p>
          <w:p w14:paraId="01CDCD03" w14:textId="77777777" w:rsidR="001B0AA8" w:rsidRDefault="001B0AA8" w:rsidP="000B72BA">
            <w:pPr>
              <w:ind w:right="-108"/>
              <w:rPr>
                <w:sz w:val="22"/>
                <w:szCs w:val="22"/>
              </w:rPr>
            </w:pPr>
          </w:p>
          <w:p w14:paraId="048F3FC3" w14:textId="4F3EA03D" w:rsidR="001B0AA8" w:rsidRPr="00A15FB6" w:rsidRDefault="001B0AA8" w:rsidP="000B72BA">
            <w:pPr>
              <w:ind w:right="-108"/>
              <w:rPr>
                <w:sz w:val="22"/>
                <w:szCs w:val="22"/>
              </w:rPr>
            </w:pPr>
            <w:r w:rsidRPr="00A15FB6">
              <w:rPr>
                <w:sz w:val="22"/>
                <w:szCs w:val="22"/>
              </w:rPr>
              <w:t>Плиты облицовочные из природного камня</w:t>
            </w:r>
          </w:p>
        </w:tc>
        <w:tc>
          <w:tcPr>
            <w:tcW w:w="656" w:type="dxa"/>
          </w:tcPr>
          <w:p w14:paraId="068DD6F6"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0A7C5AE9" w14:textId="77777777" w:rsidR="007037E5" w:rsidRPr="00A15FB6" w:rsidRDefault="007037E5" w:rsidP="00D25F78">
            <w:pPr>
              <w:ind w:left="4" w:right="-56"/>
              <w:rPr>
                <w:sz w:val="22"/>
                <w:szCs w:val="22"/>
              </w:rPr>
            </w:pPr>
            <w:r w:rsidRPr="00A15FB6">
              <w:rPr>
                <w:sz w:val="22"/>
                <w:szCs w:val="22"/>
              </w:rPr>
              <w:t>Предельные отклонения от номинальных размеров</w:t>
            </w:r>
          </w:p>
        </w:tc>
        <w:tc>
          <w:tcPr>
            <w:tcW w:w="2315" w:type="dxa"/>
            <w:vMerge w:val="restart"/>
          </w:tcPr>
          <w:p w14:paraId="5FB85151" w14:textId="77777777" w:rsidR="007037E5" w:rsidRPr="00A15FB6" w:rsidRDefault="007037E5" w:rsidP="000B72BA">
            <w:pPr>
              <w:ind w:right="-108"/>
              <w:rPr>
                <w:sz w:val="22"/>
                <w:szCs w:val="22"/>
              </w:rPr>
            </w:pPr>
            <w:r w:rsidRPr="00A15FB6">
              <w:rPr>
                <w:sz w:val="22"/>
                <w:szCs w:val="22"/>
              </w:rPr>
              <w:t>ТР 2009/013/BY</w:t>
            </w:r>
          </w:p>
          <w:p w14:paraId="3D1484DD" w14:textId="77777777" w:rsidR="007037E5" w:rsidRPr="00A15FB6" w:rsidRDefault="007037E5" w:rsidP="000B72BA">
            <w:pPr>
              <w:ind w:right="-108"/>
              <w:rPr>
                <w:sz w:val="22"/>
                <w:szCs w:val="22"/>
              </w:rPr>
            </w:pPr>
            <w:r w:rsidRPr="00A15FB6">
              <w:rPr>
                <w:sz w:val="22"/>
                <w:szCs w:val="22"/>
              </w:rPr>
              <w:t>ГОСТ 9480-2012</w:t>
            </w:r>
          </w:p>
          <w:p w14:paraId="1F052D90" w14:textId="77777777" w:rsidR="007037E5" w:rsidRDefault="007037E5" w:rsidP="00F45CCB">
            <w:pPr>
              <w:ind w:right="-108"/>
              <w:rPr>
                <w:sz w:val="22"/>
                <w:szCs w:val="22"/>
              </w:rPr>
            </w:pPr>
            <w:r w:rsidRPr="00A15FB6">
              <w:rPr>
                <w:sz w:val="22"/>
                <w:szCs w:val="22"/>
              </w:rPr>
              <w:t>ТНПА и другая документация</w:t>
            </w:r>
          </w:p>
          <w:p w14:paraId="50B9914A" w14:textId="77777777" w:rsidR="001B0AA8" w:rsidRDefault="001B0AA8" w:rsidP="00F45CCB">
            <w:pPr>
              <w:ind w:right="-108"/>
              <w:rPr>
                <w:sz w:val="22"/>
                <w:szCs w:val="22"/>
              </w:rPr>
            </w:pPr>
          </w:p>
          <w:p w14:paraId="14CCAAC2" w14:textId="77777777" w:rsidR="001B0AA8" w:rsidRDefault="001B0AA8" w:rsidP="00F45CCB">
            <w:pPr>
              <w:ind w:right="-108"/>
              <w:rPr>
                <w:sz w:val="22"/>
                <w:szCs w:val="22"/>
              </w:rPr>
            </w:pPr>
          </w:p>
          <w:p w14:paraId="6FD278B1" w14:textId="77777777" w:rsidR="001B0AA8" w:rsidRDefault="001B0AA8" w:rsidP="00F45CCB">
            <w:pPr>
              <w:ind w:right="-108"/>
              <w:rPr>
                <w:sz w:val="22"/>
                <w:szCs w:val="22"/>
              </w:rPr>
            </w:pPr>
          </w:p>
          <w:p w14:paraId="0A01F19A" w14:textId="77777777" w:rsidR="001B0AA8" w:rsidRDefault="001B0AA8" w:rsidP="00F45CCB">
            <w:pPr>
              <w:ind w:right="-108"/>
              <w:rPr>
                <w:sz w:val="22"/>
                <w:szCs w:val="22"/>
              </w:rPr>
            </w:pPr>
          </w:p>
          <w:p w14:paraId="079E5061" w14:textId="77777777" w:rsidR="001B0AA8" w:rsidRPr="00A15FB6" w:rsidRDefault="001B0AA8" w:rsidP="001B0AA8">
            <w:pPr>
              <w:ind w:right="-108"/>
              <w:rPr>
                <w:sz w:val="22"/>
                <w:szCs w:val="22"/>
              </w:rPr>
            </w:pPr>
            <w:r w:rsidRPr="00A15FB6">
              <w:rPr>
                <w:sz w:val="22"/>
                <w:szCs w:val="22"/>
              </w:rPr>
              <w:t>ТР 2009/013/BY</w:t>
            </w:r>
          </w:p>
          <w:p w14:paraId="5F7E4BE3" w14:textId="77777777" w:rsidR="001B0AA8" w:rsidRPr="00A15FB6" w:rsidRDefault="001B0AA8" w:rsidP="001B0AA8">
            <w:pPr>
              <w:ind w:right="-108"/>
              <w:rPr>
                <w:sz w:val="22"/>
                <w:szCs w:val="22"/>
              </w:rPr>
            </w:pPr>
            <w:r w:rsidRPr="00A15FB6">
              <w:rPr>
                <w:sz w:val="22"/>
                <w:szCs w:val="22"/>
              </w:rPr>
              <w:t>ГОСТ 9480-2012</w:t>
            </w:r>
          </w:p>
          <w:p w14:paraId="5739F677" w14:textId="0B323B94"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5B10773" w14:textId="77777777" w:rsidR="007037E5" w:rsidRPr="00A15FB6" w:rsidRDefault="007037E5" w:rsidP="004F7836">
            <w:pPr>
              <w:ind w:left="-54" w:right="-108"/>
              <w:rPr>
                <w:bCs/>
                <w:sz w:val="22"/>
                <w:szCs w:val="22"/>
              </w:rPr>
            </w:pPr>
            <w:r w:rsidRPr="00A15FB6">
              <w:rPr>
                <w:bCs/>
                <w:sz w:val="22"/>
                <w:szCs w:val="22"/>
              </w:rPr>
              <w:t>ГОСТ 9480-2012 п.5.2</w:t>
            </w:r>
          </w:p>
        </w:tc>
      </w:tr>
      <w:tr w:rsidR="007037E5" w:rsidRPr="00A15FB6" w14:paraId="53357ECF" w14:textId="77777777" w:rsidTr="003A1D49">
        <w:trPr>
          <w:gridAfter w:val="1"/>
          <w:wAfter w:w="171" w:type="dxa"/>
          <w:cantSplit/>
          <w:trHeight w:val="159"/>
        </w:trPr>
        <w:tc>
          <w:tcPr>
            <w:tcW w:w="574" w:type="dxa"/>
          </w:tcPr>
          <w:p w14:paraId="304B1435" w14:textId="77777777" w:rsidR="007037E5" w:rsidRPr="00A15FB6" w:rsidRDefault="007037E5" w:rsidP="000B72BA">
            <w:pPr>
              <w:pStyle w:val="Default"/>
              <w:ind w:left="-142" w:right="-108"/>
              <w:jc w:val="center"/>
              <w:rPr>
                <w:sz w:val="22"/>
                <w:szCs w:val="22"/>
              </w:rPr>
            </w:pPr>
            <w:r w:rsidRPr="00A15FB6">
              <w:rPr>
                <w:sz w:val="22"/>
                <w:szCs w:val="22"/>
              </w:rPr>
              <w:t>55.2*</w:t>
            </w:r>
          </w:p>
        </w:tc>
        <w:tc>
          <w:tcPr>
            <w:tcW w:w="1278" w:type="dxa"/>
            <w:vMerge/>
          </w:tcPr>
          <w:p w14:paraId="4B530DBE" w14:textId="77777777" w:rsidR="007037E5" w:rsidRPr="00A15FB6" w:rsidRDefault="007037E5" w:rsidP="000B72BA">
            <w:pPr>
              <w:ind w:right="-108"/>
              <w:rPr>
                <w:sz w:val="22"/>
                <w:szCs w:val="22"/>
              </w:rPr>
            </w:pPr>
          </w:p>
        </w:tc>
        <w:tc>
          <w:tcPr>
            <w:tcW w:w="656" w:type="dxa"/>
          </w:tcPr>
          <w:p w14:paraId="4C431FB8"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4624ACB0" w14:textId="77777777" w:rsidR="007037E5" w:rsidRPr="00A15FB6" w:rsidRDefault="007037E5" w:rsidP="00D25F78">
            <w:pPr>
              <w:ind w:left="4" w:right="-56"/>
              <w:rPr>
                <w:sz w:val="22"/>
                <w:szCs w:val="22"/>
              </w:rPr>
            </w:pPr>
            <w:r w:rsidRPr="00A15FB6">
              <w:rPr>
                <w:sz w:val="22"/>
                <w:szCs w:val="22"/>
              </w:rPr>
              <w:t>Предельные отклонения от плоскостности</w:t>
            </w:r>
          </w:p>
        </w:tc>
        <w:tc>
          <w:tcPr>
            <w:tcW w:w="2315" w:type="dxa"/>
            <w:vMerge/>
          </w:tcPr>
          <w:p w14:paraId="0801A36C" w14:textId="77777777" w:rsidR="007037E5" w:rsidRPr="00A15FB6" w:rsidRDefault="007037E5" w:rsidP="000B72BA">
            <w:pPr>
              <w:ind w:right="-108"/>
              <w:rPr>
                <w:sz w:val="22"/>
                <w:szCs w:val="22"/>
              </w:rPr>
            </w:pPr>
          </w:p>
        </w:tc>
        <w:tc>
          <w:tcPr>
            <w:tcW w:w="2674" w:type="dxa"/>
            <w:gridSpan w:val="2"/>
          </w:tcPr>
          <w:p w14:paraId="41E724A6" w14:textId="77777777" w:rsidR="007037E5" w:rsidRPr="00A15FB6" w:rsidRDefault="007037E5" w:rsidP="004F7836">
            <w:pPr>
              <w:ind w:left="-54" w:right="-108"/>
              <w:rPr>
                <w:bCs/>
                <w:sz w:val="22"/>
                <w:szCs w:val="22"/>
              </w:rPr>
            </w:pPr>
            <w:r w:rsidRPr="00A15FB6">
              <w:rPr>
                <w:bCs/>
                <w:sz w:val="22"/>
                <w:szCs w:val="22"/>
              </w:rPr>
              <w:t xml:space="preserve">ГОСТ 9480-2012 </w:t>
            </w:r>
          </w:p>
          <w:p w14:paraId="5B75D9E8" w14:textId="77777777" w:rsidR="007037E5" w:rsidRPr="00A15FB6" w:rsidRDefault="007037E5" w:rsidP="004F7836">
            <w:pPr>
              <w:ind w:left="-54" w:right="-108"/>
              <w:rPr>
                <w:bCs/>
                <w:sz w:val="22"/>
                <w:szCs w:val="22"/>
              </w:rPr>
            </w:pPr>
            <w:r w:rsidRPr="00A15FB6">
              <w:rPr>
                <w:bCs/>
                <w:sz w:val="22"/>
                <w:szCs w:val="22"/>
              </w:rPr>
              <w:t>п.п. 5.2, 5.4</w:t>
            </w:r>
          </w:p>
        </w:tc>
      </w:tr>
      <w:tr w:rsidR="007037E5" w:rsidRPr="00A15FB6" w14:paraId="6FEC4FB1" w14:textId="77777777" w:rsidTr="003A1D49">
        <w:trPr>
          <w:gridAfter w:val="1"/>
          <w:wAfter w:w="171" w:type="dxa"/>
          <w:cantSplit/>
          <w:trHeight w:val="159"/>
        </w:trPr>
        <w:tc>
          <w:tcPr>
            <w:tcW w:w="574" w:type="dxa"/>
          </w:tcPr>
          <w:p w14:paraId="464EA9C2" w14:textId="77777777" w:rsidR="007037E5" w:rsidRPr="00A15FB6" w:rsidRDefault="007037E5" w:rsidP="000B72BA">
            <w:pPr>
              <w:pStyle w:val="Default"/>
              <w:ind w:left="-142" w:right="-108"/>
              <w:jc w:val="center"/>
              <w:rPr>
                <w:sz w:val="22"/>
                <w:szCs w:val="22"/>
              </w:rPr>
            </w:pPr>
            <w:r w:rsidRPr="00A15FB6">
              <w:rPr>
                <w:sz w:val="22"/>
                <w:szCs w:val="22"/>
              </w:rPr>
              <w:t>55.3*</w:t>
            </w:r>
          </w:p>
        </w:tc>
        <w:tc>
          <w:tcPr>
            <w:tcW w:w="1278" w:type="dxa"/>
            <w:vMerge/>
          </w:tcPr>
          <w:p w14:paraId="52D35A28" w14:textId="77777777" w:rsidR="007037E5" w:rsidRPr="00A15FB6" w:rsidRDefault="007037E5" w:rsidP="000B72BA">
            <w:pPr>
              <w:ind w:right="-108"/>
              <w:rPr>
                <w:sz w:val="22"/>
                <w:szCs w:val="22"/>
              </w:rPr>
            </w:pPr>
          </w:p>
        </w:tc>
        <w:tc>
          <w:tcPr>
            <w:tcW w:w="656" w:type="dxa"/>
          </w:tcPr>
          <w:p w14:paraId="113692D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75AC0191" w14:textId="77777777" w:rsidR="007037E5" w:rsidRPr="00A15FB6" w:rsidRDefault="007037E5" w:rsidP="00D25F78">
            <w:pPr>
              <w:ind w:left="4" w:right="-56"/>
              <w:rPr>
                <w:sz w:val="22"/>
                <w:szCs w:val="22"/>
              </w:rPr>
            </w:pPr>
            <w:r w:rsidRPr="00A15FB6">
              <w:rPr>
                <w:sz w:val="22"/>
                <w:szCs w:val="22"/>
              </w:rPr>
              <w:t>Отклонения от прямого угла</w:t>
            </w:r>
          </w:p>
        </w:tc>
        <w:tc>
          <w:tcPr>
            <w:tcW w:w="2315" w:type="dxa"/>
            <w:vMerge/>
          </w:tcPr>
          <w:p w14:paraId="62C5121B" w14:textId="77777777" w:rsidR="007037E5" w:rsidRPr="00A15FB6" w:rsidRDefault="007037E5" w:rsidP="000B72BA">
            <w:pPr>
              <w:ind w:right="-108"/>
              <w:rPr>
                <w:sz w:val="22"/>
                <w:szCs w:val="22"/>
              </w:rPr>
            </w:pPr>
          </w:p>
        </w:tc>
        <w:tc>
          <w:tcPr>
            <w:tcW w:w="2674" w:type="dxa"/>
            <w:gridSpan w:val="2"/>
          </w:tcPr>
          <w:p w14:paraId="3D548E85" w14:textId="77777777" w:rsidR="007037E5" w:rsidRPr="00A15FB6" w:rsidRDefault="007037E5" w:rsidP="004F7836">
            <w:pPr>
              <w:ind w:left="-54" w:right="-108"/>
              <w:rPr>
                <w:bCs/>
                <w:sz w:val="22"/>
                <w:szCs w:val="22"/>
              </w:rPr>
            </w:pPr>
            <w:r w:rsidRPr="00A15FB6">
              <w:rPr>
                <w:bCs/>
                <w:sz w:val="22"/>
                <w:szCs w:val="22"/>
              </w:rPr>
              <w:t>ГОСТ 9480-2012 п.5.3</w:t>
            </w:r>
          </w:p>
        </w:tc>
      </w:tr>
      <w:tr w:rsidR="007037E5" w:rsidRPr="00A15FB6" w14:paraId="72173CC0" w14:textId="77777777" w:rsidTr="003A1D49">
        <w:trPr>
          <w:gridAfter w:val="1"/>
          <w:wAfter w:w="171" w:type="dxa"/>
          <w:cantSplit/>
          <w:trHeight w:val="159"/>
        </w:trPr>
        <w:tc>
          <w:tcPr>
            <w:tcW w:w="574" w:type="dxa"/>
          </w:tcPr>
          <w:p w14:paraId="57BA2F29" w14:textId="77777777" w:rsidR="007037E5" w:rsidRPr="00A15FB6" w:rsidRDefault="007037E5" w:rsidP="000B72BA">
            <w:pPr>
              <w:pStyle w:val="Default"/>
              <w:ind w:left="-142" w:right="-108"/>
              <w:jc w:val="center"/>
              <w:rPr>
                <w:sz w:val="22"/>
                <w:szCs w:val="22"/>
              </w:rPr>
            </w:pPr>
            <w:r w:rsidRPr="00A15FB6">
              <w:rPr>
                <w:sz w:val="22"/>
                <w:szCs w:val="22"/>
              </w:rPr>
              <w:t>55.4*</w:t>
            </w:r>
          </w:p>
        </w:tc>
        <w:tc>
          <w:tcPr>
            <w:tcW w:w="1278" w:type="dxa"/>
            <w:vMerge/>
          </w:tcPr>
          <w:p w14:paraId="1CB02D76" w14:textId="77777777" w:rsidR="007037E5" w:rsidRPr="00A15FB6" w:rsidRDefault="007037E5" w:rsidP="000B72BA">
            <w:pPr>
              <w:ind w:right="-108"/>
              <w:rPr>
                <w:sz w:val="22"/>
                <w:szCs w:val="22"/>
              </w:rPr>
            </w:pPr>
          </w:p>
        </w:tc>
        <w:tc>
          <w:tcPr>
            <w:tcW w:w="656" w:type="dxa"/>
          </w:tcPr>
          <w:p w14:paraId="2DCCBB1F"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22335108" w14:textId="77777777" w:rsidR="007037E5" w:rsidRPr="00A15FB6" w:rsidRDefault="007037E5" w:rsidP="00D25F78">
            <w:pPr>
              <w:ind w:left="4" w:right="-56"/>
              <w:rPr>
                <w:sz w:val="22"/>
                <w:szCs w:val="22"/>
              </w:rPr>
            </w:pPr>
            <w:r w:rsidRPr="00A15FB6">
              <w:rPr>
                <w:sz w:val="22"/>
                <w:szCs w:val="22"/>
              </w:rPr>
              <w:t>Фактура лицевой поверхности (качество лицевой поверхности)</w:t>
            </w:r>
          </w:p>
        </w:tc>
        <w:tc>
          <w:tcPr>
            <w:tcW w:w="2315" w:type="dxa"/>
            <w:vMerge/>
          </w:tcPr>
          <w:p w14:paraId="25B85F4C" w14:textId="77777777" w:rsidR="007037E5" w:rsidRPr="00A15FB6" w:rsidRDefault="007037E5" w:rsidP="000B72BA">
            <w:pPr>
              <w:ind w:right="-108"/>
              <w:rPr>
                <w:sz w:val="22"/>
                <w:szCs w:val="22"/>
              </w:rPr>
            </w:pPr>
          </w:p>
        </w:tc>
        <w:tc>
          <w:tcPr>
            <w:tcW w:w="2674" w:type="dxa"/>
            <w:gridSpan w:val="2"/>
          </w:tcPr>
          <w:p w14:paraId="2D2CB3B6" w14:textId="77777777" w:rsidR="007037E5" w:rsidRPr="00A15FB6" w:rsidRDefault="007037E5" w:rsidP="004F7836">
            <w:pPr>
              <w:ind w:left="-54" w:right="-108"/>
              <w:rPr>
                <w:bCs/>
                <w:sz w:val="22"/>
                <w:szCs w:val="22"/>
              </w:rPr>
            </w:pPr>
            <w:r w:rsidRPr="00A15FB6">
              <w:rPr>
                <w:bCs/>
                <w:sz w:val="22"/>
                <w:szCs w:val="22"/>
              </w:rPr>
              <w:t>ГОСТ 9480-2012 п.п. 5.2, 5.5</w:t>
            </w:r>
          </w:p>
          <w:p w14:paraId="26F72370" w14:textId="77777777" w:rsidR="007037E5" w:rsidRPr="00A15FB6" w:rsidRDefault="007037E5" w:rsidP="004F7836">
            <w:pPr>
              <w:ind w:left="-54" w:right="-108"/>
              <w:rPr>
                <w:bCs/>
                <w:sz w:val="22"/>
                <w:szCs w:val="22"/>
              </w:rPr>
            </w:pPr>
            <w:r w:rsidRPr="00A15FB6">
              <w:rPr>
                <w:bCs/>
                <w:sz w:val="22"/>
                <w:szCs w:val="22"/>
              </w:rPr>
              <w:t>ГОСТ 30629-2011 п.8</w:t>
            </w:r>
          </w:p>
        </w:tc>
      </w:tr>
      <w:tr w:rsidR="007037E5" w:rsidRPr="00A15FB6" w14:paraId="25F007C9" w14:textId="77777777" w:rsidTr="003A1D49">
        <w:trPr>
          <w:gridAfter w:val="1"/>
          <w:wAfter w:w="171" w:type="dxa"/>
          <w:cantSplit/>
          <w:trHeight w:val="159"/>
        </w:trPr>
        <w:tc>
          <w:tcPr>
            <w:tcW w:w="574" w:type="dxa"/>
          </w:tcPr>
          <w:p w14:paraId="00829361" w14:textId="77777777" w:rsidR="007037E5" w:rsidRPr="00A15FB6" w:rsidRDefault="007037E5" w:rsidP="000B72BA">
            <w:pPr>
              <w:pStyle w:val="Default"/>
              <w:ind w:left="-142" w:right="-108"/>
              <w:jc w:val="center"/>
              <w:rPr>
                <w:sz w:val="22"/>
                <w:szCs w:val="22"/>
              </w:rPr>
            </w:pPr>
            <w:r w:rsidRPr="00A15FB6">
              <w:rPr>
                <w:sz w:val="22"/>
                <w:szCs w:val="22"/>
              </w:rPr>
              <w:t>55.5*</w:t>
            </w:r>
          </w:p>
        </w:tc>
        <w:tc>
          <w:tcPr>
            <w:tcW w:w="1278" w:type="dxa"/>
            <w:vMerge/>
          </w:tcPr>
          <w:p w14:paraId="2C5CAD02" w14:textId="77777777" w:rsidR="007037E5" w:rsidRPr="00A15FB6" w:rsidRDefault="007037E5" w:rsidP="000B72BA">
            <w:pPr>
              <w:ind w:right="-108"/>
              <w:rPr>
                <w:sz w:val="22"/>
                <w:szCs w:val="22"/>
              </w:rPr>
            </w:pPr>
          </w:p>
        </w:tc>
        <w:tc>
          <w:tcPr>
            <w:tcW w:w="656" w:type="dxa"/>
          </w:tcPr>
          <w:p w14:paraId="7A65E51D" w14:textId="77777777" w:rsidR="007037E5" w:rsidRPr="00A15FB6" w:rsidRDefault="007037E5" w:rsidP="00234B8F">
            <w:pPr>
              <w:ind w:left="-108" w:right="-108"/>
              <w:jc w:val="center"/>
              <w:rPr>
                <w:sz w:val="22"/>
                <w:szCs w:val="22"/>
              </w:rPr>
            </w:pPr>
            <w:r w:rsidRPr="00A15FB6">
              <w:rPr>
                <w:sz w:val="22"/>
                <w:szCs w:val="22"/>
              </w:rPr>
              <w:t>08.11/11.116</w:t>
            </w:r>
          </w:p>
        </w:tc>
        <w:tc>
          <w:tcPr>
            <w:tcW w:w="2022" w:type="dxa"/>
          </w:tcPr>
          <w:p w14:paraId="32138881" w14:textId="77777777" w:rsidR="007037E5" w:rsidRPr="00A15FB6" w:rsidRDefault="007037E5" w:rsidP="00D25F78">
            <w:pPr>
              <w:ind w:left="4" w:right="-56"/>
              <w:rPr>
                <w:sz w:val="22"/>
                <w:szCs w:val="22"/>
              </w:rPr>
            </w:pPr>
            <w:r w:rsidRPr="00A15FB6">
              <w:rPr>
                <w:sz w:val="22"/>
                <w:szCs w:val="22"/>
              </w:rPr>
              <w:t xml:space="preserve">Внешний вид </w:t>
            </w:r>
          </w:p>
        </w:tc>
        <w:tc>
          <w:tcPr>
            <w:tcW w:w="2315" w:type="dxa"/>
            <w:vMerge/>
          </w:tcPr>
          <w:p w14:paraId="32687B94" w14:textId="77777777" w:rsidR="007037E5" w:rsidRPr="00A15FB6" w:rsidRDefault="007037E5" w:rsidP="000B72BA">
            <w:pPr>
              <w:ind w:right="-108"/>
              <w:rPr>
                <w:sz w:val="22"/>
                <w:szCs w:val="22"/>
              </w:rPr>
            </w:pPr>
          </w:p>
        </w:tc>
        <w:tc>
          <w:tcPr>
            <w:tcW w:w="2674" w:type="dxa"/>
            <w:gridSpan w:val="2"/>
          </w:tcPr>
          <w:p w14:paraId="6D59B7E0" w14:textId="77777777" w:rsidR="007037E5" w:rsidRPr="00A15FB6" w:rsidRDefault="007037E5" w:rsidP="004F7836">
            <w:pPr>
              <w:ind w:left="-54" w:right="-108"/>
              <w:rPr>
                <w:bCs/>
                <w:sz w:val="22"/>
                <w:szCs w:val="22"/>
              </w:rPr>
            </w:pPr>
            <w:r w:rsidRPr="00A15FB6">
              <w:rPr>
                <w:bCs/>
                <w:sz w:val="22"/>
                <w:szCs w:val="22"/>
              </w:rPr>
              <w:t>ГОСТ 9480-2012 п.5.1</w:t>
            </w:r>
          </w:p>
        </w:tc>
      </w:tr>
      <w:tr w:rsidR="007037E5" w:rsidRPr="00A15FB6" w14:paraId="53E9C75D" w14:textId="77777777" w:rsidTr="003A1D49">
        <w:trPr>
          <w:gridAfter w:val="1"/>
          <w:wAfter w:w="171" w:type="dxa"/>
          <w:cantSplit/>
          <w:trHeight w:val="159"/>
        </w:trPr>
        <w:tc>
          <w:tcPr>
            <w:tcW w:w="574" w:type="dxa"/>
          </w:tcPr>
          <w:p w14:paraId="046763CB" w14:textId="77777777" w:rsidR="007037E5" w:rsidRPr="00A15FB6" w:rsidRDefault="007037E5" w:rsidP="000B72BA">
            <w:pPr>
              <w:pStyle w:val="Default"/>
              <w:ind w:left="-142" w:right="-108"/>
              <w:jc w:val="center"/>
              <w:rPr>
                <w:sz w:val="22"/>
                <w:szCs w:val="22"/>
              </w:rPr>
            </w:pPr>
            <w:r w:rsidRPr="00A15FB6">
              <w:rPr>
                <w:sz w:val="22"/>
                <w:szCs w:val="22"/>
              </w:rPr>
              <w:t>55.6*</w:t>
            </w:r>
          </w:p>
        </w:tc>
        <w:tc>
          <w:tcPr>
            <w:tcW w:w="1278" w:type="dxa"/>
            <w:vMerge/>
          </w:tcPr>
          <w:p w14:paraId="0D6C17F3" w14:textId="77777777" w:rsidR="007037E5" w:rsidRPr="00A15FB6" w:rsidRDefault="007037E5" w:rsidP="000B72BA">
            <w:pPr>
              <w:ind w:right="-108"/>
              <w:rPr>
                <w:sz w:val="22"/>
                <w:szCs w:val="22"/>
              </w:rPr>
            </w:pPr>
          </w:p>
        </w:tc>
        <w:tc>
          <w:tcPr>
            <w:tcW w:w="656" w:type="dxa"/>
          </w:tcPr>
          <w:p w14:paraId="06DF7768"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45F4981D" w14:textId="77777777" w:rsidR="007037E5" w:rsidRPr="00A15FB6" w:rsidRDefault="007037E5" w:rsidP="00D25F78">
            <w:pPr>
              <w:ind w:left="4" w:right="-56"/>
              <w:rPr>
                <w:sz w:val="22"/>
                <w:szCs w:val="22"/>
              </w:rPr>
            </w:pPr>
            <w:r w:rsidRPr="00A15FB6">
              <w:rPr>
                <w:sz w:val="22"/>
                <w:szCs w:val="22"/>
              </w:rPr>
              <w:t xml:space="preserve">Плотность </w:t>
            </w:r>
          </w:p>
        </w:tc>
        <w:tc>
          <w:tcPr>
            <w:tcW w:w="2315" w:type="dxa"/>
            <w:vMerge/>
          </w:tcPr>
          <w:p w14:paraId="537C6760" w14:textId="77777777" w:rsidR="007037E5" w:rsidRPr="00A15FB6" w:rsidRDefault="007037E5" w:rsidP="000B72BA">
            <w:pPr>
              <w:ind w:right="-108"/>
              <w:rPr>
                <w:sz w:val="22"/>
                <w:szCs w:val="22"/>
              </w:rPr>
            </w:pPr>
          </w:p>
        </w:tc>
        <w:tc>
          <w:tcPr>
            <w:tcW w:w="2674" w:type="dxa"/>
            <w:gridSpan w:val="2"/>
          </w:tcPr>
          <w:p w14:paraId="6696BBB8" w14:textId="77777777" w:rsidR="007037E5" w:rsidRPr="00A15FB6" w:rsidRDefault="007037E5" w:rsidP="004F7836">
            <w:pPr>
              <w:ind w:left="-54" w:right="-108"/>
              <w:rPr>
                <w:bCs/>
                <w:sz w:val="22"/>
                <w:szCs w:val="22"/>
              </w:rPr>
            </w:pPr>
            <w:r w:rsidRPr="00A15FB6">
              <w:rPr>
                <w:bCs/>
                <w:sz w:val="22"/>
                <w:szCs w:val="22"/>
              </w:rPr>
              <w:t xml:space="preserve">ГОСТ 30629-2011 </w:t>
            </w:r>
          </w:p>
          <w:p w14:paraId="3FAC669F" w14:textId="77777777" w:rsidR="007037E5" w:rsidRPr="00A15FB6" w:rsidRDefault="007037E5" w:rsidP="004F7836">
            <w:pPr>
              <w:ind w:left="-54" w:right="-108"/>
              <w:rPr>
                <w:bCs/>
                <w:sz w:val="22"/>
                <w:szCs w:val="22"/>
              </w:rPr>
            </w:pPr>
            <w:r w:rsidRPr="00A15FB6">
              <w:rPr>
                <w:bCs/>
                <w:sz w:val="22"/>
                <w:szCs w:val="22"/>
              </w:rPr>
              <w:t>п.п. 6.3.1-6.3.3</w:t>
            </w:r>
          </w:p>
        </w:tc>
      </w:tr>
      <w:tr w:rsidR="007037E5" w:rsidRPr="00A15FB6" w14:paraId="5CA103D6" w14:textId="77777777" w:rsidTr="003A1D49">
        <w:trPr>
          <w:gridAfter w:val="1"/>
          <w:wAfter w:w="171" w:type="dxa"/>
          <w:cantSplit/>
          <w:trHeight w:val="159"/>
        </w:trPr>
        <w:tc>
          <w:tcPr>
            <w:tcW w:w="574" w:type="dxa"/>
          </w:tcPr>
          <w:p w14:paraId="4A922050" w14:textId="77777777" w:rsidR="007037E5" w:rsidRPr="00A15FB6" w:rsidRDefault="007037E5" w:rsidP="000B72BA">
            <w:pPr>
              <w:pStyle w:val="Default"/>
              <w:ind w:left="-142" w:right="-108"/>
              <w:jc w:val="center"/>
              <w:rPr>
                <w:sz w:val="22"/>
                <w:szCs w:val="22"/>
              </w:rPr>
            </w:pPr>
            <w:r w:rsidRPr="00A15FB6">
              <w:rPr>
                <w:sz w:val="22"/>
                <w:szCs w:val="22"/>
              </w:rPr>
              <w:t>55.7*</w:t>
            </w:r>
          </w:p>
        </w:tc>
        <w:tc>
          <w:tcPr>
            <w:tcW w:w="1278" w:type="dxa"/>
            <w:vMerge/>
          </w:tcPr>
          <w:p w14:paraId="62EE7B9F" w14:textId="77777777" w:rsidR="007037E5" w:rsidRPr="00A15FB6" w:rsidRDefault="007037E5" w:rsidP="000B72BA">
            <w:pPr>
              <w:ind w:right="-108"/>
              <w:rPr>
                <w:sz w:val="22"/>
                <w:szCs w:val="22"/>
              </w:rPr>
            </w:pPr>
          </w:p>
        </w:tc>
        <w:tc>
          <w:tcPr>
            <w:tcW w:w="656" w:type="dxa"/>
          </w:tcPr>
          <w:p w14:paraId="72096571"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85825B" w14:textId="77777777" w:rsidR="007037E5" w:rsidRPr="00A15FB6" w:rsidRDefault="007037E5" w:rsidP="00D25F78">
            <w:pPr>
              <w:ind w:left="4" w:right="-56"/>
              <w:rPr>
                <w:sz w:val="22"/>
                <w:szCs w:val="22"/>
              </w:rPr>
            </w:pPr>
            <w:r w:rsidRPr="00A15FB6">
              <w:rPr>
                <w:sz w:val="22"/>
                <w:szCs w:val="22"/>
              </w:rPr>
              <w:t>Пористость</w:t>
            </w:r>
          </w:p>
        </w:tc>
        <w:tc>
          <w:tcPr>
            <w:tcW w:w="2315" w:type="dxa"/>
            <w:vMerge/>
          </w:tcPr>
          <w:p w14:paraId="35E6C2E3" w14:textId="77777777" w:rsidR="007037E5" w:rsidRPr="00A15FB6" w:rsidRDefault="007037E5" w:rsidP="000B72BA">
            <w:pPr>
              <w:ind w:right="-108"/>
              <w:rPr>
                <w:sz w:val="22"/>
                <w:szCs w:val="22"/>
              </w:rPr>
            </w:pPr>
          </w:p>
        </w:tc>
        <w:tc>
          <w:tcPr>
            <w:tcW w:w="2674" w:type="dxa"/>
            <w:gridSpan w:val="2"/>
          </w:tcPr>
          <w:p w14:paraId="70CF529B" w14:textId="77777777" w:rsidR="007037E5" w:rsidRPr="00A15FB6" w:rsidRDefault="007037E5" w:rsidP="004F7836">
            <w:pPr>
              <w:ind w:left="-54" w:right="-108"/>
              <w:rPr>
                <w:bCs/>
                <w:sz w:val="22"/>
                <w:szCs w:val="22"/>
              </w:rPr>
            </w:pPr>
            <w:r w:rsidRPr="00A15FB6">
              <w:rPr>
                <w:bCs/>
                <w:sz w:val="22"/>
                <w:szCs w:val="22"/>
              </w:rPr>
              <w:t>ГОСТ 30629-2011 п.6.3.4</w:t>
            </w:r>
          </w:p>
        </w:tc>
      </w:tr>
      <w:tr w:rsidR="007037E5" w:rsidRPr="00A15FB6" w14:paraId="35F2B55B" w14:textId="77777777" w:rsidTr="003A1D49">
        <w:trPr>
          <w:gridAfter w:val="1"/>
          <w:wAfter w:w="171" w:type="dxa"/>
          <w:cantSplit/>
          <w:trHeight w:val="159"/>
        </w:trPr>
        <w:tc>
          <w:tcPr>
            <w:tcW w:w="574" w:type="dxa"/>
          </w:tcPr>
          <w:p w14:paraId="281D0894" w14:textId="77777777" w:rsidR="007037E5" w:rsidRPr="00A15FB6" w:rsidRDefault="007037E5" w:rsidP="000B72BA">
            <w:pPr>
              <w:pStyle w:val="Default"/>
              <w:ind w:left="-142" w:right="-108"/>
              <w:jc w:val="center"/>
              <w:rPr>
                <w:sz w:val="22"/>
                <w:szCs w:val="22"/>
              </w:rPr>
            </w:pPr>
            <w:r w:rsidRPr="00A15FB6">
              <w:rPr>
                <w:sz w:val="22"/>
                <w:szCs w:val="22"/>
              </w:rPr>
              <w:t>55.8*</w:t>
            </w:r>
          </w:p>
        </w:tc>
        <w:tc>
          <w:tcPr>
            <w:tcW w:w="1278" w:type="dxa"/>
            <w:vMerge/>
          </w:tcPr>
          <w:p w14:paraId="7CDED574" w14:textId="77777777" w:rsidR="007037E5" w:rsidRPr="00A15FB6" w:rsidRDefault="007037E5" w:rsidP="000B72BA">
            <w:pPr>
              <w:ind w:right="-108"/>
              <w:rPr>
                <w:sz w:val="22"/>
                <w:szCs w:val="22"/>
              </w:rPr>
            </w:pPr>
          </w:p>
        </w:tc>
        <w:tc>
          <w:tcPr>
            <w:tcW w:w="656" w:type="dxa"/>
          </w:tcPr>
          <w:p w14:paraId="0BAFAC1E"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6AC0CE"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Pr>
          <w:p w14:paraId="33738ABC" w14:textId="77777777" w:rsidR="007037E5" w:rsidRPr="00A15FB6" w:rsidRDefault="007037E5" w:rsidP="000B72BA">
            <w:pPr>
              <w:ind w:right="-108"/>
              <w:rPr>
                <w:sz w:val="22"/>
                <w:szCs w:val="22"/>
              </w:rPr>
            </w:pPr>
          </w:p>
        </w:tc>
        <w:tc>
          <w:tcPr>
            <w:tcW w:w="2674" w:type="dxa"/>
            <w:gridSpan w:val="2"/>
          </w:tcPr>
          <w:p w14:paraId="729E1759" w14:textId="77777777" w:rsidR="007037E5" w:rsidRPr="00A15FB6" w:rsidRDefault="007037E5" w:rsidP="004F7836">
            <w:pPr>
              <w:ind w:left="-54" w:right="-108"/>
              <w:rPr>
                <w:bCs/>
                <w:sz w:val="22"/>
                <w:szCs w:val="22"/>
              </w:rPr>
            </w:pPr>
            <w:r w:rsidRPr="00A15FB6">
              <w:rPr>
                <w:bCs/>
                <w:sz w:val="22"/>
                <w:szCs w:val="22"/>
              </w:rPr>
              <w:t>ГОСТ 30629-2011 п.6.4</w:t>
            </w:r>
          </w:p>
        </w:tc>
      </w:tr>
      <w:tr w:rsidR="007037E5" w:rsidRPr="00A15FB6" w14:paraId="685DDC5C" w14:textId="77777777" w:rsidTr="003A1D49">
        <w:trPr>
          <w:gridAfter w:val="1"/>
          <w:wAfter w:w="171" w:type="dxa"/>
          <w:cantSplit/>
          <w:trHeight w:val="159"/>
        </w:trPr>
        <w:tc>
          <w:tcPr>
            <w:tcW w:w="574" w:type="dxa"/>
          </w:tcPr>
          <w:p w14:paraId="3B243FFF" w14:textId="77777777" w:rsidR="007037E5" w:rsidRPr="00A15FB6" w:rsidRDefault="007037E5" w:rsidP="000B72BA">
            <w:pPr>
              <w:pStyle w:val="Default"/>
              <w:ind w:left="-142" w:right="-108"/>
              <w:jc w:val="center"/>
              <w:rPr>
                <w:sz w:val="22"/>
                <w:szCs w:val="22"/>
              </w:rPr>
            </w:pPr>
            <w:r w:rsidRPr="00A15FB6">
              <w:rPr>
                <w:sz w:val="22"/>
                <w:szCs w:val="22"/>
              </w:rPr>
              <w:t>55.9*</w:t>
            </w:r>
          </w:p>
        </w:tc>
        <w:tc>
          <w:tcPr>
            <w:tcW w:w="1278" w:type="dxa"/>
            <w:vMerge/>
          </w:tcPr>
          <w:p w14:paraId="78B7EE9A" w14:textId="77777777" w:rsidR="007037E5" w:rsidRPr="00A15FB6" w:rsidRDefault="007037E5" w:rsidP="000B72BA">
            <w:pPr>
              <w:ind w:right="-108"/>
              <w:rPr>
                <w:sz w:val="22"/>
                <w:szCs w:val="22"/>
              </w:rPr>
            </w:pPr>
          </w:p>
        </w:tc>
        <w:tc>
          <w:tcPr>
            <w:tcW w:w="656" w:type="dxa"/>
          </w:tcPr>
          <w:p w14:paraId="43498966"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728E6D7" w14:textId="77777777" w:rsidR="007037E5" w:rsidRPr="00A15FB6" w:rsidRDefault="007037E5" w:rsidP="00C066DC">
            <w:pPr>
              <w:ind w:left="4" w:right="-56"/>
              <w:rPr>
                <w:sz w:val="22"/>
                <w:szCs w:val="22"/>
              </w:rPr>
            </w:pPr>
            <w:r w:rsidRPr="00A15FB6">
              <w:rPr>
                <w:sz w:val="22"/>
                <w:szCs w:val="22"/>
              </w:rPr>
              <w:t xml:space="preserve">Предел прочности при сжатии </w:t>
            </w:r>
          </w:p>
          <w:p w14:paraId="772CCFAC" w14:textId="77777777" w:rsidR="007037E5" w:rsidRPr="00A15FB6" w:rsidRDefault="007037E5" w:rsidP="00C066DC">
            <w:pPr>
              <w:ind w:left="4" w:right="-56"/>
              <w:rPr>
                <w:sz w:val="22"/>
                <w:szCs w:val="22"/>
              </w:rPr>
            </w:pPr>
          </w:p>
        </w:tc>
        <w:tc>
          <w:tcPr>
            <w:tcW w:w="2315" w:type="dxa"/>
            <w:vMerge/>
          </w:tcPr>
          <w:p w14:paraId="0D27E635" w14:textId="77777777" w:rsidR="007037E5" w:rsidRPr="00A15FB6" w:rsidRDefault="007037E5" w:rsidP="000B72BA">
            <w:pPr>
              <w:ind w:right="-108"/>
              <w:rPr>
                <w:sz w:val="22"/>
                <w:szCs w:val="22"/>
              </w:rPr>
            </w:pPr>
          </w:p>
        </w:tc>
        <w:tc>
          <w:tcPr>
            <w:tcW w:w="2674" w:type="dxa"/>
            <w:gridSpan w:val="2"/>
          </w:tcPr>
          <w:p w14:paraId="4EB7484F"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3294F9CE" w14:textId="77777777" w:rsidTr="003A1D49">
        <w:trPr>
          <w:gridAfter w:val="1"/>
          <w:wAfter w:w="171" w:type="dxa"/>
          <w:cantSplit/>
          <w:trHeight w:val="159"/>
        </w:trPr>
        <w:tc>
          <w:tcPr>
            <w:tcW w:w="574" w:type="dxa"/>
          </w:tcPr>
          <w:p w14:paraId="73DB9135" w14:textId="77777777" w:rsidR="007037E5" w:rsidRPr="00A15FB6" w:rsidRDefault="007037E5" w:rsidP="000B72BA">
            <w:pPr>
              <w:pStyle w:val="Default"/>
              <w:ind w:left="-142" w:right="-108"/>
              <w:jc w:val="center"/>
              <w:rPr>
                <w:sz w:val="22"/>
                <w:szCs w:val="22"/>
              </w:rPr>
            </w:pPr>
            <w:r w:rsidRPr="00A15FB6">
              <w:rPr>
                <w:sz w:val="22"/>
                <w:szCs w:val="22"/>
              </w:rPr>
              <w:t>55.10*</w:t>
            </w:r>
          </w:p>
        </w:tc>
        <w:tc>
          <w:tcPr>
            <w:tcW w:w="1278" w:type="dxa"/>
            <w:vMerge/>
          </w:tcPr>
          <w:p w14:paraId="495E8BA6" w14:textId="77777777" w:rsidR="007037E5" w:rsidRPr="00A15FB6" w:rsidRDefault="007037E5" w:rsidP="000B72BA">
            <w:pPr>
              <w:ind w:right="-108"/>
              <w:rPr>
                <w:sz w:val="22"/>
                <w:szCs w:val="22"/>
              </w:rPr>
            </w:pPr>
          </w:p>
        </w:tc>
        <w:tc>
          <w:tcPr>
            <w:tcW w:w="656" w:type="dxa"/>
          </w:tcPr>
          <w:p w14:paraId="4B2040A3"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F5C852F" w14:textId="77777777" w:rsidR="007037E5" w:rsidRPr="00A15FB6" w:rsidRDefault="007037E5" w:rsidP="00D25F78">
            <w:pPr>
              <w:ind w:left="4" w:right="-56"/>
              <w:rPr>
                <w:sz w:val="22"/>
                <w:szCs w:val="22"/>
              </w:rPr>
            </w:pPr>
            <w:r w:rsidRPr="00A15FB6">
              <w:rPr>
                <w:sz w:val="22"/>
                <w:szCs w:val="22"/>
              </w:rPr>
              <w:t xml:space="preserve">Прочность на растяжение при изгибе </w:t>
            </w:r>
          </w:p>
        </w:tc>
        <w:tc>
          <w:tcPr>
            <w:tcW w:w="2315" w:type="dxa"/>
            <w:vMerge/>
          </w:tcPr>
          <w:p w14:paraId="0B6E18FF" w14:textId="77777777" w:rsidR="007037E5" w:rsidRPr="00A15FB6" w:rsidRDefault="007037E5" w:rsidP="000B72BA">
            <w:pPr>
              <w:ind w:right="-108"/>
              <w:rPr>
                <w:sz w:val="22"/>
                <w:szCs w:val="22"/>
              </w:rPr>
            </w:pPr>
          </w:p>
        </w:tc>
        <w:tc>
          <w:tcPr>
            <w:tcW w:w="2674" w:type="dxa"/>
            <w:gridSpan w:val="2"/>
          </w:tcPr>
          <w:p w14:paraId="19C1959A" w14:textId="77777777" w:rsidR="007037E5" w:rsidRPr="00A15FB6" w:rsidRDefault="007037E5" w:rsidP="004F7836">
            <w:pPr>
              <w:ind w:left="-54" w:right="-108"/>
              <w:rPr>
                <w:bCs/>
                <w:sz w:val="22"/>
                <w:szCs w:val="22"/>
              </w:rPr>
            </w:pPr>
            <w:r w:rsidRPr="00A15FB6">
              <w:rPr>
                <w:bCs/>
                <w:sz w:val="22"/>
                <w:szCs w:val="22"/>
              </w:rPr>
              <w:t>ГОСТ 30629-2011 п.6.6</w:t>
            </w:r>
          </w:p>
        </w:tc>
      </w:tr>
      <w:tr w:rsidR="007037E5" w:rsidRPr="00A15FB6" w14:paraId="7C15486C" w14:textId="77777777" w:rsidTr="003A1D49">
        <w:trPr>
          <w:gridAfter w:val="1"/>
          <w:wAfter w:w="171" w:type="dxa"/>
          <w:cantSplit/>
          <w:trHeight w:val="159"/>
        </w:trPr>
        <w:tc>
          <w:tcPr>
            <w:tcW w:w="574" w:type="dxa"/>
          </w:tcPr>
          <w:p w14:paraId="18402AE8" w14:textId="77777777" w:rsidR="007037E5" w:rsidRPr="00A15FB6" w:rsidRDefault="007037E5" w:rsidP="000B72BA">
            <w:pPr>
              <w:pStyle w:val="Default"/>
              <w:ind w:left="-142" w:right="-108"/>
              <w:jc w:val="center"/>
              <w:rPr>
                <w:sz w:val="22"/>
                <w:szCs w:val="22"/>
              </w:rPr>
            </w:pPr>
            <w:r w:rsidRPr="00A15FB6">
              <w:rPr>
                <w:sz w:val="22"/>
                <w:szCs w:val="22"/>
              </w:rPr>
              <w:t>55.11*</w:t>
            </w:r>
          </w:p>
        </w:tc>
        <w:tc>
          <w:tcPr>
            <w:tcW w:w="1278" w:type="dxa"/>
            <w:vMerge/>
          </w:tcPr>
          <w:p w14:paraId="70BABC4D" w14:textId="77777777" w:rsidR="007037E5" w:rsidRPr="00A15FB6" w:rsidRDefault="007037E5" w:rsidP="000B72BA">
            <w:pPr>
              <w:ind w:right="-108"/>
              <w:rPr>
                <w:sz w:val="22"/>
                <w:szCs w:val="22"/>
              </w:rPr>
            </w:pPr>
          </w:p>
        </w:tc>
        <w:tc>
          <w:tcPr>
            <w:tcW w:w="656" w:type="dxa"/>
          </w:tcPr>
          <w:p w14:paraId="46D6D4C0"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3AACB07A" w14:textId="77777777" w:rsidR="007037E5" w:rsidRPr="00A15FB6" w:rsidRDefault="007037E5" w:rsidP="00D25F78">
            <w:pPr>
              <w:ind w:left="4" w:right="-56"/>
              <w:rPr>
                <w:sz w:val="22"/>
                <w:szCs w:val="22"/>
              </w:rPr>
            </w:pPr>
            <w:r w:rsidRPr="00A15FB6">
              <w:rPr>
                <w:sz w:val="22"/>
                <w:szCs w:val="22"/>
              </w:rPr>
              <w:t xml:space="preserve">Снижение прочности при сжатии в водонасыщенном состоянии </w:t>
            </w:r>
          </w:p>
        </w:tc>
        <w:tc>
          <w:tcPr>
            <w:tcW w:w="2315" w:type="dxa"/>
            <w:vMerge/>
          </w:tcPr>
          <w:p w14:paraId="0DFB1349" w14:textId="77777777" w:rsidR="007037E5" w:rsidRPr="00A15FB6" w:rsidRDefault="007037E5" w:rsidP="000B72BA">
            <w:pPr>
              <w:ind w:right="-108"/>
              <w:rPr>
                <w:sz w:val="22"/>
                <w:szCs w:val="22"/>
              </w:rPr>
            </w:pPr>
          </w:p>
        </w:tc>
        <w:tc>
          <w:tcPr>
            <w:tcW w:w="2674" w:type="dxa"/>
            <w:gridSpan w:val="2"/>
          </w:tcPr>
          <w:p w14:paraId="741F9EA0"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7E48C8BB" w14:textId="77777777" w:rsidTr="003A1D49">
        <w:trPr>
          <w:gridAfter w:val="1"/>
          <w:wAfter w:w="171" w:type="dxa"/>
          <w:cantSplit/>
          <w:trHeight w:val="159"/>
        </w:trPr>
        <w:tc>
          <w:tcPr>
            <w:tcW w:w="574" w:type="dxa"/>
          </w:tcPr>
          <w:p w14:paraId="57885171" w14:textId="77777777" w:rsidR="007037E5" w:rsidRPr="00A15FB6" w:rsidRDefault="007037E5" w:rsidP="000B72BA">
            <w:pPr>
              <w:pStyle w:val="Default"/>
              <w:ind w:left="-142" w:right="-108"/>
              <w:jc w:val="center"/>
              <w:rPr>
                <w:sz w:val="22"/>
                <w:szCs w:val="22"/>
              </w:rPr>
            </w:pPr>
            <w:r w:rsidRPr="00A15FB6">
              <w:rPr>
                <w:sz w:val="22"/>
                <w:szCs w:val="22"/>
              </w:rPr>
              <w:t>55.12*</w:t>
            </w:r>
          </w:p>
        </w:tc>
        <w:tc>
          <w:tcPr>
            <w:tcW w:w="1278" w:type="dxa"/>
            <w:vMerge/>
          </w:tcPr>
          <w:p w14:paraId="23A93FC8" w14:textId="77777777" w:rsidR="007037E5" w:rsidRPr="00A15FB6" w:rsidRDefault="007037E5" w:rsidP="000B72BA">
            <w:pPr>
              <w:ind w:right="-108"/>
              <w:rPr>
                <w:sz w:val="22"/>
                <w:szCs w:val="22"/>
              </w:rPr>
            </w:pPr>
          </w:p>
        </w:tc>
        <w:tc>
          <w:tcPr>
            <w:tcW w:w="656" w:type="dxa"/>
          </w:tcPr>
          <w:p w14:paraId="2F00AC6E" w14:textId="77777777" w:rsidR="007037E5" w:rsidRPr="00A15FB6" w:rsidRDefault="007037E5" w:rsidP="000B72BA">
            <w:pPr>
              <w:ind w:left="-108" w:right="-108"/>
              <w:jc w:val="center"/>
              <w:rPr>
                <w:sz w:val="22"/>
                <w:szCs w:val="22"/>
              </w:rPr>
            </w:pPr>
            <w:r w:rsidRPr="00A15FB6">
              <w:rPr>
                <w:sz w:val="22"/>
                <w:szCs w:val="22"/>
              </w:rPr>
              <w:t>08.11/26.080</w:t>
            </w:r>
          </w:p>
        </w:tc>
        <w:tc>
          <w:tcPr>
            <w:tcW w:w="2022" w:type="dxa"/>
          </w:tcPr>
          <w:p w14:paraId="47E3CA75" w14:textId="77777777" w:rsidR="007037E5" w:rsidRPr="00A15FB6" w:rsidRDefault="007037E5" w:rsidP="00D25F78">
            <w:pPr>
              <w:ind w:left="4" w:right="-56"/>
              <w:rPr>
                <w:sz w:val="22"/>
                <w:szCs w:val="22"/>
              </w:rPr>
            </w:pPr>
            <w:r w:rsidRPr="00A15FB6">
              <w:rPr>
                <w:sz w:val="22"/>
                <w:szCs w:val="22"/>
              </w:rPr>
              <w:t>Морозостойкость</w:t>
            </w:r>
          </w:p>
        </w:tc>
        <w:tc>
          <w:tcPr>
            <w:tcW w:w="2315" w:type="dxa"/>
            <w:vMerge/>
          </w:tcPr>
          <w:p w14:paraId="08DAC3D2" w14:textId="77777777" w:rsidR="007037E5" w:rsidRPr="00A15FB6" w:rsidRDefault="007037E5" w:rsidP="00F45CCB">
            <w:pPr>
              <w:ind w:right="-108"/>
              <w:rPr>
                <w:sz w:val="22"/>
                <w:szCs w:val="22"/>
              </w:rPr>
            </w:pPr>
          </w:p>
        </w:tc>
        <w:tc>
          <w:tcPr>
            <w:tcW w:w="2674" w:type="dxa"/>
            <w:gridSpan w:val="2"/>
          </w:tcPr>
          <w:p w14:paraId="4B97168C" w14:textId="77777777" w:rsidR="007037E5" w:rsidRPr="00A15FB6" w:rsidRDefault="007037E5" w:rsidP="004F7836">
            <w:pPr>
              <w:ind w:left="-54" w:right="-108"/>
              <w:rPr>
                <w:bCs/>
                <w:sz w:val="22"/>
                <w:szCs w:val="22"/>
              </w:rPr>
            </w:pPr>
            <w:r w:rsidRPr="00A15FB6">
              <w:rPr>
                <w:bCs/>
                <w:sz w:val="22"/>
                <w:szCs w:val="22"/>
              </w:rPr>
              <w:t>ГОСТ 30629-2011 п.6.10</w:t>
            </w:r>
          </w:p>
        </w:tc>
      </w:tr>
      <w:tr w:rsidR="007037E5" w:rsidRPr="00A15FB6" w14:paraId="7CB5DEF6" w14:textId="77777777" w:rsidTr="003A1D49">
        <w:trPr>
          <w:gridAfter w:val="1"/>
          <w:wAfter w:w="171" w:type="dxa"/>
          <w:cantSplit/>
          <w:trHeight w:val="159"/>
        </w:trPr>
        <w:tc>
          <w:tcPr>
            <w:tcW w:w="574" w:type="dxa"/>
          </w:tcPr>
          <w:p w14:paraId="49499FE6" w14:textId="77777777" w:rsidR="007037E5" w:rsidRPr="00A15FB6" w:rsidRDefault="007037E5" w:rsidP="000B72BA">
            <w:pPr>
              <w:pStyle w:val="Default"/>
              <w:ind w:left="-142" w:right="-108"/>
              <w:jc w:val="center"/>
              <w:rPr>
                <w:sz w:val="22"/>
                <w:szCs w:val="22"/>
              </w:rPr>
            </w:pPr>
            <w:r w:rsidRPr="00A15FB6">
              <w:rPr>
                <w:sz w:val="22"/>
                <w:szCs w:val="22"/>
              </w:rPr>
              <w:t>55.13*</w:t>
            </w:r>
          </w:p>
        </w:tc>
        <w:tc>
          <w:tcPr>
            <w:tcW w:w="1278" w:type="dxa"/>
            <w:vMerge/>
          </w:tcPr>
          <w:p w14:paraId="28881F09" w14:textId="77777777" w:rsidR="007037E5" w:rsidRPr="00A15FB6" w:rsidRDefault="007037E5" w:rsidP="000B72BA">
            <w:pPr>
              <w:ind w:right="-108"/>
              <w:rPr>
                <w:sz w:val="22"/>
                <w:szCs w:val="22"/>
              </w:rPr>
            </w:pPr>
          </w:p>
        </w:tc>
        <w:tc>
          <w:tcPr>
            <w:tcW w:w="656" w:type="dxa"/>
          </w:tcPr>
          <w:p w14:paraId="091B6601"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7B24DDA5" w14:textId="77777777" w:rsidR="007037E5" w:rsidRPr="00A15FB6" w:rsidRDefault="007037E5" w:rsidP="00D25F78">
            <w:pPr>
              <w:ind w:left="4" w:right="-56"/>
              <w:rPr>
                <w:sz w:val="22"/>
                <w:szCs w:val="22"/>
              </w:rPr>
            </w:pPr>
            <w:r w:rsidRPr="00A15FB6">
              <w:rPr>
                <w:sz w:val="22"/>
                <w:szCs w:val="22"/>
              </w:rPr>
              <w:t>Кислотостойкость</w:t>
            </w:r>
          </w:p>
        </w:tc>
        <w:tc>
          <w:tcPr>
            <w:tcW w:w="2315" w:type="dxa"/>
            <w:vMerge/>
          </w:tcPr>
          <w:p w14:paraId="5058065D" w14:textId="77777777" w:rsidR="007037E5" w:rsidRPr="00A15FB6" w:rsidRDefault="007037E5" w:rsidP="000B72BA">
            <w:pPr>
              <w:ind w:right="-108"/>
              <w:rPr>
                <w:sz w:val="22"/>
                <w:szCs w:val="22"/>
              </w:rPr>
            </w:pPr>
          </w:p>
        </w:tc>
        <w:tc>
          <w:tcPr>
            <w:tcW w:w="2674" w:type="dxa"/>
            <w:gridSpan w:val="2"/>
          </w:tcPr>
          <w:p w14:paraId="5BF90EB3" w14:textId="77777777" w:rsidR="007037E5" w:rsidRPr="00A15FB6" w:rsidRDefault="007037E5" w:rsidP="004F7836">
            <w:pPr>
              <w:ind w:left="-54" w:right="-108"/>
              <w:rPr>
                <w:bCs/>
                <w:sz w:val="22"/>
                <w:szCs w:val="22"/>
              </w:rPr>
            </w:pPr>
            <w:r w:rsidRPr="00A15FB6">
              <w:rPr>
                <w:bCs/>
                <w:sz w:val="22"/>
                <w:szCs w:val="22"/>
              </w:rPr>
              <w:t>ГОСТ 30629-2011 п.6.11</w:t>
            </w:r>
          </w:p>
        </w:tc>
      </w:tr>
      <w:tr w:rsidR="007037E5" w:rsidRPr="00A15FB6" w14:paraId="65583CAF" w14:textId="77777777" w:rsidTr="003A1D49">
        <w:trPr>
          <w:gridAfter w:val="1"/>
          <w:wAfter w:w="171" w:type="dxa"/>
          <w:cantSplit/>
          <w:trHeight w:val="159"/>
        </w:trPr>
        <w:tc>
          <w:tcPr>
            <w:tcW w:w="574" w:type="dxa"/>
          </w:tcPr>
          <w:p w14:paraId="68377FD2" w14:textId="77777777" w:rsidR="007037E5" w:rsidRPr="00A15FB6" w:rsidRDefault="007037E5" w:rsidP="000B72BA">
            <w:pPr>
              <w:pStyle w:val="Default"/>
              <w:ind w:left="-142" w:right="-108"/>
              <w:jc w:val="center"/>
              <w:rPr>
                <w:sz w:val="22"/>
                <w:szCs w:val="22"/>
              </w:rPr>
            </w:pPr>
            <w:r w:rsidRPr="00A15FB6">
              <w:rPr>
                <w:sz w:val="22"/>
                <w:szCs w:val="22"/>
              </w:rPr>
              <w:t>55.14*</w:t>
            </w:r>
          </w:p>
        </w:tc>
        <w:tc>
          <w:tcPr>
            <w:tcW w:w="1278" w:type="dxa"/>
            <w:vMerge/>
          </w:tcPr>
          <w:p w14:paraId="342F9041" w14:textId="77777777" w:rsidR="007037E5" w:rsidRPr="00A15FB6" w:rsidRDefault="007037E5" w:rsidP="000B72BA">
            <w:pPr>
              <w:ind w:right="-108"/>
              <w:rPr>
                <w:sz w:val="22"/>
                <w:szCs w:val="22"/>
              </w:rPr>
            </w:pPr>
          </w:p>
        </w:tc>
        <w:tc>
          <w:tcPr>
            <w:tcW w:w="656" w:type="dxa"/>
          </w:tcPr>
          <w:p w14:paraId="1FBDD5D9"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50C19D34" w14:textId="77777777" w:rsidR="007037E5" w:rsidRPr="00A15FB6" w:rsidRDefault="007037E5" w:rsidP="00D25F78">
            <w:pPr>
              <w:ind w:left="4" w:right="-56"/>
              <w:rPr>
                <w:sz w:val="22"/>
                <w:szCs w:val="22"/>
              </w:rPr>
            </w:pPr>
            <w:r w:rsidRPr="00A15FB6">
              <w:rPr>
                <w:sz w:val="22"/>
                <w:szCs w:val="22"/>
              </w:rPr>
              <w:t>Солестойкость</w:t>
            </w:r>
          </w:p>
        </w:tc>
        <w:tc>
          <w:tcPr>
            <w:tcW w:w="2315" w:type="dxa"/>
            <w:vMerge/>
          </w:tcPr>
          <w:p w14:paraId="2EB8B6A6" w14:textId="77777777" w:rsidR="007037E5" w:rsidRPr="00A15FB6" w:rsidRDefault="007037E5" w:rsidP="000B72BA">
            <w:pPr>
              <w:ind w:right="-108"/>
              <w:rPr>
                <w:sz w:val="22"/>
                <w:szCs w:val="22"/>
              </w:rPr>
            </w:pPr>
          </w:p>
        </w:tc>
        <w:tc>
          <w:tcPr>
            <w:tcW w:w="2674" w:type="dxa"/>
            <w:gridSpan w:val="2"/>
          </w:tcPr>
          <w:p w14:paraId="7F43C136" w14:textId="77777777" w:rsidR="007037E5" w:rsidRPr="00A15FB6" w:rsidRDefault="007037E5" w:rsidP="004F7836">
            <w:pPr>
              <w:ind w:left="-54" w:right="-108"/>
              <w:rPr>
                <w:bCs/>
                <w:sz w:val="22"/>
                <w:szCs w:val="22"/>
              </w:rPr>
            </w:pPr>
            <w:r w:rsidRPr="00A15FB6">
              <w:rPr>
                <w:bCs/>
                <w:sz w:val="22"/>
                <w:szCs w:val="22"/>
              </w:rPr>
              <w:t>ГОСТ 30629-2011 п.6.12</w:t>
            </w:r>
          </w:p>
        </w:tc>
      </w:tr>
      <w:tr w:rsidR="007037E5" w:rsidRPr="00A15FB6" w14:paraId="36E73D8F" w14:textId="77777777" w:rsidTr="003A1D49">
        <w:trPr>
          <w:gridAfter w:val="1"/>
          <w:wAfter w:w="171" w:type="dxa"/>
          <w:cantSplit/>
          <w:trHeight w:val="159"/>
        </w:trPr>
        <w:tc>
          <w:tcPr>
            <w:tcW w:w="574" w:type="dxa"/>
          </w:tcPr>
          <w:p w14:paraId="051D0063" w14:textId="77777777" w:rsidR="007037E5" w:rsidRPr="00A15FB6" w:rsidRDefault="007037E5" w:rsidP="000B72BA">
            <w:pPr>
              <w:pStyle w:val="Default"/>
              <w:ind w:left="-142" w:right="-108"/>
              <w:jc w:val="center"/>
              <w:rPr>
                <w:sz w:val="22"/>
                <w:szCs w:val="22"/>
              </w:rPr>
            </w:pPr>
            <w:r w:rsidRPr="00A15FB6">
              <w:rPr>
                <w:sz w:val="22"/>
                <w:szCs w:val="22"/>
              </w:rPr>
              <w:t>55.15*</w:t>
            </w:r>
          </w:p>
        </w:tc>
        <w:tc>
          <w:tcPr>
            <w:tcW w:w="1278" w:type="dxa"/>
            <w:vMerge/>
          </w:tcPr>
          <w:p w14:paraId="44A47E47" w14:textId="77777777" w:rsidR="007037E5" w:rsidRPr="00A15FB6" w:rsidRDefault="007037E5" w:rsidP="000B72BA">
            <w:pPr>
              <w:ind w:right="-108"/>
              <w:rPr>
                <w:sz w:val="22"/>
                <w:szCs w:val="22"/>
              </w:rPr>
            </w:pPr>
          </w:p>
        </w:tc>
        <w:tc>
          <w:tcPr>
            <w:tcW w:w="656" w:type="dxa"/>
          </w:tcPr>
          <w:p w14:paraId="758D38FD" w14:textId="77777777" w:rsidR="007037E5" w:rsidRPr="00A15FB6" w:rsidRDefault="007037E5" w:rsidP="000B72BA">
            <w:pPr>
              <w:ind w:left="-108" w:right="-108"/>
              <w:jc w:val="center"/>
              <w:rPr>
                <w:sz w:val="22"/>
                <w:szCs w:val="22"/>
              </w:rPr>
            </w:pPr>
            <w:r w:rsidRPr="00A15FB6">
              <w:rPr>
                <w:sz w:val="22"/>
                <w:szCs w:val="22"/>
              </w:rPr>
              <w:t>08.11/29.070</w:t>
            </w:r>
          </w:p>
        </w:tc>
        <w:tc>
          <w:tcPr>
            <w:tcW w:w="2022" w:type="dxa"/>
          </w:tcPr>
          <w:p w14:paraId="45D041E3" w14:textId="77777777" w:rsidR="007037E5" w:rsidRPr="00A15FB6" w:rsidRDefault="007037E5" w:rsidP="00D25F78">
            <w:pPr>
              <w:ind w:left="4" w:right="-56"/>
              <w:rPr>
                <w:sz w:val="22"/>
                <w:szCs w:val="22"/>
              </w:rPr>
            </w:pPr>
            <w:r w:rsidRPr="00A15FB6">
              <w:rPr>
                <w:sz w:val="22"/>
                <w:szCs w:val="22"/>
              </w:rPr>
              <w:t>Истираемость</w:t>
            </w:r>
          </w:p>
        </w:tc>
        <w:tc>
          <w:tcPr>
            <w:tcW w:w="2315" w:type="dxa"/>
            <w:vMerge/>
          </w:tcPr>
          <w:p w14:paraId="617C8498" w14:textId="77777777" w:rsidR="007037E5" w:rsidRPr="00A15FB6" w:rsidRDefault="007037E5" w:rsidP="000B72BA">
            <w:pPr>
              <w:ind w:right="-108"/>
              <w:rPr>
                <w:sz w:val="22"/>
                <w:szCs w:val="22"/>
              </w:rPr>
            </w:pPr>
          </w:p>
        </w:tc>
        <w:tc>
          <w:tcPr>
            <w:tcW w:w="2674" w:type="dxa"/>
            <w:gridSpan w:val="2"/>
          </w:tcPr>
          <w:p w14:paraId="00F7A0FA" w14:textId="77777777" w:rsidR="007037E5" w:rsidRPr="00A15FB6" w:rsidRDefault="007037E5" w:rsidP="004F7836">
            <w:pPr>
              <w:ind w:left="-54" w:right="-108"/>
              <w:rPr>
                <w:bCs/>
                <w:sz w:val="22"/>
                <w:szCs w:val="22"/>
              </w:rPr>
            </w:pPr>
            <w:r w:rsidRPr="00A15FB6">
              <w:rPr>
                <w:bCs/>
                <w:sz w:val="22"/>
                <w:szCs w:val="22"/>
              </w:rPr>
              <w:t>ГОСТ 30629-2011 п.6.8</w:t>
            </w:r>
          </w:p>
        </w:tc>
      </w:tr>
      <w:tr w:rsidR="007037E5" w:rsidRPr="00A15FB6" w14:paraId="798BE165" w14:textId="77777777" w:rsidTr="003A1D49">
        <w:trPr>
          <w:gridAfter w:val="1"/>
          <w:wAfter w:w="171" w:type="dxa"/>
          <w:cantSplit/>
          <w:trHeight w:val="159"/>
        </w:trPr>
        <w:tc>
          <w:tcPr>
            <w:tcW w:w="574" w:type="dxa"/>
          </w:tcPr>
          <w:p w14:paraId="60316D44" w14:textId="77777777" w:rsidR="007037E5" w:rsidRPr="00A15FB6" w:rsidRDefault="007037E5" w:rsidP="000B72BA">
            <w:pPr>
              <w:pStyle w:val="Default"/>
              <w:ind w:left="-142" w:right="-108"/>
              <w:jc w:val="center"/>
              <w:rPr>
                <w:sz w:val="22"/>
                <w:szCs w:val="22"/>
              </w:rPr>
            </w:pPr>
            <w:r w:rsidRPr="00A15FB6">
              <w:rPr>
                <w:sz w:val="22"/>
                <w:szCs w:val="22"/>
              </w:rPr>
              <w:t>55.16*</w:t>
            </w:r>
          </w:p>
        </w:tc>
        <w:tc>
          <w:tcPr>
            <w:tcW w:w="1278" w:type="dxa"/>
            <w:vMerge/>
          </w:tcPr>
          <w:p w14:paraId="6339B898" w14:textId="77777777" w:rsidR="007037E5" w:rsidRPr="00A15FB6" w:rsidRDefault="007037E5" w:rsidP="000B72BA">
            <w:pPr>
              <w:ind w:right="-108"/>
              <w:rPr>
                <w:sz w:val="22"/>
                <w:szCs w:val="22"/>
              </w:rPr>
            </w:pPr>
          </w:p>
        </w:tc>
        <w:tc>
          <w:tcPr>
            <w:tcW w:w="656" w:type="dxa"/>
          </w:tcPr>
          <w:p w14:paraId="386B98D4"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12D2CF4A" w14:textId="77777777" w:rsidR="007037E5" w:rsidRPr="00A15FB6" w:rsidRDefault="007037E5" w:rsidP="00600238">
            <w:pPr>
              <w:ind w:left="4" w:right="-56"/>
              <w:rPr>
                <w:sz w:val="22"/>
                <w:szCs w:val="22"/>
              </w:rPr>
            </w:pPr>
            <w:r w:rsidRPr="00A15FB6">
              <w:rPr>
                <w:sz w:val="22"/>
                <w:szCs w:val="22"/>
              </w:rPr>
              <w:t>Стойкостью к ударным воздействиям</w:t>
            </w:r>
          </w:p>
        </w:tc>
        <w:tc>
          <w:tcPr>
            <w:tcW w:w="2315" w:type="dxa"/>
            <w:vMerge/>
          </w:tcPr>
          <w:p w14:paraId="3C670E4B" w14:textId="77777777" w:rsidR="007037E5" w:rsidRPr="00A15FB6" w:rsidRDefault="007037E5" w:rsidP="000B72BA">
            <w:pPr>
              <w:ind w:right="-108"/>
              <w:rPr>
                <w:sz w:val="22"/>
                <w:szCs w:val="22"/>
              </w:rPr>
            </w:pPr>
          </w:p>
        </w:tc>
        <w:tc>
          <w:tcPr>
            <w:tcW w:w="2674" w:type="dxa"/>
            <w:gridSpan w:val="2"/>
          </w:tcPr>
          <w:p w14:paraId="589C26DD" w14:textId="77777777" w:rsidR="007037E5" w:rsidRPr="00A15FB6" w:rsidRDefault="007037E5" w:rsidP="004F7836">
            <w:pPr>
              <w:ind w:left="-54" w:right="-108"/>
              <w:rPr>
                <w:bCs/>
                <w:sz w:val="22"/>
                <w:szCs w:val="22"/>
              </w:rPr>
            </w:pPr>
            <w:r w:rsidRPr="00A15FB6">
              <w:rPr>
                <w:bCs/>
                <w:sz w:val="22"/>
                <w:szCs w:val="22"/>
              </w:rPr>
              <w:t>ГОСТ 30629-2011 п.6.7</w:t>
            </w:r>
          </w:p>
        </w:tc>
      </w:tr>
      <w:tr w:rsidR="007037E5" w:rsidRPr="00A15FB6" w14:paraId="54C727AA" w14:textId="77777777" w:rsidTr="003A1D49">
        <w:trPr>
          <w:gridAfter w:val="1"/>
          <w:wAfter w:w="171" w:type="dxa"/>
          <w:cantSplit/>
          <w:trHeight w:val="159"/>
        </w:trPr>
        <w:tc>
          <w:tcPr>
            <w:tcW w:w="574" w:type="dxa"/>
          </w:tcPr>
          <w:p w14:paraId="0652DC3A" w14:textId="77777777" w:rsidR="007037E5" w:rsidRPr="00A15FB6" w:rsidRDefault="007037E5" w:rsidP="000B72BA">
            <w:pPr>
              <w:pStyle w:val="Default"/>
              <w:ind w:left="-142" w:right="-108"/>
              <w:jc w:val="center"/>
              <w:rPr>
                <w:sz w:val="22"/>
                <w:szCs w:val="22"/>
              </w:rPr>
            </w:pPr>
            <w:r w:rsidRPr="00A15FB6">
              <w:rPr>
                <w:sz w:val="22"/>
                <w:szCs w:val="22"/>
              </w:rPr>
              <w:t>56.1*</w:t>
            </w:r>
          </w:p>
        </w:tc>
        <w:tc>
          <w:tcPr>
            <w:tcW w:w="1278" w:type="dxa"/>
            <w:vMerge w:val="restart"/>
          </w:tcPr>
          <w:p w14:paraId="33D74C5A" w14:textId="77777777" w:rsidR="007037E5" w:rsidRPr="00A15FB6" w:rsidRDefault="007037E5" w:rsidP="007F133A">
            <w:pPr>
              <w:ind w:right="-108"/>
              <w:rPr>
                <w:sz w:val="22"/>
                <w:szCs w:val="22"/>
              </w:rPr>
            </w:pPr>
            <w:r w:rsidRPr="00A15FB6">
              <w:rPr>
                <w:sz w:val="22"/>
                <w:szCs w:val="22"/>
              </w:rPr>
              <w:t>Плиты декоративные на основе природного камня</w:t>
            </w:r>
          </w:p>
        </w:tc>
        <w:tc>
          <w:tcPr>
            <w:tcW w:w="656" w:type="dxa"/>
          </w:tcPr>
          <w:p w14:paraId="6598E3C6" w14:textId="77777777" w:rsidR="007037E5" w:rsidRPr="00A15FB6" w:rsidRDefault="007037E5" w:rsidP="000B72BA">
            <w:pPr>
              <w:ind w:left="-108" w:right="-108"/>
              <w:jc w:val="center"/>
              <w:rPr>
                <w:sz w:val="22"/>
                <w:szCs w:val="22"/>
              </w:rPr>
            </w:pPr>
            <w:r w:rsidRPr="00A15FB6">
              <w:rPr>
                <w:sz w:val="22"/>
                <w:szCs w:val="22"/>
              </w:rPr>
              <w:t>08.11/11.116</w:t>
            </w:r>
          </w:p>
        </w:tc>
        <w:tc>
          <w:tcPr>
            <w:tcW w:w="2022" w:type="dxa"/>
          </w:tcPr>
          <w:p w14:paraId="3566FCEB" w14:textId="77777777" w:rsidR="007037E5" w:rsidRPr="00A15FB6" w:rsidRDefault="007037E5" w:rsidP="00D25F78">
            <w:pPr>
              <w:ind w:left="4" w:right="-56"/>
              <w:rPr>
                <w:sz w:val="22"/>
                <w:szCs w:val="22"/>
              </w:rPr>
            </w:pPr>
            <w:r w:rsidRPr="00A15FB6">
              <w:rPr>
                <w:sz w:val="22"/>
                <w:szCs w:val="22"/>
              </w:rPr>
              <w:t>Внешний вид (фактура)</w:t>
            </w:r>
          </w:p>
        </w:tc>
        <w:tc>
          <w:tcPr>
            <w:tcW w:w="2315" w:type="dxa"/>
            <w:vMerge w:val="restart"/>
          </w:tcPr>
          <w:p w14:paraId="4B01A2FB" w14:textId="77777777" w:rsidR="007037E5" w:rsidRPr="00A15FB6" w:rsidRDefault="007037E5" w:rsidP="000B72BA">
            <w:pPr>
              <w:ind w:right="-108"/>
              <w:rPr>
                <w:sz w:val="22"/>
                <w:szCs w:val="22"/>
              </w:rPr>
            </w:pPr>
            <w:r w:rsidRPr="00A15FB6">
              <w:rPr>
                <w:sz w:val="22"/>
                <w:szCs w:val="22"/>
              </w:rPr>
              <w:t>ТР 2009/013/BY</w:t>
            </w:r>
          </w:p>
          <w:p w14:paraId="18D64855" w14:textId="77777777" w:rsidR="007037E5" w:rsidRPr="00A15FB6" w:rsidRDefault="007037E5" w:rsidP="000B72BA">
            <w:pPr>
              <w:ind w:right="-108"/>
              <w:rPr>
                <w:sz w:val="22"/>
                <w:szCs w:val="22"/>
              </w:rPr>
            </w:pPr>
            <w:r w:rsidRPr="00A15FB6">
              <w:rPr>
                <w:sz w:val="22"/>
                <w:szCs w:val="22"/>
              </w:rPr>
              <w:t xml:space="preserve">ГОСТ 24099-2013 </w:t>
            </w:r>
          </w:p>
          <w:p w14:paraId="6FA1B3DA" w14:textId="77777777" w:rsidR="007037E5" w:rsidRPr="00A15FB6" w:rsidRDefault="007037E5" w:rsidP="00F45CCB">
            <w:pPr>
              <w:ind w:right="-108"/>
              <w:rPr>
                <w:sz w:val="22"/>
                <w:szCs w:val="22"/>
              </w:rPr>
            </w:pPr>
            <w:r w:rsidRPr="00A15FB6">
              <w:rPr>
                <w:sz w:val="22"/>
                <w:szCs w:val="22"/>
              </w:rPr>
              <w:t>ТНПА и другая документация</w:t>
            </w:r>
          </w:p>
        </w:tc>
        <w:tc>
          <w:tcPr>
            <w:tcW w:w="2674" w:type="dxa"/>
            <w:gridSpan w:val="2"/>
          </w:tcPr>
          <w:p w14:paraId="297D9D45" w14:textId="77777777" w:rsidR="007037E5" w:rsidRPr="00A15FB6" w:rsidRDefault="007037E5" w:rsidP="004F7836">
            <w:pPr>
              <w:ind w:left="-54" w:right="-108"/>
              <w:rPr>
                <w:bCs/>
                <w:sz w:val="22"/>
                <w:szCs w:val="22"/>
              </w:rPr>
            </w:pPr>
            <w:r w:rsidRPr="00A15FB6">
              <w:rPr>
                <w:bCs/>
                <w:sz w:val="22"/>
                <w:szCs w:val="22"/>
              </w:rPr>
              <w:t xml:space="preserve">ГОСТ 24099-2013 </w:t>
            </w:r>
          </w:p>
          <w:p w14:paraId="53072945" w14:textId="77777777" w:rsidR="007037E5" w:rsidRPr="00A15FB6" w:rsidRDefault="007037E5" w:rsidP="004F7836">
            <w:pPr>
              <w:ind w:left="-54" w:right="-108"/>
              <w:rPr>
                <w:bCs/>
                <w:sz w:val="22"/>
                <w:szCs w:val="22"/>
              </w:rPr>
            </w:pPr>
            <w:r w:rsidRPr="00A15FB6">
              <w:rPr>
                <w:bCs/>
                <w:sz w:val="22"/>
                <w:szCs w:val="22"/>
              </w:rPr>
              <w:t xml:space="preserve">п.п. 7.1, 7.5 </w:t>
            </w:r>
          </w:p>
        </w:tc>
      </w:tr>
      <w:tr w:rsidR="007037E5" w:rsidRPr="00A15FB6" w14:paraId="683E733C" w14:textId="77777777" w:rsidTr="003A1D49">
        <w:trPr>
          <w:gridAfter w:val="1"/>
          <w:wAfter w:w="171" w:type="dxa"/>
          <w:cantSplit/>
          <w:trHeight w:val="159"/>
        </w:trPr>
        <w:tc>
          <w:tcPr>
            <w:tcW w:w="574" w:type="dxa"/>
          </w:tcPr>
          <w:p w14:paraId="7749784D" w14:textId="77777777" w:rsidR="007037E5" w:rsidRPr="00A15FB6" w:rsidRDefault="007037E5" w:rsidP="000B72BA">
            <w:pPr>
              <w:pStyle w:val="Default"/>
              <w:ind w:left="-142" w:right="-108"/>
              <w:jc w:val="center"/>
              <w:rPr>
                <w:sz w:val="22"/>
                <w:szCs w:val="22"/>
              </w:rPr>
            </w:pPr>
            <w:r w:rsidRPr="00A15FB6">
              <w:rPr>
                <w:sz w:val="22"/>
                <w:szCs w:val="22"/>
              </w:rPr>
              <w:t>56.2*</w:t>
            </w:r>
          </w:p>
        </w:tc>
        <w:tc>
          <w:tcPr>
            <w:tcW w:w="1278" w:type="dxa"/>
            <w:vMerge/>
          </w:tcPr>
          <w:p w14:paraId="5899101E" w14:textId="77777777" w:rsidR="007037E5" w:rsidRPr="00A15FB6" w:rsidRDefault="007037E5" w:rsidP="000B72BA">
            <w:pPr>
              <w:ind w:right="-108"/>
              <w:rPr>
                <w:sz w:val="22"/>
                <w:szCs w:val="22"/>
              </w:rPr>
            </w:pPr>
          </w:p>
        </w:tc>
        <w:tc>
          <w:tcPr>
            <w:tcW w:w="656" w:type="dxa"/>
          </w:tcPr>
          <w:p w14:paraId="030C295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049AAB4D" w14:textId="77777777" w:rsidR="007037E5" w:rsidRPr="00A15FB6" w:rsidRDefault="007037E5" w:rsidP="00D25F78">
            <w:pPr>
              <w:ind w:left="4" w:right="-56"/>
              <w:rPr>
                <w:sz w:val="22"/>
                <w:szCs w:val="22"/>
              </w:rPr>
            </w:pPr>
            <w:r w:rsidRPr="00A15FB6">
              <w:rPr>
                <w:sz w:val="22"/>
                <w:szCs w:val="22"/>
              </w:rPr>
              <w:t>Коэффициент камненасыщения</w:t>
            </w:r>
          </w:p>
        </w:tc>
        <w:tc>
          <w:tcPr>
            <w:tcW w:w="2315" w:type="dxa"/>
            <w:vMerge/>
          </w:tcPr>
          <w:p w14:paraId="3CAA6166" w14:textId="77777777" w:rsidR="007037E5" w:rsidRPr="00A15FB6" w:rsidRDefault="007037E5" w:rsidP="000B72BA">
            <w:pPr>
              <w:ind w:right="-108"/>
              <w:rPr>
                <w:sz w:val="22"/>
                <w:szCs w:val="22"/>
              </w:rPr>
            </w:pPr>
          </w:p>
        </w:tc>
        <w:tc>
          <w:tcPr>
            <w:tcW w:w="2674" w:type="dxa"/>
            <w:gridSpan w:val="2"/>
          </w:tcPr>
          <w:p w14:paraId="6F6747E8" w14:textId="77777777" w:rsidR="007037E5" w:rsidRPr="00A15FB6" w:rsidRDefault="007037E5" w:rsidP="004F7836">
            <w:pPr>
              <w:ind w:left="-54" w:right="-108"/>
              <w:rPr>
                <w:bCs/>
                <w:sz w:val="22"/>
                <w:szCs w:val="22"/>
              </w:rPr>
            </w:pPr>
            <w:r w:rsidRPr="00A15FB6">
              <w:rPr>
                <w:bCs/>
                <w:sz w:val="22"/>
                <w:szCs w:val="22"/>
              </w:rPr>
              <w:t>ГОСТ 24099-2013 п.7.6, приложение А</w:t>
            </w:r>
          </w:p>
        </w:tc>
      </w:tr>
      <w:tr w:rsidR="007037E5" w:rsidRPr="00A15FB6" w14:paraId="688168D7" w14:textId="77777777" w:rsidTr="003A1D49">
        <w:trPr>
          <w:gridAfter w:val="1"/>
          <w:wAfter w:w="171" w:type="dxa"/>
          <w:cantSplit/>
          <w:trHeight w:val="159"/>
        </w:trPr>
        <w:tc>
          <w:tcPr>
            <w:tcW w:w="574" w:type="dxa"/>
          </w:tcPr>
          <w:p w14:paraId="3ED7AAA0" w14:textId="77777777" w:rsidR="007037E5" w:rsidRPr="00A15FB6" w:rsidRDefault="007037E5" w:rsidP="000B72BA">
            <w:pPr>
              <w:pStyle w:val="Default"/>
              <w:ind w:left="-142" w:right="-108"/>
              <w:jc w:val="center"/>
              <w:rPr>
                <w:sz w:val="22"/>
                <w:szCs w:val="22"/>
              </w:rPr>
            </w:pPr>
            <w:r w:rsidRPr="00A15FB6">
              <w:rPr>
                <w:sz w:val="22"/>
                <w:szCs w:val="22"/>
              </w:rPr>
              <w:t>56.3*</w:t>
            </w:r>
          </w:p>
        </w:tc>
        <w:tc>
          <w:tcPr>
            <w:tcW w:w="1278" w:type="dxa"/>
            <w:vMerge/>
          </w:tcPr>
          <w:p w14:paraId="72B99031" w14:textId="77777777" w:rsidR="007037E5" w:rsidRPr="00A15FB6" w:rsidRDefault="007037E5" w:rsidP="000B72BA">
            <w:pPr>
              <w:ind w:right="-108"/>
              <w:rPr>
                <w:sz w:val="22"/>
                <w:szCs w:val="22"/>
              </w:rPr>
            </w:pPr>
          </w:p>
        </w:tc>
        <w:tc>
          <w:tcPr>
            <w:tcW w:w="656" w:type="dxa"/>
          </w:tcPr>
          <w:p w14:paraId="53DDA05C"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85DCD4C" w14:textId="77777777" w:rsidR="007037E5" w:rsidRPr="00A15FB6" w:rsidRDefault="007037E5" w:rsidP="00D25F78">
            <w:pPr>
              <w:ind w:left="4" w:right="-56"/>
              <w:rPr>
                <w:sz w:val="22"/>
                <w:szCs w:val="22"/>
              </w:rPr>
            </w:pPr>
            <w:r w:rsidRPr="00A15FB6">
              <w:rPr>
                <w:sz w:val="22"/>
                <w:szCs w:val="22"/>
              </w:rPr>
              <w:t>Стойкость к ударным воздействиям</w:t>
            </w:r>
          </w:p>
        </w:tc>
        <w:tc>
          <w:tcPr>
            <w:tcW w:w="2315" w:type="dxa"/>
            <w:vMerge/>
          </w:tcPr>
          <w:p w14:paraId="4199E1AF" w14:textId="77777777" w:rsidR="007037E5" w:rsidRPr="00A15FB6" w:rsidRDefault="007037E5" w:rsidP="000B72BA">
            <w:pPr>
              <w:ind w:right="-108"/>
              <w:rPr>
                <w:sz w:val="22"/>
                <w:szCs w:val="22"/>
              </w:rPr>
            </w:pPr>
          </w:p>
        </w:tc>
        <w:tc>
          <w:tcPr>
            <w:tcW w:w="2674" w:type="dxa"/>
            <w:gridSpan w:val="2"/>
          </w:tcPr>
          <w:p w14:paraId="4773C0D4" w14:textId="77777777" w:rsidR="007037E5" w:rsidRPr="00A15FB6" w:rsidRDefault="007037E5" w:rsidP="004F7836">
            <w:pPr>
              <w:ind w:left="-54" w:right="-108"/>
              <w:rPr>
                <w:bCs/>
                <w:sz w:val="22"/>
                <w:szCs w:val="22"/>
              </w:rPr>
            </w:pPr>
            <w:r w:rsidRPr="00A15FB6">
              <w:rPr>
                <w:bCs/>
                <w:sz w:val="22"/>
                <w:szCs w:val="22"/>
              </w:rPr>
              <w:t>ГОСТ 24099-2013 п.7.9</w:t>
            </w:r>
          </w:p>
          <w:p w14:paraId="3EB95F14" w14:textId="77777777" w:rsidR="007037E5" w:rsidRPr="00A15FB6" w:rsidRDefault="007037E5" w:rsidP="004F7836">
            <w:pPr>
              <w:ind w:left="-54" w:right="-108"/>
              <w:rPr>
                <w:bCs/>
                <w:sz w:val="22"/>
                <w:szCs w:val="22"/>
              </w:rPr>
            </w:pPr>
            <w:r w:rsidRPr="00A15FB6">
              <w:rPr>
                <w:bCs/>
                <w:sz w:val="22"/>
                <w:szCs w:val="22"/>
              </w:rPr>
              <w:t>ГОСТ 30629-2011 п.6.7</w:t>
            </w:r>
          </w:p>
        </w:tc>
      </w:tr>
      <w:tr w:rsidR="001B0AA8" w:rsidRPr="00A15FB6" w14:paraId="0940CDF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79FF37F" w14:textId="77777777" w:rsidR="001B0AA8" w:rsidRPr="00A15FB6" w:rsidRDefault="001B0AA8" w:rsidP="000B72BA">
            <w:pPr>
              <w:jc w:val="center"/>
              <w:rPr>
                <w:sz w:val="22"/>
                <w:szCs w:val="22"/>
              </w:rPr>
            </w:pPr>
            <w:r w:rsidRPr="00A15FB6">
              <w:rPr>
                <w:sz w:val="22"/>
                <w:szCs w:val="22"/>
              </w:rPr>
              <w:t>57.1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E4D1E7C" w14:textId="77777777" w:rsidR="001B0AA8" w:rsidRPr="00A15FB6" w:rsidRDefault="001B0AA8" w:rsidP="007F133A">
            <w:pPr>
              <w:ind w:left="103"/>
              <w:rPr>
                <w:sz w:val="22"/>
                <w:szCs w:val="22"/>
              </w:rPr>
            </w:pPr>
            <w:r w:rsidRPr="00A15FB6">
              <w:rPr>
                <w:sz w:val="22"/>
                <w:szCs w:val="22"/>
              </w:rPr>
              <w:t>Плиты бетонные и железобетонные для тротуаров и дорог</w:t>
            </w:r>
          </w:p>
        </w:tc>
        <w:tc>
          <w:tcPr>
            <w:tcW w:w="656" w:type="dxa"/>
            <w:tcBorders>
              <w:top w:val="single" w:sz="4" w:space="0" w:color="auto"/>
              <w:left w:val="single" w:sz="6" w:space="0" w:color="auto"/>
              <w:bottom w:val="single" w:sz="4" w:space="0" w:color="auto"/>
              <w:right w:val="single" w:sz="6" w:space="0" w:color="auto"/>
            </w:tcBorders>
          </w:tcPr>
          <w:p w14:paraId="4F976299" w14:textId="77777777" w:rsidR="001B0AA8" w:rsidRPr="00A15FB6" w:rsidRDefault="001B0AA8" w:rsidP="00937636">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7DAE6277" w14:textId="77777777" w:rsidR="001B0AA8" w:rsidRPr="00A15FB6" w:rsidRDefault="001B0AA8" w:rsidP="00D25F78">
            <w:pPr>
              <w:ind w:left="4" w:right="-56"/>
              <w:rPr>
                <w:sz w:val="22"/>
                <w:szCs w:val="22"/>
              </w:rPr>
            </w:pPr>
            <w:r w:rsidRPr="00A15FB6">
              <w:rPr>
                <w:sz w:val="22"/>
                <w:szCs w:val="22"/>
              </w:rPr>
              <w:t>Класс бетона по прочности на сжатие, на растяжение при изгибе</w:t>
            </w:r>
          </w:p>
        </w:tc>
        <w:tc>
          <w:tcPr>
            <w:tcW w:w="2315" w:type="dxa"/>
            <w:vMerge w:val="restart"/>
            <w:tcBorders>
              <w:top w:val="single" w:sz="4" w:space="0" w:color="auto"/>
              <w:left w:val="single" w:sz="6" w:space="0" w:color="auto"/>
              <w:right w:val="single" w:sz="6" w:space="0" w:color="auto"/>
            </w:tcBorders>
          </w:tcPr>
          <w:p w14:paraId="26047C19" w14:textId="77777777" w:rsidR="001B0AA8" w:rsidRPr="00A15FB6" w:rsidRDefault="001B0AA8" w:rsidP="000B72BA">
            <w:pPr>
              <w:ind w:left="101"/>
              <w:rPr>
                <w:bCs/>
                <w:sz w:val="22"/>
                <w:szCs w:val="22"/>
              </w:rPr>
            </w:pPr>
            <w:r w:rsidRPr="00A15FB6">
              <w:rPr>
                <w:bCs/>
                <w:sz w:val="22"/>
                <w:szCs w:val="22"/>
              </w:rPr>
              <w:t>ТР 2009/013/</w:t>
            </w:r>
            <w:r w:rsidRPr="00A15FB6">
              <w:rPr>
                <w:bCs/>
                <w:sz w:val="22"/>
                <w:szCs w:val="22"/>
                <w:lang w:val="en-US"/>
              </w:rPr>
              <w:t>BY</w:t>
            </w:r>
          </w:p>
          <w:p w14:paraId="15199125" w14:textId="77777777" w:rsidR="001B0AA8" w:rsidRPr="00A15FB6" w:rsidRDefault="001B0AA8" w:rsidP="000B72BA">
            <w:pPr>
              <w:ind w:left="101"/>
              <w:rPr>
                <w:sz w:val="22"/>
                <w:szCs w:val="22"/>
              </w:rPr>
            </w:pPr>
            <w:r w:rsidRPr="00A15FB6">
              <w:rPr>
                <w:sz w:val="22"/>
                <w:szCs w:val="22"/>
              </w:rPr>
              <w:t>СТБ 1071-2009</w:t>
            </w:r>
          </w:p>
          <w:p w14:paraId="10E1E58D" w14:textId="77777777" w:rsidR="001B0AA8" w:rsidRPr="00A15FB6" w:rsidRDefault="001B0AA8" w:rsidP="00F45CCB">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301309" w14:textId="77777777" w:rsidR="001B0AA8" w:rsidRPr="00A15FB6" w:rsidRDefault="001B0AA8" w:rsidP="001D3F86">
            <w:pPr>
              <w:ind w:left="14" w:right="-108"/>
              <w:rPr>
                <w:bCs/>
                <w:sz w:val="22"/>
                <w:szCs w:val="22"/>
              </w:rPr>
            </w:pPr>
            <w:r w:rsidRPr="00A15FB6">
              <w:rPr>
                <w:bCs/>
                <w:sz w:val="22"/>
                <w:szCs w:val="22"/>
              </w:rPr>
              <w:t>СТБ 1152-99</w:t>
            </w:r>
          </w:p>
          <w:p w14:paraId="60571EAD" w14:textId="77777777" w:rsidR="001B0AA8" w:rsidRPr="00A15FB6" w:rsidRDefault="001B0AA8" w:rsidP="001D3F86">
            <w:pPr>
              <w:ind w:left="14" w:right="-108"/>
              <w:rPr>
                <w:bCs/>
                <w:sz w:val="22"/>
                <w:szCs w:val="22"/>
              </w:rPr>
            </w:pPr>
            <w:r w:rsidRPr="00A15FB6">
              <w:rPr>
                <w:bCs/>
                <w:sz w:val="22"/>
                <w:szCs w:val="22"/>
              </w:rPr>
              <w:t>ГОСТ 28570-2019</w:t>
            </w:r>
          </w:p>
        </w:tc>
      </w:tr>
      <w:tr w:rsidR="001B0AA8" w:rsidRPr="00A15FB6" w14:paraId="61A38DE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629F431" w14:textId="77777777" w:rsidR="001B0AA8" w:rsidRPr="00A15FB6" w:rsidRDefault="001B0AA8" w:rsidP="000B72BA">
            <w:pPr>
              <w:jc w:val="center"/>
              <w:rPr>
                <w:sz w:val="22"/>
                <w:szCs w:val="22"/>
              </w:rPr>
            </w:pPr>
            <w:r w:rsidRPr="00A15FB6">
              <w:rPr>
                <w:sz w:val="22"/>
                <w:szCs w:val="22"/>
              </w:rPr>
              <w:t>57.2</w:t>
            </w:r>
            <w:r w:rsidRPr="00A15FB6">
              <w:rPr>
                <w:color w:val="000000"/>
                <w:sz w:val="22"/>
                <w:szCs w:val="22"/>
              </w:rPr>
              <w:t>*</w:t>
            </w:r>
          </w:p>
        </w:tc>
        <w:tc>
          <w:tcPr>
            <w:tcW w:w="1278" w:type="dxa"/>
            <w:vMerge/>
            <w:tcBorders>
              <w:left w:val="single" w:sz="6" w:space="0" w:color="auto"/>
              <w:right w:val="single" w:sz="6" w:space="0" w:color="auto"/>
            </w:tcBorders>
          </w:tcPr>
          <w:p w14:paraId="6289BA84" w14:textId="77777777" w:rsidR="001B0AA8" w:rsidRPr="00A15FB6" w:rsidRDefault="001B0AA8"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53511" w14:textId="77777777" w:rsidR="001B0AA8" w:rsidRPr="00A15FB6" w:rsidRDefault="001B0AA8" w:rsidP="001D3F86">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091A239" w14:textId="77777777" w:rsidR="001B0AA8" w:rsidRPr="00A15FB6" w:rsidRDefault="001B0AA8" w:rsidP="00D25F7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0E091E68" w14:textId="77777777" w:rsidR="001B0AA8" w:rsidRPr="00A15FB6" w:rsidRDefault="001B0AA8"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E02A04" w14:textId="77777777" w:rsidR="001B0AA8" w:rsidRPr="00A15FB6" w:rsidRDefault="001B0AA8" w:rsidP="001D3F86">
            <w:pPr>
              <w:ind w:left="14" w:right="-108"/>
              <w:rPr>
                <w:bCs/>
                <w:sz w:val="22"/>
                <w:szCs w:val="22"/>
              </w:rPr>
            </w:pPr>
            <w:r w:rsidRPr="00A15FB6">
              <w:rPr>
                <w:bCs/>
                <w:sz w:val="22"/>
                <w:szCs w:val="22"/>
              </w:rPr>
              <w:t>ГОСТ 10060.0-95</w:t>
            </w:r>
          </w:p>
          <w:p w14:paraId="48B891B3" w14:textId="77777777" w:rsidR="001B0AA8" w:rsidRPr="00A15FB6" w:rsidRDefault="001B0AA8" w:rsidP="001D3F86">
            <w:pPr>
              <w:ind w:left="14" w:right="-108"/>
              <w:rPr>
                <w:bCs/>
                <w:sz w:val="22"/>
                <w:szCs w:val="22"/>
              </w:rPr>
            </w:pPr>
            <w:r w:rsidRPr="00A15FB6">
              <w:rPr>
                <w:bCs/>
                <w:sz w:val="22"/>
                <w:szCs w:val="22"/>
              </w:rPr>
              <w:t>ГОСТ 10060.2-95</w:t>
            </w:r>
          </w:p>
          <w:p w14:paraId="6BBA6D58" w14:textId="77777777" w:rsidR="001B0AA8" w:rsidRPr="00A15FB6" w:rsidRDefault="001B0AA8" w:rsidP="001D3F86">
            <w:pPr>
              <w:ind w:left="14" w:right="-108"/>
              <w:rPr>
                <w:bCs/>
                <w:sz w:val="22"/>
                <w:szCs w:val="22"/>
              </w:rPr>
            </w:pPr>
            <w:r w:rsidRPr="00A15FB6">
              <w:rPr>
                <w:bCs/>
                <w:sz w:val="22"/>
                <w:szCs w:val="22"/>
              </w:rPr>
              <w:t>СТБ 1152-99</w:t>
            </w:r>
          </w:p>
          <w:p w14:paraId="6A01C9B1" w14:textId="77777777" w:rsidR="001B0AA8" w:rsidRPr="00A15FB6" w:rsidRDefault="001B0AA8" w:rsidP="001D3F86">
            <w:pPr>
              <w:ind w:left="14" w:right="-108"/>
              <w:rPr>
                <w:bCs/>
                <w:sz w:val="22"/>
                <w:szCs w:val="22"/>
              </w:rPr>
            </w:pPr>
            <w:r w:rsidRPr="00A15FB6">
              <w:rPr>
                <w:bCs/>
                <w:sz w:val="22"/>
                <w:szCs w:val="22"/>
              </w:rPr>
              <w:t>ГОСТ 10060-2012</w:t>
            </w:r>
          </w:p>
        </w:tc>
      </w:tr>
      <w:tr w:rsidR="001B0AA8" w:rsidRPr="00A15FB6" w14:paraId="01622208" w14:textId="77777777" w:rsidTr="005A1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A87A165" w14:textId="77777777" w:rsidR="001B0AA8" w:rsidRPr="00A15FB6" w:rsidRDefault="001B0AA8" w:rsidP="000B72BA">
            <w:pPr>
              <w:jc w:val="center"/>
              <w:rPr>
                <w:sz w:val="22"/>
                <w:szCs w:val="22"/>
              </w:rPr>
            </w:pPr>
            <w:r w:rsidRPr="00A15FB6">
              <w:rPr>
                <w:sz w:val="22"/>
                <w:szCs w:val="22"/>
              </w:rPr>
              <w:t>57.3</w:t>
            </w:r>
            <w:r w:rsidRPr="00A15FB6">
              <w:rPr>
                <w:color w:val="000000"/>
                <w:sz w:val="22"/>
                <w:szCs w:val="22"/>
              </w:rPr>
              <w:t>*</w:t>
            </w:r>
          </w:p>
        </w:tc>
        <w:tc>
          <w:tcPr>
            <w:tcW w:w="1278" w:type="dxa"/>
            <w:vMerge/>
            <w:tcBorders>
              <w:left w:val="single" w:sz="6" w:space="0" w:color="auto"/>
              <w:right w:val="single" w:sz="6" w:space="0" w:color="auto"/>
            </w:tcBorders>
          </w:tcPr>
          <w:p w14:paraId="20478EAA" w14:textId="77777777" w:rsidR="001B0AA8" w:rsidRPr="00A15FB6" w:rsidRDefault="001B0AA8"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8C39B" w14:textId="77777777" w:rsidR="001B0AA8" w:rsidRPr="00A15FB6" w:rsidRDefault="001B0AA8" w:rsidP="001D3F86">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40B505D3" w14:textId="77777777" w:rsidR="001B0AA8" w:rsidRPr="00A15FB6" w:rsidRDefault="001B0AA8" w:rsidP="00D25F7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7BAD3482" w14:textId="77777777" w:rsidR="001B0AA8" w:rsidRPr="00A15FB6" w:rsidRDefault="001B0AA8"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C45CA8" w14:textId="77777777" w:rsidR="001B0AA8" w:rsidRPr="00A15FB6" w:rsidRDefault="001B0AA8" w:rsidP="001D3F86">
            <w:pPr>
              <w:ind w:left="14" w:right="-108"/>
              <w:rPr>
                <w:bCs/>
                <w:sz w:val="22"/>
                <w:szCs w:val="22"/>
              </w:rPr>
            </w:pPr>
            <w:r w:rsidRPr="00A15FB6">
              <w:rPr>
                <w:bCs/>
                <w:sz w:val="22"/>
                <w:szCs w:val="22"/>
              </w:rPr>
              <w:t>ГОСТ 12730.0-2020</w:t>
            </w:r>
          </w:p>
          <w:p w14:paraId="0E237592" w14:textId="77777777" w:rsidR="001B0AA8" w:rsidRPr="00A15FB6" w:rsidRDefault="001B0AA8" w:rsidP="001D3F86">
            <w:pPr>
              <w:ind w:left="14" w:right="-108"/>
              <w:rPr>
                <w:bCs/>
                <w:sz w:val="22"/>
                <w:szCs w:val="22"/>
              </w:rPr>
            </w:pPr>
            <w:r w:rsidRPr="00A15FB6">
              <w:rPr>
                <w:bCs/>
                <w:sz w:val="22"/>
                <w:szCs w:val="22"/>
              </w:rPr>
              <w:t>ГОСТ 12730.3-2020</w:t>
            </w:r>
          </w:p>
        </w:tc>
      </w:tr>
      <w:tr w:rsidR="001B0AA8" w:rsidRPr="00A15FB6" w14:paraId="57011E80" w14:textId="77777777" w:rsidTr="001B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4"/>
        </w:trPr>
        <w:tc>
          <w:tcPr>
            <w:tcW w:w="574" w:type="dxa"/>
            <w:vMerge w:val="restart"/>
            <w:tcBorders>
              <w:top w:val="single" w:sz="4" w:space="0" w:color="auto"/>
              <w:left w:val="single" w:sz="6" w:space="0" w:color="auto"/>
              <w:right w:val="single" w:sz="6" w:space="0" w:color="auto"/>
            </w:tcBorders>
          </w:tcPr>
          <w:p w14:paraId="2CC04507" w14:textId="77777777" w:rsidR="001B0AA8" w:rsidRPr="00A15FB6" w:rsidRDefault="001B0AA8" w:rsidP="000B72BA">
            <w:pPr>
              <w:jc w:val="center"/>
              <w:rPr>
                <w:sz w:val="22"/>
                <w:szCs w:val="22"/>
              </w:rPr>
            </w:pPr>
            <w:r w:rsidRPr="00A15FB6">
              <w:rPr>
                <w:sz w:val="22"/>
                <w:szCs w:val="22"/>
              </w:rPr>
              <w:t>57.4</w:t>
            </w:r>
            <w:r w:rsidRPr="00A15FB6">
              <w:rPr>
                <w:color w:val="000000"/>
                <w:sz w:val="22"/>
                <w:szCs w:val="22"/>
              </w:rPr>
              <w:t>*</w:t>
            </w:r>
          </w:p>
        </w:tc>
        <w:tc>
          <w:tcPr>
            <w:tcW w:w="1278" w:type="dxa"/>
            <w:vMerge/>
            <w:tcBorders>
              <w:left w:val="single" w:sz="6" w:space="0" w:color="auto"/>
              <w:right w:val="single" w:sz="6" w:space="0" w:color="auto"/>
            </w:tcBorders>
          </w:tcPr>
          <w:p w14:paraId="6724F941" w14:textId="77777777" w:rsidR="001B0AA8" w:rsidRPr="00A15FB6" w:rsidRDefault="001B0AA8" w:rsidP="000B72BA">
            <w:pPr>
              <w:rPr>
                <w:sz w:val="22"/>
                <w:szCs w:val="22"/>
              </w:rPr>
            </w:pPr>
          </w:p>
        </w:tc>
        <w:tc>
          <w:tcPr>
            <w:tcW w:w="656" w:type="dxa"/>
            <w:vMerge w:val="restart"/>
            <w:tcBorders>
              <w:top w:val="single" w:sz="4" w:space="0" w:color="auto"/>
              <w:left w:val="single" w:sz="6" w:space="0" w:color="auto"/>
              <w:right w:val="single" w:sz="6" w:space="0" w:color="auto"/>
            </w:tcBorders>
          </w:tcPr>
          <w:p w14:paraId="107B248C" w14:textId="77777777" w:rsidR="001B0AA8" w:rsidRPr="00A15FB6" w:rsidRDefault="001B0AA8" w:rsidP="001D3F86">
            <w:pPr>
              <w:ind w:left="4" w:right="-56"/>
              <w:rPr>
                <w:sz w:val="22"/>
                <w:szCs w:val="22"/>
              </w:rPr>
            </w:pPr>
            <w:r w:rsidRPr="00A15FB6">
              <w:rPr>
                <w:sz w:val="22"/>
                <w:szCs w:val="22"/>
              </w:rPr>
              <w:t>23.31/29.061</w:t>
            </w:r>
          </w:p>
        </w:tc>
        <w:tc>
          <w:tcPr>
            <w:tcW w:w="2022" w:type="dxa"/>
            <w:vMerge w:val="restart"/>
            <w:tcBorders>
              <w:top w:val="single" w:sz="4" w:space="0" w:color="auto"/>
              <w:left w:val="single" w:sz="6" w:space="0" w:color="auto"/>
              <w:right w:val="single" w:sz="6" w:space="0" w:color="auto"/>
            </w:tcBorders>
          </w:tcPr>
          <w:p w14:paraId="5F35B645" w14:textId="20C93127" w:rsidR="001B0AA8" w:rsidRPr="00A15FB6" w:rsidRDefault="001B0AA8" w:rsidP="00D25F78">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right w:val="single" w:sz="6" w:space="0" w:color="auto"/>
            </w:tcBorders>
          </w:tcPr>
          <w:p w14:paraId="2A9E63BD" w14:textId="77777777" w:rsidR="001B0AA8" w:rsidRPr="00A15FB6" w:rsidRDefault="001B0AA8" w:rsidP="007F133A">
            <w:pPr>
              <w:ind w:left="42"/>
              <w:rPr>
                <w:bCs/>
                <w:sz w:val="22"/>
                <w:szCs w:val="22"/>
              </w:rPr>
            </w:pPr>
          </w:p>
        </w:tc>
        <w:tc>
          <w:tcPr>
            <w:tcW w:w="2674" w:type="dxa"/>
            <w:gridSpan w:val="2"/>
            <w:tcBorders>
              <w:top w:val="single" w:sz="4" w:space="0" w:color="auto"/>
              <w:left w:val="single" w:sz="6" w:space="0" w:color="auto"/>
              <w:right w:val="single" w:sz="6" w:space="0" w:color="auto"/>
            </w:tcBorders>
          </w:tcPr>
          <w:p w14:paraId="19650801" w14:textId="77777777" w:rsidR="001B0AA8" w:rsidRPr="00A15FB6" w:rsidRDefault="001B0AA8" w:rsidP="001D3F86">
            <w:pPr>
              <w:ind w:left="14" w:right="-108"/>
              <w:rPr>
                <w:bCs/>
                <w:sz w:val="22"/>
                <w:szCs w:val="22"/>
              </w:rPr>
            </w:pPr>
            <w:r w:rsidRPr="00A15FB6">
              <w:rPr>
                <w:bCs/>
                <w:sz w:val="22"/>
                <w:szCs w:val="22"/>
              </w:rPr>
              <w:t>ГОСТ 26433.0-85</w:t>
            </w:r>
          </w:p>
          <w:p w14:paraId="53F0C6A2" w14:textId="77777777" w:rsidR="001B0AA8" w:rsidRPr="00A15FB6" w:rsidRDefault="001B0AA8" w:rsidP="001D3F86">
            <w:pPr>
              <w:ind w:left="14" w:right="-108"/>
              <w:rPr>
                <w:bCs/>
                <w:sz w:val="22"/>
                <w:szCs w:val="22"/>
              </w:rPr>
            </w:pPr>
            <w:r w:rsidRPr="00A15FB6">
              <w:rPr>
                <w:bCs/>
                <w:sz w:val="22"/>
                <w:szCs w:val="22"/>
              </w:rPr>
              <w:t>ГОСТ 26433.1-89</w:t>
            </w:r>
          </w:p>
        </w:tc>
      </w:tr>
      <w:tr w:rsidR="001B0AA8" w:rsidRPr="00A15FB6" w14:paraId="04A1C5A2" w14:textId="77777777" w:rsidTr="001B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Pr>
        <w:tc>
          <w:tcPr>
            <w:tcW w:w="574" w:type="dxa"/>
            <w:vMerge/>
            <w:tcBorders>
              <w:left w:val="single" w:sz="6" w:space="0" w:color="auto"/>
              <w:bottom w:val="single" w:sz="4" w:space="0" w:color="auto"/>
              <w:right w:val="single" w:sz="6" w:space="0" w:color="auto"/>
            </w:tcBorders>
          </w:tcPr>
          <w:p w14:paraId="6985327F" w14:textId="77777777" w:rsidR="001B0AA8" w:rsidRPr="00A15FB6" w:rsidRDefault="001B0AA8" w:rsidP="000B72BA">
            <w:pPr>
              <w:jc w:val="center"/>
              <w:rPr>
                <w:sz w:val="22"/>
                <w:szCs w:val="22"/>
              </w:rPr>
            </w:pPr>
          </w:p>
        </w:tc>
        <w:tc>
          <w:tcPr>
            <w:tcW w:w="1278" w:type="dxa"/>
            <w:vMerge/>
            <w:tcBorders>
              <w:left w:val="single" w:sz="6" w:space="0" w:color="auto"/>
              <w:bottom w:val="single" w:sz="4" w:space="0" w:color="auto"/>
              <w:right w:val="single" w:sz="6" w:space="0" w:color="auto"/>
            </w:tcBorders>
          </w:tcPr>
          <w:p w14:paraId="35EF20A8" w14:textId="77777777" w:rsidR="001B0AA8" w:rsidRPr="00A15FB6" w:rsidRDefault="001B0AA8" w:rsidP="000B72BA">
            <w:pPr>
              <w:rPr>
                <w:sz w:val="22"/>
                <w:szCs w:val="22"/>
              </w:rPr>
            </w:pPr>
          </w:p>
        </w:tc>
        <w:tc>
          <w:tcPr>
            <w:tcW w:w="656" w:type="dxa"/>
            <w:vMerge/>
            <w:tcBorders>
              <w:left w:val="single" w:sz="6" w:space="0" w:color="auto"/>
              <w:bottom w:val="single" w:sz="4" w:space="0" w:color="auto"/>
              <w:right w:val="single" w:sz="6" w:space="0" w:color="auto"/>
            </w:tcBorders>
          </w:tcPr>
          <w:p w14:paraId="31C4A3CD" w14:textId="77777777" w:rsidR="001B0AA8" w:rsidRPr="00A15FB6" w:rsidRDefault="001B0AA8" w:rsidP="001D3F86">
            <w:pPr>
              <w:ind w:left="4" w:right="-56"/>
              <w:rPr>
                <w:sz w:val="22"/>
                <w:szCs w:val="22"/>
              </w:rPr>
            </w:pPr>
          </w:p>
        </w:tc>
        <w:tc>
          <w:tcPr>
            <w:tcW w:w="2022" w:type="dxa"/>
            <w:vMerge/>
            <w:tcBorders>
              <w:left w:val="single" w:sz="6" w:space="0" w:color="auto"/>
              <w:bottom w:val="single" w:sz="4" w:space="0" w:color="auto"/>
              <w:right w:val="single" w:sz="6" w:space="0" w:color="auto"/>
            </w:tcBorders>
          </w:tcPr>
          <w:p w14:paraId="5FCCAFFC" w14:textId="77777777" w:rsidR="001B0AA8" w:rsidRPr="00A15FB6" w:rsidRDefault="001B0AA8" w:rsidP="00D25F7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883F72" w14:textId="77777777" w:rsidR="001B0AA8" w:rsidRPr="00A15FB6" w:rsidRDefault="001B0AA8" w:rsidP="007F133A">
            <w:pPr>
              <w:ind w:left="42"/>
              <w:rPr>
                <w:bCs/>
                <w:sz w:val="22"/>
                <w:szCs w:val="22"/>
              </w:rPr>
            </w:pPr>
          </w:p>
        </w:tc>
        <w:tc>
          <w:tcPr>
            <w:tcW w:w="2674" w:type="dxa"/>
            <w:gridSpan w:val="2"/>
            <w:tcBorders>
              <w:left w:val="single" w:sz="6" w:space="0" w:color="auto"/>
              <w:bottom w:val="single" w:sz="4" w:space="0" w:color="auto"/>
              <w:right w:val="single" w:sz="6" w:space="0" w:color="auto"/>
            </w:tcBorders>
          </w:tcPr>
          <w:p w14:paraId="67F6DDA4" w14:textId="77777777" w:rsidR="001B0AA8" w:rsidRPr="00A15FB6" w:rsidRDefault="001B0AA8" w:rsidP="001D3F86">
            <w:pPr>
              <w:ind w:left="14" w:right="-108"/>
              <w:rPr>
                <w:bCs/>
                <w:sz w:val="22"/>
                <w:szCs w:val="22"/>
              </w:rPr>
            </w:pPr>
          </w:p>
        </w:tc>
      </w:tr>
      <w:tr w:rsidR="001B0AA8" w:rsidRPr="00A15FB6" w14:paraId="3C875B7B" w14:textId="77777777" w:rsidTr="001B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0FBF2AF" w14:textId="77777777" w:rsidR="001B0AA8" w:rsidRPr="00A15FB6" w:rsidRDefault="001B0AA8" w:rsidP="001B0AA8">
            <w:pPr>
              <w:jc w:val="center"/>
              <w:rPr>
                <w:sz w:val="22"/>
                <w:szCs w:val="22"/>
              </w:rPr>
            </w:pPr>
            <w:r w:rsidRPr="00A15FB6">
              <w:rPr>
                <w:sz w:val="22"/>
                <w:szCs w:val="22"/>
              </w:rPr>
              <w:t>57.5</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C9A09C7" w14:textId="7F534DB8" w:rsidR="001B0AA8" w:rsidRPr="00A15FB6" w:rsidRDefault="001B0AA8" w:rsidP="001B0AA8">
            <w:pPr>
              <w:ind w:left="103"/>
              <w:rPr>
                <w:sz w:val="22"/>
                <w:szCs w:val="22"/>
              </w:rPr>
            </w:pPr>
            <w:r w:rsidRPr="00A15FB6">
              <w:rPr>
                <w:sz w:val="22"/>
                <w:szCs w:val="22"/>
              </w:rPr>
              <w:t>Плиты бетонные и железобетонные для тротуаров и дорог</w:t>
            </w:r>
          </w:p>
        </w:tc>
        <w:tc>
          <w:tcPr>
            <w:tcW w:w="656" w:type="dxa"/>
            <w:tcBorders>
              <w:top w:val="single" w:sz="4" w:space="0" w:color="auto"/>
              <w:left w:val="single" w:sz="6" w:space="0" w:color="auto"/>
              <w:bottom w:val="single" w:sz="4" w:space="0" w:color="auto"/>
              <w:right w:val="single" w:sz="6" w:space="0" w:color="auto"/>
            </w:tcBorders>
          </w:tcPr>
          <w:p w14:paraId="7C75E7D6" w14:textId="77777777" w:rsidR="001B0AA8" w:rsidRPr="00A15FB6" w:rsidRDefault="001B0AA8" w:rsidP="001B0AA8">
            <w:pPr>
              <w:ind w:left="4" w:right="-56"/>
              <w:rPr>
                <w:sz w:val="22"/>
                <w:szCs w:val="22"/>
              </w:rPr>
            </w:pPr>
            <w:r w:rsidRPr="00A15FB6">
              <w:rPr>
                <w:sz w:val="22"/>
                <w:szCs w:val="22"/>
              </w:rPr>
              <w:t>08.11/29.070</w:t>
            </w:r>
          </w:p>
        </w:tc>
        <w:tc>
          <w:tcPr>
            <w:tcW w:w="2022" w:type="dxa"/>
            <w:tcBorders>
              <w:top w:val="single" w:sz="4" w:space="0" w:color="auto"/>
              <w:left w:val="single" w:sz="6" w:space="0" w:color="auto"/>
              <w:bottom w:val="single" w:sz="4" w:space="0" w:color="auto"/>
              <w:right w:val="single" w:sz="6" w:space="0" w:color="auto"/>
            </w:tcBorders>
          </w:tcPr>
          <w:p w14:paraId="524C070F" w14:textId="77777777" w:rsidR="001B0AA8" w:rsidRPr="00A15FB6" w:rsidRDefault="001B0AA8" w:rsidP="001B0AA8">
            <w:pPr>
              <w:ind w:left="4" w:right="-56"/>
              <w:rPr>
                <w:sz w:val="22"/>
                <w:szCs w:val="22"/>
              </w:rPr>
            </w:pPr>
            <w:r w:rsidRPr="00A15FB6">
              <w:rPr>
                <w:sz w:val="22"/>
                <w:szCs w:val="22"/>
              </w:rPr>
              <w:t xml:space="preserve">Истираемость бетона </w:t>
            </w:r>
          </w:p>
        </w:tc>
        <w:tc>
          <w:tcPr>
            <w:tcW w:w="2315" w:type="dxa"/>
            <w:vMerge w:val="restart"/>
            <w:tcBorders>
              <w:top w:val="single" w:sz="4" w:space="0" w:color="auto"/>
              <w:left w:val="single" w:sz="6" w:space="0" w:color="auto"/>
              <w:right w:val="single" w:sz="6" w:space="0" w:color="auto"/>
            </w:tcBorders>
          </w:tcPr>
          <w:p w14:paraId="64564F3A"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5E2A4279" w14:textId="77777777" w:rsidR="001B0AA8" w:rsidRPr="00A15FB6" w:rsidRDefault="001B0AA8" w:rsidP="001B0AA8">
            <w:pPr>
              <w:ind w:left="101"/>
              <w:rPr>
                <w:sz w:val="22"/>
                <w:szCs w:val="22"/>
              </w:rPr>
            </w:pPr>
            <w:r w:rsidRPr="00A15FB6">
              <w:rPr>
                <w:sz w:val="22"/>
                <w:szCs w:val="22"/>
              </w:rPr>
              <w:t>СТБ 1071-2009</w:t>
            </w:r>
          </w:p>
          <w:p w14:paraId="49B7B047" w14:textId="164503F6" w:rsidR="001B0AA8" w:rsidRPr="00A15FB6" w:rsidRDefault="001B0AA8" w:rsidP="001B0AA8">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6F267DD" w14:textId="77777777" w:rsidR="001B0AA8" w:rsidRPr="00A15FB6" w:rsidRDefault="001B0AA8" w:rsidP="001B0AA8">
            <w:pPr>
              <w:ind w:left="14" w:right="-108"/>
              <w:rPr>
                <w:bCs/>
                <w:sz w:val="22"/>
                <w:szCs w:val="22"/>
              </w:rPr>
            </w:pPr>
            <w:r w:rsidRPr="00A15FB6">
              <w:rPr>
                <w:bCs/>
                <w:sz w:val="22"/>
                <w:szCs w:val="22"/>
              </w:rPr>
              <w:t>ГОСТ 13087-2018 п.5</w:t>
            </w:r>
          </w:p>
        </w:tc>
      </w:tr>
      <w:tr w:rsidR="001B0AA8" w:rsidRPr="00A15FB6" w14:paraId="4942ACD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FCD617D" w14:textId="77777777" w:rsidR="001B0AA8" w:rsidRPr="00A15FB6" w:rsidRDefault="001B0AA8" w:rsidP="001B0AA8">
            <w:pPr>
              <w:jc w:val="center"/>
              <w:rPr>
                <w:sz w:val="22"/>
                <w:szCs w:val="22"/>
              </w:rPr>
            </w:pPr>
            <w:r w:rsidRPr="00A15FB6">
              <w:rPr>
                <w:sz w:val="22"/>
                <w:szCs w:val="22"/>
              </w:rPr>
              <w:t>57.6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521D02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3B368B"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3A84C56" w14:textId="77777777" w:rsidR="001B0AA8" w:rsidRPr="00A15FB6" w:rsidRDefault="001B0AA8" w:rsidP="001B0AA8">
            <w:pPr>
              <w:ind w:left="4" w:right="-56"/>
              <w:rPr>
                <w:sz w:val="22"/>
                <w:szCs w:val="22"/>
              </w:rPr>
            </w:pPr>
            <w:r w:rsidRPr="00A15FB6">
              <w:rPr>
                <w:sz w:val="22"/>
                <w:szCs w:val="22"/>
              </w:rPr>
              <w:t>Внешний вид и качество поверхностей плит</w:t>
            </w:r>
          </w:p>
        </w:tc>
        <w:tc>
          <w:tcPr>
            <w:tcW w:w="2315" w:type="dxa"/>
            <w:vMerge/>
            <w:tcBorders>
              <w:left w:val="single" w:sz="6" w:space="0" w:color="auto"/>
              <w:right w:val="single" w:sz="6" w:space="0" w:color="auto"/>
            </w:tcBorders>
          </w:tcPr>
          <w:p w14:paraId="7A8550E9"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77DFA65" w14:textId="77777777" w:rsidR="001B0AA8" w:rsidRPr="00A15FB6" w:rsidRDefault="001B0AA8" w:rsidP="001B0AA8">
            <w:pPr>
              <w:ind w:left="14" w:right="-108"/>
              <w:rPr>
                <w:bCs/>
                <w:sz w:val="22"/>
                <w:szCs w:val="22"/>
              </w:rPr>
            </w:pPr>
            <w:r w:rsidRPr="00A15FB6">
              <w:rPr>
                <w:bCs/>
                <w:sz w:val="22"/>
                <w:szCs w:val="22"/>
              </w:rPr>
              <w:t>СТБ 1071-2007 п.4.9.1</w:t>
            </w:r>
          </w:p>
          <w:p w14:paraId="66FBE95A" w14:textId="77777777" w:rsidR="001B0AA8" w:rsidRPr="00A15FB6" w:rsidRDefault="001B0AA8" w:rsidP="001B0AA8">
            <w:pPr>
              <w:ind w:left="14" w:right="-108"/>
              <w:rPr>
                <w:bCs/>
                <w:sz w:val="22"/>
                <w:szCs w:val="22"/>
              </w:rPr>
            </w:pPr>
            <w:r w:rsidRPr="00A15FB6">
              <w:rPr>
                <w:bCs/>
                <w:sz w:val="22"/>
                <w:szCs w:val="22"/>
              </w:rPr>
              <w:t>ГОСТ 13015.1-81</w:t>
            </w:r>
          </w:p>
          <w:p w14:paraId="69341AC7" w14:textId="77777777" w:rsidR="001B0AA8" w:rsidRPr="00A15FB6" w:rsidRDefault="001B0AA8" w:rsidP="001B0AA8">
            <w:pPr>
              <w:ind w:left="14" w:right="-108"/>
              <w:rPr>
                <w:bCs/>
                <w:sz w:val="22"/>
                <w:szCs w:val="22"/>
              </w:rPr>
            </w:pPr>
            <w:r w:rsidRPr="00A15FB6">
              <w:rPr>
                <w:bCs/>
                <w:sz w:val="22"/>
                <w:szCs w:val="22"/>
              </w:rPr>
              <w:t>ГОСТ 26433.0-85</w:t>
            </w:r>
          </w:p>
          <w:p w14:paraId="0EF43284"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498490D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DEDD1D5" w14:textId="77777777" w:rsidR="001B0AA8" w:rsidRPr="00A15FB6" w:rsidRDefault="001B0AA8" w:rsidP="001B0AA8">
            <w:pPr>
              <w:jc w:val="center"/>
              <w:rPr>
                <w:sz w:val="22"/>
                <w:szCs w:val="22"/>
              </w:rPr>
            </w:pPr>
            <w:r w:rsidRPr="00A15FB6">
              <w:rPr>
                <w:sz w:val="22"/>
                <w:szCs w:val="22"/>
              </w:rPr>
              <w:t>57.7</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797996B"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E56AD3" w14:textId="77777777" w:rsidR="001B0AA8" w:rsidRPr="00A15FB6" w:rsidRDefault="001B0AA8" w:rsidP="001B0AA8">
            <w:pPr>
              <w:ind w:left="4" w:right="-56"/>
              <w:rPr>
                <w:sz w:val="22"/>
                <w:szCs w:val="22"/>
              </w:rPr>
            </w:pPr>
            <w:r w:rsidRPr="00A15FB6">
              <w:rPr>
                <w:sz w:val="22"/>
                <w:szCs w:val="22"/>
              </w:rPr>
              <w:t>17.12/29.061</w:t>
            </w:r>
          </w:p>
        </w:tc>
        <w:tc>
          <w:tcPr>
            <w:tcW w:w="2022" w:type="dxa"/>
            <w:tcBorders>
              <w:top w:val="single" w:sz="4" w:space="0" w:color="auto"/>
              <w:left w:val="single" w:sz="6" w:space="0" w:color="auto"/>
              <w:bottom w:val="single" w:sz="4" w:space="0" w:color="auto"/>
              <w:right w:val="single" w:sz="6" w:space="0" w:color="auto"/>
            </w:tcBorders>
          </w:tcPr>
          <w:p w14:paraId="053FE909" w14:textId="77777777" w:rsidR="001B0AA8" w:rsidRPr="00A15FB6" w:rsidRDefault="001B0AA8" w:rsidP="001B0AA8">
            <w:pPr>
              <w:ind w:left="4" w:right="-56"/>
              <w:rPr>
                <w:sz w:val="22"/>
                <w:szCs w:val="22"/>
              </w:rPr>
            </w:pPr>
            <w:r w:rsidRPr="00A15FB6">
              <w:rPr>
                <w:sz w:val="22"/>
                <w:szCs w:val="22"/>
              </w:rPr>
              <w:t>Однотонность цвета плит</w:t>
            </w:r>
          </w:p>
        </w:tc>
        <w:tc>
          <w:tcPr>
            <w:tcW w:w="2315" w:type="dxa"/>
            <w:vMerge/>
            <w:tcBorders>
              <w:left w:val="single" w:sz="6" w:space="0" w:color="auto"/>
              <w:bottom w:val="single" w:sz="4" w:space="0" w:color="auto"/>
              <w:right w:val="single" w:sz="6" w:space="0" w:color="auto"/>
            </w:tcBorders>
          </w:tcPr>
          <w:p w14:paraId="7FDBC393"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CEADF48" w14:textId="77777777" w:rsidR="001B0AA8" w:rsidRPr="00A15FB6" w:rsidRDefault="001B0AA8" w:rsidP="001B0AA8">
            <w:pPr>
              <w:ind w:left="14" w:right="-108"/>
              <w:rPr>
                <w:bCs/>
                <w:sz w:val="22"/>
                <w:szCs w:val="22"/>
              </w:rPr>
            </w:pPr>
            <w:r w:rsidRPr="00A15FB6">
              <w:rPr>
                <w:bCs/>
                <w:sz w:val="22"/>
                <w:szCs w:val="22"/>
              </w:rPr>
              <w:t>СТБ 1071-2007 п.4.14</w:t>
            </w:r>
          </w:p>
        </w:tc>
      </w:tr>
      <w:tr w:rsidR="001B0AA8" w:rsidRPr="00A15FB6" w14:paraId="56A8998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DB47C96" w14:textId="77777777" w:rsidR="001B0AA8" w:rsidRPr="00A15FB6" w:rsidRDefault="001B0AA8" w:rsidP="001B0AA8">
            <w:pPr>
              <w:ind w:left="-108" w:right="-108"/>
              <w:jc w:val="center"/>
              <w:rPr>
                <w:sz w:val="22"/>
                <w:szCs w:val="22"/>
              </w:rPr>
            </w:pPr>
            <w:r w:rsidRPr="00A15FB6">
              <w:rPr>
                <w:sz w:val="22"/>
                <w:szCs w:val="22"/>
              </w:rPr>
              <w:t>58.1</w:t>
            </w:r>
            <w:r w:rsidRPr="00A15FB6">
              <w:rPr>
                <w:color w:val="000000"/>
                <w:sz w:val="22"/>
                <w:szCs w:val="22"/>
              </w:rPr>
              <w:t>*</w:t>
            </w:r>
          </w:p>
        </w:tc>
        <w:tc>
          <w:tcPr>
            <w:tcW w:w="1278" w:type="dxa"/>
            <w:vMerge w:val="restart"/>
          </w:tcPr>
          <w:p w14:paraId="101C7E75" w14:textId="77777777" w:rsidR="001B0AA8" w:rsidRPr="00A15FB6" w:rsidRDefault="001B0AA8" w:rsidP="001B0AA8">
            <w:pPr>
              <w:ind w:right="-108"/>
              <w:rPr>
                <w:sz w:val="22"/>
                <w:szCs w:val="22"/>
              </w:rPr>
            </w:pPr>
            <w:r w:rsidRPr="00A15FB6">
              <w:rPr>
                <w:sz w:val="22"/>
                <w:szCs w:val="22"/>
              </w:rPr>
              <w:t>Плиты облицовочные бетонные</w:t>
            </w:r>
          </w:p>
        </w:tc>
        <w:tc>
          <w:tcPr>
            <w:tcW w:w="656" w:type="dxa"/>
          </w:tcPr>
          <w:p w14:paraId="302BFAA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223B1888" w14:textId="77777777" w:rsidR="001B0AA8" w:rsidRPr="00A15FB6" w:rsidRDefault="001B0AA8" w:rsidP="001B0AA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028E0AA" w14:textId="77777777" w:rsidR="001B0AA8" w:rsidRPr="00A15FB6" w:rsidRDefault="001B0AA8" w:rsidP="001B0AA8">
            <w:pPr>
              <w:ind w:left="33" w:right="-108"/>
              <w:rPr>
                <w:sz w:val="22"/>
                <w:szCs w:val="22"/>
              </w:rPr>
            </w:pPr>
            <w:r w:rsidRPr="00A15FB6">
              <w:rPr>
                <w:sz w:val="22"/>
                <w:szCs w:val="22"/>
              </w:rPr>
              <w:t>ТР 2009/13/BY</w:t>
            </w:r>
          </w:p>
          <w:p w14:paraId="4B3FA9A2" w14:textId="77777777" w:rsidR="001B0AA8" w:rsidRPr="00A15FB6" w:rsidRDefault="001B0AA8" w:rsidP="001B0AA8">
            <w:pPr>
              <w:ind w:left="33" w:right="-108"/>
              <w:rPr>
                <w:sz w:val="22"/>
                <w:szCs w:val="22"/>
              </w:rPr>
            </w:pPr>
            <w:r w:rsidRPr="00A15FB6">
              <w:rPr>
                <w:sz w:val="22"/>
                <w:szCs w:val="22"/>
              </w:rPr>
              <w:t xml:space="preserve">СТБ 1374-2003 </w:t>
            </w:r>
          </w:p>
          <w:p w14:paraId="645B7774" w14:textId="77777777" w:rsidR="001B0AA8" w:rsidRPr="00A15FB6" w:rsidRDefault="001B0AA8" w:rsidP="001B0AA8">
            <w:pPr>
              <w:ind w:left="33"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402818C" w14:textId="77777777" w:rsidR="001B0AA8" w:rsidRPr="00A15FB6" w:rsidRDefault="001B0AA8" w:rsidP="001B0AA8">
            <w:pPr>
              <w:ind w:left="-54" w:right="-108"/>
              <w:rPr>
                <w:bCs/>
                <w:sz w:val="22"/>
                <w:szCs w:val="22"/>
              </w:rPr>
            </w:pPr>
            <w:r w:rsidRPr="00A15FB6">
              <w:rPr>
                <w:bCs/>
                <w:sz w:val="22"/>
                <w:szCs w:val="22"/>
              </w:rPr>
              <w:t>СТБ 10180-2012</w:t>
            </w:r>
          </w:p>
          <w:p w14:paraId="0F309AA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129CE80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D16D318" w14:textId="77777777" w:rsidR="001B0AA8" w:rsidRPr="00A15FB6" w:rsidRDefault="001B0AA8" w:rsidP="001B0AA8">
            <w:pPr>
              <w:ind w:left="-108" w:right="-108"/>
              <w:jc w:val="center"/>
              <w:rPr>
                <w:sz w:val="22"/>
                <w:szCs w:val="22"/>
              </w:rPr>
            </w:pPr>
            <w:r w:rsidRPr="00A15FB6">
              <w:rPr>
                <w:sz w:val="22"/>
                <w:szCs w:val="22"/>
              </w:rPr>
              <w:t>58.2</w:t>
            </w:r>
            <w:r w:rsidRPr="00A15FB6">
              <w:rPr>
                <w:color w:val="000000"/>
                <w:sz w:val="22"/>
                <w:szCs w:val="22"/>
              </w:rPr>
              <w:t>*</w:t>
            </w:r>
          </w:p>
        </w:tc>
        <w:tc>
          <w:tcPr>
            <w:tcW w:w="1278" w:type="dxa"/>
            <w:vMerge/>
          </w:tcPr>
          <w:p w14:paraId="0FAD0DA6" w14:textId="77777777" w:rsidR="001B0AA8" w:rsidRPr="00A15FB6" w:rsidRDefault="001B0AA8" w:rsidP="001B0AA8">
            <w:pPr>
              <w:ind w:right="-108"/>
              <w:rPr>
                <w:sz w:val="22"/>
                <w:szCs w:val="22"/>
              </w:rPr>
            </w:pPr>
          </w:p>
        </w:tc>
        <w:tc>
          <w:tcPr>
            <w:tcW w:w="656" w:type="dxa"/>
          </w:tcPr>
          <w:p w14:paraId="7CF1492E"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F916C89" w14:textId="77777777" w:rsidR="001B0AA8" w:rsidRPr="00A15FB6" w:rsidRDefault="001B0AA8" w:rsidP="001B0AA8">
            <w:pPr>
              <w:ind w:left="4" w:right="-56"/>
              <w:rPr>
                <w:sz w:val="22"/>
                <w:szCs w:val="22"/>
              </w:rPr>
            </w:pPr>
            <w:r w:rsidRPr="00A15FB6">
              <w:rPr>
                <w:sz w:val="22"/>
                <w:szCs w:val="22"/>
              </w:rPr>
              <w:t>Прочность при статическом изгибе</w:t>
            </w:r>
          </w:p>
        </w:tc>
        <w:tc>
          <w:tcPr>
            <w:tcW w:w="2315" w:type="dxa"/>
            <w:vMerge/>
            <w:tcBorders>
              <w:right w:val="single" w:sz="6" w:space="0" w:color="000000"/>
            </w:tcBorders>
          </w:tcPr>
          <w:p w14:paraId="18FDA34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556EB184" w14:textId="77777777" w:rsidR="001B0AA8" w:rsidRPr="00A15FB6" w:rsidRDefault="001B0AA8" w:rsidP="001B0AA8">
            <w:pPr>
              <w:ind w:left="-54" w:right="-108"/>
              <w:rPr>
                <w:bCs/>
                <w:sz w:val="22"/>
                <w:szCs w:val="22"/>
              </w:rPr>
            </w:pPr>
            <w:r w:rsidRPr="00A15FB6">
              <w:rPr>
                <w:bCs/>
                <w:sz w:val="22"/>
                <w:szCs w:val="22"/>
              </w:rPr>
              <w:t>СТБ 1374-2003 п.6.2</w:t>
            </w:r>
          </w:p>
        </w:tc>
      </w:tr>
      <w:tr w:rsidR="001B0AA8" w:rsidRPr="00A15FB6" w14:paraId="5B8CE57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87EFF0F" w14:textId="77777777" w:rsidR="001B0AA8" w:rsidRPr="00A15FB6" w:rsidRDefault="001B0AA8" w:rsidP="001B0AA8">
            <w:pPr>
              <w:ind w:left="-108" w:right="-108"/>
              <w:jc w:val="center"/>
              <w:rPr>
                <w:sz w:val="22"/>
                <w:szCs w:val="22"/>
              </w:rPr>
            </w:pPr>
            <w:r w:rsidRPr="00A15FB6">
              <w:rPr>
                <w:sz w:val="22"/>
                <w:szCs w:val="22"/>
              </w:rPr>
              <w:t>58.3</w:t>
            </w:r>
            <w:r w:rsidRPr="00A15FB6">
              <w:rPr>
                <w:color w:val="000000"/>
                <w:sz w:val="22"/>
                <w:szCs w:val="22"/>
              </w:rPr>
              <w:t>*</w:t>
            </w:r>
          </w:p>
        </w:tc>
        <w:tc>
          <w:tcPr>
            <w:tcW w:w="1278" w:type="dxa"/>
            <w:vMerge/>
          </w:tcPr>
          <w:p w14:paraId="2B0BAF1A" w14:textId="77777777" w:rsidR="001B0AA8" w:rsidRPr="00A15FB6" w:rsidRDefault="001B0AA8" w:rsidP="001B0AA8">
            <w:pPr>
              <w:ind w:right="-108"/>
              <w:rPr>
                <w:sz w:val="22"/>
                <w:szCs w:val="22"/>
              </w:rPr>
            </w:pPr>
          </w:p>
        </w:tc>
        <w:tc>
          <w:tcPr>
            <w:tcW w:w="656" w:type="dxa"/>
          </w:tcPr>
          <w:p w14:paraId="7A494B50"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8DB383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3D08956F"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0D599C0B" w14:textId="77777777" w:rsidR="001B0AA8" w:rsidRPr="00A15FB6" w:rsidRDefault="001B0AA8" w:rsidP="001B0AA8">
            <w:pPr>
              <w:ind w:left="-54" w:right="-108"/>
              <w:rPr>
                <w:bCs/>
                <w:sz w:val="22"/>
                <w:szCs w:val="22"/>
              </w:rPr>
            </w:pPr>
            <w:r w:rsidRPr="00A15FB6">
              <w:rPr>
                <w:bCs/>
                <w:sz w:val="22"/>
                <w:szCs w:val="22"/>
              </w:rPr>
              <w:t>ГОСТ 10060.0-95</w:t>
            </w:r>
          </w:p>
          <w:p w14:paraId="41C407DF" w14:textId="77777777" w:rsidR="001B0AA8" w:rsidRPr="00A15FB6" w:rsidRDefault="001B0AA8" w:rsidP="001B0AA8">
            <w:pPr>
              <w:ind w:left="-54" w:right="-108"/>
              <w:rPr>
                <w:bCs/>
                <w:sz w:val="22"/>
                <w:szCs w:val="22"/>
              </w:rPr>
            </w:pPr>
            <w:r w:rsidRPr="00A15FB6">
              <w:rPr>
                <w:bCs/>
                <w:sz w:val="22"/>
                <w:szCs w:val="22"/>
              </w:rPr>
              <w:t>ГОСТ 10060.1-95</w:t>
            </w:r>
          </w:p>
          <w:p w14:paraId="186EC07E" w14:textId="77777777" w:rsidR="001B0AA8" w:rsidRPr="00A15FB6" w:rsidRDefault="001B0AA8" w:rsidP="001B0AA8">
            <w:pPr>
              <w:ind w:left="-54" w:right="-108"/>
              <w:rPr>
                <w:bCs/>
                <w:sz w:val="22"/>
                <w:szCs w:val="22"/>
              </w:rPr>
            </w:pPr>
            <w:r w:rsidRPr="00A15FB6">
              <w:rPr>
                <w:bCs/>
                <w:sz w:val="22"/>
                <w:szCs w:val="22"/>
              </w:rPr>
              <w:t>ГОСТ 10060.2-95</w:t>
            </w:r>
          </w:p>
          <w:p w14:paraId="6BDB6A6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4C993C1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74B614A" w14:textId="77777777" w:rsidR="001B0AA8" w:rsidRPr="00A15FB6" w:rsidRDefault="001B0AA8" w:rsidP="001B0AA8">
            <w:pPr>
              <w:ind w:left="-108" w:right="-108"/>
              <w:jc w:val="center"/>
              <w:rPr>
                <w:sz w:val="22"/>
                <w:szCs w:val="22"/>
              </w:rPr>
            </w:pPr>
            <w:r w:rsidRPr="00A15FB6">
              <w:rPr>
                <w:sz w:val="22"/>
                <w:szCs w:val="22"/>
              </w:rPr>
              <w:t>58.4</w:t>
            </w:r>
            <w:r w:rsidRPr="00A15FB6">
              <w:rPr>
                <w:color w:val="000000"/>
                <w:sz w:val="22"/>
                <w:szCs w:val="22"/>
              </w:rPr>
              <w:t>*</w:t>
            </w:r>
          </w:p>
        </w:tc>
        <w:tc>
          <w:tcPr>
            <w:tcW w:w="1278" w:type="dxa"/>
            <w:vMerge/>
          </w:tcPr>
          <w:p w14:paraId="31E03F08" w14:textId="77777777" w:rsidR="001B0AA8" w:rsidRPr="00A15FB6" w:rsidRDefault="001B0AA8" w:rsidP="001B0AA8">
            <w:pPr>
              <w:ind w:right="-108"/>
              <w:rPr>
                <w:sz w:val="22"/>
                <w:szCs w:val="22"/>
              </w:rPr>
            </w:pPr>
          </w:p>
        </w:tc>
        <w:tc>
          <w:tcPr>
            <w:tcW w:w="656" w:type="dxa"/>
          </w:tcPr>
          <w:p w14:paraId="02DEE602" w14:textId="77777777" w:rsidR="001B0AA8" w:rsidRPr="00A15FB6" w:rsidRDefault="001B0AA8" w:rsidP="001B0AA8">
            <w:pPr>
              <w:ind w:left="-108" w:right="-108"/>
              <w:jc w:val="center"/>
              <w:rPr>
                <w:sz w:val="22"/>
                <w:szCs w:val="22"/>
              </w:rPr>
            </w:pPr>
            <w:r w:rsidRPr="00A15FB6">
              <w:rPr>
                <w:sz w:val="22"/>
                <w:szCs w:val="22"/>
              </w:rPr>
              <w:t>23.31/26.141</w:t>
            </w:r>
          </w:p>
        </w:tc>
        <w:tc>
          <w:tcPr>
            <w:tcW w:w="2022" w:type="dxa"/>
          </w:tcPr>
          <w:p w14:paraId="3C2A94DF"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89E070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1817EF9" w14:textId="77777777" w:rsidR="001B0AA8" w:rsidRPr="00A15FB6" w:rsidRDefault="001B0AA8" w:rsidP="001B0AA8">
            <w:pPr>
              <w:ind w:left="-54" w:right="-108"/>
              <w:rPr>
                <w:bCs/>
                <w:sz w:val="22"/>
                <w:szCs w:val="22"/>
              </w:rPr>
            </w:pPr>
            <w:r w:rsidRPr="00A15FB6">
              <w:rPr>
                <w:bCs/>
                <w:sz w:val="22"/>
                <w:szCs w:val="22"/>
              </w:rPr>
              <w:t>ГОСТ 12730.0-2020</w:t>
            </w:r>
          </w:p>
          <w:p w14:paraId="0FF0FCF6" w14:textId="77777777" w:rsidR="001B0AA8" w:rsidRPr="00A15FB6" w:rsidRDefault="001B0AA8" w:rsidP="001B0AA8">
            <w:pPr>
              <w:ind w:left="-54" w:right="-108"/>
              <w:rPr>
                <w:bCs/>
                <w:sz w:val="22"/>
                <w:szCs w:val="22"/>
              </w:rPr>
            </w:pPr>
            <w:r w:rsidRPr="00A15FB6">
              <w:rPr>
                <w:bCs/>
                <w:sz w:val="22"/>
                <w:szCs w:val="22"/>
              </w:rPr>
              <w:t>ГОСТ12730.5-2019</w:t>
            </w:r>
          </w:p>
          <w:p w14:paraId="2B252F6D" w14:textId="77777777" w:rsidR="001B0AA8" w:rsidRPr="00A15FB6" w:rsidRDefault="001B0AA8" w:rsidP="001B0AA8">
            <w:pPr>
              <w:ind w:left="-54" w:right="-108"/>
              <w:rPr>
                <w:bCs/>
                <w:sz w:val="22"/>
                <w:szCs w:val="22"/>
              </w:rPr>
            </w:pPr>
            <w:r w:rsidRPr="00A15FB6">
              <w:rPr>
                <w:bCs/>
                <w:sz w:val="22"/>
                <w:szCs w:val="22"/>
              </w:rPr>
              <w:t>п.1, Приложение Д</w:t>
            </w:r>
          </w:p>
        </w:tc>
      </w:tr>
      <w:tr w:rsidR="001B0AA8" w:rsidRPr="00A15FB6" w14:paraId="032C607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DA23F5A" w14:textId="77777777" w:rsidR="001B0AA8" w:rsidRPr="00A15FB6" w:rsidRDefault="001B0AA8" w:rsidP="001B0AA8">
            <w:pPr>
              <w:ind w:left="-108" w:right="-108"/>
              <w:jc w:val="center"/>
              <w:rPr>
                <w:sz w:val="22"/>
                <w:szCs w:val="22"/>
              </w:rPr>
            </w:pPr>
            <w:r w:rsidRPr="00A15FB6">
              <w:rPr>
                <w:sz w:val="22"/>
                <w:szCs w:val="22"/>
              </w:rPr>
              <w:t>58.5</w:t>
            </w:r>
            <w:r w:rsidRPr="00A15FB6">
              <w:rPr>
                <w:color w:val="000000"/>
                <w:sz w:val="22"/>
                <w:szCs w:val="22"/>
              </w:rPr>
              <w:t>*</w:t>
            </w:r>
          </w:p>
        </w:tc>
        <w:tc>
          <w:tcPr>
            <w:tcW w:w="1278" w:type="dxa"/>
            <w:vMerge/>
          </w:tcPr>
          <w:p w14:paraId="44653E1B" w14:textId="77777777" w:rsidR="001B0AA8" w:rsidRPr="00A15FB6" w:rsidRDefault="001B0AA8" w:rsidP="001B0AA8">
            <w:pPr>
              <w:ind w:right="-108"/>
              <w:rPr>
                <w:sz w:val="22"/>
                <w:szCs w:val="22"/>
              </w:rPr>
            </w:pPr>
          </w:p>
        </w:tc>
        <w:tc>
          <w:tcPr>
            <w:tcW w:w="656" w:type="dxa"/>
          </w:tcPr>
          <w:p w14:paraId="7B0C668D"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5C719C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62347FCB"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tcBorders>
          </w:tcPr>
          <w:p w14:paraId="131777CC" w14:textId="77777777" w:rsidR="001B0AA8" w:rsidRPr="00A15FB6" w:rsidRDefault="001B0AA8" w:rsidP="001B0AA8">
            <w:pPr>
              <w:ind w:left="-54" w:right="-108"/>
              <w:rPr>
                <w:bCs/>
                <w:sz w:val="22"/>
                <w:szCs w:val="22"/>
              </w:rPr>
            </w:pPr>
            <w:r w:rsidRPr="00A15FB6">
              <w:rPr>
                <w:bCs/>
                <w:sz w:val="22"/>
                <w:szCs w:val="22"/>
              </w:rPr>
              <w:t xml:space="preserve">ГОСТ 12730.0-2020 </w:t>
            </w:r>
          </w:p>
          <w:p w14:paraId="065B99EA"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1DC4E0B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87D0FB1" w14:textId="77777777" w:rsidR="001B0AA8" w:rsidRPr="00A15FB6" w:rsidRDefault="001B0AA8" w:rsidP="001B0AA8">
            <w:pPr>
              <w:ind w:left="-108" w:right="-108"/>
              <w:jc w:val="center"/>
              <w:rPr>
                <w:sz w:val="22"/>
                <w:szCs w:val="22"/>
              </w:rPr>
            </w:pPr>
            <w:r w:rsidRPr="00A15FB6">
              <w:rPr>
                <w:sz w:val="22"/>
                <w:szCs w:val="22"/>
              </w:rPr>
              <w:t>58.6</w:t>
            </w:r>
            <w:r w:rsidRPr="00A15FB6">
              <w:rPr>
                <w:color w:val="000000"/>
                <w:sz w:val="22"/>
                <w:szCs w:val="22"/>
              </w:rPr>
              <w:t>*</w:t>
            </w:r>
          </w:p>
        </w:tc>
        <w:tc>
          <w:tcPr>
            <w:tcW w:w="1278" w:type="dxa"/>
            <w:vMerge/>
          </w:tcPr>
          <w:p w14:paraId="50CFD311" w14:textId="77777777" w:rsidR="001B0AA8" w:rsidRPr="00A15FB6" w:rsidRDefault="001B0AA8" w:rsidP="001B0AA8">
            <w:pPr>
              <w:ind w:right="-108"/>
              <w:rPr>
                <w:sz w:val="22"/>
                <w:szCs w:val="22"/>
              </w:rPr>
            </w:pPr>
          </w:p>
        </w:tc>
        <w:tc>
          <w:tcPr>
            <w:tcW w:w="656" w:type="dxa"/>
          </w:tcPr>
          <w:p w14:paraId="4FE114E2"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08EAF68D"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39012789"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C5681F7" w14:textId="77777777" w:rsidR="001B0AA8" w:rsidRPr="00A15FB6" w:rsidRDefault="001B0AA8" w:rsidP="001B0AA8">
            <w:pPr>
              <w:ind w:left="-54" w:right="-108"/>
              <w:rPr>
                <w:bCs/>
                <w:sz w:val="22"/>
                <w:szCs w:val="22"/>
              </w:rPr>
            </w:pPr>
            <w:r w:rsidRPr="00A15FB6">
              <w:rPr>
                <w:bCs/>
                <w:sz w:val="22"/>
                <w:szCs w:val="22"/>
              </w:rPr>
              <w:t>ГОСТ 13087-2018</w:t>
            </w:r>
          </w:p>
        </w:tc>
      </w:tr>
      <w:tr w:rsidR="001B0AA8" w:rsidRPr="00A15FB6" w14:paraId="45BFABF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4ED62E3" w14:textId="77777777" w:rsidR="001B0AA8" w:rsidRPr="00A15FB6" w:rsidRDefault="001B0AA8" w:rsidP="001B0AA8">
            <w:pPr>
              <w:ind w:left="-108" w:right="-108"/>
              <w:jc w:val="center"/>
              <w:rPr>
                <w:sz w:val="22"/>
                <w:szCs w:val="22"/>
              </w:rPr>
            </w:pPr>
            <w:r w:rsidRPr="00A15FB6">
              <w:rPr>
                <w:sz w:val="22"/>
                <w:szCs w:val="22"/>
              </w:rPr>
              <w:t>59.1</w:t>
            </w:r>
            <w:r w:rsidRPr="00A15FB6">
              <w:rPr>
                <w:color w:val="000000"/>
                <w:sz w:val="22"/>
                <w:szCs w:val="22"/>
              </w:rPr>
              <w:t>**</w:t>
            </w:r>
          </w:p>
        </w:tc>
        <w:tc>
          <w:tcPr>
            <w:tcW w:w="1278" w:type="dxa"/>
            <w:vMerge w:val="restart"/>
          </w:tcPr>
          <w:p w14:paraId="41F75DDB" w14:textId="77777777" w:rsidR="001B0AA8" w:rsidRPr="00A15FB6" w:rsidRDefault="001B0AA8" w:rsidP="001B0AA8">
            <w:pPr>
              <w:ind w:right="-108"/>
              <w:rPr>
                <w:sz w:val="22"/>
                <w:szCs w:val="22"/>
              </w:rPr>
            </w:pPr>
            <w:r w:rsidRPr="00A15FB6">
              <w:rPr>
                <w:sz w:val="22"/>
                <w:szCs w:val="22"/>
              </w:rPr>
              <w:t>Плиты декоративные на основе природного камня</w:t>
            </w:r>
          </w:p>
        </w:tc>
        <w:tc>
          <w:tcPr>
            <w:tcW w:w="656" w:type="dxa"/>
          </w:tcPr>
          <w:p w14:paraId="49D867A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E0D94B7" w14:textId="77777777" w:rsidR="001B0AA8" w:rsidRPr="00A15FB6" w:rsidRDefault="001B0AA8" w:rsidP="001B0AA8">
            <w:pPr>
              <w:ind w:left="4" w:right="-56"/>
              <w:rPr>
                <w:sz w:val="22"/>
                <w:szCs w:val="22"/>
              </w:rPr>
            </w:pPr>
            <w:r w:rsidRPr="00A15FB6">
              <w:rPr>
                <w:sz w:val="22"/>
                <w:szCs w:val="22"/>
              </w:rPr>
              <w:t>Геометрические размеры, отклонения от размеров, качество лицевой поверхности</w:t>
            </w:r>
          </w:p>
        </w:tc>
        <w:tc>
          <w:tcPr>
            <w:tcW w:w="2315" w:type="dxa"/>
            <w:vMerge w:val="restart"/>
            <w:tcBorders>
              <w:right w:val="single" w:sz="6" w:space="0" w:color="000000"/>
            </w:tcBorders>
          </w:tcPr>
          <w:p w14:paraId="3A0EED8C" w14:textId="77777777" w:rsidR="001B0AA8" w:rsidRPr="00A15FB6" w:rsidRDefault="001B0AA8" w:rsidP="001B0AA8">
            <w:pPr>
              <w:rPr>
                <w:sz w:val="22"/>
                <w:szCs w:val="22"/>
              </w:rPr>
            </w:pPr>
            <w:r w:rsidRPr="00A15FB6">
              <w:rPr>
                <w:color w:val="000000"/>
                <w:sz w:val="22"/>
                <w:szCs w:val="22"/>
              </w:rPr>
              <w:t>ТР 2009/013/</w:t>
            </w:r>
            <w:r w:rsidRPr="00A15FB6">
              <w:rPr>
                <w:color w:val="000000"/>
                <w:sz w:val="22"/>
                <w:szCs w:val="22"/>
                <w:lang w:val="en-US"/>
              </w:rPr>
              <w:t>BY</w:t>
            </w:r>
          </w:p>
          <w:p w14:paraId="69BBEF1F" w14:textId="77777777" w:rsidR="001B0AA8" w:rsidRPr="00A15FB6" w:rsidRDefault="001B0AA8" w:rsidP="001B0AA8">
            <w:pPr>
              <w:rPr>
                <w:sz w:val="22"/>
                <w:szCs w:val="22"/>
              </w:rPr>
            </w:pPr>
            <w:r w:rsidRPr="00A15FB6">
              <w:rPr>
                <w:sz w:val="22"/>
                <w:szCs w:val="22"/>
              </w:rPr>
              <w:t>СТБ 1101-98</w:t>
            </w:r>
          </w:p>
          <w:p w14:paraId="69D15B3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FA6315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78FE172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5345ED8" w14:textId="77777777" w:rsidR="001B0AA8" w:rsidRPr="00A15FB6" w:rsidRDefault="001B0AA8" w:rsidP="001B0AA8">
            <w:pPr>
              <w:ind w:left="-108" w:right="-108"/>
              <w:jc w:val="center"/>
              <w:rPr>
                <w:sz w:val="22"/>
                <w:szCs w:val="22"/>
              </w:rPr>
            </w:pPr>
            <w:r w:rsidRPr="00A15FB6">
              <w:rPr>
                <w:sz w:val="22"/>
                <w:szCs w:val="22"/>
              </w:rPr>
              <w:t>59.2</w:t>
            </w:r>
            <w:r w:rsidRPr="00A15FB6">
              <w:rPr>
                <w:color w:val="000000"/>
                <w:sz w:val="22"/>
                <w:szCs w:val="22"/>
              </w:rPr>
              <w:t>*</w:t>
            </w:r>
          </w:p>
        </w:tc>
        <w:tc>
          <w:tcPr>
            <w:tcW w:w="1278" w:type="dxa"/>
            <w:vMerge/>
          </w:tcPr>
          <w:p w14:paraId="25276EF2" w14:textId="77777777" w:rsidR="001B0AA8" w:rsidRPr="00A15FB6" w:rsidRDefault="001B0AA8" w:rsidP="001B0AA8">
            <w:pPr>
              <w:ind w:right="-108"/>
              <w:rPr>
                <w:sz w:val="22"/>
                <w:szCs w:val="22"/>
              </w:rPr>
            </w:pPr>
          </w:p>
        </w:tc>
        <w:tc>
          <w:tcPr>
            <w:tcW w:w="656" w:type="dxa"/>
          </w:tcPr>
          <w:p w14:paraId="74D7F1A8"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B5EBFA2" w14:textId="77777777" w:rsidR="001B0AA8" w:rsidRPr="00A15FB6" w:rsidRDefault="001B0AA8" w:rsidP="001B0AA8">
            <w:pPr>
              <w:ind w:left="4" w:right="-56"/>
              <w:rPr>
                <w:sz w:val="22"/>
                <w:szCs w:val="22"/>
              </w:rPr>
            </w:pPr>
            <w:r w:rsidRPr="00A15FB6">
              <w:rPr>
                <w:sz w:val="22"/>
                <w:szCs w:val="22"/>
              </w:rPr>
              <w:t>Прочность на сжатие</w:t>
            </w:r>
          </w:p>
        </w:tc>
        <w:tc>
          <w:tcPr>
            <w:tcW w:w="2315" w:type="dxa"/>
            <w:vMerge/>
            <w:tcBorders>
              <w:right w:val="single" w:sz="6" w:space="0" w:color="000000"/>
            </w:tcBorders>
          </w:tcPr>
          <w:p w14:paraId="1CEA583C"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6547B9FB" w14:textId="77777777" w:rsidR="001B0AA8" w:rsidRPr="00A15FB6" w:rsidRDefault="001B0AA8" w:rsidP="001B0AA8">
            <w:pPr>
              <w:ind w:left="-54" w:right="-108"/>
              <w:rPr>
                <w:bCs/>
                <w:sz w:val="22"/>
                <w:szCs w:val="22"/>
              </w:rPr>
            </w:pPr>
            <w:r w:rsidRPr="00A15FB6">
              <w:rPr>
                <w:bCs/>
                <w:sz w:val="22"/>
                <w:szCs w:val="22"/>
              </w:rPr>
              <w:t>СТБ 1101-98 п.6.5</w:t>
            </w:r>
          </w:p>
          <w:p w14:paraId="0BB6B744" w14:textId="77777777" w:rsidR="001B0AA8" w:rsidRPr="00A15FB6" w:rsidRDefault="001B0AA8" w:rsidP="001B0AA8">
            <w:pPr>
              <w:ind w:left="-54" w:right="-108"/>
              <w:rPr>
                <w:bCs/>
                <w:sz w:val="22"/>
                <w:szCs w:val="22"/>
              </w:rPr>
            </w:pPr>
            <w:r w:rsidRPr="00A15FB6">
              <w:rPr>
                <w:bCs/>
                <w:sz w:val="22"/>
                <w:szCs w:val="22"/>
              </w:rPr>
              <w:t>ГОСТ 10180-2012</w:t>
            </w:r>
          </w:p>
          <w:p w14:paraId="7BA16073" w14:textId="77777777" w:rsidR="001B0AA8" w:rsidRPr="00A15FB6" w:rsidRDefault="001B0AA8" w:rsidP="001B0AA8">
            <w:pPr>
              <w:ind w:left="-54" w:right="-108"/>
              <w:rPr>
                <w:bCs/>
                <w:sz w:val="22"/>
                <w:szCs w:val="22"/>
              </w:rPr>
            </w:pPr>
            <w:r w:rsidRPr="00A15FB6">
              <w:rPr>
                <w:bCs/>
                <w:sz w:val="22"/>
                <w:szCs w:val="22"/>
              </w:rPr>
              <w:t>ГОСТ 28570-2019</w:t>
            </w:r>
          </w:p>
        </w:tc>
      </w:tr>
      <w:tr w:rsidR="001B0AA8" w:rsidRPr="00A15FB6" w14:paraId="2AD677AB"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6CC4635" w14:textId="77777777" w:rsidR="001B0AA8" w:rsidRPr="00A15FB6" w:rsidRDefault="001B0AA8" w:rsidP="001B0AA8">
            <w:pPr>
              <w:ind w:left="-108" w:right="-108"/>
              <w:jc w:val="center"/>
              <w:rPr>
                <w:sz w:val="22"/>
                <w:szCs w:val="22"/>
              </w:rPr>
            </w:pPr>
            <w:r w:rsidRPr="00A15FB6">
              <w:br w:type="page"/>
            </w:r>
            <w:r w:rsidRPr="00A15FB6">
              <w:rPr>
                <w:sz w:val="22"/>
                <w:szCs w:val="22"/>
              </w:rPr>
              <w:t>59.3</w:t>
            </w:r>
            <w:r w:rsidRPr="00A15FB6">
              <w:rPr>
                <w:color w:val="000000"/>
                <w:sz w:val="22"/>
                <w:szCs w:val="22"/>
              </w:rPr>
              <w:t>*</w:t>
            </w:r>
          </w:p>
        </w:tc>
        <w:tc>
          <w:tcPr>
            <w:tcW w:w="1278" w:type="dxa"/>
            <w:vMerge w:val="restart"/>
          </w:tcPr>
          <w:p w14:paraId="25AE3AE5" w14:textId="77777777" w:rsidR="001B0AA8" w:rsidRPr="00A15FB6" w:rsidRDefault="001B0AA8" w:rsidP="001B0AA8">
            <w:pPr>
              <w:ind w:right="-108"/>
              <w:rPr>
                <w:sz w:val="22"/>
                <w:szCs w:val="22"/>
              </w:rPr>
            </w:pPr>
            <w:r w:rsidRPr="00A15FB6">
              <w:rPr>
                <w:sz w:val="22"/>
                <w:szCs w:val="22"/>
              </w:rPr>
              <w:t>Плиты декоративные на основе природного камня</w:t>
            </w:r>
          </w:p>
        </w:tc>
        <w:tc>
          <w:tcPr>
            <w:tcW w:w="656" w:type="dxa"/>
          </w:tcPr>
          <w:p w14:paraId="28161C4A"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3480617" w14:textId="77777777" w:rsidR="001B0AA8" w:rsidRPr="00A15FB6" w:rsidRDefault="001B0AA8" w:rsidP="001B0AA8">
            <w:pPr>
              <w:ind w:left="4" w:right="-56"/>
              <w:rPr>
                <w:sz w:val="22"/>
                <w:szCs w:val="22"/>
              </w:rPr>
            </w:pPr>
            <w:r w:rsidRPr="00A15FB6">
              <w:rPr>
                <w:sz w:val="22"/>
                <w:szCs w:val="22"/>
              </w:rPr>
              <w:t>Прочность плит на растяжении при изгибе</w:t>
            </w:r>
          </w:p>
          <w:p w14:paraId="2D1E9DF0"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0A9DC427" w14:textId="77777777" w:rsidR="001B0AA8" w:rsidRPr="00A15FB6" w:rsidRDefault="001B0AA8" w:rsidP="001B0AA8">
            <w:pPr>
              <w:rPr>
                <w:sz w:val="22"/>
                <w:szCs w:val="22"/>
              </w:rPr>
            </w:pPr>
            <w:r w:rsidRPr="00A15FB6">
              <w:rPr>
                <w:color w:val="000000"/>
                <w:sz w:val="22"/>
                <w:szCs w:val="22"/>
              </w:rPr>
              <w:t>ТР 2009/013/</w:t>
            </w:r>
            <w:r w:rsidRPr="00A15FB6">
              <w:rPr>
                <w:color w:val="000000"/>
                <w:sz w:val="22"/>
                <w:szCs w:val="22"/>
                <w:lang w:val="en-US"/>
              </w:rPr>
              <w:t>BY</w:t>
            </w:r>
          </w:p>
          <w:p w14:paraId="617AB5FA" w14:textId="77777777" w:rsidR="001B0AA8" w:rsidRPr="00A15FB6" w:rsidRDefault="001B0AA8" w:rsidP="001B0AA8">
            <w:pPr>
              <w:rPr>
                <w:sz w:val="22"/>
                <w:szCs w:val="22"/>
              </w:rPr>
            </w:pPr>
            <w:r w:rsidRPr="00A15FB6">
              <w:rPr>
                <w:sz w:val="22"/>
                <w:szCs w:val="22"/>
              </w:rPr>
              <w:t>СТБ 1101-98</w:t>
            </w:r>
          </w:p>
          <w:p w14:paraId="3BA41F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2517A88" w14:textId="77777777" w:rsidR="001B0AA8" w:rsidRPr="00A15FB6" w:rsidRDefault="001B0AA8" w:rsidP="001B0AA8">
            <w:pPr>
              <w:ind w:left="-54" w:right="-108"/>
              <w:rPr>
                <w:bCs/>
                <w:sz w:val="22"/>
                <w:szCs w:val="22"/>
              </w:rPr>
            </w:pPr>
            <w:r w:rsidRPr="00A15FB6">
              <w:rPr>
                <w:bCs/>
                <w:sz w:val="22"/>
                <w:szCs w:val="22"/>
              </w:rPr>
              <w:t>СТБ 1101-98 п.6.6</w:t>
            </w:r>
          </w:p>
        </w:tc>
      </w:tr>
      <w:tr w:rsidR="001B0AA8" w:rsidRPr="00A15FB6" w14:paraId="422C53D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0B9A0CF" w14:textId="77777777" w:rsidR="001B0AA8" w:rsidRPr="00A15FB6" w:rsidRDefault="001B0AA8" w:rsidP="001B0AA8">
            <w:pPr>
              <w:ind w:left="-108" w:right="-108"/>
              <w:jc w:val="center"/>
              <w:rPr>
                <w:sz w:val="22"/>
                <w:szCs w:val="22"/>
              </w:rPr>
            </w:pPr>
            <w:r w:rsidRPr="00A15FB6">
              <w:rPr>
                <w:sz w:val="22"/>
                <w:szCs w:val="22"/>
              </w:rPr>
              <w:t>59.4</w:t>
            </w:r>
            <w:r w:rsidRPr="00A15FB6">
              <w:rPr>
                <w:color w:val="000000"/>
                <w:sz w:val="22"/>
                <w:szCs w:val="22"/>
              </w:rPr>
              <w:t>*</w:t>
            </w:r>
          </w:p>
        </w:tc>
        <w:tc>
          <w:tcPr>
            <w:tcW w:w="1278" w:type="dxa"/>
            <w:vMerge/>
          </w:tcPr>
          <w:p w14:paraId="6C5AD5D3" w14:textId="77777777" w:rsidR="001B0AA8" w:rsidRPr="00A15FB6" w:rsidRDefault="001B0AA8" w:rsidP="001B0AA8">
            <w:pPr>
              <w:ind w:right="-108"/>
              <w:rPr>
                <w:sz w:val="22"/>
                <w:szCs w:val="22"/>
              </w:rPr>
            </w:pPr>
          </w:p>
        </w:tc>
        <w:tc>
          <w:tcPr>
            <w:tcW w:w="656" w:type="dxa"/>
          </w:tcPr>
          <w:p w14:paraId="73C9FB6F"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26BFB967"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438636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24B69F3" w14:textId="77777777" w:rsidR="001B0AA8" w:rsidRPr="00A15FB6" w:rsidRDefault="001B0AA8" w:rsidP="001B0AA8">
            <w:pPr>
              <w:ind w:left="-54" w:right="-108"/>
              <w:rPr>
                <w:bCs/>
                <w:sz w:val="22"/>
                <w:szCs w:val="22"/>
              </w:rPr>
            </w:pPr>
            <w:r w:rsidRPr="00A15FB6">
              <w:rPr>
                <w:bCs/>
                <w:sz w:val="22"/>
                <w:szCs w:val="22"/>
              </w:rPr>
              <w:t>ГОСТ 13087-2018</w:t>
            </w:r>
          </w:p>
        </w:tc>
      </w:tr>
      <w:tr w:rsidR="001B0AA8" w:rsidRPr="00A15FB6" w14:paraId="0AC7749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9991A4D" w14:textId="77777777" w:rsidR="001B0AA8" w:rsidRPr="00A15FB6" w:rsidRDefault="001B0AA8" w:rsidP="001B0AA8">
            <w:pPr>
              <w:ind w:left="-108" w:right="-108"/>
              <w:jc w:val="center"/>
              <w:rPr>
                <w:sz w:val="22"/>
                <w:szCs w:val="22"/>
              </w:rPr>
            </w:pPr>
            <w:r w:rsidRPr="00A15FB6">
              <w:rPr>
                <w:sz w:val="22"/>
                <w:szCs w:val="22"/>
              </w:rPr>
              <w:t>59.5</w:t>
            </w:r>
            <w:r w:rsidRPr="00A15FB6">
              <w:rPr>
                <w:color w:val="000000"/>
                <w:sz w:val="22"/>
                <w:szCs w:val="22"/>
              </w:rPr>
              <w:t>*</w:t>
            </w:r>
          </w:p>
        </w:tc>
        <w:tc>
          <w:tcPr>
            <w:tcW w:w="1278" w:type="dxa"/>
            <w:vMerge/>
          </w:tcPr>
          <w:p w14:paraId="4192C27B" w14:textId="77777777" w:rsidR="001B0AA8" w:rsidRPr="00A15FB6" w:rsidRDefault="001B0AA8" w:rsidP="001B0AA8">
            <w:pPr>
              <w:ind w:right="-108"/>
              <w:rPr>
                <w:sz w:val="22"/>
                <w:szCs w:val="22"/>
              </w:rPr>
            </w:pPr>
          </w:p>
        </w:tc>
        <w:tc>
          <w:tcPr>
            <w:tcW w:w="656" w:type="dxa"/>
          </w:tcPr>
          <w:p w14:paraId="363BBF9A"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D32456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7C9D1458"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1228050" w14:textId="77777777" w:rsidR="001B0AA8" w:rsidRPr="00A15FB6" w:rsidRDefault="001B0AA8" w:rsidP="001B0AA8">
            <w:pPr>
              <w:ind w:left="-54" w:right="-108"/>
              <w:rPr>
                <w:bCs/>
                <w:sz w:val="22"/>
                <w:szCs w:val="22"/>
              </w:rPr>
            </w:pPr>
            <w:r w:rsidRPr="00A15FB6">
              <w:rPr>
                <w:bCs/>
                <w:sz w:val="22"/>
                <w:szCs w:val="22"/>
              </w:rPr>
              <w:t>СТБ 1101-98 п.6.8</w:t>
            </w:r>
          </w:p>
          <w:p w14:paraId="13A138C9" w14:textId="77777777" w:rsidR="001B0AA8" w:rsidRPr="00A15FB6" w:rsidRDefault="001B0AA8" w:rsidP="001B0AA8">
            <w:pPr>
              <w:ind w:left="-54" w:right="-108"/>
              <w:rPr>
                <w:bCs/>
                <w:sz w:val="22"/>
                <w:szCs w:val="22"/>
              </w:rPr>
            </w:pPr>
            <w:r w:rsidRPr="00A15FB6">
              <w:rPr>
                <w:bCs/>
                <w:sz w:val="22"/>
                <w:szCs w:val="22"/>
              </w:rPr>
              <w:t>ГОСТ 7025-91 п.п. 1, 2</w:t>
            </w:r>
          </w:p>
          <w:p w14:paraId="2B0C2195" w14:textId="77777777" w:rsidR="001B0AA8" w:rsidRPr="00A15FB6" w:rsidRDefault="001B0AA8" w:rsidP="001B0AA8">
            <w:pPr>
              <w:ind w:left="-54" w:right="-108"/>
              <w:rPr>
                <w:bCs/>
                <w:sz w:val="22"/>
                <w:szCs w:val="22"/>
              </w:rPr>
            </w:pPr>
            <w:r w:rsidRPr="00A15FB6">
              <w:rPr>
                <w:bCs/>
                <w:sz w:val="22"/>
                <w:szCs w:val="22"/>
              </w:rPr>
              <w:t>ГОСТ 12730.0-2020</w:t>
            </w:r>
          </w:p>
          <w:p w14:paraId="082B46C5" w14:textId="77777777" w:rsidR="001B0AA8" w:rsidRDefault="001B0AA8" w:rsidP="001B0AA8">
            <w:pPr>
              <w:ind w:left="-54" w:right="-108"/>
              <w:rPr>
                <w:bCs/>
                <w:sz w:val="22"/>
                <w:szCs w:val="22"/>
              </w:rPr>
            </w:pPr>
            <w:r w:rsidRPr="00A15FB6">
              <w:rPr>
                <w:bCs/>
                <w:sz w:val="22"/>
                <w:szCs w:val="22"/>
              </w:rPr>
              <w:t>ГОСТ 12730.3-2020</w:t>
            </w:r>
          </w:p>
          <w:p w14:paraId="541BA753" w14:textId="77777777" w:rsidR="001B0AA8" w:rsidRDefault="001B0AA8" w:rsidP="001B0AA8">
            <w:pPr>
              <w:ind w:left="-54" w:right="-108"/>
              <w:rPr>
                <w:bCs/>
                <w:sz w:val="22"/>
                <w:szCs w:val="22"/>
              </w:rPr>
            </w:pPr>
          </w:p>
          <w:p w14:paraId="0B710B34" w14:textId="77777777" w:rsidR="001B0AA8" w:rsidRPr="00A15FB6" w:rsidRDefault="001B0AA8" w:rsidP="001B0AA8">
            <w:pPr>
              <w:ind w:left="-54" w:right="-108"/>
              <w:rPr>
                <w:bCs/>
                <w:sz w:val="22"/>
                <w:szCs w:val="22"/>
              </w:rPr>
            </w:pPr>
          </w:p>
        </w:tc>
      </w:tr>
      <w:tr w:rsidR="001B0AA8" w:rsidRPr="00A15FB6" w14:paraId="5BCE42A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0D0FFF4" w14:textId="77777777" w:rsidR="001B0AA8" w:rsidRPr="00A15FB6" w:rsidRDefault="001B0AA8" w:rsidP="001B0AA8">
            <w:pPr>
              <w:ind w:left="-108" w:right="-108"/>
              <w:jc w:val="center"/>
              <w:rPr>
                <w:sz w:val="22"/>
                <w:szCs w:val="22"/>
              </w:rPr>
            </w:pPr>
            <w:r w:rsidRPr="00A15FB6">
              <w:rPr>
                <w:sz w:val="22"/>
                <w:szCs w:val="22"/>
              </w:rPr>
              <w:t>59.6</w:t>
            </w:r>
            <w:r w:rsidRPr="00A15FB6">
              <w:rPr>
                <w:color w:val="000000"/>
                <w:sz w:val="22"/>
                <w:szCs w:val="22"/>
              </w:rPr>
              <w:t>*</w:t>
            </w:r>
          </w:p>
        </w:tc>
        <w:tc>
          <w:tcPr>
            <w:tcW w:w="1278" w:type="dxa"/>
            <w:vMerge/>
          </w:tcPr>
          <w:p w14:paraId="0CF7FC79" w14:textId="77777777" w:rsidR="001B0AA8" w:rsidRPr="00A15FB6" w:rsidRDefault="001B0AA8" w:rsidP="001B0AA8">
            <w:pPr>
              <w:ind w:right="-108"/>
              <w:rPr>
                <w:sz w:val="22"/>
                <w:szCs w:val="22"/>
              </w:rPr>
            </w:pPr>
          </w:p>
        </w:tc>
        <w:tc>
          <w:tcPr>
            <w:tcW w:w="656" w:type="dxa"/>
          </w:tcPr>
          <w:p w14:paraId="209D76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3E00C4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54378F9"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884D45B" w14:textId="77777777" w:rsidR="001B0AA8" w:rsidRPr="00A15FB6" w:rsidRDefault="001B0AA8" w:rsidP="001B0AA8">
            <w:pPr>
              <w:ind w:left="-54" w:right="-108"/>
              <w:rPr>
                <w:bCs/>
                <w:sz w:val="22"/>
                <w:szCs w:val="22"/>
              </w:rPr>
            </w:pPr>
            <w:r w:rsidRPr="00A15FB6">
              <w:rPr>
                <w:bCs/>
                <w:sz w:val="22"/>
                <w:szCs w:val="22"/>
              </w:rPr>
              <w:t>СТБ 1101-98 п.6.9</w:t>
            </w:r>
          </w:p>
          <w:p w14:paraId="3AD3701D" w14:textId="77777777" w:rsidR="001B0AA8" w:rsidRPr="00A15FB6" w:rsidRDefault="001B0AA8" w:rsidP="001B0AA8">
            <w:pPr>
              <w:ind w:left="-54" w:right="-108"/>
              <w:rPr>
                <w:bCs/>
                <w:sz w:val="22"/>
                <w:szCs w:val="22"/>
              </w:rPr>
            </w:pPr>
            <w:r w:rsidRPr="00A15FB6">
              <w:rPr>
                <w:bCs/>
                <w:sz w:val="22"/>
                <w:szCs w:val="22"/>
              </w:rPr>
              <w:t>ГОСТ 10060.0-95</w:t>
            </w:r>
          </w:p>
          <w:p w14:paraId="5C80E632" w14:textId="77777777" w:rsidR="001B0AA8" w:rsidRPr="00A15FB6" w:rsidRDefault="001B0AA8" w:rsidP="001B0AA8">
            <w:pPr>
              <w:ind w:left="-54" w:right="-108"/>
              <w:rPr>
                <w:bCs/>
                <w:sz w:val="22"/>
                <w:szCs w:val="22"/>
              </w:rPr>
            </w:pPr>
            <w:r w:rsidRPr="00A15FB6">
              <w:rPr>
                <w:bCs/>
                <w:sz w:val="22"/>
                <w:szCs w:val="22"/>
              </w:rPr>
              <w:t>ГОСТ 10060.2-95</w:t>
            </w:r>
          </w:p>
          <w:p w14:paraId="04A15363" w14:textId="77777777" w:rsidR="001B0AA8" w:rsidRDefault="001B0AA8" w:rsidP="001B0AA8">
            <w:pPr>
              <w:ind w:left="-54" w:right="-108"/>
              <w:rPr>
                <w:bCs/>
                <w:sz w:val="22"/>
                <w:szCs w:val="22"/>
              </w:rPr>
            </w:pPr>
            <w:r w:rsidRPr="00A15FB6">
              <w:rPr>
                <w:bCs/>
                <w:sz w:val="22"/>
                <w:szCs w:val="22"/>
              </w:rPr>
              <w:t>ГОСТ 7025-91 п.7</w:t>
            </w:r>
          </w:p>
          <w:p w14:paraId="31CACEBA" w14:textId="77777777" w:rsidR="001B0AA8" w:rsidRDefault="001B0AA8" w:rsidP="001B0AA8">
            <w:pPr>
              <w:ind w:left="-54" w:right="-108"/>
              <w:rPr>
                <w:bCs/>
                <w:sz w:val="22"/>
                <w:szCs w:val="22"/>
              </w:rPr>
            </w:pPr>
          </w:p>
          <w:p w14:paraId="580BE7F3" w14:textId="77777777" w:rsidR="001B0AA8" w:rsidRPr="00A15FB6" w:rsidRDefault="001B0AA8" w:rsidP="001B0AA8">
            <w:pPr>
              <w:ind w:left="-54" w:right="-108"/>
              <w:rPr>
                <w:bCs/>
                <w:sz w:val="22"/>
                <w:szCs w:val="22"/>
              </w:rPr>
            </w:pPr>
          </w:p>
        </w:tc>
      </w:tr>
      <w:tr w:rsidR="001B0AA8" w:rsidRPr="00A15FB6" w14:paraId="1399045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2E0A1D2" w14:textId="77777777" w:rsidR="001B0AA8" w:rsidRPr="00A15FB6" w:rsidRDefault="001B0AA8" w:rsidP="001B0AA8">
            <w:pPr>
              <w:jc w:val="center"/>
              <w:rPr>
                <w:sz w:val="22"/>
                <w:szCs w:val="22"/>
              </w:rPr>
            </w:pPr>
            <w:r w:rsidRPr="00A15FB6">
              <w:rPr>
                <w:sz w:val="22"/>
                <w:szCs w:val="22"/>
              </w:rPr>
              <w:t>60.1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EACA6E4" w14:textId="77777777" w:rsidR="001B0AA8" w:rsidRPr="00A15FB6" w:rsidRDefault="001B0AA8" w:rsidP="001B0AA8">
            <w:pPr>
              <w:ind w:left="103"/>
              <w:rPr>
                <w:sz w:val="22"/>
                <w:szCs w:val="22"/>
              </w:rPr>
            </w:pPr>
            <w:r w:rsidRPr="00A15FB6">
              <w:rPr>
                <w:sz w:val="22"/>
                <w:szCs w:val="22"/>
              </w:rPr>
              <w:t>Камни бортовые и железобетонные</w:t>
            </w:r>
          </w:p>
        </w:tc>
        <w:tc>
          <w:tcPr>
            <w:tcW w:w="656" w:type="dxa"/>
            <w:tcBorders>
              <w:top w:val="single" w:sz="4" w:space="0" w:color="auto"/>
              <w:left w:val="single" w:sz="6" w:space="0" w:color="auto"/>
              <w:bottom w:val="single" w:sz="4" w:space="0" w:color="auto"/>
              <w:right w:val="single" w:sz="6" w:space="0" w:color="auto"/>
            </w:tcBorders>
          </w:tcPr>
          <w:p w14:paraId="508B5C1C"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D596B80" w14:textId="77777777" w:rsidR="001B0AA8" w:rsidRPr="00A15FB6" w:rsidRDefault="001B0AA8" w:rsidP="001B0AA8">
            <w:pPr>
              <w:ind w:left="4" w:right="-56"/>
              <w:rPr>
                <w:sz w:val="22"/>
                <w:szCs w:val="22"/>
              </w:rPr>
            </w:pPr>
            <w:r w:rsidRPr="00A15FB6">
              <w:rPr>
                <w:sz w:val="22"/>
                <w:szCs w:val="22"/>
              </w:rPr>
              <w:t>Класс бетона по прочности на сжатие, на растяжение при изгибе</w:t>
            </w:r>
          </w:p>
          <w:p w14:paraId="215F1D7C" w14:textId="77777777" w:rsidR="001B0AA8" w:rsidRDefault="001B0AA8" w:rsidP="001B0AA8">
            <w:pPr>
              <w:ind w:left="4" w:right="-56"/>
              <w:rPr>
                <w:sz w:val="22"/>
                <w:szCs w:val="22"/>
              </w:rPr>
            </w:pPr>
          </w:p>
          <w:p w14:paraId="3A7DD25C"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7FBEA7E" w14:textId="77777777" w:rsidR="001B0AA8" w:rsidRPr="00A15FB6" w:rsidRDefault="001B0AA8" w:rsidP="001B0AA8">
            <w:pPr>
              <w:ind w:left="101"/>
              <w:rPr>
                <w:sz w:val="22"/>
                <w:szCs w:val="22"/>
              </w:rPr>
            </w:pPr>
            <w:r w:rsidRPr="00A15FB6">
              <w:rPr>
                <w:sz w:val="22"/>
                <w:szCs w:val="22"/>
              </w:rPr>
              <w:t>ТР 2009/013/BY</w:t>
            </w:r>
          </w:p>
          <w:p w14:paraId="665F99CB" w14:textId="77777777" w:rsidR="001B0AA8" w:rsidRPr="00A15FB6" w:rsidRDefault="001B0AA8" w:rsidP="001B0AA8">
            <w:pPr>
              <w:ind w:left="101"/>
              <w:rPr>
                <w:sz w:val="22"/>
                <w:szCs w:val="22"/>
              </w:rPr>
            </w:pPr>
            <w:r w:rsidRPr="00A15FB6">
              <w:rPr>
                <w:sz w:val="22"/>
                <w:szCs w:val="22"/>
              </w:rPr>
              <w:t>СТБ 1097-2012</w:t>
            </w:r>
          </w:p>
          <w:p w14:paraId="7C9BFF85"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7A69E69" w14:textId="77777777" w:rsidR="001B0AA8" w:rsidRPr="00A15FB6" w:rsidRDefault="001B0AA8" w:rsidP="001B0AA8">
            <w:pPr>
              <w:ind w:left="14" w:right="-108"/>
              <w:rPr>
                <w:bCs/>
                <w:sz w:val="22"/>
                <w:szCs w:val="22"/>
              </w:rPr>
            </w:pPr>
            <w:r w:rsidRPr="00A15FB6">
              <w:rPr>
                <w:bCs/>
                <w:sz w:val="22"/>
                <w:szCs w:val="22"/>
              </w:rPr>
              <w:t>СТБ 1152-99</w:t>
            </w:r>
          </w:p>
          <w:p w14:paraId="1E17D6D2" w14:textId="77777777" w:rsidR="001B0AA8" w:rsidRPr="00A15FB6" w:rsidRDefault="001B0AA8" w:rsidP="001B0AA8">
            <w:pPr>
              <w:ind w:left="14" w:right="-108"/>
              <w:rPr>
                <w:bCs/>
                <w:sz w:val="22"/>
                <w:szCs w:val="22"/>
              </w:rPr>
            </w:pPr>
            <w:r w:rsidRPr="00A15FB6">
              <w:rPr>
                <w:bCs/>
                <w:sz w:val="22"/>
                <w:szCs w:val="22"/>
              </w:rPr>
              <w:t>ГОСТ 28570-2019</w:t>
            </w:r>
          </w:p>
        </w:tc>
      </w:tr>
      <w:tr w:rsidR="001B0AA8" w:rsidRPr="00A15FB6" w14:paraId="50D4BC6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04947F6" w14:textId="77777777" w:rsidR="001B0AA8" w:rsidRPr="00A15FB6" w:rsidRDefault="001B0AA8" w:rsidP="001B0AA8">
            <w:pPr>
              <w:jc w:val="center"/>
              <w:rPr>
                <w:sz w:val="22"/>
                <w:szCs w:val="22"/>
              </w:rPr>
            </w:pPr>
            <w:r w:rsidRPr="00A15FB6">
              <w:rPr>
                <w:sz w:val="22"/>
                <w:szCs w:val="22"/>
              </w:rPr>
              <w:t>60.2</w:t>
            </w:r>
            <w:r w:rsidRPr="00A15FB6">
              <w:rPr>
                <w:color w:val="000000"/>
                <w:sz w:val="22"/>
                <w:szCs w:val="22"/>
              </w:rPr>
              <w:t>*</w:t>
            </w:r>
          </w:p>
        </w:tc>
        <w:tc>
          <w:tcPr>
            <w:tcW w:w="1278" w:type="dxa"/>
            <w:vMerge/>
            <w:tcBorders>
              <w:left w:val="single" w:sz="6" w:space="0" w:color="auto"/>
              <w:right w:val="single" w:sz="6" w:space="0" w:color="auto"/>
            </w:tcBorders>
          </w:tcPr>
          <w:p w14:paraId="465AA2F3"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2A246A"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1C3ABB5" w14:textId="77777777" w:rsidR="001B0AA8" w:rsidRPr="00A15FB6" w:rsidRDefault="001B0AA8" w:rsidP="001B0AA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5A9F173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4B9338" w14:textId="77777777" w:rsidR="001B0AA8" w:rsidRPr="00A15FB6" w:rsidRDefault="001B0AA8" w:rsidP="001B0AA8">
            <w:pPr>
              <w:ind w:left="14" w:right="-108"/>
              <w:rPr>
                <w:bCs/>
                <w:sz w:val="22"/>
                <w:szCs w:val="22"/>
              </w:rPr>
            </w:pPr>
            <w:r w:rsidRPr="00A15FB6">
              <w:rPr>
                <w:bCs/>
                <w:sz w:val="22"/>
                <w:szCs w:val="22"/>
              </w:rPr>
              <w:t>ГОСТ 10060.0-95</w:t>
            </w:r>
          </w:p>
          <w:p w14:paraId="025BA231" w14:textId="77777777" w:rsidR="001B0AA8" w:rsidRPr="00A15FB6" w:rsidRDefault="001B0AA8" w:rsidP="001B0AA8">
            <w:pPr>
              <w:ind w:left="14" w:right="-108"/>
              <w:rPr>
                <w:bCs/>
                <w:sz w:val="22"/>
                <w:szCs w:val="22"/>
              </w:rPr>
            </w:pPr>
            <w:r w:rsidRPr="00A15FB6">
              <w:rPr>
                <w:bCs/>
                <w:sz w:val="22"/>
                <w:szCs w:val="22"/>
              </w:rPr>
              <w:t>ГОСТ 10060.2-95</w:t>
            </w:r>
          </w:p>
          <w:p w14:paraId="1069D2EC" w14:textId="77777777" w:rsidR="001B0AA8" w:rsidRPr="00A15FB6" w:rsidRDefault="001B0AA8" w:rsidP="001B0AA8">
            <w:pPr>
              <w:ind w:left="14" w:right="-108"/>
              <w:rPr>
                <w:bCs/>
                <w:sz w:val="22"/>
                <w:szCs w:val="22"/>
              </w:rPr>
            </w:pPr>
            <w:r w:rsidRPr="00A15FB6">
              <w:rPr>
                <w:bCs/>
                <w:sz w:val="22"/>
                <w:szCs w:val="22"/>
              </w:rPr>
              <w:t>СТБ 1152-99</w:t>
            </w:r>
          </w:p>
          <w:p w14:paraId="0E91D894" w14:textId="77777777" w:rsidR="001B0AA8" w:rsidRDefault="001B0AA8" w:rsidP="001B0AA8">
            <w:pPr>
              <w:ind w:left="14" w:right="-108"/>
              <w:rPr>
                <w:bCs/>
                <w:sz w:val="22"/>
                <w:szCs w:val="22"/>
              </w:rPr>
            </w:pPr>
            <w:r w:rsidRPr="00A15FB6">
              <w:rPr>
                <w:bCs/>
                <w:sz w:val="22"/>
                <w:szCs w:val="22"/>
              </w:rPr>
              <w:t>ГОСТ 10060-2012</w:t>
            </w:r>
          </w:p>
          <w:p w14:paraId="68D7B48E" w14:textId="77777777" w:rsidR="001B0AA8" w:rsidRDefault="001B0AA8" w:rsidP="001B0AA8">
            <w:pPr>
              <w:ind w:left="14" w:right="-108"/>
              <w:rPr>
                <w:bCs/>
                <w:sz w:val="22"/>
                <w:szCs w:val="22"/>
              </w:rPr>
            </w:pPr>
          </w:p>
          <w:p w14:paraId="46CD6627" w14:textId="77777777" w:rsidR="001B0AA8" w:rsidRPr="00A15FB6" w:rsidRDefault="001B0AA8" w:rsidP="001B0AA8">
            <w:pPr>
              <w:ind w:left="14" w:right="-108"/>
              <w:rPr>
                <w:bCs/>
                <w:sz w:val="22"/>
                <w:szCs w:val="22"/>
              </w:rPr>
            </w:pPr>
          </w:p>
        </w:tc>
      </w:tr>
      <w:tr w:rsidR="001B0AA8" w:rsidRPr="00A15FB6" w14:paraId="33201F6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0"/>
        </w:trPr>
        <w:tc>
          <w:tcPr>
            <w:tcW w:w="574" w:type="dxa"/>
            <w:tcBorders>
              <w:top w:val="single" w:sz="4" w:space="0" w:color="auto"/>
              <w:left w:val="single" w:sz="6" w:space="0" w:color="auto"/>
              <w:bottom w:val="single" w:sz="4" w:space="0" w:color="auto"/>
              <w:right w:val="single" w:sz="6" w:space="0" w:color="auto"/>
            </w:tcBorders>
          </w:tcPr>
          <w:p w14:paraId="0C4CE49C" w14:textId="77777777" w:rsidR="001B0AA8" w:rsidRPr="00A15FB6" w:rsidRDefault="001B0AA8" w:rsidP="001B0AA8">
            <w:pPr>
              <w:jc w:val="center"/>
              <w:rPr>
                <w:sz w:val="22"/>
                <w:szCs w:val="22"/>
              </w:rPr>
            </w:pPr>
            <w:r w:rsidRPr="00A15FB6">
              <w:rPr>
                <w:sz w:val="22"/>
                <w:szCs w:val="22"/>
              </w:rPr>
              <w:t>60.3</w:t>
            </w:r>
            <w:r w:rsidRPr="00A15FB6">
              <w:rPr>
                <w:color w:val="000000"/>
                <w:sz w:val="22"/>
                <w:szCs w:val="22"/>
              </w:rPr>
              <w:t>*</w:t>
            </w:r>
          </w:p>
        </w:tc>
        <w:tc>
          <w:tcPr>
            <w:tcW w:w="1278" w:type="dxa"/>
            <w:vMerge/>
            <w:tcBorders>
              <w:left w:val="single" w:sz="6" w:space="0" w:color="auto"/>
              <w:right w:val="single" w:sz="6" w:space="0" w:color="auto"/>
            </w:tcBorders>
          </w:tcPr>
          <w:p w14:paraId="7CEAEDB0"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AD81E8" w14:textId="1FD4B111"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2A5D7C9F"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5F82A3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C16107" w14:textId="77777777" w:rsidR="001B0AA8" w:rsidRPr="00A15FB6" w:rsidRDefault="001B0AA8" w:rsidP="001B0AA8">
            <w:pPr>
              <w:ind w:left="14" w:right="-108"/>
              <w:rPr>
                <w:bCs/>
                <w:sz w:val="22"/>
                <w:szCs w:val="22"/>
              </w:rPr>
            </w:pPr>
            <w:r w:rsidRPr="00A15FB6">
              <w:rPr>
                <w:bCs/>
                <w:sz w:val="22"/>
                <w:szCs w:val="22"/>
              </w:rPr>
              <w:t>ГОСТ 12730.0-2020</w:t>
            </w:r>
          </w:p>
          <w:p w14:paraId="311D6225" w14:textId="77777777" w:rsidR="001B0AA8" w:rsidRDefault="001B0AA8" w:rsidP="001B0AA8">
            <w:pPr>
              <w:ind w:left="14" w:right="-108"/>
              <w:rPr>
                <w:bCs/>
                <w:sz w:val="22"/>
                <w:szCs w:val="22"/>
              </w:rPr>
            </w:pPr>
            <w:r w:rsidRPr="00A15FB6">
              <w:rPr>
                <w:bCs/>
                <w:sz w:val="22"/>
                <w:szCs w:val="22"/>
              </w:rPr>
              <w:t>ГОСТ 12730.3-2020</w:t>
            </w:r>
          </w:p>
          <w:p w14:paraId="0C19145B" w14:textId="77777777" w:rsidR="001B0AA8" w:rsidRDefault="001B0AA8" w:rsidP="001B0AA8">
            <w:pPr>
              <w:ind w:left="14" w:right="-108"/>
              <w:rPr>
                <w:bCs/>
                <w:sz w:val="22"/>
                <w:szCs w:val="22"/>
              </w:rPr>
            </w:pPr>
          </w:p>
          <w:p w14:paraId="62B41F42" w14:textId="77777777" w:rsidR="001B0AA8" w:rsidRPr="00A15FB6" w:rsidRDefault="001B0AA8" w:rsidP="001B0AA8">
            <w:pPr>
              <w:ind w:left="14" w:right="-108"/>
              <w:rPr>
                <w:bCs/>
                <w:sz w:val="22"/>
                <w:szCs w:val="22"/>
              </w:rPr>
            </w:pPr>
          </w:p>
        </w:tc>
      </w:tr>
      <w:tr w:rsidR="001B0AA8" w:rsidRPr="00A15FB6" w14:paraId="755874D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260EED4" w14:textId="77777777" w:rsidR="001B0AA8" w:rsidRPr="00A15FB6" w:rsidRDefault="001B0AA8" w:rsidP="001B0AA8">
            <w:pPr>
              <w:jc w:val="center"/>
              <w:rPr>
                <w:sz w:val="22"/>
                <w:szCs w:val="22"/>
              </w:rPr>
            </w:pPr>
            <w:r w:rsidRPr="00A15FB6">
              <w:rPr>
                <w:sz w:val="22"/>
                <w:szCs w:val="22"/>
              </w:rPr>
              <w:t>60.4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B7415E"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535A7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5306A62D" w14:textId="77777777" w:rsidR="001B0AA8" w:rsidRDefault="001B0AA8" w:rsidP="001B0AA8">
            <w:pPr>
              <w:ind w:left="4" w:right="-56"/>
              <w:rPr>
                <w:sz w:val="22"/>
                <w:szCs w:val="22"/>
              </w:rPr>
            </w:pPr>
            <w:r w:rsidRPr="00A15FB6">
              <w:rPr>
                <w:sz w:val="22"/>
                <w:szCs w:val="22"/>
              </w:rPr>
              <w:t>Размеры, отклонения от прямолинейности перпендикулярности поверхности камней</w:t>
            </w:r>
          </w:p>
          <w:p w14:paraId="4C7FF17F" w14:textId="77777777" w:rsidR="001B0AA8" w:rsidRDefault="001B0AA8" w:rsidP="001B0AA8">
            <w:pPr>
              <w:ind w:left="4" w:right="-56"/>
              <w:rPr>
                <w:sz w:val="22"/>
                <w:szCs w:val="22"/>
              </w:rPr>
            </w:pPr>
          </w:p>
          <w:p w14:paraId="22E53E37" w14:textId="43EEEF99"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F907BE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ED2D8B" w14:textId="77777777" w:rsidR="001B0AA8" w:rsidRPr="00A15FB6" w:rsidRDefault="001B0AA8" w:rsidP="001B0AA8">
            <w:pPr>
              <w:ind w:left="14" w:right="-108"/>
              <w:rPr>
                <w:bCs/>
                <w:sz w:val="22"/>
                <w:szCs w:val="22"/>
              </w:rPr>
            </w:pPr>
            <w:r w:rsidRPr="00A15FB6">
              <w:rPr>
                <w:bCs/>
                <w:sz w:val="22"/>
                <w:szCs w:val="22"/>
              </w:rPr>
              <w:t>ГОСТ 26433.0-85</w:t>
            </w:r>
          </w:p>
          <w:p w14:paraId="49F92049"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5BB91B5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D878AFD" w14:textId="77777777" w:rsidR="001B0AA8" w:rsidRPr="00A15FB6" w:rsidRDefault="001B0AA8" w:rsidP="001B0AA8">
            <w:pPr>
              <w:ind w:right="-7"/>
              <w:jc w:val="center"/>
              <w:rPr>
                <w:sz w:val="22"/>
                <w:szCs w:val="22"/>
              </w:rPr>
            </w:pPr>
            <w:r w:rsidRPr="00A15FB6">
              <w:rPr>
                <w:sz w:val="22"/>
                <w:szCs w:val="22"/>
              </w:rPr>
              <w:t>61.1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3EBE3F4" w14:textId="77777777" w:rsidR="001B0AA8" w:rsidRPr="00A15FB6" w:rsidRDefault="001B0AA8" w:rsidP="001B0AA8">
            <w:pPr>
              <w:ind w:left="103" w:right="-7"/>
              <w:rPr>
                <w:sz w:val="22"/>
                <w:szCs w:val="22"/>
              </w:rPr>
            </w:pPr>
            <w:r w:rsidRPr="00A15FB6">
              <w:rPr>
                <w:bCs/>
                <w:sz w:val="22"/>
                <w:szCs w:val="22"/>
              </w:rPr>
              <w:t>Блоки из ячеистых бетонов стеновые</w:t>
            </w:r>
          </w:p>
        </w:tc>
        <w:tc>
          <w:tcPr>
            <w:tcW w:w="656" w:type="dxa"/>
            <w:tcBorders>
              <w:top w:val="single" w:sz="4" w:space="0" w:color="auto"/>
              <w:left w:val="single" w:sz="6" w:space="0" w:color="auto"/>
              <w:bottom w:val="single" w:sz="4" w:space="0" w:color="auto"/>
              <w:right w:val="single" w:sz="6" w:space="0" w:color="auto"/>
            </w:tcBorders>
          </w:tcPr>
          <w:p w14:paraId="7B94CB86"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1650C340" w14:textId="77777777" w:rsidR="001B0AA8" w:rsidRDefault="001B0AA8" w:rsidP="001B0AA8">
            <w:pPr>
              <w:ind w:left="4" w:right="-56"/>
              <w:rPr>
                <w:sz w:val="22"/>
                <w:szCs w:val="22"/>
              </w:rPr>
            </w:pPr>
            <w:r w:rsidRPr="00A15FB6">
              <w:rPr>
                <w:sz w:val="22"/>
                <w:szCs w:val="22"/>
              </w:rPr>
              <w:t>Геометрические параметры, отклонения от линейных размеров</w:t>
            </w:r>
          </w:p>
          <w:p w14:paraId="075749EF" w14:textId="77777777" w:rsidR="001B0AA8" w:rsidRDefault="001B0AA8" w:rsidP="001B0AA8">
            <w:pPr>
              <w:ind w:left="4" w:right="-56"/>
              <w:rPr>
                <w:sz w:val="22"/>
                <w:szCs w:val="22"/>
              </w:rPr>
            </w:pPr>
          </w:p>
          <w:p w14:paraId="5A3686B9" w14:textId="77777777" w:rsidR="001B0AA8" w:rsidRPr="00A15FB6" w:rsidRDefault="001B0AA8" w:rsidP="001B0AA8">
            <w:pPr>
              <w:ind w:left="4" w:right="-56"/>
              <w:rPr>
                <w:sz w:val="22"/>
                <w:szCs w:val="22"/>
              </w:rPr>
            </w:pPr>
          </w:p>
          <w:p w14:paraId="335F338F"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6649CF76" w14:textId="77777777" w:rsidR="001B0AA8" w:rsidRPr="00A15FB6" w:rsidRDefault="001B0AA8" w:rsidP="001B0AA8">
            <w:pPr>
              <w:ind w:left="101"/>
              <w:rPr>
                <w:sz w:val="22"/>
                <w:szCs w:val="22"/>
              </w:rPr>
            </w:pPr>
            <w:r w:rsidRPr="00A15FB6">
              <w:rPr>
                <w:sz w:val="22"/>
                <w:szCs w:val="22"/>
              </w:rPr>
              <w:t>ТР 2009/013/BY</w:t>
            </w:r>
          </w:p>
          <w:p w14:paraId="38A8CBE4" w14:textId="77777777" w:rsidR="001B0AA8" w:rsidRPr="00A15FB6" w:rsidRDefault="001B0AA8" w:rsidP="001B0AA8">
            <w:pPr>
              <w:ind w:left="101"/>
              <w:rPr>
                <w:sz w:val="22"/>
                <w:szCs w:val="22"/>
              </w:rPr>
            </w:pPr>
            <w:r w:rsidRPr="00A15FB6">
              <w:rPr>
                <w:sz w:val="22"/>
                <w:szCs w:val="22"/>
              </w:rPr>
              <w:t>СТБ 1117-98</w:t>
            </w:r>
          </w:p>
          <w:p w14:paraId="3EA2C47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558E760" w14:textId="77777777" w:rsidR="001B0AA8" w:rsidRPr="00A15FB6" w:rsidRDefault="001B0AA8" w:rsidP="001B0AA8">
            <w:pPr>
              <w:ind w:left="14" w:right="-108"/>
              <w:rPr>
                <w:bCs/>
                <w:sz w:val="22"/>
                <w:szCs w:val="22"/>
              </w:rPr>
            </w:pPr>
            <w:r w:rsidRPr="00A15FB6">
              <w:rPr>
                <w:bCs/>
                <w:sz w:val="22"/>
                <w:szCs w:val="22"/>
              </w:rPr>
              <w:t>СТБ 1117-98 п.6.2</w:t>
            </w:r>
          </w:p>
          <w:p w14:paraId="3EB0F9EF" w14:textId="77777777" w:rsidR="001B0AA8" w:rsidRPr="00A15FB6" w:rsidRDefault="001B0AA8" w:rsidP="001B0AA8">
            <w:pPr>
              <w:ind w:left="14" w:right="-108"/>
              <w:rPr>
                <w:bCs/>
                <w:sz w:val="22"/>
                <w:szCs w:val="22"/>
              </w:rPr>
            </w:pPr>
            <w:r w:rsidRPr="00A15FB6">
              <w:rPr>
                <w:bCs/>
                <w:sz w:val="22"/>
                <w:szCs w:val="22"/>
              </w:rPr>
              <w:t>ГОСТ 26433.0-85</w:t>
            </w:r>
          </w:p>
          <w:p w14:paraId="2671182C"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0060450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75B8E48" w14:textId="77777777" w:rsidR="001B0AA8" w:rsidRPr="00A15FB6" w:rsidRDefault="001B0AA8" w:rsidP="001B0AA8">
            <w:pPr>
              <w:ind w:right="-7"/>
              <w:jc w:val="center"/>
              <w:rPr>
                <w:bCs/>
                <w:sz w:val="22"/>
                <w:szCs w:val="22"/>
              </w:rPr>
            </w:pPr>
            <w:r w:rsidRPr="00A15FB6">
              <w:rPr>
                <w:bCs/>
                <w:sz w:val="22"/>
                <w:szCs w:val="22"/>
              </w:rPr>
              <w:t>61.2</w:t>
            </w:r>
            <w:r w:rsidRPr="00A15FB6">
              <w:rPr>
                <w:color w:val="000000"/>
                <w:sz w:val="22"/>
                <w:szCs w:val="22"/>
              </w:rPr>
              <w:t>*</w:t>
            </w:r>
          </w:p>
        </w:tc>
        <w:tc>
          <w:tcPr>
            <w:tcW w:w="1278" w:type="dxa"/>
            <w:vMerge/>
            <w:tcBorders>
              <w:left w:val="single" w:sz="6" w:space="0" w:color="auto"/>
              <w:right w:val="single" w:sz="6" w:space="0" w:color="auto"/>
            </w:tcBorders>
          </w:tcPr>
          <w:p w14:paraId="3E6E55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D86D97"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6EF0FABE" w14:textId="77777777" w:rsidR="001B0AA8" w:rsidRPr="00A15FB6" w:rsidRDefault="001B0AA8" w:rsidP="001B0AA8">
            <w:pPr>
              <w:ind w:left="4" w:right="-56"/>
              <w:rPr>
                <w:sz w:val="22"/>
                <w:szCs w:val="22"/>
              </w:rPr>
            </w:pPr>
            <w:r w:rsidRPr="00A15FB6">
              <w:rPr>
                <w:sz w:val="22"/>
                <w:szCs w:val="22"/>
              </w:rPr>
              <w:t xml:space="preserve">Прочность на сжатие </w:t>
            </w:r>
          </w:p>
          <w:p w14:paraId="2DD0306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26DDB01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BA3A6E"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444E971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8453128" w14:textId="77777777" w:rsidR="001B0AA8" w:rsidRPr="00A15FB6" w:rsidRDefault="001B0AA8" w:rsidP="001B0AA8">
            <w:pPr>
              <w:ind w:right="-7"/>
              <w:jc w:val="center"/>
              <w:rPr>
                <w:bCs/>
                <w:sz w:val="22"/>
                <w:szCs w:val="22"/>
              </w:rPr>
            </w:pPr>
            <w:r w:rsidRPr="00A15FB6">
              <w:rPr>
                <w:bCs/>
                <w:sz w:val="22"/>
                <w:szCs w:val="22"/>
              </w:rPr>
              <w:t>61.3</w:t>
            </w:r>
            <w:r w:rsidRPr="00A15FB6">
              <w:rPr>
                <w:color w:val="000000"/>
                <w:sz w:val="22"/>
                <w:szCs w:val="22"/>
              </w:rPr>
              <w:t>*</w:t>
            </w:r>
          </w:p>
        </w:tc>
        <w:tc>
          <w:tcPr>
            <w:tcW w:w="1278" w:type="dxa"/>
            <w:vMerge/>
            <w:tcBorders>
              <w:left w:val="single" w:sz="6" w:space="0" w:color="auto"/>
              <w:right w:val="single" w:sz="6" w:space="0" w:color="auto"/>
            </w:tcBorders>
          </w:tcPr>
          <w:p w14:paraId="617B789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F3FBD9E" w14:textId="77777777" w:rsidR="001B0AA8" w:rsidRDefault="001B0AA8" w:rsidP="001B0AA8">
            <w:pPr>
              <w:ind w:left="4" w:right="-56"/>
              <w:rPr>
                <w:sz w:val="22"/>
                <w:szCs w:val="22"/>
              </w:rPr>
            </w:pPr>
            <w:r w:rsidRPr="00A15FB6">
              <w:rPr>
                <w:sz w:val="22"/>
                <w:szCs w:val="22"/>
              </w:rPr>
              <w:t>08.11/29.040</w:t>
            </w:r>
          </w:p>
          <w:p w14:paraId="58CD1AE5"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4F8DB801" w14:textId="77777777" w:rsidR="001B0AA8" w:rsidRPr="00A15FB6" w:rsidRDefault="001B0AA8" w:rsidP="001B0AA8">
            <w:pPr>
              <w:ind w:left="4" w:right="-56"/>
              <w:rPr>
                <w:sz w:val="22"/>
                <w:szCs w:val="22"/>
              </w:rPr>
            </w:pPr>
            <w:r w:rsidRPr="00A15FB6">
              <w:rPr>
                <w:sz w:val="22"/>
                <w:szCs w:val="22"/>
              </w:rPr>
              <w:t xml:space="preserve">Плотность </w:t>
            </w:r>
          </w:p>
        </w:tc>
        <w:tc>
          <w:tcPr>
            <w:tcW w:w="2315" w:type="dxa"/>
            <w:vMerge/>
            <w:tcBorders>
              <w:left w:val="single" w:sz="6" w:space="0" w:color="auto"/>
              <w:right w:val="single" w:sz="6" w:space="0" w:color="auto"/>
            </w:tcBorders>
          </w:tcPr>
          <w:p w14:paraId="0AD8DF0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F0A8CB" w14:textId="77777777" w:rsidR="001B0AA8" w:rsidRPr="00A15FB6" w:rsidRDefault="001B0AA8" w:rsidP="001B0AA8">
            <w:pPr>
              <w:ind w:left="14" w:right="-108"/>
              <w:rPr>
                <w:bCs/>
                <w:sz w:val="22"/>
                <w:szCs w:val="22"/>
              </w:rPr>
            </w:pPr>
            <w:r w:rsidRPr="00A15FB6">
              <w:rPr>
                <w:bCs/>
                <w:sz w:val="22"/>
                <w:szCs w:val="22"/>
              </w:rPr>
              <w:t>ГОСТ 12730.0-2020</w:t>
            </w:r>
          </w:p>
          <w:p w14:paraId="778855C0"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1A02B7E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6064BCF" w14:textId="77777777" w:rsidR="001B0AA8" w:rsidRPr="00A15FB6" w:rsidRDefault="001B0AA8" w:rsidP="001B0AA8">
            <w:pPr>
              <w:ind w:right="-7"/>
              <w:jc w:val="center"/>
              <w:rPr>
                <w:bCs/>
                <w:sz w:val="22"/>
                <w:szCs w:val="22"/>
              </w:rPr>
            </w:pPr>
            <w:r w:rsidRPr="00A15FB6">
              <w:rPr>
                <w:bCs/>
                <w:sz w:val="22"/>
                <w:szCs w:val="22"/>
              </w:rPr>
              <w:t>61.4</w:t>
            </w:r>
            <w:r w:rsidRPr="00A15FB6">
              <w:rPr>
                <w:color w:val="000000"/>
                <w:sz w:val="22"/>
                <w:szCs w:val="22"/>
              </w:rPr>
              <w:t>*</w:t>
            </w:r>
          </w:p>
        </w:tc>
        <w:tc>
          <w:tcPr>
            <w:tcW w:w="1278" w:type="dxa"/>
            <w:vMerge/>
            <w:tcBorders>
              <w:left w:val="single" w:sz="6" w:space="0" w:color="auto"/>
              <w:right w:val="single" w:sz="6" w:space="0" w:color="auto"/>
            </w:tcBorders>
          </w:tcPr>
          <w:p w14:paraId="0A96F58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273841" w14:textId="77777777" w:rsidR="001B0AA8" w:rsidRDefault="001B0AA8" w:rsidP="001B0AA8">
            <w:pPr>
              <w:ind w:left="4" w:right="-56"/>
              <w:rPr>
                <w:sz w:val="22"/>
                <w:szCs w:val="22"/>
              </w:rPr>
            </w:pPr>
            <w:r w:rsidRPr="00A15FB6">
              <w:rPr>
                <w:sz w:val="22"/>
                <w:szCs w:val="22"/>
              </w:rPr>
              <w:t>08.11/29.061</w:t>
            </w:r>
          </w:p>
          <w:p w14:paraId="5C551D45"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4850BDE0" w14:textId="77777777" w:rsidR="001B0AA8" w:rsidRPr="00A15FB6" w:rsidRDefault="001B0AA8" w:rsidP="001B0AA8">
            <w:pPr>
              <w:ind w:left="4" w:right="-56"/>
              <w:rPr>
                <w:sz w:val="22"/>
                <w:szCs w:val="22"/>
              </w:rPr>
            </w:pPr>
            <w:r w:rsidRPr="00A15FB6">
              <w:rPr>
                <w:sz w:val="22"/>
                <w:szCs w:val="22"/>
              </w:rPr>
              <w:t xml:space="preserve">Теплопроводность </w:t>
            </w:r>
          </w:p>
        </w:tc>
        <w:tc>
          <w:tcPr>
            <w:tcW w:w="2315" w:type="dxa"/>
            <w:vMerge/>
            <w:tcBorders>
              <w:left w:val="single" w:sz="6" w:space="0" w:color="auto"/>
              <w:right w:val="single" w:sz="6" w:space="0" w:color="auto"/>
            </w:tcBorders>
          </w:tcPr>
          <w:p w14:paraId="5C91241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22B83C"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1AE8C2A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57"/>
        </w:trPr>
        <w:tc>
          <w:tcPr>
            <w:tcW w:w="574" w:type="dxa"/>
            <w:tcBorders>
              <w:top w:val="single" w:sz="4" w:space="0" w:color="auto"/>
              <w:left w:val="single" w:sz="6" w:space="0" w:color="auto"/>
              <w:bottom w:val="single" w:sz="4" w:space="0" w:color="auto"/>
              <w:right w:val="single" w:sz="6" w:space="0" w:color="auto"/>
            </w:tcBorders>
          </w:tcPr>
          <w:p w14:paraId="755503A8" w14:textId="77777777" w:rsidR="001B0AA8" w:rsidRPr="00A15FB6" w:rsidRDefault="001B0AA8" w:rsidP="001B0AA8">
            <w:pPr>
              <w:ind w:right="-7"/>
              <w:jc w:val="center"/>
              <w:rPr>
                <w:bCs/>
                <w:sz w:val="22"/>
                <w:szCs w:val="22"/>
              </w:rPr>
            </w:pPr>
            <w:r w:rsidRPr="00A15FB6">
              <w:rPr>
                <w:bCs/>
                <w:sz w:val="22"/>
                <w:szCs w:val="22"/>
              </w:rPr>
              <w:t>61.5</w:t>
            </w:r>
            <w:r w:rsidRPr="00A15FB6">
              <w:rPr>
                <w:color w:val="000000"/>
                <w:sz w:val="22"/>
                <w:szCs w:val="22"/>
              </w:rPr>
              <w:t>*</w:t>
            </w:r>
          </w:p>
        </w:tc>
        <w:tc>
          <w:tcPr>
            <w:tcW w:w="1278" w:type="dxa"/>
            <w:vMerge/>
            <w:tcBorders>
              <w:left w:val="single" w:sz="6" w:space="0" w:color="auto"/>
              <w:right w:val="single" w:sz="6" w:space="0" w:color="auto"/>
            </w:tcBorders>
          </w:tcPr>
          <w:p w14:paraId="597A4AD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33BA14" w14:textId="77777777" w:rsidR="001B0AA8" w:rsidRDefault="001B0AA8" w:rsidP="001B0AA8">
            <w:pPr>
              <w:ind w:left="4" w:right="-56"/>
              <w:rPr>
                <w:sz w:val="22"/>
                <w:szCs w:val="22"/>
              </w:rPr>
            </w:pPr>
            <w:r w:rsidRPr="00A15FB6">
              <w:rPr>
                <w:sz w:val="22"/>
                <w:szCs w:val="22"/>
              </w:rPr>
              <w:t>23.31/29.061</w:t>
            </w:r>
          </w:p>
          <w:p w14:paraId="4395782A"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582FB23B" w14:textId="77777777" w:rsidR="001B0AA8" w:rsidRPr="00A15FB6" w:rsidRDefault="001B0AA8" w:rsidP="001B0AA8">
            <w:pPr>
              <w:ind w:left="4" w:right="-56"/>
              <w:rPr>
                <w:sz w:val="22"/>
                <w:szCs w:val="22"/>
              </w:rPr>
            </w:pPr>
            <w:r w:rsidRPr="00A15FB6">
              <w:rPr>
                <w:sz w:val="22"/>
                <w:szCs w:val="22"/>
              </w:rPr>
              <w:t xml:space="preserve">Усадка при высыхании </w:t>
            </w:r>
          </w:p>
        </w:tc>
        <w:tc>
          <w:tcPr>
            <w:tcW w:w="2315" w:type="dxa"/>
            <w:vMerge/>
            <w:tcBorders>
              <w:left w:val="single" w:sz="6" w:space="0" w:color="auto"/>
              <w:right w:val="single" w:sz="6" w:space="0" w:color="auto"/>
            </w:tcBorders>
          </w:tcPr>
          <w:p w14:paraId="38D56C8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0805B" w14:textId="77777777" w:rsidR="001B0AA8" w:rsidRPr="00A15FB6" w:rsidRDefault="001B0AA8" w:rsidP="001B0AA8">
            <w:pPr>
              <w:ind w:left="14" w:right="-108"/>
              <w:rPr>
                <w:bCs/>
                <w:sz w:val="22"/>
                <w:szCs w:val="22"/>
              </w:rPr>
            </w:pPr>
            <w:r w:rsidRPr="00A15FB6">
              <w:rPr>
                <w:bCs/>
                <w:sz w:val="22"/>
                <w:szCs w:val="22"/>
              </w:rPr>
              <w:t>СТБ 1570-2005</w:t>
            </w:r>
          </w:p>
          <w:p w14:paraId="043907B1" w14:textId="77777777" w:rsidR="001B0AA8" w:rsidRPr="00A15FB6" w:rsidRDefault="001B0AA8" w:rsidP="001B0AA8">
            <w:pPr>
              <w:ind w:left="14" w:right="-108"/>
              <w:rPr>
                <w:bCs/>
                <w:sz w:val="22"/>
                <w:szCs w:val="22"/>
              </w:rPr>
            </w:pPr>
            <w:r w:rsidRPr="00A15FB6">
              <w:rPr>
                <w:bCs/>
                <w:sz w:val="22"/>
                <w:szCs w:val="22"/>
              </w:rPr>
              <w:t>Приложение А</w:t>
            </w:r>
          </w:p>
        </w:tc>
      </w:tr>
      <w:tr w:rsidR="001B0AA8" w:rsidRPr="00A15FB6" w14:paraId="678370F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E815B95" w14:textId="77777777" w:rsidR="001B0AA8" w:rsidRPr="00A15FB6" w:rsidRDefault="001B0AA8" w:rsidP="001B0AA8">
            <w:pPr>
              <w:ind w:right="-7"/>
              <w:jc w:val="center"/>
              <w:rPr>
                <w:bCs/>
                <w:sz w:val="22"/>
                <w:szCs w:val="22"/>
              </w:rPr>
            </w:pPr>
            <w:r w:rsidRPr="00A15FB6">
              <w:rPr>
                <w:bCs/>
                <w:sz w:val="22"/>
                <w:szCs w:val="22"/>
              </w:rPr>
              <w:t>61.6</w:t>
            </w:r>
            <w:r w:rsidRPr="00A15FB6">
              <w:rPr>
                <w:color w:val="000000"/>
                <w:sz w:val="22"/>
                <w:szCs w:val="22"/>
              </w:rPr>
              <w:t>*</w:t>
            </w:r>
          </w:p>
        </w:tc>
        <w:tc>
          <w:tcPr>
            <w:tcW w:w="1278" w:type="dxa"/>
            <w:vMerge/>
            <w:tcBorders>
              <w:left w:val="single" w:sz="6" w:space="0" w:color="auto"/>
              <w:right w:val="single" w:sz="6" w:space="0" w:color="auto"/>
            </w:tcBorders>
          </w:tcPr>
          <w:p w14:paraId="73A3632E"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AEDAA8" w14:textId="77777777" w:rsidR="001B0AA8" w:rsidRDefault="001B0AA8" w:rsidP="001B0AA8">
            <w:pPr>
              <w:ind w:left="4" w:right="-56"/>
              <w:rPr>
                <w:sz w:val="22"/>
                <w:szCs w:val="22"/>
              </w:rPr>
            </w:pPr>
            <w:r w:rsidRPr="00A15FB6">
              <w:rPr>
                <w:sz w:val="22"/>
                <w:szCs w:val="22"/>
              </w:rPr>
              <w:t>23.31/26.080</w:t>
            </w:r>
          </w:p>
          <w:p w14:paraId="5E20C5E2"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2A5457C7" w14:textId="77777777" w:rsidR="001B0AA8" w:rsidRPr="00A15FB6" w:rsidRDefault="001B0AA8" w:rsidP="001B0AA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00B83D9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20A573" w14:textId="77777777" w:rsidR="001B0AA8" w:rsidRPr="00A15FB6" w:rsidRDefault="001B0AA8" w:rsidP="001B0AA8">
            <w:pPr>
              <w:ind w:left="14" w:right="-108"/>
              <w:rPr>
                <w:bCs/>
                <w:sz w:val="22"/>
                <w:szCs w:val="22"/>
              </w:rPr>
            </w:pPr>
            <w:r w:rsidRPr="00A15FB6">
              <w:rPr>
                <w:bCs/>
                <w:sz w:val="22"/>
                <w:szCs w:val="22"/>
              </w:rPr>
              <w:t>СТБ 1570-2005</w:t>
            </w:r>
          </w:p>
          <w:p w14:paraId="7A77F874" w14:textId="77777777" w:rsidR="001B0AA8" w:rsidRPr="00A15FB6" w:rsidRDefault="001B0AA8" w:rsidP="001B0AA8">
            <w:pPr>
              <w:ind w:left="14" w:right="-108"/>
              <w:rPr>
                <w:bCs/>
                <w:sz w:val="22"/>
                <w:szCs w:val="22"/>
              </w:rPr>
            </w:pPr>
            <w:r w:rsidRPr="00A15FB6">
              <w:rPr>
                <w:bCs/>
                <w:sz w:val="22"/>
                <w:szCs w:val="22"/>
              </w:rPr>
              <w:t>Приложение Б</w:t>
            </w:r>
          </w:p>
        </w:tc>
      </w:tr>
      <w:tr w:rsidR="001B0AA8" w:rsidRPr="00A15FB6" w14:paraId="5855DAA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89203F5" w14:textId="77777777" w:rsidR="001B0AA8" w:rsidRPr="00A15FB6" w:rsidRDefault="001B0AA8" w:rsidP="001B0AA8">
            <w:pPr>
              <w:ind w:right="-7"/>
              <w:jc w:val="center"/>
              <w:rPr>
                <w:bCs/>
                <w:sz w:val="22"/>
                <w:szCs w:val="22"/>
              </w:rPr>
            </w:pPr>
            <w:r w:rsidRPr="00A15FB6">
              <w:rPr>
                <w:bCs/>
                <w:sz w:val="22"/>
                <w:szCs w:val="22"/>
              </w:rPr>
              <w:t>61.7</w:t>
            </w:r>
            <w:r w:rsidRPr="00A15FB6">
              <w:rPr>
                <w:color w:val="000000"/>
                <w:sz w:val="22"/>
                <w:szCs w:val="22"/>
              </w:rPr>
              <w:t>*</w:t>
            </w:r>
          </w:p>
        </w:tc>
        <w:tc>
          <w:tcPr>
            <w:tcW w:w="1278" w:type="dxa"/>
            <w:vMerge/>
            <w:tcBorders>
              <w:left w:val="single" w:sz="6" w:space="0" w:color="auto"/>
              <w:right w:val="single" w:sz="6" w:space="0" w:color="auto"/>
            </w:tcBorders>
          </w:tcPr>
          <w:p w14:paraId="54AE9F6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09C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9F40FD4"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730FDBE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2742D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C6FB1" w14:textId="77777777" w:rsidR="001B0AA8" w:rsidRPr="00A15FB6" w:rsidRDefault="001B0AA8" w:rsidP="001B0AA8">
            <w:pPr>
              <w:ind w:left="14" w:right="-108"/>
              <w:rPr>
                <w:bCs/>
                <w:sz w:val="22"/>
                <w:szCs w:val="22"/>
              </w:rPr>
            </w:pPr>
            <w:r w:rsidRPr="00A15FB6">
              <w:rPr>
                <w:bCs/>
                <w:sz w:val="22"/>
                <w:szCs w:val="22"/>
              </w:rPr>
              <w:t>ГОСТ 27296-87</w:t>
            </w:r>
          </w:p>
        </w:tc>
      </w:tr>
      <w:tr w:rsidR="001B0AA8" w:rsidRPr="00A15FB6" w14:paraId="24DBE65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0B119BE" w14:textId="77777777" w:rsidR="001B0AA8" w:rsidRPr="00A15FB6" w:rsidRDefault="001B0AA8" w:rsidP="001B0AA8">
            <w:pPr>
              <w:ind w:right="-7"/>
              <w:jc w:val="center"/>
              <w:rPr>
                <w:bCs/>
                <w:sz w:val="22"/>
                <w:szCs w:val="22"/>
              </w:rPr>
            </w:pPr>
            <w:r w:rsidRPr="00A15FB6">
              <w:rPr>
                <w:bCs/>
                <w:sz w:val="22"/>
                <w:szCs w:val="22"/>
              </w:rPr>
              <w:t>61.8</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5358442"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6E256" w14:textId="77777777" w:rsidR="001B0AA8" w:rsidRDefault="001B0AA8" w:rsidP="001B0AA8">
            <w:pPr>
              <w:ind w:left="4" w:right="-56"/>
              <w:rPr>
                <w:sz w:val="22"/>
                <w:szCs w:val="22"/>
              </w:rPr>
            </w:pPr>
            <w:r w:rsidRPr="00A15FB6">
              <w:rPr>
                <w:sz w:val="22"/>
                <w:szCs w:val="22"/>
              </w:rPr>
              <w:t>08.11/35.060</w:t>
            </w:r>
          </w:p>
          <w:p w14:paraId="5051F861" w14:textId="77777777" w:rsidR="001B0AA8" w:rsidRDefault="001B0AA8" w:rsidP="001B0AA8">
            <w:pPr>
              <w:ind w:left="4" w:right="-56"/>
              <w:rPr>
                <w:sz w:val="22"/>
                <w:szCs w:val="22"/>
              </w:rPr>
            </w:pPr>
          </w:p>
          <w:p w14:paraId="011FCA19"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3B98C6B2"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6F0B7B8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8F89D8" w14:textId="77777777" w:rsidR="001B0AA8" w:rsidRPr="00A15FB6" w:rsidRDefault="001B0AA8" w:rsidP="001B0AA8">
            <w:pPr>
              <w:ind w:left="14" w:right="-108"/>
              <w:rPr>
                <w:bCs/>
                <w:sz w:val="22"/>
                <w:szCs w:val="22"/>
              </w:rPr>
            </w:pPr>
            <w:r w:rsidRPr="00A15FB6">
              <w:rPr>
                <w:bCs/>
                <w:sz w:val="22"/>
                <w:szCs w:val="22"/>
              </w:rPr>
              <w:t>ГОСТ 12730.0-2020</w:t>
            </w:r>
          </w:p>
          <w:p w14:paraId="6BA7F12B" w14:textId="77777777" w:rsidR="001B0AA8" w:rsidRPr="00A15FB6" w:rsidRDefault="001B0AA8" w:rsidP="001B0AA8">
            <w:pPr>
              <w:spacing w:line="228" w:lineRule="auto"/>
              <w:ind w:left="14" w:right="-108"/>
              <w:rPr>
                <w:bCs/>
                <w:sz w:val="22"/>
                <w:szCs w:val="22"/>
              </w:rPr>
            </w:pPr>
            <w:r w:rsidRPr="00A15FB6">
              <w:rPr>
                <w:bCs/>
                <w:sz w:val="22"/>
                <w:szCs w:val="22"/>
              </w:rPr>
              <w:t>ГОСТ 12730.2-2020</w:t>
            </w:r>
          </w:p>
        </w:tc>
      </w:tr>
      <w:tr w:rsidR="001B0AA8" w:rsidRPr="00A15FB6" w14:paraId="08F4821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31FC09E" w14:textId="77777777" w:rsidR="001B0AA8" w:rsidRPr="00A15FB6" w:rsidRDefault="001B0AA8" w:rsidP="001B0AA8">
            <w:pPr>
              <w:ind w:right="-7"/>
              <w:jc w:val="center"/>
              <w:rPr>
                <w:bCs/>
                <w:sz w:val="22"/>
                <w:szCs w:val="22"/>
              </w:rPr>
            </w:pPr>
            <w:r w:rsidRPr="00A15FB6">
              <w:rPr>
                <w:bCs/>
                <w:sz w:val="22"/>
                <w:szCs w:val="22"/>
              </w:rPr>
              <w:t>62.1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42D254C" w14:textId="77777777" w:rsidR="001B0AA8" w:rsidRPr="00A15FB6" w:rsidRDefault="001B0AA8" w:rsidP="001B0AA8">
            <w:pPr>
              <w:ind w:left="103" w:right="-7"/>
              <w:rPr>
                <w:bCs/>
                <w:sz w:val="22"/>
                <w:szCs w:val="22"/>
              </w:rPr>
            </w:pPr>
            <w:r w:rsidRPr="00A15FB6">
              <w:rPr>
                <w:bCs/>
                <w:sz w:val="22"/>
                <w:szCs w:val="22"/>
              </w:rPr>
              <w:t>Камни бетонные стеновые</w:t>
            </w:r>
          </w:p>
        </w:tc>
        <w:tc>
          <w:tcPr>
            <w:tcW w:w="656" w:type="dxa"/>
            <w:tcBorders>
              <w:top w:val="single" w:sz="4" w:space="0" w:color="auto"/>
              <w:left w:val="single" w:sz="6" w:space="0" w:color="auto"/>
              <w:bottom w:val="single" w:sz="4" w:space="0" w:color="auto"/>
              <w:right w:val="single" w:sz="6" w:space="0" w:color="auto"/>
            </w:tcBorders>
          </w:tcPr>
          <w:p w14:paraId="22FC9B6B"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4FE3244C"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57F45BF0"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5477E858" w14:textId="77777777" w:rsidR="001B0AA8" w:rsidRPr="00A15FB6" w:rsidRDefault="001B0AA8" w:rsidP="001B0AA8">
            <w:pPr>
              <w:ind w:left="101"/>
              <w:rPr>
                <w:bCs/>
                <w:sz w:val="22"/>
                <w:szCs w:val="22"/>
              </w:rPr>
            </w:pPr>
            <w:r w:rsidRPr="00A15FB6">
              <w:rPr>
                <w:bCs/>
                <w:sz w:val="22"/>
                <w:szCs w:val="22"/>
              </w:rPr>
              <w:t>СТБ 1008-95</w:t>
            </w:r>
          </w:p>
          <w:p w14:paraId="17194FD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19873C" w14:textId="77777777" w:rsidR="001B0AA8" w:rsidRPr="00A15FB6" w:rsidRDefault="001B0AA8" w:rsidP="001B0AA8">
            <w:pPr>
              <w:ind w:left="14" w:right="-108"/>
              <w:rPr>
                <w:bCs/>
                <w:sz w:val="22"/>
                <w:szCs w:val="22"/>
              </w:rPr>
            </w:pPr>
            <w:r w:rsidRPr="00A15FB6">
              <w:rPr>
                <w:bCs/>
                <w:sz w:val="22"/>
                <w:szCs w:val="22"/>
              </w:rPr>
              <w:t>СТБ 1008-95 п.6.1</w:t>
            </w:r>
          </w:p>
          <w:p w14:paraId="0B65DA3F" w14:textId="77777777" w:rsidR="001B0AA8" w:rsidRPr="00A15FB6" w:rsidRDefault="001B0AA8" w:rsidP="001B0AA8">
            <w:pPr>
              <w:ind w:left="14" w:right="-108"/>
              <w:rPr>
                <w:bCs/>
                <w:sz w:val="22"/>
                <w:szCs w:val="22"/>
              </w:rPr>
            </w:pPr>
            <w:r w:rsidRPr="00A15FB6">
              <w:rPr>
                <w:bCs/>
                <w:sz w:val="22"/>
                <w:szCs w:val="22"/>
              </w:rPr>
              <w:t>ГОСТ 26433.0-85</w:t>
            </w:r>
          </w:p>
          <w:p w14:paraId="5D72675F"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3F6D06F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72FEA13" w14:textId="77777777" w:rsidR="001B0AA8" w:rsidRPr="00A15FB6" w:rsidRDefault="001B0AA8" w:rsidP="001B0AA8">
            <w:pPr>
              <w:ind w:right="-7"/>
              <w:jc w:val="center"/>
              <w:rPr>
                <w:bCs/>
                <w:sz w:val="22"/>
                <w:szCs w:val="22"/>
              </w:rPr>
            </w:pPr>
            <w:r w:rsidRPr="00A15FB6">
              <w:rPr>
                <w:bCs/>
                <w:sz w:val="22"/>
                <w:szCs w:val="22"/>
              </w:rPr>
              <w:t>62.2</w:t>
            </w:r>
            <w:r w:rsidRPr="00A15FB6">
              <w:rPr>
                <w:color w:val="000000"/>
                <w:sz w:val="22"/>
                <w:szCs w:val="22"/>
              </w:rPr>
              <w:t>*</w:t>
            </w:r>
          </w:p>
        </w:tc>
        <w:tc>
          <w:tcPr>
            <w:tcW w:w="1278" w:type="dxa"/>
            <w:vMerge/>
            <w:tcBorders>
              <w:left w:val="single" w:sz="6" w:space="0" w:color="auto"/>
              <w:right w:val="single" w:sz="6" w:space="0" w:color="auto"/>
            </w:tcBorders>
          </w:tcPr>
          <w:p w14:paraId="7433B17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E2B346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5A858903" w14:textId="77777777" w:rsidR="001B0AA8" w:rsidRPr="00A15FB6" w:rsidRDefault="001B0AA8" w:rsidP="001B0AA8">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4FE62A34"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BEDFF3B" w14:textId="77777777" w:rsidR="001B0AA8" w:rsidRPr="00A15FB6" w:rsidRDefault="001B0AA8" w:rsidP="001B0AA8">
            <w:pPr>
              <w:ind w:left="14" w:right="-108"/>
              <w:rPr>
                <w:bCs/>
                <w:sz w:val="22"/>
                <w:szCs w:val="22"/>
              </w:rPr>
            </w:pPr>
            <w:r w:rsidRPr="00A15FB6">
              <w:rPr>
                <w:bCs/>
                <w:sz w:val="22"/>
                <w:szCs w:val="22"/>
              </w:rPr>
              <w:t>ГОСТ 8462-85</w:t>
            </w:r>
          </w:p>
          <w:p w14:paraId="04655B52"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6EC506A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4B0478E" w14:textId="77777777" w:rsidR="001B0AA8" w:rsidRPr="00A15FB6" w:rsidRDefault="001B0AA8" w:rsidP="001B0AA8">
            <w:pPr>
              <w:ind w:right="-7"/>
              <w:jc w:val="center"/>
              <w:rPr>
                <w:bCs/>
                <w:sz w:val="22"/>
                <w:szCs w:val="22"/>
              </w:rPr>
            </w:pPr>
            <w:r w:rsidRPr="00A15FB6">
              <w:rPr>
                <w:bCs/>
                <w:sz w:val="22"/>
                <w:szCs w:val="22"/>
              </w:rPr>
              <w:t>62.3</w:t>
            </w:r>
            <w:r w:rsidRPr="00A15FB6">
              <w:rPr>
                <w:color w:val="000000"/>
                <w:sz w:val="22"/>
                <w:szCs w:val="22"/>
              </w:rPr>
              <w:t>*</w:t>
            </w:r>
          </w:p>
        </w:tc>
        <w:tc>
          <w:tcPr>
            <w:tcW w:w="1278" w:type="dxa"/>
            <w:vMerge/>
            <w:tcBorders>
              <w:left w:val="single" w:sz="6" w:space="0" w:color="auto"/>
              <w:right w:val="single" w:sz="6" w:space="0" w:color="auto"/>
            </w:tcBorders>
          </w:tcPr>
          <w:p w14:paraId="09B60408"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55A89"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7C2EF303"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6" w:space="0" w:color="auto"/>
              <w:right w:val="single" w:sz="6" w:space="0" w:color="auto"/>
            </w:tcBorders>
          </w:tcPr>
          <w:p w14:paraId="302DB19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032FFE" w14:textId="77777777" w:rsidR="001B0AA8" w:rsidRPr="00A15FB6" w:rsidRDefault="001B0AA8" w:rsidP="001B0AA8">
            <w:pPr>
              <w:ind w:left="14" w:right="-108"/>
              <w:rPr>
                <w:bCs/>
                <w:sz w:val="22"/>
                <w:szCs w:val="22"/>
              </w:rPr>
            </w:pPr>
            <w:r w:rsidRPr="00A15FB6">
              <w:rPr>
                <w:bCs/>
                <w:sz w:val="22"/>
                <w:szCs w:val="22"/>
              </w:rPr>
              <w:t>ГОСТ 10060.0-95</w:t>
            </w:r>
          </w:p>
          <w:p w14:paraId="69551550" w14:textId="77777777" w:rsidR="001B0AA8" w:rsidRPr="00A15FB6" w:rsidRDefault="001B0AA8" w:rsidP="001B0AA8">
            <w:pPr>
              <w:ind w:left="14" w:right="-108"/>
              <w:rPr>
                <w:bCs/>
                <w:sz w:val="22"/>
                <w:szCs w:val="22"/>
              </w:rPr>
            </w:pPr>
            <w:r w:rsidRPr="00A15FB6">
              <w:rPr>
                <w:bCs/>
                <w:sz w:val="22"/>
                <w:szCs w:val="22"/>
              </w:rPr>
              <w:t>ГОСТ 10060.1-95</w:t>
            </w:r>
          </w:p>
          <w:p w14:paraId="001F8970" w14:textId="77777777" w:rsidR="001B0AA8" w:rsidRPr="00A15FB6" w:rsidRDefault="001B0AA8" w:rsidP="001B0AA8">
            <w:pPr>
              <w:ind w:left="14" w:right="-108"/>
              <w:rPr>
                <w:bCs/>
                <w:sz w:val="22"/>
                <w:szCs w:val="22"/>
              </w:rPr>
            </w:pPr>
            <w:r w:rsidRPr="00A15FB6">
              <w:rPr>
                <w:bCs/>
                <w:sz w:val="22"/>
                <w:szCs w:val="22"/>
              </w:rPr>
              <w:t>ГОСТ 10060.2-95</w:t>
            </w:r>
          </w:p>
          <w:p w14:paraId="54E84C54" w14:textId="77777777" w:rsidR="001B0AA8" w:rsidRPr="00A15FB6" w:rsidRDefault="001B0AA8" w:rsidP="001B0AA8">
            <w:pPr>
              <w:ind w:left="14" w:right="-108"/>
              <w:rPr>
                <w:bCs/>
                <w:sz w:val="22"/>
                <w:szCs w:val="22"/>
              </w:rPr>
            </w:pPr>
            <w:r w:rsidRPr="00A15FB6">
              <w:rPr>
                <w:bCs/>
                <w:sz w:val="22"/>
                <w:szCs w:val="22"/>
              </w:rPr>
              <w:t>ГОСТ 7025-91 п.7</w:t>
            </w:r>
          </w:p>
        </w:tc>
      </w:tr>
      <w:tr w:rsidR="001B0AA8" w:rsidRPr="00A15FB6" w14:paraId="171F933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79D68F3" w14:textId="77777777" w:rsidR="001B0AA8" w:rsidRPr="00A15FB6" w:rsidRDefault="001B0AA8" w:rsidP="001B0AA8">
            <w:pPr>
              <w:ind w:right="-7"/>
              <w:jc w:val="center"/>
              <w:rPr>
                <w:bCs/>
                <w:sz w:val="22"/>
                <w:szCs w:val="22"/>
              </w:rPr>
            </w:pPr>
            <w:r w:rsidRPr="00A15FB6">
              <w:rPr>
                <w:bCs/>
                <w:sz w:val="22"/>
                <w:szCs w:val="22"/>
              </w:rPr>
              <w:t>62.4</w:t>
            </w:r>
            <w:r w:rsidRPr="00A15FB6">
              <w:rPr>
                <w:color w:val="000000"/>
                <w:sz w:val="22"/>
                <w:szCs w:val="22"/>
              </w:rPr>
              <w:t>*</w:t>
            </w:r>
          </w:p>
        </w:tc>
        <w:tc>
          <w:tcPr>
            <w:tcW w:w="1278" w:type="dxa"/>
            <w:vMerge/>
            <w:tcBorders>
              <w:left w:val="single" w:sz="6" w:space="0" w:color="auto"/>
              <w:right w:val="single" w:sz="6" w:space="0" w:color="auto"/>
            </w:tcBorders>
          </w:tcPr>
          <w:p w14:paraId="0CCFE6F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DBECB8"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76150CA8" w14:textId="77777777" w:rsidR="001B0AA8" w:rsidRPr="00A15FB6" w:rsidRDefault="001B0AA8" w:rsidP="001B0AA8">
            <w:pPr>
              <w:ind w:left="4" w:right="-56"/>
              <w:rPr>
                <w:sz w:val="22"/>
                <w:szCs w:val="22"/>
              </w:rPr>
            </w:pPr>
            <w:r w:rsidRPr="00A15FB6">
              <w:rPr>
                <w:sz w:val="22"/>
                <w:szCs w:val="22"/>
              </w:rPr>
              <w:t>Масса</w:t>
            </w:r>
          </w:p>
        </w:tc>
        <w:tc>
          <w:tcPr>
            <w:tcW w:w="2315" w:type="dxa"/>
            <w:vMerge/>
            <w:tcBorders>
              <w:left w:val="single" w:sz="6" w:space="0" w:color="auto"/>
              <w:right w:val="single" w:sz="6" w:space="0" w:color="auto"/>
            </w:tcBorders>
          </w:tcPr>
          <w:p w14:paraId="2093839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62CFE2B" w14:textId="77777777" w:rsidR="001B0AA8" w:rsidRPr="00A15FB6" w:rsidRDefault="001B0AA8" w:rsidP="001B0AA8">
            <w:pPr>
              <w:ind w:left="14" w:right="-108"/>
              <w:rPr>
                <w:bCs/>
                <w:sz w:val="22"/>
                <w:szCs w:val="22"/>
              </w:rPr>
            </w:pPr>
            <w:r w:rsidRPr="00A15FB6">
              <w:rPr>
                <w:bCs/>
                <w:sz w:val="22"/>
                <w:szCs w:val="22"/>
              </w:rPr>
              <w:t>СТБ 1008-95 п.6.10</w:t>
            </w:r>
          </w:p>
        </w:tc>
      </w:tr>
      <w:tr w:rsidR="001B0AA8" w:rsidRPr="00A15FB6" w14:paraId="27FF74F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15E4A91" w14:textId="77777777" w:rsidR="001B0AA8" w:rsidRPr="00A15FB6" w:rsidRDefault="001B0AA8" w:rsidP="001B0AA8">
            <w:pPr>
              <w:ind w:right="-7"/>
              <w:jc w:val="center"/>
              <w:rPr>
                <w:bCs/>
                <w:sz w:val="22"/>
                <w:szCs w:val="22"/>
              </w:rPr>
            </w:pPr>
            <w:r w:rsidRPr="00A15FB6">
              <w:rPr>
                <w:bCs/>
                <w:sz w:val="22"/>
                <w:szCs w:val="22"/>
              </w:rPr>
              <w:t>62.5</w:t>
            </w:r>
            <w:r w:rsidRPr="00A15FB6">
              <w:rPr>
                <w:color w:val="000000"/>
                <w:sz w:val="22"/>
                <w:szCs w:val="22"/>
              </w:rPr>
              <w:t>*</w:t>
            </w:r>
          </w:p>
        </w:tc>
        <w:tc>
          <w:tcPr>
            <w:tcW w:w="1278" w:type="dxa"/>
            <w:vMerge/>
            <w:tcBorders>
              <w:left w:val="single" w:sz="6" w:space="0" w:color="auto"/>
              <w:right w:val="single" w:sz="6" w:space="0" w:color="auto"/>
            </w:tcBorders>
          </w:tcPr>
          <w:p w14:paraId="095F640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B8C7792"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6D3E385" w14:textId="77777777" w:rsidR="001B0AA8" w:rsidRPr="00A15FB6" w:rsidRDefault="001B0AA8" w:rsidP="001B0AA8">
            <w:pPr>
              <w:ind w:left="4" w:right="-56"/>
              <w:rPr>
                <w:sz w:val="22"/>
                <w:szCs w:val="22"/>
              </w:rPr>
            </w:pPr>
            <w:r w:rsidRPr="00A15FB6">
              <w:rPr>
                <w:sz w:val="22"/>
                <w:szCs w:val="22"/>
              </w:rPr>
              <w:t>Плотность камня, средняя плотность бетона</w:t>
            </w:r>
          </w:p>
        </w:tc>
        <w:tc>
          <w:tcPr>
            <w:tcW w:w="2315" w:type="dxa"/>
            <w:vMerge/>
            <w:tcBorders>
              <w:left w:val="single" w:sz="6" w:space="0" w:color="auto"/>
              <w:right w:val="single" w:sz="6" w:space="0" w:color="auto"/>
            </w:tcBorders>
          </w:tcPr>
          <w:p w14:paraId="49CC4A1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D436052" w14:textId="77777777" w:rsidR="001B0AA8" w:rsidRPr="00A15FB6" w:rsidRDefault="001B0AA8" w:rsidP="001B0AA8">
            <w:pPr>
              <w:ind w:left="14" w:right="-108"/>
              <w:rPr>
                <w:bCs/>
                <w:sz w:val="22"/>
                <w:szCs w:val="22"/>
              </w:rPr>
            </w:pPr>
            <w:r w:rsidRPr="00A15FB6">
              <w:rPr>
                <w:bCs/>
                <w:sz w:val="22"/>
                <w:szCs w:val="22"/>
              </w:rPr>
              <w:t>ГОСТ 12730.0-2020</w:t>
            </w:r>
          </w:p>
          <w:p w14:paraId="5CD30F51"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7464ED2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E37CA3B" w14:textId="77777777" w:rsidR="001B0AA8" w:rsidRPr="00A15FB6" w:rsidRDefault="001B0AA8" w:rsidP="001B0AA8">
            <w:pPr>
              <w:ind w:right="-7"/>
              <w:jc w:val="center"/>
              <w:rPr>
                <w:bCs/>
                <w:sz w:val="22"/>
                <w:szCs w:val="22"/>
              </w:rPr>
            </w:pPr>
            <w:r w:rsidRPr="00A15FB6">
              <w:rPr>
                <w:bCs/>
                <w:sz w:val="22"/>
                <w:szCs w:val="22"/>
              </w:rPr>
              <w:t>62.6</w:t>
            </w:r>
            <w:r w:rsidRPr="00A15FB6">
              <w:rPr>
                <w:color w:val="000000"/>
                <w:sz w:val="22"/>
                <w:szCs w:val="22"/>
              </w:rPr>
              <w:t>*</w:t>
            </w:r>
          </w:p>
        </w:tc>
        <w:tc>
          <w:tcPr>
            <w:tcW w:w="1278" w:type="dxa"/>
            <w:vMerge/>
            <w:tcBorders>
              <w:left w:val="single" w:sz="6" w:space="0" w:color="auto"/>
              <w:right w:val="single" w:sz="6" w:space="0" w:color="auto"/>
            </w:tcBorders>
          </w:tcPr>
          <w:p w14:paraId="0D55F56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5B349B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A1F5276" w14:textId="77777777" w:rsidR="001B0AA8" w:rsidRPr="00A15FB6" w:rsidRDefault="001B0AA8" w:rsidP="001B0AA8">
            <w:pPr>
              <w:ind w:left="4" w:right="-56"/>
              <w:rPr>
                <w:sz w:val="22"/>
                <w:szCs w:val="22"/>
              </w:rPr>
            </w:pPr>
            <w:r w:rsidRPr="00A15FB6">
              <w:rPr>
                <w:sz w:val="22"/>
                <w:szCs w:val="22"/>
              </w:rPr>
              <w:t xml:space="preserve">Теплопроводность бетона </w:t>
            </w:r>
          </w:p>
        </w:tc>
        <w:tc>
          <w:tcPr>
            <w:tcW w:w="2315" w:type="dxa"/>
            <w:vMerge/>
            <w:tcBorders>
              <w:left w:val="single" w:sz="6" w:space="0" w:color="auto"/>
              <w:right w:val="single" w:sz="6" w:space="0" w:color="auto"/>
            </w:tcBorders>
          </w:tcPr>
          <w:p w14:paraId="5EAB4B1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6B889D"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7693DC6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EEA4C87" w14:textId="77777777" w:rsidR="001B0AA8" w:rsidRPr="00A15FB6" w:rsidRDefault="001B0AA8" w:rsidP="001B0AA8">
            <w:pPr>
              <w:ind w:right="-7"/>
              <w:jc w:val="center"/>
              <w:rPr>
                <w:bCs/>
                <w:sz w:val="22"/>
                <w:szCs w:val="22"/>
              </w:rPr>
            </w:pPr>
            <w:r w:rsidRPr="00A15FB6">
              <w:rPr>
                <w:bCs/>
                <w:sz w:val="22"/>
                <w:szCs w:val="22"/>
              </w:rPr>
              <w:t>62.7</w:t>
            </w:r>
            <w:r w:rsidRPr="00A15FB6">
              <w:rPr>
                <w:color w:val="000000"/>
                <w:sz w:val="22"/>
                <w:szCs w:val="22"/>
              </w:rPr>
              <w:t>*</w:t>
            </w:r>
          </w:p>
        </w:tc>
        <w:tc>
          <w:tcPr>
            <w:tcW w:w="1278" w:type="dxa"/>
            <w:vMerge/>
            <w:tcBorders>
              <w:left w:val="single" w:sz="6" w:space="0" w:color="auto"/>
              <w:right w:val="single" w:sz="6" w:space="0" w:color="auto"/>
            </w:tcBorders>
          </w:tcPr>
          <w:p w14:paraId="5D86B7C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44513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9185643" w14:textId="77777777" w:rsidR="001B0AA8" w:rsidRPr="00A15FB6" w:rsidRDefault="001B0AA8" w:rsidP="001B0AA8">
            <w:pPr>
              <w:ind w:left="4" w:right="-56"/>
              <w:rPr>
                <w:sz w:val="22"/>
                <w:szCs w:val="22"/>
              </w:rPr>
            </w:pPr>
            <w:r w:rsidRPr="00A15FB6">
              <w:rPr>
                <w:sz w:val="22"/>
                <w:szCs w:val="22"/>
              </w:rPr>
              <w:t>Теплопроводность фрагмента кладки из пустотелых камней</w:t>
            </w:r>
          </w:p>
          <w:p w14:paraId="75B212A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B830B2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4FB9B2"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E83B3C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68"/>
        </w:trPr>
        <w:tc>
          <w:tcPr>
            <w:tcW w:w="574" w:type="dxa"/>
            <w:tcBorders>
              <w:top w:val="single" w:sz="4" w:space="0" w:color="auto"/>
              <w:left w:val="single" w:sz="6" w:space="0" w:color="auto"/>
              <w:bottom w:val="single" w:sz="4" w:space="0" w:color="auto"/>
              <w:right w:val="single" w:sz="6" w:space="0" w:color="auto"/>
            </w:tcBorders>
          </w:tcPr>
          <w:p w14:paraId="217AFCEA" w14:textId="77777777" w:rsidR="001B0AA8" w:rsidRPr="00A15FB6" w:rsidRDefault="001B0AA8" w:rsidP="001B0AA8">
            <w:pPr>
              <w:ind w:right="-7"/>
              <w:jc w:val="center"/>
              <w:rPr>
                <w:bCs/>
                <w:sz w:val="22"/>
                <w:szCs w:val="22"/>
              </w:rPr>
            </w:pPr>
            <w:r w:rsidRPr="00A15FB6">
              <w:rPr>
                <w:bCs/>
                <w:sz w:val="22"/>
                <w:szCs w:val="22"/>
              </w:rPr>
              <w:t>62.8</w:t>
            </w:r>
            <w:r w:rsidRPr="00A15FB6">
              <w:rPr>
                <w:color w:val="000000"/>
                <w:sz w:val="22"/>
                <w:szCs w:val="22"/>
              </w:rPr>
              <w:t>*</w:t>
            </w:r>
          </w:p>
        </w:tc>
        <w:tc>
          <w:tcPr>
            <w:tcW w:w="1278" w:type="dxa"/>
            <w:vMerge/>
            <w:tcBorders>
              <w:left w:val="single" w:sz="6" w:space="0" w:color="auto"/>
              <w:right w:val="single" w:sz="6" w:space="0" w:color="auto"/>
            </w:tcBorders>
          </w:tcPr>
          <w:p w14:paraId="064557FB"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4CE9CA"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AB1A74C"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0C6C024D" w14:textId="77777777" w:rsidR="001B0AA8" w:rsidRPr="00A15FB6" w:rsidRDefault="001B0AA8" w:rsidP="001B0AA8">
            <w:pPr>
              <w:ind w:left="4" w:right="-56"/>
              <w:rPr>
                <w:sz w:val="22"/>
                <w:szCs w:val="22"/>
              </w:rPr>
            </w:pPr>
            <w:r w:rsidRPr="00A15FB6">
              <w:rPr>
                <w:sz w:val="22"/>
                <w:szCs w:val="22"/>
              </w:rPr>
              <w:t xml:space="preserve"> </w:t>
            </w:r>
          </w:p>
        </w:tc>
        <w:tc>
          <w:tcPr>
            <w:tcW w:w="2315" w:type="dxa"/>
            <w:vMerge/>
            <w:tcBorders>
              <w:left w:val="single" w:sz="6" w:space="0" w:color="auto"/>
              <w:right w:val="single" w:sz="6" w:space="0" w:color="auto"/>
            </w:tcBorders>
          </w:tcPr>
          <w:p w14:paraId="26A108D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DCAA73"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275B9B6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D9597E4" w14:textId="77777777" w:rsidR="001B0AA8" w:rsidRPr="00A15FB6" w:rsidRDefault="001B0AA8" w:rsidP="001B0AA8">
            <w:pPr>
              <w:ind w:right="-7"/>
              <w:jc w:val="center"/>
              <w:rPr>
                <w:bCs/>
                <w:sz w:val="22"/>
                <w:szCs w:val="22"/>
              </w:rPr>
            </w:pPr>
            <w:r w:rsidRPr="00A15FB6">
              <w:rPr>
                <w:bCs/>
                <w:sz w:val="22"/>
                <w:szCs w:val="22"/>
              </w:rPr>
              <w:t>62.9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EF0C63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5F020C3" w14:textId="77777777" w:rsidR="001B0AA8" w:rsidRPr="00A15FB6" w:rsidRDefault="001B0AA8" w:rsidP="001B0AA8">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7825C64F"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5C35ACF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3AACD9" w14:textId="77777777" w:rsidR="001B0AA8" w:rsidRPr="00A15FB6" w:rsidRDefault="001B0AA8" w:rsidP="001B0AA8">
            <w:pPr>
              <w:ind w:left="-4" w:right="-108"/>
              <w:rPr>
                <w:bCs/>
                <w:sz w:val="22"/>
                <w:szCs w:val="22"/>
              </w:rPr>
            </w:pPr>
            <w:r w:rsidRPr="00A15FB6">
              <w:rPr>
                <w:bCs/>
                <w:sz w:val="22"/>
                <w:szCs w:val="22"/>
              </w:rPr>
              <w:t>ГОСТ 12730.0-2020</w:t>
            </w:r>
          </w:p>
          <w:p w14:paraId="7005BE1F" w14:textId="77777777" w:rsidR="001B0AA8" w:rsidRPr="00A15FB6" w:rsidRDefault="001B0AA8" w:rsidP="001B0AA8">
            <w:pPr>
              <w:spacing w:line="228" w:lineRule="auto"/>
              <w:ind w:left="-4" w:right="-108"/>
              <w:rPr>
                <w:bCs/>
                <w:sz w:val="22"/>
                <w:szCs w:val="22"/>
              </w:rPr>
            </w:pPr>
            <w:r w:rsidRPr="00A15FB6">
              <w:rPr>
                <w:bCs/>
                <w:sz w:val="22"/>
                <w:szCs w:val="22"/>
              </w:rPr>
              <w:t>ГОСТ 12730.2-2020</w:t>
            </w:r>
          </w:p>
        </w:tc>
      </w:tr>
      <w:tr w:rsidR="001B0AA8" w:rsidRPr="00A15FB6" w14:paraId="19AD640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066A1A8" w14:textId="77777777" w:rsidR="001B0AA8" w:rsidRPr="00A15FB6" w:rsidRDefault="001B0AA8" w:rsidP="001B0AA8">
            <w:pPr>
              <w:ind w:right="-7"/>
              <w:jc w:val="center"/>
              <w:rPr>
                <w:bCs/>
                <w:sz w:val="22"/>
                <w:szCs w:val="22"/>
              </w:rPr>
            </w:pPr>
            <w:r w:rsidRPr="00A15FB6">
              <w:rPr>
                <w:bCs/>
                <w:sz w:val="22"/>
                <w:szCs w:val="22"/>
              </w:rPr>
              <w:t>63.1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C546393" w14:textId="77777777" w:rsidR="001B0AA8" w:rsidRPr="00A15FB6" w:rsidRDefault="001B0AA8" w:rsidP="001B0AA8">
            <w:pPr>
              <w:ind w:left="103" w:right="-7"/>
              <w:rPr>
                <w:bCs/>
                <w:sz w:val="22"/>
                <w:szCs w:val="22"/>
              </w:rPr>
            </w:pPr>
            <w:r w:rsidRPr="00A15FB6">
              <w:rPr>
                <w:bCs/>
                <w:sz w:val="22"/>
                <w:szCs w:val="22"/>
              </w:rPr>
              <w:t>Блоки строительные бетонные</w:t>
            </w:r>
          </w:p>
        </w:tc>
        <w:tc>
          <w:tcPr>
            <w:tcW w:w="656" w:type="dxa"/>
            <w:tcBorders>
              <w:top w:val="single" w:sz="4" w:space="0" w:color="auto"/>
              <w:left w:val="single" w:sz="6" w:space="0" w:color="auto"/>
              <w:bottom w:val="single" w:sz="4" w:space="0" w:color="auto"/>
              <w:right w:val="single" w:sz="6" w:space="0" w:color="auto"/>
            </w:tcBorders>
          </w:tcPr>
          <w:p w14:paraId="4C7CEB6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F60818C"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p w14:paraId="6456C69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00DEDC4"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616760A7" w14:textId="77777777" w:rsidR="001B0AA8" w:rsidRPr="00A15FB6" w:rsidRDefault="001B0AA8" w:rsidP="001B0AA8">
            <w:pPr>
              <w:ind w:left="101"/>
              <w:rPr>
                <w:bCs/>
                <w:sz w:val="22"/>
                <w:szCs w:val="22"/>
              </w:rPr>
            </w:pPr>
            <w:r w:rsidRPr="00A15FB6">
              <w:rPr>
                <w:bCs/>
                <w:sz w:val="22"/>
                <w:szCs w:val="22"/>
              </w:rPr>
              <w:t>СТБ EN 771-5-2014</w:t>
            </w:r>
          </w:p>
          <w:p w14:paraId="55F3C89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4637EEF" w14:textId="77777777" w:rsidR="001B0AA8" w:rsidRPr="00A15FB6" w:rsidRDefault="001B0AA8" w:rsidP="001B0AA8">
            <w:pPr>
              <w:ind w:left="-4" w:right="-108"/>
              <w:rPr>
                <w:bCs/>
                <w:sz w:val="22"/>
                <w:szCs w:val="22"/>
              </w:rPr>
            </w:pPr>
            <w:r w:rsidRPr="00A15FB6">
              <w:rPr>
                <w:bCs/>
                <w:sz w:val="22"/>
                <w:szCs w:val="22"/>
              </w:rPr>
              <w:t>СТБ EN 772-16-2014</w:t>
            </w:r>
          </w:p>
          <w:p w14:paraId="7809592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1AD47A6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BE3A2AF" w14:textId="77777777" w:rsidR="001B0AA8" w:rsidRPr="00A15FB6" w:rsidRDefault="001B0AA8" w:rsidP="001B0AA8">
            <w:pPr>
              <w:ind w:right="-7"/>
              <w:jc w:val="center"/>
              <w:rPr>
                <w:sz w:val="22"/>
                <w:szCs w:val="22"/>
              </w:rPr>
            </w:pPr>
            <w:r w:rsidRPr="00A15FB6">
              <w:rPr>
                <w:sz w:val="22"/>
                <w:szCs w:val="22"/>
              </w:rPr>
              <w:t>63.2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E4DF4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55585A0"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CF409C3" w14:textId="77777777" w:rsidR="001B0AA8" w:rsidRPr="00A15FB6" w:rsidRDefault="001B0AA8" w:rsidP="001B0AA8">
            <w:pPr>
              <w:ind w:left="4" w:right="-56"/>
              <w:rPr>
                <w:sz w:val="22"/>
                <w:szCs w:val="22"/>
              </w:rPr>
            </w:pPr>
            <w:r w:rsidRPr="00A15FB6">
              <w:rPr>
                <w:sz w:val="22"/>
                <w:szCs w:val="22"/>
              </w:rPr>
              <w:t>Форма, исполнение и внешний вид</w:t>
            </w:r>
          </w:p>
        </w:tc>
        <w:tc>
          <w:tcPr>
            <w:tcW w:w="2315" w:type="dxa"/>
            <w:vMerge/>
            <w:tcBorders>
              <w:left w:val="single" w:sz="6" w:space="0" w:color="auto"/>
              <w:right w:val="single" w:sz="6" w:space="0" w:color="auto"/>
            </w:tcBorders>
          </w:tcPr>
          <w:p w14:paraId="1927785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40C780" w14:textId="77777777" w:rsidR="001B0AA8" w:rsidRPr="00A15FB6" w:rsidRDefault="001B0AA8" w:rsidP="001B0AA8">
            <w:pPr>
              <w:ind w:left="-4" w:right="-108"/>
              <w:rPr>
                <w:bCs/>
                <w:sz w:val="22"/>
                <w:szCs w:val="22"/>
              </w:rPr>
            </w:pPr>
            <w:r w:rsidRPr="00A15FB6">
              <w:rPr>
                <w:bCs/>
                <w:sz w:val="22"/>
                <w:szCs w:val="22"/>
              </w:rPr>
              <w:t>СТБ EN 772-16-2014</w:t>
            </w:r>
          </w:p>
          <w:p w14:paraId="423232D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3AC4020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468B2A2" w14:textId="77777777" w:rsidR="001B0AA8" w:rsidRPr="00A15FB6" w:rsidRDefault="001B0AA8" w:rsidP="001B0AA8">
            <w:pPr>
              <w:ind w:right="-7"/>
              <w:jc w:val="center"/>
              <w:rPr>
                <w:sz w:val="22"/>
                <w:szCs w:val="22"/>
              </w:rPr>
            </w:pPr>
            <w:r w:rsidRPr="00A15FB6">
              <w:rPr>
                <w:sz w:val="22"/>
                <w:szCs w:val="22"/>
              </w:rPr>
              <w:t>63.3</w:t>
            </w:r>
            <w:r w:rsidRPr="00A15FB6">
              <w:rPr>
                <w:color w:val="000000"/>
                <w:sz w:val="22"/>
                <w:szCs w:val="22"/>
              </w:rPr>
              <w:t>*</w:t>
            </w:r>
          </w:p>
        </w:tc>
        <w:tc>
          <w:tcPr>
            <w:tcW w:w="1278" w:type="dxa"/>
            <w:vMerge/>
            <w:tcBorders>
              <w:left w:val="single" w:sz="6" w:space="0" w:color="auto"/>
              <w:right w:val="single" w:sz="6" w:space="0" w:color="auto"/>
            </w:tcBorders>
          </w:tcPr>
          <w:p w14:paraId="1F99DC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A53B94"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19EB9328" w14:textId="77777777" w:rsidR="001B0AA8" w:rsidRPr="00A15FB6" w:rsidRDefault="001B0AA8" w:rsidP="001B0AA8">
            <w:pPr>
              <w:ind w:left="4" w:right="-56"/>
              <w:rPr>
                <w:sz w:val="22"/>
                <w:szCs w:val="22"/>
              </w:rPr>
            </w:pPr>
            <w:r w:rsidRPr="00A15FB6">
              <w:rPr>
                <w:sz w:val="22"/>
                <w:szCs w:val="22"/>
              </w:rPr>
              <w:t>Плотность</w:t>
            </w:r>
          </w:p>
        </w:tc>
        <w:tc>
          <w:tcPr>
            <w:tcW w:w="2315" w:type="dxa"/>
            <w:vMerge/>
            <w:tcBorders>
              <w:left w:val="single" w:sz="6" w:space="0" w:color="auto"/>
              <w:right w:val="single" w:sz="6" w:space="0" w:color="auto"/>
            </w:tcBorders>
          </w:tcPr>
          <w:p w14:paraId="7D7918B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B5B3EB"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2127DA3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C8EC793" w14:textId="77777777" w:rsidR="001B0AA8" w:rsidRPr="00A15FB6" w:rsidRDefault="001B0AA8" w:rsidP="001B0AA8">
            <w:pPr>
              <w:ind w:right="-7"/>
              <w:jc w:val="center"/>
              <w:rPr>
                <w:sz w:val="22"/>
                <w:szCs w:val="22"/>
              </w:rPr>
            </w:pPr>
            <w:r w:rsidRPr="00A15FB6">
              <w:rPr>
                <w:sz w:val="22"/>
                <w:szCs w:val="22"/>
              </w:rPr>
              <w:t>63.4</w:t>
            </w:r>
            <w:r w:rsidRPr="00A15FB6">
              <w:rPr>
                <w:color w:val="000000"/>
                <w:sz w:val="22"/>
                <w:szCs w:val="22"/>
              </w:rPr>
              <w:t>*</w:t>
            </w:r>
          </w:p>
        </w:tc>
        <w:tc>
          <w:tcPr>
            <w:tcW w:w="1278" w:type="dxa"/>
            <w:vMerge/>
            <w:tcBorders>
              <w:left w:val="single" w:sz="6" w:space="0" w:color="auto"/>
              <w:right w:val="single" w:sz="6" w:space="0" w:color="auto"/>
            </w:tcBorders>
          </w:tcPr>
          <w:p w14:paraId="5C8AFDA2"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3128A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7F0C791" w14:textId="77777777" w:rsidR="001B0AA8" w:rsidRPr="00A15FB6" w:rsidRDefault="001B0AA8" w:rsidP="001B0AA8">
            <w:pPr>
              <w:ind w:left="4" w:right="-56"/>
              <w:rPr>
                <w:sz w:val="22"/>
                <w:szCs w:val="22"/>
              </w:rPr>
            </w:pPr>
            <w:r w:rsidRPr="00A15FB6">
              <w:rPr>
                <w:sz w:val="22"/>
                <w:szCs w:val="22"/>
              </w:rPr>
              <w:t>Прочность при сжатии</w:t>
            </w:r>
          </w:p>
          <w:p w14:paraId="3B24AAB1"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8B517C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5EE299"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3E087CC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0EBCA53" w14:textId="77777777" w:rsidR="001B0AA8" w:rsidRPr="00A15FB6" w:rsidRDefault="001B0AA8" w:rsidP="001B0AA8">
            <w:pPr>
              <w:ind w:right="-7"/>
              <w:jc w:val="center"/>
              <w:rPr>
                <w:sz w:val="22"/>
                <w:szCs w:val="22"/>
              </w:rPr>
            </w:pPr>
            <w:r w:rsidRPr="00A15FB6">
              <w:rPr>
                <w:sz w:val="22"/>
                <w:szCs w:val="22"/>
              </w:rPr>
              <w:t>63.5</w:t>
            </w:r>
            <w:r w:rsidRPr="00A15FB6">
              <w:rPr>
                <w:color w:val="000000"/>
                <w:sz w:val="22"/>
                <w:szCs w:val="22"/>
              </w:rPr>
              <w:t>*</w:t>
            </w:r>
          </w:p>
        </w:tc>
        <w:tc>
          <w:tcPr>
            <w:tcW w:w="1278" w:type="dxa"/>
            <w:vMerge/>
            <w:tcBorders>
              <w:left w:val="single" w:sz="6" w:space="0" w:color="auto"/>
              <w:right w:val="single" w:sz="6" w:space="0" w:color="auto"/>
            </w:tcBorders>
          </w:tcPr>
          <w:p w14:paraId="40BD912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76EF3E"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4C50872" w14:textId="77777777" w:rsidR="001B0AA8" w:rsidRPr="00A15FB6" w:rsidRDefault="001B0AA8" w:rsidP="001B0AA8">
            <w:pPr>
              <w:ind w:left="4" w:right="-56"/>
              <w:rPr>
                <w:sz w:val="22"/>
                <w:szCs w:val="22"/>
              </w:rPr>
            </w:pPr>
            <w:r w:rsidRPr="00A15FB6">
              <w:rPr>
                <w:sz w:val="22"/>
                <w:szCs w:val="22"/>
              </w:rPr>
              <w:t xml:space="preserve">Теплотехнические показатели </w:t>
            </w:r>
          </w:p>
          <w:p w14:paraId="55E1DEF8"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533BCF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E526A6"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4ED4228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6A6D8C5" w14:textId="77777777" w:rsidR="001B0AA8" w:rsidRPr="00A15FB6" w:rsidRDefault="001B0AA8" w:rsidP="001B0AA8">
            <w:pPr>
              <w:ind w:right="-7"/>
              <w:jc w:val="center"/>
              <w:rPr>
                <w:sz w:val="22"/>
                <w:szCs w:val="22"/>
              </w:rPr>
            </w:pPr>
            <w:r w:rsidRPr="00A15FB6">
              <w:rPr>
                <w:sz w:val="22"/>
                <w:szCs w:val="22"/>
              </w:rPr>
              <w:t>63.6</w:t>
            </w:r>
            <w:r w:rsidRPr="00A15FB6">
              <w:rPr>
                <w:color w:val="000000"/>
                <w:sz w:val="22"/>
                <w:szCs w:val="22"/>
              </w:rPr>
              <w:t>*</w:t>
            </w:r>
          </w:p>
        </w:tc>
        <w:tc>
          <w:tcPr>
            <w:tcW w:w="1278" w:type="dxa"/>
            <w:vMerge/>
            <w:tcBorders>
              <w:left w:val="single" w:sz="6" w:space="0" w:color="auto"/>
              <w:right w:val="single" w:sz="6" w:space="0" w:color="auto"/>
            </w:tcBorders>
          </w:tcPr>
          <w:p w14:paraId="29D6E38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E42D81"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3B277D1"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00AB717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C2D4C62" w14:textId="77777777" w:rsidR="001B0AA8" w:rsidRPr="00A15FB6" w:rsidRDefault="001B0AA8" w:rsidP="001B0AA8">
            <w:pPr>
              <w:ind w:left="-4" w:right="-108"/>
              <w:rPr>
                <w:bCs/>
                <w:sz w:val="22"/>
                <w:szCs w:val="22"/>
              </w:rPr>
            </w:pPr>
            <w:r w:rsidRPr="00A15FB6">
              <w:rPr>
                <w:bCs/>
                <w:sz w:val="22"/>
                <w:szCs w:val="22"/>
              </w:rPr>
              <w:t>СТБ EN 771-5-2014 п.5.7</w:t>
            </w:r>
          </w:p>
          <w:p w14:paraId="00D81722" w14:textId="77777777" w:rsidR="001B0AA8" w:rsidRPr="00A15FB6" w:rsidRDefault="001B0AA8" w:rsidP="001B0AA8">
            <w:pPr>
              <w:ind w:left="-4" w:right="-108"/>
              <w:rPr>
                <w:bCs/>
                <w:sz w:val="22"/>
                <w:szCs w:val="22"/>
              </w:rPr>
            </w:pPr>
            <w:r w:rsidRPr="00A15FB6">
              <w:rPr>
                <w:bCs/>
                <w:sz w:val="22"/>
                <w:szCs w:val="22"/>
              </w:rPr>
              <w:t>ГОСТ 10060.0-95</w:t>
            </w:r>
          </w:p>
          <w:p w14:paraId="7CFC35E2" w14:textId="77777777" w:rsidR="001B0AA8" w:rsidRPr="00A15FB6" w:rsidRDefault="001B0AA8" w:rsidP="001B0AA8">
            <w:pPr>
              <w:ind w:left="-4" w:right="-108"/>
              <w:rPr>
                <w:bCs/>
                <w:sz w:val="22"/>
                <w:szCs w:val="22"/>
              </w:rPr>
            </w:pPr>
            <w:r w:rsidRPr="00A15FB6">
              <w:rPr>
                <w:bCs/>
                <w:sz w:val="22"/>
                <w:szCs w:val="22"/>
              </w:rPr>
              <w:t>ГОСТ 10060.1-95</w:t>
            </w:r>
          </w:p>
          <w:p w14:paraId="72AC2AB1" w14:textId="77777777" w:rsidR="001B0AA8" w:rsidRPr="00A15FB6" w:rsidRDefault="001B0AA8" w:rsidP="001B0AA8">
            <w:pPr>
              <w:ind w:left="-4" w:right="-108"/>
              <w:rPr>
                <w:bCs/>
                <w:sz w:val="22"/>
                <w:szCs w:val="22"/>
              </w:rPr>
            </w:pPr>
            <w:r w:rsidRPr="00A15FB6">
              <w:rPr>
                <w:bCs/>
                <w:sz w:val="22"/>
                <w:szCs w:val="22"/>
              </w:rPr>
              <w:t>ГОСТ 10060.2-95</w:t>
            </w:r>
          </w:p>
          <w:p w14:paraId="51EEBCF7" w14:textId="77777777" w:rsidR="001B0AA8" w:rsidRPr="00B4095C" w:rsidRDefault="001B0AA8" w:rsidP="001B0AA8">
            <w:pPr>
              <w:pStyle w:val="23"/>
              <w:spacing w:before="0" w:line="240" w:lineRule="auto"/>
              <w:ind w:left="-4" w:right="-108" w:firstLine="0"/>
              <w:jc w:val="left"/>
              <w:rPr>
                <w:rFonts w:ascii="Times New Roman" w:hAnsi="Times New Roman"/>
                <w:bCs/>
                <w:sz w:val="22"/>
                <w:szCs w:val="22"/>
              </w:rPr>
            </w:pPr>
            <w:r w:rsidRPr="00B4095C">
              <w:rPr>
                <w:rFonts w:ascii="Times New Roman" w:hAnsi="Times New Roman"/>
                <w:bCs/>
                <w:sz w:val="22"/>
                <w:szCs w:val="22"/>
              </w:rPr>
              <w:t>ГОСТ 7025-91 п.7</w:t>
            </w:r>
          </w:p>
        </w:tc>
      </w:tr>
      <w:tr w:rsidR="001B0AA8" w:rsidRPr="00A15FB6" w14:paraId="3431B86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B3D63DE" w14:textId="77777777" w:rsidR="001B0AA8" w:rsidRPr="00A15FB6" w:rsidRDefault="001B0AA8" w:rsidP="001B0AA8">
            <w:pPr>
              <w:ind w:right="-7"/>
              <w:jc w:val="center"/>
              <w:rPr>
                <w:sz w:val="22"/>
                <w:szCs w:val="22"/>
              </w:rPr>
            </w:pPr>
            <w:r w:rsidRPr="00A15FB6">
              <w:rPr>
                <w:sz w:val="22"/>
                <w:szCs w:val="22"/>
              </w:rPr>
              <w:t>63.7</w:t>
            </w:r>
            <w:r w:rsidRPr="00A15FB6">
              <w:rPr>
                <w:color w:val="000000"/>
                <w:sz w:val="22"/>
                <w:szCs w:val="22"/>
              </w:rPr>
              <w:t>*</w:t>
            </w:r>
          </w:p>
        </w:tc>
        <w:tc>
          <w:tcPr>
            <w:tcW w:w="1278" w:type="dxa"/>
            <w:vMerge/>
            <w:tcBorders>
              <w:left w:val="single" w:sz="6" w:space="0" w:color="auto"/>
              <w:right w:val="single" w:sz="6" w:space="0" w:color="auto"/>
            </w:tcBorders>
          </w:tcPr>
          <w:p w14:paraId="3D2D18C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61CA865"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1474E83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63FD17F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8D28FB" w14:textId="77777777" w:rsidR="001B0AA8" w:rsidRPr="00A15FB6" w:rsidRDefault="001B0AA8" w:rsidP="001B0AA8">
            <w:pPr>
              <w:ind w:left="-4" w:right="-108"/>
              <w:rPr>
                <w:bCs/>
                <w:sz w:val="22"/>
                <w:szCs w:val="22"/>
              </w:rPr>
            </w:pPr>
            <w:r w:rsidRPr="00A15FB6">
              <w:rPr>
                <w:bCs/>
                <w:sz w:val="22"/>
                <w:szCs w:val="22"/>
              </w:rPr>
              <w:t>СТБ EN 771-5-2014 п.5.8</w:t>
            </w:r>
          </w:p>
          <w:p w14:paraId="656A259C" w14:textId="77777777" w:rsidR="001B0AA8" w:rsidRPr="00A15FB6" w:rsidRDefault="001B0AA8" w:rsidP="001B0AA8">
            <w:pPr>
              <w:ind w:left="-4" w:right="-108"/>
              <w:rPr>
                <w:bCs/>
                <w:sz w:val="22"/>
                <w:szCs w:val="22"/>
              </w:rPr>
            </w:pPr>
            <w:r w:rsidRPr="00A15FB6">
              <w:rPr>
                <w:bCs/>
                <w:sz w:val="22"/>
                <w:szCs w:val="22"/>
              </w:rPr>
              <w:t>СТБ EN 772-11-2014</w:t>
            </w:r>
          </w:p>
        </w:tc>
      </w:tr>
      <w:tr w:rsidR="001B0AA8" w:rsidRPr="00A15FB6" w14:paraId="2799B24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27BFC04" w14:textId="77777777" w:rsidR="001B0AA8" w:rsidRPr="00A15FB6" w:rsidRDefault="001B0AA8" w:rsidP="001B0AA8">
            <w:pPr>
              <w:ind w:right="-7"/>
              <w:jc w:val="center"/>
              <w:rPr>
                <w:sz w:val="22"/>
                <w:szCs w:val="22"/>
              </w:rPr>
            </w:pPr>
            <w:r w:rsidRPr="00A15FB6">
              <w:rPr>
                <w:sz w:val="22"/>
                <w:szCs w:val="22"/>
              </w:rPr>
              <w:t>63.8</w:t>
            </w:r>
            <w:r w:rsidRPr="00A15FB6">
              <w:rPr>
                <w:color w:val="000000"/>
                <w:sz w:val="22"/>
                <w:szCs w:val="22"/>
              </w:rPr>
              <w:t>*</w:t>
            </w:r>
          </w:p>
        </w:tc>
        <w:tc>
          <w:tcPr>
            <w:tcW w:w="1278" w:type="dxa"/>
            <w:vMerge/>
            <w:tcBorders>
              <w:left w:val="single" w:sz="6" w:space="0" w:color="auto"/>
              <w:right w:val="single" w:sz="6" w:space="0" w:color="auto"/>
            </w:tcBorders>
          </w:tcPr>
          <w:p w14:paraId="198012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62D01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6D69CFD" w14:textId="77777777" w:rsidR="001B0AA8" w:rsidRPr="00A15FB6" w:rsidRDefault="001B0AA8" w:rsidP="001B0AA8">
            <w:pPr>
              <w:ind w:left="4" w:right="-56"/>
              <w:rPr>
                <w:sz w:val="22"/>
                <w:szCs w:val="22"/>
              </w:rPr>
            </w:pPr>
            <w:r w:rsidRPr="00A15FB6">
              <w:rPr>
                <w:sz w:val="22"/>
                <w:szCs w:val="22"/>
              </w:rPr>
              <w:t>Деформация усадки и ползучесть</w:t>
            </w:r>
          </w:p>
        </w:tc>
        <w:tc>
          <w:tcPr>
            <w:tcW w:w="2315" w:type="dxa"/>
            <w:vMerge/>
            <w:tcBorders>
              <w:left w:val="single" w:sz="6" w:space="0" w:color="auto"/>
              <w:right w:val="single" w:sz="6" w:space="0" w:color="auto"/>
            </w:tcBorders>
          </w:tcPr>
          <w:p w14:paraId="12514F1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53A2CF"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4523A62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E59D1F2" w14:textId="77777777" w:rsidR="001B0AA8" w:rsidRPr="00A15FB6" w:rsidRDefault="001B0AA8" w:rsidP="001B0AA8">
            <w:pPr>
              <w:ind w:right="-7"/>
              <w:jc w:val="center"/>
              <w:rPr>
                <w:sz w:val="22"/>
                <w:szCs w:val="22"/>
              </w:rPr>
            </w:pPr>
            <w:r w:rsidRPr="00A15FB6">
              <w:rPr>
                <w:sz w:val="22"/>
                <w:szCs w:val="22"/>
              </w:rPr>
              <w:t>63.9</w:t>
            </w:r>
            <w:r w:rsidRPr="00A15FB6">
              <w:rPr>
                <w:color w:val="000000"/>
                <w:sz w:val="22"/>
                <w:szCs w:val="22"/>
              </w:rPr>
              <w:t>*</w:t>
            </w:r>
          </w:p>
        </w:tc>
        <w:tc>
          <w:tcPr>
            <w:tcW w:w="1278" w:type="dxa"/>
            <w:vMerge/>
            <w:tcBorders>
              <w:left w:val="single" w:sz="6" w:space="0" w:color="auto"/>
              <w:right w:val="single" w:sz="6" w:space="0" w:color="auto"/>
            </w:tcBorders>
          </w:tcPr>
          <w:p w14:paraId="66D7FD9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727768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0FFBAEA8" w14:textId="77777777" w:rsidR="001B0AA8" w:rsidRPr="00A15FB6" w:rsidRDefault="001B0AA8" w:rsidP="001B0AA8">
            <w:pPr>
              <w:ind w:left="4" w:right="-56"/>
              <w:rPr>
                <w:sz w:val="22"/>
                <w:szCs w:val="22"/>
              </w:rPr>
            </w:pPr>
            <w:r w:rsidRPr="00A15FB6">
              <w:rPr>
                <w:sz w:val="22"/>
                <w:szCs w:val="22"/>
              </w:rPr>
              <w:t xml:space="preserve">Паропроницаемость </w:t>
            </w:r>
          </w:p>
        </w:tc>
        <w:tc>
          <w:tcPr>
            <w:tcW w:w="2315" w:type="dxa"/>
            <w:vMerge/>
            <w:tcBorders>
              <w:left w:val="single" w:sz="6" w:space="0" w:color="auto"/>
              <w:right w:val="single" w:sz="6" w:space="0" w:color="auto"/>
            </w:tcBorders>
          </w:tcPr>
          <w:p w14:paraId="456815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514AC52"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FF2B8E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3A9C9EA" w14:textId="77777777" w:rsidR="001B0AA8" w:rsidRPr="00A15FB6" w:rsidRDefault="001B0AA8" w:rsidP="001B0AA8">
            <w:pPr>
              <w:ind w:right="-7"/>
              <w:jc w:val="center"/>
              <w:rPr>
                <w:sz w:val="22"/>
                <w:szCs w:val="22"/>
              </w:rPr>
            </w:pPr>
            <w:r w:rsidRPr="00A15FB6">
              <w:rPr>
                <w:sz w:val="22"/>
                <w:szCs w:val="22"/>
              </w:rPr>
              <w:t>63.10</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B3BBC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376363"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4EC993F"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bottom w:val="single" w:sz="4" w:space="0" w:color="auto"/>
              <w:right w:val="single" w:sz="6" w:space="0" w:color="auto"/>
            </w:tcBorders>
          </w:tcPr>
          <w:p w14:paraId="03BFB5E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B2BC67" w14:textId="77777777" w:rsidR="001B0AA8" w:rsidRPr="00A15FB6" w:rsidRDefault="001B0AA8" w:rsidP="001B0AA8">
            <w:pPr>
              <w:ind w:left="-4" w:right="-108"/>
              <w:rPr>
                <w:bCs/>
                <w:sz w:val="22"/>
                <w:szCs w:val="22"/>
              </w:rPr>
            </w:pPr>
            <w:r w:rsidRPr="00A15FB6">
              <w:rPr>
                <w:bCs/>
                <w:sz w:val="22"/>
                <w:szCs w:val="22"/>
              </w:rPr>
              <w:t>СТБ EN 1052-3-2008</w:t>
            </w:r>
          </w:p>
        </w:tc>
      </w:tr>
      <w:tr w:rsidR="001B0AA8" w:rsidRPr="00A15FB6" w14:paraId="15EE14B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DAD192A" w14:textId="77777777" w:rsidR="001B0AA8" w:rsidRPr="00A15FB6" w:rsidRDefault="001B0AA8" w:rsidP="001B0AA8">
            <w:pPr>
              <w:ind w:right="-7"/>
              <w:jc w:val="center"/>
              <w:rPr>
                <w:sz w:val="22"/>
                <w:szCs w:val="22"/>
              </w:rPr>
            </w:pPr>
            <w:r w:rsidRPr="00A15FB6">
              <w:rPr>
                <w:sz w:val="22"/>
                <w:szCs w:val="22"/>
              </w:rPr>
              <w:t>64.1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4AB3B86" w14:textId="77777777" w:rsidR="001B0AA8" w:rsidRPr="00A15FB6" w:rsidRDefault="001B0AA8" w:rsidP="001B0AA8">
            <w:pPr>
              <w:ind w:left="103" w:right="-7"/>
              <w:rPr>
                <w:sz w:val="22"/>
                <w:szCs w:val="22"/>
              </w:rPr>
            </w:pPr>
            <w:r w:rsidRPr="00A15FB6">
              <w:rPr>
                <w:sz w:val="22"/>
                <w:szCs w:val="22"/>
              </w:rPr>
              <w:t>Блоки строительные из бетона (на плотных и пористых заполнителях)</w:t>
            </w:r>
          </w:p>
        </w:tc>
        <w:tc>
          <w:tcPr>
            <w:tcW w:w="656" w:type="dxa"/>
            <w:tcBorders>
              <w:top w:val="single" w:sz="4" w:space="0" w:color="auto"/>
              <w:left w:val="single" w:sz="6" w:space="0" w:color="auto"/>
              <w:bottom w:val="single" w:sz="4" w:space="0" w:color="auto"/>
              <w:right w:val="single" w:sz="6" w:space="0" w:color="auto"/>
            </w:tcBorders>
          </w:tcPr>
          <w:p w14:paraId="2817404C"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F0A7B6D"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tc>
        <w:tc>
          <w:tcPr>
            <w:tcW w:w="2315" w:type="dxa"/>
            <w:vMerge w:val="restart"/>
            <w:tcBorders>
              <w:top w:val="single" w:sz="4" w:space="0" w:color="auto"/>
              <w:left w:val="single" w:sz="6" w:space="0" w:color="auto"/>
              <w:right w:val="single" w:sz="6" w:space="0" w:color="auto"/>
            </w:tcBorders>
          </w:tcPr>
          <w:p w14:paraId="702DD9F0"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2A0EC81F" w14:textId="77777777" w:rsidR="001B0AA8" w:rsidRPr="00A15FB6" w:rsidRDefault="001B0AA8" w:rsidP="001B0AA8">
            <w:pPr>
              <w:ind w:left="101"/>
              <w:rPr>
                <w:bCs/>
                <w:sz w:val="22"/>
                <w:szCs w:val="22"/>
              </w:rPr>
            </w:pPr>
            <w:r w:rsidRPr="00A15FB6">
              <w:rPr>
                <w:bCs/>
                <w:sz w:val="22"/>
                <w:szCs w:val="22"/>
              </w:rPr>
              <w:t>СТБ EN 771-3-2008</w:t>
            </w:r>
          </w:p>
          <w:p w14:paraId="14201186" w14:textId="77777777" w:rsidR="001B0AA8" w:rsidRPr="00A15FB6" w:rsidRDefault="001B0AA8" w:rsidP="001B0AA8">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D4D075D" w14:textId="77777777" w:rsidR="001B0AA8" w:rsidRPr="00A15FB6" w:rsidRDefault="001B0AA8" w:rsidP="001B0AA8">
            <w:pPr>
              <w:ind w:left="-4" w:right="-108"/>
              <w:rPr>
                <w:bCs/>
                <w:sz w:val="22"/>
                <w:szCs w:val="22"/>
              </w:rPr>
            </w:pPr>
            <w:r w:rsidRPr="00A15FB6">
              <w:rPr>
                <w:bCs/>
                <w:sz w:val="22"/>
                <w:szCs w:val="22"/>
              </w:rPr>
              <w:t>СТБ EN 772-16-2008</w:t>
            </w:r>
          </w:p>
          <w:p w14:paraId="7F2051C6"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5B664CB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4" w:space="0" w:color="auto"/>
              <w:bottom w:val="single" w:sz="4" w:space="0" w:color="auto"/>
              <w:right w:val="single" w:sz="6" w:space="0" w:color="auto"/>
            </w:tcBorders>
          </w:tcPr>
          <w:p w14:paraId="699D66A7" w14:textId="77777777" w:rsidR="001B0AA8" w:rsidRPr="00A15FB6" w:rsidRDefault="001B0AA8" w:rsidP="001B0AA8">
            <w:pPr>
              <w:ind w:right="-7"/>
              <w:jc w:val="center"/>
              <w:rPr>
                <w:sz w:val="22"/>
                <w:szCs w:val="22"/>
              </w:rPr>
            </w:pPr>
            <w:r w:rsidRPr="00A15FB6">
              <w:rPr>
                <w:sz w:val="22"/>
                <w:szCs w:val="22"/>
              </w:rPr>
              <w:t>64.2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77FB0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3E5CD4D" w14:textId="77777777" w:rsidR="001B0AA8" w:rsidRPr="00A15FB6" w:rsidRDefault="001B0AA8" w:rsidP="001B0AA8">
            <w:pPr>
              <w:ind w:left="4" w:right="-56"/>
              <w:rPr>
                <w:sz w:val="22"/>
                <w:szCs w:val="22"/>
              </w:rPr>
            </w:pPr>
            <w:r w:rsidRPr="00A15FB6">
              <w:rPr>
                <w:sz w:val="22"/>
                <w:szCs w:val="22"/>
              </w:rPr>
              <w:t>08.11/11.116</w:t>
            </w:r>
          </w:p>
        </w:tc>
        <w:tc>
          <w:tcPr>
            <w:tcW w:w="2022" w:type="dxa"/>
            <w:tcBorders>
              <w:top w:val="single" w:sz="4" w:space="0" w:color="auto"/>
              <w:left w:val="single" w:sz="6" w:space="0" w:color="auto"/>
              <w:bottom w:val="single" w:sz="4" w:space="0" w:color="auto"/>
              <w:right w:val="single" w:sz="6" w:space="0" w:color="auto"/>
            </w:tcBorders>
          </w:tcPr>
          <w:p w14:paraId="3201DEB0" w14:textId="77777777" w:rsidR="001B0AA8" w:rsidRPr="00A15FB6" w:rsidRDefault="001B0AA8" w:rsidP="001B0AA8">
            <w:pPr>
              <w:ind w:left="4" w:right="-56"/>
              <w:rPr>
                <w:sz w:val="22"/>
                <w:szCs w:val="22"/>
              </w:rPr>
            </w:pPr>
            <w:r w:rsidRPr="00A15FB6">
              <w:rPr>
                <w:sz w:val="22"/>
                <w:szCs w:val="22"/>
              </w:rPr>
              <w:t>Форма и внешний вид</w:t>
            </w:r>
          </w:p>
        </w:tc>
        <w:tc>
          <w:tcPr>
            <w:tcW w:w="2315" w:type="dxa"/>
            <w:vMerge/>
            <w:tcBorders>
              <w:left w:val="single" w:sz="6" w:space="0" w:color="auto"/>
              <w:right w:val="single" w:sz="6" w:space="0" w:color="auto"/>
            </w:tcBorders>
          </w:tcPr>
          <w:p w14:paraId="0CC8C60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0D375" w14:textId="77777777" w:rsidR="001B0AA8" w:rsidRPr="00A15FB6" w:rsidRDefault="001B0AA8" w:rsidP="001B0AA8">
            <w:pPr>
              <w:ind w:left="-4" w:right="-108"/>
              <w:rPr>
                <w:bCs/>
                <w:sz w:val="22"/>
                <w:szCs w:val="22"/>
              </w:rPr>
            </w:pPr>
            <w:r w:rsidRPr="00A15FB6">
              <w:rPr>
                <w:bCs/>
                <w:sz w:val="22"/>
                <w:szCs w:val="22"/>
              </w:rPr>
              <w:t>СТБ EN 771-16-2008</w:t>
            </w:r>
          </w:p>
          <w:p w14:paraId="569CE0BB"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46DB0D1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E9AAA3A" w14:textId="77777777" w:rsidR="001B0AA8" w:rsidRPr="00A15FB6" w:rsidRDefault="001B0AA8" w:rsidP="001B0AA8">
            <w:pPr>
              <w:ind w:right="-7"/>
              <w:jc w:val="center"/>
              <w:rPr>
                <w:sz w:val="22"/>
                <w:szCs w:val="22"/>
              </w:rPr>
            </w:pPr>
            <w:r w:rsidRPr="00A15FB6">
              <w:rPr>
                <w:sz w:val="22"/>
                <w:szCs w:val="22"/>
              </w:rPr>
              <w:t>64.3</w:t>
            </w:r>
            <w:r w:rsidRPr="00A15FB6">
              <w:rPr>
                <w:color w:val="000000"/>
                <w:sz w:val="22"/>
                <w:szCs w:val="22"/>
              </w:rPr>
              <w:t>*</w:t>
            </w:r>
          </w:p>
        </w:tc>
        <w:tc>
          <w:tcPr>
            <w:tcW w:w="1278" w:type="dxa"/>
            <w:vMerge/>
            <w:tcBorders>
              <w:left w:val="single" w:sz="6" w:space="0" w:color="auto"/>
              <w:right w:val="single" w:sz="6" w:space="0" w:color="auto"/>
            </w:tcBorders>
          </w:tcPr>
          <w:p w14:paraId="0E815C6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C35DB3"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8EE53EC" w14:textId="77777777" w:rsidR="001B0AA8" w:rsidRPr="00A15FB6" w:rsidRDefault="001B0AA8" w:rsidP="001B0AA8">
            <w:pPr>
              <w:ind w:left="4" w:right="-56"/>
              <w:rPr>
                <w:sz w:val="22"/>
                <w:szCs w:val="22"/>
              </w:rPr>
            </w:pPr>
            <w:r w:rsidRPr="00A15FB6">
              <w:rPr>
                <w:sz w:val="22"/>
                <w:szCs w:val="22"/>
              </w:rPr>
              <w:t xml:space="preserve">Плотность в сухом состоянии </w:t>
            </w:r>
          </w:p>
        </w:tc>
        <w:tc>
          <w:tcPr>
            <w:tcW w:w="2315" w:type="dxa"/>
            <w:vMerge/>
            <w:tcBorders>
              <w:left w:val="single" w:sz="6" w:space="0" w:color="auto"/>
              <w:right w:val="single" w:sz="6" w:space="0" w:color="auto"/>
            </w:tcBorders>
          </w:tcPr>
          <w:p w14:paraId="7A1671E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1C9DB5"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699D51B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C91C0C9" w14:textId="77777777" w:rsidR="001B0AA8" w:rsidRPr="00A15FB6" w:rsidRDefault="001B0AA8" w:rsidP="001B0AA8">
            <w:pPr>
              <w:ind w:right="-7"/>
              <w:jc w:val="center"/>
              <w:rPr>
                <w:sz w:val="22"/>
                <w:szCs w:val="22"/>
              </w:rPr>
            </w:pPr>
            <w:r w:rsidRPr="00A15FB6">
              <w:rPr>
                <w:sz w:val="22"/>
                <w:szCs w:val="22"/>
              </w:rPr>
              <w:t>64.4</w:t>
            </w:r>
            <w:r w:rsidRPr="00A15FB6">
              <w:rPr>
                <w:color w:val="000000"/>
                <w:sz w:val="22"/>
                <w:szCs w:val="22"/>
              </w:rPr>
              <w:t>*</w:t>
            </w:r>
          </w:p>
        </w:tc>
        <w:tc>
          <w:tcPr>
            <w:tcW w:w="1278" w:type="dxa"/>
            <w:vMerge/>
            <w:tcBorders>
              <w:left w:val="single" w:sz="6" w:space="0" w:color="auto"/>
              <w:right w:val="single" w:sz="6" w:space="0" w:color="auto"/>
            </w:tcBorders>
          </w:tcPr>
          <w:p w14:paraId="5E9DB6E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7EE4F4"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16225C74" w14:textId="77777777" w:rsidR="001B0AA8" w:rsidRPr="00A15FB6" w:rsidRDefault="001B0AA8" w:rsidP="001B0AA8">
            <w:pPr>
              <w:ind w:left="4" w:right="-56"/>
              <w:rPr>
                <w:sz w:val="22"/>
                <w:szCs w:val="22"/>
              </w:rPr>
            </w:pPr>
            <w:r w:rsidRPr="00A15FB6">
              <w:rPr>
                <w:sz w:val="22"/>
                <w:szCs w:val="22"/>
              </w:rPr>
              <w:t>Механическая прочность (прочность при сжатии)</w:t>
            </w:r>
          </w:p>
        </w:tc>
        <w:tc>
          <w:tcPr>
            <w:tcW w:w="2315" w:type="dxa"/>
            <w:vMerge/>
            <w:tcBorders>
              <w:left w:val="single" w:sz="6" w:space="0" w:color="auto"/>
              <w:right w:val="single" w:sz="6" w:space="0" w:color="auto"/>
            </w:tcBorders>
          </w:tcPr>
          <w:p w14:paraId="3F4192A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1A2DEB6" w14:textId="77777777" w:rsidR="001B0AA8" w:rsidRPr="00A15FB6" w:rsidRDefault="001B0AA8" w:rsidP="001B0AA8">
            <w:pPr>
              <w:ind w:left="-4" w:right="-108"/>
              <w:rPr>
                <w:bCs/>
                <w:sz w:val="22"/>
                <w:szCs w:val="22"/>
              </w:rPr>
            </w:pPr>
            <w:r w:rsidRPr="00A15FB6">
              <w:rPr>
                <w:bCs/>
                <w:sz w:val="22"/>
                <w:szCs w:val="22"/>
              </w:rPr>
              <w:t>СТБ EN 771-3-2008 п.5.5.1</w:t>
            </w:r>
          </w:p>
          <w:p w14:paraId="7046DD1B"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267BC8A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354AB87" w14:textId="77777777" w:rsidR="001B0AA8" w:rsidRPr="00A15FB6" w:rsidRDefault="001B0AA8" w:rsidP="001B0AA8">
            <w:pPr>
              <w:ind w:right="-7"/>
              <w:jc w:val="center"/>
              <w:rPr>
                <w:sz w:val="22"/>
                <w:szCs w:val="22"/>
              </w:rPr>
            </w:pPr>
            <w:r w:rsidRPr="00A15FB6">
              <w:rPr>
                <w:sz w:val="22"/>
                <w:szCs w:val="22"/>
              </w:rPr>
              <w:t>64.5</w:t>
            </w:r>
            <w:r w:rsidRPr="00A15FB6">
              <w:rPr>
                <w:color w:val="000000"/>
                <w:sz w:val="22"/>
                <w:szCs w:val="22"/>
              </w:rPr>
              <w:t>*</w:t>
            </w:r>
          </w:p>
        </w:tc>
        <w:tc>
          <w:tcPr>
            <w:tcW w:w="1278" w:type="dxa"/>
            <w:vMerge/>
            <w:tcBorders>
              <w:left w:val="single" w:sz="6" w:space="0" w:color="auto"/>
              <w:right w:val="single" w:sz="6" w:space="0" w:color="auto"/>
            </w:tcBorders>
          </w:tcPr>
          <w:p w14:paraId="72452F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4BDDA0"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70823730" w14:textId="77777777" w:rsidR="001B0AA8" w:rsidRPr="00A15FB6" w:rsidRDefault="001B0AA8" w:rsidP="001B0AA8">
            <w:pPr>
              <w:ind w:left="4" w:right="-56"/>
              <w:rPr>
                <w:sz w:val="22"/>
                <w:szCs w:val="22"/>
              </w:rPr>
            </w:pPr>
            <w:r w:rsidRPr="00A15FB6">
              <w:rPr>
                <w:sz w:val="22"/>
                <w:szCs w:val="22"/>
              </w:rPr>
              <w:t>Механическая прочность (прочность на растяжение при изгибе)</w:t>
            </w:r>
          </w:p>
        </w:tc>
        <w:tc>
          <w:tcPr>
            <w:tcW w:w="2315" w:type="dxa"/>
            <w:vMerge/>
            <w:tcBorders>
              <w:left w:val="single" w:sz="6" w:space="0" w:color="auto"/>
              <w:right w:val="single" w:sz="6" w:space="0" w:color="auto"/>
            </w:tcBorders>
          </w:tcPr>
          <w:p w14:paraId="4E8C142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ED6B89" w14:textId="77777777" w:rsidR="001B0AA8" w:rsidRPr="00A15FB6" w:rsidRDefault="001B0AA8" w:rsidP="001B0AA8">
            <w:pPr>
              <w:ind w:left="-4" w:right="-108"/>
              <w:rPr>
                <w:bCs/>
                <w:sz w:val="22"/>
                <w:szCs w:val="22"/>
              </w:rPr>
            </w:pPr>
            <w:r w:rsidRPr="00A15FB6">
              <w:rPr>
                <w:bCs/>
                <w:sz w:val="22"/>
                <w:szCs w:val="22"/>
              </w:rPr>
              <w:t>СТБ EN 771-3-2008 п.5.5.2</w:t>
            </w:r>
          </w:p>
          <w:p w14:paraId="25436B65" w14:textId="77777777" w:rsidR="001B0AA8" w:rsidRPr="00A15FB6" w:rsidRDefault="001B0AA8" w:rsidP="001B0AA8">
            <w:pPr>
              <w:ind w:left="-4" w:right="-108"/>
              <w:rPr>
                <w:bCs/>
                <w:sz w:val="22"/>
                <w:szCs w:val="22"/>
              </w:rPr>
            </w:pPr>
            <w:r w:rsidRPr="00A15FB6">
              <w:rPr>
                <w:bCs/>
                <w:sz w:val="22"/>
                <w:szCs w:val="22"/>
              </w:rPr>
              <w:t>СТБ EN 772-6-2012</w:t>
            </w:r>
          </w:p>
        </w:tc>
      </w:tr>
      <w:tr w:rsidR="001B0AA8" w:rsidRPr="00A15FB6" w14:paraId="6A0AC64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5CD62AA" w14:textId="77777777" w:rsidR="001B0AA8" w:rsidRPr="00A15FB6" w:rsidRDefault="001B0AA8" w:rsidP="001B0AA8">
            <w:pPr>
              <w:ind w:right="-7"/>
              <w:jc w:val="center"/>
              <w:rPr>
                <w:sz w:val="22"/>
                <w:szCs w:val="22"/>
              </w:rPr>
            </w:pPr>
            <w:r w:rsidRPr="00A15FB6">
              <w:rPr>
                <w:sz w:val="22"/>
                <w:szCs w:val="22"/>
              </w:rPr>
              <w:t>64.6</w:t>
            </w:r>
            <w:r w:rsidRPr="00A15FB6">
              <w:rPr>
                <w:color w:val="000000"/>
                <w:sz w:val="22"/>
                <w:szCs w:val="22"/>
              </w:rPr>
              <w:t>*</w:t>
            </w:r>
          </w:p>
        </w:tc>
        <w:tc>
          <w:tcPr>
            <w:tcW w:w="1278" w:type="dxa"/>
            <w:vMerge/>
            <w:tcBorders>
              <w:left w:val="single" w:sz="6" w:space="0" w:color="auto"/>
              <w:right w:val="single" w:sz="6" w:space="0" w:color="auto"/>
            </w:tcBorders>
          </w:tcPr>
          <w:p w14:paraId="634F163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13D23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F751F9D" w14:textId="77777777" w:rsidR="001B0AA8" w:rsidRPr="00A15FB6" w:rsidRDefault="001B0AA8" w:rsidP="001B0AA8">
            <w:pPr>
              <w:ind w:left="4" w:right="-56"/>
              <w:rPr>
                <w:sz w:val="22"/>
                <w:szCs w:val="22"/>
              </w:rPr>
            </w:pPr>
            <w:r w:rsidRPr="00A15FB6">
              <w:rPr>
                <w:sz w:val="22"/>
                <w:szCs w:val="22"/>
              </w:rPr>
              <w:t>Теплотехнические показатели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5B4A9F6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D121CE"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337B4B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A66A2CF" w14:textId="77777777" w:rsidR="001B0AA8" w:rsidRPr="00A15FB6" w:rsidRDefault="001B0AA8" w:rsidP="001B0AA8">
            <w:pPr>
              <w:ind w:right="-7"/>
              <w:jc w:val="center"/>
              <w:rPr>
                <w:sz w:val="22"/>
                <w:szCs w:val="22"/>
              </w:rPr>
            </w:pPr>
            <w:r w:rsidRPr="00A15FB6">
              <w:rPr>
                <w:sz w:val="22"/>
                <w:szCs w:val="22"/>
              </w:rPr>
              <w:t>64.7</w:t>
            </w:r>
            <w:r w:rsidRPr="00A15FB6">
              <w:rPr>
                <w:color w:val="000000"/>
                <w:sz w:val="22"/>
                <w:szCs w:val="22"/>
              </w:rPr>
              <w:t>*</w:t>
            </w:r>
          </w:p>
        </w:tc>
        <w:tc>
          <w:tcPr>
            <w:tcW w:w="1278" w:type="dxa"/>
            <w:vMerge/>
            <w:tcBorders>
              <w:left w:val="single" w:sz="6" w:space="0" w:color="auto"/>
              <w:right w:val="single" w:sz="6" w:space="0" w:color="auto"/>
            </w:tcBorders>
          </w:tcPr>
          <w:p w14:paraId="0E80BE7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167CFD" w14:textId="77777777" w:rsidR="001B0AA8" w:rsidRPr="00A15FB6" w:rsidRDefault="001B0AA8" w:rsidP="001B0AA8">
            <w:pPr>
              <w:ind w:left="4" w:right="-56"/>
              <w:rPr>
                <w:sz w:val="22"/>
                <w:szCs w:val="22"/>
              </w:rPr>
            </w:pPr>
            <w:r w:rsidRPr="00A15FB6">
              <w:rPr>
                <w:sz w:val="22"/>
                <w:szCs w:val="22"/>
              </w:rPr>
              <w:t>08.11/26.080</w:t>
            </w:r>
          </w:p>
        </w:tc>
        <w:tc>
          <w:tcPr>
            <w:tcW w:w="2022" w:type="dxa"/>
            <w:tcBorders>
              <w:top w:val="single" w:sz="4" w:space="0" w:color="auto"/>
              <w:left w:val="single" w:sz="6" w:space="0" w:color="auto"/>
              <w:bottom w:val="single" w:sz="4" w:space="0" w:color="auto"/>
              <w:right w:val="single" w:sz="6" w:space="0" w:color="auto"/>
            </w:tcBorders>
          </w:tcPr>
          <w:p w14:paraId="05C5FFDB"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17F5377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5DD84D" w14:textId="77777777" w:rsidR="001B0AA8" w:rsidRPr="00A15FB6" w:rsidRDefault="001B0AA8" w:rsidP="001B0AA8">
            <w:pPr>
              <w:ind w:left="-4" w:right="-108"/>
              <w:rPr>
                <w:bCs/>
                <w:sz w:val="22"/>
                <w:szCs w:val="22"/>
              </w:rPr>
            </w:pPr>
            <w:r w:rsidRPr="00A15FB6">
              <w:rPr>
                <w:bCs/>
                <w:sz w:val="22"/>
                <w:szCs w:val="22"/>
              </w:rPr>
              <w:t>СТБ EN 771-3-2008 п.5.7</w:t>
            </w:r>
          </w:p>
          <w:p w14:paraId="6C3FD66A" w14:textId="77777777" w:rsidR="001B0AA8" w:rsidRPr="00A15FB6" w:rsidRDefault="001B0AA8" w:rsidP="001B0AA8">
            <w:pPr>
              <w:ind w:left="-4" w:right="-108"/>
              <w:rPr>
                <w:bCs/>
                <w:sz w:val="22"/>
                <w:szCs w:val="22"/>
              </w:rPr>
            </w:pPr>
            <w:r w:rsidRPr="00A15FB6">
              <w:rPr>
                <w:bCs/>
                <w:sz w:val="22"/>
                <w:szCs w:val="22"/>
              </w:rPr>
              <w:t>ГОСТ 10060.0-95</w:t>
            </w:r>
          </w:p>
          <w:p w14:paraId="6811958B" w14:textId="77777777" w:rsidR="001B0AA8" w:rsidRPr="00A15FB6" w:rsidRDefault="001B0AA8" w:rsidP="001B0AA8">
            <w:pPr>
              <w:ind w:left="-4" w:right="-108"/>
              <w:rPr>
                <w:bCs/>
                <w:sz w:val="22"/>
                <w:szCs w:val="22"/>
              </w:rPr>
            </w:pPr>
            <w:r w:rsidRPr="00A15FB6">
              <w:rPr>
                <w:bCs/>
                <w:sz w:val="22"/>
                <w:szCs w:val="22"/>
              </w:rPr>
              <w:t>ГОСТ 10060.1-95</w:t>
            </w:r>
          </w:p>
          <w:p w14:paraId="05A2EB36" w14:textId="77777777" w:rsidR="001B0AA8" w:rsidRPr="00A15FB6" w:rsidRDefault="001B0AA8" w:rsidP="001B0AA8">
            <w:pPr>
              <w:ind w:left="-4" w:right="-108"/>
              <w:rPr>
                <w:bCs/>
                <w:sz w:val="22"/>
                <w:szCs w:val="22"/>
              </w:rPr>
            </w:pPr>
            <w:r w:rsidRPr="00A15FB6">
              <w:rPr>
                <w:bCs/>
                <w:sz w:val="22"/>
                <w:szCs w:val="22"/>
              </w:rPr>
              <w:t>ГОСТ 10060.2-95</w:t>
            </w:r>
          </w:p>
          <w:p w14:paraId="562637CE" w14:textId="77777777" w:rsidR="001B0AA8" w:rsidRPr="00A15FB6" w:rsidRDefault="001B0AA8" w:rsidP="001B0AA8">
            <w:pPr>
              <w:autoSpaceDE w:val="0"/>
              <w:autoSpaceDN w:val="0"/>
              <w:adjustRightInd w:val="0"/>
              <w:ind w:left="-4"/>
              <w:rPr>
                <w:bCs/>
                <w:sz w:val="22"/>
                <w:szCs w:val="22"/>
              </w:rPr>
            </w:pPr>
            <w:r w:rsidRPr="00A15FB6">
              <w:rPr>
                <w:bCs/>
                <w:sz w:val="22"/>
                <w:szCs w:val="22"/>
              </w:rPr>
              <w:t>ГОСТ 7025-91 п.7</w:t>
            </w:r>
          </w:p>
        </w:tc>
      </w:tr>
      <w:tr w:rsidR="001B0AA8" w:rsidRPr="00A15FB6" w14:paraId="376A7BA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03"/>
        </w:trPr>
        <w:tc>
          <w:tcPr>
            <w:tcW w:w="574" w:type="dxa"/>
            <w:tcBorders>
              <w:top w:val="single" w:sz="4" w:space="0" w:color="auto"/>
              <w:left w:val="single" w:sz="6" w:space="0" w:color="auto"/>
              <w:bottom w:val="single" w:sz="4" w:space="0" w:color="auto"/>
              <w:right w:val="single" w:sz="6" w:space="0" w:color="auto"/>
            </w:tcBorders>
          </w:tcPr>
          <w:p w14:paraId="5B1D03B5" w14:textId="77777777" w:rsidR="001B0AA8" w:rsidRPr="00A15FB6" w:rsidRDefault="001B0AA8" w:rsidP="001B0AA8">
            <w:pPr>
              <w:ind w:right="-7"/>
              <w:jc w:val="center"/>
              <w:rPr>
                <w:sz w:val="22"/>
                <w:szCs w:val="22"/>
              </w:rPr>
            </w:pPr>
            <w:r w:rsidRPr="00A15FB6">
              <w:rPr>
                <w:sz w:val="22"/>
                <w:szCs w:val="22"/>
              </w:rPr>
              <w:t>64.8</w:t>
            </w:r>
            <w:r w:rsidRPr="00A15FB6">
              <w:rPr>
                <w:color w:val="000000"/>
                <w:sz w:val="22"/>
                <w:szCs w:val="22"/>
              </w:rPr>
              <w:t>*</w:t>
            </w:r>
          </w:p>
        </w:tc>
        <w:tc>
          <w:tcPr>
            <w:tcW w:w="1278" w:type="dxa"/>
            <w:vMerge/>
            <w:tcBorders>
              <w:left w:val="single" w:sz="6" w:space="0" w:color="auto"/>
              <w:right w:val="single" w:sz="6" w:space="0" w:color="auto"/>
            </w:tcBorders>
          </w:tcPr>
          <w:p w14:paraId="0324232E"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648D2" w14:textId="77777777" w:rsidR="001B0AA8" w:rsidRPr="00A15FB6" w:rsidRDefault="001B0AA8" w:rsidP="001B0AA8">
            <w:pPr>
              <w:ind w:left="4" w:right="-56"/>
              <w:rPr>
                <w:sz w:val="22"/>
                <w:szCs w:val="22"/>
              </w:rPr>
            </w:pPr>
            <w:r w:rsidRPr="00A15FB6">
              <w:rPr>
                <w:sz w:val="22"/>
                <w:szCs w:val="22"/>
              </w:rPr>
              <w:t>08.11/29.151</w:t>
            </w:r>
          </w:p>
        </w:tc>
        <w:tc>
          <w:tcPr>
            <w:tcW w:w="2022" w:type="dxa"/>
            <w:tcBorders>
              <w:top w:val="single" w:sz="4" w:space="0" w:color="auto"/>
              <w:left w:val="single" w:sz="6" w:space="0" w:color="auto"/>
              <w:bottom w:val="single" w:sz="4" w:space="0" w:color="auto"/>
              <w:right w:val="single" w:sz="6" w:space="0" w:color="auto"/>
            </w:tcBorders>
          </w:tcPr>
          <w:p w14:paraId="1B04611B" w14:textId="77777777" w:rsidR="001B0AA8" w:rsidRPr="00A15FB6" w:rsidRDefault="001B0AA8" w:rsidP="001B0AA8">
            <w:pPr>
              <w:ind w:left="4" w:right="-56"/>
              <w:rPr>
                <w:sz w:val="22"/>
                <w:szCs w:val="22"/>
              </w:rPr>
            </w:pPr>
            <w:r w:rsidRPr="00A15FB6">
              <w:rPr>
                <w:sz w:val="22"/>
                <w:szCs w:val="22"/>
              </w:rPr>
              <w:t>Капиллярное водопоглощение</w:t>
            </w:r>
          </w:p>
        </w:tc>
        <w:tc>
          <w:tcPr>
            <w:tcW w:w="2315" w:type="dxa"/>
            <w:vMerge/>
            <w:tcBorders>
              <w:left w:val="single" w:sz="6" w:space="0" w:color="auto"/>
              <w:right w:val="single" w:sz="6" w:space="0" w:color="auto"/>
            </w:tcBorders>
          </w:tcPr>
          <w:p w14:paraId="120E17D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B61E9A" w14:textId="77777777" w:rsidR="001B0AA8" w:rsidRPr="00A15FB6" w:rsidRDefault="001B0AA8" w:rsidP="001B0AA8">
            <w:pPr>
              <w:ind w:left="-4" w:right="-108"/>
              <w:rPr>
                <w:bCs/>
                <w:sz w:val="22"/>
                <w:szCs w:val="22"/>
              </w:rPr>
            </w:pPr>
            <w:r w:rsidRPr="00A15FB6">
              <w:rPr>
                <w:bCs/>
                <w:sz w:val="22"/>
                <w:szCs w:val="22"/>
              </w:rPr>
              <w:t>СТБ EN 771-3-2008 п.5.8</w:t>
            </w:r>
          </w:p>
          <w:p w14:paraId="02C0BEF5" w14:textId="77777777" w:rsidR="001B0AA8" w:rsidRPr="00A15FB6" w:rsidRDefault="001B0AA8" w:rsidP="001B0AA8">
            <w:pPr>
              <w:autoSpaceDE w:val="0"/>
              <w:autoSpaceDN w:val="0"/>
              <w:adjustRightInd w:val="0"/>
              <w:ind w:left="-4" w:right="-108"/>
              <w:rPr>
                <w:bCs/>
                <w:sz w:val="22"/>
                <w:szCs w:val="22"/>
              </w:rPr>
            </w:pPr>
            <w:r w:rsidRPr="00A15FB6">
              <w:rPr>
                <w:bCs/>
                <w:sz w:val="22"/>
                <w:szCs w:val="22"/>
              </w:rPr>
              <w:t>СТБ EN 772-11-2014</w:t>
            </w:r>
          </w:p>
        </w:tc>
      </w:tr>
      <w:tr w:rsidR="001B0AA8" w:rsidRPr="00A15FB6" w14:paraId="1FE9A83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B163D17" w14:textId="77777777" w:rsidR="001B0AA8" w:rsidRPr="00A15FB6" w:rsidRDefault="001B0AA8" w:rsidP="001B0AA8">
            <w:pPr>
              <w:ind w:right="-7"/>
              <w:jc w:val="center"/>
              <w:rPr>
                <w:sz w:val="22"/>
                <w:szCs w:val="22"/>
              </w:rPr>
            </w:pPr>
            <w:r w:rsidRPr="00A15FB6">
              <w:rPr>
                <w:sz w:val="22"/>
                <w:szCs w:val="22"/>
              </w:rPr>
              <w:t>64.9</w:t>
            </w:r>
            <w:r w:rsidRPr="00A15FB6">
              <w:rPr>
                <w:color w:val="000000"/>
                <w:sz w:val="22"/>
                <w:szCs w:val="22"/>
              </w:rPr>
              <w:t>*</w:t>
            </w:r>
          </w:p>
        </w:tc>
        <w:tc>
          <w:tcPr>
            <w:tcW w:w="1278" w:type="dxa"/>
            <w:vMerge/>
            <w:tcBorders>
              <w:left w:val="single" w:sz="6" w:space="0" w:color="auto"/>
              <w:right w:val="single" w:sz="6" w:space="0" w:color="auto"/>
            </w:tcBorders>
          </w:tcPr>
          <w:p w14:paraId="6F32652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B5FAC82"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2069F688" w14:textId="77777777" w:rsidR="001B0AA8" w:rsidRPr="00A15FB6" w:rsidRDefault="001B0AA8" w:rsidP="001B0AA8">
            <w:pPr>
              <w:ind w:left="4" w:right="-56"/>
              <w:rPr>
                <w:sz w:val="22"/>
                <w:szCs w:val="22"/>
              </w:rPr>
            </w:pPr>
            <w:r w:rsidRPr="00A15FB6">
              <w:rPr>
                <w:sz w:val="22"/>
                <w:szCs w:val="22"/>
              </w:rPr>
              <w:t>Влажностная деформация</w:t>
            </w:r>
          </w:p>
        </w:tc>
        <w:tc>
          <w:tcPr>
            <w:tcW w:w="2315" w:type="dxa"/>
            <w:vMerge/>
            <w:tcBorders>
              <w:left w:val="single" w:sz="6" w:space="0" w:color="auto"/>
              <w:right w:val="single" w:sz="6" w:space="0" w:color="auto"/>
            </w:tcBorders>
          </w:tcPr>
          <w:p w14:paraId="1C238A4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7BF16D"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1D537D3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1E6C947" w14:textId="77777777" w:rsidR="001B0AA8" w:rsidRPr="00A15FB6" w:rsidRDefault="001B0AA8" w:rsidP="001B0AA8">
            <w:pPr>
              <w:ind w:right="-39"/>
              <w:jc w:val="center"/>
              <w:rPr>
                <w:sz w:val="22"/>
                <w:szCs w:val="22"/>
              </w:rPr>
            </w:pPr>
            <w:r w:rsidRPr="00A15FB6">
              <w:rPr>
                <w:sz w:val="22"/>
                <w:szCs w:val="22"/>
              </w:rPr>
              <w:t>64.10</w:t>
            </w:r>
            <w:r w:rsidRPr="00A15FB6">
              <w:rPr>
                <w:color w:val="000000"/>
                <w:sz w:val="22"/>
                <w:szCs w:val="22"/>
              </w:rPr>
              <w:t>*</w:t>
            </w:r>
          </w:p>
        </w:tc>
        <w:tc>
          <w:tcPr>
            <w:tcW w:w="1278" w:type="dxa"/>
            <w:vMerge/>
            <w:tcBorders>
              <w:left w:val="single" w:sz="6" w:space="0" w:color="auto"/>
              <w:right w:val="single" w:sz="6" w:space="0" w:color="auto"/>
            </w:tcBorders>
          </w:tcPr>
          <w:p w14:paraId="6DC4825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8D30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15510A9" w14:textId="77777777" w:rsidR="001B0AA8" w:rsidRPr="00A15FB6" w:rsidRDefault="001B0AA8" w:rsidP="001B0AA8">
            <w:pPr>
              <w:ind w:left="4" w:right="-56"/>
              <w:rPr>
                <w:sz w:val="22"/>
                <w:szCs w:val="22"/>
              </w:rPr>
            </w:pPr>
            <w:r w:rsidRPr="00A15FB6">
              <w:rPr>
                <w:sz w:val="22"/>
                <w:szCs w:val="22"/>
              </w:rPr>
              <w:t>Паропроницаемость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376CD7B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9B9943"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245F439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right w:val="single" w:sz="6" w:space="0" w:color="auto"/>
            </w:tcBorders>
          </w:tcPr>
          <w:p w14:paraId="26F7E467" w14:textId="77777777" w:rsidR="001B0AA8" w:rsidRPr="00A15FB6" w:rsidRDefault="001B0AA8" w:rsidP="001B0AA8">
            <w:pPr>
              <w:ind w:right="-39"/>
              <w:jc w:val="center"/>
              <w:rPr>
                <w:sz w:val="22"/>
                <w:szCs w:val="22"/>
              </w:rPr>
            </w:pPr>
            <w:r w:rsidRPr="00A15FB6">
              <w:rPr>
                <w:sz w:val="22"/>
                <w:szCs w:val="22"/>
              </w:rPr>
              <w:t>64.11</w:t>
            </w:r>
            <w:r w:rsidRPr="00A15FB6">
              <w:rPr>
                <w:color w:val="000000"/>
                <w:sz w:val="22"/>
                <w:szCs w:val="22"/>
              </w:rPr>
              <w:t>*</w:t>
            </w:r>
          </w:p>
        </w:tc>
        <w:tc>
          <w:tcPr>
            <w:tcW w:w="1278" w:type="dxa"/>
            <w:vMerge/>
            <w:tcBorders>
              <w:left w:val="single" w:sz="6" w:space="0" w:color="auto"/>
              <w:right w:val="single" w:sz="6" w:space="0" w:color="auto"/>
            </w:tcBorders>
          </w:tcPr>
          <w:p w14:paraId="0F01FE1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7D7472" w14:textId="77777777" w:rsidR="001B0AA8" w:rsidRPr="00A15FB6" w:rsidRDefault="001B0AA8" w:rsidP="001B0AA8">
            <w:pPr>
              <w:ind w:left="4" w:right="-56"/>
              <w:rPr>
                <w:sz w:val="22"/>
                <w:szCs w:val="22"/>
              </w:rPr>
            </w:pPr>
            <w:r w:rsidRPr="00A15FB6">
              <w:rPr>
                <w:sz w:val="22"/>
                <w:szCs w:val="22"/>
              </w:rPr>
              <w:t>08.11/29.121</w:t>
            </w:r>
          </w:p>
        </w:tc>
        <w:tc>
          <w:tcPr>
            <w:tcW w:w="2022" w:type="dxa"/>
            <w:tcBorders>
              <w:top w:val="single" w:sz="4" w:space="0" w:color="auto"/>
              <w:left w:val="single" w:sz="6" w:space="0" w:color="auto"/>
              <w:bottom w:val="single" w:sz="4" w:space="0" w:color="auto"/>
              <w:right w:val="single" w:sz="6" w:space="0" w:color="auto"/>
            </w:tcBorders>
          </w:tcPr>
          <w:p w14:paraId="19E92D2E"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right w:val="single" w:sz="6" w:space="0" w:color="auto"/>
            </w:tcBorders>
          </w:tcPr>
          <w:p w14:paraId="2177098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5C613" w14:textId="77777777" w:rsidR="001B0AA8" w:rsidRPr="00A15FB6" w:rsidRDefault="001B0AA8" w:rsidP="001B0AA8">
            <w:pPr>
              <w:ind w:left="-4" w:right="-108"/>
              <w:rPr>
                <w:bCs/>
                <w:sz w:val="22"/>
                <w:szCs w:val="22"/>
              </w:rPr>
            </w:pPr>
            <w:r w:rsidRPr="00A15FB6">
              <w:rPr>
                <w:bCs/>
                <w:sz w:val="22"/>
                <w:szCs w:val="22"/>
              </w:rPr>
              <w:t>СТБ EN 1052-3-2008</w:t>
            </w:r>
          </w:p>
          <w:p w14:paraId="4E7CCA07" w14:textId="77777777" w:rsidR="001B0AA8" w:rsidRPr="00A15FB6" w:rsidRDefault="001B0AA8" w:rsidP="001B0AA8">
            <w:pPr>
              <w:ind w:left="-4" w:right="-108"/>
              <w:rPr>
                <w:bCs/>
                <w:sz w:val="22"/>
                <w:szCs w:val="22"/>
              </w:rPr>
            </w:pPr>
          </w:p>
        </w:tc>
      </w:tr>
      <w:tr w:rsidR="001B0AA8" w:rsidRPr="00A15FB6" w14:paraId="49C3952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right w:val="single" w:sz="6" w:space="0" w:color="auto"/>
            </w:tcBorders>
          </w:tcPr>
          <w:p w14:paraId="75B0B18C" w14:textId="77777777" w:rsidR="001B0AA8" w:rsidRPr="00A15FB6" w:rsidRDefault="001B0AA8" w:rsidP="001B0AA8">
            <w:pPr>
              <w:ind w:right="-7"/>
              <w:jc w:val="center"/>
              <w:rPr>
                <w:sz w:val="22"/>
                <w:szCs w:val="22"/>
              </w:rPr>
            </w:pPr>
            <w:r w:rsidRPr="00A15FB6">
              <w:rPr>
                <w:sz w:val="22"/>
                <w:szCs w:val="22"/>
              </w:rPr>
              <w:t>65.1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9842D2" w14:textId="77777777" w:rsidR="001B0AA8" w:rsidRPr="00A15FB6" w:rsidRDefault="001B0AA8" w:rsidP="001B0AA8">
            <w:pPr>
              <w:ind w:left="103" w:right="-7"/>
              <w:rPr>
                <w:sz w:val="22"/>
                <w:szCs w:val="22"/>
              </w:rPr>
            </w:pPr>
            <w:r w:rsidRPr="00A15FB6">
              <w:rPr>
                <w:bCs/>
                <w:sz w:val="22"/>
                <w:szCs w:val="22"/>
              </w:rPr>
              <w:t>Кирпич и камни керамические</w:t>
            </w:r>
          </w:p>
        </w:tc>
        <w:tc>
          <w:tcPr>
            <w:tcW w:w="656" w:type="dxa"/>
            <w:tcBorders>
              <w:top w:val="single" w:sz="4" w:space="0" w:color="auto"/>
              <w:left w:val="single" w:sz="6" w:space="0" w:color="auto"/>
              <w:bottom w:val="single" w:sz="4" w:space="0" w:color="auto"/>
              <w:right w:val="single" w:sz="6" w:space="0" w:color="auto"/>
            </w:tcBorders>
          </w:tcPr>
          <w:p w14:paraId="6A48289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D4ADCF5"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6C0B9F9B"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14F70036" w14:textId="77777777" w:rsidR="001B0AA8" w:rsidRPr="00A15FB6" w:rsidRDefault="001B0AA8" w:rsidP="001B0AA8">
            <w:pPr>
              <w:ind w:left="101"/>
              <w:rPr>
                <w:bCs/>
                <w:sz w:val="22"/>
                <w:szCs w:val="22"/>
              </w:rPr>
            </w:pPr>
            <w:r w:rsidRPr="00A15FB6">
              <w:rPr>
                <w:bCs/>
                <w:sz w:val="22"/>
                <w:szCs w:val="22"/>
              </w:rPr>
              <w:t>СТБ 1160-99</w:t>
            </w:r>
          </w:p>
          <w:p w14:paraId="62CFD7A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A9213AA" w14:textId="77777777" w:rsidR="001B0AA8" w:rsidRPr="00A15FB6" w:rsidRDefault="001B0AA8" w:rsidP="001B0AA8">
            <w:pPr>
              <w:ind w:left="-4" w:right="-108"/>
              <w:rPr>
                <w:bCs/>
                <w:sz w:val="22"/>
                <w:szCs w:val="22"/>
              </w:rPr>
            </w:pPr>
            <w:r w:rsidRPr="00A15FB6">
              <w:rPr>
                <w:bCs/>
                <w:sz w:val="22"/>
                <w:szCs w:val="22"/>
              </w:rPr>
              <w:t xml:space="preserve">СТБ 1160-99 </w:t>
            </w:r>
          </w:p>
          <w:p w14:paraId="3109385A" w14:textId="77777777" w:rsidR="001B0AA8" w:rsidRPr="00A15FB6" w:rsidRDefault="001B0AA8" w:rsidP="001B0AA8">
            <w:pPr>
              <w:ind w:left="-4" w:right="-108"/>
              <w:rPr>
                <w:bCs/>
                <w:sz w:val="22"/>
                <w:szCs w:val="22"/>
              </w:rPr>
            </w:pPr>
            <w:r w:rsidRPr="00A15FB6">
              <w:rPr>
                <w:bCs/>
                <w:sz w:val="22"/>
                <w:szCs w:val="22"/>
              </w:rPr>
              <w:t>п.п. 7.1-7.5</w:t>
            </w:r>
          </w:p>
        </w:tc>
      </w:tr>
      <w:tr w:rsidR="001B0AA8" w:rsidRPr="00A15FB6" w14:paraId="7FC858E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F3D1B48" w14:textId="77777777" w:rsidR="001B0AA8" w:rsidRPr="00A15FB6" w:rsidRDefault="001B0AA8" w:rsidP="001B0AA8">
            <w:pPr>
              <w:ind w:right="-7"/>
              <w:jc w:val="center"/>
              <w:rPr>
                <w:bCs/>
                <w:sz w:val="22"/>
                <w:szCs w:val="22"/>
              </w:rPr>
            </w:pPr>
            <w:r w:rsidRPr="00A15FB6">
              <w:rPr>
                <w:bCs/>
                <w:sz w:val="22"/>
                <w:szCs w:val="22"/>
              </w:rPr>
              <w:t>65.2</w:t>
            </w:r>
            <w:r w:rsidRPr="00A15FB6">
              <w:rPr>
                <w:color w:val="000000"/>
                <w:sz w:val="22"/>
                <w:szCs w:val="22"/>
              </w:rPr>
              <w:t>*</w:t>
            </w:r>
          </w:p>
        </w:tc>
        <w:tc>
          <w:tcPr>
            <w:tcW w:w="1278" w:type="dxa"/>
            <w:vMerge/>
            <w:tcBorders>
              <w:left w:val="single" w:sz="6" w:space="0" w:color="auto"/>
              <w:right w:val="single" w:sz="6" w:space="0" w:color="auto"/>
            </w:tcBorders>
          </w:tcPr>
          <w:p w14:paraId="164C8282"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3777B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3AF77933"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6" w:space="0" w:color="auto"/>
              <w:right w:val="single" w:sz="6" w:space="0" w:color="auto"/>
            </w:tcBorders>
          </w:tcPr>
          <w:p w14:paraId="42F16056"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098FAB" w14:textId="77777777" w:rsidR="001B0AA8" w:rsidRPr="00A15FB6" w:rsidRDefault="001B0AA8" w:rsidP="001B0AA8">
            <w:pPr>
              <w:ind w:left="-4" w:right="-108"/>
              <w:rPr>
                <w:bCs/>
                <w:sz w:val="22"/>
                <w:szCs w:val="22"/>
              </w:rPr>
            </w:pPr>
            <w:r w:rsidRPr="00A15FB6">
              <w:rPr>
                <w:bCs/>
                <w:sz w:val="22"/>
                <w:szCs w:val="22"/>
              </w:rPr>
              <w:t>ГОСТ 8462-85</w:t>
            </w:r>
          </w:p>
          <w:p w14:paraId="26D97774"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1771C9B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408A0B7" w14:textId="77777777" w:rsidR="001B0AA8" w:rsidRPr="00A15FB6" w:rsidRDefault="001B0AA8" w:rsidP="001B0AA8">
            <w:pPr>
              <w:ind w:right="-7"/>
              <w:jc w:val="center"/>
              <w:rPr>
                <w:bCs/>
                <w:sz w:val="22"/>
                <w:szCs w:val="22"/>
              </w:rPr>
            </w:pPr>
            <w:r w:rsidRPr="00A15FB6">
              <w:rPr>
                <w:bCs/>
                <w:sz w:val="22"/>
                <w:szCs w:val="22"/>
              </w:rPr>
              <w:t>65.3</w:t>
            </w:r>
            <w:r w:rsidRPr="00A15FB6">
              <w:rPr>
                <w:color w:val="000000"/>
                <w:sz w:val="22"/>
                <w:szCs w:val="22"/>
              </w:rPr>
              <w:t>*</w:t>
            </w:r>
          </w:p>
        </w:tc>
        <w:tc>
          <w:tcPr>
            <w:tcW w:w="1278" w:type="dxa"/>
            <w:vMerge/>
            <w:tcBorders>
              <w:left w:val="single" w:sz="6" w:space="0" w:color="auto"/>
              <w:right w:val="single" w:sz="6" w:space="0" w:color="auto"/>
            </w:tcBorders>
          </w:tcPr>
          <w:p w14:paraId="1A0A68DF"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5E51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C117D8B"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6" w:space="0" w:color="auto"/>
              <w:right w:val="single" w:sz="6" w:space="0" w:color="auto"/>
            </w:tcBorders>
          </w:tcPr>
          <w:p w14:paraId="1609F219"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997031" w14:textId="77777777" w:rsidR="001B0AA8" w:rsidRPr="00A15FB6" w:rsidRDefault="001B0AA8" w:rsidP="001B0AA8">
            <w:pPr>
              <w:ind w:left="-4" w:right="-108"/>
              <w:rPr>
                <w:bCs/>
                <w:sz w:val="22"/>
                <w:szCs w:val="22"/>
              </w:rPr>
            </w:pPr>
            <w:r w:rsidRPr="00A15FB6">
              <w:rPr>
                <w:bCs/>
                <w:sz w:val="22"/>
                <w:szCs w:val="22"/>
              </w:rPr>
              <w:t>ГОСТ 8462-85</w:t>
            </w:r>
          </w:p>
        </w:tc>
      </w:tr>
      <w:tr w:rsidR="001B0AA8" w:rsidRPr="00A15FB6" w14:paraId="6CE4FFA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3552B82" w14:textId="77777777" w:rsidR="001B0AA8" w:rsidRPr="00A15FB6" w:rsidRDefault="001B0AA8" w:rsidP="001B0AA8">
            <w:pPr>
              <w:ind w:right="-7"/>
              <w:jc w:val="center"/>
              <w:rPr>
                <w:sz w:val="22"/>
                <w:szCs w:val="22"/>
              </w:rPr>
            </w:pPr>
            <w:r w:rsidRPr="00A15FB6">
              <w:rPr>
                <w:sz w:val="22"/>
                <w:szCs w:val="22"/>
              </w:rPr>
              <w:t>65.4</w:t>
            </w:r>
            <w:r w:rsidRPr="00A15FB6">
              <w:rPr>
                <w:color w:val="000000"/>
                <w:sz w:val="22"/>
                <w:szCs w:val="22"/>
              </w:rPr>
              <w:t>*</w:t>
            </w:r>
          </w:p>
        </w:tc>
        <w:tc>
          <w:tcPr>
            <w:tcW w:w="1278" w:type="dxa"/>
            <w:vMerge/>
            <w:tcBorders>
              <w:left w:val="single" w:sz="6" w:space="0" w:color="auto"/>
              <w:right w:val="single" w:sz="6" w:space="0" w:color="auto"/>
            </w:tcBorders>
          </w:tcPr>
          <w:p w14:paraId="7572D78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C2D31F"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3A2A39E2"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 (в насыщенном водой состоянии)</w:t>
            </w:r>
          </w:p>
        </w:tc>
        <w:tc>
          <w:tcPr>
            <w:tcW w:w="2315" w:type="dxa"/>
            <w:vMerge/>
            <w:tcBorders>
              <w:left w:val="single" w:sz="6" w:space="0" w:color="auto"/>
              <w:right w:val="single" w:sz="6" w:space="0" w:color="auto"/>
            </w:tcBorders>
          </w:tcPr>
          <w:p w14:paraId="00FB62F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10DC6C"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5A28A4A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83004CE" w14:textId="77777777" w:rsidR="001B0AA8" w:rsidRPr="00A15FB6" w:rsidRDefault="001B0AA8" w:rsidP="001B0AA8">
            <w:pPr>
              <w:ind w:right="-7"/>
              <w:jc w:val="center"/>
              <w:rPr>
                <w:sz w:val="22"/>
                <w:szCs w:val="22"/>
              </w:rPr>
            </w:pPr>
            <w:r w:rsidRPr="00A15FB6">
              <w:rPr>
                <w:sz w:val="22"/>
                <w:szCs w:val="22"/>
              </w:rPr>
              <w:t>65.5</w:t>
            </w:r>
            <w:r w:rsidRPr="00A15FB6">
              <w:rPr>
                <w:color w:val="000000"/>
                <w:sz w:val="22"/>
                <w:szCs w:val="22"/>
              </w:rPr>
              <w:t>*</w:t>
            </w:r>
          </w:p>
        </w:tc>
        <w:tc>
          <w:tcPr>
            <w:tcW w:w="1278" w:type="dxa"/>
            <w:vMerge/>
            <w:tcBorders>
              <w:left w:val="single" w:sz="6" w:space="0" w:color="auto"/>
              <w:right w:val="single" w:sz="6" w:space="0" w:color="auto"/>
            </w:tcBorders>
          </w:tcPr>
          <w:p w14:paraId="55351E9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E352D4"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38ED9643"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0DAA5CF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BC196F"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4F016BA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441284E" w14:textId="77777777" w:rsidR="001B0AA8" w:rsidRPr="00A15FB6" w:rsidRDefault="001B0AA8" w:rsidP="001B0AA8">
            <w:pPr>
              <w:ind w:right="-7"/>
              <w:jc w:val="center"/>
              <w:rPr>
                <w:sz w:val="22"/>
                <w:szCs w:val="22"/>
              </w:rPr>
            </w:pPr>
            <w:r w:rsidRPr="00A15FB6">
              <w:rPr>
                <w:sz w:val="22"/>
                <w:szCs w:val="22"/>
              </w:rPr>
              <w:t>65.6</w:t>
            </w:r>
            <w:r w:rsidRPr="00A15FB6">
              <w:rPr>
                <w:color w:val="000000"/>
                <w:sz w:val="22"/>
                <w:szCs w:val="22"/>
              </w:rPr>
              <w:t>*</w:t>
            </w:r>
          </w:p>
        </w:tc>
        <w:tc>
          <w:tcPr>
            <w:tcW w:w="1278" w:type="dxa"/>
            <w:vMerge/>
            <w:tcBorders>
              <w:left w:val="single" w:sz="6" w:space="0" w:color="auto"/>
              <w:right w:val="single" w:sz="6" w:space="0" w:color="auto"/>
            </w:tcBorders>
          </w:tcPr>
          <w:p w14:paraId="32B4146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80562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37573EC"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6" w:space="0" w:color="auto"/>
              <w:right w:val="single" w:sz="6" w:space="0" w:color="auto"/>
            </w:tcBorders>
          </w:tcPr>
          <w:p w14:paraId="7BED248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A07DA8"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68D7534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48C96EE" w14:textId="77777777" w:rsidR="001B0AA8" w:rsidRPr="00A15FB6" w:rsidRDefault="001B0AA8" w:rsidP="001B0AA8">
            <w:pPr>
              <w:ind w:right="-7"/>
              <w:jc w:val="center"/>
              <w:rPr>
                <w:sz w:val="22"/>
                <w:szCs w:val="22"/>
              </w:rPr>
            </w:pPr>
            <w:r w:rsidRPr="00A15FB6">
              <w:rPr>
                <w:sz w:val="22"/>
                <w:szCs w:val="22"/>
              </w:rPr>
              <w:t>65.7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086DC1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B61799"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4B44018"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6" w:space="0" w:color="auto"/>
              <w:bottom w:val="single" w:sz="4" w:space="0" w:color="auto"/>
              <w:right w:val="single" w:sz="6" w:space="0" w:color="auto"/>
            </w:tcBorders>
          </w:tcPr>
          <w:p w14:paraId="620BA7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2FFC3E" w14:textId="77777777" w:rsidR="001B0AA8" w:rsidRPr="00A15FB6" w:rsidRDefault="001B0AA8" w:rsidP="001B0AA8">
            <w:pPr>
              <w:ind w:left="-4" w:right="-108"/>
              <w:rPr>
                <w:bCs/>
                <w:sz w:val="22"/>
                <w:szCs w:val="22"/>
              </w:rPr>
            </w:pPr>
            <w:r w:rsidRPr="00A15FB6">
              <w:rPr>
                <w:bCs/>
                <w:sz w:val="22"/>
                <w:szCs w:val="22"/>
              </w:rPr>
              <w:t>СТБ 1160-99 п.7.14</w:t>
            </w:r>
          </w:p>
          <w:p w14:paraId="6FECC1E5"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AE9A0B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7A25942" w14:textId="77777777" w:rsidR="001B0AA8" w:rsidRPr="00A15FB6" w:rsidRDefault="001B0AA8" w:rsidP="001B0AA8">
            <w:pPr>
              <w:ind w:right="-7"/>
              <w:jc w:val="center"/>
              <w:rPr>
                <w:sz w:val="22"/>
                <w:szCs w:val="22"/>
              </w:rPr>
            </w:pPr>
            <w:r w:rsidRPr="00A15FB6">
              <w:rPr>
                <w:sz w:val="22"/>
                <w:szCs w:val="22"/>
              </w:rPr>
              <w:t>66.1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A46EEA1" w14:textId="77777777" w:rsidR="001B0AA8" w:rsidRPr="00A15FB6" w:rsidRDefault="001B0AA8" w:rsidP="001B0AA8">
            <w:pPr>
              <w:ind w:left="103" w:right="-7"/>
              <w:rPr>
                <w:sz w:val="22"/>
                <w:szCs w:val="22"/>
              </w:rPr>
            </w:pPr>
            <w:r w:rsidRPr="00A15FB6">
              <w:rPr>
                <w:bCs/>
                <w:sz w:val="22"/>
                <w:szCs w:val="22"/>
              </w:rPr>
              <w:t>Кирпич и камни силикатные</w:t>
            </w:r>
          </w:p>
        </w:tc>
        <w:tc>
          <w:tcPr>
            <w:tcW w:w="656" w:type="dxa"/>
            <w:tcBorders>
              <w:top w:val="single" w:sz="4" w:space="0" w:color="auto"/>
              <w:left w:val="single" w:sz="4" w:space="0" w:color="auto"/>
              <w:bottom w:val="single" w:sz="4" w:space="0" w:color="auto"/>
              <w:right w:val="single" w:sz="6" w:space="0" w:color="auto"/>
            </w:tcBorders>
          </w:tcPr>
          <w:p w14:paraId="2E3D4C10"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4" w:space="0" w:color="auto"/>
            </w:tcBorders>
          </w:tcPr>
          <w:p w14:paraId="009BD6C9" w14:textId="77777777" w:rsidR="001B0AA8" w:rsidRPr="00A15FB6" w:rsidRDefault="001B0AA8" w:rsidP="001B0AA8">
            <w:pPr>
              <w:ind w:left="4" w:right="-56"/>
              <w:rPr>
                <w:sz w:val="22"/>
                <w:szCs w:val="22"/>
              </w:rPr>
            </w:pPr>
            <w:r w:rsidRPr="00A15FB6">
              <w:rPr>
                <w:sz w:val="22"/>
                <w:szCs w:val="22"/>
              </w:rPr>
              <w:t xml:space="preserve">Геометрические параметры </w:t>
            </w:r>
          </w:p>
        </w:tc>
        <w:tc>
          <w:tcPr>
            <w:tcW w:w="2315" w:type="dxa"/>
            <w:vMerge w:val="restart"/>
            <w:tcBorders>
              <w:top w:val="single" w:sz="4" w:space="0" w:color="auto"/>
              <w:left w:val="single" w:sz="4" w:space="0" w:color="auto"/>
              <w:right w:val="single" w:sz="4" w:space="0" w:color="auto"/>
            </w:tcBorders>
          </w:tcPr>
          <w:p w14:paraId="758B8FBE" w14:textId="77777777" w:rsidR="001B0AA8" w:rsidRPr="00A15FB6" w:rsidRDefault="001B0AA8" w:rsidP="001B0AA8">
            <w:pPr>
              <w:ind w:left="101"/>
              <w:rPr>
                <w:bCs/>
                <w:sz w:val="22"/>
                <w:szCs w:val="22"/>
              </w:rPr>
            </w:pPr>
            <w:r w:rsidRPr="00A15FB6">
              <w:rPr>
                <w:bCs/>
                <w:sz w:val="22"/>
                <w:szCs w:val="22"/>
              </w:rPr>
              <w:t>ТР 2009/013/BY</w:t>
            </w:r>
          </w:p>
          <w:p w14:paraId="06166B1B" w14:textId="77777777" w:rsidR="001B0AA8" w:rsidRPr="00A15FB6" w:rsidRDefault="001B0AA8" w:rsidP="001B0AA8">
            <w:pPr>
              <w:ind w:left="101"/>
              <w:rPr>
                <w:bCs/>
                <w:sz w:val="22"/>
                <w:szCs w:val="22"/>
              </w:rPr>
            </w:pPr>
            <w:r w:rsidRPr="00A15FB6">
              <w:rPr>
                <w:bCs/>
                <w:sz w:val="22"/>
                <w:szCs w:val="22"/>
              </w:rPr>
              <w:t>СТБ 1228-2000</w:t>
            </w:r>
          </w:p>
          <w:p w14:paraId="2517AC39" w14:textId="77777777" w:rsidR="001B0AA8" w:rsidRPr="00A15FB6" w:rsidRDefault="001B0AA8" w:rsidP="001B0AA8">
            <w:pPr>
              <w:ind w:left="101"/>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836D024" w14:textId="77777777" w:rsidR="001B0AA8" w:rsidRPr="00A15FB6" w:rsidRDefault="001B0AA8" w:rsidP="001B0AA8">
            <w:pPr>
              <w:ind w:left="-4" w:right="-108"/>
              <w:rPr>
                <w:bCs/>
                <w:sz w:val="22"/>
                <w:szCs w:val="22"/>
              </w:rPr>
            </w:pPr>
            <w:r w:rsidRPr="00A15FB6">
              <w:rPr>
                <w:bCs/>
                <w:sz w:val="22"/>
                <w:szCs w:val="22"/>
              </w:rPr>
              <w:t xml:space="preserve">СТБ 1228-2000 </w:t>
            </w:r>
          </w:p>
          <w:p w14:paraId="09DBA8DB" w14:textId="77777777" w:rsidR="001B0AA8" w:rsidRPr="00A15FB6" w:rsidRDefault="001B0AA8" w:rsidP="001B0AA8">
            <w:pPr>
              <w:ind w:left="-4" w:right="-108"/>
              <w:rPr>
                <w:bCs/>
                <w:sz w:val="22"/>
                <w:szCs w:val="22"/>
              </w:rPr>
            </w:pPr>
            <w:r w:rsidRPr="00A15FB6">
              <w:rPr>
                <w:bCs/>
                <w:sz w:val="22"/>
                <w:szCs w:val="22"/>
              </w:rPr>
              <w:t>п.п. 7.1-7.7</w:t>
            </w:r>
          </w:p>
        </w:tc>
      </w:tr>
      <w:tr w:rsidR="001B0AA8" w:rsidRPr="00A15FB6" w14:paraId="407D23E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FC861ED" w14:textId="77777777" w:rsidR="001B0AA8" w:rsidRPr="00A15FB6" w:rsidRDefault="001B0AA8" w:rsidP="001B0AA8">
            <w:pPr>
              <w:ind w:right="-7"/>
              <w:jc w:val="center"/>
              <w:rPr>
                <w:sz w:val="22"/>
                <w:szCs w:val="22"/>
              </w:rPr>
            </w:pPr>
            <w:r w:rsidRPr="00A15FB6">
              <w:rPr>
                <w:sz w:val="22"/>
                <w:szCs w:val="22"/>
              </w:rPr>
              <w:t>66.2</w:t>
            </w:r>
            <w:r w:rsidRPr="00A15FB6">
              <w:rPr>
                <w:color w:val="000000"/>
                <w:sz w:val="22"/>
                <w:szCs w:val="22"/>
              </w:rPr>
              <w:t>*</w:t>
            </w:r>
          </w:p>
        </w:tc>
        <w:tc>
          <w:tcPr>
            <w:tcW w:w="1278" w:type="dxa"/>
            <w:vMerge/>
            <w:tcBorders>
              <w:left w:val="single" w:sz="4" w:space="0" w:color="auto"/>
              <w:right w:val="single" w:sz="4" w:space="0" w:color="auto"/>
            </w:tcBorders>
          </w:tcPr>
          <w:p w14:paraId="4561B72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0BD6A1A"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0D9C5418"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4" w:space="0" w:color="auto"/>
              <w:right w:val="single" w:sz="4" w:space="0" w:color="auto"/>
            </w:tcBorders>
          </w:tcPr>
          <w:p w14:paraId="4152DEB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33786C0" w14:textId="77777777" w:rsidR="001B0AA8" w:rsidRPr="00A15FB6" w:rsidRDefault="001B0AA8" w:rsidP="001B0AA8">
            <w:pPr>
              <w:ind w:left="-4" w:right="-108"/>
              <w:rPr>
                <w:bCs/>
                <w:sz w:val="22"/>
                <w:szCs w:val="22"/>
              </w:rPr>
            </w:pPr>
            <w:r w:rsidRPr="00A15FB6">
              <w:rPr>
                <w:bCs/>
                <w:sz w:val="22"/>
                <w:szCs w:val="22"/>
              </w:rPr>
              <w:t>ГОСТ 8462-85</w:t>
            </w:r>
          </w:p>
          <w:p w14:paraId="24392CEC"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778FA02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BD79B1B" w14:textId="77777777" w:rsidR="001B0AA8" w:rsidRPr="00A15FB6" w:rsidRDefault="001B0AA8" w:rsidP="001B0AA8">
            <w:pPr>
              <w:ind w:right="-7"/>
              <w:jc w:val="center"/>
              <w:rPr>
                <w:sz w:val="22"/>
                <w:szCs w:val="22"/>
              </w:rPr>
            </w:pPr>
            <w:r w:rsidRPr="00A15FB6">
              <w:rPr>
                <w:sz w:val="22"/>
                <w:szCs w:val="22"/>
              </w:rPr>
              <w:t>66.3</w:t>
            </w:r>
            <w:r w:rsidRPr="00A15FB6">
              <w:rPr>
                <w:color w:val="000000"/>
                <w:sz w:val="22"/>
                <w:szCs w:val="22"/>
              </w:rPr>
              <w:t>*</w:t>
            </w:r>
          </w:p>
        </w:tc>
        <w:tc>
          <w:tcPr>
            <w:tcW w:w="1278" w:type="dxa"/>
            <w:vMerge/>
            <w:tcBorders>
              <w:left w:val="single" w:sz="4" w:space="0" w:color="auto"/>
              <w:right w:val="single" w:sz="4" w:space="0" w:color="auto"/>
            </w:tcBorders>
          </w:tcPr>
          <w:p w14:paraId="39661F2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C59B18"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40DBBA97"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4" w:space="0" w:color="auto"/>
              <w:right w:val="single" w:sz="4" w:space="0" w:color="auto"/>
            </w:tcBorders>
          </w:tcPr>
          <w:p w14:paraId="489208A6"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562A152" w14:textId="77777777" w:rsidR="001B0AA8" w:rsidRPr="00A15FB6" w:rsidRDefault="001B0AA8" w:rsidP="001B0AA8">
            <w:pPr>
              <w:ind w:left="-4" w:right="-108"/>
              <w:rPr>
                <w:bCs/>
                <w:sz w:val="22"/>
                <w:szCs w:val="22"/>
              </w:rPr>
            </w:pPr>
            <w:r w:rsidRPr="00A15FB6">
              <w:rPr>
                <w:bCs/>
                <w:sz w:val="22"/>
                <w:szCs w:val="22"/>
              </w:rPr>
              <w:t>ГОСТ 8462-85</w:t>
            </w:r>
          </w:p>
          <w:p w14:paraId="53D39889" w14:textId="77777777" w:rsidR="001B0AA8" w:rsidRPr="00A15FB6" w:rsidRDefault="001B0AA8" w:rsidP="001B0AA8">
            <w:pPr>
              <w:ind w:left="-4" w:right="-108"/>
              <w:rPr>
                <w:bCs/>
                <w:sz w:val="22"/>
                <w:szCs w:val="22"/>
              </w:rPr>
            </w:pPr>
          </w:p>
        </w:tc>
      </w:tr>
      <w:tr w:rsidR="001B0AA8" w:rsidRPr="00A15FB6" w14:paraId="0DD8F26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BFEDC17" w14:textId="77777777" w:rsidR="001B0AA8" w:rsidRPr="00A15FB6" w:rsidRDefault="001B0AA8" w:rsidP="001B0AA8">
            <w:pPr>
              <w:ind w:right="-7"/>
              <w:jc w:val="center"/>
              <w:rPr>
                <w:sz w:val="22"/>
                <w:szCs w:val="22"/>
              </w:rPr>
            </w:pPr>
            <w:r w:rsidRPr="00A15FB6">
              <w:rPr>
                <w:sz w:val="22"/>
                <w:szCs w:val="22"/>
              </w:rPr>
              <w:t>66.4</w:t>
            </w:r>
            <w:r w:rsidRPr="00A15FB6">
              <w:rPr>
                <w:color w:val="000000"/>
                <w:sz w:val="22"/>
                <w:szCs w:val="22"/>
              </w:rPr>
              <w:t>*</w:t>
            </w:r>
          </w:p>
        </w:tc>
        <w:tc>
          <w:tcPr>
            <w:tcW w:w="1278" w:type="dxa"/>
            <w:vMerge/>
            <w:tcBorders>
              <w:left w:val="single" w:sz="4" w:space="0" w:color="auto"/>
              <w:right w:val="single" w:sz="4" w:space="0" w:color="auto"/>
            </w:tcBorders>
          </w:tcPr>
          <w:p w14:paraId="5B4E50E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833D28"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4" w:space="0" w:color="auto"/>
            </w:tcBorders>
          </w:tcPr>
          <w:p w14:paraId="53CE160D"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4" w:space="0" w:color="auto"/>
              <w:right w:val="single" w:sz="4" w:space="0" w:color="auto"/>
            </w:tcBorders>
          </w:tcPr>
          <w:p w14:paraId="2430C77E"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61ED49"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4432FD7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6D8D819" w14:textId="77777777" w:rsidR="001B0AA8" w:rsidRPr="00A15FB6" w:rsidRDefault="001B0AA8" w:rsidP="001B0AA8">
            <w:pPr>
              <w:ind w:right="-7"/>
              <w:jc w:val="center"/>
              <w:rPr>
                <w:sz w:val="22"/>
                <w:szCs w:val="22"/>
              </w:rPr>
            </w:pPr>
            <w:r w:rsidRPr="00A15FB6">
              <w:rPr>
                <w:sz w:val="22"/>
                <w:szCs w:val="22"/>
              </w:rPr>
              <w:t>66.5</w:t>
            </w:r>
            <w:r w:rsidRPr="00A15FB6">
              <w:rPr>
                <w:color w:val="000000"/>
                <w:sz w:val="22"/>
                <w:szCs w:val="22"/>
              </w:rPr>
              <w:t>*</w:t>
            </w:r>
          </w:p>
        </w:tc>
        <w:tc>
          <w:tcPr>
            <w:tcW w:w="1278" w:type="dxa"/>
            <w:vMerge/>
            <w:tcBorders>
              <w:left w:val="single" w:sz="4" w:space="0" w:color="auto"/>
              <w:right w:val="single" w:sz="4" w:space="0" w:color="auto"/>
            </w:tcBorders>
          </w:tcPr>
          <w:p w14:paraId="57E720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8C8852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4" w:space="0" w:color="auto"/>
            </w:tcBorders>
          </w:tcPr>
          <w:p w14:paraId="1FA909F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4" w:space="0" w:color="auto"/>
              <w:right w:val="single" w:sz="4" w:space="0" w:color="auto"/>
            </w:tcBorders>
          </w:tcPr>
          <w:p w14:paraId="32F0895F"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0D2DB46"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1ED56D6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333CEA5" w14:textId="77777777" w:rsidR="001B0AA8" w:rsidRPr="00A15FB6" w:rsidRDefault="001B0AA8" w:rsidP="001B0AA8">
            <w:pPr>
              <w:ind w:right="-7"/>
              <w:jc w:val="center"/>
              <w:rPr>
                <w:sz w:val="22"/>
                <w:szCs w:val="22"/>
              </w:rPr>
            </w:pPr>
            <w:r w:rsidRPr="00A15FB6">
              <w:rPr>
                <w:sz w:val="22"/>
                <w:szCs w:val="22"/>
              </w:rPr>
              <w:t>66.6</w:t>
            </w:r>
            <w:r w:rsidRPr="00A15FB6">
              <w:rPr>
                <w:color w:val="000000"/>
                <w:sz w:val="22"/>
                <w:szCs w:val="22"/>
              </w:rPr>
              <w:t>*</w:t>
            </w:r>
          </w:p>
        </w:tc>
        <w:tc>
          <w:tcPr>
            <w:tcW w:w="1278" w:type="dxa"/>
            <w:vMerge/>
            <w:tcBorders>
              <w:left w:val="single" w:sz="4" w:space="0" w:color="auto"/>
              <w:right w:val="single" w:sz="4" w:space="0" w:color="auto"/>
            </w:tcBorders>
          </w:tcPr>
          <w:p w14:paraId="258B842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459C1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326FBC4A"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4" w:space="0" w:color="auto"/>
              <w:right w:val="single" w:sz="4" w:space="0" w:color="auto"/>
            </w:tcBorders>
          </w:tcPr>
          <w:p w14:paraId="03973DE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2F54CF"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571571F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CD1F674" w14:textId="77777777" w:rsidR="001B0AA8" w:rsidRPr="00A15FB6" w:rsidRDefault="001B0AA8" w:rsidP="001B0AA8">
            <w:pPr>
              <w:ind w:right="-7"/>
              <w:jc w:val="center"/>
              <w:rPr>
                <w:sz w:val="22"/>
                <w:szCs w:val="22"/>
              </w:rPr>
            </w:pPr>
            <w:r w:rsidRPr="00A15FB6">
              <w:rPr>
                <w:sz w:val="22"/>
                <w:szCs w:val="22"/>
              </w:rPr>
              <w:t>66.7</w:t>
            </w:r>
            <w:r w:rsidRPr="00A15FB6">
              <w:rPr>
                <w:color w:val="000000"/>
                <w:sz w:val="22"/>
                <w:szCs w:val="22"/>
              </w:rPr>
              <w:t>*</w:t>
            </w:r>
          </w:p>
        </w:tc>
        <w:tc>
          <w:tcPr>
            <w:tcW w:w="1278" w:type="dxa"/>
            <w:vMerge/>
            <w:tcBorders>
              <w:left w:val="single" w:sz="4" w:space="0" w:color="auto"/>
              <w:right w:val="single" w:sz="4" w:space="0" w:color="auto"/>
            </w:tcBorders>
          </w:tcPr>
          <w:p w14:paraId="1DE8C6A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936DB" w14:textId="77777777" w:rsidR="001B0AA8" w:rsidRPr="00A15FB6" w:rsidRDefault="001B0AA8" w:rsidP="001B0AA8">
            <w:pPr>
              <w:ind w:left="4" w:right="-56"/>
              <w:rPr>
                <w:sz w:val="22"/>
                <w:szCs w:val="22"/>
              </w:rPr>
            </w:pPr>
            <w:r w:rsidRPr="00A15FB6">
              <w:rPr>
                <w:sz w:val="22"/>
                <w:szCs w:val="22"/>
              </w:rPr>
              <w:t>23.31/30.000</w:t>
            </w:r>
          </w:p>
        </w:tc>
        <w:tc>
          <w:tcPr>
            <w:tcW w:w="2022" w:type="dxa"/>
            <w:tcBorders>
              <w:top w:val="single" w:sz="4" w:space="0" w:color="auto"/>
              <w:left w:val="single" w:sz="6" w:space="0" w:color="auto"/>
              <w:bottom w:val="single" w:sz="4" w:space="0" w:color="auto"/>
              <w:right w:val="single" w:sz="4" w:space="0" w:color="auto"/>
            </w:tcBorders>
          </w:tcPr>
          <w:p w14:paraId="105A28A8" w14:textId="77777777" w:rsidR="001B0AA8" w:rsidRPr="00A15FB6" w:rsidRDefault="001B0AA8" w:rsidP="001B0AA8">
            <w:pPr>
              <w:ind w:left="4" w:right="-56"/>
              <w:rPr>
                <w:sz w:val="22"/>
                <w:szCs w:val="22"/>
              </w:rPr>
            </w:pPr>
            <w:r w:rsidRPr="00A15FB6">
              <w:rPr>
                <w:sz w:val="22"/>
                <w:szCs w:val="22"/>
              </w:rPr>
              <w:t>Индекс изоляции воздушного шума</w:t>
            </w:r>
          </w:p>
        </w:tc>
        <w:tc>
          <w:tcPr>
            <w:tcW w:w="2315" w:type="dxa"/>
            <w:vMerge/>
            <w:tcBorders>
              <w:left w:val="single" w:sz="4" w:space="0" w:color="auto"/>
              <w:right w:val="single" w:sz="4" w:space="0" w:color="auto"/>
            </w:tcBorders>
          </w:tcPr>
          <w:p w14:paraId="6DD6783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CFB9BD"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44AB7D7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CC2A0B8" w14:textId="77777777" w:rsidR="001B0AA8" w:rsidRPr="00A15FB6" w:rsidRDefault="001B0AA8" w:rsidP="001B0AA8">
            <w:pPr>
              <w:ind w:right="-7"/>
              <w:jc w:val="center"/>
              <w:rPr>
                <w:sz w:val="22"/>
                <w:szCs w:val="22"/>
              </w:rPr>
            </w:pPr>
            <w:r w:rsidRPr="00A15FB6">
              <w:rPr>
                <w:sz w:val="22"/>
                <w:szCs w:val="22"/>
              </w:rPr>
              <w:t>66.8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019C9A5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FD90FC8"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753F5D3F"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4" w:space="0" w:color="auto"/>
              <w:bottom w:val="single" w:sz="4" w:space="0" w:color="auto"/>
              <w:right w:val="single" w:sz="4" w:space="0" w:color="auto"/>
            </w:tcBorders>
          </w:tcPr>
          <w:p w14:paraId="1AE92D5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7DAC16" w14:textId="77777777" w:rsidR="001B0AA8" w:rsidRPr="00A15FB6" w:rsidRDefault="001B0AA8" w:rsidP="001B0AA8">
            <w:pPr>
              <w:ind w:left="-4" w:right="-108"/>
              <w:rPr>
                <w:bCs/>
                <w:sz w:val="22"/>
                <w:szCs w:val="22"/>
              </w:rPr>
            </w:pPr>
            <w:r w:rsidRPr="00A15FB6">
              <w:rPr>
                <w:bCs/>
                <w:sz w:val="22"/>
                <w:szCs w:val="22"/>
              </w:rPr>
              <w:t>СТБ 1160-99 п.7.14</w:t>
            </w:r>
          </w:p>
          <w:p w14:paraId="363FB264"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1BCF9D08" w14:textId="77777777" w:rsidTr="003A1D49">
        <w:trPr>
          <w:gridAfter w:val="1"/>
          <w:wAfter w:w="171" w:type="dxa"/>
          <w:cantSplit/>
          <w:trHeight w:val="159"/>
        </w:trPr>
        <w:tc>
          <w:tcPr>
            <w:tcW w:w="574" w:type="dxa"/>
          </w:tcPr>
          <w:p w14:paraId="01F947F4" w14:textId="77777777" w:rsidR="001B0AA8" w:rsidRPr="00A15FB6" w:rsidRDefault="001B0AA8" w:rsidP="001B0AA8">
            <w:pPr>
              <w:pStyle w:val="Default"/>
              <w:ind w:left="-142" w:right="-108"/>
              <w:jc w:val="center"/>
              <w:rPr>
                <w:sz w:val="22"/>
                <w:szCs w:val="22"/>
              </w:rPr>
            </w:pPr>
            <w:r w:rsidRPr="00A15FB6">
              <w:rPr>
                <w:sz w:val="22"/>
                <w:szCs w:val="22"/>
              </w:rPr>
              <w:t>67.1**</w:t>
            </w:r>
          </w:p>
        </w:tc>
        <w:tc>
          <w:tcPr>
            <w:tcW w:w="1278" w:type="dxa"/>
            <w:vMerge w:val="restart"/>
          </w:tcPr>
          <w:p w14:paraId="534A0992" w14:textId="77777777" w:rsidR="001B0AA8" w:rsidRPr="00A15FB6" w:rsidRDefault="001B0AA8" w:rsidP="001B0AA8">
            <w:pPr>
              <w:ind w:left="-16" w:right="-7"/>
              <w:rPr>
                <w:bCs/>
                <w:sz w:val="22"/>
                <w:szCs w:val="22"/>
              </w:rPr>
            </w:pPr>
            <w:r w:rsidRPr="00A15FB6">
              <w:rPr>
                <w:bCs/>
                <w:sz w:val="22"/>
                <w:szCs w:val="22"/>
              </w:rPr>
              <w:t>Кирпич, камни, блоки и плиты перегородочные силикатные</w:t>
            </w:r>
          </w:p>
        </w:tc>
        <w:tc>
          <w:tcPr>
            <w:tcW w:w="656" w:type="dxa"/>
          </w:tcPr>
          <w:p w14:paraId="5A5E0D2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52B0C85" w14:textId="77777777" w:rsidR="001B0AA8" w:rsidRPr="00A15FB6" w:rsidRDefault="001B0AA8" w:rsidP="001B0AA8">
            <w:pPr>
              <w:ind w:left="-58" w:right="-56"/>
              <w:rPr>
                <w:sz w:val="22"/>
                <w:szCs w:val="22"/>
              </w:rPr>
            </w:pPr>
            <w:r w:rsidRPr="00A15FB6">
              <w:rPr>
                <w:sz w:val="22"/>
                <w:szCs w:val="22"/>
              </w:rPr>
              <w:t>Предельные отклонения размеров</w:t>
            </w:r>
          </w:p>
        </w:tc>
        <w:tc>
          <w:tcPr>
            <w:tcW w:w="2315" w:type="dxa"/>
            <w:vMerge w:val="restart"/>
          </w:tcPr>
          <w:p w14:paraId="3F8C407B" w14:textId="77777777" w:rsidR="001B0AA8" w:rsidRPr="00A15FB6" w:rsidRDefault="001B0AA8" w:rsidP="001B0AA8">
            <w:pPr>
              <w:rPr>
                <w:bCs/>
                <w:sz w:val="22"/>
                <w:szCs w:val="22"/>
              </w:rPr>
            </w:pPr>
            <w:r w:rsidRPr="00A15FB6">
              <w:rPr>
                <w:bCs/>
                <w:sz w:val="22"/>
                <w:szCs w:val="22"/>
              </w:rPr>
              <w:t>ГОСТ 379-2015</w:t>
            </w:r>
          </w:p>
          <w:p w14:paraId="02927352" w14:textId="77777777" w:rsidR="001B0AA8" w:rsidRPr="00A15FB6" w:rsidRDefault="001B0AA8" w:rsidP="001B0AA8">
            <w:pPr>
              <w:rPr>
                <w:bCs/>
                <w:sz w:val="22"/>
                <w:szCs w:val="22"/>
              </w:rPr>
            </w:pPr>
            <w:r w:rsidRPr="00A15FB6">
              <w:rPr>
                <w:bCs/>
                <w:sz w:val="22"/>
                <w:szCs w:val="22"/>
              </w:rPr>
              <w:t>ТНПА и другая документация</w:t>
            </w:r>
          </w:p>
        </w:tc>
        <w:tc>
          <w:tcPr>
            <w:tcW w:w="2674" w:type="dxa"/>
            <w:gridSpan w:val="2"/>
          </w:tcPr>
          <w:p w14:paraId="475ED2F3"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7EE3F30E" w14:textId="77777777" w:rsidTr="003A1D49">
        <w:trPr>
          <w:gridAfter w:val="1"/>
          <w:wAfter w:w="171" w:type="dxa"/>
          <w:cantSplit/>
          <w:trHeight w:val="159"/>
        </w:trPr>
        <w:tc>
          <w:tcPr>
            <w:tcW w:w="574" w:type="dxa"/>
          </w:tcPr>
          <w:p w14:paraId="06C803D7" w14:textId="77777777" w:rsidR="001B0AA8" w:rsidRPr="00A15FB6" w:rsidRDefault="001B0AA8" w:rsidP="001B0AA8">
            <w:pPr>
              <w:pStyle w:val="Default"/>
              <w:ind w:left="-142" w:right="-108"/>
              <w:jc w:val="center"/>
              <w:rPr>
                <w:sz w:val="22"/>
                <w:szCs w:val="22"/>
              </w:rPr>
            </w:pPr>
            <w:r w:rsidRPr="00A15FB6">
              <w:rPr>
                <w:sz w:val="22"/>
                <w:szCs w:val="22"/>
              </w:rPr>
              <w:t>67.2**</w:t>
            </w:r>
          </w:p>
        </w:tc>
        <w:tc>
          <w:tcPr>
            <w:tcW w:w="1278" w:type="dxa"/>
            <w:vMerge/>
          </w:tcPr>
          <w:p w14:paraId="424810F8" w14:textId="77777777" w:rsidR="001B0AA8" w:rsidRPr="00A15FB6" w:rsidRDefault="001B0AA8" w:rsidP="001B0AA8">
            <w:pPr>
              <w:pStyle w:val="Default"/>
              <w:ind w:left="-16"/>
              <w:jc w:val="center"/>
              <w:rPr>
                <w:sz w:val="22"/>
                <w:szCs w:val="22"/>
              </w:rPr>
            </w:pPr>
          </w:p>
        </w:tc>
        <w:tc>
          <w:tcPr>
            <w:tcW w:w="656" w:type="dxa"/>
          </w:tcPr>
          <w:p w14:paraId="61BFC6F8"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1540FFDF" w14:textId="77777777" w:rsidR="001B0AA8" w:rsidRPr="00A15FB6" w:rsidRDefault="001B0AA8" w:rsidP="001B0AA8">
            <w:pPr>
              <w:ind w:left="-58" w:right="-56"/>
              <w:rPr>
                <w:sz w:val="22"/>
                <w:szCs w:val="22"/>
              </w:rPr>
            </w:pPr>
            <w:r w:rsidRPr="00A15FB6">
              <w:rPr>
                <w:sz w:val="22"/>
                <w:szCs w:val="22"/>
              </w:rPr>
              <w:t xml:space="preserve">Внешний вид </w:t>
            </w:r>
          </w:p>
        </w:tc>
        <w:tc>
          <w:tcPr>
            <w:tcW w:w="2315" w:type="dxa"/>
            <w:vMerge/>
          </w:tcPr>
          <w:p w14:paraId="79A4D770" w14:textId="77777777" w:rsidR="001B0AA8" w:rsidRPr="00A15FB6" w:rsidRDefault="001B0AA8" w:rsidP="001B0AA8">
            <w:pPr>
              <w:pStyle w:val="Default"/>
              <w:jc w:val="center"/>
              <w:rPr>
                <w:sz w:val="22"/>
                <w:szCs w:val="22"/>
              </w:rPr>
            </w:pPr>
          </w:p>
        </w:tc>
        <w:tc>
          <w:tcPr>
            <w:tcW w:w="2674" w:type="dxa"/>
            <w:gridSpan w:val="2"/>
          </w:tcPr>
          <w:p w14:paraId="43E9E431"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4E639303" w14:textId="77777777" w:rsidTr="003A1D49">
        <w:trPr>
          <w:gridAfter w:val="1"/>
          <w:wAfter w:w="171" w:type="dxa"/>
          <w:cantSplit/>
          <w:trHeight w:val="159"/>
        </w:trPr>
        <w:tc>
          <w:tcPr>
            <w:tcW w:w="574" w:type="dxa"/>
          </w:tcPr>
          <w:p w14:paraId="09F05654" w14:textId="77777777" w:rsidR="001B0AA8" w:rsidRPr="00A15FB6" w:rsidRDefault="001B0AA8" w:rsidP="001B0AA8">
            <w:pPr>
              <w:pStyle w:val="Default"/>
              <w:ind w:left="-142" w:right="-108"/>
              <w:jc w:val="center"/>
              <w:rPr>
                <w:sz w:val="22"/>
                <w:szCs w:val="22"/>
              </w:rPr>
            </w:pPr>
            <w:r w:rsidRPr="00A15FB6">
              <w:rPr>
                <w:sz w:val="22"/>
                <w:szCs w:val="22"/>
              </w:rPr>
              <w:t>67.3*</w:t>
            </w:r>
          </w:p>
        </w:tc>
        <w:tc>
          <w:tcPr>
            <w:tcW w:w="1278" w:type="dxa"/>
            <w:vMerge/>
          </w:tcPr>
          <w:p w14:paraId="642C79E7" w14:textId="77777777" w:rsidR="001B0AA8" w:rsidRPr="00A15FB6" w:rsidRDefault="001B0AA8" w:rsidP="001B0AA8">
            <w:pPr>
              <w:pStyle w:val="Default"/>
              <w:ind w:left="-16"/>
              <w:jc w:val="center"/>
              <w:rPr>
                <w:sz w:val="22"/>
                <w:szCs w:val="22"/>
              </w:rPr>
            </w:pPr>
          </w:p>
        </w:tc>
        <w:tc>
          <w:tcPr>
            <w:tcW w:w="656" w:type="dxa"/>
          </w:tcPr>
          <w:p w14:paraId="194D854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DFE15DC" w14:textId="77777777" w:rsidR="001B0AA8" w:rsidRPr="00A15FB6" w:rsidRDefault="001B0AA8" w:rsidP="001B0AA8">
            <w:pPr>
              <w:ind w:left="-58" w:right="-56"/>
              <w:rPr>
                <w:sz w:val="22"/>
                <w:szCs w:val="22"/>
              </w:rPr>
            </w:pPr>
            <w:r w:rsidRPr="00A15FB6">
              <w:rPr>
                <w:sz w:val="22"/>
                <w:szCs w:val="22"/>
              </w:rPr>
              <w:t xml:space="preserve">Пределы прочности при сжатии и изгибе </w:t>
            </w:r>
          </w:p>
        </w:tc>
        <w:tc>
          <w:tcPr>
            <w:tcW w:w="2315" w:type="dxa"/>
            <w:vMerge/>
          </w:tcPr>
          <w:p w14:paraId="27996D71" w14:textId="77777777" w:rsidR="001B0AA8" w:rsidRPr="00A15FB6" w:rsidRDefault="001B0AA8" w:rsidP="001B0AA8">
            <w:pPr>
              <w:pStyle w:val="Default"/>
              <w:jc w:val="center"/>
              <w:rPr>
                <w:sz w:val="22"/>
                <w:szCs w:val="22"/>
              </w:rPr>
            </w:pPr>
          </w:p>
        </w:tc>
        <w:tc>
          <w:tcPr>
            <w:tcW w:w="2674" w:type="dxa"/>
            <w:gridSpan w:val="2"/>
          </w:tcPr>
          <w:p w14:paraId="44085DB2" w14:textId="77777777" w:rsidR="001B0AA8" w:rsidRPr="00A15FB6" w:rsidRDefault="001B0AA8" w:rsidP="001B0AA8">
            <w:pPr>
              <w:ind w:left="-54" w:right="-108"/>
              <w:rPr>
                <w:bCs/>
                <w:sz w:val="22"/>
                <w:szCs w:val="22"/>
              </w:rPr>
            </w:pPr>
            <w:r w:rsidRPr="00A15FB6">
              <w:rPr>
                <w:bCs/>
                <w:sz w:val="22"/>
                <w:szCs w:val="22"/>
              </w:rPr>
              <w:t>ГОСТ 379-2015 п. 7.9</w:t>
            </w:r>
          </w:p>
          <w:p w14:paraId="0FFF40BF" w14:textId="77777777" w:rsidR="001B0AA8" w:rsidRPr="00A15FB6" w:rsidRDefault="001B0AA8" w:rsidP="001B0AA8">
            <w:pPr>
              <w:ind w:left="-54" w:right="-108"/>
              <w:rPr>
                <w:bCs/>
                <w:sz w:val="22"/>
                <w:szCs w:val="22"/>
              </w:rPr>
            </w:pPr>
            <w:r w:rsidRPr="00A15FB6">
              <w:rPr>
                <w:bCs/>
                <w:sz w:val="22"/>
                <w:szCs w:val="22"/>
              </w:rPr>
              <w:t>ГОСТ 8462-85</w:t>
            </w:r>
          </w:p>
        </w:tc>
      </w:tr>
      <w:tr w:rsidR="001B0AA8" w:rsidRPr="00A15FB6" w14:paraId="41236502" w14:textId="77777777" w:rsidTr="003A1D49">
        <w:trPr>
          <w:gridAfter w:val="1"/>
          <w:wAfter w:w="171" w:type="dxa"/>
          <w:cantSplit/>
          <w:trHeight w:val="159"/>
        </w:trPr>
        <w:tc>
          <w:tcPr>
            <w:tcW w:w="574" w:type="dxa"/>
          </w:tcPr>
          <w:p w14:paraId="5D0BB9B2" w14:textId="77777777" w:rsidR="001B0AA8" w:rsidRPr="00A15FB6" w:rsidRDefault="001B0AA8" w:rsidP="001B0AA8">
            <w:pPr>
              <w:pStyle w:val="Default"/>
              <w:ind w:left="-142" w:right="-108"/>
              <w:jc w:val="center"/>
              <w:rPr>
                <w:sz w:val="22"/>
                <w:szCs w:val="22"/>
              </w:rPr>
            </w:pPr>
            <w:r w:rsidRPr="00A15FB6">
              <w:rPr>
                <w:sz w:val="22"/>
                <w:szCs w:val="22"/>
              </w:rPr>
              <w:t>67.4*</w:t>
            </w:r>
          </w:p>
        </w:tc>
        <w:tc>
          <w:tcPr>
            <w:tcW w:w="1278" w:type="dxa"/>
            <w:vMerge/>
          </w:tcPr>
          <w:p w14:paraId="25DFD92D" w14:textId="77777777" w:rsidR="001B0AA8" w:rsidRPr="00A15FB6" w:rsidRDefault="001B0AA8" w:rsidP="001B0AA8">
            <w:pPr>
              <w:pStyle w:val="Default"/>
              <w:ind w:left="-16"/>
              <w:jc w:val="center"/>
              <w:rPr>
                <w:sz w:val="22"/>
                <w:szCs w:val="22"/>
              </w:rPr>
            </w:pPr>
          </w:p>
        </w:tc>
        <w:tc>
          <w:tcPr>
            <w:tcW w:w="656" w:type="dxa"/>
          </w:tcPr>
          <w:p w14:paraId="179B625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F17CEDD" w14:textId="77777777" w:rsidR="001B0AA8" w:rsidRPr="00A15FB6" w:rsidRDefault="001B0AA8" w:rsidP="001B0AA8">
            <w:pPr>
              <w:ind w:left="-58" w:right="-56"/>
              <w:rPr>
                <w:sz w:val="22"/>
                <w:szCs w:val="22"/>
              </w:rPr>
            </w:pPr>
            <w:r w:rsidRPr="00A15FB6">
              <w:rPr>
                <w:sz w:val="22"/>
                <w:szCs w:val="22"/>
              </w:rPr>
              <w:t>Морозостойкость</w:t>
            </w:r>
          </w:p>
        </w:tc>
        <w:tc>
          <w:tcPr>
            <w:tcW w:w="2315" w:type="dxa"/>
            <w:vMerge/>
          </w:tcPr>
          <w:p w14:paraId="0F67BD6B" w14:textId="77777777" w:rsidR="001B0AA8" w:rsidRPr="00A15FB6" w:rsidRDefault="001B0AA8" w:rsidP="001B0AA8">
            <w:pPr>
              <w:pStyle w:val="Default"/>
              <w:jc w:val="center"/>
              <w:rPr>
                <w:sz w:val="22"/>
                <w:szCs w:val="22"/>
              </w:rPr>
            </w:pPr>
          </w:p>
        </w:tc>
        <w:tc>
          <w:tcPr>
            <w:tcW w:w="2674" w:type="dxa"/>
            <w:gridSpan w:val="2"/>
          </w:tcPr>
          <w:p w14:paraId="19DA7024" w14:textId="77777777" w:rsidR="001B0AA8" w:rsidRPr="00A15FB6" w:rsidRDefault="001B0AA8" w:rsidP="001B0AA8">
            <w:pPr>
              <w:ind w:left="-54" w:right="-108"/>
              <w:rPr>
                <w:bCs/>
                <w:sz w:val="22"/>
                <w:szCs w:val="22"/>
              </w:rPr>
            </w:pPr>
            <w:r w:rsidRPr="00A15FB6">
              <w:rPr>
                <w:bCs/>
                <w:sz w:val="22"/>
                <w:szCs w:val="22"/>
              </w:rPr>
              <w:t>ГОСТ 379-2015 п. 7.10</w:t>
            </w:r>
          </w:p>
          <w:p w14:paraId="6C0CC661"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577A7F0A" w14:textId="77777777" w:rsidTr="003A1D49">
        <w:trPr>
          <w:gridAfter w:val="1"/>
          <w:wAfter w:w="171" w:type="dxa"/>
          <w:cantSplit/>
          <w:trHeight w:val="553"/>
        </w:trPr>
        <w:tc>
          <w:tcPr>
            <w:tcW w:w="574" w:type="dxa"/>
          </w:tcPr>
          <w:p w14:paraId="05E6DB9E" w14:textId="77777777" w:rsidR="001B0AA8" w:rsidRPr="00A15FB6" w:rsidRDefault="001B0AA8" w:rsidP="001B0AA8">
            <w:pPr>
              <w:pStyle w:val="Default"/>
              <w:ind w:left="-142" w:right="-108"/>
              <w:jc w:val="center"/>
              <w:rPr>
                <w:sz w:val="22"/>
                <w:szCs w:val="22"/>
              </w:rPr>
            </w:pPr>
            <w:r w:rsidRPr="00A15FB6">
              <w:rPr>
                <w:sz w:val="22"/>
                <w:szCs w:val="22"/>
              </w:rPr>
              <w:t>67.5*</w:t>
            </w:r>
          </w:p>
        </w:tc>
        <w:tc>
          <w:tcPr>
            <w:tcW w:w="1278" w:type="dxa"/>
            <w:vMerge/>
          </w:tcPr>
          <w:p w14:paraId="0483E05E" w14:textId="77777777" w:rsidR="001B0AA8" w:rsidRPr="00A15FB6" w:rsidRDefault="001B0AA8" w:rsidP="001B0AA8">
            <w:pPr>
              <w:pStyle w:val="Default"/>
              <w:ind w:left="-16"/>
              <w:rPr>
                <w:sz w:val="22"/>
                <w:szCs w:val="22"/>
              </w:rPr>
            </w:pPr>
          </w:p>
        </w:tc>
        <w:tc>
          <w:tcPr>
            <w:tcW w:w="656" w:type="dxa"/>
          </w:tcPr>
          <w:p w14:paraId="524330D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76B4A461" w14:textId="77777777" w:rsidR="001B0AA8" w:rsidRPr="00A15FB6" w:rsidRDefault="001B0AA8" w:rsidP="001B0AA8">
            <w:pPr>
              <w:ind w:left="-58" w:right="-56"/>
              <w:rPr>
                <w:sz w:val="22"/>
                <w:szCs w:val="22"/>
              </w:rPr>
            </w:pPr>
            <w:r w:rsidRPr="00A15FB6">
              <w:rPr>
                <w:sz w:val="22"/>
                <w:szCs w:val="22"/>
              </w:rPr>
              <w:t>Водопоглощение</w:t>
            </w:r>
          </w:p>
        </w:tc>
        <w:tc>
          <w:tcPr>
            <w:tcW w:w="2315" w:type="dxa"/>
            <w:vMerge/>
          </w:tcPr>
          <w:p w14:paraId="0B131102" w14:textId="77777777" w:rsidR="001B0AA8" w:rsidRPr="00A15FB6" w:rsidRDefault="001B0AA8" w:rsidP="001B0AA8">
            <w:pPr>
              <w:pStyle w:val="Default"/>
              <w:overflowPunct w:val="0"/>
              <w:ind w:left="-8" w:right="-56"/>
              <w:textAlignment w:val="baseline"/>
              <w:rPr>
                <w:color w:val="auto"/>
                <w:sz w:val="22"/>
                <w:szCs w:val="22"/>
              </w:rPr>
            </w:pPr>
          </w:p>
        </w:tc>
        <w:tc>
          <w:tcPr>
            <w:tcW w:w="2674" w:type="dxa"/>
            <w:gridSpan w:val="2"/>
          </w:tcPr>
          <w:p w14:paraId="75801F43" w14:textId="77777777" w:rsidR="001B0AA8" w:rsidRPr="00A15FB6" w:rsidRDefault="001B0AA8" w:rsidP="001B0AA8">
            <w:pPr>
              <w:ind w:left="-54" w:right="-108"/>
              <w:rPr>
                <w:bCs/>
                <w:sz w:val="22"/>
                <w:szCs w:val="22"/>
              </w:rPr>
            </w:pPr>
            <w:r w:rsidRPr="00A15FB6">
              <w:rPr>
                <w:bCs/>
                <w:sz w:val="22"/>
                <w:szCs w:val="22"/>
              </w:rPr>
              <w:t>ГОСТ 379-2015 п. 7.10</w:t>
            </w:r>
          </w:p>
          <w:p w14:paraId="4F3C4D9E"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40B265E5" w14:textId="77777777" w:rsidTr="003A1D49">
        <w:trPr>
          <w:gridAfter w:val="1"/>
          <w:wAfter w:w="171" w:type="dxa"/>
          <w:cantSplit/>
          <w:trHeight w:val="553"/>
        </w:trPr>
        <w:tc>
          <w:tcPr>
            <w:tcW w:w="574" w:type="dxa"/>
          </w:tcPr>
          <w:p w14:paraId="116877E8" w14:textId="77777777" w:rsidR="001B0AA8" w:rsidRPr="00A15FB6" w:rsidRDefault="001B0AA8" w:rsidP="001B0AA8">
            <w:pPr>
              <w:pStyle w:val="Default"/>
              <w:ind w:left="-142" w:right="-108"/>
              <w:jc w:val="center"/>
              <w:rPr>
                <w:sz w:val="22"/>
                <w:szCs w:val="22"/>
              </w:rPr>
            </w:pPr>
            <w:r w:rsidRPr="00A15FB6">
              <w:rPr>
                <w:sz w:val="22"/>
                <w:szCs w:val="22"/>
              </w:rPr>
              <w:t>67.6*</w:t>
            </w:r>
          </w:p>
        </w:tc>
        <w:tc>
          <w:tcPr>
            <w:tcW w:w="1278" w:type="dxa"/>
            <w:vMerge/>
          </w:tcPr>
          <w:p w14:paraId="6FCCA784" w14:textId="77777777" w:rsidR="001B0AA8" w:rsidRPr="00A15FB6" w:rsidRDefault="001B0AA8" w:rsidP="001B0AA8">
            <w:pPr>
              <w:pStyle w:val="Default"/>
              <w:ind w:left="-16"/>
              <w:jc w:val="center"/>
              <w:rPr>
                <w:sz w:val="22"/>
                <w:szCs w:val="22"/>
              </w:rPr>
            </w:pPr>
          </w:p>
        </w:tc>
        <w:tc>
          <w:tcPr>
            <w:tcW w:w="656" w:type="dxa"/>
          </w:tcPr>
          <w:p w14:paraId="1943618D" w14:textId="77777777" w:rsidR="001B0AA8" w:rsidRPr="00A15FB6" w:rsidRDefault="001B0AA8" w:rsidP="001B0AA8">
            <w:pPr>
              <w:ind w:left="-108" w:right="-108"/>
              <w:jc w:val="center"/>
              <w:rPr>
                <w:sz w:val="22"/>
                <w:szCs w:val="22"/>
              </w:rPr>
            </w:pPr>
            <w:r w:rsidRPr="00A15FB6">
              <w:rPr>
                <w:sz w:val="22"/>
                <w:szCs w:val="22"/>
              </w:rPr>
              <w:t>08.11/29.040</w:t>
            </w:r>
          </w:p>
        </w:tc>
        <w:tc>
          <w:tcPr>
            <w:tcW w:w="2022" w:type="dxa"/>
          </w:tcPr>
          <w:p w14:paraId="49021598" w14:textId="77777777" w:rsidR="001B0AA8" w:rsidRPr="00A15FB6" w:rsidRDefault="001B0AA8" w:rsidP="001B0AA8">
            <w:pPr>
              <w:ind w:left="-58" w:right="-56"/>
              <w:rPr>
                <w:sz w:val="22"/>
                <w:szCs w:val="22"/>
              </w:rPr>
            </w:pPr>
            <w:r w:rsidRPr="00A15FB6">
              <w:rPr>
                <w:sz w:val="22"/>
                <w:szCs w:val="22"/>
              </w:rPr>
              <w:t xml:space="preserve">Средняя плотность </w:t>
            </w:r>
          </w:p>
        </w:tc>
        <w:tc>
          <w:tcPr>
            <w:tcW w:w="2315" w:type="dxa"/>
            <w:vMerge/>
          </w:tcPr>
          <w:p w14:paraId="70034AF9"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49601BBB" w14:textId="77777777" w:rsidR="001B0AA8" w:rsidRPr="00A15FB6" w:rsidRDefault="001B0AA8" w:rsidP="001B0AA8">
            <w:pPr>
              <w:ind w:left="-54" w:right="-108"/>
              <w:rPr>
                <w:bCs/>
                <w:sz w:val="22"/>
                <w:szCs w:val="22"/>
              </w:rPr>
            </w:pPr>
            <w:r w:rsidRPr="00A15FB6">
              <w:rPr>
                <w:bCs/>
                <w:sz w:val="22"/>
                <w:szCs w:val="22"/>
              </w:rPr>
              <w:t>ГОСТ 379-2015 п. 7.10</w:t>
            </w:r>
          </w:p>
          <w:p w14:paraId="0714B6B8"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7101E5D2" w14:textId="77777777" w:rsidTr="003A1D49">
        <w:trPr>
          <w:gridAfter w:val="1"/>
          <w:wAfter w:w="171" w:type="dxa"/>
          <w:cantSplit/>
          <w:trHeight w:val="553"/>
        </w:trPr>
        <w:tc>
          <w:tcPr>
            <w:tcW w:w="574" w:type="dxa"/>
          </w:tcPr>
          <w:p w14:paraId="16FBCCBF" w14:textId="77777777" w:rsidR="001B0AA8" w:rsidRPr="00A15FB6" w:rsidRDefault="001B0AA8" w:rsidP="001B0AA8">
            <w:pPr>
              <w:pStyle w:val="Default"/>
              <w:ind w:left="-142" w:right="-108"/>
              <w:jc w:val="center"/>
              <w:rPr>
                <w:sz w:val="22"/>
                <w:szCs w:val="22"/>
              </w:rPr>
            </w:pPr>
            <w:r w:rsidRPr="00A15FB6">
              <w:rPr>
                <w:sz w:val="22"/>
                <w:szCs w:val="22"/>
              </w:rPr>
              <w:t>67.7*</w:t>
            </w:r>
          </w:p>
        </w:tc>
        <w:tc>
          <w:tcPr>
            <w:tcW w:w="1278" w:type="dxa"/>
            <w:vMerge/>
          </w:tcPr>
          <w:p w14:paraId="54EA8AF6" w14:textId="77777777" w:rsidR="001B0AA8" w:rsidRPr="00A15FB6" w:rsidRDefault="001B0AA8" w:rsidP="001B0AA8">
            <w:pPr>
              <w:pStyle w:val="Default"/>
              <w:ind w:left="-16"/>
              <w:jc w:val="center"/>
              <w:rPr>
                <w:sz w:val="22"/>
                <w:szCs w:val="22"/>
              </w:rPr>
            </w:pPr>
          </w:p>
        </w:tc>
        <w:tc>
          <w:tcPr>
            <w:tcW w:w="656" w:type="dxa"/>
          </w:tcPr>
          <w:p w14:paraId="44E1D576"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26C6DE65" w14:textId="77777777" w:rsidR="001B0AA8" w:rsidRPr="00A15FB6" w:rsidRDefault="001B0AA8" w:rsidP="001B0AA8">
            <w:pPr>
              <w:ind w:left="-58" w:right="-56"/>
              <w:rPr>
                <w:sz w:val="22"/>
                <w:szCs w:val="22"/>
              </w:rPr>
            </w:pPr>
            <w:r w:rsidRPr="00A15FB6">
              <w:rPr>
                <w:sz w:val="22"/>
                <w:szCs w:val="22"/>
              </w:rPr>
              <w:t>Коэффициент теплопроводности кладки</w:t>
            </w:r>
          </w:p>
        </w:tc>
        <w:tc>
          <w:tcPr>
            <w:tcW w:w="2315" w:type="dxa"/>
            <w:vMerge/>
          </w:tcPr>
          <w:p w14:paraId="364E89F4"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E0F377E" w14:textId="77777777" w:rsidR="001B0AA8" w:rsidRPr="00A15FB6" w:rsidRDefault="001B0AA8" w:rsidP="001B0AA8">
            <w:pPr>
              <w:ind w:left="-54" w:right="-108"/>
              <w:rPr>
                <w:bCs/>
                <w:sz w:val="22"/>
                <w:szCs w:val="22"/>
              </w:rPr>
            </w:pPr>
            <w:r w:rsidRPr="00A15FB6">
              <w:rPr>
                <w:bCs/>
                <w:sz w:val="22"/>
                <w:szCs w:val="22"/>
              </w:rPr>
              <w:t>ГОСТ 379-2015 п. 7.12</w:t>
            </w:r>
          </w:p>
          <w:p w14:paraId="28D0E585" w14:textId="77777777" w:rsidR="001B0AA8" w:rsidRPr="00A15FB6" w:rsidRDefault="001B0AA8" w:rsidP="001B0AA8">
            <w:pPr>
              <w:ind w:left="-54" w:right="-108"/>
              <w:rPr>
                <w:bCs/>
                <w:sz w:val="22"/>
                <w:szCs w:val="22"/>
              </w:rPr>
            </w:pPr>
            <w:r w:rsidRPr="00A15FB6">
              <w:rPr>
                <w:bCs/>
                <w:sz w:val="22"/>
                <w:szCs w:val="22"/>
              </w:rPr>
              <w:t>СТБ 1160-99 п. 7.14</w:t>
            </w:r>
          </w:p>
        </w:tc>
      </w:tr>
      <w:tr w:rsidR="001B0AA8" w:rsidRPr="00A15FB6" w14:paraId="6ADB69B8" w14:textId="77777777" w:rsidTr="003A1D49">
        <w:trPr>
          <w:gridAfter w:val="1"/>
          <w:wAfter w:w="171" w:type="dxa"/>
          <w:cantSplit/>
          <w:trHeight w:val="159"/>
        </w:trPr>
        <w:tc>
          <w:tcPr>
            <w:tcW w:w="574" w:type="dxa"/>
          </w:tcPr>
          <w:p w14:paraId="70DAA691" w14:textId="77777777" w:rsidR="001B0AA8" w:rsidRPr="00A15FB6" w:rsidRDefault="001B0AA8" w:rsidP="001B0AA8">
            <w:pPr>
              <w:pStyle w:val="Default"/>
              <w:ind w:left="-142" w:right="-108"/>
              <w:jc w:val="center"/>
              <w:rPr>
                <w:sz w:val="22"/>
                <w:szCs w:val="22"/>
              </w:rPr>
            </w:pPr>
            <w:r w:rsidRPr="00A15FB6">
              <w:rPr>
                <w:sz w:val="22"/>
                <w:szCs w:val="22"/>
              </w:rPr>
              <w:t>67.8*</w:t>
            </w:r>
          </w:p>
        </w:tc>
        <w:tc>
          <w:tcPr>
            <w:tcW w:w="1278" w:type="dxa"/>
            <w:vMerge/>
          </w:tcPr>
          <w:p w14:paraId="0F34FD7E" w14:textId="77777777" w:rsidR="001B0AA8" w:rsidRPr="00A15FB6" w:rsidRDefault="001B0AA8" w:rsidP="001B0AA8">
            <w:pPr>
              <w:pStyle w:val="Default"/>
              <w:ind w:left="-16"/>
              <w:jc w:val="center"/>
              <w:rPr>
                <w:sz w:val="22"/>
                <w:szCs w:val="22"/>
              </w:rPr>
            </w:pPr>
          </w:p>
        </w:tc>
        <w:tc>
          <w:tcPr>
            <w:tcW w:w="656" w:type="dxa"/>
          </w:tcPr>
          <w:p w14:paraId="7EED8524"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7919A305" w14:textId="77777777" w:rsidR="001B0AA8" w:rsidRPr="00A15FB6" w:rsidRDefault="001B0AA8" w:rsidP="001B0AA8">
            <w:pPr>
              <w:ind w:left="-58" w:right="-56"/>
              <w:rPr>
                <w:sz w:val="22"/>
                <w:szCs w:val="22"/>
              </w:rPr>
            </w:pPr>
            <w:r w:rsidRPr="00A15FB6">
              <w:rPr>
                <w:sz w:val="22"/>
                <w:szCs w:val="22"/>
              </w:rPr>
              <w:t>Индекс изоляции воздушного шума</w:t>
            </w:r>
          </w:p>
          <w:p w14:paraId="678FFB36" w14:textId="77777777" w:rsidR="001B0AA8" w:rsidRPr="00A15FB6" w:rsidRDefault="001B0AA8" w:rsidP="001B0AA8">
            <w:pPr>
              <w:ind w:left="-58" w:right="-56"/>
              <w:rPr>
                <w:sz w:val="22"/>
                <w:szCs w:val="22"/>
              </w:rPr>
            </w:pPr>
          </w:p>
        </w:tc>
        <w:tc>
          <w:tcPr>
            <w:tcW w:w="2315" w:type="dxa"/>
            <w:vMerge/>
          </w:tcPr>
          <w:p w14:paraId="19A5455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4613A8B" w14:textId="77777777" w:rsidR="001B0AA8" w:rsidRPr="00A15FB6" w:rsidRDefault="001B0AA8" w:rsidP="001B0AA8">
            <w:pPr>
              <w:ind w:left="-54" w:right="-108"/>
              <w:rPr>
                <w:bCs/>
                <w:sz w:val="22"/>
                <w:szCs w:val="22"/>
              </w:rPr>
            </w:pPr>
            <w:r w:rsidRPr="00A15FB6">
              <w:rPr>
                <w:bCs/>
                <w:sz w:val="22"/>
                <w:szCs w:val="22"/>
              </w:rPr>
              <w:t>ГОСТ 379-2015 п. 7.13</w:t>
            </w:r>
          </w:p>
          <w:p w14:paraId="510FEBF1" w14:textId="77777777" w:rsidR="001B0AA8" w:rsidRPr="00A15FB6" w:rsidRDefault="001B0AA8" w:rsidP="001B0AA8">
            <w:pPr>
              <w:ind w:left="-54" w:right="-108"/>
              <w:rPr>
                <w:bCs/>
                <w:sz w:val="22"/>
                <w:szCs w:val="22"/>
              </w:rPr>
            </w:pPr>
            <w:r w:rsidRPr="00A15FB6">
              <w:rPr>
                <w:bCs/>
                <w:sz w:val="22"/>
                <w:szCs w:val="22"/>
              </w:rPr>
              <w:t>ГОСТ 27296-87</w:t>
            </w:r>
            <w:r w:rsidRPr="00A15FB6">
              <w:rPr>
                <w:bCs/>
                <w:sz w:val="22"/>
                <w:szCs w:val="22"/>
              </w:rPr>
              <w:tab/>
            </w:r>
          </w:p>
        </w:tc>
      </w:tr>
      <w:tr w:rsidR="001B0AA8" w:rsidRPr="00A15FB6" w14:paraId="3363F32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E73AAA1" w14:textId="77777777" w:rsidR="001B0AA8" w:rsidRPr="00A15FB6" w:rsidRDefault="001B0AA8" w:rsidP="001B0AA8">
            <w:pPr>
              <w:ind w:right="-7"/>
              <w:jc w:val="center"/>
              <w:rPr>
                <w:sz w:val="22"/>
                <w:szCs w:val="22"/>
              </w:rPr>
            </w:pPr>
            <w:r w:rsidRPr="00A15FB6">
              <w:rPr>
                <w:sz w:val="22"/>
                <w:szCs w:val="22"/>
              </w:rPr>
              <w:t>68.1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665ED2E" w14:textId="77777777" w:rsidR="001B0AA8" w:rsidRPr="00A15FB6" w:rsidRDefault="001B0AA8" w:rsidP="001B0AA8">
            <w:pPr>
              <w:ind w:left="49" w:right="-7"/>
              <w:rPr>
                <w:sz w:val="22"/>
                <w:szCs w:val="22"/>
              </w:rPr>
            </w:pPr>
            <w:r w:rsidRPr="00A15FB6">
              <w:rPr>
                <w:bCs/>
                <w:sz w:val="22"/>
                <w:szCs w:val="22"/>
              </w:rPr>
              <w:t>Камни стеновые из горных пород</w:t>
            </w:r>
          </w:p>
        </w:tc>
        <w:tc>
          <w:tcPr>
            <w:tcW w:w="656" w:type="dxa"/>
            <w:tcBorders>
              <w:top w:val="single" w:sz="4" w:space="0" w:color="auto"/>
              <w:left w:val="single" w:sz="6" w:space="0" w:color="auto"/>
              <w:bottom w:val="single" w:sz="4" w:space="0" w:color="auto"/>
              <w:right w:val="single" w:sz="6" w:space="0" w:color="auto"/>
            </w:tcBorders>
          </w:tcPr>
          <w:p w14:paraId="7F48DFF0" w14:textId="77777777" w:rsidR="001B0AA8" w:rsidRPr="00A15FB6" w:rsidRDefault="001B0AA8" w:rsidP="001B0AA8">
            <w:pPr>
              <w:ind w:left="4" w:right="-56"/>
              <w:rPr>
                <w:sz w:val="22"/>
                <w:szCs w:val="22"/>
              </w:rPr>
            </w:pPr>
            <w:r w:rsidRPr="00A15FB6">
              <w:rPr>
                <w:sz w:val="22"/>
                <w:szCs w:val="22"/>
              </w:rPr>
              <w:t>23.31/29.061</w:t>
            </w:r>
          </w:p>
          <w:p w14:paraId="29C3FF69" w14:textId="77777777" w:rsidR="001B0AA8" w:rsidRPr="00A15FB6" w:rsidRDefault="001B0AA8" w:rsidP="001B0AA8">
            <w:pPr>
              <w:ind w:left="4" w:right="-56"/>
              <w:rPr>
                <w:sz w:val="22"/>
                <w:szCs w:val="22"/>
              </w:rPr>
            </w:pPr>
            <w:r w:rsidRPr="00A15FB6">
              <w:rPr>
                <w:sz w:val="22"/>
                <w:szCs w:val="22"/>
              </w:rPr>
              <w:t>23.31/11.116</w:t>
            </w:r>
          </w:p>
        </w:tc>
        <w:tc>
          <w:tcPr>
            <w:tcW w:w="2022" w:type="dxa"/>
            <w:tcBorders>
              <w:top w:val="single" w:sz="4" w:space="0" w:color="auto"/>
              <w:left w:val="single" w:sz="6" w:space="0" w:color="auto"/>
              <w:bottom w:val="single" w:sz="4" w:space="0" w:color="auto"/>
              <w:right w:val="single" w:sz="6" w:space="0" w:color="auto"/>
            </w:tcBorders>
          </w:tcPr>
          <w:p w14:paraId="5F2A377C" w14:textId="77777777" w:rsidR="001B0AA8" w:rsidRPr="00A15FB6" w:rsidRDefault="001B0AA8" w:rsidP="001B0AA8">
            <w:pPr>
              <w:ind w:left="4" w:right="-56"/>
              <w:rPr>
                <w:sz w:val="22"/>
                <w:szCs w:val="22"/>
              </w:rPr>
            </w:pPr>
            <w:r w:rsidRPr="00A15FB6">
              <w:rPr>
                <w:sz w:val="22"/>
                <w:szCs w:val="22"/>
              </w:rPr>
              <w:t>Геометрические параметры, внешний вид</w:t>
            </w:r>
          </w:p>
          <w:p w14:paraId="719F6FCD"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C9110EC"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ТР 2009/013/BY</w:t>
            </w:r>
          </w:p>
          <w:p w14:paraId="3442F48B"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07AC44ED"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76DCF60F"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15D8A5F9" w14:textId="77777777" w:rsidR="001B0AA8" w:rsidRPr="00A15FB6" w:rsidRDefault="001B0AA8" w:rsidP="001B0AA8">
            <w:pPr>
              <w:ind w:left="2" w:right="-108"/>
              <w:rPr>
                <w:bCs/>
                <w:sz w:val="22"/>
                <w:szCs w:val="22"/>
              </w:rPr>
            </w:pPr>
            <w:r w:rsidRPr="00A15FB6">
              <w:rPr>
                <w:bCs/>
                <w:sz w:val="22"/>
                <w:szCs w:val="22"/>
              </w:rPr>
              <w:t>п.п. 4.1-4.4</w:t>
            </w:r>
          </w:p>
        </w:tc>
      </w:tr>
      <w:tr w:rsidR="001B0AA8" w:rsidRPr="00A15FB6" w14:paraId="1EC0CFD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C73499A" w14:textId="77777777" w:rsidR="001B0AA8" w:rsidRPr="00A15FB6" w:rsidRDefault="001B0AA8" w:rsidP="001B0AA8">
            <w:pPr>
              <w:ind w:right="-7"/>
              <w:jc w:val="center"/>
              <w:rPr>
                <w:bCs/>
                <w:sz w:val="22"/>
                <w:szCs w:val="22"/>
              </w:rPr>
            </w:pPr>
            <w:r w:rsidRPr="00A15FB6">
              <w:rPr>
                <w:bCs/>
                <w:sz w:val="22"/>
                <w:szCs w:val="22"/>
              </w:rPr>
              <w:t>68.2</w:t>
            </w:r>
            <w:r w:rsidRPr="00A15FB6">
              <w:rPr>
                <w:color w:val="000000"/>
                <w:sz w:val="22"/>
                <w:szCs w:val="22"/>
              </w:rPr>
              <w:t>*</w:t>
            </w:r>
          </w:p>
        </w:tc>
        <w:tc>
          <w:tcPr>
            <w:tcW w:w="1278" w:type="dxa"/>
            <w:vMerge/>
            <w:tcBorders>
              <w:left w:val="single" w:sz="6" w:space="0" w:color="auto"/>
              <w:right w:val="single" w:sz="6" w:space="0" w:color="auto"/>
            </w:tcBorders>
          </w:tcPr>
          <w:p w14:paraId="0DDB622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4513767"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2AC73DF7" w14:textId="77777777" w:rsidR="001B0AA8" w:rsidRPr="00A15FB6" w:rsidRDefault="001B0AA8" w:rsidP="001B0AA8">
            <w:pPr>
              <w:ind w:left="4" w:right="-56"/>
              <w:rPr>
                <w:sz w:val="22"/>
                <w:szCs w:val="22"/>
              </w:rPr>
            </w:pPr>
            <w:r w:rsidRPr="00A15FB6">
              <w:rPr>
                <w:sz w:val="22"/>
                <w:szCs w:val="22"/>
              </w:rPr>
              <w:t>Средняя плотность (объемная масса)</w:t>
            </w:r>
          </w:p>
        </w:tc>
        <w:tc>
          <w:tcPr>
            <w:tcW w:w="2315" w:type="dxa"/>
            <w:vMerge/>
            <w:tcBorders>
              <w:left w:val="single" w:sz="6" w:space="0" w:color="auto"/>
              <w:right w:val="single" w:sz="6" w:space="0" w:color="auto"/>
            </w:tcBorders>
          </w:tcPr>
          <w:p w14:paraId="38A0F48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1D11FE2" w14:textId="77777777" w:rsidR="001B0AA8" w:rsidRPr="00A15FB6" w:rsidRDefault="001B0AA8" w:rsidP="001B0AA8">
            <w:pPr>
              <w:ind w:left="2" w:right="-108"/>
              <w:rPr>
                <w:bCs/>
                <w:sz w:val="22"/>
                <w:szCs w:val="22"/>
              </w:rPr>
            </w:pPr>
            <w:r w:rsidRPr="00A15FB6">
              <w:rPr>
                <w:bCs/>
                <w:sz w:val="22"/>
                <w:szCs w:val="22"/>
              </w:rPr>
              <w:t>ГОСТ 30629-2011 п.6.3.1</w:t>
            </w:r>
          </w:p>
        </w:tc>
      </w:tr>
      <w:tr w:rsidR="001B0AA8" w:rsidRPr="00A15FB6" w14:paraId="66829B4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5F2EB95" w14:textId="77777777" w:rsidR="001B0AA8" w:rsidRPr="00A15FB6" w:rsidRDefault="001B0AA8" w:rsidP="001B0AA8">
            <w:pPr>
              <w:ind w:right="-7"/>
              <w:jc w:val="center"/>
              <w:rPr>
                <w:bCs/>
                <w:sz w:val="22"/>
                <w:szCs w:val="22"/>
              </w:rPr>
            </w:pPr>
            <w:r w:rsidRPr="00A15FB6">
              <w:rPr>
                <w:bCs/>
                <w:sz w:val="22"/>
                <w:szCs w:val="22"/>
              </w:rPr>
              <w:t>68.3</w:t>
            </w:r>
            <w:r w:rsidRPr="00A15FB6">
              <w:rPr>
                <w:color w:val="000000"/>
                <w:sz w:val="22"/>
                <w:szCs w:val="22"/>
              </w:rPr>
              <w:t>*</w:t>
            </w:r>
          </w:p>
        </w:tc>
        <w:tc>
          <w:tcPr>
            <w:tcW w:w="1278" w:type="dxa"/>
            <w:vMerge/>
            <w:tcBorders>
              <w:left w:val="single" w:sz="6" w:space="0" w:color="auto"/>
              <w:right w:val="single" w:sz="6" w:space="0" w:color="auto"/>
            </w:tcBorders>
          </w:tcPr>
          <w:p w14:paraId="3344A9F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3945B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6C346747"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316AFAE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028C10A" w14:textId="77777777" w:rsidR="001B0AA8" w:rsidRPr="00A15FB6" w:rsidRDefault="001B0AA8" w:rsidP="001B0AA8">
            <w:pPr>
              <w:ind w:left="2" w:right="-108"/>
              <w:rPr>
                <w:bCs/>
                <w:sz w:val="22"/>
                <w:szCs w:val="22"/>
              </w:rPr>
            </w:pPr>
            <w:r w:rsidRPr="00A15FB6">
              <w:rPr>
                <w:bCs/>
                <w:sz w:val="22"/>
                <w:szCs w:val="22"/>
              </w:rPr>
              <w:t>ГОСТ 30629-2011 п.6.4</w:t>
            </w:r>
          </w:p>
        </w:tc>
      </w:tr>
      <w:tr w:rsidR="001B0AA8" w:rsidRPr="00A15FB6" w14:paraId="0FB44EF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B8B3248" w14:textId="77777777" w:rsidR="001B0AA8" w:rsidRPr="00A15FB6" w:rsidRDefault="001B0AA8" w:rsidP="001B0AA8">
            <w:pPr>
              <w:ind w:right="-7"/>
              <w:jc w:val="center"/>
              <w:rPr>
                <w:sz w:val="22"/>
                <w:szCs w:val="22"/>
              </w:rPr>
            </w:pPr>
            <w:r w:rsidRPr="00A15FB6">
              <w:rPr>
                <w:sz w:val="22"/>
                <w:szCs w:val="22"/>
              </w:rPr>
              <w:t>68.4</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614BEEF" w14:textId="77777777" w:rsidR="001B0AA8" w:rsidRPr="00A15FB6" w:rsidRDefault="001B0AA8" w:rsidP="001B0AA8">
            <w:pPr>
              <w:ind w:left="35"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EDBB4E"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6F376910" w14:textId="77777777" w:rsidR="001B0AA8" w:rsidRPr="00A15FB6" w:rsidRDefault="001B0AA8" w:rsidP="001B0AA8">
            <w:pPr>
              <w:ind w:left="4" w:right="-56"/>
              <w:rPr>
                <w:sz w:val="22"/>
                <w:szCs w:val="22"/>
              </w:rPr>
            </w:pPr>
            <w:r w:rsidRPr="00A15FB6">
              <w:rPr>
                <w:sz w:val="22"/>
                <w:szCs w:val="22"/>
              </w:rPr>
              <w:t>Потеря прочности на сжатие после испытаний на морозостойкость</w:t>
            </w:r>
          </w:p>
          <w:p w14:paraId="3BC680D3"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948FBC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F045C2" w14:textId="77777777" w:rsidR="001B0AA8" w:rsidRPr="00A15FB6" w:rsidRDefault="001B0AA8" w:rsidP="001B0AA8">
            <w:pPr>
              <w:ind w:left="2" w:right="-108"/>
              <w:rPr>
                <w:bCs/>
                <w:sz w:val="22"/>
                <w:szCs w:val="22"/>
              </w:rPr>
            </w:pPr>
            <w:r w:rsidRPr="00A15FB6">
              <w:rPr>
                <w:bCs/>
                <w:sz w:val="22"/>
                <w:szCs w:val="22"/>
              </w:rPr>
              <w:t>ГОСТ 30629-2011</w:t>
            </w:r>
          </w:p>
          <w:p w14:paraId="0FB0E0FF" w14:textId="77777777" w:rsidR="001B0AA8" w:rsidRPr="00A15FB6" w:rsidRDefault="001B0AA8" w:rsidP="001B0AA8">
            <w:pPr>
              <w:ind w:left="2" w:right="-108"/>
              <w:rPr>
                <w:bCs/>
                <w:sz w:val="22"/>
                <w:szCs w:val="22"/>
              </w:rPr>
            </w:pPr>
            <w:r w:rsidRPr="00A15FB6">
              <w:rPr>
                <w:bCs/>
                <w:sz w:val="22"/>
                <w:szCs w:val="22"/>
              </w:rPr>
              <w:t>п.п. 6.5, 6.10</w:t>
            </w:r>
          </w:p>
        </w:tc>
      </w:tr>
      <w:tr w:rsidR="001B0AA8" w:rsidRPr="00A15FB6" w14:paraId="16827B8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1346E3CE" w14:textId="77777777" w:rsidR="001B0AA8" w:rsidRPr="00A15FB6" w:rsidRDefault="001B0AA8" w:rsidP="001B0AA8">
            <w:pPr>
              <w:ind w:left="-108" w:right="-108"/>
              <w:jc w:val="center"/>
              <w:rPr>
                <w:sz w:val="22"/>
                <w:szCs w:val="22"/>
              </w:rPr>
            </w:pPr>
            <w:r w:rsidRPr="00A15FB6">
              <w:rPr>
                <w:sz w:val="22"/>
                <w:szCs w:val="22"/>
              </w:rPr>
              <w:t>69.1</w:t>
            </w:r>
            <w:r w:rsidRPr="00A15FB6">
              <w:rPr>
                <w:color w:val="000000"/>
                <w:sz w:val="22"/>
                <w:szCs w:val="22"/>
              </w:rPr>
              <w:t>*</w:t>
            </w:r>
          </w:p>
        </w:tc>
        <w:tc>
          <w:tcPr>
            <w:tcW w:w="1278" w:type="dxa"/>
            <w:vMerge w:val="restart"/>
          </w:tcPr>
          <w:p w14:paraId="219E098A" w14:textId="77777777" w:rsidR="001B0AA8" w:rsidRPr="00A15FB6" w:rsidRDefault="001B0AA8" w:rsidP="001B0AA8">
            <w:pPr>
              <w:ind w:left="35" w:right="-48"/>
              <w:rPr>
                <w:sz w:val="22"/>
                <w:szCs w:val="22"/>
              </w:rPr>
            </w:pPr>
            <w:r w:rsidRPr="00A15FB6">
              <w:rPr>
                <w:sz w:val="22"/>
                <w:szCs w:val="22"/>
              </w:rPr>
              <w:t>Профили металлические холодногнутые для наружной облицовки фасадов зданий и комплектующие изделия к ним</w:t>
            </w:r>
          </w:p>
        </w:tc>
        <w:tc>
          <w:tcPr>
            <w:tcW w:w="656" w:type="dxa"/>
          </w:tcPr>
          <w:p w14:paraId="46E0B35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354D2A5C" w14:textId="77777777" w:rsidR="001B0AA8" w:rsidRPr="00A15FB6" w:rsidRDefault="001B0AA8" w:rsidP="001B0AA8">
            <w:pPr>
              <w:ind w:left="4" w:right="-56"/>
              <w:rPr>
                <w:sz w:val="22"/>
                <w:szCs w:val="22"/>
              </w:rPr>
            </w:pPr>
            <w:r w:rsidRPr="00A15FB6">
              <w:rPr>
                <w:sz w:val="22"/>
                <w:szCs w:val="22"/>
              </w:rPr>
              <w:t>Размеры и предельные отклонения геометрических параметров</w:t>
            </w:r>
          </w:p>
        </w:tc>
        <w:tc>
          <w:tcPr>
            <w:tcW w:w="2315" w:type="dxa"/>
            <w:vMerge w:val="restart"/>
            <w:tcBorders>
              <w:top w:val="single" w:sz="6" w:space="0" w:color="000000"/>
              <w:right w:val="single" w:sz="6" w:space="0" w:color="000000"/>
            </w:tcBorders>
          </w:tcPr>
          <w:p w14:paraId="6C5EDAC5"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TP 2009/013/BY </w:t>
            </w:r>
          </w:p>
          <w:p w14:paraId="0DFB9F1F"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СТБ 1527-2005</w:t>
            </w:r>
          </w:p>
          <w:p w14:paraId="09141CF1"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63A6F143" w14:textId="77777777" w:rsidR="001B0AA8" w:rsidRPr="00A15FB6" w:rsidRDefault="001B0AA8" w:rsidP="001B0AA8">
            <w:pPr>
              <w:ind w:left="-54" w:right="-108"/>
              <w:rPr>
                <w:bCs/>
                <w:sz w:val="22"/>
                <w:szCs w:val="22"/>
              </w:rPr>
            </w:pPr>
            <w:r w:rsidRPr="00A15FB6">
              <w:rPr>
                <w:bCs/>
                <w:sz w:val="22"/>
                <w:szCs w:val="22"/>
              </w:rPr>
              <w:t>СТБ 1527-2005 п.7.2</w:t>
            </w:r>
          </w:p>
        </w:tc>
      </w:tr>
      <w:tr w:rsidR="001B0AA8" w:rsidRPr="00A15FB6" w14:paraId="5F03DF9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6C9718A" w14:textId="77777777" w:rsidR="001B0AA8" w:rsidRPr="00A15FB6" w:rsidRDefault="001B0AA8" w:rsidP="001B0AA8">
            <w:pPr>
              <w:ind w:left="-108" w:right="-108"/>
              <w:jc w:val="center"/>
              <w:rPr>
                <w:sz w:val="22"/>
                <w:szCs w:val="22"/>
              </w:rPr>
            </w:pPr>
            <w:r w:rsidRPr="00A15FB6">
              <w:rPr>
                <w:sz w:val="22"/>
                <w:szCs w:val="22"/>
              </w:rPr>
              <w:t>69.2</w:t>
            </w:r>
            <w:r w:rsidRPr="00A15FB6">
              <w:rPr>
                <w:color w:val="000000"/>
                <w:sz w:val="22"/>
                <w:szCs w:val="22"/>
              </w:rPr>
              <w:t>*</w:t>
            </w:r>
          </w:p>
        </w:tc>
        <w:tc>
          <w:tcPr>
            <w:tcW w:w="1278" w:type="dxa"/>
            <w:vMerge/>
          </w:tcPr>
          <w:p w14:paraId="191574E8" w14:textId="77777777" w:rsidR="001B0AA8" w:rsidRPr="00A15FB6" w:rsidRDefault="001B0AA8" w:rsidP="001B0AA8">
            <w:pPr>
              <w:ind w:right="-48"/>
              <w:rPr>
                <w:sz w:val="22"/>
                <w:szCs w:val="22"/>
              </w:rPr>
            </w:pPr>
          </w:p>
        </w:tc>
        <w:tc>
          <w:tcPr>
            <w:tcW w:w="656" w:type="dxa"/>
          </w:tcPr>
          <w:p w14:paraId="67329D7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BD0502D" w14:textId="77777777" w:rsidR="001B0AA8" w:rsidRPr="00A15FB6" w:rsidRDefault="001B0AA8" w:rsidP="001B0AA8">
            <w:pPr>
              <w:ind w:left="4" w:right="-56"/>
              <w:rPr>
                <w:sz w:val="22"/>
                <w:szCs w:val="22"/>
              </w:rPr>
            </w:pPr>
            <w:r w:rsidRPr="00A15FB6">
              <w:rPr>
                <w:sz w:val="22"/>
                <w:szCs w:val="22"/>
              </w:rPr>
              <w:t>Косина резов профилей и комплектующих изделий</w:t>
            </w:r>
          </w:p>
        </w:tc>
        <w:tc>
          <w:tcPr>
            <w:tcW w:w="2315" w:type="dxa"/>
            <w:vMerge/>
            <w:tcBorders>
              <w:right w:val="single" w:sz="6" w:space="0" w:color="000000"/>
            </w:tcBorders>
          </w:tcPr>
          <w:p w14:paraId="21A095AE"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bottom w:val="single" w:sz="6" w:space="0" w:color="000000"/>
            </w:tcBorders>
          </w:tcPr>
          <w:p w14:paraId="289B0B0E" w14:textId="77777777" w:rsidR="001B0AA8" w:rsidRPr="00A15FB6" w:rsidRDefault="001B0AA8" w:rsidP="001B0AA8">
            <w:pPr>
              <w:ind w:left="-54" w:right="-108"/>
              <w:rPr>
                <w:bCs/>
                <w:sz w:val="22"/>
                <w:szCs w:val="22"/>
              </w:rPr>
            </w:pPr>
            <w:r w:rsidRPr="00A15FB6">
              <w:rPr>
                <w:bCs/>
                <w:sz w:val="22"/>
                <w:szCs w:val="22"/>
              </w:rPr>
              <w:t>СТБ 1527-2005 п.7.4</w:t>
            </w:r>
          </w:p>
        </w:tc>
      </w:tr>
      <w:tr w:rsidR="001B0AA8" w:rsidRPr="00A15FB6" w14:paraId="1A90ED9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32A4A275" w14:textId="77777777" w:rsidR="001B0AA8" w:rsidRPr="00A15FB6" w:rsidRDefault="001B0AA8" w:rsidP="001B0AA8">
            <w:pPr>
              <w:ind w:left="-108" w:right="-108"/>
              <w:jc w:val="center"/>
              <w:rPr>
                <w:sz w:val="22"/>
                <w:szCs w:val="22"/>
              </w:rPr>
            </w:pPr>
            <w:r w:rsidRPr="00A15FB6">
              <w:rPr>
                <w:sz w:val="22"/>
                <w:szCs w:val="22"/>
              </w:rPr>
              <w:t>70.1</w:t>
            </w:r>
            <w:r w:rsidRPr="00A15FB6">
              <w:rPr>
                <w:color w:val="000000"/>
                <w:sz w:val="22"/>
                <w:szCs w:val="22"/>
              </w:rPr>
              <w:t>*</w:t>
            </w:r>
          </w:p>
        </w:tc>
        <w:tc>
          <w:tcPr>
            <w:tcW w:w="1278" w:type="dxa"/>
          </w:tcPr>
          <w:p w14:paraId="70F921BE" w14:textId="77777777" w:rsidR="001B0AA8" w:rsidRPr="00A15FB6" w:rsidRDefault="001B0AA8" w:rsidP="001B0AA8">
            <w:pPr>
              <w:ind w:right="-108"/>
              <w:rPr>
                <w:sz w:val="22"/>
                <w:szCs w:val="22"/>
              </w:rPr>
            </w:pPr>
            <w:r w:rsidRPr="00A15FB6">
              <w:rPr>
                <w:bCs/>
                <w:sz w:val="22"/>
                <w:szCs w:val="22"/>
              </w:rPr>
              <w:t>Профили поливинилхлоридные для окон и дверей</w:t>
            </w:r>
          </w:p>
        </w:tc>
        <w:tc>
          <w:tcPr>
            <w:tcW w:w="656" w:type="dxa"/>
          </w:tcPr>
          <w:p w14:paraId="20905B8E"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5D150EDB" w14:textId="77777777" w:rsidR="001B0AA8" w:rsidRPr="00A15FB6" w:rsidRDefault="001B0AA8" w:rsidP="001B0AA8">
            <w:pPr>
              <w:ind w:left="4" w:right="-56"/>
              <w:rPr>
                <w:sz w:val="22"/>
                <w:szCs w:val="22"/>
              </w:rPr>
            </w:pPr>
            <w:r w:rsidRPr="00A15FB6">
              <w:rPr>
                <w:sz w:val="22"/>
                <w:szCs w:val="22"/>
              </w:rPr>
              <w:t>Прочность при растяжении</w:t>
            </w:r>
          </w:p>
        </w:tc>
        <w:tc>
          <w:tcPr>
            <w:tcW w:w="2315" w:type="dxa"/>
            <w:tcBorders>
              <w:right w:val="single" w:sz="6" w:space="0" w:color="000000"/>
            </w:tcBorders>
          </w:tcPr>
          <w:p w14:paraId="0BE7D136" w14:textId="77777777" w:rsidR="001B0AA8" w:rsidRPr="00A15FB6" w:rsidRDefault="001B0AA8" w:rsidP="001B0AA8">
            <w:pPr>
              <w:ind w:left="33" w:right="-106"/>
              <w:rPr>
                <w:sz w:val="22"/>
                <w:szCs w:val="22"/>
              </w:rPr>
            </w:pPr>
            <w:r w:rsidRPr="00A15FB6">
              <w:rPr>
                <w:sz w:val="22"/>
                <w:szCs w:val="22"/>
              </w:rPr>
              <w:t>ТР 2009/013/BY</w:t>
            </w:r>
          </w:p>
          <w:p w14:paraId="5751BC70" w14:textId="77777777" w:rsidR="001B0AA8" w:rsidRPr="00A15FB6" w:rsidRDefault="001B0AA8" w:rsidP="001B0AA8">
            <w:pPr>
              <w:ind w:left="33" w:right="-106"/>
              <w:rPr>
                <w:sz w:val="22"/>
                <w:szCs w:val="22"/>
              </w:rPr>
            </w:pPr>
            <w:r w:rsidRPr="00A15FB6">
              <w:rPr>
                <w:sz w:val="22"/>
                <w:szCs w:val="22"/>
              </w:rPr>
              <w:t>СТБ 1264-2001</w:t>
            </w:r>
          </w:p>
          <w:p w14:paraId="75B6FAE3" w14:textId="77777777" w:rsidR="001B0AA8" w:rsidRPr="00A15FB6" w:rsidRDefault="001B0AA8" w:rsidP="001B0AA8">
            <w:pPr>
              <w:ind w:left="33"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7C3CD61" w14:textId="77777777" w:rsidR="001B0AA8" w:rsidRPr="00A15FB6" w:rsidRDefault="001B0AA8" w:rsidP="001B0AA8">
            <w:pPr>
              <w:ind w:left="-54" w:right="-108"/>
              <w:rPr>
                <w:bCs/>
                <w:sz w:val="22"/>
                <w:szCs w:val="22"/>
              </w:rPr>
            </w:pPr>
            <w:r w:rsidRPr="00A15FB6">
              <w:rPr>
                <w:bCs/>
                <w:sz w:val="22"/>
                <w:szCs w:val="22"/>
              </w:rPr>
              <w:t>СТБ 1264-2001 п.8.7</w:t>
            </w:r>
          </w:p>
          <w:p w14:paraId="7DAABFE7" w14:textId="77777777" w:rsidR="001B0AA8" w:rsidRPr="00A15FB6" w:rsidRDefault="001B0AA8" w:rsidP="001B0AA8">
            <w:pPr>
              <w:ind w:left="-54" w:right="-108"/>
              <w:rPr>
                <w:bCs/>
                <w:sz w:val="22"/>
                <w:szCs w:val="22"/>
              </w:rPr>
            </w:pPr>
            <w:r w:rsidRPr="00A15FB6">
              <w:rPr>
                <w:bCs/>
                <w:sz w:val="22"/>
                <w:szCs w:val="22"/>
              </w:rPr>
              <w:t>ГОСТ 11262-80</w:t>
            </w:r>
          </w:p>
        </w:tc>
      </w:tr>
      <w:tr w:rsidR="001B0AA8" w:rsidRPr="00A15FB6" w14:paraId="4ECF343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4F695D6" w14:textId="77777777" w:rsidR="001B0AA8" w:rsidRPr="00A15FB6" w:rsidRDefault="001B0AA8" w:rsidP="001B0AA8">
            <w:pPr>
              <w:ind w:left="-108" w:right="-108"/>
              <w:jc w:val="center"/>
              <w:rPr>
                <w:sz w:val="22"/>
                <w:szCs w:val="22"/>
              </w:rPr>
            </w:pPr>
            <w:r w:rsidRPr="00A15FB6">
              <w:rPr>
                <w:sz w:val="22"/>
                <w:szCs w:val="22"/>
              </w:rPr>
              <w:t>71.1</w:t>
            </w:r>
            <w:r w:rsidRPr="00A15FB6">
              <w:rPr>
                <w:color w:val="000000"/>
                <w:sz w:val="22"/>
                <w:szCs w:val="22"/>
              </w:rPr>
              <w:t>*</w:t>
            </w:r>
          </w:p>
        </w:tc>
        <w:tc>
          <w:tcPr>
            <w:tcW w:w="1278" w:type="dxa"/>
            <w:vMerge w:val="restart"/>
          </w:tcPr>
          <w:p w14:paraId="42DF1B7E" w14:textId="77777777" w:rsidR="001B0AA8" w:rsidRPr="00A15FB6" w:rsidRDefault="001B0AA8" w:rsidP="001B0AA8">
            <w:pPr>
              <w:ind w:right="-108"/>
              <w:rPr>
                <w:bCs/>
                <w:sz w:val="22"/>
                <w:szCs w:val="22"/>
              </w:rPr>
            </w:pPr>
            <w:r w:rsidRPr="00A15FB6">
              <w:rPr>
                <w:bCs/>
                <w:sz w:val="22"/>
                <w:szCs w:val="22"/>
              </w:rPr>
              <w:t>Профили стальные листовые гнутые с трапециевидными гофрами для строительства</w:t>
            </w:r>
          </w:p>
        </w:tc>
        <w:tc>
          <w:tcPr>
            <w:tcW w:w="656" w:type="dxa"/>
          </w:tcPr>
          <w:p w14:paraId="042E881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826BF1C" w14:textId="77777777" w:rsidR="001B0AA8" w:rsidRPr="00A15FB6" w:rsidRDefault="001B0AA8" w:rsidP="001B0AA8">
            <w:pPr>
              <w:ind w:left="4" w:right="-56"/>
              <w:rPr>
                <w:sz w:val="22"/>
                <w:szCs w:val="22"/>
              </w:rPr>
            </w:pPr>
            <w:r w:rsidRPr="00A15FB6">
              <w:rPr>
                <w:sz w:val="22"/>
                <w:szCs w:val="22"/>
              </w:rPr>
              <w:t>Качество защитного покрытия</w:t>
            </w:r>
          </w:p>
          <w:p w14:paraId="517E3ADC"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72A4F1C5" w14:textId="77777777" w:rsidR="001B0AA8" w:rsidRPr="00A15FB6" w:rsidRDefault="001B0AA8" w:rsidP="001B0AA8">
            <w:pPr>
              <w:ind w:right="-106"/>
              <w:rPr>
                <w:sz w:val="22"/>
                <w:szCs w:val="22"/>
              </w:rPr>
            </w:pPr>
            <w:r w:rsidRPr="00A15FB6">
              <w:rPr>
                <w:sz w:val="22"/>
                <w:szCs w:val="22"/>
              </w:rPr>
              <w:t>TP 2009/013/BY</w:t>
            </w:r>
          </w:p>
          <w:p w14:paraId="3CDC0954" w14:textId="77777777" w:rsidR="001B0AA8" w:rsidRPr="00A15FB6" w:rsidRDefault="001B0AA8" w:rsidP="001B0AA8">
            <w:pPr>
              <w:ind w:right="-106"/>
              <w:rPr>
                <w:sz w:val="22"/>
                <w:szCs w:val="22"/>
              </w:rPr>
            </w:pPr>
            <w:r w:rsidRPr="00A15FB6">
              <w:rPr>
                <w:sz w:val="22"/>
                <w:szCs w:val="22"/>
              </w:rPr>
              <w:t>ГОСТ 24045-94</w:t>
            </w:r>
          </w:p>
          <w:p w14:paraId="605EB19B"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BD07C33" w14:textId="77777777" w:rsidR="001B0AA8" w:rsidRPr="00A15FB6" w:rsidRDefault="001B0AA8" w:rsidP="001B0AA8">
            <w:pPr>
              <w:ind w:left="-54" w:right="-108"/>
              <w:rPr>
                <w:bCs/>
                <w:sz w:val="22"/>
                <w:szCs w:val="22"/>
              </w:rPr>
            </w:pPr>
            <w:r w:rsidRPr="00A15FB6">
              <w:rPr>
                <w:bCs/>
                <w:sz w:val="22"/>
                <w:szCs w:val="22"/>
              </w:rPr>
              <w:t>ГОСТ 24045-94</w:t>
            </w:r>
          </w:p>
          <w:p w14:paraId="783971C9" w14:textId="77777777" w:rsidR="001B0AA8" w:rsidRPr="00A15FB6" w:rsidRDefault="001B0AA8" w:rsidP="001B0AA8">
            <w:pPr>
              <w:ind w:left="-54" w:right="-108"/>
              <w:rPr>
                <w:bCs/>
                <w:sz w:val="22"/>
                <w:szCs w:val="22"/>
              </w:rPr>
            </w:pPr>
            <w:r w:rsidRPr="00A15FB6">
              <w:rPr>
                <w:bCs/>
                <w:sz w:val="22"/>
                <w:szCs w:val="22"/>
              </w:rPr>
              <w:t>ГОСТ 30246-94 п.6.2</w:t>
            </w:r>
          </w:p>
        </w:tc>
      </w:tr>
      <w:tr w:rsidR="001B0AA8" w:rsidRPr="00A15FB6" w14:paraId="600CDAE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E13EAB0" w14:textId="77777777" w:rsidR="001B0AA8" w:rsidRPr="00A15FB6" w:rsidRDefault="001B0AA8" w:rsidP="001B0AA8">
            <w:pPr>
              <w:ind w:left="-108" w:right="-108"/>
              <w:jc w:val="center"/>
              <w:rPr>
                <w:sz w:val="22"/>
                <w:szCs w:val="22"/>
              </w:rPr>
            </w:pPr>
            <w:r w:rsidRPr="00A15FB6">
              <w:rPr>
                <w:sz w:val="22"/>
                <w:szCs w:val="22"/>
              </w:rPr>
              <w:t>71.2</w:t>
            </w:r>
            <w:r w:rsidRPr="00A15FB6">
              <w:rPr>
                <w:color w:val="000000"/>
                <w:sz w:val="22"/>
                <w:szCs w:val="22"/>
              </w:rPr>
              <w:t>*</w:t>
            </w:r>
          </w:p>
        </w:tc>
        <w:tc>
          <w:tcPr>
            <w:tcW w:w="1278" w:type="dxa"/>
            <w:vMerge/>
          </w:tcPr>
          <w:p w14:paraId="5D1F5CAB" w14:textId="77777777" w:rsidR="001B0AA8" w:rsidRPr="00A15FB6" w:rsidRDefault="001B0AA8" w:rsidP="001B0AA8">
            <w:pPr>
              <w:ind w:right="-108"/>
              <w:rPr>
                <w:bCs/>
                <w:sz w:val="22"/>
                <w:szCs w:val="22"/>
              </w:rPr>
            </w:pPr>
          </w:p>
        </w:tc>
        <w:tc>
          <w:tcPr>
            <w:tcW w:w="656" w:type="dxa"/>
          </w:tcPr>
          <w:p w14:paraId="1732FA58"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9BABCDD" w14:textId="77777777" w:rsidR="001B0AA8" w:rsidRPr="00A15FB6" w:rsidRDefault="001B0AA8" w:rsidP="001B0AA8">
            <w:pPr>
              <w:ind w:left="4" w:right="-56"/>
              <w:rPr>
                <w:sz w:val="22"/>
                <w:szCs w:val="22"/>
              </w:rPr>
            </w:pPr>
            <w:r w:rsidRPr="00A15FB6">
              <w:rPr>
                <w:sz w:val="22"/>
                <w:szCs w:val="22"/>
              </w:rPr>
              <w:t xml:space="preserve">Предельные отклонения от геометрических размеров </w:t>
            </w:r>
          </w:p>
        </w:tc>
        <w:tc>
          <w:tcPr>
            <w:tcW w:w="2315" w:type="dxa"/>
            <w:vMerge/>
            <w:tcBorders>
              <w:right w:val="single" w:sz="6" w:space="0" w:color="000000"/>
            </w:tcBorders>
          </w:tcPr>
          <w:p w14:paraId="2BEC3B49"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0AB208F" w14:textId="77777777" w:rsidR="001B0AA8" w:rsidRPr="00A15FB6" w:rsidRDefault="001B0AA8" w:rsidP="001B0AA8">
            <w:pPr>
              <w:ind w:left="-54" w:right="-108"/>
              <w:rPr>
                <w:bCs/>
                <w:sz w:val="22"/>
                <w:szCs w:val="22"/>
              </w:rPr>
            </w:pPr>
            <w:r w:rsidRPr="00A15FB6">
              <w:rPr>
                <w:bCs/>
                <w:sz w:val="22"/>
                <w:szCs w:val="22"/>
              </w:rPr>
              <w:t>ГОСТ 24045-94 п.п. 6.3-6.6</w:t>
            </w:r>
          </w:p>
        </w:tc>
      </w:tr>
      <w:tr w:rsidR="001B0AA8" w:rsidRPr="00A15FB6" w14:paraId="34AF9DD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836984C" w14:textId="77777777" w:rsidR="001B0AA8" w:rsidRPr="00A15FB6" w:rsidRDefault="001B0AA8" w:rsidP="001B0AA8">
            <w:pPr>
              <w:ind w:left="-108" w:right="-108"/>
              <w:jc w:val="center"/>
              <w:rPr>
                <w:sz w:val="22"/>
                <w:szCs w:val="22"/>
              </w:rPr>
            </w:pPr>
            <w:r w:rsidRPr="00A15FB6">
              <w:rPr>
                <w:sz w:val="22"/>
                <w:szCs w:val="22"/>
              </w:rPr>
              <w:t>72.1</w:t>
            </w:r>
            <w:r w:rsidRPr="00A15FB6">
              <w:rPr>
                <w:color w:val="000000"/>
                <w:sz w:val="22"/>
                <w:szCs w:val="22"/>
              </w:rPr>
              <w:t>*</w:t>
            </w:r>
          </w:p>
        </w:tc>
        <w:tc>
          <w:tcPr>
            <w:tcW w:w="1278" w:type="dxa"/>
            <w:vMerge w:val="restart"/>
          </w:tcPr>
          <w:p w14:paraId="117D8749" w14:textId="77777777" w:rsidR="001B0AA8" w:rsidRPr="00A15FB6" w:rsidRDefault="001B0AA8" w:rsidP="001B0AA8">
            <w:pPr>
              <w:ind w:right="-108"/>
              <w:rPr>
                <w:bCs/>
                <w:sz w:val="22"/>
                <w:szCs w:val="22"/>
              </w:rPr>
            </w:pPr>
            <w:r w:rsidRPr="00A15FB6">
              <w:rPr>
                <w:bCs/>
                <w:sz w:val="22"/>
                <w:szCs w:val="22"/>
              </w:rPr>
              <w:t>Профили стальные гнутые замкнутые сварные квадратные и прямоугольные для строительных конструкций</w:t>
            </w:r>
          </w:p>
        </w:tc>
        <w:tc>
          <w:tcPr>
            <w:tcW w:w="656" w:type="dxa"/>
          </w:tcPr>
          <w:p w14:paraId="17BBAFAC"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64F1D26" w14:textId="77777777" w:rsidR="001B0AA8" w:rsidRPr="00A15FB6" w:rsidRDefault="001B0AA8" w:rsidP="001B0AA8">
            <w:pPr>
              <w:ind w:left="4" w:right="-56"/>
              <w:rPr>
                <w:sz w:val="22"/>
                <w:szCs w:val="22"/>
              </w:rPr>
            </w:pPr>
            <w:r w:rsidRPr="00A15FB6">
              <w:rPr>
                <w:sz w:val="22"/>
                <w:szCs w:val="22"/>
              </w:rPr>
              <w:t>Отклонения от геометрических размеров</w:t>
            </w:r>
          </w:p>
        </w:tc>
        <w:tc>
          <w:tcPr>
            <w:tcW w:w="2315" w:type="dxa"/>
            <w:vMerge w:val="restart"/>
            <w:tcBorders>
              <w:right w:val="single" w:sz="6" w:space="0" w:color="000000"/>
            </w:tcBorders>
          </w:tcPr>
          <w:p w14:paraId="741DEF1A" w14:textId="77777777" w:rsidR="001B0AA8" w:rsidRPr="00A15FB6" w:rsidRDefault="001B0AA8" w:rsidP="001B0AA8">
            <w:pPr>
              <w:ind w:right="-106"/>
              <w:rPr>
                <w:sz w:val="22"/>
                <w:szCs w:val="22"/>
              </w:rPr>
            </w:pPr>
            <w:r w:rsidRPr="00A15FB6">
              <w:rPr>
                <w:sz w:val="22"/>
                <w:szCs w:val="22"/>
              </w:rPr>
              <w:t>TP 2009/013/BY</w:t>
            </w:r>
          </w:p>
          <w:p w14:paraId="3B6AB068" w14:textId="77777777" w:rsidR="001B0AA8" w:rsidRPr="00A15FB6" w:rsidRDefault="001B0AA8" w:rsidP="001B0AA8">
            <w:pPr>
              <w:ind w:right="-106"/>
              <w:rPr>
                <w:sz w:val="22"/>
                <w:szCs w:val="22"/>
              </w:rPr>
            </w:pPr>
            <w:r w:rsidRPr="00A15FB6">
              <w:rPr>
                <w:sz w:val="22"/>
                <w:szCs w:val="22"/>
              </w:rPr>
              <w:t xml:space="preserve">ГОСТ 30245-2012 </w:t>
            </w:r>
          </w:p>
          <w:p w14:paraId="06FE5848"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68D751B" w14:textId="77777777" w:rsidR="001B0AA8" w:rsidRPr="00A15FB6" w:rsidRDefault="001B0AA8" w:rsidP="001B0AA8">
            <w:pPr>
              <w:ind w:left="-54" w:right="-108"/>
              <w:rPr>
                <w:bCs/>
                <w:sz w:val="22"/>
                <w:szCs w:val="22"/>
              </w:rPr>
            </w:pPr>
            <w:r w:rsidRPr="00A15FB6">
              <w:rPr>
                <w:bCs/>
                <w:sz w:val="22"/>
                <w:szCs w:val="22"/>
              </w:rPr>
              <w:t>ГОСТ 30245-2012</w:t>
            </w:r>
          </w:p>
          <w:p w14:paraId="5BD27A6D" w14:textId="77777777" w:rsidR="001B0AA8" w:rsidRPr="00A15FB6" w:rsidRDefault="001B0AA8" w:rsidP="001B0AA8">
            <w:pPr>
              <w:ind w:left="-54" w:right="-108"/>
              <w:rPr>
                <w:bCs/>
                <w:sz w:val="22"/>
                <w:szCs w:val="22"/>
              </w:rPr>
            </w:pPr>
            <w:r w:rsidRPr="00A15FB6">
              <w:rPr>
                <w:bCs/>
                <w:sz w:val="22"/>
                <w:szCs w:val="22"/>
              </w:rPr>
              <w:t>п.п. 7.1-7.4</w:t>
            </w:r>
          </w:p>
        </w:tc>
      </w:tr>
      <w:tr w:rsidR="001B0AA8" w:rsidRPr="00A15FB6" w14:paraId="1D7F3D5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046E658" w14:textId="77777777" w:rsidR="001B0AA8" w:rsidRPr="00A15FB6" w:rsidRDefault="001B0AA8" w:rsidP="001B0AA8">
            <w:pPr>
              <w:ind w:left="-108" w:right="-108"/>
              <w:jc w:val="center"/>
              <w:rPr>
                <w:sz w:val="22"/>
                <w:szCs w:val="22"/>
              </w:rPr>
            </w:pPr>
            <w:r w:rsidRPr="00A15FB6">
              <w:rPr>
                <w:sz w:val="22"/>
                <w:szCs w:val="22"/>
              </w:rPr>
              <w:t>72.2</w:t>
            </w:r>
            <w:r w:rsidRPr="00A15FB6">
              <w:rPr>
                <w:color w:val="000000"/>
                <w:sz w:val="22"/>
                <w:szCs w:val="22"/>
              </w:rPr>
              <w:t>*</w:t>
            </w:r>
          </w:p>
        </w:tc>
        <w:tc>
          <w:tcPr>
            <w:tcW w:w="1278" w:type="dxa"/>
            <w:vMerge/>
          </w:tcPr>
          <w:p w14:paraId="4AFFA25F" w14:textId="77777777" w:rsidR="001B0AA8" w:rsidRPr="00A15FB6" w:rsidRDefault="001B0AA8" w:rsidP="001B0AA8">
            <w:pPr>
              <w:ind w:right="-108"/>
              <w:rPr>
                <w:bCs/>
                <w:sz w:val="22"/>
                <w:szCs w:val="22"/>
              </w:rPr>
            </w:pPr>
          </w:p>
        </w:tc>
        <w:tc>
          <w:tcPr>
            <w:tcW w:w="656" w:type="dxa"/>
          </w:tcPr>
          <w:p w14:paraId="4C04FFA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76CFE3FB" w14:textId="77777777" w:rsidR="001B0AA8" w:rsidRPr="00A15FB6" w:rsidRDefault="001B0AA8" w:rsidP="001B0AA8">
            <w:pPr>
              <w:ind w:left="4" w:right="-56"/>
              <w:rPr>
                <w:sz w:val="22"/>
                <w:szCs w:val="22"/>
              </w:rPr>
            </w:pPr>
            <w:r w:rsidRPr="00A15FB6">
              <w:rPr>
                <w:sz w:val="22"/>
                <w:szCs w:val="22"/>
              </w:rPr>
              <w:t xml:space="preserve">Кривизна профилей </w:t>
            </w:r>
          </w:p>
        </w:tc>
        <w:tc>
          <w:tcPr>
            <w:tcW w:w="2315" w:type="dxa"/>
            <w:vMerge/>
            <w:tcBorders>
              <w:right w:val="single" w:sz="6" w:space="0" w:color="000000"/>
            </w:tcBorders>
          </w:tcPr>
          <w:p w14:paraId="206A173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10A26CD" w14:textId="77777777" w:rsidR="001B0AA8" w:rsidRPr="00A15FB6" w:rsidRDefault="001B0AA8" w:rsidP="001B0AA8">
            <w:pPr>
              <w:ind w:left="-54" w:right="-108"/>
              <w:rPr>
                <w:bCs/>
                <w:sz w:val="22"/>
                <w:szCs w:val="22"/>
              </w:rPr>
            </w:pPr>
            <w:r w:rsidRPr="00A15FB6">
              <w:rPr>
                <w:bCs/>
                <w:sz w:val="22"/>
                <w:szCs w:val="22"/>
              </w:rPr>
              <w:t>ГОСТ 30245-2012 п.7.1.5</w:t>
            </w:r>
          </w:p>
        </w:tc>
      </w:tr>
      <w:tr w:rsidR="001B0AA8" w:rsidRPr="00A15FB6" w14:paraId="2EC862E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5604B21" w14:textId="77777777" w:rsidR="001B0AA8" w:rsidRPr="00A15FB6" w:rsidRDefault="001B0AA8" w:rsidP="001B0AA8">
            <w:pPr>
              <w:ind w:left="-108" w:right="-108"/>
              <w:jc w:val="center"/>
              <w:rPr>
                <w:sz w:val="22"/>
                <w:szCs w:val="22"/>
              </w:rPr>
            </w:pPr>
            <w:r w:rsidRPr="00A15FB6">
              <w:rPr>
                <w:sz w:val="22"/>
                <w:szCs w:val="22"/>
              </w:rPr>
              <w:t>72.3</w:t>
            </w:r>
            <w:r w:rsidRPr="00A15FB6">
              <w:rPr>
                <w:color w:val="000000"/>
                <w:sz w:val="22"/>
                <w:szCs w:val="22"/>
              </w:rPr>
              <w:t>*</w:t>
            </w:r>
          </w:p>
        </w:tc>
        <w:tc>
          <w:tcPr>
            <w:tcW w:w="1278" w:type="dxa"/>
            <w:vMerge/>
          </w:tcPr>
          <w:p w14:paraId="4A2F10BF" w14:textId="77777777" w:rsidR="001B0AA8" w:rsidRPr="00A15FB6" w:rsidRDefault="001B0AA8" w:rsidP="001B0AA8">
            <w:pPr>
              <w:ind w:right="-108"/>
              <w:rPr>
                <w:bCs/>
                <w:sz w:val="22"/>
                <w:szCs w:val="22"/>
              </w:rPr>
            </w:pPr>
          </w:p>
        </w:tc>
        <w:tc>
          <w:tcPr>
            <w:tcW w:w="656" w:type="dxa"/>
          </w:tcPr>
          <w:p w14:paraId="0AA24E7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FA93EB1" w14:textId="77777777" w:rsidR="001B0AA8" w:rsidRPr="00A15FB6" w:rsidRDefault="001B0AA8" w:rsidP="001B0AA8">
            <w:pPr>
              <w:ind w:left="4" w:right="-56"/>
              <w:rPr>
                <w:sz w:val="22"/>
                <w:szCs w:val="22"/>
              </w:rPr>
            </w:pPr>
            <w:r w:rsidRPr="00A15FB6">
              <w:rPr>
                <w:sz w:val="22"/>
                <w:szCs w:val="22"/>
              </w:rPr>
              <w:t xml:space="preserve">Скручивание </w:t>
            </w:r>
          </w:p>
        </w:tc>
        <w:tc>
          <w:tcPr>
            <w:tcW w:w="2315" w:type="dxa"/>
            <w:vMerge/>
            <w:tcBorders>
              <w:right w:val="single" w:sz="6" w:space="0" w:color="000000"/>
            </w:tcBorders>
          </w:tcPr>
          <w:p w14:paraId="6AD6D1C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4E39E7ED" w14:textId="77777777" w:rsidR="001B0AA8" w:rsidRPr="00A15FB6" w:rsidRDefault="001B0AA8" w:rsidP="001B0AA8">
            <w:pPr>
              <w:ind w:left="-54" w:right="-108"/>
              <w:rPr>
                <w:bCs/>
                <w:sz w:val="22"/>
                <w:szCs w:val="22"/>
              </w:rPr>
            </w:pPr>
            <w:r w:rsidRPr="00A15FB6">
              <w:rPr>
                <w:bCs/>
                <w:sz w:val="22"/>
                <w:szCs w:val="22"/>
              </w:rPr>
              <w:t xml:space="preserve">ГОСТ 30245-2012 п.7.1.6 </w:t>
            </w:r>
          </w:p>
          <w:p w14:paraId="1E835108" w14:textId="77777777" w:rsidR="001B0AA8" w:rsidRPr="00A15FB6" w:rsidRDefault="001B0AA8" w:rsidP="001B0AA8">
            <w:pPr>
              <w:ind w:left="-54" w:right="-108"/>
              <w:rPr>
                <w:bCs/>
                <w:sz w:val="22"/>
                <w:szCs w:val="22"/>
              </w:rPr>
            </w:pPr>
            <w:r w:rsidRPr="00A15FB6">
              <w:rPr>
                <w:bCs/>
                <w:sz w:val="22"/>
                <w:szCs w:val="22"/>
              </w:rPr>
              <w:t>ГОСТ 26877-2008 п.5.4</w:t>
            </w:r>
          </w:p>
        </w:tc>
      </w:tr>
      <w:tr w:rsidR="001B0AA8" w:rsidRPr="00A15FB6" w14:paraId="16C7158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886AD80" w14:textId="77777777" w:rsidR="001B0AA8" w:rsidRPr="00A15FB6" w:rsidRDefault="001B0AA8" w:rsidP="001B0AA8">
            <w:pPr>
              <w:ind w:left="-108" w:right="-108"/>
              <w:jc w:val="center"/>
              <w:rPr>
                <w:sz w:val="22"/>
                <w:szCs w:val="22"/>
              </w:rPr>
            </w:pPr>
            <w:r w:rsidRPr="00A15FB6">
              <w:rPr>
                <w:sz w:val="22"/>
                <w:szCs w:val="22"/>
              </w:rPr>
              <w:t>72.4</w:t>
            </w:r>
            <w:r w:rsidRPr="00A15FB6">
              <w:rPr>
                <w:color w:val="000000"/>
                <w:sz w:val="22"/>
                <w:szCs w:val="22"/>
              </w:rPr>
              <w:t>*</w:t>
            </w:r>
          </w:p>
        </w:tc>
        <w:tc>
          <w:tcPr>
            <w:tcW w:w="1278" w:type="dxa"/>
            <w:vMerge/>
          </w:tcPr>
          <w:p w14:paraId="41BAFE30" w14:textId="77777777" w:rsidR="001B0AA8" w:rsidRPr="00A15FB6" w:rsidRDefault="001B0AA8" w:rsidP="001B0AA8">
            <w:pPr>
              <w:ind w:right="-108"/>
              <w:rPr>
                <w:bCs/>
                <w:sz w:val="22"/>
                <w:szCs w:val="22"/>
              </w:rPr>
            </w:pPr>
          </w:p>
        </w:tc>
        <w:tc>
          <w:tcPr>
            <w:tcW w:w="656" w:type="dxa"/>
          </w:tcPr>
          <w:p w14:paraId="3DB6467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4BAF517" w14:textId="77777777" w:rsidR="001B0AA8" w:rsidRPr="00A15FB6" w:rsidRDefault="001B0AA8" w:rsidP="001B0AA8">
            <w:pPr>
              <w:ind w:left="4" w:right="-56"/>
              <w:rPr>
                <w:sz w:val="22"/>
                <w:szCs w:val="22"/>
              </w:rPr>
            </w:pPr>
            <w:r w:rsidRPr="00A15FB6">
              <w:rPr>
                <w:sz w:val="22"/>
                <w:szCs w:val="22"/>
              </w:rPr>
              <w:t>Отклонение от перпендикулярности плоскости реза профилей</w:t>
            </w:r>
          </w:p>
        </w:tc>
        <w:tc>
          <w:tcPr>
            <w:tcW w:w="2315" w:type="dxa"/>
            <w:vMerge/>
            <w:tcBorders>
              <w:right w:val="single" w:sz="6" w:space="0" w:color="000000"/>
            </w:tcBorders>
          </w:tcPr>
          <w:p w14:paraId="6359385D"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D42CC9" w14:textId="77777777" w:rsidR="001B0AA8" w:rsidRPr="00A15FB6" w:rsidRDefault="001B0AA8" w:rsidP="001B0AA8">
            <w:pPr>
              <w:ind w:left="-54" w:right="-108"/>
              <w:rPr>
                <w:bCs/>
                <w:sz w:val="22"/>
                <w:szCs w:val="22"/>
              </w:rPr>
            </w:pPr>
            <w:r w:rsidRPr="00A15FB6">
              <w:rPr>
                <w:bCs/>
                <w:sz w:val="22"/>
                <w:szCs w:val="22"/>
              </w:rPr>
              <w:t>ГОСТ 30245-2012 п.7.1.7</w:t>
            </w:r>
          </w:p>
        </w:tc>
      </w:tr>
      <w:tr w:rsidR="001B0AA8" w:rsidRPr="00A15FB6" w14:paraId="26DB18D2"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E91B548" w14:textId="77777777" w:rsidR="001B0AA8" w:rsidRPr="00A15FB6" w:rsidRDefault="001B0AA8" w:rsidP="001B0AA8">
            <w:pPr>
              <w:ind w:left="-108" w:right="-108"/>
              <w:jc w:val="center"/>
              <w:rPr>
                <w:sz w:val="22"/>
                <w:szCs w:val="22"/>
              </w:rPr>
            </w:pPr>
            <w:r w:rsidRPr="00A15FB6">
              <w:rPr>
                <w:sz w:val="22"/>
                <w:szCs w:val="22"/>
              </w:rPr>
              <w:t>72.5</w:t>
            </w:r>
            <w:r w:rsidRPr="00A15FB6">
              <w:rPr>
                <w:color w:val="000000"/>
                <w:sz w:val="22"/>
                <w:szCs w:val="22"/>
              </w:rPr>
              <w:t>*</w:t>
            </w:r>
          </w:p>
        </w:tc>
        <w:tc>
          <w:tcPr>
            <w:tcW w:w="1278" w:type="dxa"/>
            <w:vMerge/>
          </w:tcPr>
          <w:p w14:paraId="66E471CE" w14:textId="77777777" w:rsidR="001B0AA8" w:rsidRPr="00A15FB6" w:rsidRDefault="001B0AA8" w:rsidP="001B0AA8">
            <w:pPr>
              <w:ind w:right="-108"/>
              <w:rPr>
                <w:bCs/>
                <w:sz w:val="22"/>
                <w:szCs w:val="22"/>
              </w:rPr>
            </w:pPr>
          </w:p>
        </w:tc>
        <w:tc>
          <w:tcPr>
            <w:tcW w:w="656" w:type="dxa"/>
          </w:tcPr>
          <w:p w14:paraId="64EEE657" w14:textId="77777777" w:rsidR="001B0AA8" w:rsidRPr="00A15FB6" w:rsidRDefault="001B0AA8" w:rsidP="001B0AA8">
            <w:pPr>
              <w:ind w:left="-108" w:right="-108"/>
              <w:jc w:val="center"/>
              <w:rPr>
                <w:sz w:val="22"/>
                <w:szCs w:val="22"/>
              </w:rPr>
            </w:pPr>
            <w:r w:rsidRPr="00A15FB6">
              <w:rPr>
                <w:sz w:val="22"/>
                <w:szCs w:val="22"/>
              </w:rPr>
              <w:t>24.33/11.116</w:t>
            </w:r>
          </w:p>
        </w:tc>
        <w:tc>
          <w:tcPr>
            <w:tcW w:w="2022" w:type="dxa"/>
          </w:tcPr>
          <w:p w14:paraId="3C079722"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0A3DD30A"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0D5D864" w14:textId="77777777" w:rsidR="001B0AA8" w:rsidRPr="00A15FB6" w:rsidRDefault="001B0AA8" w:rsidP="001B0AA8">
            <w:pPr>
              <w:ind w:left="-54" w:right="-108"/>
              <w:rPr>
                <w:bCs/>
                <w:sz w:val="22"/>
                <w:szCs w:val="22"/>
              </w:rPr>
            </w:pPr>
            <w:r w:rsidRPr="00A15FB6">
              <w:rPr>
                <w:bCs/>
                <w:sz w:val="22"/>
                <w:szCs w:val="22"/>
              </w:rPr>
              <w:t>ГОСТ 30245-2012 п.7.2</w:t>
            </w:r>
          </w:p>
        </w:tc>
      </w:tr>
      <w:tr w:rsidR="001B0AA8" w:rsidRPr="00A15FB6" w14:paraId="78A36E9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E53F560" w14:textId="77777777" w:rsidR="001B0AA8" w:rsidRPr="00A15FB6" w:rsidRDefault="001B0AA8" w:rsidP="001B0AA8">
            <w:pPr>
              <w:ind w:left="-108" w:right="-108"/>
              <w:jc w:val="center"/>
              <w:rPr>
                <w:sz w:val="22"/>
                <w:szCs w:val="22"/>
              </w:rPr>
            </w:pPr>
            <w:r w:rsidRPr="00A15FB6">
              <w:rPr>
                <w:sz w:val="22"/>
                <w:szCs w:val="22"/>
              </w:rPr>
              <w:t>72.6*</w:t>
            </w:r>
          </w:p>
        </w:tc>
        <w:tc>
          <w:tcPr>
            <w:tcW w:w="1278" w:type="dxa"/>
            <w:vMerge/>
          </w:tcPr>
          <w:p w14:paraId="35F934FC" w14:textId="77777777" w:rsidR="001B0AA8" w:rsidRPr="00A15FB6" w:rsidRDefault="001B0AA8" w:rsidP="001B0AA8">
            <w:pPr>
              <w:ind w:right="-108"/>
              <w:rPr>
                <w:bCs/>
                <w:sz w:val="22"/>
                <w:szCs w:val="22"/>
              </w:rPr>
            </w:pPr>
          </w:p>
        </w:tc>
        <w:tc>
          <w:tcPr>
            <w:tcW w:w="656" w:type="dxa"/>
          </w:tcPr>
          <w:p w14:paraId="3472864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8955C3B" w14:textId="77777777" w:rsidR="001B0AA8" w:rsidRPr="00A15FB6" w:rsidRDefault="001B0AA8" w:rsidP="001B0AA8">
            <w:pPr>
              <w:ind w:left="4" w:right="-56"/>
              <w:rPr>
                <w:sz w:val="22"/>
                <w:szCs w:val="22"/>
              </w:rPr>
            </w:pPr>
            <w:r w:rsidRPr="00A15FB6">
              <w:rPr>
                <w:sz w:val="22"/>
                <w:szCs w:val="22"/>
              </w:rPr>
              <w:t>Временное сопротивление металла продольного сварного шва (испытание на растяжение)</w:t>
            </w:r>
          </w:p>
        </w:tc>
        <w:tc>
          <w:tcPr>
            <w:tcW w:w="2315" w:type="dxa"/>
            <w:vMerge/>
            <w:tcBorders>
              <w:right w:val="single" w:sz="6" w:space="0" w:color="000000"/>
            </w:tcBorders>
          </w:tcPr>
          <w:p w14:paraId="05001D80"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7877B6" w14:textId="77777777" w:rsidR="001B0AA8" w:rsidRPr="00A15FB6" w:rsidRDefault="001B0AA8" w:rsidP="001B0AA8">
            <w:pPr>
              <w:ind w:left="-54" w:right="-108"/>
              <w:rPr>
                <w:bCs/>
                <w:sz w:val="22"/>
                <w:szCs w:val="22"/>
              </w:rPr>
            </w:pPr>
            <w:r w:rsidRPr="00A15FB6">
              <w:rPr>
                <w:bCs/>
                <w:sz w:val="22"/>
                <w:szCs w:val="22"/>
              </w:rPr>
              <w:t>ГОСТ 30245-2012 п.7.7</w:t>
            </w:r>
          </w:p>
          <w:p w14:paraId="58957481" w14:textId="77777777" w:rsidR="001B0AA8" w:rsidRPr="00A15FB6" w:rsidRDefault="001B0AA8" w:rsidP="001B0AA8">
            <w:pPr>
              <w:ind w:left="-54" w:right="-108"/>
              <w:rPr>
                <w:bCs/>
                <w:sz w:val="22"/>
                <w:szCs w:val="22"/>
              </w:rPr>
            </w:pPr>
            <w:r w:rsidRPr="00A15FB6">
              <w:rPr>
                <w:bCs/>
                <w:sz w:val="22"/>
                <w:szCs w:val="22"/>
              </w:rPr>
              <w:t>ГОСТ 6996-66 п.8</w:t>
            </w:r>
          </w:p>
        </w:tc>
      </w:tr>
      <w:tr w:rsidR="001B0AA8" w:rsidRPr="00A15FB6" w14:paraId="693ED11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0D5E4F4" w14:textId="77777777" w:rsidR="001B0AA8" w:rsidRPr="00A15FB6" w:rsidRDefault="001B0AA8" w:rsidP="001B0AA8">
            <w:pPr>
              <w:ind w:left="-108" w:right="-108"/>
              <w:jc w:val="center"/>
              <w:rPr>
                <w:sz w:val="22"/>
                <w:szCs w:val="22"/>
              </w:rPr>
            </w:pPr>
            <w:r w:rsidRPr="00A15FB6">
              <w:rPr>
                <w:sz w:val="22"/>
                <w:szCs w:val="22"/>
              </w:rPr>
              <w:t>73.1</w:t>
            </w:r>
            <w:r w:rsidRPr="00A15FB6">
              <w:rPr>
                <w:color w:val="000000"/>
                <w:sz w:val="22"/>
                <w:szCs w:val="22"/>
              </w:rPr>
              <w:t>*</w:t>
            </w:r>
          </w:p>
        </w:tc>
        <w:tc>
          <w:tcPr>
            <w:tcW w:w="1278" w:type="dxa"/>
            <w:vMerge w:val="restart"/>
          </w:tcPr>
          <w:p w14:paraId="18BD3FAE" w14:textId="77777777" w:rsidR="001B0AA8" w:rsidRPr="00A15FB6" w:rsidRDefault="001B0AA8" w:rsidP="001B0AA8">
            <w:pPr>
              <w:ind w:right="-108"/>
              <w:rPr>
                <w:sz w:val="22"/>
                <w:szCs w:val="22"/>
              </w:rPr>
            </w:pPr>
            <w:r w:rsidRPr="00A15FB6">
              <w:rPr>
                <w:sz w:val="22"/>
                <w:szCs w:val="22"/>
              </w:rPr>
              <w:t>Профили металлические холодногнутые для кровель и комплектующие изделия к ним</w:t>
            </w:r>
          </w:p>
        </w:tc>
        <w:tc>
          <w:tcPr>
            <w:tcW w:w="656" w:type="dxa"/>
          </w:tcPr>
          <w:p w14:paraId="2F40C44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62B708B2"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от геометрических параметров </w:t>
            </w:r>
          </w:p>
        </w:tc>
        <w:tc>
          <w:tcPr>
            <w:tcW w:w="2315" w:type="dxa"/>
            <w:vMerge w:val="restart"/>
            <w:tcBorders>
              <w:right w:val="single" w:sz="6" w:space="0" w:color="000000"/>
            </w:tcBorders>
          </w:tcPr>
          <w:p w14:paraId="22D58F40" w14:textId="77777777" w:rsidR="001B0AA8" w:rsidRPr="00A15FB6" w:rsidRDefault="001B0AA8" w:rsidP="001B0AA8">
            <w:pPr>
              <w:ind w:right="-106"/>
              <w:rPr>
                <w:sz w:val="22"/>
                <w:szCs w:val="22"/>
              </w:rPr>
            </w:pPr>
            <w:r w:rsidRPr="00A15FB6">
              <w:rPr>
                <w:sz w:val="22"/>
                <w:szCs w:val="22"/>
              </w:rPr>
              <w:t>TP 2009/013/BY</w:t>
            </w:r>
          </w:p>
          <w:p w14:paraId="75E54404" w14:textId="77777777" w:rsidR="001B0AA8" w:rsidRPr="00A15FB6" w:rsidRDefault="001B0AA8" w:rsidP="001B0AA8">
            <w:pPr>
              <w:ind w:right="-106"/>
              <w:rPr>
                <w:sz w:val="22"/>
                <w:szCs w:val="22"/>
              </w:rPr>
            </w:pPr>
            <w:r w:rsidRPr="00A15FB6">
              <w:rPr>
                <w:sz w:val="22"/>
                <w:szCs w:val="22"/>
              </w:rPr>
              <w:t xml:space="preserve">СТБ 1382-2003 </w:t>
            </w:r>
          </w:p>
          <w:p w14:paraId="776F4F60"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44514E2" w14:textId="77777777" w:rsidR="001B0AA8" w:rsidRPr="00A15FB6" w:rsidRDefault="001B0AA8" w:rsidP="001B0AA8">
            <w:pPr>
              <w:ind w:left="-54" w:right="-108"/>
              <w:rPr>
                <w:bCs/>
                <w:sz w:val="22"/>
                <w:szCs w:val="22"/>
              </w:rPr>
            </w:pPr>
            <w:r w:rsidRPr="00A15FB6">
              <w:rPr>
                <w:bCs/>
                <w:sz w:val="22"/>
                <w:szCs w:val="22"/>
              </w:rPr>
              <w:t>СТБ 1382-2003 п.п. 7.2, 7.5</w:t>
            </w:r>
          </w:p>
        </w:tc>
      </w:tr>
      <w:tr w:rsidR="001B0AA8" w:rsidRPr="00A15FB6" w14:paraId="4653D72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9E7E833" w14:textId="77777777" w:rsidR="001B0AA8" w:rsidRPr="00A15FB6" w:rsidRDefault="001B0AA8" w:rsidP="001B0AA8">
            <w:pPr>
              <w:ind w:left="-108" w:right="-108"/>
              <w:jc w:val="center"/>
              <w:rPr>
                <w:sz w:val="22"/>
                <w:szCs w:val="22"/>
              </w:rPr>
            </w:pPr>
            <w:r w:rsidRPr="00A15FB6">
              <w:rPr>
                <w:sz w:val="22"/>
                <w:szCs w:val="22"/>
              </w:rPr>
              <w:t>73.2</w:t>
            </w:r>
            <w:r w:rsidRPr="00A15FB6">
              <w:rPr>
                <w:color w:val="000000"/>
                <w:sz w:val="22"/>
                <w:szCs w:val="22"/>
              </w:rPr>
              <w:t>*</w:t>
            </w:r>
          </w:p>
        </w:tc>
        <w:tc>
          <w:tcPr>
            <w:tcW w:w="1278" w:type="dxa"/>
            <w:vMerge/>
          </w:tcPr>
          <w:p w14:paraId="40C3B0A3" w14:textId="77777777" w:rsidR="001B0AA8" w:rsidRPr="00A15FB6" w:rsidRDefault="001B0AA8" w:rsidP="001B0AA8">
            <w:pPr>
              <w:ind w:right="-108"/>
              <w:rPr>
                <w:sz w:val="22"/>
                <w:szCs w:val="22"/>
              </w:rPr>
            </w:pPr>
          </w:p>
        </w:tc>
        <w:tc>
          <w:tcPr>
            <w:tcW w:w="656" w:type="dxa"/>
          </w:tcPr>
          <w:p w14:paraId="2E5C3B54"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35CBE63" w14:textId="77777777" w:rsidR="001B0AA8" w:rsidRPr="00A15FB6" w:rsidRDefault="001B0AA8" w:rsidP="001B0AA8">
            <w:pPr>
              <w:ind w:left="4" w:right="-56"/>
              <w:rPr>
                <w:sz w:val="22"/>
                <w:szCs w:val="22"/>
              </w:rPr>
            </w:pPr>
            <w:r w:rsidRPr="00A15FB6">
              <w:rPr>
                <w:sz w:val="22"/>
                <w:szCs w:val="22"/>
              </w:rPr>
              <w:t>Серповидность по ребру гофра и волнистость профилей</w:t>
            </w:r>
          </w:p>
        </w:tc>
        <w:tc>
          <w:tcPr>
            <w:tcW w:w="2315" w:type="dxa"/>
            <w:vMerge/>
            <w:tcBorders>
              <w:right w:val="single" w:sz="6" w:space="0" w:color="000000"/>
            </w:tcBorders>
          </w:tcPr>
          <w:p w14:paraId="3800B0A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D851A6F" w14:textId="77777777" w:rsidR="001B0AA8" w:rsidRPr="00A15FB6" w:rsidRDefault="001B0AA8" w:rsidP="001B0AA8">
            <w:pPr>
              <w:ind w:left="-54" w:right="-108"/>
              <w:rPr>
                <w:bCs/>
                <w:sz w:val="22"/>
                <w:szCs w:val="22"/>
              </w:rPr>
            </w:pPr>
            <w:r w:rsidRPr="00A15FB6">
              <w:rPr>
                <w:bCs/>
                <w:sz w:val="22"/>
                <w:szCs w:val="22"/>
              </w:rPr>
              <w:t>СТБ 1382-2003 п.п. 7.3, 7.5</w:t>
            </w:r>
          </w:p>
        </w:tc>
      </w:tr>
      <w:tr w:rsidR="001B0AA8" w:rsidRPr="00A15FB6" w14:paraId="50854D7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9721AA3" w14:textId="77777777" w:rsidR="001B0AA8" w:rsidRPr="00A15FB6" w:rsidRDefault="001B0AA8" w:rsidP="001B0AA8">
            <w:pPr>
              <w:ind w:left="-108" w:right="-108"/>
              <w:jc w:val="center"/>
              <w:rPr>
                <w:sz w:val="22"/>
                <w:szCs w:val="22"/>
              </w:rPr>
            </w:pPr>
            <w:r w:rsidRPr="00A15FB6">
              <w:rPr>
                <w:sz w:val="22"/>
                <w:szCs w:val="22"/>
              </w:rPr>
              <w:t>73.3</w:t>
            </w:r>
            <w:r w:rsidRPr="00A15FB6">
              <w:rPr>
                <w:color w:val="000000"/>
                <w:sz w:val="22"/>
                <w:szCs w:val="22"/>
              </w:rPr>
              <w:t>*</w:t>
            </w:r>
          </w:p>
        </w:tc>
        <w:tc>
          <w:tcPr>
            <w:tcW w:w="1278" w:type="dxa"/>
            <w:vMerge/>
          </w:tcPr>
          <w:p w14:paraId="4974916B" w14:textId="77777777" w:rsidR="001B0AA8" w:rsidRPr="00A15FB6" w:rsidRDefault="001B0AA8" w:rsidP="001B0AA8">
            <w:pPr>
              <w:ind w:right="-108"/>
              <w:rPr>
                <w:sz w:val="22"/>
                <w:szCs w:val="22"/>
              </w:rPr>
            </w:pPr>
          </w:p>
        </w:tc>
        <w:tc>
          <w:tcPr>
            <w:tcW w:w="656" w:type="dxa"/>
          </w:tcPr>
          <w:p w14:paraId="17FB842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70A5EB5" w14:textId="77777777" w:rsidR="001B0AA8" w:rsidRPr="00A15FB6" w:rsidRDefault="001B0AA8" w:rsidP="001B0AA8">
            <w:pPr>
              <w:ind w:left="4" w:right="-56"/>
              <w:rPr>
                <w:sz w:val="22"/>
                <w:szCs w:val="22"/>
              </w:rPr>
            </w:pPr>
            <w:r w:rsidRPr="00A15FB6">
              <w:rPr>
                <w:sz w:val="22"/>
                <w:szCs w:val="22"/>
              </w:rPr>
              <w:t>Косина резов</w:t>
            </w:r>
          </w:p>
        </w:tc>
        <w:tc>
          <w:tcPr>
            <w:tcW w:w="2315" w:type="dxa"/>
            <w:vMerge/>
            <w:tcBorders>
              <w:right w:val="single" w:sz="6" w:space="0" w:color="000000"/>
            </w:tcBorders>
          </w:tcPr>
          <w:p w14:paraId="53E00D9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5576FAEE" w14:textId="77777777" w:rsidR="001B0AA8" w:rsidRPr="00A15FB6" w:rsidRDefault="001B0AA8" w:rsidP="001B0AA8">
            <w:pPr>
              <w:ind w:left="-54" w:right="-108"/>
              <w:rPr>
                <w:bCs/>
                <w:sz w:val="22"/>
                <w:szCs w:val="22"/>
              </w:rPr>
            </w:pPr>
            <w:r w:rsidRPr="00A15FB6">
              <w:rPr>
                <w:bCs/>
                <w:sz w:val="22"/>
                <w:szCs w:val="22"/>
              </w:rPr>
              <w:t>СТБ 1382-2003 п.п. 7.4, 7.5</w:t>
            </w:r>
          </w:p>
        </w:tc>
      </w:tr>
      <w:tr w:rsidR="001B0AA8" w:rsidRPr="00A15FB6" w14:paraId="2B4EA091" w14:textId="77777777" w:rsidTr="003A1D49">
        <w:trPr>
          <w:gridAfter w:val="1"/>
          <w:wAfter w:w="171" w:type="dxa"/>
          <w:cantSplit/>
          <w:trHeight w:val="159"/>
        </w:trPr>
        <w:tc>
          <w:tcPr>
            <w:tcW w:w="574" w:type="dxa"/>
          </w:tcPr>
          <w:p w14:paraId="24F968E8" w14:textId="77777777" w:rsidR="001B0AA8" w:rsidRPr="00A15FB6" w:rsidRDefault="001B0AA8" w:rsidP="001B0AA8">
            <w:pPr>
              <w:pStyle w:val="Default"/>
              <w:ind w:left="-142" w:right="-108"/>
              <w:jc w:val="center"/>
              <w:rPr>
                <w:sz w:val="22"/>
                <w:szCs w:val="22"/>
              </w:rPr>
            </w:pPr>
            <w:r w:rsidRPr="00A15FB6">
              <w:rPr>
                <w:sz w:val="22"/>
                <w:szCs w:val="22"/>
              </w:rPr>
              <w:t>74.1*</w:t>
            </w:r>
          </w:p>
        </w:tc>
        <w:tc>
          <w:tcPr>
            <w:tcW w:w="1278" w:type="dxa"/>
            <w:vMerge w:val="restart"/>
          </w:tcPr>
          <w:p w14:paraId="0F3A593C" w14:textId="77777777" w:rsidR="001B0AA8" w:rsidRPr="00A15FB6" w:rsidRDefault="001B0AA8" w:rsidP="001B0AA8">
            <w:pPr>
              <w:ind w:right="-108"/>
              <w:rPr>
                <w:sz w:val="22"/>
                <w:szCs w:val="22"/>
              </w:rPr>
            </w:pPr>
            <w:r w:rsidRPr="00A15FB6">
              <w:rPr>
                <w:sz w:val="22"/>
                <w:szCs w:val="22"/>
              </w:rPr>
              <w:t>Изделия стальные гнутые для систем наружного водоотвода с кровель зданий и сооружений</w:t>
            </w:r>
          </w:p>
        </w:tc>
        <w:tc>
          <w:tcPr>
            <w:tcW w:w="656" w:type="dxa"/>
          </w:tcPr>
          <w:p w14:paraId="4C7E1B2D" w14:textId="77777777" w:rsidR="001B0AA8" w:rsidRPr="00A15FB6" w:rsidRDefault="001B0AA8" w:rsidP="001B0AA8">
            <w:pPr>
              <w:ind w:left="-108" w:right="-108"/>
              <w:jc w:val="center"/>
              <w:rPr>
                <w:sz w:val="22"/>
                <w:szCs w:val="22"/>
              </w:rPr>
            </w:pPr>
            <w:r w:rsidRPr="00A15FB6">
              <w:rPr>
                <w:sz w:val="22"/>
                <w:szCs w:val="22"/>
              </w:rPr>
              <w:t>24.33/29.040</w:t>
            </w:r>
          </w:p>
        </w:tc>
        <w:tc>
          <w:tcPr>
            <w:tcW w:w="2022" w:type="dxa"/>
          </w:tcPr>
          <w:p w14:paraId="1CE57906" w14:textId="77777777" w:rsidR="001B0AA8" w:rsidRPr="00A15FB6" w:rsidRDefault="001B0AA8" w:rsidP="001B0AA8">
            <w:pPr>
              <w:ind w:left="4" w:right="-56"/>
              <w:rPr>
                <w:sz w:val="22"/>
                <w:szCs w:val="22"/>
              </w:rPr>
            </w:pPr>
            <w:r w:rsidRPr="00A15FB6">
              <w:rPr>
                <w:sz w:val="22"/>
                <w:szCs w:val="22"/>
              </w:rPr>
              <w:t>Водонепроницаемость фальцевых соединений</w:t>
            </w:r>
          </w:p>
          <w:p w14:paraId="2A608F55" w14:textId="77777777" w:rsidR="001B0AA8" w:rsidRPr="00A15FB6" w:rsidRDefault="001B0AA8" w:rsidP="001B0AA8">
            <w:pPr>
              <w:ind w:left="4" w:right="-56"/>
              <w:rPr>
                <w:sz w:val="22"/>
                <w:szCs w:val="22"/>
              </w:rPr>
            </w:pPr>
          </w:p>
        </w:tc>
        <w:tc>
          <w:tcPr>
            <w:tcW w:w="2315" w:type="dxa"/>
            <w:vMerge w:val="restart"/>
          </w:tcPr>
          <w:p w14:paraId="5567738A" w14:textId="77777777" w:rsidR="001B0AA8" w:rsidRPr="00A15FB6" w:rsidRDefault="001B0AA8" w:rsidP="001B0AA8">
            <w:pPr>
              <w:ind w:right="-108"/>
              <w:rPr>
                <w:sz w:val="22"/>
                <w:szCs w:val="22"/>
              </w:rPr>
            </w:pPr>
            <w:r w:rsidRPr="00A15FB6">
              <w:rPr>
                <w:sz w:val="22"/>
                <w:szCs w:val="22"/>
              </w:rPr>
              <w:t>TP 2009/013/BY</w:t>
            </w:r>
          </w:p>
          <w:p w14:paraId="7CC84FCB" w14:textId="77777777" w:rsidR="001B0AA8" w:rsidRPr="00A15FB6" w:rsidRDefault="001B0AA8" w:rsidP="001B0AA8">
            <w:pPr>
              <w:ind w:right="-108"/>
              <w:rPr>
                <w:sz w:val="22"/>
                <w:szCs w:val="22"/>
              </w:rPr>
            </w:pPr>
            <w:r w:rsidRPr="00A15FB6">
              <w:rPr>
                <w:sz w:val="22"/>
                <w:szCs w:val="22"/>
              </w:rPr>
              <w:t>СТБ 1549-2005</w:t>
            </w:r>
          </w:p>
          <w:p w14:paraId="2BAA16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35F040" w14:textId="77777777" w:rsidR="001B0AA8" w:rsidRPr="00A15FB6" w:rsidRDefault="001B0AA8" w:rsidP="001B0AA8">
            <w:pPr>
              <w:ind w:left="-54" w:right="-108"/>
              <w:rPr>
                <w:bCs/>
                <w:sz w:val="22"/>
                <w:szCs w:val="22"/>
              </w:rPr>
            </w:pPr>
            <w:r w:rsidRPr="00A15FB6">
              <w:rPr>
                <w:bCs/>
                <w:sz w:val="22"/>
                <w:szCs w:val="22"/>
              </w:rPr>
              <w:t>СТБ 1549-2005 п.7.2</w:t>
            </w:r>
          </w:p>
        </w:tc>
      </w:tr>
      <w:tr w:rsidR="001B0AA8" w:rsidRPr="00A15FB6" w14:paraId="2BB81D17" w14:textId="77777777" w:rsidTr="003A1D49">
        <w:trPr>
          <w:gridAfter w:val="1"/>
          <w:wAfter w:w="171" w:type="dxa"/>
          <w:cantSplit/>
          <w:trHeight w:val="159"/>
        </w:trPr>
        <w:tc>
          <w:tcPr>
            <w:tcW w:w="574" w:type="dxa"/>
          </w:tcPr>
          <w:p w14:paraId="0272A1F0" w14:textId="77777777" w:rsidR="001B0AA8" w:rsidRPr="00A15FB6" w:rsidRDefault="001B0AA8" w:rsidP="001B0AA8">
            <w:pPr>
              <w:pStyle w:val="Default"/>
              <w:ind w:left="-142" w:right="-108"/>
              <w:jc w:val="center"/>
              <w:rPr>
                <w:sz w:val="22"/>
                <w:szCs w:val="22"/>
              </w:rPr>
            </w:pPr>
            <w:r w:rsidRPr="00A15FB6">
              <w:rPr>
                <w:sz w:val="22"/>
                <w:szCs w:val="22"/>
              </w:rPr>
              <w:t>74.2*</w:t>
            </w:r>
          </w:p>
        </w:tc>
        <w:tc>
          <w:tcPr>
            <w:tcW w:w="1278" w:type="dxa"/>
            <w:vMerge/>
          </w:tcPr>
          <w:p w14:paraId="02BB1DB4" w14:textId="77777777" w:rsidR="001B0AA8" w:rsidRPr="00A15FB6" w:rsidRDefault="001B0AA8" w:rsidP="001B0AA8">
            <w:pPr>
              <w:ind w:right="-108"/>
              <w:rPr>
                <w:sz w:val="22"/>
                <w:szCs w:val="22"/>
              </w:rPr>
            </w:pPr>
          </w:p>
        </w:tc>
        <w:tc>
          <w:tcPr>
            <w:tcW w:w="656" w:type="dxa"/>
          </w:tcPr>
          <w:p w14:paraId="5F6F27A1"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465046E4" w14:textId="77777777" w:rsidR="001B0AA8" w:rsidRPr="00A15FB6" w:rsidRDefault="001B0AA8" w:rsidP="001B0AA8">
            <w:pPr>
              <w:ind w:left="4" w:right="-56"/>
              <w:rPr>
                <w:sz w:val="22"/>
                <w:szCs w:val="22"/>
              </w:rPr>
            </w:pPr>
            <w:r w:rsidRPr="00A15FB6">
              <w:rPr>
                <w:sz w:val="22"/>
                <w:szCs w:val="22"/>
              </w:rPr>
              <w:t xml:space="preserve">Отклонения геометрических параметров соединения и изделия </w:t>
            </w:r>
          </w:p>
          <w:p w14:paraId="10BC713F" w14:textId="77777777" w:rsidR="001B0AA8" w:rsidRPr="00A15FB6" w:rsidRDefault="001B0AA8" w:rsidP="001B0AA8">
            <w:pPr>
              <w:ind w:left="4" w:right="-56"/>
              <w:rPr>
                <w:sz w:val="22"/>
                <w:szCs w:val="22"/>
              </w:rPr>
            </w:pPr>
          </w:p>
        </w:tc>
        <w:tc>
          <w:tcPr>
            <w:tcW w:w="2315" w:type="dxa"/>
            <w:vMerge/>
          </w:tcPr>
          <w:p w14:paraId="28513E40" w14:textId="77777777" w:rsidR="001B0AA8" w:rsidRPr="00A15FB6" w:rsidRDefault="001B0AA8" w:rsidP="001B0AA8">
            <w:pPr>
              <w:ind w:right="-108"/>
              <w:rPr>
                <w:sz w:val="22"/>
                <w:szCs w:val="22"/>
              </w:rPr>
            </w:pPr>
          </w:p>
        </w:tc>
        <w:tc>
          <w:tcPr>
            <w:tcW w:w="2674" w:type="dxa"/>
            <w:gridSpan w:val="2"/>
          </w:tcPr>
          <w:p w14:paraId="4FCDF836" w14:textId="77777777" w:rsidR="001B0AA8" w:rsidRPr="00A15FB6" w:rsidRDefault="001B0AA8" w:rsidP="001B0AA8">
            <w:pPr>
              <w:ind w:left="-54" w:right="-108"/>
              <w:rPr>
                <w:bCs/>
                <w:sz w:val="22"/>
                <w:szCs w:val="22"/>
              </w:rPr>
            </w:pPr>
            <w:r w:rsidRPr="00A15FB6">
              <w:rPr>
                <w:bCs/>
                <w:sz w:val="22"/>
                <w:szCs w:val="22"/>
              </w:rPr>
              <w:t>СТБ 1549-2005 п.п.7.3, 7.5</w:t>
            </w:r>
          </w:p>
        </w:tc>
      </w:tr>
      <w:tr w:rsidR="001B0AA8" w:rsidRPr="00A15FB6" w14:paraId="18839E0A" w14:textId="77777777" w:rsidTr="003A1D49">
        <w:trPr>
          <w:gridAfter w:val="1"/>
          <w:wAfter w:w="171" w:type="dxa"/>
          <w:cantSplit/>
          <w:trHeight w:val="598"/>
        </w:trPr>
        <w:tc>
          <w:tcPr>
            <w:tcW w:w="574" w:type="dxa"/>
          </w:tcPr>
          <w:p w14:paraId="5140BD4B" w14:textId="77777777" w:rsidR="001B0AA8" w:rsidRPr="00A15FB6" w:rsidRDefault="001B0AA8" w:rsidP="001B0AA8">
            <w:pPr>
              <w:pStyle w:val="Default"/>
              <w:ind w:left="-142" w:right="-108"/>
              <w:jc w:val="center"/>
              <w:rPr>
                <w:sz w:val="22"/>
                <w:szCs w:val="22"/>
              </w:rPr>
            </w:pPr>
            <w:r w:rsidRPr="00A15FB6">
              <w:rPr>
                <w:sz w:val="22"/>
                <w:szCs w:val="22"/>
              </w:rPr>
              <w:t>74.3*</w:t>
            </w:r>
          </w:p>
        </w:tc>
        <w:tc>
          <w:tcPr>
            <w:tcW w:w="1278" w:type="dxa"/>
            <w:vMerge/>
          </w:tcPr>
          <w:p w14:paraId="3BAABA17" w14:textId="77777777" w:rsidR="001B0AA8" w:rsidRPr="00A15FB6" w:rsidRDefault="001B0AA8" w:rsidP="001B0AA8">
            <w:pPr>
              <w:ind w:right="-108"/>
              <w:rPr>
                <w:sz w:val="22"/>
                <w:szCs w:val="22"/>
              </w:rPr>
            </w:pPr>
          </w:p>
        </w:tc>
        <w:tc>
          <w:tcPr>
            <w:tcW w:w="656" w:type="dxa"/>
          </w:tcPr>
          <w:p w14:paraId="1FB1E80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71E84E6" w14:textId="77777777" w:rsidR="001B0AA8" w:rsidRPr="00A15FB6" w:rsidRDefault="001B0AA8" w:rsidP="001B0AA8">
            <w:pPr>
              <w:ind w:left="4" w:right="-56"/>
              <w:rPr>
                <w:sz w:val="22"/>
                <w:szCs w:val="22"/>
              </w:rPr>
            </w:pPr>
            <w:r w:rsidRPr="00A15FB6">
              <w:rPr>
                <w:sz w:val="22"/>
                <w:szCs w:val="22"/>
              </w:rPr>
              <w:t>Отклонения от номинального значения углового размера</w:t>
            </w:r>
          </w:p>
          <w:p w14:paraId="38DD1BCF" w14:textId="77777777" w:rsidR="001B0AA8" w:rsidRPr="00A15FB6" w:rsidRDefault="001B0AA8" w:rsidP="001B0AA8">
            <w:pPr>
              <w:ind w:left="4" w:right="-56"/>
              <w:rPr>
                <w:sz w:val="22"/>
                <w:szCs w:val="22"/>
              </w:rPr>
            </w:pPr>
          </w:p>
        </w:tc>
        <w:tc>
          <w:tcPr>
            <w:tcW w:w="2315" w:type="dxa"/>
            <w:vMerge/>
          </w:tcPr>
          <w:p w14:paraId="1580AD24" w14:textId="77777777" w:rsidR="001B0AA8" w:rsidRPr="00A15FB6" w:rsidRDefault="001B0AA8" w:rsidP="001B0AA8">
            <w:pPr>
              <w:ind w:right="-108"/>
              <w:rPr>
                <w:sz w:val="22"/>
                <w:szCs w:val="22"/>
              </w:rPr>
            </w:pPr>
          </w:p>
        </w:tc>
        <w:tc>
          <w:tcPr>
            <w:tcW w:w="2674" w:type="dxa"/>
            <w:gridSpan w:val="2"/>
          </w:tcPr>
          <w:p w14:paraId="047F08DC" w14:textId="77777777" w:rsidR="001B0AA8" w:rsidRPr="00A15FB6" w:rsidRDefault="001B0AA8" w:rsidP="001B0AA8">
            <w:pPr>
              <w:ind w:left="-54" w:right="-108"/>
              <w:rPr>
                <w:bCs/>
                <w:sz w:val="22"/>
                <w:szCs w:val="22"/>
              </w:rPr>
            </w:pPr>
            <w:r w:rsidRPr="00A15FB6">
              <w:rPr>
                <w:bCs/>
                <w:sz w:val="22"/>
                <w:szCs w:val="22"/>
              </w:rPr>
              <w:t>СТБ 1549-2005 п.7.4</w:t>
            </w:r>
          </w:p>
        </w:tc>
      </w:tr>
      <w:tr w:rsidR="001B0AA8" w:rsidRPr="00A15FB6" w14:paraId="50688C6C" w14:textId="77777777" w:rsidTr="003A1D49">
        <w:trPr>
          <w:gridAfter w:val="1"/>
          <w:wAfter w:w="171" w:type="dxa"/>
          <w:cantSplit/>
          <w:trHeight w:val="159"/>
        </w:trPr>
        <w:tc>
          <w:tcPr>
            <w:tcW w:w="574" w:type="dxa"/>
          </w:tcPr>
          <w:p w14:paraId="0C52AF5E" w14:textId="77777777" w:rsidR="001B0AA8" w:rsidRPr="00A15FB6" w:rsidRDefault="001B0AA8" w:rsidP="001B0AA8">
            <w:pPr>
              <w:pStyle w:val="Default"/>
              <w:ind w:left="-142" w:right="-108"/>
              <w:jc w:val="center"/>
              <w:rPr>
                <w:sz w:val="22"/>
                <w:szCs w:val="22"/>
              </w:rPr>
            </w:pPr>
            <w:r w:rsidRPr="00A15FB6">
              <w:rPr>
                <w:sz w:val="22"/>
                <w:szCs w:val="22"/>
              </w:rPr>
              <w:t>75.1*</w:t>
            </w:r>
          </w:p>
        </w:tc>
        <w:tc>
          <w:tcPr>
            <w:tcW w:w="1278" w:type="dxa"/>
            <w:vMerge w:val="restart"/>
          </w:tcPr>
          <w:p w14:paraId="5B1E526F" w14:textId="77777777" w:rsidR="001B0AA8" w:rsidRPr="00A15FB6" w:rsidRDefault="001B0AA8" w:rsidP="001B0AA8">
            <w:pPr>
              <w:ind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354D4963" w14:textId="77777777" w:rsidR="001B0AA8" w:rsidRPr="00A15FB6" w:rsidRDefault="001B0AA8" w:rsidP="001B0AA8">
            <w:pPr>
              <w:ind w:left="-108" w:right="-108"/>
              <w:jc w:val="center"/>
              <w:rPr>
                <w:sz w:val="22"/>
                <w:szCs w:val="22"/>
              </w:rPr>
            </w:pPr>
            <w:r w:rsidRPr="00A15FB6">
              <w:rPr>
                <w:sz w:val="22"/>
                <w:szCs w:val="22"/>
              </w:rPr>
              <w:t>16.29/26.080</w:t>
            </w:r>
          </w:p>
        </w:tc>
        <w:tc>
          <w:tcPr>
            <w:tcW w:w="2022" w:type="dxa"/>
          </w:tcPr>
          <w:p w14:paraId="7105255E"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p w14:paraId="6D776F25" w14:textId="77777777" w:rsidR="001B0AA8" w:rsidRPr="00A15FB6" w:rsidRDefault="001B0AA8" w:rsidP="001B0AA8">
            <w:pPr>
              <w:ind w:left="4" w:right="-56"/>
              <w:rPr>
                <w:sz w:val="22"/>
                <w:szCs w:val="22"/>
              </w:rPr>
            </w:pPr>
          </w:p>
        </w:tc>
        <w:tc>
          <w:tcPr>
            <w:tcW w:w="2315" w:type="dxa"/>
            <w:vMerge w:val="restart"/>
          </w:tcPr>
          <w:p w14:paraId="19EFE324" w14:textId="77777777" w:rsidR="001B0AA8" w:rsidRPr="00A15FB6" w:rsidRDefault="001B0AA8" w:rsidP="001B0AA8">
            <w:pPr>
              <w:ind w:right="-108"/>
              <w:rPr>
                <w:sz w:val="22"/>
                <w:szCs w:val="22"/>
              </w:rPr>
            </w:pPr>
            <w:r w:rsidRPr="00A15FB6">
              <w:rPr>
                <w:sz w:val="22"/>
                <w:szCs w:val="22"/>
              </w:rPr>
              <w:t>TP 2009/013/BY</w:t>
            </w:r>
          </w:p>
          <w:p w14:paraId="22E9A9EE" w14:textId="77777777" w:rsidR="001B0AA8" w:rsidRPr="00A15FB6" w:rsidRDefault="001B0AA8" w:rsidP="001B0AA8">
            <w:pPr>
              <w:ind w:right="-108"/>
              <w:rPr>
                <w:sz w:val="22"/>
                <w:szCs w:val="22"/>
              </w:rPr>
            </w:pPr>
            <w:r w:rsidRPr="00A15FB6">
              <w:rPr>
                <w:sz w:val="22"/>
                <w:szCs w:val="22"/>
              </w:rPr>
              <w:t>СТБ EN 13329-2013</w:t>
            </w:r>
          </w:p>
          <w:p w14:paraId="7928DEBB"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2FF5B2E1" w14:textId="77777777" w:rsidR="001B0AA8" w:rsidRPr="00A15FB6" w:rsidRDefault="001B0AA8" w:rsidP="001B0AA8">
            <w:pPr>
              <w:ind w:left="-54" w:right="-108"/>
              <w:rPr>
                <w:bCs/>
                <w:sz w:val="22"/>
                <w:szCs w:val="22"/>
              </w:rPr>
            </w:pPr>
            <w:r w:rsidRPr="00A15FB6">
              <w:rPr>
                <w:bCs/>
                <w:sz w:val="22"/>
                <w:szCs w:val="22"/>
              </w:rPr>
              <w:t>СТБ EN 13329-2013</w:t>
            </w:r>
          </w:p>
          <w:p w14:paraId="7FDC40D2" w14:textId="77777777" w:rsidR="001B0AA8" w:rsidRPr="00A15FB6" w:rsidRDefault="001B0AA8" w:rsidP="001B0AA8">
            <w:pPr>
              <w:ind w:left="-54" w:right="-108"/>
              <w:rPr>
                <w:bCs/>
                <w:sz w:val="22"/>
                <w:szCs w:val="22"/>
              </w:rPr>
            </w:pPr>
            <w:r w:rsidRPr="00A15FB6">
              <w:rPr>
                <w:bCs/>
                <w:sz w:val="22"/>
                <w:szCs w:val="22"/>
              </w:rPr>
              <w:t>п.4.1, приложение С</w:t>
            </w:r>
          </w:p>
          <w:p w14:paraId="3FAFA563" w14:textId="77777777" w:rsidR="001B0AA8" w:rsidRPr="00A15FB6" w:rsidRDefault="001B0AA8" w:rsidP="001B0AA8">
            <w:pPr>
              <w:overflowPunct w:val="0"/>
              <w:ind w:left="-54" w:right="-108"/>
              <w:textAlignment w:val="baseline"/>
              <w:rPr>
                <w:bCs/>
                <w:sz w:val="22"/>
                <w:szCs w:val="22"/>
              </w:rPr>
            </w:pPr>
            <w:r w:rsidRPr="00A15FB6">
              <w:rPr>
                <w:bCs/>
                <w:sz w:val="22"/>
                <w:szCs w:val="22"/>
              </w:rPr>
              <w:t>EN 318:2002</w:t>
            </w:r>
          </w:p>
        </w:tc>
      </w:tr>
      <w:tr w:rsidR="001B0AA8" w:rsidRPr="00A15FB6" w14:paraId="607D3538" w14:textId="77777777" w:rsidTr="003A1D49">
        <w:trPr>
          <w:gridAfter w:val="1"/>
          <w:wAfter w:w="171" w:type="dxa"/>
          <w:cantSplit/>
          <w:trHeight w:val="159"/>
        </w:trPr>
        <w:tc>
          <w:tcPr>
            <w:tcW w:w="574" w:type="dxa"/>
          </w:tcPr>
          <w:p w14:paraId="55DFF3AF" w14:textId="77777777" w:rsidR="001B0AA8" w:rsidRPr="00A15FB6" w:rsidRDefault="001B0AA8" w:rsidP="001B0AA8">
            <w:pPr>
              <w:pStyle w:val="Default"/>
              <w:ind w:left="-142" w:right="-108"/>
              <w:jc w:val="center"/>
              <w:rPr>
                <w:sz w:val="22"/>
                <w:szCs w:val="22"/>
              </w:rPr>
            </w:pPr>
            <w:r w:rsidRPr="00A15FB6">
              <w:rPr>
                <w:sz w:val="22"/>
                <w:szCs w:val="22"/>
              </w:rPr>
              <w:t>75.2*</w:t>
            </w:r>
          </w:p>
        </w:tc>
        <w:tc>
          <w:tcPr>
            <w:tcW w:w="1278" w:type="dxa"/>
            <w:vMerge/>
          </w:tcPr>
          <w:p w14:paraId="0B94625C" w14:textId="77777777" w:rsidR="001B0AA8" w:rsidRPr="00A15FB6" w:rsidRDefault="001B0AA8" w:rsidP="001B0AA8">
            <w:pPr>
              <w:ind w:right="-108"/>
              <w:rPr>
                <w:sz w:val="22"/>
                <w:szCs w:val="22"/>
              </w:rPr>
            </w:pPr>
          </w:p>
        </w:tc>
        <w:tc>
          <w:tcPr>
            <w:tcW w:w="656" w:type="dxa"/>
          </w:tcPr>
          <w:p w14:paraId="568E1878" w14:textId="77777777" w:rsidR="001B0AA8" w:rsidRPr="00A15FB6" w:rsidRDefault="001B0AA8" w:rsidP="001B0AA8">
            <w:pPr>
              <w:ind w:left="-108" w:right="-108"/>
              <w:jc w:val="center"/>
              <w:rPr>
                <w:sz w:val="22"/>
                <w:szCs w:val="22"/>
              </w:rPr>
            </w:pPr>
            <w:r w:rsidRPr="00A15FB6">
              <w:rPr>
                <w:sz w:val="22"/>
                <w:szCs w:val="22"/>
              </w:rPr>
              <w:t>16.29/26.095</w:t>
            </w:r>
          </w:p>
        </w:tc>
        <w:tc>
          <w:tcPr>
            <w:tcW w:w="2022" w:type="dxa"/>
          </w:tcPr>
          <w:p w14:paraId="244DA483" w14:textId="77777777" w:rsidR="001B0AA8" w:rsidRPr="00A15FB6" w:rsidRDefault="001B0AA8" w:rsidP="001B0AA8">
            <w:pPr>
              <w:ind w:left="4" w:right="-56"/>
              <w:rPr>
                <w:sz w:val="22"/>
                <w:szCs w:val="22"/>
              </w:rPr>
            </w:pPr>
            <w:r w:rsidRPr="00A15FB6">
              <w:rPr>
                <w:sz w:val="22"/>
                <w:szCs w:val="22"/>
              </w:rPr>
              <w:t>Остаточная деформация от приложения статической нагрузки</w:t>
            </w:r>
          </w:p>
        </w:tc>
        <w:tc>
          <w:tcPr>
            <w:tcW w:w="2315" w:type="dxa"/>
            <w:vMerge/>
          </w:tcPr>
          <w:p w14:paraId="51AD052A" w14:textId="77777777" w:rsidR="001B0AA8" w:rsidRPr="00A15FB6" w:rsidRDefault="001B0AA8" w:rsidP="001B0AA8">
            <w:pPr>
              <w:ind w:right="-108"/>
              <w:rPr>
                <w:sz w:val="22"/>
                <w:szCs w:val="22"/>
              </w:rPr>
            </w:pPr>
          </w:p>
        </w:tc>
        <w:tc>
          <w:tcPr>
            <w:tcW w:w="2674" w:type="dxa"/>
            <w:gridSpan w:val="2"/>
          </w:tcPr>
          <w:p w14:paraId="75ABF259" w14:textId="77777777" w:rsidR="001B0AA8" w:rsidRPr="00A15FB6" w:rsidRDefault="001B0AA8" w:rsidP="001B0AA8">
            <w:pPr>
              <w:ind w:left="-54" w:right="-108"/>
              <w:rPr>
                <w:bCs/>
                <w:sz w:val="22"/>
                <w:szCs w:val="22"/>
              </w:rPr>
            </w:pPr>
            <w:r w:rsidRPr="00A15FB6">
              <w:rPr>
                <w:bCs/>
                <w:sz w:val="22"/>
                <w:szCs w:val="22"/>
              </w:rPr>
              <w:t>EN ISO 24343-1:2012</w:t>
            </w:r>
          </w:p>
        </w:tc>
      </w:tr>
      <w:tr w:rsidR="001B0AA8" w:rsidRPr="00A15FB6" w14:paraId="7319672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E6F8CF8" w14:textId="77777777" w:rsidR="001B0AA8" w:rsidRPr="00A15FB6" w:rsidRDefault="001B0AA8" w:rsidP="001B0AA8">
            <w:pPr>
              <w:ind w:left="-108" w:right="-108"/>
              <w:jc w:val="center"/>
              <w:rPr>
                <w:sz w:val="22"/>
                <w:szCs w:val="22"/>
              </w:rPr>
            </w:pPr>
            <w:r w:rsidRPr="00A15FB6">
              <w:rPr>
                <w:sz w:val="22"/>
                <w:szCs w:val="22"/>
              </w:rPr>
              <w:t>76.1</w:t>
            </w:r>
            <w:r w:rsidRPr="00A15FB6">
              <w:rPr>
                <w:color w:val="000000"/>
                <w:sz w:val="22"/>
                <w:szCs w:val="22"/>
              </w:rPr>
              <w:t>*</w:t>
            </w:r>
          </w:p>
        </w:tc>
        <w:tc>
          <w:tcPr>
            <w:tcW w:w="1278" w:type="dxa"/>
            <w:vMerge w:val="restart"/>
          </w:tcPr>
          <w:p w14:paraId="587FE7F3" w14:textId="77777777" w:rsidR="001B0AA8" w:rsidRPr="00A15FB6" w:rsidRDefault="001B0AA8" w:rsidP="001B0AA8">
            <w:pPr>
              <w:rPr>
                <w:sz w:val="22"/>
                <w:szCs w:val="22"/>
              </w:rPr>
            </w:pPr>
            <w:r w:rsidRPr="00A15FB6">
              <w:rPr>
                <w:sz w:val="22"/>
                <w:szCs w:val="22"/>
              </w:rPr>
              <w:t>Черепица цементно-песчаная</w:t>
            </w:r>
          </w:p>
        </w:tc>
        <w:tc>
          <w:tcPr>
            <w:tcW w:w="656" w:type="dxa"/>
          </w:tcPr>
          <w:p w14:paraId="3DF237A9"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104E14D5"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1E81D8F7" w14:textId="77777777" w:rsidR="001B0AA8" w:rsidRPr="00A15FB6" w:rsidRDefault="001B0AA8" w:rsidP="001B0AA8">
            <w:pPr>
              <w:rPr>
                <w:sz w:val="22"/>
                <w:szCs w:val="22"/>
              </w:rPr>
            </w:pPr>
            <w:r w:rsidRPr="00A15FB6">
              <w:rPr>
                <w:sz w:val="22"/>
                <w:szCs w:val="22"/>
              </w:rPr>
              <w:t xml:space="preserve">СТБ 1002-2003 </w:t>
            </w:r>
          </w:p>
          <w:p w14:paraId="766D4E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A61C041" w14:textId="77777777" w:rsidR="001B0AA8" w:rsidRPr="00A15FB6" w:rsidRDefault="001B0AA8" w:rsidP="001B0AA8">
            <w:pPr>
              <w:ind w:left="-54" w:right="-108"/>
              <w:rPr>
                <w:bCs/>
                <w:sz w:val="22"/>
                <w:szCs w:val="22"/>
              </w:rPr>
            </w:pPr>
            <w:r w:rsidRPr="00A15FB6">
              <w:rPr>
                <w:bCs/>
                <w:sz w:val="22"/>
                <w:szCs w:val="22"/>
              </w:rPr>
              <w:t>СТБ 1002-2003 п.7.3</w:t>
            </w:r>
          </w:p>
        </w:tc>
      </w:tr>
      <w:tr w:rsidR="001B0AA8" w:rsidRPr="00A15FB6" w14:paraId="210D289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09873A8" w14:textId="77777777" w:rsidR="001B0AA8" w:rsidRPr="00A15FB6" w:rsidRDefault="001B0AA8" w:rsidP="001B0AA8">
            <w:pPr>
              <w:ind w:left="-108" w:right="-108"/>
              <w:jc w:val="center"/>
              <w:rPr>
                <w:sz w:val="22"/>
                <w:szCs w:val="22"/>
              </w:rPr>
            </w:pPr>
            <w:r w:rsidRPr="00A15FB6">
              <w:rPr>
                <w:sz w:val="22"/>
                <w:szCs w:val="22"/>
              </w:rPr>
              <w:t>76.2</w:t>
            </w:r>
            <w:r w:rsidRPr="00A15FB6">
              <w:rPr>
                <w:color w:val="000000"/>
                <w:sz w:val="22"/>
                <w:szCs w:val="22"/>
              </w:rPr>
              <w:t>*</w:t>
            </w:r>
          </w:p>
        </w:tc>
        <w:tc>
          <w:tcPr>
            <w:tcW w:w="1278" w:type="dxa"/>
            <w:vMerge/>
          </w:tcPr>
          <w:p w14:paraId="6399B7FD" w14:textId="77777777" w:rsidR="001B0AA8" w:rsidRPr="00A15FB6" w:rsidRDefault="001B0AA8" w:rsidP="001B0AA8">
            <w:pPr>
              <w:rPr>
                <w:sz w:val="22"/>
                <w:szCs w:val="22"/>
              </w:rPr>
            </w:pPr>
          </w:p>
        </w:tc>
        <w:tc>
          <w:tcPr>
            <w:tcW w:w="656" w:type="dxa"/>
          </w:tcPr>
          <w:p w14:paraId="1B345B7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2A50BE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0C5FDB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56A47302" w14:textId="77777777" w:rsidR="001B0AA8" w:rsidRPr="00A15FB6" w:rsidRDefault="001B0AA8" w:rsidP="001B0AA8">
            <w:pPr>
              <w:ind w:left="-54" w:right="-108"/>
              <w:rPr>
                <w:bCs/>
                <w:sz w:val="22"/>
                <w:szCs w:val="22"/>
              </w:rPr>
            </w:pPr>
            <w:r w:rsidRPr="00A15FB6">
              <w:rPr>
                <w:bCs/>
                <w:sz w:val="22"/>
                <w:szCs w:val="22"/>
              </w:rPr>
              <w:t>СТБ 1002-2003 п.7.4</w:t>
            </w:r>
          </w:p>
          <w:p w14:paraId="7DDCFFC5" w14:textId="77777777" w:rsidR="001B0AA8" w:rsidRPr="00A15FB6" w:rsidRDefault="001B0AA8" w:rsidP="001B0AA8">
            <w:pPr>
              <w:ind w:left="-54" w:right="-108"/>
              <w:rPr>
                <w:bCs/>
                <w:sz w:val="22"/>
                <w:szCs w:val="22"/>
              </w:rPr>
            </w:pPr>
            <w:r w:rsidRPr="00A15FB6">
              <w:rPr>
                <w:bCs/>
                <w:sz w:val="22"/>
                <w:szCs w:val="22"/>
              </w:rPr>
              <w:t xml:space="preserve">ГОСТ 10060.0-95 </w:t>
            </w:r>
          </w:p>
          <w:p w14:paraId="224D25EC" w14:textId="77777777" w:rsidR="001B0AA8" w:rsidRPr="00A15FB6" w:rsidRDefault="001B0AA8" w:rsidP="001B0AA8">
            <w:pPr>
              <w:ind w:left="-54" w:right="-108"/>
              <w:rPr>
                <w:bCs/>
                <w:sz w:val="22"/>
                <w:szCs w:val="22"/>
              </w:rPr>
            </w:pPr>
            <w:r w:rsidRPr="00A15FB6">
              <w:rPr>
                <w:bCs/>
                <w:sz w:val="22"/>
                <w:szCs w:val="22"/>
              </w:rPr>
              <w:t>ГОСТ 10060.1-95</w:t>
            </w:r>
          </w:p>
          <w:p w14:paraId="04B4A43B" w14:textId="77777777" w:rsidR="001B0AA8" w:rsidRPr="00A15FB6" w:rsidRDefault="001B0AA8" w:rsidP="001B0AA8">
            <w:pPr>
              <w:ind w:left="-54" w:right="-108"/>
              <w:rPr>
                <w:bCs/>
                <w:sz w:val="22"/>
                <w:szCs w:val="22"/>
              </w:rPr>
            </w:pPr>
            <w:r w:rsidRPr="00A15FB6">
              <w:rPr>
                <w:bCs/>
                <w:sz w:val="22"/>
                <w:szCs w:val="22"/>
              </w:rPr>
              <w:t>ГОСТ 10060.2-95</w:t>
            </w:r>
          </w:p>
        </w:tc>
      </w:tr>
      <w:tr w:rsidR="001B0AA8" w:rsidRPr="00A15FB6" w14:paraId="34F3C09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0DA71A3" w14:textId="77777777" w:rsidR="001B0AA8" w:rsidRPr="00A15FB6" w:rsidRDefault="001B0AA8" w:rsidP="001B0AA8">
            <w:pPr>
              <w:ind w:left="-108" w:right="-108"/>
              <w:jc w:val="center"/>
              <w:rPr>
                <w:sz w:val="22"/>
                <w:szCs w:val="22"/>
              </w:rPr>
            </w:pPr>
            <w:r w:rsidRPr="00A15FB6">
              <w:rPr>
                <w:sz w:val="22"/>
                <w:szCs w:val="22"/>
              </w:rPr>
              <w:t>76.3</w:t>
            </w:r>
            <w:r w:rsidRPr="00A15FB6">
              <w:rPr>
                <w:color w:val="000000"/>
                <w:sz w:val="22"/>
                <w:szCs w:val="22"/>
              </w:rPr>
              <w:t>*</w:t>
            </w:r>
          </w:p>
        </w:tc>
        <w:tc>
          <w:tcPr>
            <w:tcW w:w="1278" w:type="dxa"/>
            <w:vMerge/>
          </w:tcPr>
          <w:p w14:paraId="274632B6" w14:textId="77777777" w:rsidR="001B0AA8" w:rsidRPr="00A15FB6" w:rsidRDefault="001B0AA8" w:rsidP="001B0AA8">
            <w:pPr>
              <w:rPr>
                <w:sz w:val="22"/>
                <w:szCs w:val="22"/>
              </w:rPr>
            </w:pPr>
          </w:p>
        </w:tc>
        <w:tc>
          <w:tcPr>
            <w:tcW w:w="656" w:type="dxa"/>
          </w:tcPr>
          <w:p w14:paraId="4B14484F"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426D085"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01A65A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FBA30EC" w14:textId="77777777" w:rsidR="001B0AA8" w:rsidRPr="00A15FB6" w:rsidRDefault="001B0AA8" w:rsidP="001B0AA8">
            <w:pPr>
              <w:ind w:left="-54" w:right="-108"/>
              <w:rPr>
                <w:bCs/>
                <w:sz w:val="22"/>
                <w:szCs w:val="22"/>
              </w:rPr>
            </w:pPr>
            <w:r w:rsidRPr="00A15FB6">
              <w:rPr>
                <w:bCs/>
                <w:sz w:val="22"/>
                <w:szCs w:val="22"/>
              </w:rPr>
              <w:t xml:space="preserve">СТБ 1002-2003 п.7.5 </w:t>
            </w:r>
          </w:p>
        </w:tc>
      </w:tr>
      <w:tr w:rsidR="001B0AA8" w:rsidRPr="00A15FB6" w14:paraId="28FA0EB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63098E2" w14:textId="77777777" w:rsidR="001B0AA8" w:rsidRPr="00A15FB6" w:rsidRDefault="001B0AA8" w:rsidP="001B0AA8">
            <w:pPr>
              <w:ind w:left="-108" w:right="-108"/>
              <w:jc w:val="center"/>
              <w:rPr>
                <w:sz w:val="22"/>
                <w:szCs w:val="22"/>
              </w:rPr>
            </w:pPr>
            <w:r w:rsidRPr="00A15FB6">
              <w:rPr>
                <w:sz w:val="22"/>
                <w:szCs w:val="22"/>
              </w:rPr>
              <w:t>76.4</w:t>
            </w:r>
            <w:r w:rsidRPr="00A15FB6">
              <w:rPr>
                <w:color w:val="000000"/>
                <w:sz w:val="22"/>
                <w:szCs w:val="22"/>
              </w:rPr>
              <w:t>*</w:t>
            </w:r>
          </w:p>
        </w:tc>
        <w:tc>
          <w:tcPr>
            <w:tcW w:w="1278" w:type="dxa"/>
            <w:vMerge/>
          </w:tcPr>
          <w:p w14:paraId="1165CDC7" w14:textId="77777777" w:rsidR="001B0AA8" w:rsidRPr="00A15FB6" w:rsidRDefault="001B0AA8" w:rsidP="001B0AA8">
            <w:pPr>
              <w:rPr>
                <w:sz w:val="22"/>
                <w:szCs w:val="22"/>
              </w:rPr>
            </w:pPr>
          </w:p>
        </w:tc>
        <w:tc>
          <w:tcPr>
            <w:tcW w:w="656" w:type="dxa"/>
          </w:tcPr>
          <w:p w14:paraId="0993FD33" w14:textId="77777777" w:rsidR="001B0AA8" w:rsidRPr="00A15FB6" w:rsidRDefault="001B0AA8" w:rsidP="001B0AA8">
            <w:pPr>
              <w:ind w:left="-108" w:right="-108"/>
              <w:jc w:val="center"/>
              <w:rPr>
                <w:sz w:val="22"/>
                <w:szCs w:val="22"/>
              </w:rPr>
            </w:pPr>
            <w:r w:rsidRPr="00A15FB6">
              <w:rPr>
                <w:sz w:val="22"/>
                <w:szCs w:val="22"/>
              </w:rPr>
              <w:t>23.31/29.040</w:t>
            </w:r>
          </w:p>
          <w:p w14:paraId="0D653FF5" w14:textId="77777777" w:rsidR="001B0AA8" w:rsidRPr="00A15FB6" w:rsidRDefault="001B0AA8" w:rsidP="001B0AA8">
            <w:pPr>
              <w:ind w:left="-108" w:right="-108"/>
              <w:jc w:val="center"/>
              <w:rPr>
                <w:sz w:val="22"/>
                <w:szCs w:val="22"/>
              </w:rPr>
            </w:pPr>
          </w:p>
        </w:tc>
        <w:tc>
          <w:tcPr>
            <w:tcW w:w="2022" w:type="dxa"/>
          </w:tcPr>
          <w:p w14:paraId="005356D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18378931"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596E5C9"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70288AB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1C136577" w14:textId="77777777" w:rsidR="001B0AA8" w:rsidRPr="00A15FB6" w:rsidRDefault="001B0AA8" w:rsidP="001B0AA8">
            <w:pPr>
              <w:ind w:left="-108" w:right="-108"/>
              <w:jc w:val="center"/>
              <w:rPr>
                <w:sz w:val="22"/>
                <w:szCs w:val="22"/>
              </w:rPr>
            </w:pPr>
            <w:r w:rsidRPr="00A15FB6">
              <w:rPr>
                <w:sz w:val="22"/>
                <w:szCs w:val="22"/>
              </w:rPr>
              <w:t>77.1</w:t>
            </w:r>
            <w:r w:rsidRPr="00A15FB6">
              <w:rPr>
                <w:color w:val="000000"/>
                <w:sz w:val="22"/>
                <w:szCs w:val="22"/>
              </w:rPr>
              <w:t>*</w:t>
            </w:r>
          </w:p>
        </w:tc>
        <w:tc>
          <w:tcPr>
            <w:tcW w:w="1278" w:type="dxa"/>
            <w:vMerge w:val="restart"/>
          </w:tcPr>
          <w:p w14:paraId="2F2837AF" w14:textId="77777777" w:rsidR="001B0AA8" w:rsidRPr="00A15FB6" w:rsidRDefault="001B0AA8" w:rsidP="001B0AA8">
            <w:pPr>
              <w:rPr>
                <w:sz w:val="22"/>
                <w:szCs w:val="22"/>
              </w:rPr>
            </w:pPr>
            <w:r w:rsidRPr="00A15FB6">
              <w:rPr>
                <w:sz w:val="22"/>
                <w:szCs w:val="22"/>
              </w:rPr>
              <w:t>Черепица из термопласткомпозитов</w:t>
            </w:r>
          </w:p>
        </w:tc>
        <w:tc>
          <w:tcPr>
            <w:tcW w:w="656" w:type="dxa"/>
          </w:tcPr>
          <w:p w14:paraId="34ED09EB"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4A251F1" w14:textId="77777777" w:rsidR="001B0AA8" w:rsidRPr="00A15FB6" w:rsidRDefault="001B0AA8" w:rsidP="001B0AA8">
            <w:pPr>
              <w:ind w:left="4" w:right="-56"/>
              <w:rPr>
                <w:sz w:val="22"/>
                <w:szCs w:val="22"/>
              </w:rPr>
            </w:pPr>
            <w:r w:rsidRPr="00A15FB6">
              <w:rPr>
                <w:sz w:val="22"/>
                <w:szCs w:val="22"/>
              </w:rPr>
              <w:t>Отклонение от размеров</w:t>
            </w:r>
          </w:p>
        </w:tc>
        <w:tc>
          <w:tcPr>
            <w:tcW w:w="2315" w:type="dxa"/>
            <w:vMerge w:val="restart"/>
            <w:tcBorders>
              <w:right w:val="single" w:sz="6" w:space="0" w:color="000000"/>
            </w:tcBorders>
          </w:tcPr>
          <w:p w14:paraId="622E4EA9" w14:textId="77777777" w:rsidR="001B0AA8" w:rsidRPr="00A15FB6" w:rsidRDefault="001B0AA8" w:rsidP="001B0AA8">
            <w:pPr>
              <w:rPr>
                <w:sz w:val="22"/>
                <w:szCs w:val="22"/>
              </w:rPr>
            </w:pPr>
            <w:r w:rsidRPr="00A15FB6">
              <w:rPr>
                <w:sz w:val="22"/>
                <w:szCs w:val="22"/>
              </w:rPr>
              <w:t xml:space="preserve">СТБ 1065-97 </w:t>
            </w:r>
          </w:p>
          <w:p w14:paraId="258C8782"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B373F1A" w14:textId="77777777" w:rsidR="001B0AA8" w:rsidRPr="00A15FB6" w:rsidRDefault="001B0AA8" w:rsidP="001B0AA8">
            <w:pPr>
              <w:ind w:left="-54" w:right="-108"/>
              <w:rPr>
                <w:bCs/>
                <w:sz w:val="22"/>
                <w:szCs w:val="22"/>
              </w:rPr>
            </w:pPr>
            <w:r w:rsidRPr="00A15FB6">
              <w:rPr>
                <w:bCs/>
                <w:sz w:val="22"/>
                <w:szCs w:val="22"/>
              </w:rPr>
              <w:t>СТБ 1065-97 п.7.1</w:t>
            </w:r>
          </w:p>
          <w:p w14:paraId="317C76C1" w14:textId="77777777" w:rsidR="001B0AA8" w:rsidRPr="00A15FB6" w:rsidRDefault="001B0AA8" w:rsidP="001B0AA8">
            <w:pPr>
              <w:ind w:left="-54" w:right="-108"/>
              <w:rPr>
                <w:bCs/>
                <w:sz w:val="22"/>
                <w:szCs w:val="22"/>
              </w:rPr>
            </w:pPr>
            <w:r w:rsidRPr="00A15FB6">
              <w:rPr>
                <w:bCs/>
                <w:sz w:val="22"/>
                <w:szCs w:val="22"/>
              </w:rPr>
              <w:t>ГОСТ 26433.0-85</w:t>
            </w:r>
          </w:p>
          <w:p w14:paraId="0EE48755" w14:textId="77777777" w:rsidR="001B0AA8" w:rsidRPr="00A15FB6" w:rsidRDefault="001B0AA8" w:rsidP="001B0AA8">
            <w:pPr>
              <w:ind w:left="-54" w:right="-108"/>
              <w:rPr>
                <w:bCs/>
                <w:sz w:val="22"/>
                <w:szCs w:val="22"/>
              </w:rPr>
            </w:pPr>
            <w:r w:rsidRPr="00A15FB6">
              <w:rPr>
                <w:bCs/>
                <w:sz w:val="22"/>
                <w:szCs w:val="22"/>
              </w:rPr>
              <w:t xml:space="preserve">ГОСТ 26433.1-89 </w:t>
            </w:r>
          </w:p>
        </w:tc>
      </w:tr>
      <w:tr w:rsidR="001B0AA8" w:rsidRPr="00A15FB6" w14:paraId="2FC71D04"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E5E6938" w14:textId="77777777" w:rsidR="001B0AA8" w:rsidRPr="00A15FB6" w:rsidRDefault="001B0AA8" w:rsidP="001B0AA8">
            <w:pPr>
              <w:ind w:left="-108" w:right="-108"/>
              <w:jc w:val="center"/>
              <w:rPr>
                <w:sz w:val="22"/>
                <w:szCs w:val="22"/>
              </w:rPr>
            </w:pPr>
            <w:r w:rsidRPr="00A15FB6">
              <w:rPr>
                <w:sz w:val="22"/>
                <w:szCs w:val="22"/>
              </w:rPr>
              <w:t>77.2</w:t>
            </w:r>
            <w:r w:rsidRPr="00A15FB6">
              <w:rPr>
                <w:color w:val="000000"/>
                <w:sz w:val="22"/>
                <w:szCs w:val="22"/>
              </w:rPr>
              <w:t>*</w:t>
            </w:r>
          </w:p>
        </w:tc>
        <w:tc>
          <w:tcPr>
            <w:tcW w:w="1278" w:type="dxa"/>
            <w:vMerge/>
          </w:tcPr>
          <w:p w14:paraId="66F761FB" w14:textId="77777777" w:rsidR="001B0AA8" w:rsidRPr="00A15FB6" w:rsidRDefault="001B0AA8" w:rsidP="001B0AA8">
            <w:pPr>
              <w:rPr>
                <w:sz w:val="22"/>
                <w:szCs w:val="22"/>
              </w:rPr>
            </w:pPr>
          </w:p>
        </w:tc>
        <w:tc>
          <w:tcPr>
            <w:tcW w:w="656" w:type="dxa"/>
          </w:tcPr>
          <w:p w14:paraId="3B76D5D1"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8F58186"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tcBorders>
              <w:right w:val="single" w:sz="6" w:space="0" w:color="000000"/>
            </w:tcBorders>
          </w:tcPr>
          <w:p w14:paraId="5D76E0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486BB2A" w14:textId="77777777" w:rsidR="001B0AA8" w:rsidRPr="00A15FB6" w:rsidRDefault="001B0AA8" w:rsidP="001B0AA8">
            <w:pPr>
              <w:ind w:left="-54" w:right="-108"/>
              <w:rPr>
                <w:bCs/>
                <w:sz w:val="22"/>
                <w:szCs w:val="22"/>
              </w:rPr>
            </w:pPr>
            <w:r w:rsidRPr="00A15FB6">
              <w:rPr>
                <w:bCs/>
                <w:sz w:val="22"/>
                <w:szCs w:val="22"/>
              </w:rPr>
              <w:t>СТБ 1065-97 п.7.3</w:t>
            </w:r>
          </w:p>
        </w:tc>
      </w:tr>
      <w:tr w:rsidR="001B0AA8" w:rsidRPr="00A15FB6" w14:paraId="2641EC4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4B0E55E" w14:textId="77777777" w:rsidR="001B0AA8" w:rsidRPr="00A15FB6" w:rsidRDefault="001B0AA8" w:rsidP="001B0AA8">
            <w:pPr>
              <w:ind w:left="-108" w:right="-108"/>
              <w:jc w:val="center"/>
              <w:rPr>
                <w:sz w:val="22"/>
                <w:szCs w:val="22"/>
              </w:rPr>
            </w:pPr>
            <w:r w:rsidRPr="00A15FB6">
              <w:rPr>
                <w:sz w:val="22"/>
                <w:szCs w:val="22"/>
              </w:rPr>
              <w:t>77.3</w:t>
            </w:r>
            <w:r w:rsidRPr="00A15FB6">
              <w:rPr>
                <w:color w:val="000000"/>
                <w:sz w:val="22"/>
                <w:szCs w:val="22"/>
              </w:rPr>
              <w:t>*</w:t>
            </w:r>
          </w:p>
        </w:tc>
        <w:tc>
          <w:tcPr>
            <w:tcW w:w="1278" w:type="dxa"/>
            <w:vMerge/>
          </w:tcPr>
          <w:p w14:paraId="115C027F" w14:textId="77777777" w:rsidR="001B0AA8" w:rsidRPr="00A15FB6" w:rsidRDefault="001B0AA8" w:rsidP="001B0AA8">
            <w:pPr>
              <w:rPr>
                <w:sz w:val="22"/>
                <w:szCs w:val="22"/>
              </w:rPr>
            </w:pPr>
          </w:p>
        </w:tc>
        <w:tc>
          <w:tcPr>
            <w:tcW w:w="656" w:type="dxa"/>
          </w:tcPr>
          <w:p w14:paraId="11D87039"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755E305"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74F3060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A3AA112" w14:textId="77777777" w:rsidR="001B0AA8" w:rsidRPr="00A15FB6" w:rsidRDefault="001B0AA8" w:rsidP="001B0AA8">
            <w:pPr>
              <w:ind w:left="-54" w:right="-108"/>
              <w:rPr>
                <w:bCs/>
                <w:sz w:val="22"/>
                <w:szCs w:val="22"/>
              </w:rPr>
            </w:pPr>
            <w:r w:rsidRPr="00A15FB6">
              <w:rPr>
                <w:bCs/>
                <w:sz w:val="22"/>
                <w:szCs w:val="22"/>
              </w:rPr>
              <w:t>СТБ 1065-97 п.7.5</w:t>
            </w:r>
          </w:p>
        </w:tc>
      </w:tr>
      <w:tr w:rsidR="001B0AA8" w:rsidRPr="00A15FB6" w14:paraId="4244351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A135217" w14:textId="77777777" w:rsidR="001B0AA8" w:rsidRPr="00A15FB6" w:rsidRDefault="001B0AA8" w:rsidP="001B0AA8">
            <w:pPr>
              <w:ind w:left="-108" w:right="-108"/>
              <w:jc w:val="center"/>
              <w:rPr>
                <w:sz w:val="22"/>
                <w:szCs w:val="22"/>
              </w:rPr>
            </w:pPr>
            <w:r w:rsidRPr="00A15FB6">
              <w:rPr>
                <w:sz w:val="22"/>
                <w:szCs w:val="22"/>
              </w:rPr>
              <w:t>77.4</w:t>
            </w:r>
            <w:r w:rsidRPr="00A15FB6">
              <w:rPr>
                <w:color w:val="000000"/>
                <w:sz w:val="22"/>
                <w:szCs w:val="22"/>
              </w:rPr>
              <w:t>*</w:t>
            </w:r>
          </w:p>
        </w:tc>
        <w:tc>
          <w:tcPr>
            <w:tcW w:w="1278" w:type="dxa"/>
            <w:vMerge/>
          </w:tcPr>
          <w:p w14:paraId="62410974" w14:textId="77777777" w:rsidR="001B0AA8" w:rsidRPr="00A15FB6" w:rsidRDefault="001B0AA8" w:rsidP="001B0AA8">
            <w:pPr>
              <w:rPr>
                <w:sz w:val="22"/>
                <w:szCs w:val="22"/>
              </w:rPr>
            </w:pPr>
          </w:p>
        </w:tc>
        <w:tc>
          <w:tcPr>
            <w:tcW w:w="656" w:type="dxa"/>
          </w:tcPr>
          <w:p w14:paraId="7414A3D2"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6DD92B8" w14:textId="77777777" w:rsidR="001B0AA8" w:rsidRPr="00A15FB6" w:rsidRDefault="001B0AA8" w:rsidP="001B0AA8">
            <w:pPr>
              <w:ind w:left="4" w:right="-56"/>
              <w:rPr>
                <w:sz w:val="22"/>
                <w:szCs w:val="22"/>
              </w:rPr>
            </w:pPr>
            <w:r w:rsidRPr="00A15FB6">
              <w:rPr>
                <w:sz w:val="22"/>
                <w:szCs w:val="22"/>
              </w:rPr>
              <w:t>Масса 1 м</w:t>
            </w:r>
            <w:r w:rsidRPr="00A15FB6">
              <w:rPr>
                <w:sz w:val="22"/>
                <w:szCs w:val="22"/>
                <w:vertAlign w:val="superscript"/>
              </w:rPr>
              <w:t>2</w:t>
            </w:r>
          </w:p>
        </w:tc>
        <w:tc>
          <w:tcPr>
            <w:tcW w:w="2315" w:type="dxa"/>
            <w:vMerge/>
            <w:tcBorders>
              <w:right w:val="single" w:sz="6" w:space="0" w:color="000000"/>
            </w:tcBorders>
          </w:tcPr>
          <w:p w14:paraId="0D52782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FD966A9" w14:textId="77777777" w:rsidR="001B0AA8" w:rsidRPr="00A15FB6" w:rsidRDefault="001B0AA8" w:rsidP="001B0AA8">
            <w:pPr>
              <w:ind w:left="-54" w:right="-108"/>
              <w:rPr>
                <w:bCs/>
                <w:sz w:val="22"/>
                <w:szCs w:val="22"/>
              </w:rPr>
            </w:pPr>
            <w:r w:rsidRPr="00A15FB6">
              <w:rPr>
                <w:bCs/>
                <w:sz w:val="22"/>
                <w:szCs w:val="22"/>
              </w:rPr>
              <w:t>СТБ 1065-97 п.7.7</w:t>
            </w:r>
          </w:p>
        </w:tc>
      </w:tr>
      <w:tr w:rsidR="001B0AA8" w:rsidRPr="00A15FB6" w14:paraId="06CB29A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4DB58913" w14:textId="77777777" w:rsidR="001B0AA8" w:rsidRPr="00A15FB6" w:rsidRDefault="001B0AA8" w:rsidP="001B0AA8">
            <w:pPr>
              <w:ind w:left="-108" w:right="-108"/>
              <w:jc w:val="center"/>
              <w:rPr>
                <w:sz w:val="22"/>
                <w:szCs w:val="22"/>
              </w:rPr>
            </w:pPr>
            <w:r w:rsidRPr="00A15FB6">
              <w:rPr>
                <w:sz w:val="22"/>
                <w:szCs w:val="22"/>
              </w:rPr>
              <w:t>77.5</w:t>
            </w:r>
            <w:r w:rsidRPr="00A15FB6">
              <w:rPr>
                <w:color w:val="000000"/>
                <w:sz w:val="22"/>
                <w:szCs w:val="22"/>
              </w:rPr>
              <w:t>*</w:t>
            </w:r>
          </w:p>
        </w:tc>
        <w:tc>
          <w:tcPr>
            <w:tcW w:w="1278" w:type="dxa"/>
            <w:vMerge/>
          </w:tcPr>
          <w:p w14:paraId="48586FF3" w14:textId="77777777" w:rsidR="001B0AA8" w:rsidRPr="00A15FB6" w:rsidRDefault="001B0AA8" w:rsidP="001B0AA8">
            <w:pPr>
              <w:rPr>
                <w:sz w:val="22"/>
                <w:szCs w:val="22"/>
              </w:rPr>
            </w:pPr>
          </w:p>
        </w:tc>
        <w:tc>
          <w:tcPr>
            <w:tcW w:w="656" w:type="dxa"/>
          </w:tcPr>
          <w:p w14:paraId="03CB9326"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3D8D26D"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200D6D3A"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E240471" w14:textId="77777777" w:rsidR="001B0AA8" w:rsidRPr="00A15FB6" w:rsidRDefault="001B0AA8" w:rsidP="001B0AA8">
            <w:pPr>
              <w:ind w:left="-54" w:right="-108"/>
              <w:rPr>
                <w:bCs/>
                <w:sz w:val="22"/>
                <w:szCs w:val="22"/>
              </w:rPr>
            </w:pPr>
            <w:r w:rsidRPr="00A15FB6">
              <w:rPr>
                <w:bCs/>
                <w:sz w:val="22"/>
                <w:szCs w:val="22"/>
              </w:rPr>
              <w:t>СТБ 1065-97 п.7.6</w:t>
            </w:r>
          </w:p>
        </w:tc>
      </w:tr>
      <w:tr w:rsidR="001B0AA8" w:rsidRPr="00A15FB6" w14:paraId="3BA9EEE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B0909BD" w14:textId="77777777" w:rsidR="001B0AA8" w:rsidRPr="00A15FB6" w:rsidRDefault="001B0AA8" w:rsidP="001B0AA8">
            <w:pPr>
              <w:ind w:left="-108" w:right="-108"/>
              <w:jc w:val="center"/>
              <w:rPr>
                <w:sz w:val="22"/>
                <w:szCs w:val="22"/>
              </w:rPr>
            </w:pPr>
            <w:r w:rsidRPr="00A15FB6">
              <w:rPr>
                <w:sz w:val="22"/>
                <w:szCs w:val="22"/>
              </w:rPr>
              <w:t>77.6</w:t>
            </w:r>
            <w:r w:rsidRPr="00A15FB6">
              <w:rPr>
                <w:color w:val="000000"/>
                <w:sz w:val="22"/>
                <w:szCs w:val="22"/>
              </w:rPr>
              <w:t>*</w:t>
            </w:r>
          </w:p>
        </w:tc>
        <w:tc>
          <w:tcPr>
            <w:tcW w:w="1278" w:type="dxa"/>
            <w:vMerge/>
          </w:tcPr>
          <w:p w14:paraId="64C761FD" w14:textId="77777777" w:rsidR="001B0AA8" w:rsidRPr="00A15FB6" w:rsidRDefault="001B0AA8" w:rsidP="001B0AA8">
            <w:pPr>
              <w:rPr>
                <w:sz w:val="22"/>
                <w:szCs w:val="22"/>
              </w:rPr>
            </w:pPr>
          </w:p>
        </w:tc>
        <w:tc>
          <w:tcPr>
            <w:tcW w:w="656" w:type="dxa"/>
          </w:tcPr>
          <w:p w14:paraId="500707F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C88B02"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0089992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9C452D1" w14:textId="77777777" w:rsidR="001B0AA8" w:rsidRPr="00A15FB6" w:rsidRDefault="001B0AA8" w:rsidP="001B0AA8">
            <w:pPr>
              <w:ind w:left="-54" w:right="-108"/>
              <w:rPr>
                <w:bCs/>
                <w:sz w:val="22"/>
                <w:szCs w:val="22"/>
              </w:rPr>
            </w:pPr>
            <w:r w:rsidRPr="00A15FB6">
              <w:rPr>
                <w:bCs/>
                <w:sz w:val="22"/>
                <w:szCs w:val="22"/>
              </w:rPr>
              <w:t xml:space="preserve">СТБ 1065-97 п.7.4 </w:t>
            </w:r>
          </w:p>
        </w:tc>
      </w:tr>
      <w:tr w:rsidR="001B0AA8" w:rsidRPr="00A15FB6" w14:paraId="198C2FF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013DC93E" w14:textId="77777777" w:rsidR="001B0AA8" w:rsidRPr="00A15FB6" w:rsidRDefault="001B0AA8" w:rsidP="001B0AA8">
            <w:pPr>
              <w:ind w:left="-108" w:right="-108"/>
              <w:jc w:val="center"/>
              <w:rPr>
                <w:sz w:val="22"/>
                <w:szCs w:val="22"/>
              </w:rPr>
            </w:pPr>
            <w:r w:rsidRPr="00A15FB6">
              <w:rPr>
                <w:sz w:val="22"/>
                <w:szCs w:val="22"/>
              </w:rPr>
              <w:t>78.1</w:t>
            </w:r>
            <w:r w:rsidRPr="00A15FB6">
              <w:rPr>
                <w:color w:val="000000"/>
                <w:sz w:val="22"/>
                <w:szCs w:val="22"/>
              </w:rPr>
              <w:t>*</w:t>
            </w:r>
          </w:p>
        </w:tc>
        <w:tc>
          <w:tcPr>
            <w:tcW w:w="1278" w:type="dxa"/>
            <w:vMerge w:val="restart"/>
          </w:tcPr>
          <w:p w14:paraId="3A5DF60A" w14:textId="77777777" w:rsidR="001B0AA8" w:rsidRPr="00A15FB6" w:rsidRDefault="001B0AA8" w:rsidP="001B0AA8">
            <w:pPr>
              <w:rPr>
                <w:sz w:val="22"/>
                <w:szCs w:val="22"/>
              </w:rPr>
            </w:pPr>
            <w:r w:rsidRPr="00A15FB6">
              <w:rPr>
                <w:sz w:val="22"/>
                <w:szCs w:val="22"/>
              </w:rPr>
              <w:t>Черепица керамическая</w:t>
            </w:r>
          </w:p>
        </w:tc>
        <w:tc>
          <w:tcPr>
            <w:tcW w:w="656" w:type="dxa"/>
          </w:tcPr>
          <w:p w14:paraId="41B49F0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49466441"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2C80E3BC" w14:textId="77777777" w:rsidR="001B0AA8" w:rsidRPr="00A15FB6" w:rsidRDefault="001B0AA8" w:rsidP="001B0AA8">
            <w:pPr>
              <w:rPr>
                <w:sz w:val="22"/>
                <w:szCs w:val="22"/>
              </w:rPr>
            </w:pPr>
            <w:r w:rsidRPr="00A15FB6">
              <w:rPr>
                <w:sz w:val="22"/>
                <w:szCs w:val="22"/>
              </w:rPr>
              <w:t xml:space="preserve">СТБ 1184-99 </w:t>
            </w:r>
          </w:p>
          <w:p w14:paraId="67AD80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197438" w14:textId="77777777" w:rsidR="001B0AA8" w:rsidRPr="00A15FB6" w:rsidRDefault="001B0AA8" w:rsidP="001B0AA8">
            <w:pPr>
              <w:ind w:left="-54" w:right="-108"/>
              <w:rPr>
                <w:bCs/>
                <w:sz w:val="22"/>
                <w:szCs w:val="22"/>
              </w:rPr>
            </w:pPr>
            <w:r w:rsidRPr="00A15FB6">
              <w:rPr>
                <w:bCs/>
                <w:sz w:val="22"/>
                <w:szCs w:val="22"/>
              </w:rPr>
              <w:t>СТБ 1184-99 п.7.4</w:t>
            </w:r>
          </w:p>
        </w:tc>
      </w:tr>
      <w:tr w:rsidR="001B0AA8" w:rsidRPr="00A15FB6" w14:paraId="71F1F5F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2198D65" w14:textId="77777777" w:rsidR="001B0AA8" w:rsidRPr="00A15FB6" w:rsidRDefault="001B0AA8" w:rsidP="001B0AA8">
            <w:pPr>
              <w:ind w:left="-108" w:right="-108"/>
              <w:jc w:val="center"/>
              <w:rPr>
                <w:sz w:val="22"/>
                <w:szCs w:val="22"/>
              </w:rPr>
            </w:pPr>
            <w:r w:rsidRPr="00A15FB6">
              <w:rPr>
                <w:sz w:val="22"/>
                <w:szCs w:val="22"/>
              </w:rPr>
              <w:t>78.2</w:t>
            </w:r>
            <w:r w:rsidRPr="00A15FB6">
              <w:rPr>
                <w:color w:val="000000"/>
                <w:sz w:val="22"/>
                <w:szCs w:val="22"/>
              </w:rPr>
              <w:t>*</w:t>
            </w:r>
          </w:p>
        </w:tc>
        <w:tc>
          <w:tcPr>
            <w:tcW w:w="1278" w:type="dxa"/>
            <w:vMerge/>
          </w:tcPr>
          <w:p w14:paraId="19523409" w14:textId="77777777" w:rsidR="001B0AA8" w:rsidRPr="00A15FB6" w:rsidRDefault="001B0AA8" w:rsidP="001B0AA8">
            <w:pPr>
              <w:rPr>
                <w:sz w:val="22"/>
                <w:szCs w:val="22"/>
              </w:rPr>
            </w:pPr>
          </w:p>
        </w:tc>
        <w:tc>
          <w:tcPr>
            <w:tcW w:w="656" w:type="dxa"/>
          </w:tcPr>
          <w:p w14:paraId="01A2F6AB"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3DDB6D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BBC433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06AF2D1" w14:textId="77777777" w:rsidR="001B0AA8" w:rsidRPr="00A15FB6" w:rsidRDefault="001B0AA8" w:rsidP="001B0AA8">
            <w:pPr>
              <w:ind w:left="-54" w:right="-108"/>
              <w:rPr>
                <w:bCs/>
                <w:sz w:val="22"/>
                <w:szCs w:val="22"/>
              </w:rPr>
            </w:pPr>
            <w:r w:rsidRPr="00A15FB6">
              <w:rPr>
                <w:bCs/>
                <w:sz w:val="22"/>
                <w:szCs w:val="22"/>
              </w:rPr>
              <w:t xml:space="preserve">СТБ 1184-99 п.7.9 </w:t>
            </w:r>
          </w:p>
        </w:tc>
      </w:tr>
      <w:tr w:rsidR="001B0AA8" w:rsidRPr="00A15FB6" w14:paraId="72F2314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6A7708B5" w14:textId="77777777" w:rsidR="001B0AA8" w:rsidRPr="00A15FB6" w:rsidRDefault="001B0AA8" w:rsidP="001B0AA8">
            <w:pPr>
              <w:ind w:left="-108" w:right="-108"/>
              <w:jc w:val="center"/>
              <w:rPr>
                <w:sz w:val="22"/>
                <w:szCs w:val="22"/>
              </w:rPr>
            </w:pPr>
            <w:r w:rsidRPr="00A15FB6">
              <w:rPr>
                <w:sz w:val="22"/>
                <w:szCs w:val="22"/>
              </w:rPr>
              <w:t>78.3</w:t>
            </w:r>
            <w:r w:rsidRPr="00A15FB6">
              <w:rPr>
                <w:color w:val="000000"/>
                <w:sz w:val="22"/>
                <w:szCs w:val="22"/>
              </w:rPr>
              <w:t>*</w:t>
            </w:r>
          </w:p>
        </w:tc>
        <w:tc>
          <w:tcPr>
            <w:tcW w:w="1278" w:type="dxa"/>
            <w:vMerge/>
          </w:tcPr>
          <w:p w14:paraId="7395F645" w14:textId="77777777" w:rsidR="001B0AA8" w:rsidRPr="00A15FB6" w:rsidRDefault="001B0AA8" w:rsidP="001B0AA8">
            <w:pPr>
              <w:rPr>
                <w:sz w:val="22"/>
                <w:szCs w:val="22"/>
              </w:rPr>
            </w:pPr>
          </w:p>
        </w:tc>
        <w:tc>
          <w:tcPr>
            <w:tcW w:w="656" w:type="dxa"/>
          </w:tcPr>
          <w:p w14:paraId="5B15B232"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A620F30"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EED9B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C6AA96B" w14:textId="77777777" w:rsidR="001B0AA8" w:rsidRPr="00A15FB6" w:rsidRDefault="001B0AA8" w:rsidP="001B0AA8">
            <w:pPr>
              <w:ind w:left="-54" w:right="-108"/>
              <w:rPr>
                <w:bCs/>
                <w:sz w:val="22"/>
                <w:szCs w:val="22"/>
              </w:rPr>
            </w:pPr>
            <w:r w:rsidRPr="00A15FB6">
              <w:rPr>
                <w:bCs/>
                <w:sz w:val="22"/>
                <w:szCs w:val="22"/>
              </w:rPr>
              <w:t xml:space="preserve">СТБ 1184-99 п.7.3 </w:t>
            </w:r>
          </w:p>
        </w:tc>
      </w:tr>
      <w:tr w:rsidR="001B0AA8" w:rsidRPr="00A15FB6" w14:paraId="2A08843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505A6975" w14:textId="77777777" w:rsidR="001B0AA8" w:rsidRPr="00A15FB6" w:rsidRDefault="001B0AA8" w:rsidP="001B0AA8">
            <w:pPr>
              <w:ind w:left="-108" w:right="-108"/>
              <w:jc w:val="center"/>
              <w:rPr>
                <w:sz w:val="22"/>
                <w:szCs w:val="22"/>
              </w:rPr>
            </w:pPr>
            <w:r w:rsidRPr="00A15FB6">
              <w:rPr>
                <w:sz w:val="22"/>
                <w:szCs w:val="22"/>
              </w:rPr>
              <w:t>78.4</w:t>
            </w:r>
            <w:r w:rsidRPr="00A15FB6">
              <w:rPr>
                <w:color w:val="000000"/>
                <w:sz w:val="22"/>
                <w:szCs w:val="22"/>
              </w:rPr>
              <w:t>*</w:t>
            </w:r>
          </w:p>
        </w:tc>
        <w:tc>
          <w:tcPr>
            <w:tcW w:w="1278" w:type="dxa"/>
            <w:vMerge/>
          </w:tcPr>
          <w:p w14:paraId="378C8B8A" w14:textId="77777777" w:rsidR="001B0AA8" w:rsidRPr="00A15FB6" w:rsidRDefault="001B0AA8" w:rsidP="001B0AA8">
            <w:pPr>
              <w:rPr>
                <w:sz w:val="22"/>
                <w:szCs w:val="22"/>
              </w:rPr>
            </w:pPr>
          </w:p>
        </w:tc>
        <w:tc>
          <w:tcPr>
            <w:tcW w:w="656" w:type="dxa"/>
          </w:tcPr>
          <w:p w14:paraId="25D2056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25F2D9" w14:textId="77777777" w:rsidR="001B0AA8" w:rsidRPr="00A15FB6" w:rsidRDefault="001B0AA8" w:rsidP="001B0AA8">
            <w:pPr>
              <w:ind w:left="4" w:right="-56"/>
              <w:rPr>
                <w:sz w:val="22"/>
                <w:szCs w:val="22"/>
              </w:rPr>
            </w:pPr>
            <w:r w:rsidRPr="00A15FB6">
              <w:rPr>
                <w:sz w:val="22"/>
                <w:szCs w:val="22"/>
              </w:rPr>
              <w:t>Отклонение от формы поверхностей</w:t>
            </w:r>
          </w:p>
        </w:tc>
        <w:tc>
          <w:tcPr>
            <w:tcW w:w="2315" w:type="dxa"/>
            <w:vMerge/>
            <w:tcBorders>
              <w:right w:val="single" w:sz="6" w:space="0" w:color="000000"/>
            </w:tcBorders>
          </w:tcPr>
          <w:p w14:paraId="1BE22BAD"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EB25234" w14:textId="77777777" w:rsidR="001B0AA8" w:rsidRPr="00A15FB6" w:rsidRDefault="001B0AA8" w:rsidP="001B0AA8">
            <w:pPr>
              <w:ind w:left="-54" w:right="-108"/>
              <w:rPr>
                <w:bCs/>
                <w:sz w:val="22"/>
                <w:szCs w:val="22"/>
              </w:rPr>
            </w:pPr>
            <w:r w:rsidRPr="00A15FB6">
              <w:rPr>
                <w:bCs/>
                <w:sz w:val="22"/>
                <w:szCs w:val="22"/>
              </w:rPr>
              <w:t>СТБ 1184-99 п.7.1</w:t>
            </w:r>
          </w:p>
        </w:tc>
      </w:tr>
      <w:tr w:rsidR="001B0AA8" w:rsidRPr="00A15FB6" w14:paraId="04B013F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3"/>
        </w:trPr>
        <w:tc>
          <w:tcPr>
            <w:tcW w:w="574" w:type="dxa"/>
          </w:tcPr>
          <w:p w14:paraId="23C5C87E" w14:textId="77777777" w:rsidR="001B0AA8" w:rsidRPr="00A15FB6" w:rsidRDefault="001B0AA8" w:rsidP="001B0AA8">
            <w:pPr>
              <w:ind w:left="-108" w:right="-108"/>
              <w:jc w:val="center"/>
              <w:rPr>
                <w:sz w:val="22"/>
                <w:szCs w:val="22"/>
              </w:rPr>
            </w:pPr>
            <w:r w:rsidRPr="00A15FB6">
              <w:rPr>
                <w:sz w:val="22"/>
                <w:szCs w:val="22"/>
              </w:rPr>
              <w:t>79.1</w:t>
            </w:r>
            <w:r w:rsidRPr="00A15FB6">
              <w:rPr>
                <w:color w:val="000000"/>
                <w:sz w:val="22"/>
                <w:szCs w:val="22"/>
              </w:rPr>
              <w:t>*</w:t>
            </w:r>
          </w:p>
        </w:tc>
        <w:tc>
          <w:tcPr>
            <w:tcW w:w="1278" w:type="dxa"/>
            <w:vMerge w:val="restart"/>
          </w:tcPr>
          <w:p w14:paraId="75A94351" w14:textId="77777777" w:rsidR="001B0AA8" w:rsidRPr="00A15FB6" w:rsidRDefault="001B0AA8" w:rsidP="001B0AA8">
            <w:pPr>
              <w:rPr>
                <w:sz w:val="22"/>
                <w:szCs w:val="22"/>
              </w:rPr>
            </w:pPr>
            <w:r w:rsidRPr="00A15FB6">
              <w:rPr>
                <w:sz w:val="22"/>
                <w:szCs w:val="22"/>
              </w:rPr>
              <w:t xml:space="preserve">Черепица металлическая </w:t>
            </w:r>
          </w:p>
          <w:p w14:paraId="79886771" w14:textId="77777777" w:rsidR="001B0AA8" w:rsidRPr="00A15FB6" w:rsidRDefault="001B0AA8" w:rsidP="001B0AA8">
            <w:pPr>
              <w:rPr>
                <w:sz w:val="22"/>
                <w:szCs w:val="22"/>
              </w:rPr>
            </w:pPr>
            <w:r>
              <w:rPr>
                <w:noProof/>
              </w:rPr>
              <mc:AlternateContent>
                <mc:Choice Requires="wps">
                  <w:drawing>
                    <wp:anchor distT="0" distB="0" distL="114300" distR="114300" simplePos="0" relativeHeight="251671552" behindDoc="0" locked="0" layoutInCell="1" allowOverlap="1" wp14:anchorId="7CFA47FC" wp14:editId="28A87739">
                      <wp:simplePos x="0" y="0"/>
                      <wp:positionH relativeFrom="column">
                        <wp:posOffset>7146290</wp:posOffset>
                      </wp:positionH>
                      <wp:positionV relativeFrom="paragraph">
                        <wp:posOffset>-4919345</wp:posOffset>
                      </wp:positionV>
                      <wp:extent cx="1600200" cy="3429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FFFFFF"/>
                                </a:solidFill>
                                <a:miter lim="800000"/>
                                <a:headEnd/>
                                <a:tailEnd/>
                              </a:ln>
                            </wps:spPr>
                            <wps:txbx>
                              <w:txbxContent>
                                <w:p w14:paraId="6E704CA5" w14:textId="77777777" w:rsidR="002A5F91" w:rsidRDefault="002A5F91" w:rsidP="00DF4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47FC" id="_x0000_t202" coordsize="21600,21600" o:spt="202" path="m,l,21600r21600,l21600,xe">
                      <v:stroke joinstyle="miter"/>
                      <v:path gradientshapeok="t" o:connecttype="rect"/>
                    </v:shapetype>
                    <v:shape id="Поле 3" o:spid="_x0000_s1026" type="#_x0000_t202" style="position:absolute;margin-left:562.7pt;margin-top:-387.35pt;width:12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" strokecolor="white">
                      <v:textbox>
                        <w:txbxContent>
                          <w:p w14:paraId="6E704CA5" w14:textId="77777777" w:rsidR="002A5F91" w:rsidRDefault="002A5F91" w:rsidP="00DF49C3"/>
                        </w:txbxContent>
                      </v:textbox>
                    </v:shape>
                  </w:pict>
                </mc:Fallback>
              </mc:AlternateContent>
            </w:r>
          </w:p>
        </w:tc>
        <w:tc>
          <w:tcPr>
            <w:tcW w:w="656" w:type="dxa"/>
          </w:tcPr>
          <w:p w14:paraId="00F5655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13DAE38"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6" w:space="0" w:color="000000"/>
              <w:right w:val="single" w:sz="6" w:space="0" w:color="000000"/>
            </w:tcBorders>
          </w:tcPr>
          <w:p w14:paraId="16517E9A" w14:textId="77777777" w:rsidR="001B0AA8" w:rsidRPr="00A15FB6" w:rsidRDefault="001B0AA8" w:rsidP="001B0AA8">
            <w:pPr>
              <w:rPr>
                <w:sz w:val="22"/>
                <w:szCs w:val="22"/>
              </w:rPr>
            </w:pPr>
            <w:r w:rsidRPr="00A15FB6">
              <w:rPr>
                <w:sz w:val="22"/>
                <w:szCs w:val="22"/>
              </w:rPr>
              <w:t>ТР 2009/13/BY</w:t>
            </w:r>
          </w:p>
          <w:p w14:paraId="4F729A3C" w14:textId="77777777" w:rsidR="001B0AA8" w:rsidRPr="00A15FB6" w:rsidRDefault="001B0AA8" w:rsidP="001B0AA8">
            <w:pPr>
              <w:rPr>
                <w:sz w:val="22"/>
                <w:szCs w:val="22"/>
              </w:rPr>
            </w:pPr>
            <w:r w:rsidRPr="00A15FB6">
              <w:rPr>
                <w:sz w:val="22"/>
                <w:szCs w:val="22"/>
              </w:rPr>
              <w:t xml:space="preserve">СТБ 1380-2003 </w:t>
            </w:r>
          </w:p>
          <w:p w14:paraId="7A93C3CA"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1CB0DFA" w14:textId="77777777" w:rsidR="001B0AA8" w:rsidRPr="00A15FB6" w:rsidRDefault="001B0AA8" w:rsidP="001B0AA8">
            <w:pPr>
              <w:ind w:left="-54" w:right="-108"/>
              <w:rPr>
                <w:bCs/>
                <w:sz w:val="22"/>
                <w:szCs w:val="22"/>
              </w:rPr>
            </w:pPr>
            <w:r w:rsidRPr="00A15FB6">
              <w:rPr>
                <w:bCs/>
                <w:sz w:val="22"/>
                <w:szCs w:val="22"/>
              </w:rPr>
              <w:t>ГОСТ 26433.0-85</w:t>
            </w:r>
          </w:p>
          <w:p w14:paraId="35E3F162"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4C079A2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1FAE2FD" w14:textId="77777777" w:rsidR="001B0AA8" w:rsidRPr="00A15FB6" w:rsidRDefault="001B0AA8" w:rsidP="001B0AA8">
            <w:pPr>
              <w:ind w:left="-108" w:right="-108"/>
              <w:jc w:val="center"/>
              <w:rPr>
                <w:sz w:val="22"/>
                <w:szCs w:val="22"/>
              </w:rPr>
            </w:pPr>
            <w:r w:rsidRPr="00A15FB6">
              <w:rPr>
                <w:sz w:val="22"/>
                <w:szCs w:val="22"/>
              </w:rPr>
              <w:t>79.2</w:t>
            </w:r>
            <w:r w:rsidRPr="00A15FB6">
              <w:rPr>
                <w:color w:val="000000"/>
                <w:sz w:val="22"/>
                <w:szCs w:val="22"/>
              </w:rPr>
              <w:t>*</w:t>
            </w:r>
          </w:p>
        </w:tc>
        <w:tc>
          <w:tcPr>
            <w:tcW w:w="1278" w:type="dxa"/>
            <w:vMerge/>
          </w:tcPr>
          <w:p w14:paraId="40E2F234" w14:textId="77777777" w:rsidR="001B0AA8" w:rsidRPr="00A15FB6" w:rsidRDefault="001B0AA8" w:rsidP="001B0AA8">
            <w:pPr>
              <w:rPr>
                <w:sz w:val="22"/>
                <w:szCs w:val="22"/>
              </w:rPr>
            </w:pPr>
          </w:p>
        </w:tc>
        <w:tc>
          <w:tcPr>
            <w:tcW w:w="656" w:type="dxa"/>
          </w:tcPr>
          <w:p w14:paraId="5D729D1D"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110254C7" w14:textId="77777777" w:rsidR="001B0AA8" w:rsidRPr="00A15FB6" w:rsidRDefault="001B0AA8" w:rsidP="001B0AA8">
            <w:pPr>
              <w:ind w:left="4" w:right="-56"/>
              <w:rPr>
                <w:sz w:val="22"/>
                <w:szCs w:val="22"/>
              </w:rPr>
            </w:pPr>
            <w:r w:rsidRPr="00A15FB6">
              <w:rPr>
                <w:sz w:val="22"/>
                <w:szCs w:val="22"/>
              </w:rPr>
              <w:t>Предельные отклонения геометрических параметров</w:t>
            </w:r>
          </w:p>
        </w:tc>
        <w:tc>
          <w:tcPr>
            <w:tcW w:w="2315" w:type="dxa"/>
            <w:vMerge/>
            <w:tcBorders>
              <w:right w:val="single" w:sz="6" w:space="0" w:color="000000"/>
            </w:tcBorders>
          </w:tcPr>
          <w:p w14:paraId="217B17B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A494430" w14:textId="77777777" w:rsidR="001B0AA8" w:rsidRPr="00A15FB6" w:rsidRDefault="001B0AA8" w:rsidP="001B0AA8">
            <w:pPr>
              <w:ind w:left="-54" w:right="-108"/>
              <w:rPr>
                <w:bCs/>
                <w:sz w:val="22"/>
                <w:szCs w:val="22"/>
              </w:rPr>
            </w:pPr>
            <w:r w:rsidRPr="00A15FB6">
              <w:rPr>
                <w:bCs/>
                <w:sz w:val="22"/>
                <w:szCs w:val="22"/>
              </w:rPr>
              <w:t>ГОСТ 26433.0-85</w:t>
            </w:r>
          </w:p>
          <w:p w14:paraId="37C9993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109CC7C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5AB20629" w14:textId="77777777" w:rsidR="001B0AA8" w:rsidRPr="00A15FB6" w:rsidRDefault="001B0AA8" w:rsidP="001B0AA8">
            <w:pPr>
              <w:ind w:left="-108" w:right="-108"/>
              <w:jc w:val="center"/>
              <w:rPr>
                <w:sz w:val="22"/>
                <w:szCs w:val="22"/>
              </w:rPr>
            </w:pPr>
            <w:r w:rsidRPr="00A15FB6">
              <w:rPr>
                <w:sz w:val="22"/>
                <w:szCs w:val="22"/>
              </w:rPr>
              <w:t>79.3</w:t>
            </w:r>
            <w:r w:rsidRPr="00A15FB6">
              <w:rPr>
                <w:color w:val="000000"/>
                <w:sz w:val="22"/>
                <w:szCs w:val="22"/>
              </w:rPr>
              <w:t>*</w:t>
            </w:r>
          </w:p>
        </w:tc>
        <w:tc>
          <w:tcPr>
            <w:tcW w:w="1278" w:type="dxa"/>
            <w:vMerge/>
          </w:tcPr>
          <w:p w14:paraId="7AA348FA" w14:textId="77777777" w:rsidR="001B0AA8" w:rsidRPr="00A15FB6" w:rsidRDefault="001B0AA8" w:rsidP="001B0AA8">
            <w:pPr>
              <w:rPr>
                <w:sz w:val="22"/>
                <w:szCs w:val="22"/>
              </w:rPr>
            </w:pPr>
          </w:p>
        </w:tc>
        <w:tc>
          <w:tcPr>
            <w:tcW w:w="656" w:type="dxa"/>
          </w:tcPr>
          <w:p w14:paraId="6533A93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9EF6957" w14:textId="77777777" w:rsidR="001B0AA8" w:rsidRPr="00A15FB6" w:rsidRDefault="001B0AA8" w:rsidP="001B0AA8">
            <w:pPr>
              <w:ind w:left="4" w:right="-56"/>
              <w:rPr>
                <w:sz w:val="22"/>
                <w:szCs w:val="22"/>
              </w:rPr>
            </w:pPr>
            <w:r w:rsidRPr="00A15FB6">
              <w:rPr>
                <w:sz w:val="22"/>
                <w:szCs w:val="22"/>
              </w:rPr>
              <w:t>Отклонения от перпендикулярности сторон, разность длин диагоналей</w:t>
            </w:r>
          </w:p>
        </w:tc>
        <w:tc>
          <w:tcPr>
            <w:tcW w:w="2315" w:type="dxa"/>
            <w:vMerge/>
            <w:tcBorders>
              <w:right w:val="single" w:sz="6" w:space="0" w:color="000000"/>
            </w:tcBorders>
          </w:tcPr>
          <w:p w14:paraId="40A8F79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D2F0C30" w14:textId="77777777" w:rsidR="001B0AA8" w:rsidRPr="00A15FB6" w:rsidRDefault="001B0AA8" w:rsidP="001B0AA8">
            <w:pPr>
              <w:ind w:left="-54" w:right="-108"/>
              <w:rPr>
                <w:bCs/>
                <w:sz w:val="22"/>
                <w:szCs w:val="22"/>
              </w:rPr>
            </w:pPr>
            <w:r w:rsidRPr="00A15FB6">
              <w:rPr>
                <w:bCs/>
                <w:sz w:val="22"/>
                <w:szCs w:val="22"/>
              </w:rPr>
              <w:t>ГОСТ 26433.0-85</w:t>
            </w:r>
          </w:p>
          <w:p w14:paraId="00F346FD" w14:textId="77777777" w:rsidR="001B0AA8" w:rsidRPr="00A15FB6" w:rsidRDefault="001B0AA8" w:rsidP="001B0AA8">
            <w:pPr>
              <w:ind w:left="-54" w:right="-108"/>
              <w:rPr>
                <w:bCs/>
                <w:sz w:val="22"/>
                <w:szCs w:val="22"/>
              </w:rPr>
            </w:pPr>
            <w:r w:rsidRPr="00A15FB6">
              <w:rPr>
                <w:bCs/>
                <w:sz w:val="22"/>
                <w:szCs w:val="22"/>
              </w:rPr>
              <w:t>ГОСТ 26433.1-89</w:t>
            </w:r>
          </w:p>
          <w:p w14:paraId="0FF6F835" w14:textId="77777777" w:rsidR="001B0AA8" w:rsidRPr="00A15FB6" w:rsidRDefault="001B0AA8" w:rsidP="001B0AA8">
            <w:pPr>
              <w:ind w:left="-54" w:right="-108"/>
              <w:rPr>
                <w:bCs/>
                <w:sz w:val="22"/>
                <w:szCs w:val="22"/>
              </w:rPr>
            </w:pPr>
          </w:p>
        </w:tc>
      </w:tr>
      <w:tr w:rsidR="001B0AA8" w:rsidRPr="00A15FB6" w14:paraId="003B5081"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9A7BC18" w14:textId="77777777" w:rsidR="001B0AA8" w:rsidRPr="00A15FB6" w:rsidRDefault="001B0AA8" w:rsidP="001B0AA8">
            <w:pPr>
              <w:ind w:left="-108" w:right="-108"/>
              <w:jc w:val="center"/>
              <w:rPr>
                <w:sz w:val="22"/>
                <w:szCs w:val="22"/>
              </w:rPr>
            </w:pPr>
            <w:r w:rsidRPr="00A15FB6">
              <w:rPr>
                <w:sz w:val="22"/>
                <w:szCs w:val="22"/>
              </w:rPr>
              <w:t>80.1</w:t>
            </w:r>
            <w:r w:rsidRPr="00A15FB6">
              <w:rPr>
                <w:color w:val="000000"/>
                <w:sz w:val="22"/>
                <w:szCs w:val="22"/>
              </w:rPr>
              <w:t>*</w:t>
            </w:r>
          </w:p>
        </w:tc>
        <w:tc>
          <w:tcPr>
            <w:tcW w:w="1278" w:type="dxa"/>
            <w:vMerge w:val="restart"/>
          </w:tcPr>
          <w:p w14:paraId="62E7D4C6" w14:textId="77777777" w:rsidR="001B0AA8" w:rsidRPr="00A15FB6" w:rsidRDefault="001B0AA8" w:rsidP="001B0AA8">
            <w:pPr>
              <w:rPr>
                <w:sz w:val="22"/>
                <w:szCs w:val="22"/>
              </w:rPr>
            </w:pPr>
            <w:r w:rsidRPr="00A15FB6">
              <w:rPr>
                <w:sz w:val="22"/>
                <w:szCs w:val="22"/>
              </w:rPr>
              <w:t>Плитки кровельные битумные и битумно-полимерные</w:t>
            </w:r>
          </w:p>
        </w:tc>
        <w:tc>
          <w:tcPr>
            <w:tcW w:w="656" w:type="dxa"/>
          </w:tcPr>
          <w:p w14:paraId="72DA8F3C"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45B5F2CC"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val="restart"/>
            <w:tcBorders>
              <w:top w:val="single" w:sz="6" w:space="0" w:color="000000"/>
              <w:right w:val="single" w:sz="6" w:space="0" w:color="000000"/>
            </w:tcBorders>
          </w:tcPr>
          <w:p w14:paraId="70305BA4" w14:textId="77777777" w:rsidR="001B0AA8" w:rsidRPr="00A15FB6" w:rsidRDefault="001B0AA8" w:rsidP="001B0AA8">
            <w:pPr>
              <w:rPr>
                <w:sz w:val="22"/>
                <w:szCs w:val="22"/>
              </w:rPr>
            </w:pPr>
            <w:r w:rsidRPr="00A15FB6">
              <w:rPr>
                <w:sz w:val="22"/>
                <w:szCs w:val="22"/>
              </w:rPr>
              <w:t xml:space="preserve">СТБ 1617-2006  </w:t>
            </w:r>
          </w:p>
          <w:p w14:paraId="0A389320"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3770DF82" w14:textId="77777777" w:rsidR="001B0AA8" w:rsidRPr="00A15FB6" w:rsidRDefault="001B0AA8" w:rsidP="001B0AA8">
            <w:pPr>
              <w:ind w:left="-54" w:right="-108"/>
              <w:rPr>
                <w:bCs/>
                <w:sz w:val="22"/>
                <w:szCs w:val="22"/>
              </w:rPr>
            </w:pPr>
            <w:r w:rsidRPr="00A15FB6">
              <w:rPr>
                <w:bCs/>
                <w:sz w:val="22"/>
                <w:szCs w:val="22"/>
              </w:rPr>
              <w:t xml:space="preserve">ГОСТ 2678-94 п.3.11  </w:t>
            </w:r>
          </w:p>
        </w:tc>
      </w:tr>
      <w:tr w:rsidR="001B0AA8" w:rsidRPr="00A15FB6" w14:paraId="4BEDF36A"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E8C02E8" w14:textId="77777777" w:rsidR="001B0AA8" w:rsidRPr="00A15FB6" w:rsidRDefault="001B0AA8" w:rsidP="001B0AA8">
            <w:pPr>
              <w:ind w:left="-108" w:right="-108"/>
              <w:jc w:val="center"/>
              <w:rPr>
                <w:sz w:val="22"/>
                <w:szCs w:val="22"/>
              </w:rPr>
            </w:pPr>
            <w:r w:rsidRPr="00A15FB6">
              <w:rPr>
                <w:sz w:val="22"/>
                <w:szCs w:val="22"/>
              </w:rPr>
              <w:t>80.2</w:t>
            </w:r>
            <w:r w:rsidRPr="00A15FB6">
              <w:rPr>
                <w:color w:val="000000"/>
                <w:sz w:val="22"/>
                <w:szCs w:val="22"/>
              </w:rPr>
              <w:t>*</w:t>
            </w:r>
          </w:p>
        </w:tc>
        <w:tc>
          <w:tcPr>
            <w:tcW w:w="1278" w:type="dxa"/>
            <w:vMerge/>
          </w:tcPr>
          <w:p w14:paraId="5C587844" w14:textId="77777777" w:rsidR="001B0AA8" w:rsidRPr="00A15FB6" w:rsidRDefault="001B0AA8" w:rsidP="001B0AA8">
            <w:pPr>
              <w:ind w:right="-106"/>
              <w:rPr>
                <w:b/>
                <w:sz w:val="22"/>
                <w:szCs w:val="22"/>
              </w:rPr>
            </w:pPr>
          </w:p>
        </w:tc>
        <w:tc>
          <w:tcPr>
            <w:tcW w:w="656" w:type="dxa"/>
          </w:tcPr>
          <w:p w14:paraId="490AA5D7"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88FA7A" w14:textId="77777777" w:rsidR="001B0AA8" w:rsidRPr="00A15FB6" w:rsidRDefault="001B0AA8" w:rsidP="001B0AA8">
            <w:pPr>
              <w:ind w:left="4" w:right="-56"/>
              <w:rPr>
                <w:sz w:val="22"/>
                <w:szCs w:val="22"/>
              </w:rPr>
            </w:pPr>
            <w:r w:rsidRPr="00A15FB6">
              <w:rPr>
                <w:sz w:val="22"/>
                <w:szCs w:val="22"/>
              </w:rPr>
              <w:t xml:space="preserve">Водопоглощение </w:t>
            </w:r>
          </w:p>
        </w:tc>
        <w:tc>
          <w:tcPr>
            <w:tcW w:w="2315" w:type="dxa"/>
            <w:vMerge/>
            <w:tcBorders>
              <w:right w:val="single" w:sz="6" w:space="0" w:color="000000"/>
            </w:tcBorders>
          </w:tcPr>
          <w:p w14:paraId="79FDFE3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200DC93D" w14:textId="77777777" w:rsidR="001B0AA8" w:rsidRPr="00A15FB6" w:rsidRDefault="001B0AA8" w:rsidP="001B0AA8">
            <w:pPr>
              <w:ind w:left="-54" w:right="-108"/>
              <w:rPr>
                <w:bCs/>
                <w:sz w:val="22"/>
                <w:szCs w:val="22"/>
              </w:rPr>
            </w:pPr>
            <w:r w:rsidRPr="00A15FB6">
              <w:rPr>
                <w:bCs/>
                <w:sz w:val="22"/>
                <w:szCs w:val="22"/>
              </w:rPr>
              <w:t>СТБ 1617-2006 п.7.6</w:t>
            </w:r>
          </w:p>
        </w:tc>
      </w:tr>
      <w:tr w:rsidR="001B0AA8" w:rsidRPr="00A15FB6" w14:paraId="7F2B1AA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2A00393" w14:textId="77777777" w:rsidR="001B0AA8" w:rsidRPr="00A15FB6" w:rsidRDefault="001B0AA8" w:rsidP="001B0AA8">
            <w:pPr>
              <w:ind w:left="-108" w:right="-108"/>
              <w:jc w:val="center"/>
              <w:rPr>
                <w:sz w:val="22"/>
                <w:szCs w:val="22"/>
              </w:rPr>
            </w:pPr>
            <w:r w:rsidRPr="00A15FB6">
              <w:rPr>
                <w:sz w:val="22"/>
                <w:szCs w:val="22"/>
              </w:rPr>
              <w:t>80.3</w:t>
            </w:r>
            <w:r w:rsidRPr="00A15FB6">
              <w:rPr>
                <w:color w:val="000000"/>
                <w:sz w:val="22"/>
                <w:szCs w:val="22"/>
              </w:rPr>
              <w:t>*</w:t>
            </w:r>
          </w:p>
        </w:tc>
        <w:tc>
          <w:tcPr>
            <w:tcW w:w="1278" w:type="dxa"/>
            <w:vMerge/>
          </w:tcPr>
          <w:p w14:paraId="4FB5DE9E" w14:textId="77777777" w:rsidR="001B0AA8" w:rsidRPr="00A15FB6" w:rsidRDefault="001B0AA8" w:rsidP="001B0AA8">
            <w:pPr>
              <w:ind w:right="-106"/>
              <w:rPr>
                <w:b/>
                <w:sz w:val="22"/>
                <w:szCs w:val="22"/>
              </w:rPr>
            </w:pPr>
          </w:p>
        </w:tc>
        <w:tc>
          <w:tcPr>
            <w:tcW w:w="656" w:type="dxa"/>
          </w:tcPr>
          <w:p w14:paraId="0F2A206E"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E2ADBF3" w14:textId="77777777" w:rsidR="001B0AA8" w:rsidRPr="00A15FB6" w:rsidRDefault="001B0AA8" w:rsidP="001B0AA8">
            <w:pPr>
              <w:ind w:left="4" w:right="-56"/>
              <w:rPr>
                <w:sz w:val="22"/>
                <w:szCs w:val="22"/>
              </w:rPr>
            </w:pPr>
            <w:r w:rsidRPr="00A15FB6">
              <w:rPr>
                <w:sz w:val="22"/>
                <w:szCs w:val="22"/>
              </w:rPr>
              <w:t xml:space="preserve">Теплостойкость </w:t>
            </w:r>
          </w:p>
        </w:tc>
        <w:tc>
          <w:tcPr>
            <w:tcW w:w="2315" w:type="dxa"/>
            <w:vMerge/>
            <w:tcBorders>
              <w:right w:val="single" w:sz="6" w:space="0" w:color="000000"/>
            </w:tcBorders>
          </w:tcPr>
          <w:p w14:paraId="2D44D7C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5162F8D" w14:textId="77777777" w:rsidR="001B0AA8" w:rsidRPr="00A15FB6" w:rsidRDefault="001B0AA8" w:rsidP="001B0AA8">
            <w:pPr>
              <w:ind w:left="-54" w:right="-108"/>
              <w:rPr>
                <w:bCs/>
                <w:sz w:val="22"/>
                <w:szCs w:val="22"/>
              </w:rPr>
            </w:pPr>
            <w:r w:rsidRPr="00A15FB6">
              <w:rPr>
                <w:bCs/>
                <w:sz w:val="22"/>
                <w:szCs w:val="22"/>
              </w:rPr>
              <w:t>ГОСТ 2678-94 п.3.12</w:t>
            </w:r>
          </w:p>
        </w:tc>
      </w:tr>
      <w:tr w:rsidR="001B0AA8" w:rsidRPr="00A15FB6" w14:paraId="6B2BAF8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33AA37C2" w14:textId="77777777" w:rsidR="001B0AA8" w:rsidRPr="00A15FB6" w:rsidRDefault="001B0AA8" w:rsidP="001B0AA8">
            <w:pPr>
              <w:ind w:left="-108" w:right="-108"/>
              <w:jc w:val="center"/>
              <w:rPr>
                <w:sz w:val="22"/>
                <w:szCs w:val="22"/>
              </w:rPr>
            </w:pPr>
            <w:r w:rsidRPr="00A15FB6">
              <w:rPr>
                <w:sz w:val="22"/>
                <w:szCs w:val="22"/>
              </w:rPr>
              <w:t>80.4</w:t>
            </w:r>
            <w:r w:rsidRPr="00A15FB6">
              <w:rPr>
                <w:color w:val="000000"/>
                <w:sz w:val="22"/>
                <w:szCs w:val="22"/>
              </w:rPr>
              <w:t>*</w:t>
            </w:r>
          </w:p>
        </w:tc>
        <w:tc>
          <w:tcPr>
            <w:tcW w:w="1278" w:type="dxa"/>
            <w:vMerge/>
          </w:tcPr>
          <w:p w14:paraId="2429E538" w14:textId="77777777" w:rsidR="001B0AA8" w:rsidRPr="00A15FB6" w:rsidRDefault="001B0AA8" w:rsidP="001B0AA8">
            <w:pPr>
              <w:ind w:right="-106"/>
              <w:rPr>
                <w:b/>
                <w:sz w:val="22"/>
                <w:szCs w:val="22"/>
              </w:rPr>
            </w:pPr>
          </w:p>
        </w:tc>
        <w:tc>
          <w:tcPr>
            <w:tcW w:w="656" w:type="dxa"/>
          </w:tcPr>
          <w:p w14:paraId="764B63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53D6388" w14:textId="77777777" w:rsidR="001B0AA8" w:rsidRPr="00A15FB6" w:rsidRDefault="001B0AA8" w:rsidP="001B0AA8">
            <w:pPr>
              <w:ind w:left="4" w:right="-56"/>
              <w:rPr>
                <w:sz w:val="22"/>
                <w:szCs w:val="22"/>
              </w:rPr>
            </w:pPr>
            <w:r w:rsidRPr="00A15FB6">
              <w:rPr>
                <w:sz w:val="22"/>
                <w:szCs w:val="22"/>
              </w:rPr>
              <w:t>Гибкость</w:t>
            </w:r>
          </w:p>
        </w:tc>
        <w:tc>
          <w:tcPr>
            <w:tcW w:w="2315" w:type="dxa"/>
            <w:vMerge/>
            <w:tcBorders>
              <w:right w:val="single" w:sz="6" w:space="0" w:color="000000"/>
            </w:tcBorders>
          </w:tcPr>
          <w:p w14:paraId="5F20429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73A7105D" w14:textId="77777777" w:rsidR="001B0AA8" w:rsidRPr="00A15FB6" w:rsidRDefault="001B0AA8" w:rsidP="001B0AA8">
            <w:pPr>
              <w:ind w:left="-54" w:right="-108"/>
              <w:rPr>
                <w:bCs/>
                <w:sz w:val="22"/>
                <w:szCs w:val="22"/>
              </w:rPr>
            </w:pPr>
            <w:r w:rsidRPr="00A15FB6">
              <w:rPr>
                <w:bCs/>
                <w:sz w:val="22"/>
                <w:szCs w:val="22"/>
              </w:rPr>
              <w:t xml:space="preserve">ГОСТ 2678-94 п.3.9  </w:t>
            </w:r>
          </w:p>
        </w:tc>
      </w:tr>
      <w:tr w:rsidR="001B0AA8" w:rsidRPr="00A15FB6" w14:paraId="6A486823"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05F8BB1D" w14:textId="77777777" w:rsidR="001B0AA8" w:rsidRPr="00A15FB6" w:rsidRDefault="001B0AA8" w:rsidP="001B0AA8">
            <w:pPr>
              <w:ind w:left="-108" w:right="-108"/>
              <w:jc w:val="center"/>
              <w:rPr>
                <w:sz w:val="22"/>
                <w:szCs w:val="22"/>
              </w:rPr>
            </w:pPr>
            <w:r w:rsidRPr="00A15FB6">
              <w:rPr>
                <w:sz w:val="22"/>
                <w:szCs w:val="22"/>
              </w:rPr>
              <w:t>80.5</w:t>
            </w:r>
            <w:r w:rsidRPr="00A15FB6">
              <w:rPr>
                <w:color w:val="000000"/>
                <w:sz w:val="22"/>
                <w:szCs w:val="22"/>
              </w:rPr>
              <w:t>*</w:t>
            </w:r>
          </w:p>
        </w:tc>
        <w:tc>
          <w:tcPr>
            <w:tcW w:w="1278" w:type="dxa"/>
            <w:vMerge/>
          </w:tcPr>
          <w:p w14:paraId="322EF385" w14:textId="77777777" w:rsidR="001B0AA8" w:rsidRPr="00A15FB6" w:rsidRDefault="001B0AA8" w:rsidP="001B0AA8">
            <w:pPr>
              <w:ind w:right="-106"/>
              <w:rPr>
                <w:b/>
                <w:sz w:val="22"/>
                <w:szCs w:val="22"/>
              </w:rPr>
            </w:pPr>
          </w:p>
        </w:tc>
        <w:tc>
          <w:tcPr>
            <w:tcW w:w="656" w:type="dxa"/>
          </w:tcPr>
          <w:p w14:paraId="4E4100B2"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EC47C2A" w14:textId="77777777" w:rsidR="001B0AA8" w:rsidRPr="00A15FB6" w:rsidRDefault="001B0AA8" w:rsidP="001B0AA8">
            <w:pPr>
              <w:ind w:left="4" w:right="-56"/>
              <w:rPr>
                <w:sz w:val="22"/>
                <w:szCs w:val="22"/>
              </w:rPr>
            </w:pPr>
            <w:r w:rsidRPr="00A15FB6">
              <w:rPr>
                <w:sz w:val="22"/>
                <w:szCs w:val="22"/>
              </w:rPr>
              <w:t xml:space="preserve">Разрывная сила при растяжении </w:t>
            </w:r>
          </w:p>
        </w:tc>
        <w:tc>
          <w:tcPr>
            <w:tcW w:w="2315" w:type="dxa"/>
            <w:vMerge/>
            <w:tcBorders>
              <w:right w:val="single" w:sz="6" w:space="0" w:color="000000"/>
            </w:tcBorders>
          </w:tcPr>
          <w:p w14:paraId="42DC266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12B95040" w14:textId="77777777" w:rsidR="001B0AA8" w:rsidRPr="00A15FB6" w:rsidRDefault="001B0AA8" w:rsidP="001B0AA8">
            <w:pPr>
              <w:ind w:left="-54" w:right="-108"/>
              <w:rPr>
                <w:bCs/>
                <w:sz w:val="22"/>
                <w:szCs w:val="22"/>
              </w:rPr>
            </w:pPr>
            <w:r w:rsidRPr="00A15FB6">
              <w:rPr>
                <w:bCs/>
                <w:sz w:val="22"/>
                <w:szCs w:val="22"/>
              </w:rPr>
              <w:t xml:space="preserve">ГОСТ 2678-94 п.3.4  </w:t>
            </w:r>
          </w:p>
        </w:tc>
      </w:tr>
      <w:tr w:rsidR="001B0AA8" w:rsidRPr="00A15FB6" w14:paraId="08D4EDE7"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6CFEC17" w14:textId="77777777" w:rsidR="001B0AA8" w:rsidRPr="00A15FB6" w:rsidRDefault="001B0AA8" w:rsidP="001B0AA8">
            <w:pPr>
              <w:ind w:left="-108" w:right="-108"/>
              <w:jc w:val="center"/>
              <w:rPr>
                <w:sz w:val="22"/>
                <w:szCs w:val="22"/>
              </w:rPr>
            </w:pPr>
            <w:r w:rsidRPr="00A15FB6">
              <w:rPr>
                <w:sz w:val="22"/>
                <w:szCs w:val="22"/>
              </w:rPr>
              <w:t>80.6</w:t>
            </w:r>
            <w:r w:rsidRPr="00A15FB6">
              <w:rPr>
                <w:color w:val="000000"/>
                <w:sz w:val="22"/>
                <w:szCs w:val="22"/>
              </w:rPr>
              <w:t>*</w:t>
            </w:r>
          </w:p>
        </w:tc>
        <w:tc>
          <w:tcPr>
            <w:tcW w:w="1278" w:type="dxa"/>
            <w:vMerge/>
          </w:tcPr>
          <w:p w14:paraId="21A12558" w14:textId="77777777" w:rsidR="001B0AA8" w:rsidRPr="00A15FB6" w:rsidRDefault="001B0AA8" w:rsidP="001B0AA8">
            <w:pPr>
              <w:ind w:right="-106"/>
              <w:rPr>
                <w:b/>
                <w:sz w:val="22"/>
                <w:szCs w:val="22"/>
              </w:rPr>
            </w:pPr>
          </w:p>
        </w:tc>
        <w:tc>
          <w:tcPr>
            <w:tcW w:w="656" w:type="dxa"/>
          </w:tcPr>
          <w:p w14:paraId="3E226587"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89DCD99" w14:textId="77777777" w:rsidR="001B0AA8" w:rsidRPr="00A15FB6" w:rsidRDefault="001B0AA8" w:rsidP="001B0AA8">
            <w:pPr>
              <w:ind w:left="4" w:right="-56"/>
              <w:rPr>
                <w:sz w:val="22"/>
                <w:szCs w:val="22"/>
              </w:rPr>
            </w:pPr>
            <w:r w:rsidRPr="00A15FB6">
              <w:rPr>
                <w:sz w:val="22"/>
                <w:szCs w:val="22"/>
              </w:rPr>
              <w:t xml:space="preserve">Потеря посыпки </w:t>
            </w:r>
          </w:p>
        </w:tc>
        <w:tc>
          <w:tcPr>
            <w:tcW w:w="2315" w:type="dxa"/>
            <w:vMerge/>
            <w:tcBorders>
              <w:right w:val="single" w:sz="6" w:space="0" w:color="000000"/>
            </w:tcBorders>
          </w:tcPr>
          <w:p w14:paraId="68E5537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0BF600F" w14:textId="77777777" w:rsidR="001B0AA8" w:rsidRPr="00A15FB6" w:rsidRDefault="001B0AA8" w:rsidP="001B0AA8">
            <w:pPr>
              <w:ind w:left="-54" w:right="-108"/>
              <w:rPr>
                <w:bCs/>
                <w:sz w:val="22"/>
                <w:szCs w:val="22"/>
              </w:rPr>
            </w:pPr>
            <w:r w:rsidRPr="00A15FB6">
              <w:rPr>
                <w:bCs/>
                <w:sz w:val="22"/>
                <w:szCs w:val="22"/>
              </w:rPr>
              <w:t xml:space="preserve">ГОСТ 2678-94 п.3.25  </w:t>
            </w:r>
          </w:p>
        </w:tc>
      </w:tr>
      <w:tr w:rsidR="001B0AA8" w:rsidRPr="00A15FB6" w14:paraId="43F4F1B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6BB77136" w14:textId="77777777" w:rsidR="001B0AA8" w:rsidRPr="00A15FB6" w:rsidRDefault="001B0AA8" w:rsidP="001B0AA8">
            <w:pPr>
              <w:ind w:left="-108" w:right="-108"/>
              <w:jc w:val="center"/>
              <w:rPr>
                <w:sz w:val="22"/>
                <w:szCs w:val="22"/>
              </w:rPr>
            </w:pPr>
            <w:r w:rsidRPr="00A15FB6">
              <w:rPr>
                <w:sz w:val="22"/>
                <w:szCs w:val="22"/>
              </w:rPr>
              <w:t>80.7</w:t>
            </w:r>
            <w:r w:rsidRPr="00A15FB6">
              <w:rPr>
                <w:color w:val="000000"/>
                <w:sz w:val="22"/>
                <w:szCs w:val="22"/>
              </w:rPr>
              <w:t>*</w:t>
            </w:r>
          </w:p>
        </w:tc>
        <w:tc>
          <w:tcPr>
            <w:tcW w:w="1278" w:type="dxa"/>
            <w:vMerge/>
          </w:tcPr>
          <w:p w14:paraId="777F0A97" w14:textId="77777777" w:rsidR="001B0AA8" w:rsidRPr="00A15FB6" w:rsidRDefault="001B0AA8" w:rsidP="001B0AA8">
            <w:pPr>
              <w:ind w:right="-106"/>
              <w:rPr>
                <w:b/>
                <w:sz w:val="22"/>
                <w:szCs w:val="22"/>
              </w:rPr>
            </w:pPr>
          </w:p>
        </w:tc>
        <w:tc>
          <w:tcPr>
            <w:tcW w:w="656" w:type="dxa"/>
          </w:tcPr>
          <w:p w14:paraId="5FC64B4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54399F8" w14:textId="77777777" w:rsidR="001B0AA8" w:rsidRPr="00A15FB6" w:rsidRDefault="001B0AA8" w:rsidP="001B0AA8">
            <w:pPr>
              <w:ind w:left="4" w:right="-56"/>
              <w:rPr>
                <w:sz w:val="22"/>
                <w:szCs w:val="22"/>
              </w:rPr>
            </w:pPr>
            <w:r w:rsidRPr="00A15FB6">
              <w:rPr>
                <w:sz w:val="22"/>
                <w:szCs w:val="22"/>
              </w:rPr>
              <w:t>Устойчивость плитки к разрыву</w:t>
            </w:r>
          </w:p>
        </w:tc>
        <w:tc>
          <w:tcPr>
            <w:tcW w:w="2315" w:type="dxa"/>
            <w:vMerge/>
            <w:tcBorders>
              <w:right w:val="single" w:sz="6" w:space="0" w:color="000000"/>
            </w:tcBorders>
          </w:tcPr>
          <w:p w14:paraId="1D76A67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BDE2316" w14:textId="77777777" w:rsidR="001B0AA8" w:rsidRPr="00A15FB6" w:rsidRDefault="001B0AA8" w:rsidP="001B0AA8">
            <w:pPr>
              <w:ind w:left="-54" w:right="-108"/>
              <w:rPr>
                <w:bCs/>
                <w:sz w:val="22"/>
                <w:szCs w:val="22"/>
              </w:rPr>
            </w:pPr>
            <w:r w:rsidRPr="00A15FB6">
              <w:rPr>
                <w:bCs/>
                <w:sz w:val="22"/>
                <w:szCs w:val="22"/>
              </w:rPr>
              <w:t>СТБ 1617-2006 п.7.9</w:t>
            </w:r>
          </w:p>
        </w:tc>
      </w:tr>
      <w:tr w:rsidR="001B0AA8" w:rsidRPr="00A15FB6" w14:paraId="48EAFBB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26EAA51F" w14:textId="77777777" w:rsidR="001B0AA8" w:rsidRPr="00A15FB6" w:rsidRDefault="001B0AA8" w:rsidP="001B0AA8">
            <w:pPr>
              <w:ind w:left="-108" w:right="-108"/>
              <w:jc w:val="center"/>
              <w:rPr>
                <w:sz w:val="22"/>
                <w:szCs w:val="22"/>
              </w:rPr>
            </w:pPr>
            <w:r w:rsidRPr="00A15FB6">
              <w:rPr>
                <w:sz w:val="22"/>
                <w:szCs w:val="22"/>
              </w:rPr>
              <w:t>80.8</w:t>
            </w:r>
            <w:r w:rsidRPr="00A15FB6">
              <w:rPr>
                <w:color w:val="000000"/>
                <w:sz w:val="22"/>
                <w:szCs w:val="22"/>
              </w:rPr>
              <w:t>*</w:t>
            </w:r>
          </w:p>
        </w:tc>
        <w:tc>
          <w:tcPr>
            <w:tcW w:w="1278" w:type="dxa"/>
            <w:vMerge/>
          </w:tcPr>
          <w:p w14:paraId="12CD585A" w14:textId="77777777" w:rsidR="001B0AA8" w:rsidRPr="00A15FB6" w:rsidRDefault="001B0AA8" w:rsidP="001B0AA8">
            <w:pPr>
              <w:ind w:right="-106"/>
              <w:rPr>
                <w:b/>
                <w:sz w:val="22"/>
                <w:szCs w:val="22"/>
              </w:rPr>
            </w:pPr>
          </w:p>
        </w:tc>
        <w:tc>
          <w:tcPr>
            <w:tcW w:w="656" w:type="dxa"/>
          </w:tcPr>
          <w:p w14:paraId="6AC3301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D19A3F2" w14:textId="77777777" w:rsidR="001B0AA8" w:rsidRPr="00A15FB6" w:rsidRDefault="001B0AA8" w:rsidP="001B0AA8">
            <w:pPr>
              <w:ind w:left="4" w:right="-56"/>
              <w:rPr>
                <w:sz w:val="22"/>
                <w:szCs w:val="22"/>
              </w:rPr>
            </w:pPr>
            <w:r w:rsidRPr="00A15FB6">
              <w:rPr>
                <w:sz w:val="22"/>
                <w:szCs w:val="22"/>
              </w:rPr>
              <w:t>Стойкость к образованию пузырей</w:t>
            </w:r>
          </w:p>
        </w:tc>
        <w:tc>
          <w:tcPr>
            <w:tcW w:w="2315" w:type="dxa"/>
            <w:vMerge/>
            <w:tcBorders>
              <w:right w:val="single" w:sz="6" w:space="0" w:color="000000"/>
            </w:tcBorders>
          </w:tcPr>
          <w:p w14:paraId="3BB36BD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D3C99F3" w14:textId="77777777" w:rsidR="001B0AA8" w:rsidRPr="00A15FB6" w:rsidRDefault="001B0AA8" w:rsidP="001B0AA8">
            <w:pPr>
              <w:ind w:left="-54" w:right="-108"/>
              <w:rPr>
                <w:bCs/>
                <w:sz w:val="22"/>
                <w:szCs w:val="22"/>
              </w:rPr>
            </w:pPr>
            <w:r w:rsidRPr="00A15FB6">
              <w:rPr>
                <w:bCs/>
                <w:sz w:val="22"/>
                <w:szCs w:val="22"/>
              </w:rPr>
              <w:t>СТБ 1617-2006 п.7.7</w:t>
            </w:r>
          </w:p>
        </w:tc>
      </w:tr>
      <w:tr w:rsidR="001B0AA8" w:rsidRPr="00A15FB6" w14:paraId="791FE546"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574" w:type="dxa"/>
          </w:tcPr>
          <w:p w14:paraId="79C829E5" w14:textId="77777777" w:rsidR="001B0AA8" w:rsidRPr="00A15FB6" w:rsidRDefault="001B0AA8" w:rsidP="001B0AA8">
            <w:pPr>
              <w:ind w:left="-108" w:right="-108"/>
              <w:jc w:val="center"/>
              <w:rPr>
                <w:sz w:val="22"/>
                <w:szCs w:val="22"/>
              </w:rPr>
            </w:pPr>
            <w:r w:rsidRPr="00A15FB6">
              <w:rPr>
                <w:sz w:val="22"/>
                <w:szCs w:val="22"/>
              </w:rPr>
              <w:t>80.9</w:t>
            </w:r>
            <w:r w:rsidRPr="00A15FB6">
              <w:rPr>
                <w:color w:val="000000"/>
                <w:sz w:val="22"/>
                <w:szCs w:val="22"/>
              </w:rPr>
              <w:t>*</w:t>
            </w:r>
          </w:p>
        </w:tc>
        <w:tc>
          <w:tcPr>
            <w:tcW w:w="1278" w:type="dxa"/>
            <w:vMerge/>
          </w:tcPr>
          <w:p w14:paraId="0EFC24CA" w14:textId="77777777" w:rsidR="001B0AA8" w:rsidRPr="00A15FB6" w:rsidRDefault="001B0AA8" w:rsidP="001B0AA8">
            <w:pPr>
              <w:ind w:right="-106"/>
              <w:rPr>
                <w:b/>
                <w:sz w:val="22"/>
                <w:szCs w:val="22"/>
              </w:rPr>
            </w:pPr>
          </w:p>
        </w:tc>
        <w:tc>
          <w:tcPr>
            <w:tcW w:w="656" w:type="dxa"/>
          </w:tcPr>
          <w:p w14:paraId="7A1C10C0"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1BB9EDF" w14:textId="77777777" w:rsidR="001B0AA8" w:rsidRPr="00A15FB6" w:rsidRDefault="001B0AA8" w:rsidP="001B0AA8">
            <w:pPr>
              <w:ind w:left="4" w:right="-56"/>
              <w:rPr>
                <w:sz w:val="22"/>
                <w:szCs w:val="22"/>
              </w:rPr>
            </w:pPr>
            <w:r w:rsidRPr="00A15FB6">
              <w:rPr>
                <w:sz w:val="22"/>
                <w:szCs w:val="22"/>
              </w:rPr>
              <w:t>Прочность сцепления металлической фольги с вяжущим</w:t>
            </w:r>
          </w:p>
        </w:tc>
        <w:tc>
          <w:tcPr>
            <w:tcW w:w="2315" w:type="dxa"/>
            <w:vMerge/>
            <w:tcBorders>
              <w:right w:val="single" w:sz="6" w:space="0" w:color="000000"/>
            </w:tcBorders>
          </w:tcPr>
          <w:p w14:paraId="35CA941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379F662F" w14:textId="77777777" w:rsidR="001B0AA8" w:rsidRPr="00A15FB6" w:rsidRDefault="001B0AA8" w:rsidP="001B0AA8">
            <w:pPr>
              <w:ind w:left="-54" w:right="-108"/>
              <w:rPr>
                <w:bCs/>
                <w:sz w:val="22"/>
                <w:szCs w:val="22"/>
              </w:rPr>
            </w:pPr>
            <w:r w:rsidRPr="00A15FB6">
              <w:rPr>
                <w:bCs/>
                <w:sz w:val="22"/>
                <w:szCs w:val="22"/>
              </w:rPr>
              <w:t>СТБ 1617-2006 п.7.8</w:t>
            </w:r>
          </w:p>
        </w:tc>
      </w:tr>
      <w:tr w:rsidR="001B0AA8" w:rsidRPr="00A15FB6" w14:paraId="1C43312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73"/>
        </w:trPr>
        <w:tc>
          <w:tcPr>
            <w:tcW w:w="574" w:type="dxa"/>
            <w:tcBorders>
              <w:top w:val="single" w:sz="4" w:space="0" w:color="auto"/>
              <w:left w:val="single" w:sz="6" w:space="0" w:color="auto"/>
              <w:bottom w:val="single" w:sz="4" w:space="0" w:color="auto"/>
              <w:right w:val="single" w:sz="6" w:space="0" w:color="auto"/>
            </w:tcBorders>
          </w:tcPr>
          <w:p w14:paraId="57ABA437" w14:textId="77777777" w:rsidR="001B0AA8" w:rsidRPr="00A15FB6" w:rsidRDefault="001B0AA8" w:rsidP="001B0AA8">
            <w:pPr>
              <w:ind w:right="-7"/>
              <w:jc w:val="center"/>
              <w:rPr>
                <w:sz w:val="22"/>
                <w:szCs w:val="22"/>
              </w:rPr>
            </w:pPr>
            <w:r w:rsidRPr="00A15FB6">
              <w:rPr>
                <w:sz w:val="22"/>
                <w:szCs w:val="22"/>
              </w:rPr>
              <w:t>81.1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bottom w:val="single" w:sz="4" w:space="0" w:color="auto"/>
              <w:right w:val="single" w:sz="6" w:space="0" w:color="auto"/>
            </w:tcBorders>
          </w:tcPr>
          <w:p w14:paraId="6EC7C07F" w14:textId="77777777" w:rsidR="001B0AA8" w:rsidRPr="00A15FB6" w:rsidRDefault="001B0AA8" w:rsidP="001B0AA8">
            <w:pPr>
              <w:ind w:left="20"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right w:val="single" w:sz="4" w:space="0" w:color="auto"/>
            </w:tcBorders>
          </w:tcPr>
          <w:p w14:paraId="0030C545" w14:textId="77777777" w:rsidR="001B0AA8" w:rsidRPr="00A15FB6" w:rsidRDefault="001B0AA8" w:rsidP="001B0AA8">
            <w:pPr>
              <w:ind w:left="4" w:right="-56"/>
              <w:rPr>
                <w:sz w:val="22"/>
                <w:szCs w:val="22"/>
              </w:rPr>
            </w:pPr>
            <w:r w:rsidRPr="00A15FB6">
              <w:rPr>
                <w:sz w:val="22"/>
                <w:szCs w:val="22"/>
              </w:rPr>
              <w:t>43.31/ 9.061</w:t>
            </w:r>
          </w:p>
        </w:tc>
        <w:tc>
          <w:tcPr>
            <w:tcW w:w="2022" w:type="dxa"/>
            <w:tcBorders>
              <w:top w:val="single" w:sz="4" w:space="0" w:color="auto"/>
              <w:left w:val="single" w:sz="4" w:space="0" w:color="auto"/>
              <w:right w:val="single" w:sz="6" w:space="0" w:color="auto"/>
            </w:tcBorders>
          </w:tcPr>
          <w:p w14:paraId="6A0CA8BA" w14:textId="77777777" w:rsidR="001B0AA8" w:rsidRPr="00A15FB6" w:rsidRDefault="001B0AA8" w:rsidP="001B0AA8">
            <w:pPr>
              <w:ind w:left="4" w:right="-56"/>
              <w:rPr>
                <w:sz w:val="22"/>
                <w:szCs w:val="22"/>
              </w:rPr>
            </w:pPr>
            <w:r w:rsidRPr="00A15FB6">
              <w:rPr>
                <w:sz w:val="22"/>
                <w:szCs w:val="22"/>
              </w:rPr>
              <w:t xml:space="preserve">Отклонение от вертикальности оштукатуренной поверхности и углов, горизонтальности и прямолинейности (ровность) оштукатуренной поверхности </w:t>
            </w:r>
          </w:p>
          <w:p w14:paraId="02B1DE6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CAE2726" w14:textId="77777777" w:rsidR="001B0AA8" w:rsidRPr="00A15FB6" w:rsidRDefault="001B0AA8" w:rsidP="001B0AA8">
            <w:pPr>
              <w:ind w:left="101"/>
              <w:rPr>
                <w:sz w:val="22"/>
                <w:szCs w:val="22"/>
              </w:rPr>
            </w:pPr>
            <w:r w:rsidRPr="00A15FB6">
              <w:rPr>
                <w:sz w:val="22"/>
                <w:szCs w:val="22"/>
              </w:rPr>
              <w:t>СТБ 1472-2004</w:t>
            </w:r>
          </w:p>
          <w:p w14:paraId="4020E82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4977CB35" w14:textId="77777777" w:rsidR="001B0AA8" w:rsidRPr="00A15FB6" w:rsidRDefault="001B0AA8" w:rsidP="001B0AA8">
            <w:pPr>
              <w:ind w:left="2" w:right="-108"/>
              <w:rPr>
                <w:bCs/>
                <w:sz w:val="22"/>
                <w:szCs w:val="22"/>
              </w:rPr>
            </w:pPr>
            <w:r w:rsidRPr="00A15FB6">
              <w:rPr>
                <w:bCs/>
                <w:sz w:val="22"/>
                <w:szCs w:val="22"/>
              </w:rPr>
              <w:t>СТБ 1473-2004 п.п. 5.6-5.8</w:t>
            </w:r>
          </w:p>
          <w:p w14:paraId="13BB875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786BA6F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16"/>
        </w:trPr>
        <w:tc>
          <w:tcPr>
            <w:tcW w:w="574" w:type="dxa"/>
            <w:tcBorders>
              <w:top w:val="single" w:sz="4" w:space="0" w:color="auto"/>
              <w:left w:val="single" w:sz="6" w:space="0" w:color="auto"/>
              <w:bottom w:val="single" w:sz="4" w:space="0" w:color="auto"/>
              <w:right w:val="single" w:sz="6" w:space="0" w:color="auto"/>
            </w:tcBorders>
          </w:tcPr>
          <w:p w14:paraId="58C263C3" w14:textId="77777777" w:rsidR="001B0AA8" w:rsidRPr="00A15FB6" w:rsidRDefault="001B0AA8" w:rsidP="001B0AA8">
            <w:pPr>
              <w:ind w:left="-57" w:right="-39"/>
              <w:jc w:val="center"/>
              <w:rPr>
                <w:sz w:val="22"/>
                <w:szCs w:val="22"/>
              </w:rPr>
            </w:pPr>
            <w:r w:rsidRPr="00A15FB6">
              <w:rPr>
                <w:sz w:val="22"/>
                <w:szCs w:val="22"/>
              </w:rPr>
              <w:t>81.2</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347A1691"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C093A3" w14:textId="77777777" w:rsidR="001B0AA8" w:rsidRPr="00A15FB6" w:rsidRDefault="001B0AA8" w:rsidP="001B0AA8">
            <w:pPr>
              <w:ind w:left="4" w:right="-56"/>
              <w:rPr>
                <w:sz w:val="22"/>
                <w:szCs w:val="22"/>
              </w:rPr>
            </w:pPr>
            <w:r w:rsidRPr="00A15FB6">
              <w:rPr>
                <w:sz w:val="22"/>
                <w:szCs w:val="22"/>
              </w:rPr>
              <w:t>43.31/29.061</w:t>
            </w:r>
          </w:p>
        </w:tc>
        <w:tc>
          <w:tcPr>
            <w:tcW w:w="2022" w:type="dxa"/>
            <w:tcBorders>
              <w:top w:val="single" w:sz="4" w:space="0" w:color="auto"/>
              <w:left w:val="single" w:sz="6" w:space="0" w:color="auto"/>
              <w:bottom w:val="single" w:sz="4" w:space="0" w:color="auto"/>
              <w:right w:val="single" w:sz="6" w:space="0" w:color="auto"/>
            </w:tcBorders>
          </w:tcPr>
          <w:p w14:paraId="2722A931" w14:textId="77777777" w:rsidR="001B0AA8" w:rsidRDefault="001B0AA8" w:rsidP="001B0AA8">
            <w:pPr>
              <w:ind w:left="4" w:right="-56"/>
              <w:rPr>
                <w:sz w:val="22"/>
                <w:szCs w:val="22"/>
                <w:lang w:val="en-US"/>
              </w:rPr>
            </w:pPr>
            <w:r w:rsidRPr="00A15FB6">
              <w:rPr>
                <w:sz w:val="22"/>
                <w:szCs w:val="22"/>
              </w:rPr>
              <w:t>Отклонение радиуса криволинейных оштукатуренных поверхностей</w:t>
            </w:r>
          </w:p>
          <w:p w14:paraId="58ECC1AF" w14:textId="77777777" w:rsidR="005B459E" w:rsidRPr="005B459E" w:rsidRDefault="005B459E" w:rsidP="001B0AA8">
            <w:pPr>
              <w:ind w:left="4" w:right="-56"/>
              <w:rPr>
                <w:sz w:val="22"/>
                <w:szCs w:val="22"/>
                <w:lang w:val="en-US"/>
              </w:rPr>
            </w:pPr>
          </w:p>
        </w:tc>
        <w:tc>
          <w:tcPr>
            <w:tcW w:w="2315" w:type="dxa"/>
            <w:vMerge/>
            <w:tcBorders>
              <w:left w:val="single" w:sz="6" w:space="0" w:color="auto"/>
              <w:bottom w:val="single" w:sz="4" w:space="0" w:color="auto"/>
              <w:right w:val="single" w:sz="6" w:space="0" w:color="auto"/>
            </w:tcBorders>
          </w:tcPr>
          <w:p w14:paraId="0DCF3EE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ABEB38" w14:textId="77777777" w:rsidR="001B0AA8" w:rsidRPr="00A15FB6" w:rsidRDefault="001B0AA8" w:rsidP="001B0AA8">
            <w:pPr>
              <w:ind w:left="2" w:right="-108"/>
              <w:rPr>
                <w:bCs/>
                <w:sz w:val="22"/>
                <w:szCs w:val="22"/>
              </w:rPr>
            </w:pPr>
            <w:r w:rsidRPr="00A15FB6">
              <w:rPr>
                <w:bCs/>
                <w:sz w:val="22"/>
                <w:szCs w:val="22"/>
              </w:rPr>
              <w:t>СТБ 1473-2004 п.5.9</w:t>
            </w:r>
          </w:p>
        </w:tc>
      </w:tr>
      <w:tr w:rsidR="001B0AA8" w:rsidRPr="00A15FB6" w14:paraId="3F4D9EA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4F274CE" w14:textId="77777777" w:rsidR="001B0AA8" w:rsidRPr="00A15FB6" w:rsidRDefault="001B0AA8" w:rsidP="001B0AA8">
            <w:pPr>
              <w:ind w:left="-57" w:right="-39"/>
              <w:jc w:val="center"/>
              <w:rPr>
                <w:sz w:val="22"/>
                <w:szCs w:val="22"/>
              </w:rPr>
            </w:pPr>
            <w:r w:rsidRPr="00A15FB6">
              <w:br w:type="page"/>
            </w:r>
            <w:r w:rsidRPr="00A15FB6">
              <w:rPr>
                <w:sz w:val="22"/>
                <w:szCs w:val="22"/>
              </w:rPr>
              <w:t>81.3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7477D986" w14:textId="77777777" w:rsidR="001B0AA8" w:rsidRPr="00A15FB6" w:rsidRDefault="001B0AA8" w:rsidP="001B0AA8">
            <w:pPr>
              <w:ind w:left="103"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bottom w:val="single" w:sz="4" w:space="0" w:color="auto"/>
              <w:right w:val="single" w:sz="6" w:space="0" w:color="auto"/>
            </w:tcBorders>
          </w:tcPr>
          <w:p w14:paraId="34E0EFF4" w14:textId="77777777" w:rsidR="001B0AA8" w:rsidRPr="00A15FB6" w:rsidRDefault="001B0AA8" w:rsidP="001B0AA8">
            <w:pPr>
              <w:ind w:left="4" w:right="-56"/>
              <w:rPr>
                <w:sz w:val="22"/>
                <w:szCs w:val="22"/>
              </w:rPr>
            </w:pPr>
            <w:r w:rsidRPr="00A15FB6">
              <w:rPr>
                <w:sz w:val="22"/>
                <w:szCs w:val="22"/>
              </w:rPr>
              <w:t>43.31/11.116</w:t>
            </w:r>
          </w:p>
        </w:tc>
        <w:tc>
          <w:tcPr>
            <w:tcW w:w="2022" w:type="dxa"/>
            <w:tcBorders>
              <w:top w:val="single" w:sz="4" w:space="0" w:color="auto"/>
              <w:left w:val="single" w:sz="6" w:space="0" w:color="auto"/>
              <w:bottom w:val="single" w:sz="4" w:space="0" w:color="auto"/>
              <w:right w:val="single" w:sz="6" w:space="0" w:color="auto"/>
            </w:tcBorders>
          </w:tcPr>
          <w:p w14:paraId="34622A4D" w14:textId="77777777" w:rsidR="001B0AA8" w:rsidRPr="00A15FB6" w:rsidRDefault="001B0AA8" w:rsidP="001B0AA8">
            <w:pPr>
              <w:ind w:left="4" w:right="-56"/>
              <w:rPr>
                <w:sz w:val="22"/>
                <w:szCs w:val="22"/>
              </w:rPr>
            </w:pPr>
            <w:r w:rsidRPr="00A15FB6">
              <w:rPr>
                <w:sz w:val="22"/>
                <w:szCs w:val="22"/>
              </w:rPr>
              <w:t>Внешний вид оштукатуренной поверхности</w:t>
            </w:r>
          </w:p>
        </w:tc>
        <w:tc>
          <w:tcPr>
            <w:tcW w:w="2315" w:type="dxa"/>
            <w:vMerge w:val="restart"/>
            <w:tcBorders>
              <w:left w:val="single" w:sz="6" w:space="0" w:color="auto"/>
              <w:right w:val="single" w:sz="6" w:space="0" w:color="auto"/>
            </w:tcBorders>
          </w:tcPr>
          <w:p w14:paraId="34FD8A77" w14:textId="77777777" w:rsidR="001B0AA8" w:rsidRPr="00A15FB6" w:rsidRDefault="001B0AA8" w:rsidP="001B0AA8">
            <w:pPr>
              <w:ind w:left="101"/>
              <w:rPr>
                <w:sz w:val="22"/>
                <w:szCs w:val="22"/>
              </w:rPr>
            </w:pPr>
            <w:r w:rsidRPr="00A15FB6">
              <w:rPr>
                <w:sz w:val="22"/>
                <w:szCs w:val="22"/>
              </w:rPr>
              <w:t>СТБ 1472-2004</w:t>
            </w:r>
          </w:p>
          <w:p w14:paraId="7DB5BD6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0315318" w14:textId="77777777" w:rsidR="001B0AA8" w:rsidRPr="00A15FB6" w:rsidRDefault="001B0AA8" w:rsidP="001B0AA8">
            <w:pPr>
              <w:ind w:left="2" w:right="-108"/>
              <w:rPr>
                <w:bCs/>
                <w:sz w:val="22"/>
                <w:szCs w:val="22"/>
              </w:rPr>
            </w:pPr>
            <w:r w:rsidRPr="00A15FB6">
              <w:rPr>
                <w:bCs/>
                <w:sz w:val="22"/>
                <w:szCs w:val="22"/>
              </w:rPr>
              <w:t>СТБ 1473-2004 п.5.10</w:t>
            </w:r>
          </w:p>
        </w:tc>
      </w:tr>
      <w:tr w:rsidR="001B0AA8" w:rsidRPr="00A15FB6" w14:paraId="63CD099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FCC4BD4" w14:textId="77777777" w:rsidR="001B0AA8" w:rsidRPr="00A15FB6" w:rsidRDefault="001B0AA8" w:rsidP="001B0AA8">
            <w:pPr>
              <w:ind w:left="-57" w:right="-39"/>
              <w:jc w:val="center"/>
              <w:rPr>
                <w:sz w:val="22"/>
                <w:szCs w:val="22"/>
              </w:rPr>
            </w:pPr>
            <w:r w:rsidRPr="00A15FB6">
              <w:br w:type="page"/>
            </w:r>
            <w:r w:rsidRPr="00A15FB6">
              <w:rPr>
                <w:sz w:val="22"/>
                <w:szCs w:val="22"/>
              </w:rPr>
              <w:t>81.4</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B85D1B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7CB412E" w14:textId="77777777" w:rsidR="001B0AA8" w:rsidRPr="00A15FB6" w:rsidRDefault="001B0AA8" w:rsidP="001B0AA8">
            <w:pPr>
              <w:ind w:left="4" w:right="-56"/>
              <w:rPr>
                <w:sz w:val="22"/>
                <w:szCs w:val="22"/>
              </w:rPr>
            </w:pPr>
            <w:r w:rsidRPr="00A15FB6">
              <w:rPr>
                <w:sz w:val="22"/>
                <w:szCs w:val="22"/>
              </w:rPr>
              <w:t>43.31/26.095</w:t>
            </w:r>
          </w:p>
        </w:tc>
        <w:tc>
          <w:tcPr>
            <w:tcW w:w="2022" w:type="dxa"/>
            <w:tcBorders>
              <w:top w:val="single" w:sz="4" w:space="0" w:color="auto"/>
              <w:left w:val="single" w:sz="6" w:space="0" w:color="auto"/>
              <w:bottom w:val="single" w:sz="4" w:space="0" w:color="auto"/>
              <w:right w:val="single" w:sz="6" w:space="0" w:color="auto"/>
            </w:tcBorders>
          </w:tcPr>
          <w:p w14:paraId="2B906A8A" w14:textId="77777777" w:rsidR="001B0AA8" w:rsidRPr="00A15FB6" w:rsidRDefault="001B0AA8" w:rsidP="001B0AA8">
            <w:pPr>
              <w:ind w:left="4" w:right="-56"/>
              <w:rPr>
                <w:sz w:val="22"/>
                <w:szCs w:val="22"/>
              </w:rPr>
            </w:pPr>
            <w:r w:rsidRPr="00A15FB6">
              <w:rPr>
                <w:sz w:val="22"/>
                <w:szCs w:val="22"/>
              </w:rPr>
              <w:t xml:space="preserve">Прочность сцепления раствора с основанием </w:t>
            </w:r>
          </w:p>
        </w:tc>
        <w:tc>
          <w:tcPr>
            <w:tcW w:w="2315" w:type="dxa"/>
            <w:vMerge/>
            <w:tcBorders>
              <w:left w:val="single" w:sz="6" w:space="0" w:color="auto"/>
              <w:right w:val="single" w:sz="6" w:space="0" w:color="auto"/>
            </w:tcBorders>
          </w:tcPr>
          <w:p w14:paraId="5E53E80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F941B6" w14:textId="77777777" w:rsidR="001B0AA8" w:rsidRPr="00A15FB6" w:rsidRDefault="001B0AA8" w:rsidP="001B0AA8">
            <w:pPr>
              <w:ind w:left="2" w:right="-108"/>
              <w:rPr>
                <w:bCs/>
                <w:sz w:val="22"/>
                <w:szCs w:val="22"/>
              </w:rPr>
            </w:pPr>
            <w:r w:rsidRPr="00A15FB6">
              <w:rPr>
                <w:bCs/>
                <w:sz w:val="22"/>
                <w:szCs w:val="22"/>
              </w:rPr>
              <w:t xml:space="preserve">СТБ 1473-2004 </w:t>
            </w:r>
          </w:p>
          <w:p w14:paraId="1C5AD5E9" w14:textId="77777777" w:rsidR="001B0AA8" w:rsidRPr="00A15FB6" w:rsidRDefault="001B0AA8" w:rsidP="001B0AA8">
            <w:pPr>
              <w:ind w:left="2" w:right="-108"/>
              <w:rPr>
                <w:bCs/>
                <w:sz w:val="22"/>
                <w:szCs w:val="22"/>
              </w:rPr>
            </w:pPr>
            <w:r w:rsidRPr="00A15FB6">
              <w:rPr>
                <w:bCs/>
                <w:sz w:val="22"/>
                <w:szCs w:val="22"/>
              </w:rPr>
              <w:t>п.5.11 метод 1</w:t>
            </w:r>
          </w:p>
        </w:tc>
      </w:tr>
      <w:tr w:rsidR="001B0AA8" w:rsidRPr="00A15FB6" w14:paraId="721A5AD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BF687D4" w14:textId="77777777" w:rsidR="001B0AA8" w:rsidRPr="00A15FB6" w:rsidRDefault="001B0AA8" w:rsidP="001B0AA8">
            <w:pPr>
              <w:ind w:left="-57" w:right="-39"/>
              <w:jc w:val="center"/>
              <w:rPr>
                <w:sz w:val="22"/>
                <w:szCs w:val="22"/>
              </w:rPr>
            </w:pPr>
            <w:r w:rsidRPr="00A15FB6">
              <w:rPr>
                <w:sz w:val="22"/>
                <w:szCs w:val="22"/>
              </w:rPr>
              <w:t>81.5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BC5A7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C74B9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0ABD7AB" w14:textId="77777777" w:rsidR="001B0AA8" w:rsidRPr="00A15FB6" w:rsidRDefault="001B0AA8" w:rsidP="001B0AA8">
            <w:pPr>
              <w:ind w:left="4" w:right="-56"/>
              <w:rPr>
                <w:sz w:val="22"/>
                <w:szCs w:val="22"/>
              </w:rPr>
            </w:pPr>
            <w:r w:rsidRPr="00A15FB6">
              <w:rPr>
                <w:sz w:val="22"/>
                <w:szCs w:val="22"/>
              </w:rPr>
              <w:t xml:space="preserve">Отклонение швов от вертикальности и горизонтальности облицовочной поверхности </w:t>
            </w:r>
          </w:p>
        </w:tc>
        <w:tc>
          <w:tcPr>
            <w:tcW w:w="2315" w:type="dxa"/>
            <w:vMerge/>
            <w:tcBorders>
              <w:left w:val="single" w:sz="6" w:space="0" w:color="auto"/>
              <w:right w:val="single" w:sz="6" w:space="0" w:color="auto"/>
            </w:tcBorders>
          </w:tcPr>
          <w:p w14:paraId="2B7D7F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89817C5" w14:textId="77777777" w:rsidR="001B0AA8" w:rsidRPr="00A15FB6" w:rsidRDefault="001B0AA8" w:rsidP="001B0AA8">
            <w:pPr>
              <w:ind w:left="2" w:right="-108"/>
              <w:rPr>
                <w:bCs/>
                <w:sz w:val="22"/>
                <w:szCs w:val="22"/>
              </w:rPr>
            </w:pPr>
            <w:r w:rsidRPr="00A15FB6">
              <w:rPr>
                <w:bCs/>
                <w:sz w:val="22"/>
                <w:szCs w:val="22"/>
              </w:rPr>
              <w:t xml:space="preserve">СТБ 1473-2004 п.п. 6.8, 6.9 </w:t>
            </w:r>
          </w:p>
          <w:p w14:paraId="4DD4A71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05AB424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81AF8BC" w14:textId="77777777" w:rsidR="001B0AA8" w:rsidRPr="00A15FB6" w:rsidRDefault="001B0AA8" w:rsidP="001B0AA8">
            <w:pPr>
              <w:ind w:left="-57" w:right="-39"/>
              <w:jc w:val="center"/>
              <w:rPr>
                <w:sz w:val="22"/>
                <w:szCs w:val="22"/>
              </w:rPr>
            </w:pPr>
            <w:r w:rsidRPr="00A15FB6">
              <w:rPr>
                <w:sz w:val="22"/>
                <w:szCs w:val="22"/>
              </w:rPr>
              <w:t>81.6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DC54B6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EA285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61AC330" w14:textId="77777777" w:rsidR="001B0AA8" w:rsidRPr="00A15FB6" w:rsidRDefault="001B0AA8" w:rsidP="001B0AA8">
            <w:pPr>
              <w:ind w:left="4" w:right="-56"/>
              <w:rPr>
                <w:sz w:val="22"/>
                <w:szCs w:val="22"/>
              </w:rPr>
            </w:pPr>
            <w:r w:rsidRPr="00A15FB6">
              <w:rPr>
                <w:sz w:val="22"/>
                <w:szCs w:val="22"/>
              </w:rPr>
              <w:t xml:space="preserve">Отклонение от ширины швов и заполнение швов </w:t>
            </w:r>
          </w:p>
        </w:tc>
        <w:tc>
          <w:tcPr>
            <w:tcW w:w="2315" w:type="dxa"/>
            <w:vMerge/>
            <w:tcBorders>
              <w:left w:val="single" w:sz="6" w:space="0" w:color="auto"/>
              <w:right w:val="single" w:sz="6" w:space="0" w:color="auto"/>
            </w:tcBorders>
          </w:tcPr>
          <w:p w14:paraId="3BBECEA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0A715A" w14:textId="77777777" w:rsidR="001B0AA8" w:rsidRPr="00A15FB6" w:rsidRDefault="001B0AA8" w:rsidP="001B0AA8">
            <w:pPr>
              <w:ind w:left="2" w:right="-108"/>
              <w:rPr>
                <w:bCs/>
                <w:sz w:val="22"/>
                <w:szCs w:val="22"/>
              </w:rPr>
            </w:pPr>
            <w:r w:rsidRPr="00A15FB6">
              <w:rPr>
                <w:bCs/>
                <w:sz w:val="22"/>
                <w:szCs w:val="22"/>
              </w:rPr>
              <w:t>СТБ 1473-2004 п.6.10</w:t>
            </w:r>
          </w:p>
        </w:tc>
      </w:tr>
      <w:tr w:rsidR="001B0AA8" w:rsidRPr="00A15FB6" w14:paraId="3B06B4C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61A09DD" w14:textId="77777777" w:rsidR="001B0AA8" w:rsidRPr="00A15FB6" w:rsidRDefault="001B0AA8" w:rsidP="001B0AA8">
            <w:pPr>
              <w:ind w:left="-57" w:right="-39"/>
              <w:jc w:val="center"/>
              <w:rPr>
                <w:sz w:val="22"/>
                <w:szCs w:val="22"/>
              </w:rPr>
            </w:pPr>
            <w:r w:rsidRPr="00A15FB6">
              <w:rPr>
                <w:sz w:val="22"/>
                <w:szCs w:val="22"/>
              </w:rPr>
              <w:t>81.7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FF930F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D91B40"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44F728B6" w14:textId="77777777" w:rsidR="001B0AA8" w:rsidRPr="00A15FB6" w:rsidRDefault="001B0AA8" w:rsidP="001B0AA8">
            <w:pPr>
              <w:ind w:left="4" w:right="-56"/>
              <w:rPr>
                <w:sz w:val="22"/>
                <w:szCs w:val="22"/>
              </w:rPr>
            </w:pPr>
            <w:r w:rsidRPr="00A15FB6">
              <w:rPr>
                <w:sz w:val="22"/>
                <w:szCs w:val="22"/>
              </w:rPr>
              <w:t>Внешний вид облицованной поверхности: подбор и совмещение рисунка облицовки, перепад между изделиями на стыках и швах</w:t>
            </w:r>
          </w:p>
        </w:tc>
        <w:tc>
          <w:tcPr>
            <w:tcW w:w="2315" w:type="dxa"/>
            <w:vMerge/>
            <w:tcBorders>
              <w:left w:val="single" w:sz="6" w:space="0" w:color="auto"/>
              <w:right w:val="single" w:sz="6" w:space="0" w:color="auto"/>
            </w:tcBorders>
          </w:tcPr>
          <w:p w14:paraId="58E1AC6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9ECC0B" w14:textId="77777777" w:rsidR="001B0AA8" w:rsidRPr="00A15FB6" w:rsidRDefault="001B0AA8" w:rsidP="001B0AA8">
            <w:pPr>
              <w:ind w:left="-4" w:right="-108"/>
              <w:rPr>
                <w:bCs/>
                <w:sz w:val="22"/>
                <w:szCs w:val="22"/>
              </w:rPr>
            </w:pPr>
            <w:r w:rsidRPr="00A15FB6">
              <w:rPr>
                <w:bCs/>
                <w:sz w:val="22"/>
                <w:szCs w:val="22"/>
              </w:rPr>
              <w:t>СТБ 1473-2004 п.6.11</w:t>
            </w:r>
          </w:p>
        </w:tc>
      </w:tr>
      <w:tr w:rsidR="001B0AA8" w:rsidRPr="00A15FB6" w14:paraId="13423F8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B52675A" w14:textId="77777777" w:rsidR="001B0AA8" w:rsidRPr="00A15FB6" w:rsidRDefault="001B0AA8" w:rsidP="001B0AA8">
            <w:pPr>
              <w:ind w:left="-57" w:right="-39"/>
              <w:jc w:val="center"/>
              <w:rPr>
                <w:sz w:val="22"/>
                <w:szCs w:val="22"/>
              </w:rPr>
            </w:pPr>
            <w:r w:rsidRPr="00A15FB6">
              <w:rPr>
                <w:sz w:val="22"/>
                <w:szCs w:val="22"/>
              </w:rPr>
              <w:t>81.8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353A37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AB3CA4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E64C85D" w14:textId="77777777" w:rsidR="001B0AA8" w:rsidRPr="00A15FB6" w:rsidRDefault="001B0AA8" w:rsidP="001B0AA8">
            <w:pPr>
              <w:ind w:left="4" w:right="-56"/>
              <w:rPr>
                <w:sz w:val="22"/>
                <w:szCs w:val="22"/>
              </w:rPr>
            </w:pPr>
            <w:r w:rsidRPr="00A15FB6">
              <w:rPr>
                <w:sz w:val="22"/>
                <w:szCs w:val="22"/>
              </w:rPr>
              <w:t>Отклонение от вертикальности и прямолинейности облицованной поверхности</w:t>
            </w:r>
          </w:p>
        </w:tc>
        <w:tc>
          <w:tcPr>
            <w:tcW w:w="2315" w:type="dxa"/>
            <w:vMerge/>
            <w:tcBorders>
              <w:left w:val="single" w:sz="6" w:space="0" w:color="auto"/>
              <w:right w:val="single" w:sz="6" w:space="0" w:color="auto"/>
            </w:tcBorders>
          </w:tcPr>
          <w:p w14:paraId="4B6749D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887D78" w14:textId="77777777" w:rsidR="001B0AA8" w:rsidRPr="00A15FB6" w:rsidRDefault="001B0AA8" w:rsidP="001B0AA8">
            <w:pPr>
              <w:ind w:left="-4" w:right="-108"/>
              <w:rPr>
                <w:bCs/>
                <w:sz w:val="22"/>
                <w:szCs w:val="22"/>
              </w:rPr>
            </w:pPr>
            <w:r w:rsidRPr="00A15FB6">
              <w:rPr>
                <w:bCs/>
                <w:sz w:val="22"/>
                <w:szCs w:val="22"/>
              </w:rPr>
              <w:t>СТБ 1473-2004 п.6.12</w:t>
            </w:r>
          </w:p>
        </w:tc>
      </w:tr>
      <w:tr w:rsidR="001B0AA8" w:rsidRPr="00A15FB6" w14:paraId="3D7193E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F8D180E" w14:textId="77777777" w:rsidR="001B0AA8" w:rsidRPr="00A15FB6" w:rsidRDefault="001B0AA8" w:rsidP="001B0AA8">
            <w:pPr>
              <w:ind w:left="-57" w:right="-39"/>
              <w:jc w:val="center"/>
              <w:rPr>
                <w:sz w:val="22"/>
                <w:szCs w:val="22"/>
              </w:rPr>
            </w:pPr>
            <w:r w:rsidRPr="00A15FB6">
              <w:rPr>
                <w:sz w:val="22"/>
                <w:szCs w:val="22"/>
              </w:rPr>
              <w:t>81.9</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2E0B96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34DE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51548EDA" w14:textId="77777777" w:rsidR="001B0AA8" w:rsidRPr="00A15FB6" w:rsidRDefault="001B0AA8" w:rsidP="001B0AA8">
            <w:pPr>
              <w:ind w:left="4" w:right="-56"/>
              <w:rPr>
                <w:sz w:val="22"/>
                <w:szCs w:val="22"/>
              </w:rPr>
            </w:pPr>
            <w:r w:rsidRPr="00A15FB6">
              <w:rPr>
                <w:sz w:val="22"/>
                <w:szCs w:val="22"/>
              </w:rPr>
              <w:t>Прочность сцепления облицовочных материалов с основанием (метод простукивания)</w:t>
            </w:r>
          </w:p>
          <w:p w14:paraId="33F9315D"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79E7936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EAF5C" w14:textId="77777777" w:rsidR="001B0AA8" w:rsidRPr="00A15FB6" w:rsidRDefault="001B0AA8" w:rsidP="001B0AA8">
            <w:pPr>
              <w:ind w:left="-4" w:right="-108"/>
              <w:rPr>
                <w:bCs/>
                <w:sz w:val="22"/>
                <w:szCs w:val="22"/>
              </w:rPr>
            </w:pPr>
            <w:r w:rsidRPr="00A15FB6">
              <w:rPr>
                <w:bCs/>
                <w:sz w:val="22"/>
                <w:szCs w:val="22"/>
              </w:rPr>
              <w:t xml:space="preserve">СТБ 1473-2004 </w:t>
            </w:r>
          </w:p>
          <w:p w14:paraId="026A2748" w14:textId="77777777" w:rsidR="001B0AA8" w:rsidRPr="00A15FB6" w:rsidRDefault="001B0AA8" w:rsidP="001B0AA8">
            <w:pPr>
              <w:ind w:left="-4" w:right="-108"/>
              <w:rPr>
                <w:bCs/>
                <w:sz w:val="22"/>
                <w:szCs w:val="22"/>
              </w:rPr>
            </w:pPr>
            <w:r w:rsidRPr="00A15FB6">
              <w:rPr>
                <w:bCs/>
                <w:sz w:val="22"/>
                <w:szCs w:val="22"/>
              </w:rPr>
              <w:t>п.п. 6.13, 5.11 метод 1</w:t>
            </w:r>
          </w:p>
        </w:tc>
      </w:tr>
      <w:tr w:rsidR="001B0AA8" w:rsidRPr="00A15FB6" w14:paraId="747E4BE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942E459" w14:textId="77777777" w:rsidR="001B0AA8" w:rsidRPr="00A15FB6" w:rsidRDefault="001B0AA8" w:rsidP="001B0AA8">
            <w:pPr>
              <w:ind w:left="-57" w:right="-39"/>
              <w:jc w:val="center"/>
              <w:rPr>
                <w:sz w:val="22"/>
                <w:szCs w:val="22"/>
              </w:rPr>
            </w:pPr>
            <w:r w:rsidRPr="00A15FB6">
              <w:rPr>
                <w:sz w:val="22"/>
                <w:szCs w:val="22"/>
              </w:rPr>
              <w:t>82.1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3F115C" w14:textId="77777777" w:rsidR="001B0AA8" w:rsidRPr="00A15FB6" w:rsidRDefault="001B0AA8" w:rsidP="001B0AA8">
            <w:pPr>
              <w:ind w:left="2" w:right="-7"/>
              <w:rPr>
                <w:sz w:val="22"/>
                <w:szCs w:val="22"/>
              </w:rPr>
            </w:pPr>
            <w:r w:rsidRPr="00A15FB6">
              <w:rPr>
                <w:sz w:val="22"/>
                <w:szCs w:val="22"/>
              </w:rPr>
              <w:t>Малярные и обойные работы</w:t>
            </w:r>
          </w:p>
        </w:tc>
        <w:tc>
          <w:tcPr>
            <w:tcW w:w="656" w:type="dxa"/>
            <w:tcBorders>
              <w:top w:val="single" w:sz="4" w:space="0" w:color="auto"/>
              <w:left w:val="single" w:sz="6" w:space="0" w:color="auto"/>
              <w:bottom w:val="single" w:sz="4" w:space="0" w:color="auto"/>
              <w:right w:val="single" w:sz="4" w:space="0" w:color="auto"/>
            </w:tcBorders>
          </w:tcPr>
          <w:p w14:paraId="5C89C6E5"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4" w:space="0" w:color="auto"/>
              <w:bottom w:val="single" w:sz="4" w:space="0" w:color="auto"/>
              <w:right w:val="single" w:sz="4" w:space="0" w:color="auto"/>
            </w:tcBorders>
          </w:tcPr>
          <w:p w14:paraId="2CA01C2E" w14:textId="77777777" w:rsidR="001B0AA8" w:rsidRPr="00A15FB6" w:rsidRDefault="001B0AA8" w:rsidP="001B0AA8">
            <w:pPr>
              <w:ind w:left="4" w:right="-56"/>
              <w:rPr>
                <w:sz w:val="22"/>
                <w:szCs w:val="22"/>
              </w:rPr>
            </w:pPr>
            <w:r w:rsidRPr="00A15FB6">
              <w:rPr>
                <w:sz w:val="22"/>
                <w:szCs w:val="22"/>
              </w:rPr>
              <w:t>Внешний вид окрашенной поверхности</w:t>
            </w:r>
          </w:p>
        </w:tc>
        <w:tc>
          <w:tcPr>
            <w:tcW w:w="2315" w:type="dxa"/>
            <w:vMerge w:val="restart"/>
            <w:tcBorders>
              <w:top w:val="single" w:sz="4" w:space="0" w:color="auto"/>
              <w:left w:val="single" w:sz="4" w:space="0" w:color="auto"/>
              <w:right w:val="single" w:sz="6" w:space="0" w:color="auto"/>
            </w:tcBorders>
          </w:tcPr>
          <w:p w14:paraId="1565D426" w14:textId="77777777" w:rsidR="001B0AA8" w:rsidRPr="00A15FB6" w:rsidRDefault="001B0AA8" w:rsidP="001B0AA8">
            <w:pPr>
              <w:ind w:left="101"/>
              <w:rPr>
                <w:sz w:val="22"/>
                <w:szCs w:val="22"/>
              </w:rPr>
            </w:pPr>
            <w:r w:rsidRPr="00A15FB6">
              <w:rPr>
                <w:sz w:val="22"/>
                <w:szCs w:val="22"/>
              </w:rPr>
              <w:t xml:space="preserve">СТБ 1472-2004 </w:t>
            </w:r>
          </w:p>
          <w:p w14:paraId="7E887B8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4F92146" w14:textId="77777777" w:rsidR="001B0AA8" w:rsidRPr="00A15FB6" w:rsidRDefault="001B0AA8" w:rsidP="001B0AA8">
            <w:pPr>
              <w:ind w:left="-4" w:right="-108"/>
              <w:rPr>
                <w:bCs/>
                <w:sz w:val="22"/>
                <w:szCs w:val="22"/>
              </w:rPr>
            </w:pPr>
            <w:r w:rsidRPr="00A15FB6">
              <w:rPr>
                <w:bCs/>
                <w:sz w:val="22"/>
                <w:szCs w:val="22"/>
              </w:rPr>
              <w:t>СТБ 1474-2004 п.5.5</w:t>
            </w:r>
          </w:p>
        </w:tc>
      </w:tr>
      <w:tr w:rsidR="001B0AA8" w:rsidRPr="00A15FB6" w14:paraId="4DBF407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C31BB39" w14:textId="77777777" w:rsidR="001B0AA8" w:rsidRPr="00A15FB6" w:rsidRDefault="001B0AA8" w:rsidP="001B0AA8">
            <w:pPr>
              <w:ind w:left="-57" w:right="-39"/>
              <w:jc w:val="center"/>
              <w:rPr>
                <w:sz w:val="22"/>
                <w:szCs w:val="22"/>
              </w:rPr>
            </w:pPr>
            <w:r w:rsidRPr="00A15FB6">
              <w:rPr>
                <w:sz w:val="22"/>
                <w:szCs w:val="22"/>
              </w:rPr>
              <w:t>82.2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AE85473"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FC71F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8AD787C" w14:textId="77777777" w:rsidR="001B0AA8" w:rsidRPr="00A15FB6" w:rsidRDefault="001B0AA8" w:rsidP="001B0AA8">
            <w:pPr>
              <w:ind w:left="4" w:right="-56"/>
              <w:rPr>
                <w:sz w:val="22"/>
                <w:szCs w:val="22"/>
              </w:rPr>
            </w:pPr>
            <w:r w:rsidRPr="00A15FB6">
              <w:rPr>
                <w:sz w:val="22"/>
                <w:szCs w:val="22"/>
              </w:rPr>
              <w:t>Отклонение от вертикальности стыков полотнищ обоев и их положения</w:t>
            </w:r>
          </w:p>
        </w:tc>
        <w:tc>
          <w:tcPr>
            <w:tcW w:w="2315" w:type="dxa"/>
            <w:vMerge/>
            <w:tcBorders>
              <w:left w:val="single" w:sz="4" w:space="0" w:color="auto"/>
              <w:right w:val="single" w:sz="6" w:space="0" w:color="auto"/>
            </w:tcBorders>
          </w:tcPr>
          <w:p w14:paraId="21F3FFC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A7F06D" w14:textId="77777777" w:rsidR="001B0AA8" w:rsidRPr="00A15FB6" w:rsidRDefault="001B0AA8" w:rsidP="001B0AA8">
            <w:pPr>
              <w:ind w:left="-4" w:right="-108"/>
              <w:rPr>
                <w:bCs/>
                <w:sz w:val="22"/>
                <w:szCs w:val="22"/>
              </w:rPr>
            </w:pPr>
            <w:r w:rsidRPr="00A15FB6">
              <w:rPr>
                <w:bCs/>
                <w:sz w:val="22"/>
                <w:szCs w:val="22"/>
              </w:rPr>
              <w:t>СТБ 1474-2004 п.6.3</w:t>
            </w:r>
          </w:p>
        </w:tc>
      </w:tr>
      <w:tr w:rsidR="001B0AA8" w:rsidRPr="00A15FB6" w14:paraId="35596C2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D19F2C5" w14:textId="77777777" w:rsidR="001B0AA8" w:rsidRPr="00A15FB6" w:rsidRDefault="001B0AA8" w:rsidP="001B0AA8">
            <w:pPr>
              <w:ind w:left="-57" w:right="-39"/>
              <w:jc w:val="center"/>
              <w:rPr>
                <w:sz w:val="22"/>
                <w:szCs w:val="22"/>
              </w:rPr>
            </w:pPr>
            <w:r w:rsidRPr="00A15FB6">
              <w:rPr>
                <w:sz w:val="22"/>
                <w:szCs w:val="22"/>
              </w:rPr>
              <w:t>82.3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78356F8"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AC350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0D7BD5BE" w14:textId="77777777" w:rsidR="001B0AA8" w:rsidRPr="00A15FB6" w:rsidRDefault="001B0AA8" w:rsidP="001B0AA8">
            <w:pPr>
              <w:ind w:left="4" w:right="-56"/>
              <w:rPr>
                <w:sz w:val="22"/>
                <w:szCs w:val="22"/>
              </w:rPr>
            </w:pPr>
            <w:r w:rsidRPr="00A15FB6">
              <w:rPr>
                <w:sz w:val="22"/>
                <w:szCs w:val="22"/>
              </w:rPr>
              <w:t>Внешний вид оклеенной обоями поверхности</w:t>
            </w:r>
          </w:p>
        </w:tc>
        <w:tc>
          <w:tcPr>
            <w:tcW w:w="2315" w:type="dxa"/>
            <w:vMerge/>
            <w:tcBorders>
              <w:left w:val="single" w:sz="4" w:space="0" w:color="auto"/>
              <w:bottom w:val="single" w:sz="4" w:space="0" w:color="auto"/>
              <w:right w:val="single" w:sz="6" w:space="0" w:color="auto"/>
            </w:tcBorders>
          </w:tcPr>
          <w:p w14:paraId="62C39F7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5CA1A23" w14:textId="77777777" w:rsidR="001B0AA8" w:rsidRPr="00A15FB6" w:rsidRDefault="001B0AA8" w:rsidP="001B0AA8">
            <w:pPr>
              <w:ind w:left="-4" w:right="-108"/>
              <w:rPr>
                <w:bCs/>
                <w:sz w:val="22"/>
                <w:szCs w:val="22"/>
              </w:rPr>
            </w:pPr>
            <w:r w:rsidRPr="00A15FB6">
              <w:rPr>
                <w:bCs/>
                <w:sz w:val="22"/>
                <w:szCs w:val="22"/>
              </w:rPr>
              <w:t>СТБ 1474-2004 п.6.4</w:t>
            </w:r>
          </w:p>
        </w:tc>
      </w:tr>
      <w:tr w:rsidR="001B0AA8" w:rsidRPr="00A15FB6" w14:paraId="4474882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49"/>
        </w:trPr>
        <w:tc>
          <w:tcPr>
            <w:tcW w:w="574" w:type="dxa"/>
            <w:tcBorders>
              <w:top w:val="single" w:sz="4" w:space="0" w:color="auto"/>
              <w:left w:val="single" w:sz="6" w:space="0" w:color="auto"/>
              <w:right w:val="single" w:sz="6" w:space="0" w:color="auto"/>
            </w:tcBorders>
          </w:tcPr>
          <w:p w14:paraId="42962FC4" w14:textId="77777777" w:rsidR="001B0AA8" w:rsidRPr="00A15FB6" w:rsidRDefault="001B0AA8" w:rsidP="001B0AA8">
            <w:pPr>
              <w:ind w:left="-57" w:right="-39"/>
              <w:jc w:val="center"/>
              <w:rPr>
                <w:sz w:val="22"/>
                <w:szCs w:val="22"/>
              </w:rPr>
            </w:pPr>
            <w:r w:rsidRPr="00A15FB6">
              <w:rPr>
                <w:sz w:val="22"/>
                <w:szCs w:val="22"/>
              </w:rPr>
              <w:t>83.1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B33CC2" w14:textId="77777777" w:rsidR="001B0AA8" w:rsidRPr="00A15FB6" w:rsidRDefault="001B0AA8" w:rsidP="001B0AA8">
            <w:pPr>
              <w:ind w:left="2" w:right="-7"/>
              <w:rPr>
                <w:sz w:val="22"/>
                <w:szCs w:val="22"/>
              </w:rPr>
            </w:pPr>
            <w:r w:rsidRPr="00A15FB6">
              <w:rPr>
                <w:sz w:val="22"/>
                <w:szCs w:val="22"/>
              </w:rPr>
              <w:t>Стекольные работы</w:t>
            </w:r>
          </w:p>
        </w:tc>
        <w:tc>
          <w:tcPr>
            <w:tcW w:w="656" w:type="dxa"/>
            <w:tcBorders>
              <w:top w:val="single" w:sz="4" w:space="0" w:color="auto"/>
              <w:left w:val="single" w:sz="6" w:space="0" w:color="auto"/>
              <w:right w:val="single" w:sz="6" w:space="0" w:color="auto"/>
            </w:tcBorders>
          </w:tcPr>
          <w:p w14:paraId="752EAE0C"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right w:val="single" w:sz="6" w:space="0" w:color="auto"/>
            </w:tcBorders>
          </w:tcPr>
          <w:p w14:paraId="1AD7FED1" w14:textId="77777777" w:rsidR="001B0AA8" w:rsidRPr="00A15FB6" w:rsidRDefault="001B0AA8" w:rsidP="001B0AA8">
            <w:pPr>
              <w:ind w:left="4" w:right="-56"/>
              <w:rPr>
                <w:sz w:val="22"/>
                <w:szCs w:val="22"/>
              </w:rPr>
            </w:pPr>
            <w:r w:rsidRPr="00A15FB6">
              <w:rPr>
                <w:sz w:val="22"/>
                <w:szCs w:val="22"/>
              </w:rPr>
              <w:t>Толщина слоя замазки (мастики)</w:t>
            </w:r>
          </w:p>
        </w:tc>
        <w:tc>
          <w:tcPr>
            <w:tcW w:w="2315" w:type="dxa"/>
            <w:vMerge w:val="restart"/>
            <w:tcBorders>
              <w:top w:val="single" w:sz="4" w:space="0" w:color="auto"/>
              <w:left w:val="single" w:sz="6" w:space="0" w:color="auto"/>
              <w:right w:val="single" w:sz="6" w:space="0" w:color="auto"/>
            </w:tcBorders>
          </w:tcPr>
          <w:p w14:paraId="6B576686"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3051147" w14:textId="77777777" w:rsidR="001B0AA8" w:rsidRPr="00A15FB6" w:rsidRDefault="001B0AA8" w:rsidP="001B0AA8">
            <w:pPr>
              <w:ind w:left="-4" w:right="-108"/>
              <w:rPr>
                <w:bCs/>
                <w:sz w:val="22"/>
                <w:szCs w:val="22"/>
              </w:rPr>
            </w:pPr>
            <w:r w:rsidRPr="00A15FB6">
              <w:rPr>
                <w:bCs/>
                <w:sz w:val="22"/>
                <w:szCs w:val="22"/>
              </w:rPr>
              <w:t>СТБ 1475-2004 п.6.6</w:t>
            </w:r>
          </w:p>
        </w:tc>
      </w:tr>
      <w:tr w:rsidR="001B0AA8" w:rsidRPr="00A15FB6" w14:paraId="5AFF722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5989603" w14:textId="77777777" w:rsidR="001B0AA8" w:rsidRPr="00A15FB6" w:rsidRDefault="001B0AA8" w:rsidP="001B0AA8">
            <w:pPr>
              <w:ind w:left="-57" w:right="-39"/>
              <w:jc w:val="center"/>
              <w:rPr>
                <w:sz w:val="22"/>
                <w:szCs w:val="22"/>
              </w:rPr>
            </w:pPr>
            <w:r w:rsidRPr="00A15FB6">
              <w:rPr>
                <w:sz w:val="22"/>
                <w:szCs w:val="22"/>
              </w:rPr>
              <w:t>83.2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9BFDA5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029037E"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077CD37" w14:textId="77777777" w:rsidR="001B0AA8" w:rsidRPr="00A15FB6" w:rsidRDefault="001B0AA8" w:rsidP="001B0AA8">
            <w:pPr>
              <w:ind w:left="4" w:right="-56"/>
              <w:rPr>
                <w:sz w:val="22"/>
                <w:szCs w:val="22"/>
              </w:rPr>
            </w:pPr>
            <w:r w:rsidRPr="00A15FB6">
              <w:rPr>
                <w:sz w:val="22"/>
                <w:szCs w:val="22"/>
              </w:rPr>
              <w:t>Соответствие установки штапиков, крепежных деталей и эластичных прокладок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6F08AC0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BC0B04" w14:textId="77777777" w:rsidR="001B0AA8" w:rsidRPr="00A15FB6" w:rsidRDefault="001B0AA8" w:rsidP="001B0AA8">
            <w:pPr>
              <w:ind w:left="-4" w:right="-108"/>
              <w:rPr>
                <w:bCs/>
                <w:sz w:val="22"/>
                <w:szCs w:val="22"/>
              </w:rPr>
            </w:pPr>
            <w:r w:rsidRPr="00A15FB6">
              <w:rPr>
                <w:bCs/>
                <w:sz w:val="22"/>
                <w:szCs w:val="22"/>
              </w:rPr>
              <w:t>СТБ 1475-2004 п.6.7</w:t>
            </w:r>
          </w:p>
        </w:tc>
      </w:tr>
      <w:tr w:rsidR="001B0AA8" w:rsidRPr="00A15FB6" w14:paraId="378A58B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37"/>
        </w:trPr>
        <w:tc>
          <w:tcPr>
            <w:tcW w:w="574" w:type="dxa"/>
            <w:tcBorders>
              <w:top w:val="single" w:sz="4" w:space="0" w:color="auto"/>
              <w:left w:val="single" w:sz="6" w:space="0" w:color="auto"/>
              <w:bottom w:val="single" w:sz="4" w:space="0" w:color="auto"/>
              <w:right w:val="single" w:sz="6" w:space="0" w:color="auto"/>
            </w:tcBorders>
          </w:tcPr>
          <w:p w14:paraId="14CAB92E" w14:textId="77777777" w:rsidR="001B0AA8" w:rsidRPr="00A15FB6" w:rsidRDefault="001B0AA8" w:rsidP="001B0AA8">
            <w:pPr>
              <w:ind w:left="-57" w:right="-39"/>
              <w:jc w:val="center"/>
              <w:rPr>
                <w:sz w:val="22"/>
                <w:szCs w:val="22"/>
              </w:rPr>
            </w:pPr>
            <w:r w:rsidRPr="00A15FB6">
              <w:rPr>
                <w:sz w:val="22"/>
                <w:szCs w:val="22"/>
              </w:rPr>
              <w:t>83.3</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402ED4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FAD6EA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1B7B1C31" w14:textId="77777777" w:rsidR="001B0AA8" w:rsidRPr="00A15FB6" w:rsidRDefault="001B0AA8" w:rsidP="001B0AA8">
            <w:pPr>
              <w:ind w:left="4" w:right="-56"/>
              <w:rPr>
                <w:sz w:val="22"/>
                <w:szCs w:val="22"/>
              </w:rPr>
            </w:pPr>
            <w:r w:rsidRPr="00A15FB6">
              <w:rPr>
                <w:sz w:val="22"/>
                <w:szCs w:val="22"/>
              </w:rPr>
              <w:t>Плотность прилегания стекла к створке</w:t>
            </w:r>
          </w:p>
        </w:tc>
        <w:tc>
          <w:tcPr>
            <w:tcW w:w="2315" w:type="dxa"/>
            <w:vMerge/>
            <w:tcBorders>
              <w:top w:val="single" w:sz="4" w:space="0" w:color="auto"/>
              <w:left w:val="single" w:sz="6" w:space="0" w:color="auto"/>
              <w:bottom w:val="single" w:sz="4" w:space="0" w:color="auto"/>
              <w:right w:val="single" w:sz="6" w:space="0" w:color="auto"/>
            </w:tcBorders>
          </w:tcPr>
          <w:p w14:paraId="5CF552A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6FA143" w14:textId="77777777" w:rsidR="001B0AA8" w:rsidRPr="00A15FB6" w:rsidRDefault="001B0AA8" w:rsidP="001B0AA8">
            <w:pPr>
              <w:ind w:left="-4" w:right="-108"/>
              <w:rPr>
                <w:bCs/>
                <w:sz w:val="22"/>
                <w:szCs w:val="22"/>
              </w:rPr>
            </w:pPr>
            <w:r w:rsidRPr="00A15FB6">
              <w:rPr>
                <w:bCs/>
                <w:sz w:val="22"/>
                <w:szCs w:val="22"/>
              </w:rPr>
              <w:t>СТБ 1475-2004 п.6.9</w:t>
            </w:r>
          </w:p>
        </w:tc>
      </w:tr>
      <w:tr w:rsidR="001B0AA8" w:rsidRPr="00A15FB6" w14:paraId="6F5C03D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17A21FF" w14:textId="77777777" w:rsidR="001B0AA8" w:rsidRPr="00A15FB6" w:rsidRDefault="001B0AA8" w:rsidP="001B0AA8">
            <w:pPr>
              <w:ind w:left="-57" w:right="-39"/>
              <w:jc w:val="center"/>
              <w:rPr>
                <w:sz w:val="22"/>
                <w:szCs w:val="22"/>
              </w:rPr>
            </w:pPr>
            <w:r w:rsidRPr="00A15FB6">
              <w:br w:type="page"/>
            </w:r>
            <w:r w:rsidRPr="00A15FB6">
              <w:rPr>
                <w:sz w:val="22"/>
                <w:szCs w:val="22"/>
              </w:rPr>
              <w:t>83.4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5771258" w14:textId="77777777" w:rsidR="001B0AA8" w:rsidRPr="00A15FB6" w:rsidRDefault="001B0AA8" w:rsidP="001B0AA8">
            <w:pPr>
              <w:ind w:left="103" w:right="-7"/>
              <w:rPr>
                <w:sz w:val="22"/>
                <w:szCs w:val="22"/>
              </w:rPr>
            </w:pPr>
            <w:r w:rsidRPr="00A15FB6">
              <w:rPr>
                <w:sz w:val="22"/>
                <w:szCs w:val="22"/>
              </w:rPr>
              <w:t>Стекольные работы</w:t>
            </w:r>
          </w:p>
        </w:tc>
        <w:tc>
          <w:tcPr>
            <w:tcW w:w="656" w:type="dxa"/>
            <w:tcBorders>
              <w:top w:val="single" w:sz="4" w:space="0" w:color="auto"/>
              <w:left w:val="single" w:sz="6" w:space="0" w:color="auto"/>
              <w:bottom w:val="single" w:sz="4" w:space="0" w:color="auto"/>
              <w:right w:val="single" w:sz="6" w:space="0" w:color="auto"/>
            </w:tcBorders>
          </w:tcPr>
          <w:p w14:paraId="5407AA96"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4528168E" w14:textId="77777777" w:rsidR="001B0AA8" w:rsidRPr="00A15FB6" w:rsidRDefault="001B0AA8" w:rsidP="001B0AA8">
            <w:pPr>
              <w:ind w:left="4" w:right="-56"/>
              <w:rPr>
                <w:sz w:val="22"/>
                <w:szCs w:val="22"/>
              </w:rPr>
            </w:pPr>
            <w:r w:rsidRPr="00A15FB6">
              <w:rPr>
                <w:sz w:val="22"/>
                <w:szCs w:val="22"/>
              </w:rPr>
              <w:t>Внешний вид установленного стекла</w:t>
            </w:r>
          </w:p>
        </w:tc>
        <w:tc>
          <w:tcPr>
            <w:tcW w:w="2315" w:type="dxa"/>
            <w:vMerge w:val="restart"/>
            <w:tcBorders>
              <w:left w:val="single" w:sz="6" w:space="0" w:color="auto"/>
              <w:right w:val="single" w:sz="6" w:space="0" w:color="auto"/>
            </w:tcBorders>
          </w:tcPr>
          <w:p w14:paraId="2DF62C2A"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8091448" w14:textId="77777777" w:rsidR="001B0AA8" w:rsidRPr="00A15FB6" w:rsidRDefault="001B0AA8" w:rsidP="001B0AA8">
            <w:pPr>
              <w:ind w:left="-4" w:right="-108"/>
              <w:rPr>
                <w:bCs/>
                <w:sz w:val="22"/>
                <w:szCs w:val="22"/>
              </w:rPr>
            </w:pPr>
            <w:r w:rsidRPr="00A15FB6">
              <w:rPr>
                <w:bCs/>
                <w:sz w:val="22"/>
                <w:szCs w:val="22"/>
              </w:rPr>
              <w:t>СТБ 1475-2004 п.6.10</w:t>
            </w:r>
          </w:p>
        </w:tc>
      </w:tr>
      <w:tr w:rsidR="001B0AA8" w:rsidRPr="00A15FB6" w14:paraId="59BE53E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80D4333" w14:textId="77777777" w:rsidR="001B0AA8" w:rsidRPr="00A15FB6" w:rsidRDefault="001B0AA8" w:rsidP="001B0AA8">
            <w:pPr>
              <w:ind w:left="-57" w:right="-39"/>
              <w:jc w:val="center"/>
              <w:rPr>
                <w:sz w:val="22"/>
                <w:szCs w:val="22"/>
              </w:rPr>
            </w:pPr>
            <w:r w:rsidRPr="00A15FB6">
              <w:rPr>
                <w:sz w:val="22"/>
                <w:szCs w:val="22"/>
              </w:rPr>
              <w:t>83.5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FD7D69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4F46C0"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A5A1814" w14:textId="77777777" w:rsidR="001B0AA8" w:rsidRPr="00A15FB6" w:rsidRDefault="001B0AA8" w:rsidP="001B0AA8">
            <w:pPr>
              <w:ind w:left="4" w:right="-56"/>
              <w:rPr>
                <w:sz w:val="22"/>
                <w:szCs w:val="22"/>
              </w:rPr>
            </w:pPr>
            <w:r w:rsidRPr="00A15FB6">
              <w:rPr>
                <w:sz w:val="22"/>
                <w:szCs w:val="22"/>
              </w:rPr>
              <w:t>Отклонение от вертикальности швов кладки из стеклоблоков</w:t>
            </w:r>
          </w:p>
        </w:tc>
        <w:tc>
          <w:tcPr>
            <w:tcW w:w="2315" w:type="dxa"/>
            <w:vMerge/>
            <w:tcBorders>
              <w:left w:val="single" w:sz="6" w:space="0" w:color="auto"/>
              <w:right w:val="single" w:sz="6" w:space="0" w:color="auto"/>
            </w:tcBorders>
          </w:tcPr>
          <w:p w14:paraId="1D5A996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BC9C20" w14:textId="77777777" w:rsidR="001B0AA8" w:rsidRPr="00A15FB6" w:rsidRDefault="001B0AA8" w:rsidP="001B0AA8">
            <w:pPr>
              <w:ind w:left="-4" w:right="-108"/>
              <w:rPr>
                <w:bCs/>
                <w:sz w:val="22"/>
                <w:szCs w:val="22"/>
              </w:rPr>
            </w:pPr>
            <w:r w:rsidRPr="00A15FB6">
              <w:rPr>
                <w:bCs/>
                <w:sz w:val="22"/>
                <w:szCs w:val="22"/>
              </w:rPr>
              <w:t>СТБ 1475-2004 п.7.3</w:t>
            </w:r>
          </w:p>
        </w:tc>
      </w:tr>
      <w:tr w:rsidR="001B0AA8" w:rsidRPr="00A15FB6" w14:paraId="5304624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5A6EFA2" w14:textId="77777777" w:rsidR="001B0AA8" w:rsidRPr="00A15FB6" w:rsidRDefault="001B0AA8" w:rsidP="001B0AA8">
            <w:pPr>
              <w:ind w:left="-57" w:right="-39"/>
              <w:jc w:val="center"/>
              <w:rPr>
                <w:sz w:val="22"/>
                <w:szCs w:val="22"/>
              </w:rPr>
            </w:pPr>
            <w:r w:rsidRPr="00A15FB6">
              <w:rPr>
                <w:sz w:val="22"/>
                <w:szCs w:val="22"/>
              </w:rPr>
              <w:t>83.6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04404B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7521C3"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49D34C4" w14:textId="77777777" w:rsidR="001B0AA8" w:rsidRPr="00A15FB6" w:rsidRDefault="001B0AA8" w:rsidP="001B0AA8">
            <w:pPr>
              <w:ind w:left="4" w:right="-56"/>
              <w:rPr>
                <w:sz w:val="22"/>
                <w:szCs w:val="22"/>
              </w:rPr>
            </w:pPr>
            <w:r w:rsidRPr="00A15FB6">
              <w:rPr>
                <w:sz w:val="22"/>
                <w:szCs w:val="22"/>
              </w:rPr>
              <w:t>Отклонение от горизонтальности швов кладки из стеклоблоков</w:t>
            </w:r>
          </w:p>
        </w:tc>
        <w:tc>
          <w:tcPr>
            <w:tcW w:w="2315" w:type="dxa"/>
            <w:vMerge/>
            <w:tcBorders>
              <w:left w:val="single" w:sz="6" w:space="0" w:color="auto"/>
              <w:right w:val="single" w:sz="6" w:space="0" w:color="auto"/>
            </w:tcBorders>
          </w:tcPr>
          <w:p w14:paraId="7DFE380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7D21D" w14:textId="77777777" w:rsidR="001B0AA8" w:rsidRPr="00A15FB6" w:rsidRDefault="001B0AA8" w:rsidP="001B0AA8">
            <w:pPr>
              <w:ind w:left="-4" w:right="-108"/>
              <w:rPr>
                <w:bCs/>
                <w:sz w:val="22"/>
                <w:szCs w:val="22"/>
              </w:rPr>
            </w:pPr>
            <w:r w:rsidRPr="00A15FB6">
              <w:rPr>
                <w:bCs/>
                <w:sz w:val="22"/>
                <w:szCs w:val="22"/>
              </w:rPr>
              <w:t>СТБ 1475-2004 п.7.4</w:t>
            </w:r>
          </w:p>
        </w:tc>
      </w:tr>
      <w:tr w:rsidR="001B0AA8" w:rsidRPr="00A15FB6" w14:paraId="00AA39C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A3BED8D" w14:textId="77777777" w:rsidR="001B0AA8" w:rsidRPr="00A15FB6" w:rsidRDefault="001B0AA8" w:rsidP="001B0AA8">
            <w:pPr>
              <w:ind w:left="-57" w:right="-39"/>
              <w:jc w:val="center"/>
              <w:rPr>
                <w:sz w:val="22"/>
                <w:szCs w:val="22"/>
              </w:rPr>
            </w:pPr>
            <w:r w:rsidRPr="00A15FB6">
              <w:rPr>
                <w:sz w:val="22"/>
                <w:szCs w:val="22"/>
              </w:rPr>
              <w:t>83.7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81522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D1A2E9"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E63B4A9" w14:textId="77777777" w:rsidR="001B0AA8" w:rsidRPr="00A15FB6" w:rsidRDefault="001B0AA8" w:rsidP="001B0AA8">
            <w:pPr>
              <w:ind w:left="4" w:right="-56"/>
              <w:rPr>
                <w:sz w:val="22"/>
                <w:szCs w:val="22"/>
              </w:rPr>
            </w:pPr>
            <w:r w:rsidRPr="00A15FB6">
              <w:rPr>
                <w:sz w:val="22"/>
                <w:szCs w:val="22"/>
              </w:rPr>
              <w:t>Отклонение от толщины швов кладки из стеклоблоков</w:t>
            </w:r>
          </w:p>
        </w:tc>
        <w:tc>
          <w:tcPr>
            <w:tcW w:w="2315" w:type="dxa"/>
            <w:vMerge/>
            <w:tcBorders>
              <w:left w:val="single" w:sz="6" w:space="0" w:color="auto"/>
              <w:right w:val="single" w:sz="6" w:space="0" w:color="auto"/>
            </w:tcBorders>
          </w:tcPr>
          <w:p w14:paraId="0216A68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FED7D1" w14:textId="77777777" w:rsidR="001B0AA8" w:rsidRPr="00A15FB6" w:rsidRDefault="001B0AA8" w:rsidP="001B0AA8">
            <w:pPr>
              <w:ind w:left="-4" w:right="-108"/>
              <w:rPr>
                <w:bCs/>
                <w:sz w:val="22"/>
                <w:szCs w:val="22"/>
              </w:rPr>
            </w:pPr>
            <w:r w:rsidRPr="00A15FB6">
              <w:rPr>
                <w:bCs/>
                <w:sz w:val="22"/>
                <w:szCs w:val="22"/>
              </w:rPr>
              <w:t>СТБ 1475-2004 п.7.5</w:t>
            </w:r>
          </w:p>
        </w:tc>
      </w:tr>
      <w:tr w:rsidR="001B0AA8" w:rsidRPr="00A15FB6" w14:paraId="4A9D634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D786C41" w14:textId="77777777" w:rsidR="001B0AA8" w:rsidRPr="00A15FB6" w:rsidRDefault="001B0AA8" w:rsidP="001B0AA8">
            <w:pPr>
              <w:ind w:left="-57" w:right="-39"/>
              <w:jc w:val="center"/>
              <w:rPr>
                <w:sz w:val="22"/>
                <w:szCs w:val="22"/>
              </w:rPr>
            </w:pPr>
            <w:r w:rsidRPr="00A15FB6">
              <w:rPr>
                <w:sz w:val="22"/>
                <w:szCs w:val="22"/>
              </w:rPr>
              <w:t>83.8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FDDB9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34924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43DCD046"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кладки из стеклоблоков</w:t>
            </w:r>
          </w:p>
        </w:tc>
        <w:tc>
          <w:tcPr>
            <w:tcW w:w="2315" w:type="dxa"/>
            <w:vMerge/>
            <w:tcBorders>
              <w:left w:val="single" w:sz="6" w:space="0" w:color="auto"/>
              <w:right w:val="single" w:sz="6" w:space="0" w:color="auto"/>
            </w:tcBorders>
          </w:tcPr>
          <w:p w14:paraId="092EF62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A71A00" w14:textId="77777777" w:rsidR="001B0AA8" w:rsidRPr="00A15FB6" w:rsidRDefault="001B0AA8" w:rsidP="001B0AA8">
            <w:pPr>
              <w:ind w:left="-4" w:right="-108"/>
              <w:rPr>
                <w:bCs/>
                <w:sz w:val="22"/>
                <w:szCs w:val="22"/>
              </w:rPr>
            </w:pPr>
            <w:r w:rsidRPr="00A15FB6">
              <w:rPr>
                <w:bCs/>
                <w:sz w:val="22"/>
                <w:szCs w:val="22"/>
              </w:rPr>
              <w:t>СТБ 1475-2004 п.7.8</w:t>
            </w:r>
          </w:p>
        </w:tc>
      </w:tr>
      <w:tr w:rsidR="001B0AA8" w:rsidRPr="00A15FB6" w14:paraId="23EC0BD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2F7004D" w14:textId="77777777" w:rsidR="001B0AA8" w:rsidRPr="00A15FB6" w:rsidRDefault="001B0AA8" w:rsidP="001B0AA8">
            <w:pPr>
              <w:ind w:left="-57" w:right="-39"/>
              <w:jc w:val="center"/>
              <w:rPr>
                <w:sz w:val="22"/>
                <w:szCs w:val="22"/>
              </w:rPr>
            </w:pPr>
            <w:r w:rsidRPr="00A15FB6">
              <w:rPr>
                <w:sz w:val="22"/>
                <w:szCs w:val="22"/>
              </w:rPr>
              <w:t>83.9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D34B7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D02BE44"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7D4A0CB8" w14:textId="77777777" w:rsidR="001B0AA8" w:rsidRPr="00A15FB6" w:rsidRDefault="001B0AA8" w:rsidP="001B0AA8">
            <w:pPr>
              <w:ind w:left="4" w:right="-56"/>
              <w:rPr>
                <w:sz w:val="22"/>
                <w:szCs w:val="22"/>
              </w:rPr>
            </w:pPr>
            <w:r w:rsidRPr="00A15FB6">
              <w:rPr>
                <w:sz w:val="22"/>
                <w:szCs w:val="22"/>
              </w:rPr>
              <w:t>Внешний вид кладки из стеклоблоков</w:t>
            </w:r>
          </w:p>
        </w:tc>
        <w:tc>
          <w:tcPr>
            <w:tcW w:w="2315" w:type="dxa"/>
            <w:vMerge/>
            <w:tcBorders>
              <w:left w:val="single" w:sz="6" w:space="0" w:color="auto"/>
              <w:right w:val="single" w:sz="6" w:space="0" w:color="auto"/>
            </w:tcBorders>
          </w:tcPr>
          <w:p w14:paraId="1CD6DC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E010A9" w14:textId="77777777" w:rsidR="001B0AA8" w:rsidRPr="00A15FB6" w:rsidRDefault="001B0AA8" w:rsidP="001B0AA8">
            <w:pPr>
              <w:ind w:left="-4" w:right="-108"/>
              <w:rPr>
                <w:bCs/>
                <w:sz w:val="22"/>
                <w:szCs w:val="22"/>
              </w:rPr>
            </w:pPr>
            <w:r w:rsidRPr="00A15FB6">
              <w:rPr>
                <w:bCs/>
                <w:sz w:val="22"/>
                <w:szCs w:val="22"/>
              </w:rPr>
              <w:t>СТБ 1475-2004 п.7.9</w:t>
            </w:r>
          </w:p>
        </w:tc>
      </w:tr>
      <w:tr w:rsidR="001B0AA8" w:rsidRPr="00A15FB6" w14:paraId="7C8BAFC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18F3F67" w14:textId="77777777" w:rsidR="001B0AA8" w:rsidRPr="00A15FB6" w:rsidRDefault="001B0AA8" w:rsidP="001B0AA8">
            <w:pPr>
              <w:ind w:left="-57" w:right="-39"/>
              <w:jc w:val="center"/>
              <w:rPr>
                <w:sz w:val="22"/>
                <w:szCs w:val="22"/>
              </w:rPr>
            </w:pPr>
            <w:r w:rsidRPr="00A15FB6">
              <w:rPr>
                <w:sz w:val="22"/>
                <w:szCs w:val="22"/>
              </w:rPr>
              <w:t>83.10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F80156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FC1F918"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5F7DDE0A" w14:textId="77777777" w:rsidR="001B0AA8" w:rsidRPr="00A15FB6" w:rsidRDefault="001B0AA8" w:rsidP="001B0AA8">
            <w:pPr>
              <w:ind w:left="4" w:right="-56"/>
              <w:rPr>
                <w:sz w:val="22"/>
                <w:szCs w:val="22"/>
              </w:rPr>
            </w:pPr>
            <w:r w:rsidRPr="00A15FB6">
              <w:rPr>
                <w:sz w:val="22"/>
                <w:szCs w:val="22"/>
              </w:rPr>
              <w:t>Внешний вид установленных стеклопакетов</w:t>
            </w:r>
          </w:p>
        </w:tc>
        <w:tc>
          <w:tcPr>
            <w:tcW w:w="2315" w:type="dxa"/>
            <w:tcBorders>
              <w:left w:val="single" w:sz="6" w:space="0" w:color="auto"/>
              <w:bottom w:val="single" w:sz="4" w:space="0" w:color="auto"/>
              <w:right w:val="single" w:sz="6" w:space="0" w:color="auto"/>
            </w:tcBorders>
          </w:tcPr>
          <w:p w14:paraId="7ABC1B0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6670A" w14:textId="77777777" w:rsidR="001B0AA8" w:rsidRPr="00A15FB6" w:rsidRDefault="001B0AA8" w:rsidP="001B0AA8">
            <w:pPr>
              <w:ind w:left="-4" w:right="-108"/>
              <w:rPr>
                <w:bCs/>
                <w:sz w:val="22"/>
                <w:szCs w:val="22"/>
              </w:rPr>
            </w:pPr>
            <w:r w:rsidRPr="00A15FB6">
              <w:rPr>
                <w:bCs/>
                <w:sz w:val="22"/>
                <w:szCs w:val="22"/>
              </w:rPr>
              <w:t>СТБ 1475-2004 п.9.5</w:t>
            </w:r>
          </w:p>
        </w:tc>
      </w:tr>
      <w:tr w:rsidR="001B0AA8" w:rsidRPr="00A15FB6" w14:paraId="746EB95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5E3CB53" w14:textId="77777777" w:rsidR="001B0AA8" w:rsidRPr="00A15FB6" w:rsidRDefault="001B0AA8" w:rsidP="001B0AA8">
            <w:pPr>
              <w:ind w:left="-57" w:right="-39"/>
              <w:jc w:val="center"/>
              <w:rPr>
                <w:sz w:val="22"/>
                <w:szCs w:val="22"/>
              </w:rPr>
            </w:pPr>
            <w:r w:rsidRPr="00A15FB6">
              <w:rPr>
                <w:sz w:val="22"/>
                <w:szCs w:val="22"/>
              </w:rPr>
              <w:t>84.1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5EFBFB34" w14:textId="77777777" w:rsidR="001B0AA8" w:rsidRPr="00A15FB6" w:rsidRDefault="001B0AA8" w:rsidP="001B0AA8">
            <w:pPr>
              <w:ind w:left="103" w:right="-7"/>
              <w:rPr>
                <w:bCs/>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03E0E1B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6541066B"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грунтового основания</w:t>
            </w:r>
          </w:p>
        </w:tc>
        <w:tc>
          <w:tcPr>
            <w:tcW w:w="2315" w:type="dxa"/>
            <w:vMerge w:val="restart"/>
            <w:tcBorders>
              <w:top w:val="single" w:sz="4" w:space="0" w:color="auto"/>
              <w:left w:val="single" w:sz="6" w:space="0" w:color="auto"/>
              <w:right w:val="single" w:sz="6" w:space="0" w:color="auto"/>
            </w:tcBorders>
          </w:tcPr>
          <w:p w14:paraId="0AA03341"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EDB0C2C" w14:textId="77777777" w:rsidR="001B0AA8" w:rsidRPr="00A15FB6" w:rsidRDefault="001B0AA8" w:rsidP="001B0AA8">
            <w:pPr>
              <w:ind w:left="-4" w:right="-108"/>
              <w:rPr>
                <w:bCs/>
                <w:sz w:val="22"/>
                <w:szCs w:val="22"/>
              </w:rPr>
            </w:pPr>
            <w:r w:rsidRPr="00A15FB6">
              <w:rPr>
                <w:bCs/>
                <w:sz w:val="22"/>
                <w:szCs w:val="22"/>
              </w:rPr>
              <w:t>СТБ 1483-2004 п.7.2</w:t>
            </w:r>
          </w:p>
        </w:tc>
      </w:tr>
      <w:tr w:rsidR="001B0AA8" w:rsidRPr="00A15FB6" w14:paraId="40C2EF7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6CA2CA1" w14:textId="77777777" w:rsidR="001B0AA8" w:rsidRPr="00A15FB6" w:rsidRDefault="001B0AA8" w:rsidP="001B0AA8">
            <w:pPr>
              <w:ind w:left="-57" w:right="-39"/>
              <w:jc w:val="center"/>
              <w:rPr>
                <w:sz w:val="22"/>
                <w:szCs w:val="22"/>
              </w:rPr>
            </w:pPr>
            <w:r w:rsidRPr="00A15FB6">
              <w:rPr>
                <w:sz w:val="22"/>
                <w:szCs w:val="22"/>
              </w:rPr>
              <w:t>84.2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1F027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AE713D"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C3AFB1E" w14:textId="77777777" w:rsidR="001B0AA8" w:rsidRPr="00A15FB6" w:rsidRDefault="001B0AA8" w:rsidP="001B0AA8">
            <w:pPr>
              <w:ind w:left="4" w:right="-56"/>
              <w:rPr>
                <w:sz w:val="22"/>
                <w:szCs w:val="22"/>
              </w:rPr>
            </w:pPr>
            <w:r w:rsidRPr="00A15FB6">
              <w:rPr>
                <w:sz w:val="22"/>
                <w:szCs w:val="22"/>
              </w:rPr>
              <w:t>Отклонение от заданного уклона грунтового ос</w:t>
            </w:r>
            <w:r w:rsidRPr="00A15FB6">
              <w:rPr>
                <w:sz w:val="22"/>
                <w:szCs w:val="22"/>
              </w:rPr>
              <w:softHyphen/>
              <w:t>нования</w:t>
            </w:r>
          </w:p>
        </w:tc>
        <w:tc>
          <w:tcPr>
            <w:tcW w:w="2315" w:type="dxa"/>
            <w:vMerge/>
            <w:tcBorders>
              <w:left w:val="single" w:sz="6" w:space="0" w:color="auto"/>
              <w:right w:val="single" w:sz="6" w:space="0" w:color="auto"/>
            </w:tcBorders>
          </w:tcPr>
          <w:p w14:paraId="4DC06C1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FF7F0D" w14:textId="77777777" w:rsidR="001B0AA8" w:rsidRPr="00A15FB6" w:rsidRDefault="001B0AA8" w:rsidP="001B0AA8">
            <w:pPr>
              <w:ind w:left="-4" w:right="-108"/>
              <w:rPr>
                <w:bCs/>
                <w:sz w:val="22"/>
                <w:szCs w:val="22"/>
              </w:rPr>
            </w:pPr>
            <w:r w:rsidRPr="00A15FB6">
              <w:rPr>
                <w:bCs/>
                <w:sz w:val="22"/>
                <w:szCs w:val="22"/>
              </w:rPr>
              <w:t xml:space="preserve">СТБ 1483-2004 п.7.3 </w:t>
            </w:r>
          </w:p>
          <w:p w14:paraId="09BA079E"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3A8131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48"/>
        </w:trPr>
        <w:tc>
          <w:tcPr>
            <w:tcW w:w="574" w:type="dxa"/>
            <w:tcBorders>
              <w:top w:val="single" w:sz="4" w:space="0" w:color="auto"/>
              <w:left w:val="single" w:sz="6" w:space="0" w:color="auto"/>
              <w:right w:val="single" w:sz="4" w:space="0" w:color="auto"/>
            </w:tcBorders>
          </w:tcPr>
          <w:p w14:paraId="1169BBD8" w14:textId="77777777" w:rsidR="001B0AA8" w:rsidRPr="00A15FB6" w:rsidRDefault="001B0AA8" w:rsidP="001B0AA8">
            <w:pPr>
              <w:ind w:left="-57" w:right="-39"/>
              <w:jc w:val="center"/>
              <w:rPr>
                <w:sz w:val="22"/>
                <w:szCs w:val="22"/>
              </w:rPr>
            </w:pPr>
            <w:r w:rsidRPr="00A15FB6">
              <w:rPr>
                <w:sz w:val="22"/>
                <w:szCs w:val="22"/>
              </w:rPr>
              <w:t>84.3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057FA8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right w:val="single" w:sz="6" w:space="0" w:color="auto"/>
            </w:tcBorders>
          </w:tcPr>
          <w:p w14:paraId="6A31E0B5"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right w:val="single" w:sz="6" w:space="0" w:color="auto"/>
            </w:tcBorders>
          </w:tcPr>
          <w:p w14:paraId="1686624A"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бетонного подстилающего слоя и стяжки</w:t>
            </w:r>
          </w:p>
        </w:tc>
        <w:tc>
          <w:tcPr>
            <w:tcW w:w="2315" w:type="dxa"/>
            <w:vMerge/>
            <w:tcBorders>
              <w:left w:val="single" w:sz="6" w:space="0" w:color="auto"/>
              <w:right w:val="single" w:sz="6" w:space="0" w:color="auto"/>
            </w:tcBorders>
          </w:tcPr>
          <w:p w14:paraId="3C755EE4"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right w:val="single" w:sz="6" w:space="0" w:color="auto"/>
            </w:tcBorders>
          </w:tcPr>
          <w:p w14:paraId="7DC61888" w14:textId="77777777" w:rsidR="001B0AA8" w:rsidRPr="00A15FB6" w:rsidRDefault="001B0AA8" w:rsidP="001B0AA8">
            <w:pPr>
              <w:ind w:left="-4" w:right="-108"/>
              <w:rPr>
                <w:bCs/>
                <w:sz w:val="22"/>
                <w:szCs w:val="22"/>
              </w:rPr>
            </w:pPr>
            <w:r w:rsidRPr="00A15FB6">
              <w:rPr>
                <w:bCs/>
                <w:sz w:val="22"/>
                <w:szCs w:val="22"/>
              </w:rPr>
              <w:t>СТБ 1483-2004 п.8.5</w:t>
            </w:r>
          </w:p>
        </w:tc>
      </w:tr>
      <w:tr w:rsidR="001B0AA8" w:rsidRPr="00A15FB6" w14:paraId="4408671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1F13298" w14:textId="77777777" w:rsidR="001B0AA8" w:rsidRPr="00A15FB6" w:rsidRDefault="001B0AA8" w:rsidP="001B0AA8">
            <w:pPr>
              <w:ind w:left="-57" w:right="-39"/>
              <w:jc w:val="center"/>
              <w:rPr>
                <w:sz w:val="22"/>
                <w:szCs w:val="22"/>
              </w:rPr>
            </w:pPr>
            <w:r w:rsidRPr="00A15FB6">
              <w:rPr>
                <w:sz w:val="22"/>
                <w:szCs w:val="22"/>
              </w:rPr>
              <w:t>84.4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2ED7D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91C5A0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FB5C9F4" w14:textId="77777777" w:rsidR="001B0AA8" w:rsidRPr="00A15FB6" w:rsidRDefault="001B0AA8" w:rsidP="001B0AA8">
            <w:pPr>
              <w:ind w:left="4" w:right="-56"/>
              <w:rPr>
                <w:sz w:val="22"/>
                <w:szCs w:val="22"/>
              </w:rPr>
            </w:pPr>
            <w:r w:rsidRPr="00A15FB6">
              <w:rPr>
                <w:sz w:val="22"/>
                <w:szCs w:val="22"/>
              </w:rPr>
              <w:t>Отклонение от заданного уклона бетонного под</w:t>
            </w:r>
            <w:r w:rsidRPr="00A15FB6">
              <w:rPr>
                <w:sz w:val="22"/>
                <w:szCs w:val="22"/>
              </w:rPr>
              <w:softHyphen/>
              <w:t>стилающего слоя и стяжки</w:t>
            </w:r>
          </w:p>
        </w:tc>
        <w:tc>
          <w:tcPr>
            <w:tcW w:w="2315" w:type="dxa"/>
            <w:vMerge/>
            <w:tcBorders>
              <w:left w:val="single" w:sz="6" w:space="0" w:color="auto"/>
              <w:right w:val="single" w:sz="6" w:space="0" w:color="auto"/>
            </w:tcBorders>
          </w:tcPr>
          <w:p w14:paraId="0C117D9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0AFB0C" w14:textId="77777777" w:rsidR="001B0AA8" w:rsidRPr="00A15FB6" w:rsidRDefault="001B0AA8" w:rsidP="001B0AA8">
            <w:pPr>
              <w:ind w:left="-4" w:right="-108"/>
              <w:rPr>
                <w:bCs/>
                <w:sz w:val="22"/>
                <w:szCs w:val="22"/>
              </w:rPr>
            </w:pPr>
            <w:r w:rsidRPr="00A15FB6">
              <w:rPr>
                <w:bCs/>
                <w:sz w:val="22"/>
                <w:szCs w:val="22"/>
              </w:rPr>
              <w:t xml:space="preserve">СТБ 1483-2004 п.8.6 </w:t>
            </w:r>
          </w:p>
          <w:p w14:paraId="3E4DA6E5"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2CA1EE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168F87D" w14:textId="77777777" w:rsidR="001B0AA8" w:rsidRPr="00A15FB6" w:rsidRDefault="001B0AA8" w:rsidP="001B0AA8">
            <w:pPr>
              <w:ind w:left="-57" w:right="-39"/>
              <w:jc w:val="center"/>
              <w:rPr>
                <w:sz w:val="22"/>
                <w:szCs w:val="22"/>
              </w:rPr>
            </w:pPr>
            <w:r w:rsidRPr="00A15FB6">
              <w:rPr>
                <w:sz w:val="22"/>
                <w:szCs w:val="22"/>
              </w:rPr>
              <w:t>84.5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311A04A"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3EF84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8C8450B" w14:textId="77777777" w:rsidR="001B0AA8" w:rsidRPr="00A15FB6" w:rsidRDefault="001B0AA8" w:rsidP="001B0AA8">
            <w:pPr>
              <w:ind w:left="4" w:right="-56"/>
              <w:rPr>
                <w:sz w:val="22"/>
                <w:szCs w:val="22"/>
              </w:rPr>
            </w:pPr>
            <w:r w:rsidRPr="00A15FB6">
              <w:rPr>
                <w:sz w:val="22"/>
                <w:szCs w:val="22"/>
              </w:rPr>
              <w:t>Отклонение от горизонтальности бетонного подстилающего слоя и стяжки</w:t>
            </w:r>
          </w:p>
        </w:tc>
        <w:tc>
          <w:tcPr>
            <w:tcW w:w="2315" w:type="dxa"/>
            <w:vMerge/>
            <w:tcBorders>
              <w:left w:val="single" w:sz="6" w:space="0" w:color="auto"/>
              <w:right w:val="single" w:sz="6" w:space="0" w:color="auto"/>
            </w:tcBorders>
          </w:tcPr>
          <w:p w14:paraId="460D81C6"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386D69" w14:textId="77777777" w:rsidR="001B0AA8" w:rsidRPr="00A15FB6" w:rsidRDefault="001B0AA8" w:rsidP="001B0AA8">
            <w:pPr>
              <w:ind w:left="-4" w:right="-108"/>
              <w:rPr>
                <w:bCs/>
                <w:sz w:val="22"/>
                <w:szCs w:val="22"/>
              </w:rPr>
            </w:pPr>
            <w:r w:rsidRPr="00A15FB6">
              <w:rPr>
                <w:bCs/>
                <w:sz w:val="22"/>
                <w:szCs w:val="22"/>
              </w:rPr>
              <w:t>СТБ 1483-2004 п.8.7</w:t>
            </w:r>
          </w:p>
        </w:tc>
      </w:tr>
      <w:tr w:rsidR="001B0AA8" w:rsidRPr="00A15FB6" w14:paraId="3BBDD7E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F0F4707" w14:textId="77777777" w:rsidR="001B0AA8" w:rsidRPr="00A15FB6" w:rsidRDefault="001B0AA8" w:rsidP="001B0AA8">
            <w:pPr>
              <w:ind w:left="-57" w:right="-39"/>
              <w:jc w:val="center"/>
              <w:rPr>
                <w:sz w:val="22"/>
                <w:szCs w:val="22"/>
              </w:rPr>
            </w:pPr>
            <w:r w:rsidRPr="00A15FB6">
              <w:rPr>
                <w:sz w:val="22"/>
                <w:szCs w:val="22"/>
              </w:rPr>
              <w:t>84.6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8248E3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71C1EF"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3029A665" w14:textId="77777777" w:rsidR="001B0AA8" w:rsidRPr="00A15FB6" w:rsidRDefault="001B0AA8" w:rsidP="001B0AA8">
            <w:pPr>
              <w:ind w:left="4" w:right="-56"/>
              <w:rPr>
                <w:sz w:val="22"/>
                <w:szCs w:val="22"/>
              </w:rPr>
            </w:pPr>
            <w:r w:rsidRPr="00A15FB6">
              <w:rPr>
                <w:sz w:val="22"/>
                <w:szCs w:val="22"/>
              </w:rPr>
              <w:t>Внешний вид покрытия</w:t>
            </w:r>
          </w:p>
        </w:tc>
        <w:tc>
          <w:tcPr>
            <w:tcW w:w="2315" w:type="dxa"/>
            <w:vMerge/>
            <w:tcBorders>
              <w:left w:val="single" w:sz="6" w:space="0" w:color="auto"/>
              <w:right w:val="single" w:sz="6" w:space="0" w:color="auto"/>
            </w:tcBorders>
          </w:tcPr>
          <w:p w14:paraId="48E14F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C12BE6" w14:textId="77777777" w:rsidR="001B0AA8" w:rsidRPr="00A15FB6" w:rsidRDefault="001B0AA8" w:rsidP="001B0AA8">
            <w:pPr>
              <w:ind w:left="-4" w:right="-108"/>
              <w:rPr>
                <w:bCs/>
                <w:sz w:val="22"/>
                <w:szCs w:val="22"/>
              </w:rPr>
            </w:pPr>
            <w:r w:rsidRPr="00A15FB6">
              <w:rPr>
                <w:bCs/>
                <w:sz w:val="22"/>
                <w:szCs w:val="22"/>
              </w:rPr>
              <w:t>СТБ 1483-2004 п.12.1</w:t>
            </w:r>
          </w:p>
        </w:tc>
      </w:tr>
      <w:tr w:rsidR="001B0AA8" w:rsidRPr="00A15FB6" w14:paraId="6CBC2DC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D102EA6" w14:textId="77777777" w:rsidR="001B0AA8" w:rsidRPr="00A15FB6" w:rsidRDefault="001B0AA8" w:rsidP="001B0AA8">
            <w:pPr>
              <w:ind w:left="-57" w:right="-39"/>
              <w:jc w:val="center"/>
              <w:rPr>
                <w:sz w:val="22"/>
                <w:szCs w:val="22"/>
              </w:rPr>
            </w:pPr>
            <w:r w:rsidRPr="00A15FB6">
              <w:rPr>
                <w:sz w:val="22"/>
                <w:szCs w:val="22"/>
              </w:rPr>
              <w:t>84.7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0DA9AE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76636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1D0DA50" w14:textId="77777777" w:rsidR="001B0AA8" w:rsidRPr="00A15FB6" w:rsidRDefault="001B0AA8" w:rsidP="001B0AA8">
            <w:pPr>
              <w:ind w:left="4" w:right="-56"/>
              <w:rPr>
                <w:sz w:val="22"/>
                <w:szCs w:val="22"/>
              </w:rPr>
            </w:pPr>
            <w:r w:rsidRPr="00A15FB6">
              <w:rPr>
                <w:sz w:val="22"/>
                <w:szCs w:val="22"/>
              </w:rPr>
              <w:t>Отклонение покрытия от прямолинейности (ровность)</w:t>
            </w:r>
          </w:p>
        </w:tc>
        <w:tc>
          <w:tcPr>
            <w:tcW w:w="2315" w:type="dxa"/>
            <w:vMerge/>
            <w:tcBorders>
              <w:left w:val="single" w:sz="6" w:space="0" w:color="auto"/>
              <w:right w:val="single" w:sz="6" w:space="0" w:color="auto"/>
            </w:tcBorders>
          </w:tcPr>
          <w:p w14:paraId="1453EBC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8829E5" w14:textId="77777777" w:rsidR="001B0AA8" w:rsidRPr="00A15FB6" w:rsidRDefault="001B0AA8" w:rsidP="001B0AA8">
            <w:pPr>
              <w:ind w:left="-4" w:right="-108"/>
              <w:rPr>
                <w:bCs/>
                <w:sz w:val="22"/>
                <w:szCs w:val="22"/>
              </w:rPr>
            </w:pPr>
            <w:r w:rsidRPr="00A15FB6">
              <w:rPr>
                <w:bCs/>
                <w:sz w:val="22"/>
                <w:szCs w:val="22"/>
              </w:rPr>
              <w:t>СТБ 1483-2004 п.12.3</w:t>
            </w:r>
          </w:p>
        </w:tc>
      </w:tr>
      <w:tr w:rsidR="001B0AA8" w:rsidRPr="00A15FB6" w14:paraId="4BC4B75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A35013D" w14:textId="77777777" w:rsidR="001B0AA8" w:rsidRPr="00A15FB6" w:rsidRDefault="001B0AA8" w:rsidP="001B0AA8">
            <w:pPr>
              <w:ind w:left="-57" w:right="-39"/>
              <w:jc w:val="center"/>
              <w:rPr>
                <w:sz w:val="22"/>
                <w:szCs w:val="22"/>
              </w:rPr>
            </w:pPr>
            <w:r w:rsidRPr="00A15FB6">
              <w:rPr>
                <w:sz w:val="22"/>
                <w:szCs w:val="22"/>
              </w:rPr>
              <w:t>84.8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7D41D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6530C2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B05049D" w14:textId="77777777" w:rsidR="001B0AA8" w:rsidRPr="00A15FB6" w:rsidRDefault="001B0AA8" w:rsidP="001B0AA8">
            <w:pPr>
              <w:ind w:left="4" w:right="-56"/>
              <w:rPr>
                <w:sz w:val="22"/>
                <w:szCs w:val="22"/>
              </w:rPr>
            </w:pPr>
            <w:r w:rsidRPr="00A15FB6">
              <w:rPr>
                <w:sz w:val="22"/>
                <w:szCs w:val="22"/>
              </w:rPr>
              <w:t>Отклонение покрытия от заданного уклона и (или) от горизонтальности</w:t>
            </w:r>
          </w:p>
        </w:tc>
        <w:tc>
          <w:tcPr>
            <w:tcW w:w="2315" w:type="dxa"/>
            <w:vMerge/>
            <w:tcBorders>
              <w:left w:val="single" w:sz="6" w:space="0" w:color="auto"/>
              <w:bottom w:val="single" w:sz="4" w:space="0" w:color="auto"/>
              <w:right w:val="single" w:sz="6" w:space="0" w:color="auto"/>
            </w:tcBorders>
          </w:tcPr>
          <w:p w14:paraId="5A8EBE7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2DEDB7" w14:textId="77777777" w:rsidR="001B0AA8" w:rsidRPr="00A15FB6" w:rsidRDefault="001B0AA8" w:rsidP="001B0AA8">
            <w:pPr>
              <w:ind w:left="-4" w:right="-108"/>
              <w:rPr>
                <w:bCs/>
                <w:sz w:val="22"/>
                <w:szCs w:val="22"/>
              </w:rPr>
            </w:pPr>
            <w:r w:rsidRPr="00A15FB6">
              <w:rPr>
                <w:bCs/>
                <w:sz w:val="22"/>
                <w:szCs w:val="22"/>
              </w:rPr>
              <w:t xml:space="preserve">СТБ 1483-2004 п.12.4 </w:t>
            </w:r>
          </w:p>
          <w:p w14:paraId="4A05637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150538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4BAAE3E" w14:textId="77777777" w:rsidR="001B0AA8" w:rsidRPr="00A15FB6" w:rsidRDefault="001B0AA8" w:rsidP="001B0AA8">
            <w:pPr>
              <w:ind w:left="-57" w:right="-39"/>
              <w:jc w:val="center"/>
              <w:rPr>
                <w:sz w:val="22"/>
                <w:szCs w:val="22"/>
              </w:rPr>
            </w:pPr>
            <w:r w:rsidRPr="00A15FB6">
              <w:br w:type="page"/>
            </w:r>
            <w:r w:rsidRPr="00A15FB6">
              <w:rPr>
                <w:sz w:val="22"/>
                <w:szCs w:val="22"/>
              </w:rPr>
              <w:t>84.9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18BB635B"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67DF63F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09CBC7" w14:textId="77777777" w:rsidR="001B0AA8" w:rsidRPr="00A15FB6" w:rsidRDefault="001B0AA8" w:rsidP="001B0AA8">
            <w:pPr>
              <w:ind w:left="4" w:right="-56"/>
              <w:rPr>
                <w:sz w:val="22"/>
                <w:szCs w:val="22"/>
              </w:rPr>
            </w:pPr>
            <w:r w:rsidRPr="00A15FB6">
              <w:rPr>
                <w:sz w:val="22"/>
                <w:szCs w:val="22"/>
              </w:rPr>
              <w:t>Прочность сцепления покрытия с основанием монолитных покрытий</w:t>
            </w:r>
          </w:p>
        </w:tc>
        <w:tc>
          <w:tcPr>
            <w:tcW w:w="2315" w:type="dxa"/>
            <w:vMerge w:val="restart"/>
            <w:tcBorders>
              <w:left w:val="single" w:sz="6" w:space="0" w:color="auto"/>
              <w:right w:val="single" w:sz="6" w:space="0" w:color="auto"/>
            </w:tcBorders>
          </w:tcPr>
          <w:p w14:paraId="12DB3FC0"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02973E9" w14:textId="77777777" w:rsidR="001B0AA8" w:rsidRPr="00A15FB6" w:rsidRDefault="001B0AA8" w:rsidP="001B0AA8">
            <w:pPr>
              <w:ind w:left="-4" w:right="-108"/>
              <w:rPr>
                <w:bCs/>
                <w:sz w:val="22"/>
                <w:szCs w:val="22"/>
              </w:rPr>
            </w:pPr>
            <w:r w:rsidRPr="00A15FB6">
              <w:rPr>
                <w:bCs/>
                <w:sz w:val="22"/>
                <w:szCs w:val="22"/>
              </w:rPr>
              <w:t>СТБ 1483-2004 п.13.4</w:t>
            </w:r>
          </w:p>
        </w:tc>
      </w:tr>
      <w:tr w:rsidR="001B0AA8" w:rsidRPr="00A15FB6" w14:paraId="648225D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1A15E4C" w14:textId="77777777" w:rsidR="001B0AA8" w:rsidRPr="00A15FB6" w:rsidRDefault="001B0AA8" w:rsidP="001B0AA8">
            <w:pPr>
              <w:ind w:left="-57" w:right="-39"/>
              <w:jc w:val="center"/>
              <w:rPr>
                <w:sz w:val="22"/>
                <w:szCs w:val="22"/>
              </w:rPr>
            </w:pPr>
            <w:r w:rsidRPr="00A15FB6">
              <w:rPr>
                <w:sz w:val="22"/>
                <w:szCs w:val="22"/>
              </w:rPr>
              <w:t>84.10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AB49B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3910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C46A8BF"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древесины и изделий на ее основе</w:t>
            </w:r>
          </w:p>
        </w:tc>
        <w:tc>
          <w:tcPr>
            <w:tcW w:w="2315" w:type="dxa"/>
            <w:vMerge/>
            <w:tcBorders>
              <w:left w:val="single" w:sz="6" w:space="0" w:color="auto"/>
              <w:right w:val="single" w:sz="6" w:space="0" w:color="auto"/>
            </w:tcBorders>
          </w:tcPr>
          <w:p w14:paraId="7DC46F2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E99EE8" w14:textId="77777777" w:rsidR="001B0AA8" w:rsidRPr="00A15FB6" w:rsidRDefault="001B0AA8" w:rsidP="001B0AA8">
            <w:pPr>
              <w:ind w:left="-4" w:right="-108"/>
              <w:rPr>
                <w:bCs/>
                <w:sz w:val="22"/>
                <w:szCs w:val="22"/>
              </w:rPr>
            </w:pPr>
            <w:r w:rsidRPr="00A15FB6">
              <w:rPr>
                <w:bCs/>
                <w:sz w:val="22"/>
                <w:szCs w:val="22"/>
              </w:rPr>
              <w:t>СТБ 1483-2004 п.14.9</w:t>
            </w:r>
          </w:p>
        </w:tc>
      </w:tr>
      <w:tr w:rsidR="001B0AA8" w:rsidRPr="00A15FB6" w14:paraId="078FA04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FF270CF" w14:textId="77777777" w:rsidR="001B0AA8" w:rsidRPr="00A15FB6" w:rsidRDefault="001B0AA8" w:rsidP="001B0AA8">
            <w:pPr>
              <w:ind w:left="-57" w:right="-39"/>
              <w:jc w:val="center"/>
              <w:rPr>
                <w:sz w:val="22"/>
                <w:szCs w:val="22"/>
              </w:rPr>
            </w:pPr>
            <w:r w:rsidRPr="00A15FB6">
              <w:rPr>
                <w:sz w:val="22"/>
                <w:szCs w:val="22"/>
              </w:rPr>
              <w:t>84.11</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DEAEE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3E7ED5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23890942" w14:textId="77777777" w:rsidR="001B0AA8" w:rsidRPr="00A15FB6" w:rsidRDefault="001B0AA8" w:rsidP="001B0AA8">
            <w:pPr>
              <w:ind w:left="4" w:right="-56"/>
              <w:rPr>
                <w:sz w:val="22"/>
                <w:szCs w:val="22"/>
              </w:rPr>
            </w:pPr>
            <w:r w:rsidRPr="00A15FB6">
              <w:rPr>
                <w:sz w:val="22"/>
                <w:szCs w:val="22"/>
              </w:rPr>
              <w:t>Величина зазора между смежными элементами покры</w:t>
            </w:r>
            <w:r w:rsidRPr="00A15FB6">
              <w:rPr>
                <w:sz w:val="22"/>
                <w:szCs w:val="22"/>
              </w:rPr>
              <w:softHyphen/>
              <w:t>тия из древесины и изделий на ее основе</w:t>
            </w:r>
          </w:p>
        </w:tc>
        <w:tc>
          <w:tcPr>
            <w:tcW w:w="2315" w:type="dxa"/>
            <w:vMerge/>
            <w:tcBorders>
              <w:left w:val="single" w:sz="6" w:space="0" w:color="auto"/>
              <w:right w:val="single" w:sz="6" w:space="0" w:color="auto"/>
            </w:tcBorders>
          </w:tcPr>
          <w:p w14:paraId="5B34FD1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DF676E" w14:textId="77777777" w:rsidR="001B0AA8" w:rsidRPr="00A15FB6" w:rsidRDefault="001B0AA8" w:rsidP="001B0AA8">
            <w:pPr>
              <w:ind w:left="-4" w:right="-108"/>
              <w:rPr>
                <w:bCs/>
                <w:sz w:val="22"/>
                <w:szCs w:val="22"/>
              </w:rPr>
            </w:pPr>
            <w:r w:rsidRPr="00A15FB6">
              <w:rPr>
                <w:bCs/>
                <w:sz w:val="22"/>
                <w:szCs w:val="22"/>
              </w:rPr>
              <w:t>СТБ 1483-2004 п.14.10</w:t>
            </w:r>
          </w:p>
        </w:tc>
      </w:tr>
      <w:tr w:rsidR="001B0AA8" w:rsidRPr="00A15FB6" w14:paraId="5027189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C04C246" w14:textId="77777777" w:rsidR="001B0AA8" w:rsidRPr="00A15FB6" w:rsidRDefault="001B0AA8" w:rsidP="001B0AA8">
            <w:pPr>
              <w:ind w:left="-57" w:right="-39"/>
              <w:jc w:val="center"/>
              <w:rPr>
                <w:sz w:val="22"/>
                <w:szCs w:val="22"/>
              </w:rPr>
            </w:pPr>
            <w:r w:rsidRPr="00A15FB6">
              <w:rPr>
                <w:sz w:val="22"/>
                <w:szCs w:val="22"/>
              </w:rPr>
              <w:t>84.12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D9DC24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8332F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EB612EB" w14:textId="77777777" w:rsidR="001B0AA8" w:rsidRPr="00A15FB6" w:rsidRDefault="001B0AA8" w:rsidP="001B0AA8">
            <w:pPr>
              <w:ind w:left="4" w:right="-56"/>
              <w:rPr>
                <w:sz w:val="22"/>
                <w:szCs w:val="22"/>
              </w:rPr>
            </w:pPr>
            <w:r w:rsidRPr="00A15FB6">
              <w:rPr>
                <w:sz w:val="22"/>
                <w:szCs w:val="22"/>
              </w:rPr>
              <w:t>Величина зазора между плинтусом и покрытием из древесины и изделий на ее основе или стеной</w:t>
            </w:r>
          </w:p>
        </w:tc>
        <w:tc>
          <w:tcPr>
            <w:tcW w:w="2315" w:type="dxa"/>
            <w:vMerge/>
            <w:tcBorders>
              <w:left w:val="single" w:sz="6" w:space="0" w:color="auto"/>
              <w:right w:val="single" w:sz="6" w:space="0" w:color="auto"/>
            </w:tcBorders>
          </w:tcPr>
          <w:p w14:paraId="4A00916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D6A93C" w14:textId="77777777" w:rsidR="001B0AA8" w:rsidRPr="00A15FB6" w:rsidRDefault="001B0AA8" w:rsidP="001B0AA8">
            <w:pPr>
              <w:ind w:left="-4" w:right="-108"/>
              <w:rPr>
                <w:bCs/>
                <w:sz w:val="22"/>
                <w:szCs w:val="22"/>
              </w:rPr>
            </w:pPr>
            <w:r w:rsidRPr="00A15FB6">
              <w:rPr>
                <w:bCs/>
                <w:sz w:val="22"/>
                <w:szCs w:val="22"/>
              </w:rPr>
              <w:t>СТБ 1483-2004 п.14.11</w:t>
            </w:r>
          </w:p>
        </w:tc>
      </w:tr>
      <w:tr w:rsidR="001B0AA8" w:rsidRPr="00A15FB6" w14:paraId="5E7D460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6E76919" w14:textId="77777777" w:rsidR="001B0AA8" w:rsidRPr="00A15FB6" w:rsidRDefault="001B0AA8" w:rsidP="001B0AA8">
            <w:pPr>
              <w:ind w:left="-57" w:right="-39"/>
              <w:jc w:val="center"/>
              <w:rPr>
                <w:sz w:val="22"/>
                <w:szCs w:val="22"/>
              </w:rPr>
            </w:pPr>
            <w:r w:rsidRPr="00A15FB6">
              <w:rPr>
                <w:sz w:val="22"/>
                <w:szCs w:val="22"/>
              </w:rPr>
              <w:t>84.13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B78A71"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47114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36DBC5D" w14:textId="77777777" w:rsidR="001B0AA8" w:rsidRPr="00A15FB6" w:rsidRDefault="001B0AA8" w:rsidP="001B0AA8">
            <w:pPr>
              <w:ind w:left="4" w:right="-56"/>
              <w:rPr>
                <w:sz w:val="22"/>
                <w:szCs w:val="22"/>
              </w:rPr>
            </w:pPr>
            <w:r w:rsidRPr="00A15FB6">
              <w:rPr>
                <w:sz w:val="22"/>
                <w:szCs w:val="22"/>
              </w:rPr>
              <w:t>Величина зазоров между кромками полотнищ и плиток из синтетических рулонных материалов и плиток</w:t>
            </w:r>
          </w:p>
        </w:tc>
        <w:tc>
          <w:tcPr>
            <w:tcW w:w="2315" w:type="dxa"/>
            <w:vMerge/>
            <w:tcBorders>
              <w:left w:val="single" w:sz="6" w:space="0" w:color="auto"/>
              <w:right w:val="single" w:sz="6" w:space="0" w:color="auto"/>
            </w:tcBorders>
          </w:tcPr>
          <w:p w14:paraId="73DFF5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E7A3A1" w14:textId="77777777" w:rsidR="001B0AA8" w:rsidRPr="00A15FB6" w:rsidRDefault="001B0AA8" w:rsidP="001B0AA8">
            <w:pPr>
              <w:ind w:left="-4" w:right="-108"/>
              <w:rPr>
                <w:bCs/>
                <w:sz w:val="22"/>
                <w:szCs w:val="22"/>
              </w:rPr>
            </w:pPr>
            <w:r w:rsidRPr="00A15FB6">
              <w:rPr>
                <w:bCs/>
                <w:sz w:val="22"/>
                <w:szCs w:val="22"/>
              </w:rPr>
              <w:t>СТБ 1483-2004 п.15.4</w:t>
            </w:r>
          </w:p>
        </w:tc>
      </w:tr>
      <w:tr w:rsidR="001B0AA8" w:rsidRPr="00A15FB6" w14:paraId="42695FB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6F39192" w14:textId="77777777" w:rsidR="001B0AA8" w:rsidRPr="00A15FB6" w:rsidRDefault="001B0AA8" w:rsidP="001B0AA8">
            <w:pPr>
              <w:ind w:left="-57" w:right="-39"/>
              <w:jc w:val="center"/>
              <w:rPr>
                <w:sz w:val="22"/>
                <w:szCs w:val="22"/>
              </w:rPr>
            </w:pPr>
            <w:r w:rsidRPr="00A15FB6">
              <w:rPr>
                <w:sz w:val="22"/>
                <w:szCs w:val="22"/>
              </w:rPr>
              <w:t>84.14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245585"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F1B41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96E253" w14:textId="77777777" w:rsidR="001B0AA8" w:rsidRPr="00A15FB6" w:rsidRDefault="001B0AA8" w:rsidP="001B0AA8">
            <w:pPr>
              <w:ind w:left="4" w:right="-56"/>
              <w:rPr>
                <w:sz w:val="22"/>
                <w:szCs w:val="22"/>
              </w:rPr>
            </w:pPr>
            <w:r w:rsidRPr="00A15FB6">
              <w:rPr>
                <w:sz w:val="22"/>
                <w:szCs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2315" w:type="dxa"/>
            <w:vMerge/>
            <w:tcBorders>
              <w:left w:val="single" w:sz="6" w:space="0" w:color="auto"/>
              <w:right w:val="single" w:sz="6" w:space="0" w:color="auto"/>
            </w:tcBorders>
          </w:tcPr>
          <w:p w14:paraId="3775495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A86FD" w14:textId="77777777" w:rsidR="001B0AA8" w:rsidRPr="00A15FB6" w:rsidRDefault="001B0AA8" w:rsidP="001B0AA8">
            <w:pPr>
              <w:ind w:left="-4" w:right="-108"/>
              <w:rPr>
                <w:bCs/>
                <w:sz w:val="22"/>
                <w:szCs w:val="22"/>
              </w:rPr>
            </w:pPr>
            <w:r w:rsidRPr="00A15FB6">
              <w:rPr>
                <w:bCs/>
                <w:sz w:val="22"/>
                <w:szCs w:val="22"/>
              </w:rPr>
              <w:t>СТБ 1483-2004 п.15.6</w:t>
            </w:r>
          </w:p>
        </w:tc>
      </w:tr>
      <w:tr w:rsidR="001B0AA8" w:rsidRPr="00A15FB6" w14:paraId="4CEEF7B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F88E396" w14:textId="77777777" w:rsidR="001B0AA8" w:rsidRPr="00A15FB6" w:rsidRDefault="001B0AA8" w:rsidP="001B0AA8">
            <w:pPr>
              <w:ind w:left="-57" w:right="-39"/>
              <w:jc w:val="center"/>
              <w:rPr>
                <w:sz w:val="22"/>
                <w:szCs w:val="22"/>
              </w:rPr>
            </w:pPr>
            <w:r w:rsidRPr="00A15FB6">
              <w:rPr>
                <w:sz w:val="22"/>
                <w:szCs w:val="22"/>
              </w:rPr>
              <w:t>84.15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18FECF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982F37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FC3AC86" w14:textId="77777777" w:rsidR="001B0AA8" w:rsidRPr="00A15FB6" w:rsidRDefault="001B0AA8" w:rsidP="001B0AA8">
            <w:pPr>
              <w:ind w:left="4" w:right="-56"/>
              <w:rPr>
                <w:sz w:val="22"/>
                <w:szCs w:val="22"/>
              </w:rPr>
            </w:pPr>
            <w:r w:rsidRPr="00A15FB6">
              <w:rPr>
                <w:sz w:val="22"/>
                <w:szCs w:val="22"/>
              </w:rPr>
              <w:t>Прочность сцепления с основанием сплошных (бесшовных) покрытий</w:t>
            </w:r>
          </w:p>
        </w:tc>
        <w:tc>
          <w:tcPr>
            <w:tcW w:w="2315" w:type="dxa"/>
            <w:vMerge/>
            <w:tcBorders>
              <w:left w:val="single" w:sz="6" w:space="0" w:color="auto"/>
              <w:right w:val="single" w:sz="6" w:space="0" w:color="auto"/>
            </w:tcBorders>
          </w:tcPr>
          <w:p w14:paraId="30BE474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C23EC6" w14:textId="77777777" w:rsidR="001B0AA8" w:rsidRPr="00A15FB6" w:rsidRDefault="001B0AA8" w:rsidP="001B0AA8">
            <w:pPr>
              <w:ind w:left="-4" w:right="-108"/>
              <w:rPr>
                <w:bCs/>
                <w:sz w:val="22"/>
                <w:szCs w:val="22"/>
              </w:rPr>
            </w:pPr>
            <w:r w:rsidRPr="00A15FB6">
              <w:rPr>
                <w:bCs/>
                <w:sz w:val="22"/>
                <w:szCs w:val="22"/>
              </w:rPr>
              <w:t>СТБ 1483-2004 п.16.8</w:t>
            </w:r>
          </w:p>
        </w:tc>
      </w:tr>
      <w:tr w:rsidR="001B0AA8" w:rsidRPr="00A15FB6" w14:paraId="5018A54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6A0F8E7" w14:textId="77777777" w:rsidR="001B0AA8" w:rsidRPr="00A15FB6" w:rsidRDefault="001B0AA8" w:rsidP="001B0AA8">
            <w:pPr>
              <w:ind w:left="-57" w:right="-39"/>
              <w:jc w:val="center"/>
              <w:rPr>
                <w:sz w:val="22"/>
                <w:szCs w:val="22"/>
              </w:rPr>
            </w:pPr>
            <w:r w:rsidRPr="00A15FB6">
              <w:rPr>
                <w:sz w:val="22"/>
                <w:szCs w:val="22"/>
              </w:rPr>
              <w:t>84.16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87960D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85681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7FF7B6A3" w14:textId="77777777" w:rsidR="001B0AA8" w:rsidRPr="00A15FB6" w:rsidRDefault="001B0AA8" w:rsidP="001B0AA8">
            <w:pPr>
              <w:ind w:left="4" w:right="-56"/>
              <w:rPr>
                <w:sz w:val="22"/>
                <w:szCs w:val="22"/>
              </w:rPr>
            </w:pPr>
            <w:r w:rsidRPr="00A15FB6">
              <w:rPr>
                <w:sz w:val="22"/>
                <w:szCs w:val="22"/>
              </w:rPr>
              <w:t>Отклонение от прямолинейности швов покрытий из штучных материалов</w:t>
            </w:r>
          </w:p>
        </w:tc>
        <w:tc>
          <w:tcPr>
            <w:tcW w:w="2315" w:type="dxa"/>
            <w:vMerge/>
            <w:tcBorders>
              <w:left w:val="single" w:sz="6" w:space="0" w:color="auto"/>
              <w:right w:val="single" w:sz="6" w:space="0" w:color="auto"/>
            </w:tcBorders>
          </w:tcPr>
          <w:p w14:paraId="5D267B7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5B153E" w14:textId="77777777" w:rsidR="001B0AA8" w:rsidRPr="00A15FB6" w:rsidRDefault="001B0AA8" w:rsidP="001B0AA8">
            <w:pPr>
              <w:ind w:left="-4" w:right="-108"/>
              <w:rPr>
                <w:bCs/>
                <w:sz w:val="22"/>
                <w:szCs w:val="22"/>
              </w:rPr>
            </w:pPr>
            <w:r w:rsidRPr="00A15FB6">
              <w:rPr>
                <w:bCs/>
                <w:sz w:val="22"/>
                <w:szCs w:val="22"/>
              </w:rPr>
              <w:t xml:space="preserve">СТБ 1483-2004 п.17.2 </w:t>
            </w:r>
          </w:p>
          <w:p w14:paraId="494AA7E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495FF4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C899CDC" w14:textId="77777777" w:rsidR="001B0AA8" w:rsidRPr="00A15FB6" w:rsidRDefault="001B0AA8" w:rsidP="001B0AA8">
            <w:pPr>
              <w:ind w:left="-57" w:right="-39"/>
              <w:jc w:val="center"/>
              <w:rPr>
                <w:sz w:val="22"/>
                <w:szCs w:val="22"/>
              </w:rPr>
            </w:pPr>
            <w:r w:rsidRPr="00A15FB6">
              <w:rPr>
                <w:sz w:val="22"/>
                <w:szCs w:val="22"/>
              </w:rPr>
              <w:t>84.17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6539EBB"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0FD3A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DBE41DF" w14:textId="77777777" w:rsidR="001B0AA8" w:rsidRPr="00A15FB6" w:rsidRDefault="001B0AA8" w:rsidP="001B0AA8">
            <w:pPr>
              <w:ind w:left="4" w:right="-56"/>
              <w:rPr>
                <w:sz w:val="22"/>
                <w:szCs w:val="22"/>
              </w:rPr>
            </w:pPr>
            <w:r w:rsidRPr="00A15FB6">
              <w:rPr>
                <w:sz w:val="22"/>
                <w:szCs w:val="22"/>
              </w:rPr>
              <w:t>Ширина швов покрытий из штучных материалов</w:t>
            </w:r>
          </w:p>
        </w:tc>
        <w:tc>
          <w:tcPr>
            <w:tcW w:w="2315" w:type="dxa"/>
            <w:vMerge/>
            <w:tcBorders>
              <w:left w:val="single" w:sz="6" w:space="0" w:color="auto"/>
              <w:right w:val="single" w:sz="6" w:space="0" w:color="auto"/>
            </w:tcBorders>
          </w:tcPr>
          <w:p w14:paraId="46F1E1B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86C7A20" w14:textId="77777777" w:rsidR="001B0AA8" w:rsidRPr="00A15FB6" w:rsidRDefault="001B0AA8" w:rsidP="001B0AA8">
            <w:pPr>
              <w:ind w:left="-4" w:right="-108"/>
              <w:rPr>
                <w:bCs/>
                <w:sz w:val="22"/>
                <w:szCs w:val="22"/>
              </w:rPr>
            </w:pPr>
            <w:r w:rsidRPr="00A15FB6">
              <w:rPr>
                <w:bCs/>
                <w:sz w:val="22"/>
                <w:szCs w:val="22"/>
              </w:rPr>
              <w:t>СТБ 1483-2004 п. 17.3</w:t>
            </w:r>
          </w:p>
        </w:tc>
      </w:tr>
      <w:tr w:rsidR="001B0AA8" w:rsidRPr="00A15FB6" w14:paraId="38BFDD1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96E5475" w14:textId="77777777" w:rsidR="001B0AA8" w:rsidRPr="00A15FB6" w:rsidRDefault="001B0AA8" w:rsidP="001B0AA8">
            <w:pPr>
              <w:ind w:left="-57" w:right="-39"/>
              <w:jc w:val="center"/>
              <w:rPr>
                <w:sz w:val="22"/>
                <w:szCs w:val="22"/>
              </w:rPr>
            </w:pPr>
            <w:r w:rsidRPr="00A15FB6">
              <w:rPr>
                <w:sz w:val="22"/>
                <w:szCs w:val="22"/>
              </w:rPr>
              <w:t>84.18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8AAB8E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8859E02"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90BB63A" w14:textId="77777777" w:rsidR="001B0AA8" w:rsidRPr="00A15FB6" w:rsidRDefault="001B0AA8" w:rsidP="001B0AA8">
            <w:pPr>
              <w:ind w:left="4" w:right="-56"/>
              <w:rPr>
                <w:sz w:val="22"/>
                <w:szCs w:val="22"/>
              </w:rPr>
            </w:pPr>
            <w:r w:rsidRPr="00A15FB6">
              <w:rPr>
                <w:sz w:val="22"/>
                <w:szCs w:val="22"/>
              </w:rPr>
              <w:t>Соответствие заполне</w:t>
            </w:r>
            <w:r w:rsidRPr="00A15FB6">
              <w:rPr>
                <w:sz w:val="22"/>
                <w:szCs w:val="22"/>
              </w:rPr>
              <w:softHyphen/>
              <w:t>ния швов покрытий из штучных материалов требованиями проектной документации и ТНПА</w:t>
            </w:r>
          </w:p>
        </w:tc>
        <w:tc>
          <w:tcPr>
            <w:tcW w:w="2315" w:type="dxa"/>
            <w:vMerge/>
            <w:tcBorders>
              <w:left w:val="single" w:sz="6" w:space="0" w:color="auto"/>
              <w:bottom w:val="single" w:sz="4" w:space="0" w:color="auto"/>
              <w:right w:val="single" w:sz="6" w:space="0" w:color="auto"/>
            </w:tcBorders>
          </w:tcPr>
          <w:p w14:paraId="115AA08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CCCD2CD" w14:textId="77777777" w:rsidR="001B0AA8" w:rsidRPr="00A15FB6" w:rsidRDefault="001B0AA8" w:rsidP="001B0AA8">
            <w:pPr>
              <w:ind w:left="-4" w:right="-108"/>
              <w:rPr>
                <w:bCs/>
                <w:sz w:val="22"/>
                <w:szCs w:val="22"/>
              </w:rPr>
            </w:pPr>
            <w:r w:rsidRPr="00A15FB6">
              <w:rPr>
                <w:bCs/>
                <w:sz w:val="22"/>
                <w:szCs w:val="22"/>
              </w:rPr>
              <w:t>СТБ 1483-2004 п. 17.4</w:t>
            </w:r>
          </w:p>
        </w:tc>
      </w:tr>
      <w:tr w:rsidR="001B0AA8" w:rsidRPr="00A15FB6" w14:paraId="1D46B13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3907971" w14:textId="77777777" w:rsidR="001B0AA8" w:rsidRPr="00A15FB6" w:rsidRDefault="001B0AA8" w:rsidP="001B0AA8">
            <w:pPr>
              <w:ind w:left="-57" w:right="-39"/>
              <w:jc w:val="center"/>
              <w:rPr>
                <w:sz w:val="22"/>
                <w:szCs w:val="22"/>
              </w:rPr>
            </w:pPr>
            <w:r w:rsidRPr="00A15FB6">
              <w:br w:type="page"/>
            </w:r>
            <w:r w:rsidRPr="00A15FB6">
              <w:rPr>
                <w:sz w:val="22"/>
                <w:szCs w:val="22"/>
              </w:rPr>
              <w:t>84.19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488FBA98"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4CF62B3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1AE3C5B4"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штучных материалов</w:t>
            </w:r>
          </w:p>
        </w:tc>
        <w:tc>
          <w:tcPr>
            <w:tcW w:w="2315" w:type="dxa"/>
            <w:vMerge w:val="restart"/>
            <w:tcBorders>
              <w:left w:val="single" w:sz="4" w:space="0" w:color="auto"/>
              <w:right w:val="single" w:sz="4" w:space="0" w:color="auto"/>
            </w:tcBorders>
          </w:tcPr>
          <w:p w14:paraId="2F2448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F00D9B" w14:textId="77777777" w:rsidR="001B0AA8" w:rsidRPr="00A15FB6" w:rsidRDefault="001B0AA8" w:rsidP="001B0AA8">
            <w:pPr>
              <w:ind w:left="-4" w:right="-108"/>
              <w:rPr>
                <w:bCs/>
                <w:sz w:val="22"/>
                <w:szCs w:val="22"/>
              </w:rPr>
            </w:pPr>
            <w:r w:rsidRPr="00A15FB6">
              <w:rPr>
                <w:bCs/>
                <w:sz w:val="22"/>
                <w:szCs w:val="22"/>
              </w:rPr>
              <w:t>СТБ 1483-2004 п. 17.5</w:t>
            </w:r>
          </w:p>
        </w:tc>
      </w:tr>
      <w:tr w:rsidR="001B0AA8" w:rsidRPr="00A15FB6" w14:paraId="6536C73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C08CCB7" w14:textId="77777777" w:rsidR="001B0AA8" w:rsidRPr="00A15FB6" w:rsidRDefault="001B0AA8" w:rsidP="001B0AA8">
            <w:pPr>
              <w:ind w:left="-57" w:right="-39"/>
              <w:jc w:val="center"/>
              <w:rPr>
                <w:sz w:val="22"/>
                <w:szCs w:val="22"/>
              </w:rPr>
            </w:pPr>
            <w:r w:rsidRPr="00A15FB6">
              <w:rPr>
                <w:sz w:val="22"/>
                <w:szCs w:val="22"/>
              </w:rPr>
              <w:t>84.20</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8A2647E"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F611B6"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23124817" w14:textId="77777777" w:rsidR="001B0AA8" w:rsidRPr="00A15FB6" w:rsidRDefault="001B0AA8" w:rsidP="001B0AA8">
            <w:pPr>
              <w:ind w:left="4" w:right="-56"/>
              <w:rPr>
                <w:sz w:val="22"/>
                <w:szCs w:val="22"/>
              </w:rPr>
            </w:pPr>
            <w:r w:rsidRPr="00A15FB6">
              <w:rPr>
                <w:sz w:val="22"/>
                <w:szCs w:val="22"/>
              </w:rPr>
              <w:t>Прочность сцепления плитки с основанием покрытия из штучных материалов</w:t>
            </w:r>
          </w:p>
        </w:tc>
        <w:tc>
          <w:tcPr>
            <w:tcW w:w="2315" w:type="dxa"/>
            <w:vMerge/>
            <w:tcBorders>
              <w:left w:val="single" w:sz="4" w:space="0" w:color="auto"/>
              <w:bottom w:val="single" w:sz="4" w:space="0" w:color="auto"/>
              <w:right w:val="single" w:sz="4" w:space="0" w:color="auto"/>
            </w:tcBorders>
          </w:tcPr>
          <w:p w14:paraId="0F644D16"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5EDF759" w14:textId="77777777" w:rsidR="001B0AA8" w:rsidRPr="00A15FB6" w:rsidRDefault="001B0AA8" w:rsidP="001B0AA8">
            <w:pPr>
              <w:ind w:left="-4" w:right="-108"/>
              <w:rPr>
                <w:bCs/>
                <w:sz w:val="22"/>
                <w:szCs w:val="22"/>
              </w:rPr>
            </w:pPr>
            <w:r w:rsidRPr="00A15FB6">
              <w:rPr>
                <w:bCs/>
                <w:sz w:val="22"/>
                <w:szCs w:val="22"/>
              </w:rPr>
              <w:t>СТБ 1483-2004 п. 17.6</w:t>
            </w:r>
          </w:p>
        </w:tc>
      </w:tr>
      <w:tr w:rsidR="001B0AA8" w:rsidRPr="00A15FB6" w14:paraId="0EB235A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18506BD" w14:textId="77777777" w:rsidR="001B0AA8" w:rsidRPr="00A15FB6" w:rsidRDefault="001B0AA8" w:rsidP="001B0AA8">
            <w:pPr>
              <w:ind w:right="-39"/>
              <w:jc w:val="center"/>
              <w:rPr>
                <w:sz w:val="22"/>
                <w:szCs w:val="22"/>
              </w:rPr>
            </w:pPr>
            <w:r w:rsidRPr="00A15FB6">
              <w:rPr>
                <w:sz w:val="22"/>
                <w:szCs w:val="22"/>
              </w:rPr>
              <w:t>85.1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76022E6" w14:textId="77777777" w:rsidR="001B0AA8" w:rsidRPr="00A15FB6" w:rsidRDefault="001B0AA8" w:rsidP="001B0AA8">
            <w:pPr>
              <w:ind w:left="103" w:right="-7"/>
              <w:rPr>
                <w:sz w:val="22"/>
                <w:szCs w:val="22"/>
              </w:rPr>
            </w:pPr>
            <w:r w:rsidRPr="00A15FB6">
              <w:rPr>
                <w:sz w:val="22"/>
                <w:szCs w:val="22"/>
              </w:rPr>
              <w:t>Заполнение оконных и дверных проемов</w:t>
            </w:r>
          </w:p>
        </w:tc>
        <w:tc>
          <w:tcPr>
            <w:tcW w:w="656" w:type="dxa"/>
            <w:tcBorders>
              <w:top w:val="single" w:sz="4" w:space="0" w:color="auto"/>
              <w:left w:val="single" w:sz="6" w:space="0" w:color="auto"/>
              <w:bottom w:val="single" w:sz="4" w:space="0" w:color="auto"/>
              <w:right w:val="single" w:sz="6" w:space="0" w:color="auto"/>
            </w:tcBorders>
          </w:tcPr>
          <w:p w14:paraId="6E27D2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8B53BF8" w14:textId="77777777" w:rsidR="001B0AA8" w:rsidRPr="00A15FB6" w:rsidRDefault="001B0AA8" w:rsidP="001B0AA8">
            <w:pPr>
              <w:ind w:left="4" w:right="-56"/>
              <w:rPr>
                <w:sz w:val="22"/>
                <w:szCs w:val="22"/>
              </w:rPr>
            </w:pPr>
            <w:r w:rsidRPr="00A15FB6">
              <w:rPr>
                <w:sz w:val="22"/>
                <w:szCs w:val="22"/>
              </w:rPr>
              <w:t>Отклонение от горизонтальности и вертикальности установленных оконных и дверных блоков</w:t>
            </w:r>
          </w:p>
        </w:tc>
        <w:tc>
          <w:tcPr>
            <w:tcW w:w="2315" w:type="dxa"/>
            <w:vMerge w:val="restart"/>
            <w:tcBorders>
              <w:top w:val="single" w:sz="4" w:space="0" w:color="auto"/>
              <w:left w:val="single" w:sz="6" w:space="0" w:color="auto"/>
              <w:right w:val="single" w:sz="6" w:space="0" w:color="auto"/>
            </w:tcBorders>
          </w:tcPr>
          <w:p w14:paraId="2BCA55DD" w14:textId="77777777" w:rsidR="001B0AA8" w:rsidRPr="00A15FB6" w:rsidRDefault="001B0AA8" w:rsidP="001B0AA8">
            <w:pPr>
              <w:ind w:left="101"/>
              <w:rPr>
                <w:bCs/>
                <w:sz w:val="22"/>
                <w:szCs w:val="22"/>
              </w:rPr>
            </w:pPr>
            <w:r w:rsidRPr="00A15FB6">
              <w:rPr>
                <w:bCs/>
                <w:sz w:val="22"/>
                <w:szCs w:val="22"/>
              </w:rPr>
              <w:t>ТР 2009/013/</w:t>
            </w:r>
            <w:r w:rsidRPr="00A15FB6">
              <w:rPr>
                <w:bCs/>
                <w:sz w:val="22"/>
                <w:szCs w:val="22"/>
                <w:lang w:val="en-US"/>
              </w:rPr>
              <w:t>BY</w:t>
            </w:r>
          </w:p>
          <w:p w14:paraId="0C4CBEAE" w14:textId="77777777" w:rsidR="001B0AA8" w:rsidRPr="00A15FB6" w:rsidRDefault="001B0AA8" w:rsidP="001B0AA8">
            <w:pPr>
              <w:ind w:left="101" w:right="-108"/>
              <w:rPr>
                <w:sz w:val="22"/>
                <w:szCs w:val="22"/>
              </w:rPr>
            </w:pPr>
            <w:r w:rsidRPr="00A15FB6">
              <w:rPr>
                <w:sz w:val="22"/>
                <w:szCs w:val="22"/>
              </w:rPr>
              <w:t>СТБ 1484-2004</w:t>
            </w:r>
          </w:p>
          <w:p w14:paraId="773BBFF2" w14:textId="77777777" w:rsidR="001B0AA8" w:rsidRPr="00A15FB6" w:rsidRDefault="001B0AA8" w:rsidP="001B0AA8">
            <w:pPr>
              <w:ind w:left="101" w:right="-108"/>
              <w:rPr>
                <w:sz w:val="22"/>
                <w:szCs w:val="22"/>
              </w:rPr>
            </w:pPr>
            <w:r w:rsidRPr="00A15FB6">
              <w:rPr>
                <w:sz w:val="22"/>
                <w:szCs w:val="22"/>
              </w:rPr>
              <w:t>ТКП 45-3.02-223-2010</w:t>
            </w:r>
          </w:p>
          <w:p w14:paraId="4A3FA398"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673E1A7" w14:textId="77777777" w:rsidR="001B0AA8" w:rsidRPr="00A15FB6" w:rsidRDefault="001B0AA8" w:rsidP="001B0AA8">
            <w:pPr>
              <w:ind w:left="-4" w:right="-108"/>
              <w:rPr>
                <w:bCs/>
                <w:sz w:val="22"/>
                <w:szCs w:val="22"/>
              </w:rPr>
            </w:pPr>
            <w:r w:rsidRPr="00A15FB6">
              <w:rPr>
                <w:bCs/>
                <w:sz w:val="22"/>
                <w:szCs w:val="22"/>
              </w:rPr>
              <w:t>СТБ 1476-2004 п. 4.4</w:t>
            </w:r>
          </w:p>
          <w:p w14:paraId="26A47892" w14:textId="77777777" w:rsidR="001B0AA8" w:rsidRPr="00A15FB6" w:rsidRDefault="001B0AA8" w:rsidP="001B0AA8">
            <w:pPr>
              <w:ind w:left="-4" w:right="-108"/>
              <w:rPr>
                <w:bCs/>
                <w:sz w:val="22"/>
                <w:szCs w:val="22"/>
              </w:rPr>
            </w:pPr>
            <w:r w:rsidRPr="00A15FB6">
              <w:rPr>
                <w:bCs/>
                <w:sz w:val="22"/>
                <w:szCs w:val="22"/>
              </w:rPr>
              <w:t>СТБ 1484-2004 п. 6.3</w:t>
            </w:r>
          </w:p>
        </w:tc>
      </w:tr>
      <w:tr w:rsidR="001B0AA8" w:rsidRPr="00A15FB6" w14:paraId="13D1A6C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5C145D8" w14:textId="77777777" w:rsidR="001B0AA8" w:rsidRPr="00A15FB6" w:rsidRDefault="001B0AA8" w:rsidP="001B0AA8">
            <w:pPr>
              <w:ind w:right="-39"/>
              <w:jc w:val="center"/>
              <w:rPr>
                <w:sz w:val="22"/>
                <w:szCs w:val="22"/>
              </w:rPr>
            </w:pPr>
            <w:r w:rsidRPr="00A15FB6">
              <w:rPr>
                <w:sz w:val="22"/>
                <w:szCs w:val="22"/>
              </w:rPr>
              <w:t>85.2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2A16B2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59972EA"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2ADA657C" w14:textId="77777777" w:rsidR="001B0AA8" w:rsidRPr="00A15FB6" w:rsidRDefault="001B0AA8" w:rsidP="001B0AA8">
            <w:pPr>
              <w:ind w:left="4" w:right="-56"/>
              <w:rPr>
                <w:sz w:val="22"/>
                <w:szCs w:val="22"/>
              </w:rPr>
            </w:pPr>
            <w:r w:rsidRPr="00A15FB6">
              <w:rPr>
                <w:sz w:val="22"/>
                <w:szCs w:val="22"/>
              </w:rPr>
              <w:t>Высота установки запирающих приборов (дверных ручек)</w:t>
            </w:r>
          </w:p>
        </w:tc>
        <w:tc>
          <w:tcPr>
            <w:tcW w:w="2315" w:type="dxa"/>
            <w:vMerge/>
            <w:tcBorders>
              <w:left w:val="single" w:sz="6" w:space="0" w:color="auto"/>
              <w:right w:val="single" w:sz="6" w:space="0" w:color="auto"/>
            </w:tcBorders>
          </w:tcPr>
          <w:p w14:paraId="1773FDC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DC33FB" w14:textId="77777777" w:rsidR="001B0AA8" w:rsidRPr="00A15FB6" w:rsidRDefault="001B0AA8" w:rsidP="001B0AA8">
            <w:pPr>
              <w:ind w:left="-4" w:right="-108"/>
              <w:rPr>
                <w:bCs/>
                <w:sz w:val="22"/>
                <w:szCs w:val="22"/>
              </w:rPr>
            </w:pPr>
            <w:r w:rsidRPr="00A15FB6">
              <w:rPr>
                <w:bCs/>
                <w:sz w:val="22"/>
                <w:szCs w:val="22"/>
              </w:rPr>
              <w:t>СТБ 1476-2004 п. 4.7</w:t>
            </w:r>
          </w:p>
          <w:p w14:paraId="35C2F8DA" w14:textId="77777777" w:rsidR="001B0AA8" w:rsidRPr="00A15FB6" w:rsidRDefault="001B0AA8" w:rsidP="001B0AA8">
            <w:pPr>
              <w:ind w:left="-4" w:right="-108"/>
              <w:rPr>
                <w:bCs/>
                <w:sz w:val="22"/>
                <w:szCs w:val="22"/>
              </w:rPr>
            </w:pPr>
            <w:r w:rsidRPr="00A15FB6">
              <w:rPr>
                <w:bCs/>
                <w:sz w:val="22"/>
                <w:szCs w:val="22"/>
              </w:rPr>
              <w:t>СТБ 1484-2004 п. 6.3</w:t>
            </w:r>
          </w:p>
        </w:tc>
      </w:tr>
      <w:tr w:rsidR="001B0AA8" w:rsidRPr="00A15FB6" w14:paraId="48C1B16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CF7E320" w14:textId="77777777" w:rsidR="001B0AA8" w:rsidRPr="00A15FB6" w:rsidRDefault="001B0AA8" w:rsidP="001B0AA8">
            <w:pPr>
              <w:ind w:right="-39"/>
              <w:jc w:val="center"/>
              <w:rPr>
                <w:sz w:val="22"/>
                <w:szCs w:val="22"/>
              </w:rPr>
            </w:pPr>
            <w:r w:rsidRPr="00A15FB6">
              <w:rPr>
                <w:sz w:val="22"/>
                <w:szCs w:val="22"/>
              </w:rPr>
              <w:t>85.3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CD143B9"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200F3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FF45FF5" w14:textId="77777777" w:rsidR="001B0AA8" w:rsidRPr="00A15FB6" w:rsidRDefault="001B0AA8" w:rsidP="001B0AA8">
            <w:pPr>
              <w:ind w:left="4" w:right="-56"/>
              <w:rPr>
                <w:sz w:val="22"/>
                <w:szCs w:val="22"/>
              </w:rPr>
            </w:pPr>
            <w:r w:rsidRPr="00A15FB6">
              <w:rPr>
                <w:sz w:val="22"/>
                <w:szCs w:val="22"/>
              </w:rPr>
              <w:t>Величина уклона установки подоконных досок (плит).</w:t>
            </w:r>
          </w:p>
          <w:p w14:paraId="5D1235F0" w14:textId="77777777" w:rsidR="001B0AA8" w:rsidRPr="00A15FB6" w:rsidRDefault="001B0AA8" w:rsidP="001B0AA8">
            <w:pPr>
              <w:ind w:left="4" w:right="-56"/>
              <w:rPr>
                <w:sz w:val="22"/>
                <w:szCs w:val="22"/>
              </w:rPr>
            </w:pPr>
            <w:r w:rsidRPr="00A15FB6">
              <w:rPr>
                <w:sz w:val="22"/>
                <w:szCs w:val="22"/>
              </w:rPr>
              <w:t>Отклонение поверхности установленной подоконной доски от горизонтальности</w:t>
            </w:r>
          </w:p>
        </w:tc>
        <w:tc>
          <w:tcPr>
            <w:tcW w:w="2315" w:type="dxa"/>
            <w:vMerge/>
            <w:tcBorders>
              <w:left w:val="single" w:sz="6" w:space="0" w:color="auto"/>
              <w:right w:val="single" w:sz="6" w:space="0" w:color="auto"/>
            </w:tcBorders>
          </w:tcPr>
          <w:p w14:paraId="1EAC136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7025E3" w14:textId="77777777" w:rsidR="001B0AA8" w:rsidRPr="00A15FB6" w:rsidRDefault="001B0AA8" w:rsidP="001B0AA8">
            <w:pPr>
              <w:ind w:left="-4" w:right="-108"/>
              <w:rPr>
                <w:bCs/>
                <w:sz w:val="22"/>
                <w:szCs w:val="22"/>
              </w:rPr>
            </w:pPr>
            <w:r w:rsidRPr="00A15FB6">
              <w:rPr>
                <w:bCs/>
                <w:sz w:val="22"/>
                <w:szCs w:val="22"/>
              </w:rPr>
              <w:t>СТБ 1476-2004 п. 5.2</w:t>
            </w:r>
          </w:p>
          <w:p w14:paraId="4B6A5167" w14:textId="77777777" w:rsidR="001B0AA8" w:rsidRPr="00A15FB6" w:rsidRDefault="001B0AA8" w:rsidP="001B0AA8">
            <w:pPr>
              <w:ind w:left="-4" w:right="-108"/>
              <w:rPr>
                <w:bCs/>
                <w:sz w:val="22"/>
                <w:szCs w:val="22"/>
              </w:rPr>
            </w:pPr>
            <w:r w:rsidRPr="00A15FB6">
              <w:rPr>
                <w:bCs/>
                <w:sz w:val="22"/>
                <w:szCs w:val="22"/>
              </w:rPr>
              <w:t xml:space="preserve">СТБ 1484-2004 п. 6.7.2 </w:t>
            </w:r>
          </w:p>
        </w:tc>
      </w:tr>
      <w:tr w:rsidR="001B0AA8" w:rsidRPr="00A15FB6" w14:paraId="4D01BB1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9BEFC0E" w14:textId="77777777" w:rsidR="001B0AA8" w:rsidRPr="00A15FB6" w:rsidRDefault="001B0AA8" w:rsidP="001B0AA8">
            <w:pPr>
              <w:ind w:right="-39"/>
              <w:jc w:val="center"/>
              <w:rPr>
                <w:sz w:val="22"/>
                <w:szCs w:val="22"/>
              </w:rPr>
            </w:pPr>
            <w:r w:rsidRPr="00A15FB6">
              <w:rPr>
                <w:sz w:val="22"/>
                <w:szCs w:val="22"/>
              </w:rPr>
              <w:t>85.4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3ED87DC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5EFDB6"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137F998" w14:textId="77777777" w:rsidR="001B0AA8" w:rsidRPr="00A15FB6" w:rsidRDefault="001B0AA8" w:rsidP="001B0AA8">
            <w:pPr>
              <w:ind w:left="4" w:right="-56"/>
              <w:rPr>
                <w:sz w:val="22"/>
                <w:szCs w:val="22"/>
              </w:rPr>
            </w:pPr>
            <w:r w:rsidRPr="00A15FB6">
              <w:rPr>
                <w:sz w:val="22"/>
                <w:szCs w:val="22"/>
              </w:rPr>
              <w:t>Высота установки подоконных досок (плит)</w:t>
            </w:r>
          </w:p>
        </w:tc>
        <w:tc>
          <w:tcPr>
            <w:tcW w:w="2315" w:type="dxa"/>
            <w:vMerge/>
            <w:tcBorders>
              <w:left w:val="single" w:sz="6" w:space="0" w:color="auto"/>
              <w:right w:val="single" w:sz="6" w:space="0" w:color="auto"/>
            </w:tcBorders>
          </w:tcPr>
          <w:p w14:paraId="3B6F2B3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2D8AAA7" w14:textId="77777777" w:rsidR="001B0AA8" w:rsidRPr="00A15FB6" w:rsidRDefault="001B0AA8" w:rsidP="001B0AA8">
            <w:pPr>
              <w:ind w:left="-4" w:right="-108"/>
              <w:rPr>
                <w:bCs/>
                <w:sz w:val="22"/>
                <w:szCs w:val="22"/>
              </w:rPr>
            </w:pPr>
            <w:r w:rsidRPr="00A15FB6">
              <w:rPr>
                <w:bCs/>
                <w:sz w:val="22"/>
                <w:szCs w:val="22"/>
              </w:rPr>
              <w:t>СТБ 1476-2004 п. 5.3</w:t>
            </w:r>
          </w:p>
          <w:p w14:paraId="3D1796D2" w14:textId="77777777" w:rsidR="001B0AA8" w:rsidRPr="00A15FB6" w:rsidRDefault="001B0AA8" w:rsidP="001B0AA8">
            <w:pPr>
              <w:ind w:left="-4" w:right="-108"/>
              <w:rPr>
                <w:bCs/>
                <w:sz w:val="22"/>
                <w:szCs w:val="22"/>
              </w:rPr>
            </w:pPr>
            <w:r w:rsidRPr="00A15FB6">
              <w:rPr>
                <w:bCs/>
                <w:sz w:val="22"/>
                <w:szCs w:val="22"/>
              </w:rPr>
              <w:t xml:space="preserve">СТБ 1484-2004 п. 6.7.2 </w:t>
            </w:r>
          </w:p>
        </w:tc>
      </w:tr>
      <w:tr w:rsidR="001B0AA8" w:rsidRPr="00A15FB6" w14:paraId="004B441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6729800" w14:textId="77777777" w:rsidR="001B0AA8" w:rsidRPr="00A15FB6" w:rsidRDefault="001B0AA8" w:rsidP="001B0AA8">
            <w:pPr>
              <w:ind w:right="-39"/>
              <w:jc w:val="center"/>
              <w:rPr>
                <w:sz w:val="22"/>
                <w:szCs w:val="22"/>
              </w:rPr>
            </w:pPr>
            <w:r w:rsidRPr="00A15FB6">
              <w:rPr>
                <w:sz w:val="22"/>
                <w:szCs w:val="22"/>
              </w:rPr>
              <w:t>85.5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3E188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A3F0B45"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1FA019F4" w14:textId="77777777" w:rsidR="001B0AA8" w:rsidRPr="00A15FB6" w:rsidRDefault="001B0AA8" w:rsidP="001B0AA8">
            <w:pPr>
              <w:ind w:left="4" w:right="-56"/>
              <w:rPr>
                <w:sz w:val="22"/>
                <w:szCs w:val="22"/>
              </w:rPr>
            </w:pPr>
            <w:r w:rsidRPr="00A15FB6">
              <w:rPr>
                <w:sz w:val="22"/>
                <w:szCs w:val="22"/>
              </w:rPr>
              <w:t>Величина выступа подоконной доски (плиты) за пределы стены</w:t>
            </w:r>
          </w:p>
        </w:tc>
        <w:tc>
          <w:tcPr>
            <w:tcW w:w="2315" w:type="dxa"/>
            <w:vMerge/>
            <w:tcBorders>
              <w:left w:val="single" w:sz="6" w:space="0" w:color="auto"/>
              <w:right w:val="single" w:sz="6" w:space="0" w:color="auto"/>
            </w:tcBorders>
          </w:tcPr>
          <w:p w14:paraId="5C106ED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794010" w14:textId="77777777" w:rsidR="001B0AA8" w:rsidRPr="00A15FB6" w:rsidRDefault="001B0AA8" w:rsidP="001B0AA8">
            <w:pPr>
              <w:ind w:left="-10" w:right="-108"/>
              <w:rPr>
                <w:bCs/>
                <w:sz w:val="22"/>
                <w:szCs w:val="22"/>
              </w:rPr>
            </w:pPr>
            <w:r w:rsidRPr="00A15FB6">
              <w:rPr>
                <w:bCs/>
                <w:sz w:val="22"/>
                <w:szCs w:val="22"/>
              </w:rPr>
              <w:t>СТБ 1476-2004 п. 5.5</w:t>
            </w:r>
          </w:p>
          <w:p w14:paraId="2F9B9FB9" w14:textId="77777777" w:rsidR="001B0AA8" w:rsidRPr="00A15FB6" w:rsidRDefault="001B0AA8" w:rsidP="001B0AA8">
            <w:pPr>
              <w:ind w:left="-10" w:right="-108"/>
              <w:rPr>
                <w:bCs/>
                <w:sz w:val="22"/>
                <w:szCs w:val="22"/>
              </w:rPr>
            </w:pPr>
            <w:r w:rsidRPr="00A15FB6">
              <w:rPr>
                <w:bCs/>
                <w:sz w:val="22"/>
                <w:szCs w:val="22"/>
              </w:rPr>
              <w:t xml:space="preserve">СТБ 1484-2004 п. 6.7.2 </w:t>
            </w:r>
          </w:p>
        </w:tc>
      </w:tr>
      <w:tr w:rsidR="001B0AA8" w:rsidRPr="00A15FB6" w14:paraId="01CCC08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27EFB11" w14:textId="77777777" w:rsidR="001B0AA8" w:rsidRPr="00A15FB6" w:rsidRDefault="001B0AA8" w:rsidP="001B0AA8">
            <w:pPr>
              <w:ind w:right="-39"/>
              <w:jc w:val="center"/>
              <w:rPr>
                <w:sz w:val="22"/>
                <w:szCs w:val="22"/>
              </w:rPr>
            </w:pPr>
            <w:r w:rsidRPr="00A15FB6">
              <w:rPr>
                <w:sz w:val="22"/>
                <w:szCs w:val="22"/>
              </w:rPr>
              <w:t>85.6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C72B28A"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38278F"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052611B" w14:textId="77777777" w:rsidR="001B0AA8" w:rsidRPr="00A15FB6" w:rsidRDefault="001B0AA8" w:rsidP="001B0AA8">
            <w:pPr>
              <w:ind w:left="4" w:right="-56"/>
              <w:rPr>
                <w:sz w:val="22"/>
                <w:szCs w:val="22"/>
              </w:rPr>
            </w:pPr>
            <w:r w:rsidRPr="00A15FB6">
              <w:rPr>
                <w:sz w:val="22"/>
                <w:szCs w:val="22"/>
              </w:rPr>
              <w:t>Величина уклона сливов</w:t>
            </w:r>
          </w:p>
        </w:tc>
        <w:tc>
          <w:tcPr>
            <w:tcW w:w="2315" w:type="dxa"/>
            <w:vMerge/>
            <w:tcBorders>
              <w:left w:val="single" w:sz="6" w:space="0" w:color="auto"/>
              <w:right w:val="single" w:sz="6" w:space="0" w:color="auto"/>
            </w:tcBorders>
          </w:tcPr>
          <w:p w14:paraId="53641F9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C3147" w14:textId="77777777" w:rsidR="001B0AA8" w:rsidRPr="00A15FB6" w:rsidRDefault="001B0AA8" w:rsidP="001B0AA8">
            <w:pPr>
              <w:ind w:left="-10" w:right="-108"/>
              <w:rPr>
                <w:bCs/>
                <w:sz w:val="22"/>
                <w:szCs w:val="22"/>
              </w:rPr>
            </w:pPr>
            <w:r w:rsidRPr="00A15FB6">
              <w:rPr>
                <w:bCs/>
                <w:sz w:val="22"/>
                <w:szCs w:val="22"/>
              </w:rPr>
              <w:t>СТБ 1476-2004 п. 6.1</w:t>
            </w:r>
          </w:p>
          <w:p w14:paraId="2B9B59B2" w14:textId="77777777" w:rsidR="001B0AA8" w:rsidRPr="00A15FB6" w:rsidRDefault="001B0AA8" w:rsidP="001B0AA8">
            <w:pPr>
              <w:ind w:left="-10" w:right="-108"/>
              <w:rPr>
                <w:bCs/>
                <w:sz w:val="22"/>
                <w:szCs w:val="22"/>
              </w:rPr>
            </w:pPr>
            <w:r w:rsidRPr="00A15FB6">
              <w:rPr>
                <w:bCs/>
                <w:sz w:val="22"/>
                <w:szCs w:val="22"/>
              </w:rPr>
              <w:t xml:space="preserve">СТБ 1484-2004 п. 6.8 </w:t>
            </w:r>
          </w:p>
        </w:tc>
      </w:tr>
      <w:tr w:rsidR="001B0AA8" w:rsidRPr="00A15FB6" w14:paraId="5634278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702E418" w14:textId="77777777" w:rsidR="001B0AA8" w:rsidRPr="00A15FB6" w:rsidRDefault="001B0AA8" w:rsidP="001B0AA8">
            <w:pPr>
              <w:ind w:left="-39" w:right="-39"/>
              <w:jc w:val="center"/>
              <w:rPr>
                <w:sz w:val="22"/>
                <w:szCs w:val="22"/>
              </w:rPr>
            </w:pPr>
            <w:r w:rsidRPr="00A15FB6">
              <w:rPr>
                <w:sz w:val="22"/>
                <w:szCs w:val="22"/>
              </w:rPr>
              <w:t>85.7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4F5398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AC9B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EC80578" w14:textId="77777777" w:rsidR="001B0AA8" w:rsidRPr="00A15FB6" w:rsidRDefault="001B0AA8" w:rsidP="001B0AA8">
            <w:pPr>
              <w:ind w:left="4" w:right="-56"/>
              <w:rPr>
                <w:sz w:val="22"/>
                <w:szCs w:val="22"/>
              </w:rPr>
            </w:pPr>
            <w:r w:rsidRPr="00A15FB6">
              <w:rPr>
                <w:sz w:val="22"/>
                <w:szCs w:val="22"/>
              </w:rPr>
              <w:t>Величина напуска сливов на фасад</w:t>
            </w:r>
          </w:p>
        </w:tc>
        <w:tc>
          <w:tcPr>
            <w:tcW w:w="2315" w:type="dxa"/>
            <w:vMerge/>
            <w:tcBorders>
              <w:left w:val="single" w:sz="6" w:space="0" w:color="auto"/>
              <w:right w:val="single" w:sz="6" w:space="0" w:color="auto"/>
            </w:tcBorders>
          </w:tcPr>
          <w:p w14:paraId="5A86CD8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883E91" w14:textId="77777777" w:rsidR="001B0AA8" w:rsidRPr="00A15FB6" w:rsidRDefault="001B0AA8" w:rsidP="001B0AA8">
            <w:pPr>
              <w:ind w:left="-10" w:right="-108"/>
              <w:rPr>
                <w:bCs/>
                <w:sz w:val="22"/>
                <w:szCs w:val="22"/>
              </w:rPr>
            </w:pPr>
            <w:r w:rsidRPr="00A15FB6">
              <w:rPr>
                <w:bCs/>
                <w:sz w:val="22"/>
                <w:szCs w:val="22"/>
              </w:rPr>
              <w:t>СТБ 1476-2004 п. 6.4</w:t>
            </w:r>
          </w:p>
          <w:p w14:paraId="05D4F7D4" w14:textId="77777777" w:rsidR="001B0AA8" w:rsidRPr="00A15FB6" w:rsidRDefault="001B0AA8" w:rsidP="001B0AA8">
            <w:pPr>
              <w:ind w:left="-10" w:right="-108"/>
              <w:rPr>
                <w:bCs/>
                <w:sz w:val="22"/>
                <w:szCs w:val="22"/>
              </w:rPr>
            </w:pPr>
            <w:r w:rsidRPr="00A15FB6">
              <w:rPr>
                <w:bCs/>
                <w:sz w:val="22"/>
                <w:szCs w:val="22"/>
              </w:rPr>
              <w:t xml:space="preserve">СТБ 1484-2004 п. 6.8 </w:t>
            </w:r>
          </w:p>
        </w:tc>
      </w:tr>
      <w:tr w:rsidR="001B0AA8" w:rsidRPr="00A15FB6" w14:paraId="6ABB87F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9DC5AA3" w14:textId="77777777" w:rsidR="001B0AA8" w:rsidRPr="00A15FB6" w:rsidRDefault="001B0AA8" w:rsidP="001B0AA8">
            <w:pPr>
              <w:ind w:left="-57" w:right="-39"/>
              <w:jc w:val="center"/>
              <w:rPr>
                <w:sz w:val="22"/>
                <w:szCs w:val="22"/>
              </w:rPr>
            </w:pPr>
            <w:r w:rsidRPr="00A15FB6">
              <w:rPr>
                <w:sz w:val="22"/>
                <w:szCs w:val="22"/>
              </w:rPr>
              <w:t>85.8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8DE07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EE98A2E"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066C2BA" w14:textId="77777777" w:rsidR="001B0AA8" w:rsidRPr="00A15FB6" w:rsidRDefault="001B0AA8" w:rsidP="001B0AA8">
            <w:pPr>
              <w:ind w:left="4" w:right="-56"/>
              <w:rPr>
                <w:sz w:val="22"/>
                <w:szCs w:val="22"/>
              </w:rPr>
            </w:pPr>
            <w:r w:rsidRPr="00A15FB6">
              <w:rPr>
                <w:sz w:val="22"/>
                <w:szCs w:val="22"/>
              </w:rPr>
              <w:t>Величина напуска наличника на дверную коробку</w:t>
            </w:r>
          </w:p>
        </w:tc>
        <w:tc>
          <w:tcPr>
            <w:tcW w:w="2315" w:type="dxa"/>
            <w:vMerge/>
            <w:tcBorders>
              <w:left w:val="single" w:sz="6" w:space="0" w:color="auto"/>
              <w:right w:val="single" w:sz="6" w:space="0" w:color="auto"/>
            </w:tcBorders>
          </w:tcPr>
          <w:p w14:paraId="1149465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D5419" w14:textId="77777777" w:rsidR="001B0AA8" w:rsidRPr="00A15FB6" w:rsidRDefault="001B0AA8" w:rsidP="001B0AA8">
            <w:pPr>
              <w:ind w:left="-10" w:right="-108"/>
              <w:rPr>
                <w:bCs/>
                <w:sz w:val="22"/>
                <w:szCs w:val="22"/>
              </w:rPr>
            </w:pPr>
            <w:r w:rsidRPr="00A15FB6">
              <w:rPr>
                <w:bCs/>
                <w:sz w:val="22"/>
                <w:szCs w:val="22"/>
              </w:rPr>
              <w:t>СТБ 1476-2004 п. 7.1</w:t>
            </w:r>
          </w:p>
          <w:p w14:paraId="573015A7" w14:textId="77777777" w:rsidR="001B0AA8" w:rsidRPr="00A15FB6" w:rsidRDefault="001B0AA8" w:rsidP="001B0AA8">
            <w:pPr>
              <w:ind w:left="-10" w:right="-108"/>
              <w:rPr>
                <w:bCs/>
                <w:sz w:val="22"/>
                <w:szCs w:val="22"/>
              </w:rPr>
            </w:pPr>
            <w:r w:rsidRPr="00A15FB6">
              <w:rPr>
                <w:bCs/>
                <w:sz w:val="22"/>
                <w:szCs w:val="22"/>
              </w:rPr>
              <w:t xml:space="preserve">СТБ 1484-2004 п. 6.9 </w:t>
            </w:r>
          </w:p>
        </w:tc>
      </w:tr>
      <w:tr w:rsidR="001B0AA8" w:rsidRPr="00A15FB6" w14:paraId="36A419C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75B5EC7" w14:textId="77777777" w:rsidR="001B0AA8" w:rsidRPr="00A15FB6" w:rsidRDefault="001B0AA8" w:rsidP="001B0AA8">
            <w:pPr>
              <w:ind w:left="-57" w:right="-39"/>
              <w:jc w:val="center"/>
              <w:rPr>
                <w:sz w:val="22"/>
                <w:szCs w:val="22"/>
              </w:rPr>
            </w:pPr>
            <w:r w:rsidRPr="00A15FB6">
              <w:rPr>
                <w:sz w:val="22"/>
                <w:szCs w:val="22"/>
              </w:rPr>
              <w:t>85.9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74FC88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CD4493"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FCCB191" w14:textId="77777777" w:rsidR="001B0AA8" w:rsidRPr="00A15FB6" w:rsidRDefault="001B0AA8" w:rsidP="001B0AA8">
            <w:pPr>
              <w:ind w:left="4" w:right="-56"/>
              <w:rPr>
                <w:sz w:val="22"/>
                <w:szCs w:val="22"/>
              </w:rPr>
            </w:pPr>
            <w:r w:rsidRPr="00A15FB6">
              <w:rPr>
                <w:sz w:val="22"/>
                <w:szCs w:val="22"/>
              </w:rPr>
              <w:t>Отклонение от вертикальности наличника</w:t>
            </w:r>
          </w:p>
        </w:tc>
        <w:tc>
          <w:tcPr>
            <w:tcW w:w="2315" w:type="dxa"/>
            <w:vMerge/>
            <w:tcBorders>
              <w:left w:val="single" w:sz="6" w:space="0" w:color="auto"/>
              <w:right w:val="single" w:sz="6" w:space="0" w:color="auto"/>
            </w:tcBorders>
          </w:tcPr>
          <w:p w14:paraId="3AC4CC5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DEDB3A" w14:textId="77777777" w:rsidR="001B0AA8" w:rsidRPr="00A15FB6" w:rsidRDefault="001B0AA8" w:rsidP="001B0AA8">
            <w:pPr>
              <w:ind w:left="-10" w:right="-108"/>
              <w:rPr>
                <w:bCs/>
                <w:sz w:val="22"/>
                <w:szCs w:val="22"/>
              </w:rPr>
            </w:pPr>
            <w:r w:rsidRPr="00A15FB6">
              <w:rPr>
                <w:bCs/>
                <w:sz w:val="22"/>
                <w:szCs w:val="22"/>
              </w:rPr>
              <w:t>СТБ 1476-2004 п. 7.2</w:t>
            </w:r>
          </w:p>
          <w:p w14:paraId="428D0275" w14:textId="77777777" w:rsidR="001B0AA8" w:rsidRPr="00A15FB6" w:rsidRDefault="001B0AA8" w:rsidP="001B0AA8">
            <w:pPr>
              <w:ind w:left="-10" w:right="-108"/>
              <w:rPr>
                <w:bCs/>
                <w:sz w:val="22"/>
                <w:szCs w:val="22"/>
              </w:rPr>
            </w:pPr>
            <w:r w:rsidRPr="00A15FB6">
              <w:rPr>
                <w:bCs/>
                <w:sz w:val="22"/>
                <w:szCs w:val="22"/>
              </w:rPr>
              <w:t xml:space="preserve">СТБ 1484-2004 п. 6.9 </w:t>
            </w:r>
          </w:p>
        </w:tc>
      </w:tr>
      <w:tr w:rsidR="001B0AA8" w:rsidRPr="00A15FB6" w14:paraId="096F328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07E7209" w14:textId="77777777" w:rsidR="001B0AA8" w:rsidRPr="00A15FB6" w:rsidRDefault="001B0AA8" w:rsidP="001B0AA8">
            <w:pPr>
              <w:ind w:left="-57" w:right="-39"/>
              <w:jc w:val="center"/>
              <w:rPr>
                <w:sz w:val="22"/>
                <w:szCs w:val="22"/>
              </w:rPr>
            </w:pPr>
            <w:r w:rsidRPr="00A15FB6">
              <w:rPr>
                <w:sz w:val="22"/>
                <w:szCs w:val="22"/>
              </w:rPr>
              <w:t>85.10</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DE9B5B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EBE26D"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95A3FFF" w14:textId="77777777" w:rsidR="001B0AA8" w:rsidRPr="00A15FB6" w:rsidRDefault="001B0AA8" w:rsidP="001B0AA8">
            <w:pPr>
              <w:ind w:left="4" w:right="-56"/>
              <w:rPr>
                <w:sz w:val="22"/>
                <w:szCs w:val="22"/>
              </w:rPr>
            </w:pPr>
            <w:r w:rsidRPr="00A15FB6">
              <w:rPr>
                <w:sz w:val="22"/>
                <w:szCs w:val="22"/>
              </w:rPr>
              <w:t>Отклонение от горизонтальности наличника</w:t>
            </w:r>
          </w:p>
        </w:tc>
        <w:tc>
          <w:tcPr>
            <w:tcW w:w="2315" w:type="dxa"/>
            <w:vMerge/>
            <w:tcBorders>
              <w:left w:val="single" w:sz="6" w:space="0" w:color="auto"/>
              <w:right w:val="single" w:sz="6" w:space="0" w:color="auto"/>
            </w:tcBorders>
          </w:tcPr>
          <w:p w14:paraId="7655EFA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D7C796" w14:textId="77777777" w:rsidR="001B0AA8" w:rsidRPr="00A15FB6" w:rsidRDefault="001B0AA8" w:rsidP="001B0AA8">
            <w:pPr>
              <w:ind w:left="-10" w:right="-108"/>
              <w:rPr>
                <w:bCs/>
                <w:sz w:val="22"/>
                <w:szCs w:val="22"/>
              </w:rPr>
            </w:pPr>
            <w:r w:rsidRPr="00A15FB6">
              <w:rPr>
                <w:bCs/>
                <w:sz w:val="22"/>
                <w:szCs w:val="22"/>
              </w:rPr>
              <w:t>СТБ 1476-2004 п.7.3</w:t>
            </w:r>
          </w:p>
          <w:p w14:paraId="4610B150" w14:textId="77777777" w:rsidR="001B0AA8" w:rsidRPr="00A15FB6" w:rsidRDefault="001B0AA8" w:rsidP="001B0AA8">
            <w:pPr>
              <w:ind w:left="-10" w:right="-108"/>
              <w:rPr>
                <w:bCs/>
                <w:sz w:val="22"/>
                <w:szCs w:val="22"/>
              </w:rPr>
            </w:pPr>
            <w:r w:rsidRPr="00A15FB6">
              <w:rPr>
                <w:bCs/>
                <w:sz w:val="22"/>
                <w:szCs w:val="22"/>
              </w:rPr>
              <w:t xml:space="preserve">СТБ 1484-2004 п.6.9 </w:t>
            </w:r>
          </w:p>
        </w:tc>
      </w:tr>
      <w:tr w:rsidR="001B0AA8" w:rsidRPr="00A15FB6" w14:paraId="0B93205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9F1AD60" w14:textId="77777777" w:rsidR="001B0AA8" w:rsidRPr="00A15FB6" w:rsidRDefault="001B0AA8" w:rsidP="001B0AA8">
            <w:pPr>
              <w:ind w:left="-57" w:right="-39"/>
              <w:jc w:val="center"/>
              <w:rPr>
                <w:sz w:val="22"/>
                <w:szCs w:val="22"/>
              </w:rPr>
            </w:pPr>
            <w:r w:rsidRPr="00A15FB6">
              <w:rPr>
                <w:sz w:val="22"/>
                <w:szCs w:val="22"/>
              </w:rPr>
              <w:t>85.11</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794F0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7EB7EA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30669C3E" w14:textId="77777777" w:rsidR="001B0AA8" w:rsidRPr="00A15FB6" w:rsidRDefault="001B0AA8" w:rsidP="001B0AA8">
            <w:pPr>
              <w:ind w:left="4" w:right="-56"/>
              <w:rPr>
                <w:sz w:val="22"/>
                <w:szCs w:val="22"/>
              </w:rPr>
            </w:pPr>
            <w:r w:rsidRPr="00A15FB6">
              <w:rPr>
                <w:sz w:val="22"/>
                <w:szCs w:val="22"/>
              </w:rPr>
              <w:t>Расстояние между крепежными элементами</w:t>
            </w:r>
          </w:p>
        </w:tc>
        <w:tc>
          <w:tcPr>
            <w:tcW w:w="2315" w:type="dxa"/>
            <w:vMerge/>
            <w:tcBorders>
              <w:left w:val="single" w:sz="6" w:space="0" w:color="auto"/>
              <w:right w:val="single" w:sz="6" w:space="0" w:color="auto"/>
            </w:tcBorders>
          </w:tcPr>
          <w:p w14:paraId="6B84CC9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AA97EC" w14:textId="77777777" w:rsidR="001B0AA8" w:rsidRPr="00A15FB6" w:rsidRDefault="001B0AA8" w:rsidP="001B0AA8">
            <w:pPr>
              <w:ind w:left="-10" w:right="-108"/>
              <w:rPr>
                <w:bCs/>
                <w:sz w:val="22"/>
                <w:szCs w:val="22"/>
              </w:rPr>
            </w:pPr>
            <w:r w:rsidRPr="00A15FB6">
              <w:rPr>
                <w:bCs/>
                <w:sz w:val="22"/>
                <w:szCs w:val="22"/>
              </w:rPr>
              <w:t>СТБ 1476-2004 п. 4.5</w:t>
            </w:r>
          </w:p>
        </w:tc>
      </w:tr>
      <w:tr w:rsidR="001B0AA8" w:rsidRPr="00A15FB6" w14:paraId="77805A5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64D4B48" w14:textId="77777777" w:rsidR="001B0AA8" w:rsidRPr="00A15FB6" w:rsidRDefault="001B0AA8" w:rsidP="001B0AA8">
            <w:pPr>
              <w:ind w:left="-57" w:right="-39"/>
              <w:jc w:val="center"/>
              <w:rPr>
                <w:sz w:val="22"/>
                <w:szCs w:val="22"/>
              </w:rPr>
            </w:pPr>
            <w:r w:rsidRPr="00A15FB6">
              <w:rPr>
                <w:sz w:val="22"/>
                <w:szCs w:val="22"/>
              </w:rPr>
              <w:t>85.12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4DC52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9215C9"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75A699A" w14:textId="77777777" w:rsidR="001B0AA8" w:rsidRPr="00A15FB6" w:rsidRDefault="001B0AA8" w:rsidP="001B0AA8">
            <w:pPr>
              <w:ind w:left="4" w:right="-56"/>
              <w:rPr>
                <w:sz w:val="22"/>
                <w:szCs w:val="22"/>
              </w:rPr>
            </w:pPr>
            <w:r w:rsidRPr="00A15FB6">
              <w:rPr>
                <w:sz w:val="22"/>
                <w:szCs w:val="22"/>
              </w:rPr>
              <w:t>Наличие зазора в местах стыковки наличников</w:t>
            </w:r>
          </w:p>
        </w:tc>
        <w:tc>
          <w:tcPr>
            <w:tcW w:w="2315" w:type="dxa"/>
            <w:vMerge/>
            <w:tcBorders>
              <w:left w:val="single" w:sz="6" w:space="0" w:color="auto"/>
              <w:bottom w:val="single" w:sz="4" w:space="0" w:color="auto"/>
              <w:right w:val="single" w:sz="6" w:space="0" w:color="auto"/>
            </w:tcBorders>
          </w:tcPr>
          <w:p w14:paraId="129231E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906506" w14:textId="77777777" w:rsidR="001B0AA8" w:rsidRPr="00A15FB6" w:rsidRDefault="001B0AA8" w:rsidP="001B0AA8">
            <w:pPr>
              <w:ind w:left="-10" w:right="-108"/>
              <w:rPr>
                <w:bCs/>
                <w:sz w:val="22"/>
                <w:szCs w:val="22"/>
              </w:rPr>
            </w:pPr>
            <w:r w:rsidRPr="00A15FB6">
              <w:rPr>
                <w:bCs/>
                <w:sz w:val="22"/>
                <w:szCs w:val="22"/>
              </w:rPr>
              <w:t>СТБ 1484-2004 п. 6.9</w:t>
            </w:r>
          </w:p>
        </w:tc>
      </w:tr>
      <w:tr w:rsidR="001B0AA8" w:rsidRPr="00A15FB6" w14:paraId="7493F47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215A5AD" w14:textId="77777777" w:rsidR="001B0AA8" w:rsidRPr="00A15FB6" w:rsidRDefault="001B0AA8" w:rsidP="001B0AA8">
            <w:pPr>
              <w:ind w:left="-57" w:right="-39"/>
              <w:jc w:val="center"/>
              <w:rPr>
                <w:sz w:val="22"/>
                <w:szCs w:val="22"/>
              </w:rPr>
            </w:pPr>
            <w:r w:rsidRPr="00A15FB6">
              <w:br w:type="page"/>
            </w:r>
            <w:r w:rsidRPr="00A15FB6">
              <w:rPr>
                <w:sz w:val="22"/>
                <w:szCs w:val="22"/>
              </w:rPr>
              <w:t>86.1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381A600" w14:textId="77777777" w:rsidR="001B0AA8" w:rsidRPr="00A15FB6" w:rsidRDefault="001B0AA8" w:rsidP="001B0AA8">
            <w:pPr>
              <w:ind w:left="103" w:right="-7"/>
              <w:rPr>
                <w:sz w:val="22"/>
                <w:szCs w:val="22"/>
              </w:rPr>
            </w:pPr>
            <w:r w:rsidRPr="00A15FB6">
              <w:rPr>
                <w:bCs/>
                <w:sz w:val="22"/>
                <w:szCs w:val="22"/>
              </w:rPr>
              <w:t>Устройство дорожных одежд с покрытием из плит тротуарных</w:t>
            </w:r>
          </w:p>
        </w:tc>
        <w:tc>
          <w:tcPr>
            <w:tcW w:w="656" w:type="dxa"/>
            <w:tcBorders>
              <w:top w:val="single" w:sz="4" w:space="0" w:color="auto"/>
              <w:left w:val="single" w:sz="6" w:space="0" w:color="auto"/>
              <w:bottom w:val="single" w:sz="4" w:space="0" w:color="auto"/>
              <w:right w:val="single" w:sz="6" w:space="0" w:color="auto"/>
            </w:tcBorders>
          </w:tcPr>
          <w:p w14:paraId="7FCA4B20"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0EB117DE" w14:textId="77777777" w:rsidR="001B0AA8" w:rsidRPr="00A15FB6" w:rsidRDefault="001B0AA8" w:rsidP="001B0AA8">
            <w:pPr>
              <w:ind w:left="4" w:right="-56"/>
              <w:rPr>
                <w:sz w:val="22"/>
                <w:szCs w:val="22"/>
              </w:rPr>
            </w:pPr>
            <w:r w:rsidRPr="00A15FB6">
              <w:rPr>
                <w:sz w:val="22"/>
                <w:szCs w:val="22"/>
              </w:rPr>
              <w:t xml:space="preserve">Прямолинейность установки бортового камня </w:t>
            </w:r>
          </w:p>
        </w:tc>
        <w:tc>
          <w:tcPr>
            <w:tcW w:w="2315" w:type="dxa"/>
            <w:vMerge w:val="restart"/>
            <w:tcBorders>
              <w:top w:val="single" w:sz="4" w:space="0" w:color="auto"/>
              <w:left w:val="single" w:sz="6" w:space="0" w:color="auto"/>
              <w:right w:val="single" w:sz="6" w:space="0" w:color="auto"/>
            </w:tcBorders>
          </w:tcPr>
          <w:p w14:paraId="3AED6243" w14:textId="77777777" w:rsidR="001B0AA8" w:rsidRPr="00A15FB6" w:rsidRDefault="001B0AA8" w:rsidP="001B0AA8">
            <w:pPr>
              <w:ind w:left="101"/>
              <w:rPr>
                <w:sz w:val="22"/>
                <w:szCs w:val="22"/>
              </w:rPr>
            </w:pPr>
            <w:r w:rsidRPr="00A15FB6">
              <w:rPr>
                <w:bCs/>
                <w:sz w:val="22"/>
                <w:szCs w:val="22"/>
              </w:rPr>
              <w:t>ТР 2009/013/</w:t>
            </w:r>
            <w:r w:rsidRPr="00A15FB6">
              <w:rPr>
                <w:bCs/>
                <w:sz w:val="22"/>
                <w:szCs w:val="22"/>
                <w:lang w:val="en-US"/>
              </w:rPr>
              <w:t>BY</w:t>
            </w:r>
            <w:r w:rsidRPr="00A15FB6">
              <w:rPr>
                <w:sz w:val="22"/>
                <w:szCs w:val="22"/>
              </w:rPr>
              <w:t xml:space="preserve"> </w:t>
            </w:r>
          </w:p>
          <w:p w14:paraId="3FDF6A2C" w14:textId="77777777" w:rsidR="001B0AA8" w:rsidRPr="00A15FB6" w:rsidRDefault="001B0AA8" w:rsidP="001B0AA8">
            <w:pPr>
              <w:ind w:left="101"/>
              <w:rPr>
                <w:sz w:val="22"/>
                <w:szCs w:val="22"/>
              </w:rPr>
            </w:pPr>
            <w:r w:rsidRPr="00A15FB6">
              <w:rPr>
                <w:sz w:val="22"/>
                <w:szCs w:val="22"/>
              </w:rPr>
              <w:t>ТКП 45-3.02-7-2005</w:t>
            </w:r>
          </w:p>
          <w:p w14:paraId="78F8FEE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3582430" w14:textId="77777777" w:rsidR="001B0AA8" w:rsidRPr="00A15FB6" w:rsidRDefault="001B0AA8" w:rsidP="001B0AA8">
            <w:pPr>
              <w:ind w:left="-10" w:right="-108"/>
              <w:rPr>
                <w:bCs/>
                <w:sz w:val="22"/>
                <w:szCs w:val="22"/>
              </w:rPr>
            </w:pPr>
            <w:r w:rsidRPr="00A15FB6">
              <w:rPr>
                <w:bCs/>
                <w:sz w:val="22"/>
                <w:szCs w:val="22"/>
              </w:rPr>
              <w:t>СТБ 1685-2006 п.7.3</w:t>
            </w:r>
          </w:p>
          <w:p w14:paraId="6770FC82"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C5228D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B16995A" w14:textId="77777777" w:rsidR="001B0AA8" w:rsidRPr="00A15FB6" w:rsidRDefault="001B0AA8" w:rsidP="001B0AA8">
            <w:pPr>
              <w:ind w:left="-57" w:right="-39"/>
              <w:jc w:val="center"/>
              <w:rPr>
                <w:sz w:val="22"/>
                <w:szCs w:val="22"/>
              </w:rPr>
            </w:pPr>
            <w:r w:rsidRPr="00A15FB6">
              <w:rPr>
                <w:sz w:val="22"/>
                <w:szCs w:val="22"/>
              </w:rPr>
              <w:t>86.2</w:t>
            </w:r>
            <w:r w:rsidRPr="00A15FB6">
              <w:rPr>
                <w:color w:val="000000"/>
                <w:sz w:val="22"/>
                <w:szCs w:val="22"/>
              </w:rPr>
              <w:t>**</w:t>
            </w:r>
          </w:p>
        </w:tc>
        <w:tc>
          <w:tcPr>
            <w:tcW w:w="1278" w:type="dxa"/>
            <w:vMerge/>
            <w:tcBorders>
              <w:left w:val="single" w:sz="6" w:space="0" w:color="auto"/>
              <w:right w:val="single" w:sz="6" w:space="0" w:color="auto"/>
            </w:tcBorders>
          </w:tcPr>
          <w:p w14:paraId="5D05F1FA"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20ED6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24012E9" w14:textId="77777777" w:rsidR="001B0AA8" w:rsidRPr="00A15FB6" w:rsidRDefault="001B0AA8" w:rsidP="001B0AA8">
            <w:pPr>
              <w:ind w:left="4" w:right="-56"/>
              <w:rPr>
                <w:sz w:val="22"/>
                <w:szCs w:val="22"/>
              </w:rPr>
            </w:pPr>
            <w:r w:rsidRPr="00A15FB6">
              <w:rPr>
                <w:sz w:val="22"/>
                <w:szCs w:val="22"/>
              </w:rPr>
              <w:t xml:space="preserve">Высотные отметки бортового камня </w:t>
            </w:r>
          </w:p>
        </w:tc>
        <w:tc>
          <w:tcPr>
            <w:tcW w:w="2315" w:type="dxa"/>
            <w:vMerge/>
            <w:tcBorders>
              <w:left w:val="single" w:sz="6" w:space="0" w:color="auto"/>
              <w:right w:val="single" w:sz="6" w:space="0" w:color="auto"/>
            </w:tcBorders>
          </w:tcPr>
          <w:p w14:paraId="5F22389A"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E2627B" w14:textId="77777777" w:rsidR="001B0AA8" w:rsidRPr="00A15FB6" w:rsidRDefault="001B0AA8" w:rsidP="001B0AA8">
            <w:pPr>
              <w:ind w:left="-10" w:right="-108"/>
              <w:rPr>
                <w:bCs/>
                <w:sz w:val="22"/>
                <w:szCs w:val="22"/>
              </w:rPr>
            </w:pPr>
            <w:r w:rsidRPr="00A15FB6">
              <w:rPr>
                <w:bCs/>
                <w:sz w:val="22"/>
                <w:szCs w:val="22"/>
              </w:rPr>
              <w:t>СТБ 1685-2006 п.7.4</w:t>
            </w:r>
          </w:p>
          <w:p w14:paraId="0DE8F02A"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943A9E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6F49E30" w14:textId="77777777" w:rsidR="001B0AA8" w:rsidRPr="00A15FB6" w:rsidRDefault="001B0AA8" w:rsidP="001B0AA8">
            <w:pPr>
              <w:ind w:left="-57" w:right="-39"/>
              <w:jc w:val="center"/>
              <w:rPr>
                <w:sz w:val="22"/>
                <w:szCs w:val="22"/>
              </w:rPr>
            </w:pPr>
            <w:r w:rsidRPr="00A15FB6">
              <w:rPr>
                <w:sz w:val="22"/>
                <w:szCs w:val="22"/>
              </w:rPr>
              <w:t>86.3</w:t>
            </w:r>
            <w:r w:rsidRPr="00A15FB6">
              <w:rPr>
                <w:color w:val="000000"/>
                <w:sz w:val="22"/>
                <w:szCs w:val="22"/>
              </w:rPr>
              <w:t>**</w:t>
            </w:r>
          </w:p>
        </w:tc>
        <w:tc>
          <w:tcPr>
            <w:tcW w:w="1278" w:type="dxa"/>
            <w:vMerge/>
            <w:tcBorders>
              <w:left w:val="single" w:sz="6" w:space="0" w:color="auto"/>
              <w:right w:val="single" w:sz="6" w:space="0" w:color="auto"/>
            </w:tcBorders>
          </w:tcPr>
          <w:p w14:paraId="61655D1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B24542"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A17A408" w14:textId="77777777" w:rsidR="001B0AA8" w:rsidRPr="00A15FB6" w:rsidRDefault="001B0AA8" w:rsidP="001B0AA8">
            <w:pPr>
              <w:ind w:left="4" w:right="-56"/>
              <w:rPr>
                <w:sz w:val="22"/>
                <w:szCs w:val="22"/>
              </w:rPr>
            </w:pPr>
            <w:r w:rsidRPr="00A15FB6">
              <w:rPr>
                <w:sz w:val="22"/>
                <w:szCs w:val="22"/>
              </w:rPr>
              <w:t xml:space="preserve">Перепад высот смежных элементов </w:t>
            </w:r>
          </w:p>
        </w:tc>
        <w:tc>
          <w:tcPr>
            <w:tcW w:w="2315" w:type="dxa"/>
            <w:vMerge/>
            <w:tcBorders>
              <w:left w:val="single" w:sz="6" w:space="0" w:color="auto"/>
              <w:right w:val="single" w:sz="6" w:space="0" w:color="auto"/>
            </w:tcBorders>
          </w:tcPr>
          <w:p w14:paraId="37FCA372"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170C66" w14:textId="77777777" w:rsidR="001B0AA8" w:rsidRPr="00A15FB6" w:rsidRDefault="001B0AA8" w:rsidP="001B0AA8">
            <w:pPr>
              <w:ind w:left="-10" w:right="-108"/>
              <w:rPr>
                <w:bCs/>
                <w:sz w:val="22"/>
                <w:szCs w:val="22"/>
              </w:rPr>
            </w:pPr>
            <w:r w:rsidRPr="00A15FB6">
              <w:rPr>
                <w:bCs/>
                <w:sz w:val="22"/>
                <w:szCs w:val="22"/>
              </w:rPr>
              <w:t>СТБ 1685-2006 п.7.5</w:t>
            </w:r>
          </w:p>
        </w:tc>
      </w:tr>
      <w:tr w:rsidR="001B0AA8" w:rsidRPr="00A15FB6" w14:paraId="639E575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3D9DEB5" w14:textId="77777777" w:rsidR="001B0AA8" w:rsidRPr="00A15FB6" w:rsidRDefault="001B0AA8" w:rsidP="001B0AA8">
            <w:pPr>
              <w:ind w:left="-57" w:right="-39"/>
              <w:jc w:val="center"/>
              <w:rPr>
                <w:sz w:val="22"/>
                <w:szCs w:val="22"/>
              </w:rPr>
            </w:pPr>
            <w:r w:rsidRPr="00A15FB6">
              <w:rPr>
                <w:sz w:val="22"/>
                <w:szCs w:val="22"/>
              </w:rPr>
              <w:t>86.4</w:t>
            </w:r>
            <w:r w:rsidRPr="00A15FB6">
              <w:rPr>
                <w:color w:val="000000"/>
                <w:sz w:val="22"/>
                <w:szCs w:val="22"/>
              </w:rPr>
              <w:t>**</w:t>
            </w:r>
          </w:p>
        </w:tc>
        <w:tc>
          <w:tcPr>
            <w:tcW w:w="1278" w:type="dxa"/>
            <w:vMerge/>
            <w:tcBorders>
              <w:left w:val="single" w:sz="6" w:space="0" w:color="auto"/>
              <w:right w:val="single" w:sz="6" w:space="0" w:color="auto"/>
            </w:tcBorders>
          </w:tcPr>
          <w:p w14:paraId="48418CD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C5BC3A"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5DD2AA8D" w14:textId="77777777" w:rsidR="001B0AA8" w:rsidRPr="00A15FB6" w:rsidRDefault="001B0AA8" w:rsidP="001B0AA8">
            <w:pPr>
              <w:ind w:left="4" w:right="-56"/>
              <w:rPr>
                <w:sz w:val="22"/>
                <w:szCs w:val="22"/>
              </w:rPr>
            </w:pPr>
            <w:r w:rsidRPr="00A15FB6">
              <w:rPr>
                <w:sz w:val="22"/>
                <w:szCs w:val="22"/>
              </w:rPr>
              <w:t>Перепад высот между смежными элементами плит сборного покрытия из плит тротуарных</w:t>
            </w:r>
          </w:p>
        </w:tc>
        <w:tc>
          <w:tcPr>
            <w:tcW w:w="2315" w:type="dxa"/>
            <w:vMerge w:val="restart"/>
            <w:tcBorders>
              <w:left w:val="single" w:sz="6" w:space="0" w:color="auto"/>
              <w:right w:val="single" w:sz="6" w:space="0" w:color="auto"/>
            </w:tcBorders>
          </w:tcPr>
          <w:p w14:paraId="75E5C6E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B0B6F8C" w14:textId="77777777" w:rsidR="001B0AA8" w:rsidRPr="00A15FB6" w:rsidRDefault="001B0AA8" w:rsidP="001B0AA8">
            <w:pPr>
              <w:ind w:left="-10" w:right="-108"/>
              <w:rPr>
                <w:bCs/>
                <w:sz w:val="22"/>
                <w:szCs w:val="22"/>
              </w:rPr>
            </w:pPr>
            <w:r w:rsidRPr="00A15FB6">
              <w:rPr>
                <w:bCs/>
                <w:sz w:val="22"/>
                <w:szCs w:val="22"/>
              </w:rPr>
              <w:t>СТБ 1685-2006 п.8.2.1</w:t>
            </w:r>
          </w:p>
          <w:p w14:paraId="50C2FE30"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9437FB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C89B7FD" w14:textId="77777777" w:rsidR="001B0AA8" w:rsidRPr="00A15FB6" w:rsidRDefault="001B0AA8" w:rsidP="001B0AA8">
            <w:pPr>
              <w:ind w:left="-57" w:right="-39"/>
              <w:jc w:val="center"/>
              <w:rPr>
                <w:sz w:val="22"/>
                <w:szCs w:val="22"/>
              </w:rPr>
            </w:pPr>
            <w:r w:rsidRPr="00A15FB6">
              <w:rPr>
                <w:sz w:val="22"/>
                <w:szCs w:val="22"/>
              </w:rPr>
              <w:t>86.5</w:t>
            </w:r>
            <w:r w:rsidRPr="00A15FB6">
              <w:rPr>
                <w:color w:val="000000"/>
                <w:sz w:val="22"/>
                <w:szCs w:val="22"/>
              </w:rPr>
              <w:t>**</w:t>
            </w:r>
          </w:p>
        </w:tc>
        <w:tc>
          <w:tcPr>
            <w:tcW w:w="1278" w:type="dxa"/>
            <w:vMerge/>
            <w:tcBorders>
              <w:left w:val="single" w:sz="6" w:space="0" w:color="auto"/>
              <w:right w:val="single" w:sz="6" w:space="0" w:color="auto"/>
            </w:tcBorders>
          </w:tcPr>
          <w:p w14:paraId="5A6449C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6EAA6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48C5F8D" w14:textId="77777777" w:rsidR="001B0AA8" w:rsidRPr="00A15FB6" w:rsidRDefault="001B0AA8" w:rsidP="001B0AA8">
            <w:pPr>
              <w:ind w:left="4" w:right="-56"/>
              <w:rPr>
                <w:sz w:val="22"/>
                <w:szCs w:val="22"/>
              </w:rPr>
            </w:pPr>
            <w:r w:rsidRPr="00A15FB6">
              <w:rPr>
                <w:sz w:val="22"/>
                <w:szCs w:val="22"/>
              </w:rPr>
              <w:t>Размер шва между смежными сборными элементами покрытия из плит тротуарных</w:t>
            </w:r>
          </w:p>
        </w:tc>
        <w:tc>
          <w:tcPr>
            <w:tcW w:w="2315" w:type="dxa"/>
            <w:vMerge/>
            <w:tcBorders>
              <w:left w:val="single" w:sz="6" w:space="0" w:color="auto"/>
              <w:right w:val="single" w:sz="6" w:space="0" w:color="auto"/>
            </w:tcBorders>
          </w:tcPr>
          <w:p w14:paraId="083A83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C674B1" w14:textId="77777777" w:rsidR="001B0AA8" w:rsidRPr="00A15FB6" w:rsidRDefault="001B0AA8" w:rsidP="001B0AA8">
            <w:pPr>
              <w:ind w:left="-10" w:right="-108"/>
              <w:rPr>
                <w:bCs/>
                <w:sz w:val="22"/>
                <w:szCs w:val="22"/>
              </w:rPr>
            </w:pPr>
            <w:r w:rsidRPr="00A15FB6">
              <w:rPr>
                <w:bCs/>
                <w:sz w:val="22"/>
                <w:szCs w:val="22"/>
              </w:rPr>
              <w:t>СТБ 1685-2006 п.8.2.2</w:t>
            </w:r>
          </w:p>
          <w:p w14:paraId="23777801"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28C8FB7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D86DED9" w14:textId="77777777" w:rsidR="001B0AA8" w:rsidRPr="00A15FB6" w:rsidRDefault="001B0AA8" w:rsidP="001B0AA8">
            <w:pPr>
              <w:ind w:left="-57" w:right="-39"/>
              <w:jc w:val="center"/>
              <w:rPr>
                <w:sz w:val="22"/>
                <w:szCs w:val="22"/>
              </w:rPr>
            </w:pPr>
            <w:r w:rsidRPr="00A15FB6">
              <w:rPr>
                <w:sz w:val="22"/>
                <w:szCs w:val="22"/>
              </w:rPr>
              <w:t>86.6</w:t>
            </w:r>
            <w:r w:rsidRPr="00A15FB6">
              <w:rPr>
                <w:color w:val="000000"/>
                <w:sz w:val="22"/>
                <w:szCs w:val="22"/>
              </w:rPr>
              <w:t>**</w:t>
            </w:r>
          </w:p>
        </w:tc>
        <w:tc>
          <w:tcPr>
            <w:tcW w:w="1278" w:type="dxa"/>
            <w:vMerge/>
            <w:tcBorders>
              <w:left w:val="single" w:sz="6" w:space="0" w:color="auto"/>
              <w:right w:val="single" w:sz="6" w:space="0" w:color="auto"/>
            </w:tcBorders>
          </w:tcPr>
          <w:p w14:paraId="6A202F74"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FC9627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1BD3233C" w14:textId="77777777" w:rsidR="001B0AA8" w:rsidRPr="00A15FB6" w:rsidRDefault="001B0AA8" w:rsidP="001B0AA8">
            <w:pPr>
              <w:ind w:left="4" w:right="-56"/>
              <w:rPr>
                <w:sz w:val="22"/>
                <w:szCs w:val="22"/>
              </w:rPr>
            </w:pPr>
            <w:r w:rsidRPr="00A15FB6">
              <w:rPr>
                <w:sz w:val="22"/>
                <w:szCs w:val="22"/>
              </w:rPr>
              <w:t>Размер шва в примыкании плит тротуара к бортовому камню и цоколю здания, сооружения</w:t>
            </w:r>
          </w:p>
        </w:tc>
        <w:tc>
          <w:tcPr>
            <w:tcW w:w="2315" w:type="dxa"/>
            <w:vMerge/>
            <w:tcBorders>
              <w:left w:val="single" w:sz="6" w:space="0" w:color="auto"/>
              <w:right w:val="single" w:sz="6" w:space="0" w:color="auto"/>
            </w:tcBorders>
          </w:tcPr>
          <w:p w14:paraId="0DFB6AAC"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3812F8" w14:textId="77777777" w:rsidR="001B0AA8" w:rsidRPr="00A15FB6" w:rsidRDefault="001B0AA8" w:rsidP="001B0AA8">
            <w:pPr>
              <w:ind w:left="-4" w:right="-108"/>
              <w:rPr>
                <w:bCs/>
                <w:sz w:val="22"/>
                <w:szCs w:val="22"/>
              </w:rPr>
            </w:pPr>
            <w:r w:rsidRPr="00A15FB6">
              <w:rPr>
                <w:bCs/>
                <w:sz w:val="22"/>
                <w:szCs w:val="22"/>
              </w:rPr>
              <w:t>СТБ 1685-2006 п.8.2.3</w:t>
            </w:r>
          </w:p>
          <w:p w14:paraId="5F3C5656"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3C63AD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163911E" w14:textId="77777777" w:rsidR="001B0AA8" w:rsidRPr="00A15FB6" w:rsidRDefault="001B0AA8" w:rsidP="001B0AA8">
            <w:pPr>
              <w:ind w:left="-57" w:right="-39"/>
              <w:jc w:val="center"/>
              <w:rPr>
                <w:sz w:val="22"/>
                <w:szCs w:val="22"/>
              </w:rPr>
            </w:pPr>
            <w:r w:rsidRPr="00A15FB6">
              <w:rPr>
                <w:sz w:val="22"/>
                <w:szCs w:val="22"/>
              </w:rPr>
              <w:t>86.7</w:t>
            </w:r>
            <w:r w:rsidRPr="00A15FB6">
              <w:rPr>
                <w:color w:val="000000"/>
                <w:sz w:val="22"/>
                <w:szCs w:val="22"/>
              </w:rPr>
              <w:t>**</w:t>
            </w:r>
          </w:p>
        </w:tc>
        <w:tc>
          <w:tcPr>
            <w:tcW w:w="1278" w:type="dxa"/>
            <w:vMerge/>
            <w:tcBorders>
              <w:left w:val="single" w:sz="6" w:space="0" w:color="auto"/>
              <w:right w:val="single" w:sz="6" w:space="0" w:color="auto"/>
            </w:tcBorders>
          </w:tcPr>
          <w:p w14:paraId="23C30F0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24654D"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84EE1B6" w14:textId="77777777" w:rsidR="001B0AA8" w:rsidRPr="00A15FB6" w:rsidRDefault="001B0AA8" w:rsidP="001B0AA8">
            <w:pPr>
              <w:ind w:left="4" w:right="-56"/>
              <w:rPr>
                <w:sz w:val="22"/>
                <w:szCs w:val="22"/>
              </w:rPr>
            </w:pPr>
            <w:r w:rsidRPr="00A15FB6">
              <w:rPr>
                <w:sz w:val="22"/>
                <w:szCs w:val="22"/>
              </w:rPr>
              <w:t>Размер шва для плит тротуарных обрамления люков колодцев инженерных коммуникаций</w:t>
            </w:r>
          </w:p>
        </w:tc>
        <w:tc>
          <w:tcPr>
            <w:tcW w:w="2315" w:type="dxa"/>
            <w:vMerge/>
            <w:tcBorders>
              <w:left w:val="single" w:sz="6" w:space="0" w:color="auto"/>
              <w:right w:val="single" w:sz="6" w:space="0" w:color="auto"/>
            </w:tcBorders>
          </w:tcPr>
          <w:p w14:paraId="1535D97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DE35AC1" w14:textId="77777777" w:rsidR="001B0AA8" w:rsidRPr="00A15FB6" w:rsidRDefault="001B0AA8" w:rsidP="001B0AA8">
            <w:pPr>
              <w:ind w:left="-4" w:right="-108"/>
              <w:rPr>
                <w:bCs/>
                <w:sz w:val="22"/>
                <w:szCs w:val="22"/>
              </w:rPr>
            </w:pPr>
            <w:r w:rsidRPr="00A15FB6">
              <w:rPr>
                <w:bCs/>
                <w:sz w:val="22"/>
                <w:szCs w:val="22"/>
              </w:rPr>
              <w:t>СТБ 1685-2006 п.8.2.4</w:t>
            </w:r>
          </w:p>
          <w:p w14:paraId="261D796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D9C23E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6CCBB5F" w14:textId="77777777" w:rsidR="001B0AA8" w:rsidRPr="00A15FB6" w:rsidRDefault="001B0AA8" w:rsidP="001B0AA8">
            <w:pPr>
              <w:ind w:left="-57" w:right="-39"/>
              <w:jc w:val="center"/>
              <w:rPr>
                <w:sz w:val="22"/>
                <w:szCs w:val="22"/>
              </w:rPr>
            </w:pPr>
            <w:r w:rsidRPr="00A15FB6">
              <w:rPr>
                <w:sz w:val="22"/>
                <w:szCs w:val="22"/>
              </w:rPr>
              <w:t>86.8</w:t>
            </w:r>
            <w:r w:rsidRPr="00A15FB6">
              <w:rPr>
                <w:color w:val="000000"/>
                <w:sz w:val="22"/>
                <w:szCs w:val="22"/>
              </w:rPr>
              <w:t>**</w:t>
            </w:r>
          </w:p>
        </w:tc>
        <w:tc>
          <w:tcPr>
            <w:tcW w:w="1278" w:type="dxa"/>
            <w:vMerge/>
            <w:tcBorders>
              <w:left w:val="single" w:sz="6" w:space="0" w:color="auto"/>
              <w:right w:val="single" w:sz="6" w:space="0" w:color="auto"/>
            </w:tcBorders>
          </w:tcPr>
          <w:p w14:paraId="273D273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1664FC"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262D08FD" w14:textId="77777777" w:rsidR="001B0AA8" w:rsidRPr="00A15FB6" w:rsidRDefault="001B0AA8" w:rsidP="001B0AA8">
            <w:pPr>
              <w:ind w:left="4" w:right="-56"/>
              <w:rPr>
                <w:sz w:val="22"/>
                <w:szCs w:val="22"/>
              </w:rPr>
            </w:pPr>
            <w:r w:rsidRPr="00A15FB6">
              <w:rPr>
                <w:sz w:val="22"/>
                <w:szCs w:val="22"/>
              </w:rPr>
              <w:t xml:space="preserve">Ровность сборного </w:t>
            </w:r>
          </w:p>
          <w:p w14:paraId="28BEAC0D" w14:textId="77777777" w:rsidR="001B0AA8" w:rsidRPr="00A15FB6" w:rsidRDefault="001B0AA8" w:rsidP="001B0AA8">
            <w:pPr>
              <w:ind w:left="4" w:right="-56"/>
              <w:rPr>
                <w:sz w:val="22"/>
                <w:szCs w:val="22"/>
              </w:rPr>
            </w:pPr>
            <w:r w:rsidRPr="00A15FB6">
              <w:rPr>
                <w:sz w:val="22"/>
                <w:szCs w:val="22"/>
              </w:rPr>
              <w:t>покрытия из плит тротуарных</w:t>
            </w:r>
          </w:p>
        </w:tc>
        <w:tc>
          <w:tcPr>
            <w:tcW w:w="2315" w:type="dxa"/>
            <w:vMerge/>
            <w:tcBorders>
              <w:left w:val="single" w:sz="6" w:space="0" w:color="auto"/>
              <w:right w:val="single" w:sz="6" w:space="0" w:color="auto"/>
            </w:tcBorders>
          </w:tcPr>
          <w:p w14:paraId="35DB35E8"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AFCE30" w14:textId="77777777" w:rsidR="001B0AA8" w:rsidRPr="00A15FB6" w:rsidRDefault="001B0AA8" w:rsidP="001B0AA8">
            <w:pPr>
              <w:ind w:left="-4" w:right="-108"/>
              <w:rPr>
                <w:bCs/>
                <w:sz w:val="22"/>
                <w:szCs w:val="22"/>
              </w:rPr>
            </w:pPr>
            <w:r w:rsidRPr="00A15FB6">
              <w:rPr>
                <w:bCs/>
                <w:sz w:val="22"/>
                <w:szCs w:val="22"/>
              </w:rPr>
              <w:t>СТБ 1685-2006 п.8.2.5</w:t>
            </w:r>
          </w:p>
          <w:p w14:paraId="3485D72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AA3A82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A1B0162" w14:textId="77777777" w:rsidR="001B0AA8" w:rsidRPr="00A15FB6" w:rsidRDefault="001B0AA8" w:rsidP="001B0AA8">
            <w:pPr>
              <w:ind w:left="-57" w:right="-39"/>
              <w:jc w:val="center"/>
              <w:rPr>
                <w:sz w:val="22"/>
                <w:szCs w:val="22"/>
              </w:rPr>
            </w:pPr>
            <w:r w:rsidRPr="00A15FB6">
              <w:rPr>
                <w:sz w:val="22"/>
                <w:szCs w:val="22"/>
              </w:rPr>
              <w:t>86.9</w:t>
            </w:r>
            <w:r w:rsidRPr="00A15FB6">
              <w:rPr>
                <w:color w:val="000000"/>
                <w:sz w:val="22"/>
                <w:szCs w:val="22"/>
              </w:rPr>
              <w:t>**</w:t>
            </w:r>
          </w:p>
        </w:tc>
        <w:tc>
          <w:tcPr>
            <w:tcW w:w="1278" w:type="dxa"/>
            <w:vMerge/>
            <w:tcBorders>
              <w:left w:val="single" w:sz="6" w:space="0" w:color="auto"/>
              <w:right w:val="single" w:sz="6" w:space="0" w:color="auto"/>
            </w:tcBorders>
          </w:tcPr>
          <w:p w14:paraId="3910CE9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D337D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6125F5E" w14:textId="77777777" w:rsidR="001B0AA8" w:rsidRPr="00A15FB6" w:rsidRDefault="001B0AA8" w:rsidP="001B0AA8">
            <w:pPr>
              <w:ind w:left="4" w:right="-56"/>
              <w:rPr>
                <w:sz w:val="22"/>
                <w:szCs w:val="22"/>
              </w:rPr>
            </w:pPr>
            <w:r w:rsidRPr="00A15FB6">
              <w:rPr>
                <w:sz w:val="22"/>
                <w:szCs w:val="22"/>
              </w:rPr>
              <w:t>Искривление линий швов между плитами тротуарными</w:t>
            </w:r>
          </w:p>
        </w:tc>
        <w:tc>
          <w:tcPr>
            <w:tcW w:w="2315" w:type="dxa"/>
            <w:vMerge/>
            <w:tcBorders>
              <w:left w:val="single" w:sz="6" w:space="0" w:color="auto"/>
              <w:right w:val="single" w:sz="6" w:space="0" w:color="auto"/>
            </w:tcBorders>
          </w:tcPr>
          <w:p w14:paraId="49E16354"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6AC609C" w14:textId="77777777" w:rsidR="001B0AA8" w:rsidRPr="00A15FB6" w:rsidRDefault="001B0AA8" w:rsidP="001B0AA8">
            <w:pPr>
              <w:ind w:left="-10" w:right="-108"/>
              <w:rPr>
                <w:bCs/>
                <w:sz w:val="22"/>
                <w:szCs w:val="22"/>
              </w:rPr>
            </w:pPr>
            <w:r w:rsidRPr="00A15FB6">
              <w:rPr>
                <w:bCs/>
                <w:sz w:val="22"/>
                <w:szCs w:val="22"/>
              </w:rPr>
              <w:t>СТБ 1685-2006 п.8.2.6</w:t>
            </w:r>
          </w:p>
          <w:p w14:paraId="7E032B5E"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D7F728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3772634" w14:textId="77777777" w:rsidR="001B0AA8" w:rsidRPr="00A15FB6" w:rsidRDefault="001B0AA8" w:rsidP="001B0AA8">
            <w:pPr>
              <w:ind w:left="-57" w:right="-39"/>
              <w:jc w:val="center"/>
              <w:rPr>
                <w:sz w:val="22"/>
                <w:szCs w:val="22"/>
              </w:rPr>
            </w:pPr>
            <w:r w:rsidRPr="00A15FB6">
              <w:rPr>
                <w:sz w:val="22"/>
                <w:szCs w:val="22"/>
              </w:rPr>
              <w:t>86.10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0175A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0B5C8F" w14:textId="77777777" w:rsidR="001B0AA8" w:rsidRPr="00A15FB6" w:rsidRDefault="001B0AA8" w:rsidP="001B0AA8">
            <w:pPr>
              <w:ind w:left="4" w:right="-56"/>
              <w:rPr>
                <w:sz w:val="22"/>
                <w:szCs w:val="22"/>
              </w:rPr>
            </w:pPr>
            <w:r w:rsidRPr="00A15FB6">
              <w:rPr>
                <w:sz w:val="22"/>
                <w:szCs w:val="22"/>
              </w:rPr>
              <w:t>42.11/29.119</w:t>
            </w:r>
          </w:p>
        </w:tc>
        <w:tc>
          <w:tcPr>
            <w:tcW w:w="2022" w:type="dxa"/>
            <w:tcBorders>
              <w:top w:val="single" w:sz="4" w:space="0" w:color="auto"/>
              <w:left w:val="single" w:sz="6" w:space="0" w:color="auto"/>
              <w:bottom w:val="single" w:sz="4" w:space="0" w:color="auto"/>
              <w:right w:val="single" w:sz="6" w:space="0" w:color="auto"/>
            </w:tcBorders>
          </w:tcPr>
          <w:p w14:paraId="3AEAD26F"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vMerge/>
            <w:tcBorders>
              <w:left w:val="single" w:sz="6" w:space="0" w:color="auto"/>
              <w:bottom w:val="single" w:sz="4" w:space="0" w:color="auto"/>
              <w:right w:val="single" w:sz="6" w:space="0" w:color="auto"/>
            </w:tcBorders>
          </w:tcPr>
          <w:p w14:paraId="5D97C9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0D05C2" w14:textId="77777777" w:rsidR="001B0AA8" w:rsidRPr="00A15FB6" w:rsidRDefault="001B0AA8" w:rsidP="001B0AA8">
            <w:pPr>
              <w:ind w:left="-10" w:right="-108"/>
              <w:rPr>
                <w:bCs/>
                <w:sz w:val="22"/>
                <w:szCs w:val="22"/>
              </w:rPr>
            </w:pPr>
            <w:r w:rsidRPr="00A15FB6">
              <w:rPr>
                <w:bCs/>
                <w:sz w:val="22"/>
                <w:szCs w:val="22"/>
              </w:rPr>
              <w:t>СТБ 1685-2006 п.5.7</w:t>
            </w:r>
          </w:p>
          <w:p w14:paraId="45A2B17A" w14:textId="77777777" w:rsidR="001B0AA8" w:rsidRPr="00A15FB6" w:rsidRDefault="001B0AA8" w:rsidP="001B0AA8">
            <w:pPr>
              <w:ind w:left="-10" w:right="-108"/>
              <w:rPr>
                <w:bCs/>
                <w:sz w:val="22"/>
                <w:szCs w:val="22"/>
              </w:rPr>
            </w:pPr>
            <w:r w:rsidRPr="00A15FB6">
              <w:rPr>
                <w:bCs/>
                <w:sz w:val="22"/>
                <w:szCs w:val="22"/>
              </w:rPr>
              <w:t>СТБ 1377-2003 п.6</w:t>
            </w:r>
          </w:p>
        </w:tc>
      </w:tr>
      <w:tr w:rsidR="001B0AA8" w:rsidRPr="00A15FB6" w14:paraId="25E9CCC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D59A3BF" w14:textId="77777777" w:rsidR="001B0AA8" w:rsidRPr="00A15FB6" w:rsidRDefault="001B0AA8" w:rsidP="001B0AA8">
            <w:pPr>
              <w:ind w:left="-57" w:right="-39"/>
              <w:jc w:val="center"/>
              <w:rPr>
                <w:sz w:val="22"/>
                <w:szCs w:val="22"/>
              </w:rPr>
            </w:pPr>
            <w:r w:rsidRPr="00A15FB6">
              <w:rPr>
                <w:sz w:val="22"/>
                <w:szCs w:val="22"/>
              </w:rPr>
              <w:t>87.1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2EBB626"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7B788AD"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67032984"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F5C9087" w14:textId="77777777" w:rsidR="001B0AA8" w:rsidRPr="00A15FB6" w:rsidRDefault="001B0AA8" w:rsidP="001B0AA8">
            <w:pPr>
              <w:ind w:left="4" w:right="-56"/>
              <w:rPr>
                <w:sz w:val="22"/>
                <w:szCs w:val="22"/>
              </w:rPr>
            </w:pPr>
            <w:r w:rsidRPr="00A15FB6">
              <w:rPr>
                <w:sz w:val="22"/>
                <w:szCs w:val="22"/>
              </w:rPr>
              <w:t>Отклонение расстояний между отдельно установленными рабочими стержнями</w:t>
            </w:r>
          </w:p>
        </w:tc>
        <w:tc>
          <w:tcPr>
            <w:tcW w:w="2315" w:type="dxa"/>
            <w:vMerge w:val="restart"/>
            <w:tcBorders>
              <w:top w:val="single" w:sz="4" w:space="0" w:color="auto"/>
              <w:left w:val="single" w:sz="4" w:space="0" w:color="auto"/>
              <w:right w:val="single" w:sz="4" w:space="0" w:color="auto"/>
            </w:tcBorders>
          </w:tcPr>
          <w:p w14:paraId="1D219A9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2D35070C"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65C2FEC" w14:textId="77777777" w:rsidR="001B0AA8" w:rsidRPr="00A15FB6" w:rsidRDefault="001B0AA8" w:rsidP="001B0AA8">
            <w:pPr>
              <w:ind w:left="-10" w:right="-108"/>
              <w:rPr>
                <w:bCs/>
                <w:sz w:val="22"/>
                <w:szCs w:val="22"/>
              </w:rPr>
            </w:pPr>
            <w:r w:rsidRPr="00A15FB6">
              <w:rPr>
                <w:bCs/>
                <w:sz w:val="22"/>
                <w:szCs w:val="22"/>
              </w:rPr>
              <w:t xml:space="preserve">СТБ 1958-2009 п.6.3 </w:t>
            </w:r>
          </w:p>
          <w:p w14:paraId="79A7656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6C0BB86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561B627" w14:textId="77777777" w:rsidR="001B0AA8" w:rsidRPr="00A15FB6" w:rsidRDefault="001B0AA8" w:rsidP="001B0AA8">
            <w:pPr>
              <w:ind w:left="-57" w:right="-39"/>
              <w:jc w:val="center"/>
              <w:rPr>
                <w:sz w:val="22"/>
                <w:szCs w:val="22"/>
              </w:rPr>
            </w:pPr>
            <w:r w:rsidRPr="00A15FB6">
              <w:rPr>
                <w:sz w:val="22"/>
                <w:szCs w:val="22"/>
              </w:rPr>
              <w:t>87.2</w:t>
            </w:r>
            <w:r w:rsidRPr="00A15FB6">
              <w:rPr>
                <w:color w:val="000000"/>
                <w:sz w:val="22"/>
                <w:szCs w:val="22"/>
              </w:rPr>
              <w:t>**</w:t>
            </w:r>
          </w:p>
        </w:tc>
        <w:tc>
          <w:tcPr>
            <w:tcW w:w="1278" w:type="dxa"/>
            <w:vMerge/>
            <w:tcBorders>
              <w:left w:val="single" w:sz="4" w:space="0" w:color="auto"/>
              <w:right w:val="single" w:sz="4" w:space="0" w:color="auto"/>
            </w:tcBorders>
          </w:tcPr>
          <w:p w14:paraId="6095B10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9B683CF"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9EB839A" w14:textId="77777777" w:rsidR="001B0AA8" w:rsidRPr="00A15FB6" w:rsidRDefault="001B0AA8" w:rsidP="001B0AA8">
            <w:pPr>
              <w:ind w:left="4" w:right="-56"/>
              <w:rPr>
                <w:sz w:val="22"/>
                <w:szCs w:val="22"/>
              </w:rPr>
            </w:pPr>
            <w:r w:rsidRPr="00A15FB6">
              <w:rPr>
                <w:sz w:val="22"/>
                <w:szCs w:val="22"/>
              </w:rPr>
              <w:t>Отклонение расстояний между рядами арматуры</w:t>
            </w:r>
          </w:p>
        </w:tc>
        <w:tc>
          <w:tcPr>
            <w:tcW w:w="2315" w:type="dxa"/>
            <w:vMerge/>
            <w:tcBorders>
              <w:left w:val="single" w:sz="4" w:space="0" w:color="auto"/>
              <w:right w:val="single" w:sz="4" w:space="0" w:color="auto"/>
            </w:tcBorders>
          </w:tcPr>
          <w:p w14:paraId="7B2477E5"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187AF0" w14:textId="77777777" w:rsidR="001B0AA8" w:rsidRPr="00A15FB6" w:rsidRDefault="001B0AA8" w:rsidP="001B0AA8">
            <w:pPr>
              <w:ind w:left="-10" w:right="-108"/>
              <w:rPr>
                <w:bCs/>
                <w:sz w:val="22"/>
                <w:szCs w:val="22"/>
              </w:rPr>
            </w:pPr>
            <w:r w:rsidRPr="00A15FB6">
              <w:rPr>
                <w:bCs/>
                <w:sz w:val="22"/>
                <w:szCs w:val="22"/>
              </w:rPr>
              <w:t xml:space="preserve">СТБ 1958-2009 п.6.4 </w:t>
            </w:r>
          </w:p>
          <w:p w14:paraId="63310EA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10115F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8ADB61D" w14:textId="77777777" w:rsidR="001B0AA8" w:rsidRPr="00A15FB6" w:rsidRDefault="001B0AA8" w:rsidP="001B0AA8">
            <w:pPr>
              <w:ind w:left="-57" w:right="-39"/>
              <w:jc w:val="center"/>
              <w:rPr>
                <w:sz w:val="22"/>
                <w:szCs w:val="22"/>
              </w:rPr>
            </w:pPr>
            <w:r w:rsidRPr="00A15FB6">
              <w:rPr>
                <w:sz w:val="22"/>
                <w:szCs w:val="22"/>
              </w:rPr>
              <w:t>87.3</w:t>
            </w:r>
            <w:r w:rsidRPr="00A15FB6">
              <w:rPr>
                <w:color w:val="000000"/>
                <w:sz w:val="22"/>
                <w:szCs w:val="22"/>
              </w:rPr>
              <w:t>**</w:t>
            </w:r>
          </w:p>
        </w:tc>
        <w:tc>
          <w:tcPr>
            <w:tcW w:w="1278" w:type="dxa"/>
            <w:vMerge/>
            <w:tcBorders>
              <w:left w:val="single" w:sz="4" w:space="0" w:color="auto"/>
              <w:right w:val="single" w:sz="4" w:space="0" w:color="auto"/>
            </w:tcBorders>
          </w:tcPr>
          <w:p w14:paraId="5B302BA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207C3E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F3D9D3" w14:textId="77777777" w:rsidR="001B0AA8" w:rsidRPr="00A15FB6" w:rsidRDefault="001B0AA8" w:rsidP="001B0AA8">
            <w:pPr>
              <w:ind w:left="4" w:right="-56"/>
              <w:rPr>
                <w:sz w:val="22"/>
                <w:szCs w:val="22"/>
              </w:rPr>
            </w:pPr>
            <w:r w:rsidRPr="00A15FB6">
              <w:rPr>
                <w:sz w:val="22"/>
                <w:szCs w:val="22"/>
              </w:rPr>
              <w:t>Соответствие соединений стержней арматуры проектной и технологической документации</w:t>
            </w:r>
          </w:p>
        </w:tc>
        <w:tc>
          <w:tcPr>
            <w:tcW w:w="2315" w:type="dxa"/>
            <w:vMerge/>
            <w:tcBorders>
              <w:left w:val="single" w:sz="4" w:space="0" w:color="auto"/>
              <w:right w:val="single" w:sz="4" w:space="0" w:color="auto"/>
            </w:tcBorders>
          </w:tcPr>
          <w:p w14:paraId="4BF84A1F"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F405245" w14:textId="77777777" w:rsidR="001B0AA8" w:rsidRPr="00A15FB6" w:rsidRDefault="001B0AA8" w:rsidP="001B0AA8">
            <w:pPr>
              <w:ind w:left="-10" w:right="-108"/>
              <w:rPr>
                <w:bCs/>
                <w:sz w:val="22"/>
                <w:szCs w:val="22"/>
              </w:rPr>
            </w:pPr>
            <w:r w:rsidRPr="00A15FB6">
              <w:rPr>
                <w:bCs/>
                <w:sz w:val="22"/>
                <w:szCs w:val="22"/>
              </w:rPr>
              <w:t>СТБ 1958-2009 п.6.5</w:t>
            </w:r>
          </w:p>
          <w:p w14:paraId="31A0CDBA" w14:textId="77777777" w:rsidR="001B0AA8" w:rsidRPr="00A15FB6" w:rsidRDefault="001B0AA8" w:rsidP="001B0AA8">
            <w:pPr>
              <w:ind w:left="-10" w:right="-108"/>
              <w:rPr>
                <w:bCs/>
                <w:sz w:val="22"/>
                <w:szCs w:val="22"/>
              </w:rPr>
            </w:pPr>
            <w:r w:rsidRPr="00A15FB6">
              <w:rPr>
                <w:bCs/>
                <w:sz w:val="22"/>
                <w:szCs w:val="22"/>
              </w:rPr>
              <w:t>СТБ 1133-98</w:t>
            </w:r>
          </w:p>
        </w:tc>
      </w:tr>
      <w:tr w:rsidR="001B0AA8" w:rsidRPr="00A15FB6" w14:paraId="22F0133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1B368F6" w14:textId="77777777" w:rsidR="001B0AA8" w:rsidRPr="00A15FB6" w:rsidRDefault="001B0AA8" w:rsidP="001B0AA8">
            <w:pPr>
              <w:ind w:left="-57" w:right="-39"/>
              <w:jc w:val="center"/>
              <w:rPr>
                <w:sz w:val="22"/>
                <w:szCs w:val="22"/>
              </w:rPr>
            </w:pPr>
            <w:r w:rsidRPr="00A15FB6">
              <w:rPr>
                <w:sz w:val="22"/>
                <w:szCs w:val="22"/>
              </w:rPr>
              <w:t>87.4</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7ACE77DC"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D93E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2304163" w14:textId="77777777" w:rsidR="001B0AA8" w:rsidRPr="00A15FB6" w:rsidRDefault="001B0AA8" w:rsidP="001B0AA8">
            <w:pPr>
              <w:ind w:left="4" w:right="-56"/>
              <w:rPr>
                <w:sz w:val="22"/>
                <w:szCs w:val="22"/>
              </w:rPr>
            </w:pPr>
            <w:r w:rsidRPr="00A15FB6">
              <w:rPr>
                <w:sz w:val="22"/>
                <w:szCs w:val="22"/>
              </w:rPr>
              <w:t>Отклонение толщины защитного слоя бетона от проектной</w:t>
            </w:r>
          </w:p>
        </w:tc>
        <w:tc>
          <w:tcPr>
            <w:tcW w:w="2315" w:type="dxa"/>
            <w:vMerge/>
            <w:tcBorders>
              <w:left w:val="single" w:sz="4" w:space="0" w:color="auto"/>
              <w:bottom w:val="single" w:sz="4" w:space="0" w:color="auto"/>
              <w:right w:val="single" w:sz="4" w:space="0" w:color="auto"/>
            </w:tcBorders>
          </w:tcPr>
          <w:p w14:paraId="404959EB"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90B5606" w14:textId="77777777" w:rsidR="001B0AA8" w:rsidRPr="00A15FB6" w:rsidRDefault="001B0AA8" w:rsidP="001B0AA8">
            <w:pPr>
              <w:ind w:left="-10" w:right="-108"/>
              <w:rPr>
                <w:bCs/>
                <w:sz w:val="22"/>
                <w:szCs w:val="22"/>
              </w:rPr>
            </w:pPr>
            <w:r w:rsidRPr="00A15FB6">
              <w:rPr>
                <w:bCs/>
                <w:sz w:val="22"/>
                <w:szCs w:val="22"/>
              </w:rPr>
              <w:t>СТБ 1958-2009 п.6.6</w:t>
            </w:r>
          </w:p>
        </w:tc>
      </w:tr>
      <w:tr w:rsidR="001B0AA8" w:rsidRPr="00A15FB6" w14:paraId="455D9DB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57"/>
        </w:trPr>
        <w:tc>
          <w:tcPr>
            <w:tcW w:w="574" w:type="dxa"/>
            <w:tcBorders>
              <w:top w:val="single" w:sz="4" w:space="0" w:color="auto"/>
              <w:left w:val="single" w:sz="6" w:space="0" w:color="auto"/>
              <w:bottom w:val="single" w:sz="4" w:space="0" w:color="auto"/>
              <w:right w:val="single" w:sz="4" w:space="0" w:color="auto"/>
            </w:tcBorders>
          </w:tcPr>
          <w:p w14:paraId="6F1E52E3" w14:textId="77777777" w:rsidR="001B0AA8" w:rsidRPr="00A15FB6" w:rsidRDefault="001B0AA8" w:rsidP="001B0AA8">
            <w:pPr>
              <w:ind w:left="-57" w:right="-39"/>
              <w:jc w:val="center"/>
              <w:rPr>
                <w:sz w:val="22"/>
                <w:szCs w:val="22"/>
              </w:rPr>
            </w:pPr>
            <w:r w:rsidRPr="00A15FB6">
              <w:br w:type="page"/>
            </w:r>
            <w:r w:rsidRPr="00A15FB6">
              <w:rPr>
                <w:sz w:val="22"/>
                <w:szCs w:val="22"/>
              </w:rPr>
              <w:t>87.5</w:t>
            </w:r>
            <w:r w:rsidRPr="00A15FB6">
              <w:rPr>
                <w:color w:val="000000"/>
                <w:sz w:val="22"/>
                <w:szCs w:val="22"/>
              </w:rPr>
              <w:t>**</w:t>
            </w:r>
          </w:p>
        </w:tc>
        <w:tc>
          <w:tcPr>
            <w:tcW w:w="1278" w:type="dxa"/>
            <w:vMerge w:val="restart"/>
            <w:tcBorders>
              <w:left w:val="single" w:sz="4" w:space="0" w:color="auto"/>
              <w:right w:val="single" w:sz="4" w:space="0" w:color="auto"/>
            </w:tcBorders>
          </w:tcPr>
          <w:p w14:paraId="795EBEDB"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2CCC315"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right w:val="single" w:sz="6" w:space="0" w:color="auto"/>
            </w:tcBorders>
          </w:tcPr>
          <w:p w14:paraId="4464C948"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right w:val="single" w:sz="4" w:space="0" w:color="auto"/>
            </w:tcBorders>
          </w:tcPr>
          <w:p w14:paraId="698AA206" w14:textId="77777777" w:rsidR="001B0AA8" w:rsidRPr="00A15FB6" w:rsidRDefault="001B0AA8" w:rsidP="001B0AA8">
            <w:pPr>
              <w:ind w:left="4" w:right="-56"/>
              <w:rPr>
                <w:sz w:val="22"/>
                <w:szCs w:val="22"/>
              </w:rPr>
            </w:pPr>
            <w:r w:rsidRPr="00A15FB6">
              <w:rPr>
                <w:sz w:val="22"/>
                <w:szCs w:val="22"/>
              </w:rPr>
              <w:t>Внешний вид поверхностей конструкций</w:t>
            </w:r>
          </w:p>
        </w:tc>
        <w:tc>
          <w:tcPr>
            <w:tcW w:w="2315" w:type="dxa"/>
            <w:vMerge w:val="restart"/>
            <w:tcBorders>
              <w:left w:val="single" w:sz="4" w:space="0" w:color="auto"/>
              <w:right w:val="single" w:sz="4" w:space="0" w:color="auto"/>
            </w:tcBorders>
          </w:tcPr>
          <w:p w14:paraId="0676BC57"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right w:val="single" w:sz="6" w:space="0" w:color="auto"/>
            </w:tcBorders>
          </w:tcPr>
          <w:p w14:paraId="14240843" w14:textId="77777777" w:rsidR="001B0AA8" w:rsidRPr="00A15FB6" w:rsidRDefault="001B0AA8" w:rsidP="001B0AA8">
            <w:pPr>
              <w:ind w:left="-10" w:right="-108"/>
              <w:rPr>
                <w:bCs/>
                <w:sz w:val="22"/>
                <w:szCs w:val="22"/>
              </w:rPr>
            </w:pPr>
            <w:r w:rsidRPr="00A15FB6">
              <w:rPr>
                <w:bCs/>
                <w:sz w:val="22"/>
                <w:szCs w:val="22"/>
              </w:rPr>
              <w:t>СТБ 1958-2009 п.8.1</w:t>
            </w:r>
          </w:p>
        </w:tc>
      </w:tr>
      <w:tr w:rsidR="001B0AA8" w:rsidRPr="00A15FB6" w14:paraId="429CC2E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right w:val="single" w:sz="4" w:space="0" w:color="auto"/>
            </w:tcBorders>
          </w:tcPr>
          <w:p w14:paraId="3378A291" w14:textId="77777777" w:rsidR="001B0AA8" w:rsidRPr="00A15FB6" w:rsidRDefault="001B0AA8" w:rsidP="001B0AA8">
            <w:pPr>
              <w:ind w:left="-57" w:right="-39"/>
              <w:jc w:val="center"/>
              <w:rPr>
                <w:sz w:val="22"/>
                <w:szCs w:val="22"/>
              </w:rPr>
            </w:pPr>
            <w:r w:rsidRPr="00A15FB6">
              <w:rPr>
                <w:sz w:val="22"/>
                <w:szCs w:val="22"/>
              </w:rPr>
              <w:t>87.6</w:t>
            </w:r>
            <w:r w:rsidRPr="00A15FB6">
              <w:rPr>
                <w:color w:val="000000"/>
                <w:sz w:val="22"/>
                <w:szCs w:val="22"/>
              </w:rPr>
              <w:t>**</w:t>
            </w:r>
          </w:p>
        </w:tc>
        <w:tc>
          <w:tcPr>
            <w:tcW w:w="1278" w:type="dxa"/>
            <w:vMerge/>
            <w:tcBorders>
              <w:left w:val="single" w:sz="4" w:space="0" w:color="auto"/>
              <w:right w:val="single" w:sz="4" w:space="0" w:color="auto"/>
            </w:tcBorders>
          </w:tcPr>
          <w:p w14:paraId="36015EC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D9DEAC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44E979"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конструкций</w:t>
            </w:r>
          </w:p>
        </w:tc>
        <w:tc>
          <w:tcPr>
            <w:tcW w:w="2315" w:type="dxa"/>
            <w:vMerge/>
            <w:tcBorders>
              <w:left w:val="single" w:sz="4" w:space="0" w:color="auto"/>
              <w:right w:val="single" w:sz="4" w:space="0" w:color="auto"/>
            </w:tcBorders>
          </w:tcPr>
          <w:p w14:paraId="14BDB9AD"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88D8D8" w14:textId="77777777" w:rsidR="001B0AA8" w:rsidRPr="00A15FB6" w:rsidRDefault="001B0AA8" w:rsidP="001B0AA8">
            <w:pPr>
              <w:ind w:left="-10" w:right="-108"/>
              <w:rPr>
                <w:bCs/>
                <w:sz w:val="22"/>
                <w:szCs w:val="22"/>
              </w:rPr>
            </w:pPr>
            <w:r w:rsidRPr="00A15FB6">
              <w:rPr>
                <w:bCs/>
                <w:sz w:val="22"/>
                <w:szCs w:val="22"/>
              </w:rPr>
              <w:t xml:space="preserve">СТБ 1958-2009 п.8.2 </w:t>
            </w:r>
          </w:p>
          <w:p w14:paraId="15F3BCC0"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B3C540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left w:val="single" w:sz="6" w:space="0" w:color="auto"/>
              <w:bottom w:val="single" w:sz="4" w:space="0" w:color="auto"/>
              <w:right w:val="single" w:sz="4" w:space="0" w:color="auto"/>
            </w:tcBorders>
          </w:tcPr>
          <w:p w14:paraId="12EDF7C1" w14:textId="77777777" w:rsidR="001B0AA8" w:rsidRPr="00A15FB6" w:rsidRDefault="001B0AA8" w:rsidP="001B0AA8">
            <w:pPr>
              <w:ind w:left="-57" w:right="-39"/>
              <w:jc w:val="center"/>
              <w:rPr>
                <w:sz w:val="22"/>
                <w:szCs w:val="22"/>
              </w:rPr>
            </w:pPr>
            <w:r w:rsidRPr="00A15FB6">
              <w:rPr>
                <w:sz w:val="22"/>
                <w:szCs w:val="22"/>
              </w:rPr>
              <w:t>87.7</w:t>
            </w:r>
            <w:r w:rsidRPr="00A15FB6">
              <w:rPr>
                <w:color w:val="000000"/>
                <w:sz w:val="22"/>
                <w:szCs w:val="22"/>
              </w:rPr>
              <w:t>**</w:t>
            </w:r>
          </w:p>
        </w:tc>
        <w:tc>
          <w:tcPr>
            <w:tcW w:w="1278" w:type="dxa"/>
            <w:vMerge/>
            <w:tcBorders>
              <w:left w:val="single" w:sz="4" w:space="0" w:color="auto"/>
              <w:right w:val="single" w:sz="4" w:space="0" w:color="auto"/>
            </w:tcBorders>
          </w:tcPr>
          <w:p w14:paraId="4E4666C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E2AF72"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C71949B" w14:textId="77777777" w:rsidR="001B0AA8" w:rsidRPr="00A15FB6" w:rsidRDefault="001B0AA8" w:rsidP="001B0AA8">
            <w:pPr>
              <w:ind w:left="4" w:right="-56"/>
              <w:rPr>
                <w:sz w:val="22"/>
                <w:szCs w:val="22"/>
              </w:rPr>
            </w:pPr>
            <w:r w:rsidRPr="00A15FB6">
              <w:rPr>
                <w:sz w:val="22"/>
                <w:szCs w:val="22"/>
              </w:rPr>
              <w:t>Отклонение плоскостей от горизонтали на всю длину выверяемого участка</w:t>
            </w:r>
          </w:p>
        </w:tc>
        <w:tc>
          <w:tcPr>
            <w:tcW w:w="2315" w:type="dxa"/>
            <w:vMerge/>
            <w:tcBorders>
              <w:left w:val="single" w:sz="4" w:space="0" w:color="auto"/>
              <w:right w:val="single" w:sz="4" w:space="0" w:color="auto"/>
            </w:tcBorders>
          </w:tcPr>
          <w:p w14:paraId="2C5F099A"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5002632" w14:textId="77777777" w:rsidR="001B0AA8" w:rsidRPr="00A15FB6" w:rsidRDefault="001B0AA8" w:rsidP="001B0AA8">
            <w:pPr>
              <w:ind w:left="-10" w:right="-108"/>
              <w:rPr>
                <w:bCs/>
                <w:sz w:val="22"/>
                <w:szCs w:val="22"/>
              </w:rPr>
            </w:pPr>
            <w:r w:rsidRPr="00A15FB6">
              <w:rPr>
                <w:bCs/>
                <w:sz w:val="22"/>
                <w:szCs w:val="22"/>
              </w:rPr>
              <w:t xml:space="preserve">СТБ 1958-2009 п.8.4 </w:t>
            </w:r>
          </w:p>
          <w:p w14:paraId="01C6306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074F0A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4719F77" w14:textId="77777777" w:rsidR="001B0AA8" w:rsidRPr="00A15FB6" w:rsidRDefault="001B0AA8" w:rsidP="001B0AA8">
            <w:pPr>
              <w:ind w:left="-57" w:right="-39"/>
              <w:jc w:val="center"/>
              <w:rPr>
                <w:sz w:val="22"/>
                <w:szCs w:val="22"/>
              </w:rPr>
            </w:pPr>
            <w:r w:rsidRPr="00A15FB6">
              <w:rPr>
                <w:sz w:val="22"/>
                <w:szCs w:val="22"/>
              </w:rPr>
              <w:t>87.8</w:t>
            </w:r>
            <w:r w:rsidRPr="00A15FB6">
              <w:rPr>
                <w:color w:val="000000"/>
                <w:sz w:val="22"/>
                <w:szCs w:val="22"/>
              </w:rPr>
              <w:t>**</w:t>
            </w:r>
          </w:p>
        </w:tc>
        <w:tc>
          <w:tcPr>
            <w:tcW w:w="1278" w:type="dxa"/>
            <w:vMerge/>
            <w:tcBorders>
              <w:left w:val="single" w:sz="4" w:space="0" w:color="auto"/>
              <w:right w:val="single" w:sz="4" w:space="0" w:color="auto"/>
            </w:tcBorders>
          </w:tcPr>
          <w:p w14:paraId="55FF64C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CB25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95B305C" w14:textId="77777777" w:rsidR="001B0AA8" w:rsidRPr="00A15FB6" w:rsidRDefault="001B0AA8" w:rsidP="001B0AA8">
            <w:pPr>
              <w:ind w:left="4" w:right="-56"/>
              <w:rPr>
                <w:sz w:val="22"/>
                <w:szCs w:val="22"/>
              </w:rPr>
            </w:pPr>
            <w:r w:rsidRPr="00A15FB6">
              <w:rPr>
                <w:sz w:val="22"/>
                <w:szCs w:val="22"/>
              </w:rPr>
              <w:t>Отклонение размеров поперечного сечения элементов конструкций</w:t>
            </w:r>
          </w:p>
        </w:tc>
        <w:tc>
          <w:tcPr>
            <w:tcW w:w="2315" w:type="dxa"/>
            <w:vMerge/>
            <w:tcBorders>
              <w:left w:val="single" w:sz="4" w:space="0" w:color="auto"/>
              <w:right w:val="single" w:sz="4" w:space="0" w:color="auto"/>
            </w:tcBorders>
          </w:tcPr>
          <w:p w14:paraId="2A5B1210"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D0C516" w14:textId="77777777" w:rsidR="001B0AA8" w:rsidRPr="00A15FB6" w:rsidRDefault="001B0AA8" w:rsidP="001B0AA8">
            <w:pPr>
              <w:ind w:left="-10" w:right="-108"/>
              <w:rPr>
                <w:bCs/>
                <w:sz w:val="22"/>
                <w:szCs w:val="22"/>
              </w:rPr>
            </w:pPr>
            <w:r w:rsidRPr="00A15FB6">
              <w:rPr>
                <w:bCs/>
                <w:sz w:val="22"/>
                <w:szCs w:val="22"/>
              </w:rPr>
              <w:t xml:space="preserve">СТБ 1958-2009 п.8.8 </w:t>
            </w:r>
          </w:p>
          <w:p w14:paraId="1E25853B"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C67AF5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1419E7F" w14:textId="77777777" w:rsidR="001B0AA8" w:rsidRPr="00A15FB6" w:rsidRDefault="001B0AA8" w:rsidP="001B0AA8">
            <w:pPr>
              <w:ind w:left="-57" w:right="-39"/>
              <w:jc w:val="center"/>
              <w:rPr>
                <w:sz w:val="22"/>
                <w:szCs w:val="22"/>
              </w:rPr>
            </w:pPr>
            <w:r w:rsidRPr="00A15FB6">
              <w:rPr>
                <w:sz w:val="22"/>
                <w:szCs w:val="22"/>
              </w:rPr>
              <w:t>87.9</w:t>
            </w:r>
            <w:r w:rsidRPr="00A15FB6">
              <w:rPr>
                <w:color w:val="000000"/>
                <w:sz w:val="22"/>
                <w:szCs w:val="22"/>
              </w:rPr>
              <w:t>**</w:t>
            </w:r>
          </w:p>
        </w:tc>
        <w:tc>
          <w:tcPr>
            <w:tcW w:w="1278" w:type="dxa"/>
            <w:vMerge/>
            <w:tcBorders>
              <w:left w:val="single" w:sz="4" w:space="0" w:color="auto"/>
              <w:right w:val="single" w:sz="4" w:space="0" w:color="auto"/>
            </w:tcBorders>
          </w:tcPr>
          <w:p w14:paraId="0D6A47D4"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5253C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E63CE63" w14:textId="77777777" w:rsidR="001B0AA8" w:rsidRPr="00A15FB6" w:rsidRDefault="001B0AA8" w:rsidP="001B0AA8">
            <w:pPr>
              <w:ind w:left="4" w:right="-56"/>
              <w:rPr>
                <w:sz w:val="22"/>
                <w:szCs w:val="22"/>
              </w:rPr>
            </w:pPr>
            <w:r w:rsidRPr="00A15FB6">
              <w:rPr>
                <w:sz w:val="22"/>
                <w:szCs w:val="22"/>
              </w:rPr>
              <w:t>Отклонение линий пересечения плоскостей от вертикали или проектного наклона на всю высоту конструкций</w:t>
            </w:r>
          </w:p>
        </w:tc>
        <w:tc>
          <w:tcPr>
            <w:tcW w:w="2315" w:type="dxa"/>
            <w:vMerge/>
            <w:tcBorders>
              <w:left w:val="single" w:sz="4" w:space="0" w:color="auto"/>
              <w:right w:val="single" w:sz="4" w:space="0" w:color="auto"/>
            </w:tcBorders>
          </w:tcPr>
          <w:p w14:paraId="25F153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0CF910" w14:textId="77777777" w:rsidR="001B0AA8" w:rsidRPr="00A15FB6" w:rsidRDefault="001B0AA8" w:rsidP="001B0AA8">
            <w:pPr>
              <w:ind w:left="-10" w:right="-108"/>
              <w:rPr>
                <w:bCs/>
                <w:sz w:val="22"/>
                <w:szCs w:val="22"/>
              </w:rPr>
            </w:pPr>
            <w:r w:rsidRPr="00A15FB6">
              <w:rPr>
                <w:bCs/>
                <w:sz w:val="22"/>
                <w:szCs w:val="22"/>
              </w:rPr>
              <w:t>СТБ 1958-2009 п.8.3</w:t>
            </w:r>
          </w:p>
          <w:p w14:paraId="2ABBA9A4"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D68C8A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0BEE112" w14:textId="77777777" w:rsidR="001B0AA8" w:rsidRPr="00A15FB6" w:rsidRDefault="001B0AA8" w:rsidP="001B0AA8">
            <w:pPr>
              <w:ind w:left="-57" w:right="-39"/>
              <w:jc w:val="center"/>
              <w:rPr>
                <w:sz w:val="22"/>
                <w:szCs w:val="22"/>
              </w:rPr>
            </w:pPr>
            <w:r w:rsidRPr="00A15FB6">
              <w:rPr>
                <w:sz w:val="22"/>
                <w:szCs w:val="22"/>
              </w:rPr>
              <w:t>87.10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CD2D35"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4C108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40234025" w14:textId="77777777" w:rsidR="001B0AA8" w:rsidRPr="00A15FB6" w:rsidRDefault="001B0AA8" w:rsidP="001B0AA8">
            <w:pPr>
              <w:ind w:left="4" w:right="-56"/>
              <w:rPr>
                <w:sz w:val="22"/>
                <w:szCs w:val="22"/>
              </w:rPr>
            </w:pPr>
            <w:r w:rsidRPr="00A15FB6">
              <w:rPr>
                <w:sz w:val="22"/>
                <w:szCs w:val="22"/>
              </w:rPr>
              <w:t>Отклонение размеров оконных, дверных и других проемов</w:t>
            </w:r>
          </w:p>
        </w:tc>
        <w:tc>
          <w:tcPr>
            <w:tcW w:w="2315" w:type="dxa"/>
            <w:vMerge/>
            <w:tcBorders>
              <w:left w:val="single" w:sz="4" w:space="0" w:color="auto"/>
              <w:right w:val="single" w:sz="4" w:space="0" w:color="auto"/>
            </w:tcBorders>
          </w:tcPr>
          <w:p w14:paraId="2360A642"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D6EB25" w14:textId="77777777" w:rsidR="001B0AA8" w:rsidRPr="00A15FB6" w:rsidRDefault="001B0AA8" w:rsidP="001B0AA8">
            <w:pPr>
              <w:ind w:left="-10" w:right="-108"/>
              <w:rPr>
                <w:bCs/>
                <w:sz w:val="22"/>
                <w:szCs w:val="22"/>
              </w:rPr>
            </w:pPr>
            <w:r w:rsidRPr="00A15FB6">
              <w:rPr>
                <w:bCs/>
                <w:sz w:val="22"/>
                <w:szCs w:val="22"/>
              </w:rPr>
              <w:t>СТБ 1958-2009 п.8.7</w:t>
            </w:r>
          </w:p>
          <w:p w14:paraId="4907DAF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11B2EFE2"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7E62647" w14:textId="77777777" w:rsidR="001B0AA8" w:rsidRPr="00A15FB6" w:rsidRDefault="001B0AA8" w:rsidP="001B0AA8">
            <w:pPr>
              <w:ind w:left="-57" w:right="-39"/>
              <w:jc w:val="center"/>
              <w:rPr>
                <w:sz w:val="22"/>
                <w:szCs w:val="22"/>
              </w:rPr>
            </w:pPr>
            <w:r w:rsidRPr="00A15FB6">
              <w:rPr>
                <w:sz w:val="22"/>
                <w:szCs w:val="22"/>
              </w:rPr>
              <w:t>87.11</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3573E7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5036E4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FAABC51" w14:textId="77777777" w:rsidR="001B0AA8" w:rsidRPr="00A15FB6" w:rsidRDefault="001B0AA8" w:rsidP="001B0AA8">
            <w:pPr>
              <w:ind w:left="4" w:right="-56"/>
              <w:rPr>
                <w:sz w:val="22"/>
                <w:szCs w:val="22"/>
              </w:rPr>
            </w:pPr>
            <w:r w:rsidRPr="00A15FB6">
              <w:rPr>
                <w:sz w:val="22"/>
                <w:szCs w:val="22"/>
              </w:rPr>
              <w:t>Перепад в стыке двух смежных поверхностей</w:t>
            </w:r>
          </w:p>
        </w:tc>
        <w:tc>
          <w:tcPr>
            <w:tcW w:w="2315" w:type="dxa"/>
            <w:vMerge/>
            <w:tcBorders>
              <w:left w:val="single" w:sz="4" w:space="0" w:color="auto"/>
              <w:bottom w:val="single" w:sz="4" w:space="0" w:color="auto"/>
              <w:right w:val="single" w:sz="4" w:space="0" w:color="auto"/>
            </w:tcBorders>
          </w:tcPr>
          <w:p w14:paraId="240722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0B32B03" w14:textId="77777777" w:rsidR="001B0AA8" w:rsidRPr="00A15FB6" w:rsidRDefault="001B0AA8" w:rsidP="001B0AA8">
            <w:pPr>
              <w:ind w:left="2" w:right="-108"/>
              <w:rPr>
                <w:bCs/>
                <w:sz w:val="22"/>
                <w:szCs w:val="22"/>
              </w:rPr>
            </w:pPr>
            <w:r w:rsidRPr="00A15FB6">
              <w:rPr>
                <w:bCs/>
                <w:sz w:val="22"/>
                <w:szCs w:val="22"/>
              </w:rPr>
              <w:t xml:space="preserve">СТБ 1958-2009 </w:t>
            </w:r>
          </w:p>
          <w:p w14:paraId="3485F273" w14:textId="77777777" w:rsidR="001B0AA8" w:rsidRPr="00A15FB6" w:rsidRDefault="001B0AA8" w:rsidP="001B0AA8">
            <w:pPr>
              <w:ind w:left="2" w:right="-108"/>
              <w:rPr>
                <w:bCs/>
                <w:sz w:val="22"/>
                <w:szCs w:val="22"/>
              </w:rPr>
            </w:pPr>
            <w:r w:rsidRPr="00A15FB6">
              <w:rPr>
                <w:bCs/>
                <w:sz w:val="22"/>
                <w:szCs w:val="22"/>
              </w:rPr>
              <w:t>п.8.12</w:t>
            </w:r>
          </w:p>
        </w:tc>
      </w:tr>
      <w:tr w:rsidR="001B0AA8" w:rsidRPr="00A15FB6" w14:paraId="1B045540"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6" w:space="0" w:color="auto"/>
              <w:right w:val="single" w:sz="6" w:space="0" w:color="auto"/>
            </w:tcBorders>
          </w:tcPr>
          <w:p w14:paraId="18A97D3B" w14:textId="77777777" w:rsidR="001B0AA8" w:rsidRPr="00A15FB6" w:rsidRDefault="001B0AA8" w:rsidP="001B0AA8">
            <w:pPr>
              <w:ind w:left="-57" w:right="-39"/>
              <w:jc w:val="center"/>
              <w:rPr>
                <w:sz w:val="22"/>
                <w:szCs w:val="22"/>
              </w:rPr>
            </w:pPr>
            <w:r w:rsidRPr="00A15FB6">
              <w:rPr>
                <w:sz w:val="22"/>
                <w:szCs w:val="22"/>
              </w:rPr>
              <w:t>88.1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93608E4" w14:textId="77777777" w:rsidR="001B0AA8" w:rsidRPr="00A15FB6" w:rsidRDefault="001B0AA8" w:rsidP="001B0AA8">
            <w:pPr>
              <w:ind w:left="103" w:right="-7"/>
              <w:rPr>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8FFDF1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B1EE534" w14:textId="77777777" w:rsidR="001B0AA8" w:rsidRPr="00A15FB6" w:rsidRDefault="001B0AA8" w:rsidP="001B0AA8">
            <w:pPr>
              <w:ind w:left="4" w:right="-56"/>
              <w:rPr>
                <w:sz w:val="22"/>
                <w:szCs w:val="22"/>
              </w:rPr>
            </w:pPr>
            <w:r w:rsidRPr="00A15FB6">
              <w:rPr>
                <w:sz w:val="22"/>
                <w:szCs w:val="22"/>
              </w:rPr>
              <w:t>Расстояние между опорами трубопроводов</w:t>
            </w:r>
          </w:p>
        </w:tc>
        <w:tc>
          <w:tcPr>
            <w:tcW w:w="2315" w:type="dxa"/>
            <w:vMerge w:val="restart"/>
            <w:tcBorders>
              <w:top w:val="single" w:sz="4" w:space="0" w:color="auto"/>
              <w:left w:val="single" w:sz="6" w:space="0" w:color="auto"/>
              <w:right w:val="single" w:sz="6" w:space="0" w:color="auto"/>
            </w:tcBorders>
          </w:tcPr>
          <w:p w14:paraId="2B4BBFED"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40EBE3E" w14:textId="77777777" w:rsidR="001B0AA8" w:rsidRPr="00A15FB6" w:rsidRDefault="001B0AA8" w:rsidP="001B0AA8">
            <w:pPr>
              <w:ind w:left="2" w:right="-108"/>
              <w:rPr>
                <w:bCs/>
                <w:sz w:val="22"/>
                <w:szCs w:val="22"/>
              </w:rPr>
            </w:pPr>
            <w:r w:rsidRPr="00A15FB6">
              <w:rPr>
                <w:bCs/>
                <w:sz w:val="22"/>
                <w:szCs w:val="22"/>
              </w:rPr>
              <w:t xml:space="preserve">СТБ 2001-2009 п.5.3 </w:t>
            </w:r>
          </w:p>
          <w:p w14:paraId="14A50D85"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1F4848C0"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6" w:space="0" w:color="auto"/>
              <w:left w:val="single" w:sz="6" w:space="0" w:color="auto"/>
              <w:bottom w:val="single" w:sz="4" w:space="0" w:color="auto"/>
              <w:right w:val="single" w:sz="6" w:space="0" w:color="auto"/>
            </w:tcBorders>
          </w:tcPr>
          <w:p w14:paraId="104738FE" w14:textId="77777777" w:rsidR="001B0AA8" w:rsidRPr="00A15FB6" w:rsidRDefault="001B0AA8" w:rsidP="001B0AA8">
            <w:pPr>
              <w:ind w:left="-57" w:right="-39"/>
              <w:jc w:val="center"/>
              <w:rPr>
                <w:sz w:val="22"/>
                <w:szCs w:val="22"/>
              </w:rPr>
            </w:pPr>
            <w:r w:rsidRPr="00A15FB6">
              <w:rPr>
                <w:sz w:val="22"/>
                <w:szCs w:val="22"/>
              </w:rPr>
              <w:t>88.2</w:t>
            </w:r>
            <w:r w:rsidRPr="00A15FB6">
              <w:rPr>
                <w:color w:val="000000"/>
                <w:sz w:val="22"/>
                <w:szCs w:val="22"/>
              </w:rPr>
              <w:t>**</w:t>
            </w:r>
          </w:p>
        </w:tc>
        <w:tc>
          <w:tcPr>
            <w:tcW w:w="1278" w:type="dxa"/>
            <w:vMerge/>
            <w:tcBorders>
              <w:left w:val="single" w:sz="6" w:space="0" w:color="auto"/>
              <w:right w:val="single" w:sz="6" w:space="0" w:color="auto"/>
            </w:tcBorders>
          </w:tcPr>
          <w:p w14:paraId="1762195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736A90"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BDA1F"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667BBFDC"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7C4AA4"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7B6D980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31BB90E" w14:textId="77777777" w:rsidR="001B0AA8" w:rsidRPr="00A15FB6" w:rsidRDefault="001B0AA8" w:rsidP="001B0AA8">
            <w:pPr>
              <w:ind w:left="-57" w:right="-39"/>
              <w:jc w:val="center"/>
              <w:rPr>
                <w:sz w:val="22"/>
                <w:szCs w:val="22"/>
              </w:rPr>
            </w:pPr>
            <w:r w:rsidRPr="00A15FB6">
              <w:rPr>
                <w:sz w:val="22"/>
                <w:szCs w:val="22"/>
              </w:rPr>
              <w:t>88.3</w:t>
            </w:r>
            <w:r w:rsidRPr="00A15FB6">
              <w:rPr>
                <w:color w:val="000000"/>
                <w:sz w:val="22"/>
                <w:szCs w:val="22"/>
              </w:rPr>
              <w:t>**</w:t>
            </w:r>
          </w:p>
        </w:tc>
        <w:tc>
          <w:tcPr>
            <w:tcW w:w="1278" w:type="dxa"/>
            <w:vMerge/>
            <w:tcBorders>
              <w:left w:val="single" w:sz="6" w:space="0" w:color="auto"/>
              <w:right w:val="single" w:sz="6" w:space="0" w:color="auto"/>
            </w:tcBorders>
          </w:tcPr>
          <w:p w14:paraId="4997169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4B7EA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F465237"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tcBorders>
              <w:left w:val="single" w:sz="6" w:space="0" w:color="auto"/>
              <w:right w:val="single" w:sz="6" w:space="0" w:color="auto"/>
            </w:tcBorders>
          </w:tcPr>
          <w:p w14:paraId="67CCCC63"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C9EBF3" w14:textId="77777777" w:rsidR="001B0AA8" w:rsidRPr="00A15FB6" w:rsidRDefault="001B0AA8" w:rsidP="001B0AA8">
            <w:pPr>
              <w:ind w:left="-4" w:right="-108"/>
              <w:rPr>
                <w:bCs/>
                <w:sz w:val="22"/>
                <w:szCs w:val="22"/>
              </w:rPr>
            </w:pPr>
            <w:r w:rsidRPr="00A15FB6">
              <w:rPr>
                <w:bCs/>
                <w:sz w:val="22"/>
                <w:szCs w:val="22"/>
              </w:rPr>
              <w:t>СТБ 2001-2009 п.5.3</w:t>
            </w:r>
          </w:p>
        </w:tc>
      </w:tr>
      <w:tr w:rsidR="001B0AA8" w:rsidRPr="00A15FB6" w14:paraId="58015E0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66E1AB6" w14:textId="77777777" w:rsidR="001B0AA8" w:rsidRPr="00A15FB6" w:rsidRDefault="001B0AA8" w:rsidP="001B0AA8">
            <w:pPr>
              <w:ind w:left="-57" w:right="-39"/>
              <w:jc w:val="center"/>
              <w:rPr>
                <w:sz w:val="22"/>
                <w:szCs w:val="22"/>
              </w:rPr>
            </w:pPr>
            <w:r w:rsidRPr="00A15FB6">
              <w:rPr>
                <w:sz w:val="22"/>
                <w:szCs w:val="22"/>
              </w:rPr>
              <w:t>88.4</w:t>
            </w:r>
            <w:r w:rsidRPr="00A15FB6">
              <w:rPr>
                <w:color w:val="000000"/>
                <w:sz w:val="22"/>
                <w:szCs w:val="22"/>
              </w:rPr>
              <w:t>**</w:t>
            </w:r>
          </w:p>
        </w:tc>
        <w:tc>
          <w:tcPr>
            <w:tcW w:w="1278" w:type="dxa"/>
            <w:vMerge/>
            <w:tcBorders>
              <w:left w:val="single" w:sz="6" w:space="0" w:color="auto"/>
              <w:right w:val="single" w:sz="6" w:space="0" w:color="auto"/>
            </w:tcBorders>
          </w:tcPr>
          <w:p w14:paraId="39038DC3"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623CE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7DD5C"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4D83F208"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E8EE0D"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6C5A4A3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7825086" w14:textId="77777777" w:rsidR="001B0AA8" w:rsidRPr="00A15FB6" w:rsidRDefault="001B0AA8" w:rsidP="001B0AA8">
            <w:pPr>
              <w:ind w:left="-57" w:right="-39"/>
              <w:jc w:val="center"/>
              <w:rPr>
                <w:sz w:val="22"/>
                <w:szCs w:val="22"/>
              </w:rPr>
            </w:pPr>
            <w:r w:rsidRPr="00A15FB6">
              <w:rPr>
                <w:sz w:val="22"/>
                <w:szCs w:val="22"/>
              </w:rPr>
              <w:t>88.5</w:t>
            </w:r>
            <w:r w:rsidRPr="00A15FB6">
              <w:rPr>
                <w:color w:val="000000"/>
                <w:sz w:val="22"/>
                <w:szCs w:val="22"/>
              </w:rPr>
              <w:t>**</w:t>
            </w:r>
          </w:p>
        </w:tc>
        <w:tc>
          <w:tcPr>
            <w:tcW w:w="1278" w:type="dxa"/>
            <w:vMerge/>
            <w:tcBorders>
              <w:left w:val="single" w:sz="6" w:space="0" w:color="auto"/>
              <w:right w:val="single" w:sz="6" w:space="0" w:color="auto"/>
            </w:tcBorders>
          </w:tcPr>
          <w:p w14:paraId="6D57EDC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4B02D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5B856C2"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5BE51EDA"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DD6AE2" w14:textId="77777777" w:rsidR="001B0AA8" w:rsidRPr="00A15FB6" w:rsidRDefault="001B0AA8" w:rsidP="001B0AA8">
            <w:pPr>
              <w:ind w:left="-4" w:right="-108"/>
              <w:rPr>
                <w:bCs/>
                <w:sz w:val="22"/>
                <w:szCs w:val="22"/>
              </w:rPr>
            </w:pPr>
            <w:r w:rsidRPr="00A15FB6">
              <w:rPr>
                <w:bCs/>
                <w:sz w:val="22"/>
                <w:szCs w:val="22"/>
              </w:rPr>
              <w:t>СТБ 2001-2009 п.5.7</w:t>
            </w:r>
          </w:p>
        </w:tc>
      </w:tr>
      <w:tr w:rsidR="001B0AA8" w:rsidRPr="00A15FB6" w14:paraId="1600C4C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EDD6828" w14:textId="77777777" w:rsidR="001B0AA8" w:rsidRPr="00A15FB6" w:rsidRDefault="001B0AA8" w:rsidP="001B0AA8">
            <w:pPr>
              <w:ind w:left="-57" w:right="-39"/>
              <w:jc w:val="center"/>
              <w:rPr>
                <w:sz w:val="22"/>
                <w:szCs w:val="22"/>
              </w:rPr>
            </w:pPr>
            <w:r w:rsidRPr="00A15FB6">
              <w:rPr>
                <w:sz w:val="22"/>
                <w:szCs w:val="22"/>
              </w:rPr>
              <w:t>88.6</w:t>
            </w:r>
            <w:r w:rsidRPr="00A15FB6">
              <w:rPr>
                <w:color w:val="000000"/>
                <w:sz w:val="22"/>
                <w:szCs w:val="22"/>
              </w:rPr>
              <w:t>**</w:t>
            </w:r>
          </w:p>
        </w:tc>
        <w:tc>
          <w:tcPr>
            <w:tcW w:w="1278" w:type="dxa"/>
            <w:vMerge/>
            <w:tcBorders>
              <w:left w:val="single" w:sz="6" w:space="0" w:color="auto"/>
              <w:right w:val="single" w:sz="6" w:space="0" w:color="auto"/>
            </w:tcBorders>
          </w:tcPr>
          <w:p w14:paraId="6EF1BA7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8A81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8A8C91" w14:textId="77777777" w:rsidR="001B0AA8" w:rsidRPr="00A15FB6" w:rsidRDefault="001B0AA8" w:rsidP="001B0AA8">
            <w:pPr>
              <w:ind w:left="4" w:right="-56"/>
              <w:rPr>
                <w:sz w:val="22"/>
                <w:szCs w:val="22"/>
              </w:rPr>
            </w:pPr>
            <w:r w:rsidRPr="00A15FB6">
              <w:rPr>
                <w:sz w:val="22"/>
                <w:szCs w:val="22"/>
              </w:rPr>
              <w:t xml:space="preserve">Расстояние между трубопроводами </w:t>
            </w:r>
          </w:p>
        </w:tc>
        <w:tc>
          <w:tcPr>
            <w:tcW w:w="2315" w:type="dxa"/>
            <w:vMerge/>
            <w:tcBorders>
              <w:left w:val="single" w:sz="6" w:space="0" w:color="auto"/>
              <w:right w:val="single" w:sz="6" w:space="0" w:color="auto"/>
            </w:tcBorders>
          </w:tcPr>
          <w:p w14:paraId="643F5BC2"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B00D72" w14:textId="77777777" w:rsidR="001B0AA8" w:rsidRPr="00A15FB6" w:rsidRDefault="001B0AA8" w:rsidP="001B0AA8">
            <w:pPr>
              <w:ind w:left="-4" w:right="-108"/>
              <w:rPr>
                <w:bCs/>
                <w:sz w:val="22"/>
                <w:szCs w:val="22"/>
              </w:rPr>
            </w:pPr>
            <w:r w:rsidRPr="00A15FB6">
              <w:rPr>
                <w:bCs/>
                <w:sz w:val="22"/>
                <w:szCs w:val="22"/>
              </w:rPr>
              <w:t>СТБ 2001-2009 п.5.8</w:t>
            </w:r>
          </w:p>
        </w:tc>
      </w:tr>
      <w:tr w:rsidR="001B0AA8" w:rsidRPr="00A15FB6" w14:paraId="1BC1455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68AC603" w14:textId="77777777" w:rsidR="001B0AA8" w:rsidRPr="00A15FB6" w:rsidRDefault="001B0AA8" w:rsidP="001B0AA8">
            <w:pPr>
              <w:ind w:left="-57" w:right="-39"/>
              <w:jc w:val="center"/>
              <w:rPr>
                <w:sz w:val="22"/>
                <w:szCs w:val="22"/>
              </w:rPr>
            </w:pPr>
            <w:r w:rsidRPr="00A15FB6">
              <w:rPr>
                <w:sz w:val="22"/>
                <w:szCs w:val="22"/>
              </w:rPr>
              <w:t>88.7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4DB3D4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9C9AA1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8905A59"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bottom w:val="single" w:sz="4" w:space="0" w:color="auto"/>
              <w:right w:val="single" w:sz="6" w:space="0" w:color="auto"/>
            </w:tcBorders>
          </w:tcPr>
          <w:p w14:paraId="54E70889"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3F4184" w14:textId="77777777" w:rsidR="001B0AA8" w:rsidRPr="00A15FB6" w:rsidRDefault="001B0AA8" w:rsidP="001B0AA8">
            <w:pPr>
              <w:ind w:left="-4" w:right="-108"/>
              <w:rPr>
                <w:bCs/>
                <w:sz w:val="22"/>
                <w:szCs w:val="22"/>
              </w:rPr>
            </w:pPr>
            <w:r w:rsidRPr="00A15FB6">
              <w:rPr>
                <w:bCs/>
                <w:sz w:val="22"/>
                <w:szCs w:val="22"/>
              </w:rPr>
              <w:t>СТБ 2001-2009 п.5.11</w:t>
            </w:r>
          </w:p>
        </w:tc>
      </w:tr>
      <w:tr w:rsidR="001B0AA8" w:rsidRPr="00A15FB6" w14:paraId="2DFEBD5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08CD82A" w14:textId="77777777" w:rsidR="001B0AA8" w:rsidRPr="00A15FB6" w:rsidRDefault="001B0AA8" w:rsidP="001B0AA8">
            <w:pPr>
              <w:ind w:left="-57" w:right="-39"/>
              <w:jc w:val="center"/>
              <w:rPr>
                <w:sz w:val="22"/>
                <w:szCs w:val="22"/>
              </w:rPr>
            </w:pPr>
            <w:r w:rsidRPr="00A15FB6">
              <w:br w:type="page"/>
            </w:r>
            <w:r w:rsidRPr="00A15FB6">
              <w:rPr>
                <w:sz w:val="22"/>
                <w:szCs w:val="22"/>
              </w:rPr>
              <w:t>88.8</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164DB5C0" w14:textId="77777777" w:rsidR="001B0AA8" w:rsidRPr="00A15FB6" w:rsidRDefault="001B0AA8" w:rsidP="001B0AA8">
            <w:pPr>
              <w:ind w:left="103" w:right="-7"/>
              <w:rPr>
                <w:bCs/>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3E424F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0E57089" w14:textId="77777777" w:rsidR="001B0AA8" w:rsidRPr="00A15FB6" w:rsidRDefault="001B0AA8" w:rsidP="001B0AA8">
            <w:pPr>
              <w:ind w:left="4" w:right="-56"/>
              <w:rPr>
                <w:sz w:val="22"/>
                <w:szCs w:val="22"/>
              </w:rPr>
            </w:pPr>
            <w:r w:rsidRPr="00A15FB6">
              <w:rPr>
                <w:sz w:val="22"/>
                <w:szCs w:val="22"/>
              </w:rPr>
              <w:t>Высота установки водоразборной арматуры и счетчиков воды с фильтрами</w:t>
            </w:r>
          </w:p>
        </w:tc>
        <w:tc>
          <w:tcPr>
            <w:tcW w:w="2315" w:type="dxa"/>
            <w:tcBorders>
              <w:left w:val="single" w:sz="6" w:space="0" w:color="auto"/>
              <w:bottom w:val="single" w:sz="4" w:space="0" w:color="auto"/>
              <w:right w:val="single" w:sz="6" w:space="0" w:color="auto"/>
            </w:tcBorders>
          </w:tcPr>
          <w:p w14:paraId="4D1AE7C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C3B6783" w14:textId="77777777" w:rsidR="001B0AA8" w:rsidRPr="00A15FB6" w:rsidRDefault="001B0AA8" w:rsidP="001B0AA8">
            <w:pPr>
              <w:ind w:left="-4" w:right="-108"/>
              <w:rPr>
                <w:bCs/>
                <w:sz w:val="22"/>
                <w:szCs w:val="22"/>
              </w:rPr>
            </w:pPr>
            <w:r w:rsidRPr="00A15FB6">
              <w:rPr>
                <w:bCs/>
                <w:sz w:val="22"/>
                <w:szCs w:val="22"/>
              </w:rPr>
              <w:t>СТБ 2001-2009 п.6</w:t>
            </w:r>
          </w:p>
        </w:tc>
      </w:tr>
      <w:tr w:rsidR="001B0AA8" w:rsidRPr="00A15FB6" w14:paraId="3528966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0B3A281" w14:textId="77777777" w:rsidR="001B0AA8" w:rsidRPr="00A15FB6" w:rsidRDefault="001B0AA8" w:rsidP="001B0AA8">
            <w:pPr>
              <w:ind w:left="-57" w:right="-39"/>
              <w:jc w:val="center"/>
              <w:rPr>
                <w:sz w:val="22"/>
                <w:szCs w:val="22"/>
              </w:rPr>
            </w:pPr>
            <w:r w:rsidRPr="00A15FB6">
              <w:rPr>
                <w:sz w:val="22"/>
                <w:szCs w:val="22"/>
              </w:rPr>
              <w:t>89.1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6E0329" w14:textId="77777777" w:rsidR="001B0AA8" w:rsidRPr="00A15FB6" w:rsidRDefault="001B0AA8" w:rsidP="001B0AA8">
            <w:pPr>
              <w:ind w:left="103" w:right="-7"/>
              <w:rPr>
                <w:bCs/>
                <w:sz w:val="22"/>
                <w:szCs w:val="22"/>
              </w:rPr>
            </w:pPr>
            <w:r w:rsidRPr="00A15FB6">
              <w:rPr>
                <w:bCs/>
                <w:sz w:val="22"/>
                <w:szCs w:val="22"/>
              </w:rPr>
              <w:t xml:space="preserve">Монтаж систем внутренней </w:t>
            </w:r>
          </w:p>
          <w:p w14:paraId="657BFCA1" w14:textId="77777777" w:rsidR="001B0AA8" w:rsidRPr="00A15FB6" w:rsidRDefault="001B0AA8" w:rsidP="001B0AA8">
            <w:pPr>
              <w:ind w:left="103" w:right="-7"/>
              <w:rPr>
                <w:bCs/>
                <w:sz w:val="22"/>
                <w:szCs w:val="22"/>
              </w:rPr>
            </w:pPr>
            <w:r w:rsidRPr="00A15FB6">
              <w:rPr>
                <w:bCs/>
                <w:sz w:val="22"/>
                <w:szCs w:val="22"/>
              </w:rPr>
              <w:t>канализации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097AA4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6" w:space="0" w:color="auto"/>
              <w:left w:val="single" w:sz="6" w:space="0" w:color="auto"/>
              <w:bottom w:val="single" w:sz="4" w:space="0" w:color="auto"/>
              <w:right w:val="single" w:sz="6" w:space="0" w:color="auto"/>
            </w:tcBorders>
          </w:tcPr>
          <w:p w14:paraId="356CD81D"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val="restart"/>
            <w:tcBorders>
              <w:top w:val="single" w:sz="6" w:space="0" w:color="auto"/>
              <w:left w:val="single" w:sz="6" w:space="0" w:color="auto"/>
              <w:right w:val="single" w:sz="6" w:space="0" w:color="auto"/>
            </w:tcBorders>
          </w:tcPr>
          <w:p w14:paraId="2BAB9459"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6" w:space="0" w:color="auto"/>
              <w:left w:val="single" w:sz="6" w:space="0" w:color="auto"/>
              <w:bottom w:val="single" w:sz="4" w:space="0" w:color="auto"/>
              <w:right w:val="single" w:sz="6" w:space="0" w:color="auto"/>
            </w:tcBorders>
          </w:tcPr>
          <w:p w14:paraId="7066DC91" w14:textId="77777777" w:rsidR="001B0AA8" w:rsidRPr="00A15FB6" w:rsidRDefault="001B0AA8" w:rsidP="001B0AA8">
            <w:pPr>
              <w:ind w:left="-4" w:right="-108"/>
              <w:rPr>
                <w:bCs/>
                <w:sz w:val="22"/>
                <w:szCs w:val="22"/>
              </w:rPr>
            </w:pPr>
            <w:r w:rsidRPr="00A15FB6">
              <w:rPr>
                <w:bCs/>
                <w:sz w:val="22"/>
                <w:szCs w:val="22"/>
              </w:rPr>
              <w:t>СТБ 2017-2009 п.5.6</w:t>
            </w:r>
          </w:p>
        </w:tc>
      </w:tr>
      <w:tr w:rsidR="001B0AA8" w:rsidRPr="00A15FB6" w14:paraId="58A9473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11E73EF" w14:textId="77777777" w:rsidR="001B0AA8" w:rsidRPr="00A15FB6" w:rsidRDefault="001B0AA8" w:rsidP="001B0AA8">
            <w:pPr>
              <w:ind w:left="-57" w:right="-39"/>
              <w:jc w:val="center"/>
              <w:rPr>
                <w:sz w:val="22"/>
                <w:szCs w:val="22"/>
              </w:rPr>
            </w:pPr>
            <w:r w:rsidRPr="00A15FB6">
              <w:rPr>
                <w:sz w:val="22"/>
                <w:szCs w:val="22"/>
              </w:rPr>
              <w:t>89.2</w:t>
            </w:r>
            <w:r w:rsidRPr="00A15FB6">
              <w:rPr>
                <w:color w:val="000000"/>
                <w:sz w:val="22"/>
                <w:szCs w:val="22"/>
              </w:rPr>
              <w:t>**</w:t>
            </w:r>
          </w:p>
        </w:tc>
        <w:tc>
          <w:tcPr>
            <w:tcW w:w="1278" w:type="dxa"/>
            <w:vMerge/>
            <w:tcBorders>
              <w:left w:val="single" w:sz="6" w:space="0" w:color="auto"/>
              <w:right w:val="single" w:sz="6" w:space="0" w:color="auto"/>
            </w:tcBorders>
          </w:tcPr>
          <w:p w14:paraId="3852907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7CC36D"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7620E28" w14:textId="77777777" w:rsidR="001B0AA8" w:rsidRPr="00A15FB6" w:rsidRDefault="001B0AA8" w:rsidP="001B0AA8">
            <w:pPr>
              <w:ind w:left="4" w:right="-56"/>
              <w:rPr>
                <w:sz w:val="22"/>
                <w:szCs w:val="22"/>
              </w:rPr>
            </w:pPr>
            <w:r w:rsidRPr="00A15FB6">
              <w:rPr>
                <w:sz w:val="22"/>
                <w:szCs w:val="22"/>
              </w:rPr>
              <w:t>Расположение креплений трубопроводов и расстояние между ними</w:t>
            </w:r>
          </w:p>
        </w:tc>
        <w:tc>
          <w:tcPr>
            <w:tcW w:w="2315" w:type="dxa"/>
            <w:vMerge/>
            <w:tcBorders>
              <w:left w:val="single" w:sz="6" w:space="0" w:color="auto"/>
              <w:right w:val="single" w:sz="6" w:space="0" w:color="auto"/>
            </w:tcBorders>
          </w:tcPr>
          <w:p w14:paraId="27C5DB0A"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70E58C" w14:textId="77777777" w:rsidR="001B0AA8" w:rsidRPr="00A15FB6" w:rsidRDefault="001B0AA8" w:rsidP="001B0AA8">
            <w:pPr>
              <w:ind w:left="-4" w:right="-108"/>
              <w:rPr>
                <w:bCs/>
                <w:sz w:val="22"/>
                <w:szCs w:val="22"/>
              </w:rPr>
            </w:pPr>
            <w:r w:rsidRPr="00A15FB6">
              <w:rPr>
                <w:bCs/>
                <w:sz w:val="22"/>
                <w:szCs w:val="22"/>
              </w:rPr>
              <w:t xml:space="preserve">СТБ 2017-2009 п.5.9 </w:t>
            </w:r>
          </w:p>
          <w:p w14:paraId="422320A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0AF62B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11DF5EC" w14:textId="77777777" w:rsidR="001B0AA8" w:rsidRPr="00A15FB6" w:rsidRDefault="001B0AA8" w:rsidP="001B0AA8">
            <w:pPr>
              <w:ind w:left="-57" w:right="-39"/>
              <w:jc w:val="center"/>
              <w:rPr>
                <w:sz w:val="22"/>
                <w:szCs w:val="22"/>
              </w:rPr>
            </w:pPr>
            <w:r w:rsidRPr="00A15FB6">
              <w:rPr>
                <w:sz w:val="22"/>
                <w:szCs w:val="22"/>
              </w:rPr>
              <w:t>89.3</w:t>
            </w:r>
            <w:r w:rsidRPr="00A15FB6">
              <w:rPr>
                <w:color w:val="000000"/>
                <w:sz w:val="22"/>
                <w:szCs w:val="22"/>
              </w:rPr>
              <w:t>**</w:t>
            </w:r>
          </w:p>
        </w:tc>
        <w:tc>
          <w:tcPr>
            <w:tcW w:w="1278" w:type="dxa"/>
            <w:vMerge/>
            <w:tcBorders>
              <w:left w:val="single" w:sz="6" w:space="0" w:color="auto"/>
              <w:right w:val="single" w:sz="6" w:space="0" w:color="auto"/>
            </w:tcBorders>
          </w:tcPr>
          <w:p w14:paraId="257062F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9227F3"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9137D46" w14:textId="77777777" w:rsidR="001B0AA8" w:rsidRPr="00A15FB6" w:rsidRDefault="001B0AA8" w:rsidP="001B0AA8">
            <w:pPr>
              <w:ind w:left="4" w:right="-56"/>
              <w:rPr>
                <w:sz w:val="22"/>
                <w:szCs w:val="22"/>
              </w:rPr>
            </w:pPr>
            <w:r w:rsidRPr="00A15FB6">
              <w:rPr>
                <w:sz w:val="22"/>
                <w:szCs w:val="22"/>
              </w:rPr>
              <w:t>Соответствие уплотнения стыков требованиям проектной документации</w:t>
            </w:r>
          </w:p>
        </w:tc>
        <w:tc>
          <w:tcPr>
            <w:tcW w:w="2315" w:type="dxa"/>
            <w:vMerge/>
            <w:tcBorders>
              <w:left w:val="single" w:sz="6" w:space="0" w:color="auto"/>
              <w:right w:val="single" w:sz="6" w:space="0" w:color="auto"/>
            </w:tcBorders>
          </w:tcPr>
          <w:p w14:paraId="7BB9EB2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7E1ED7" w14:textId="77777777" w:rsidR="001B0AA8" w:rsidRPr="00A15FB6" w:rsidRDefault="001B0AA8" w:rsidP="001B0AA8">
            <w:pPr>
              <w:ind w:left="-4" w:right="-108"/>
              <w:rPr>
                <w:bCs/>
                <w:sz w:val="22"/>
                <w:szCs w:val="22"/>
              </w:rPr>
            </w:pPr>
            <w:r w:rsidRPr="00A15FB6">
              <w:rPr>
                <w:bCs/>
                <w:sz w:val="22"/>
                <w:szCs w:val="22"/>
              </w:rPr>
              <w:t>СТБ 2017-2009</w:t>
            </w:r>
          </w:p>
          <w:p w14:paraId="4F71ED74" w14:textId="77777777" w:rsidR="001B0AA8" w:rsidRPr="00A15FB6" w:rsidRDefault="001B0AA8" w:rsidP="001B0AA8">
            <w:pPr>
              <w:spacing w:line="228" w:lineRule="auto"/>
              <w:ind w:left="-4" w:right="-108"/>
              <w:rPr>
                <w:bCs/>
                <w:sz w:val="22"/>
                <w:szCs w:val="22"/>
              </w:rPr>
            </w:pPr>
            <w:r w:rsidRPr="00A15FB6">
              <w:rPr>
                <w:bCs/>
                <w:sz w:val="22"/>
                <w:szCs w:val="22"/>
              </w:rPr>
              <w:t>п.5.10</w:t>
            </w:r>
          </w:p>
        </w:tc>
      </w:tr>
      <w:tr w:rsidR="001B0AA8" w:rsidRPr="00A15FB6" w14:paraId="74F4AD2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6" w:space="0" w:color="auto"/>
              <w:right w:val="single" w:sz="6" w:space="0" w:color="auto"/>
            </w:tcBorders>
          </w:tcPr>
          <w:p w14:paraId="4369FB30" w14:textId="77777777" w:rsidR="001B0AA8" w:rsidRPr="00A15FB6" w:rsidRDefault="001B0AA8" w:rsidP="001B0AA8">
            <w:pPr>
              <w:ind w:left="-57" w:right="-39"/>
              <w:jc w:val="center"/>
              <w:rPr>
                <w:sz w:val="22"/>
                <w:szCs w:val="22"/>
              </w:rPr>
            </w:pPr>
            <w:r w:rsidRPr="00A15FB6">
              <w:rPr>
                <w:sz w:val="22"/>
                <w:szCs w:val="22"/>
              </w:rPr>
              <w:t>89.4</w:t>
            </w:r>
            <w:r w:rsidRPr="00A15FB6">
              <w:rPr>
                <w:color w:val="000000"/>
                <w:sz w:val="22"/>
                <w:szCs w:val="22"/>
              </w:rPr>
              <w:t>**</w:t>
            </w:r>
          </w:p>
        </w:tc>
        <w:tc>
          <w:tcPr>
            <w:tcW w:w="1278" w:type="dxa"/>
            <w:vMerge/>
            <w:tcBorders>
              <w:left w:val="single" w:sz="6" w:space="0" w:color="auto"/>
              <w:right w:val="single" w:sz="6" w:space="0" w:color="auto"/>
            </w:tcBorders>
          </w:tcPr>
          <w:p w14:paraId="53D646F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6C519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C83A123" w14:textId="77777777" w:rsidR="001B0AA8" w:rsidRPr="00A15FB6" w:rsidRDefault="001B0AA8" w:rsidP="001B0AA8">
            <w:pPr>
              <w:ind w:left="4" w:right="-56"/>
              <w:rPr>
                <w:sz w:val="22"/>
                <w:szCs w:val="22"/>
              </w:rPr>
            </w:pPr>
            <w:r w:rsidRPr="00A15FB6">
              <w:rPr>
                <w:sz w:val="22"/>
                <w:szCs w:val="22"/>
              </w:rPr>
              <w:t>Отклонение от горизонтальности установки санитарных приборов</w:t>
            </w:r>
          </w:p>
        </w:tc>
        <w:tc>
          <w:tcPr>
            <w:tcW w:w="2315" w:type="dxa"/>
            <w:vMerge w:val="restart"/>
            <w:tcBorders>
              <w:left w:val="single" w:sz="6" w:space="0" w:color="auto"/>
              <w:right w:val="single" w:sz="6" w:space="0" w:color="auto"/>
            </w:tcBorders>
          </w:tcPr>
          <w:p w14:paraId="60C9C94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83AA119" w14:textId="77777777" w:rsidR="001B0AA8" w:rsidRPr="00A15FB6" w:rsidRDefault="001B0AA8" w:rsidP="001B0AA8">
            <w:pPr>
              <w:ind w:left="-4" w:right="-108"/>
              <w:rPr>
                <w:bCs/>
                <w:sz w:val="22"/>
                <w:szCs w:val="22"/>
              </w:rPr>
            </w:pPr>
            <w:r w:rsidRPr="00A15FB6">
              <w:rPr>
                <w:bCs/>
                <w:sz w:val="22"/>
                <w:szCs w:val="22"/>
              </w:rPr>
              <w:t xml:space="preserve">СТБ 2017-2009 п.6.1 </w:t>
            </w:r>
          </w:p>
          <w:p w14:paraId="3C4317CB"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4A8A11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6" w:space="0" w:color="auto"/>
              <w:left w:val="single" w:sz="6" w:space="0" w:color="auto"/>
              <w:bottom w:val="single" w:sz="4" w:space="0" w:color="auto"/>
              <w:right w:val="single" w:sz="6" w:space="0" w:color="auto"/>
            </w:tcBorders>
          </w:tcPr>
          <w:p w14:paraId="69A4566F" w14:textId="77777777" w:rsidR="001B0AA8" w:rsidRPr="00A15FB6" w:rsidRDefault="001B0AA8" w:rsidP="001B0AA8">
            <w:pPr>
              <w:ind w:left="-57" w:right="-39"/>
              <w:jc w:val="center"/>
              <w:rPr>
                <w:sz w:val="22"/>
                <w:szCs w:val="22"/>
              </w:rPr>
            </w:pPr>
            <w:r w:rsidRPr="00A15FB6">
              <w:rPr>
                <w:sz w:val="22"/>
                <w:szCs w:val="22"/>
              </w:rPr>
              <w:t>89.5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094DE6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F056"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C81ECEF" w14:textId="77777777" w:rsidR="001B0AA8" w:rsidRPr="00A15FB6" w:rsidRDefault="001B0AA8" w:rsidP="001B0AA8">
            <w:pPr>
              <w:ind w:left="4" w:right="-56"/>
              <w:rPr>
                <w:sz w:val="22"/>
                <w:szCs w:val="22"/>
              </w:rPr>
            </w:pPr>
            <w:r w:rsidRPr="00A15FB6">
              <w:rPr>
                <w:sz w:val="22"/>
                <w:szCs w:val="22"/>
              </w:rPr>
              <w:t>Отклонение от высоты установки санитарных приборов</w:t>
            </w:r>
          </w:p>
        </w:tc>
        <w:tc>
          <w:tcPr>
            <w:tcW w:w="2315" w:type="dxa"/>
            <w:vMerge/>
            <w:tcBorders>
              <w:left w:val="single" w:sz="6" w:space="0" w:color="auto"/>
              <w:bottom w:val="single" w:sz="4" w:space="0" w:color="auto"/>
              <w:right w:val="single" w:sz="6" w:space="0" w:color="auto"/>
            </w:tcBorders>
          </w:tcPr>
          <w:p w14:paraId="0F6B509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FE5F95" w14:textId="77777777" w:rsidR="001B0AA8" w:rsidRPr="00A15FB6" w:rsidRDefault="001B0AA8" w:rsidP="001B0AA8">
            <w:pPr>
              <w:ind w:left="-4" w:right="-108"/>
              <w:rPr>
                <w:bCs/>
                <w:sz w:val="22"/>
                <w:szCs w:val="22"/>
              </w:rPr>
            </w:pPr>
            <w:r w:rsidRPr="00A15FB6">
              <w:rPr>
                <w:bCs/>
                <w:sz w:val="22"/>
                <w:szCs w:val="22"/>
              </w:rPr>
              <w:t xml:space="preserve">СТБ 2017-2009 п.6.2 </w:t>
            </w:r>
          </w:p>
          <w:p w14:paraId="13A5A49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05346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518"/>
        </w:trPr>
        <w:tc>
          <w:tcPr>
            <w:tcW w:w="574" w:type="dxa"/>
            <w:tcBorders>
              <w:top w:val="single" w:sz="4" w:space="0" w:color="auto"/>
              <w:left w:val="single" w:sz="6" w:space="0" w:color="auto"/>
              <w:right w:val="single" w:sz="6" w:space="0" w:color="auto"/>
            </w:tcBorders>
          </w:tcPr>
          <w:p w14:paraId="643957A2" w14:textId="77777777" w:rsidR="001B0AA8" w:rsidRPr="00A15FB6" w:rsidRDefault="001B0AA8" w:rsidP="001B0AA8">
            <w:pPr>
              <w:ind w:left="-57" w:right="-39"/>
              <w:jc w:val="center"/>
              <w:rPr>
                <w:sz w:val="22"/>
                <w:szCs w:val="22"/>
              </w:rPr>
            </w:pPr>
            <w:r w:rsidRPr="00A15FB6">
              <w:rPr>
                <w:sz w:val="22"/>
                <w:szCs w:val="22"/>
              </w:rPr>
              <w:t>90.1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06E3BEFE" w14:textId="7776E33B" w:rsidR="001B0AA8" w:rsidRPr="00A15FB6" w:rsidRDefault="001B0AA8" w:rsidP="001B0AA8">
            <w:pPr>
              <w:ind w:left="103" w:right="-7"/>
              <w:rPr>
                <w:bCs/>
                <w:sz w:val="22"/>
                <w:szCs w:val="22"/>
              </w:rPr>
            </w:pPr>
            <w:r w:rsidRPr="00A15FB6">
              <w:rPr>
                <w:bCs/>
                <w:sz w:val="22"/>
                <w:szCs w:val="22"/>
              </w:rPr>
              <w:t>Монтаж систем отопления зданий и сооружений</w:t>
            </w:r>
          </w:p>
        </w:tc>
        <w:tc>
          <w:tcPr>
            <w:tcW w:w="656" w:type="dxa"/>
            <w:tcBorders>
              <w:top w:val="single" w:sz="4" w:space="0" w:color="auto"/>
              <w:left w:val="single" w:sz="6" w:space="0" w:color="auto"/>
              <w:right w:val="single" w:sz="6" w:space="0" w:color="auto"/>
            </w:tcBorders>
          </w:tcPr>
          <w:p w14:paraId="6A22C148"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525DCB09" w14:textId="77777777" w:rsidR="001B0AA8" w:rsidRPr="00A15FB6" w:rsidRDefault="001B0AA8" w:rsidP="001B0AA8">
            <w:pPr>
              <w:ind w:left="4" w:right="-56"/>
              <w:rPr>
                <w:sz w:val="22"/>
                <w:szCs w:val="22"/>
              </w:rPr>
            </w:pPr>
            <w:r w:rsidRPr="00A15FB6">
              <w:rPr>
                <w:sz w:val="22"/>
                <w:szCs w:val="22"/>
              </w:rPr>
              <w:t>Расстояние в свету от строительных конструкций до трубопроводов, арматуры и до смежных трубопроводов</w:t>
            </w:r>
          </w:p>
        </w:tc>
        <w:tc>
          <w:tcPr>
            <w:tcW w:w="2315" w:type="dxa"/>
            <w:vMerge w:val="restart"/>
            <w:tcBorders>
              <w:top w:val="single" w:sz="4" w:space="0" w:color="auto"/>
              <w:left w:val="single" w:sz="6" w:space="0" w:color="auto"/>
              <w:right w:val="single" w:sz="6" w:space="0" w:color="auto"/>
            </w:tcBorders>
          </w:tcPr>
          <w:p w14:paraId="7342F6FA" w14:textId="77777777" w:rsidR="001B0AA8" w:rsidRPr="00A15FB6" w:rsidRDefault="001B0AA8" w:rsidP="001B0AA8">
            <w:pPr>
              <w:ind w:left="103" w:right="-7"/>
              <w:rPr>
                <w:bCs/>
                <w:sz w:val="22"/>
                <w:szCs w:val="22"/>
              </w:rPr>
            </w:pPr>
            <w:r w:rsidRPr="00A15FB6">
              <w:rPr>
                <w:bCs/>
                <w:sz w:val="22"/>
                <w:szCs w:val="22"/>
              </w:rPr>
              <w:t xml:space="preserve">ТНПА и другая </w:t>
            </w:r>
          </w:p>
          <w:p w14:paraId="6B09C56F" w14:textId="77777777" w:rsidR="001B0AA8" w:rsidRPr="00A15FB6" w:rsidRDefault="001B0AA8" w:rsidP="001B0AA8">
            <w:pPr>
              <w:ind w:left="103" w:right="-7"/>
              <w:rPr>
                <w:bCs/>
                <w:sz w:val="22"/>
                <w:szCs w:val="22"/>
              </w:rPr>
            </w:pPr>
            <w:r w:rsidRPr="00A15FB6">
              <w:rPr>
                <w:bCs/>
                <w:sz w:val="22"/>
                <w:szCs w:val="22"/>
              </w:rPr>
              <w:t>документация</w:t>
            </w:r>
          </w:p>
        </w:tc>
        <w:tc>
          <w:tcPr>
            <w:tcW w:w="2674" w:type="dxa"/>
            <w:gridSpan w:val="2"/>
            <w:tcBorders>
              <w:top w:val="single" w:sz="4" w:space="0" w:color="auto"/>
              <w:left w:val="single" w:sz="6" w:space="0" w:color="auto"/>
              <w:right w:val="single" w:sz="6" w:space="0" w:color="auto"/>
            </w:tcBorders>
          </w:tcPr>
          <w:p w14:paraId="70E833D3" w14:textId="77777777" w:rsidR="001B0AA8" w:rsidRPr="00A15FB6" w:rsidRDefault="001B0AA8" w:rsidP="001B0AA8">
            <w:pPr>
              <w:ind w:left="-10" w:right="-108"/>
              <w:rPr>
                <w:bCs/>
                <w:sz w:val="22"/>
                <w:szCs w:val="22"/>
              </w:rPr>
            </w:pPr>
            <w:r w:rsidRPr="00A15FB6">
              <w:rPr>
                <w:bCs/>
                <w:sz w:val="22"/>
                <w:szCs w:val="22"/>
              </w:rPr>
              <w:t>СТБ 2038-2010 п.5.9</w:t>
            </w:r>
          </w:p>
          <w:p w14:paraId="17191346"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C0629F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AB73FCF" w14:textId="77777777" w:rsidR="001B0AA8" w:rsidRPr="00A15FB6" w:rsidRDefault="001B0AA8" w:rsidP="001B0AA8">
            <w:pPr>
              <w:ind w:left="-57" w:right="-39"/>
              <w:jc w:val="center"/>
              <w:rPr>
                <w:sz w:val="22"/>
                <w:szCs w:val="22"/>
              </w:rPr>
            </w:pPr>
            <w:r w:rsidRPr="00A15FB6">
              <w:rPr>
                <w:sz w:val="22"/>
                <w:szCs w:val="22"/>
              </w:rPr>
              <w:t>90.2</w:t>
            </w:r>
            <w:r w:rsidRPr="00A15FB6">
              <w:rPr>
                <w:color w:val="000000"/>
                <w:sz w:val="22"/>
                <w:szCs w:val="22"/>
              </w:rPr>
              <w:t>**</w:t>
            </w:r>
          </w:p>
        </w:tc>
        <w:tc>
          <w:tcPr>
            <w:tcW w:w="1278" w:type="dxa"/>
            <w:vMerge/>
            <w:tcBorders>
              <w:left w:val="single" w:sz="6" w:space="0" w:color="auto"/>
              <w:right w:val="single" w:sz="6" w:space="0" w:color="auto"/>
            </w:tcBorders>
          </w:tcPr>
          <w:p w14:paraId="2317C87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27300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DADB52"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right w:val="single" w:sz="6" w:space="0" w:color="auto"/>
            </w:tcBorders>
          </w:tcPr>
          <w:p w14:paraId="171CC73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61418BF" w14:textId="77777777" w:rsidR="001B0AA8" w:rsidRPr="00A15FB6" w:rsidRDefault="001B0AA8" w:rsidP="001B0AA8">
            <w:pPr>
              <w:ind w:left="-4" w:right="-108"/>
              <w:rPr>
                <w:bCs/>
                <w:sz w:val="22"/>
                <w:szCs w:val="22"/>
              </w:rPr>
            </w:pPr>
            <w:r w:rsidRPr="00A15FB6">
              <w:rPr>
                <w:bCs/>
                <w:sz w:val="22"/>
                <w:szCs w:val="22"/>
              </w:rPr>
              <w:t>СТБ 2038-2010 п.5.8</w:t>
            </w:r>
          </w:p>
        </w:tc>
      </w:tr>
      <w:tr w:rsidR="001B0AA8" w:rsidRPr="00A15FB6" w14:paraId="274551B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3847C49" w14:textId="77777777" w:rsidR="001B0AA8" w:rsidRPr="00A15FB6" w:rsidRDefault="001B0AA8" w:rsidP="001B0AA8">
            <w:pPr>
              <w:ind w:left="-57" w:right="-39"/>
              <w:jc w:val="center"/>
              <w:rPr>
                <w:sz w:val="22"/>
                <w:szCs w:val="22"/>
              </w:rPr>
            </w:pPr>
            <w:r w:rsidRPr="00A15FB6">
              <w:rPr>
                <w:sz w:val="22"/>
                <w:szCs w:val="22"/>
              </w:rPr>
              <w:t>90.3</w:t>
            </w:r>
            <w:r w:rsidRPr="00A15FB6">
              <w:rPr>
                <w:color w:val="000000"/>
                <w:sz w:val="22"/>
                <w:szCs w:val="22"/>
              </w:rPr>
              <w:t>**</w:t>
            </w:r>
          </w:p>
        </w:tc>
        <w:tc>
          <w:tcPr>
            <w:tcW w:w="1278" w:type="dxa"/>
            <w:vMerge/>
            <w:tcBorders>
              <w:left w:val="single" w:sz="6" w:space="0" w:color="auto"/>
              <w:right w:val="single" w:sz="6" w:space="0" w:color="auto"/>
            </w:tcBorders>
          </w:tcPr>
          <w:p w14:paraId="6CA0E60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3A51E10"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07F3A56"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4BEDA5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6FB71B0" w14:textId="77777777" w:rsidR="001B0AA8" w:rsidRPr="00A15FB6" w:rsidRDefault="001B0AA8" w:rsidP="001B0AA8">
            <w:pPr>
              <w:ind w:left="-4" w:right="-108"/>
              <w:rPr>
                <w:bCs/>
                <w:sz w:val="22"/>
                <w:szCs w:val="22"/>
              </w:rPr>
            </w:pPr>
            <w:r w:rsidRPr="00A15FB6">
              <w:rPr>
                <w:bCs/>
                <w:sz w:val="22"/>
                <w:szCs w:val="22"/>
              </w:rPr>
              <w:t>СТБ 2038-2010 п.5.11</w:t>
            </w:r>
          </w:p>
        </w:tc>
      </w:tr>
      <w:tr w:rsidR="001B0AA8" w:rsidRPr="00A15FB6" w14:paraId="788DEAF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95CBF29" w14:textId="77777777" w:rsidR="001B0AA8" w:rsidRPr="00A15FB6" w:rsidRDefault="001B0AA8" w:rsidP="001B0AA8">
            <w:pPr>
              <w:ind w:left="-57" w:right="-39"/>
              <w:jc w:val="center"/>
              <w:rPr>
                <w:sz w:val="22"/>
                <w:szCs w:val="22"/>
              </w:rPr>
            </w:pPr>
            <w:r w:rsidRPr="00A15FB6">
              <w:rPr>
                <w:sz w:val="22"/>
                <w:szCs w:val="22"/>
              </w:rPr>
              <w:t>90.4</w:t>
            </w:r>
            <w:r w:rsidRPr="00A15FB6">
              <w:rPr>
                <w:color w:val="000000"/>
                <w:sz w:val="22"/>
                <w:szCs w:val="22"/>
              </w:rPr>
              <w:t>**</w:t>
            </w:r>
          </w:p>
        </w:tc>
        <w:tc>
          <w:tcPr>
            <w:tcW w:w="1278" w:type="dxa"/>
            <w:vMerge w:val="restart"/>
            <w:tcBorders>
              <w:left w:val="single" w:sz="6" w:space="0" w:color="auto"/>
              <w:right w:val="single" w:sz="6" w:space="0" w:color="auto"/>
            </w:tcBorders>
          </w:tcPr>
          <w:p w14:paraId="661E4E0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A43CF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C44C3D"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проектной документации</w:t>
            </w:r>
          </w:p>
          <w:p w14:paraId="0BAD9EF3"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1EB77B2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FBC3A7" w14:textId="77777777" w:rsidR="001B0AA8" w:rsidRPr="00A15FB6" w:rsidRDefault="001B0AA8" w:rsidP="001B0AA8">
            <w:pPr>
              <w:ind w:left="-4" w:right="-108"/>
              <w:rPr>
                <w:bCs/>
                <w:sz w:val="22"/>
                <w:szCs w:val="22"/>
              </w:rPr>
            </w:pPr>
            <w:r w:rsidRPr="00A15FB6">
              <w:rPr>
                <w:bCs/>
                <w:sz w:val="22"/>
                <w:szCs w:val="22"/>
              </w:rPr>
              <w:t>СТБ 2038-2010 п.5.13</w:t>
            </w:r>
          </w:p>
        </w:tc>
      </w:tr>
      <w:tr w:rsidR="001B0AA8" w:rsidRPr="00A15FB6" w14:paraId="54D8812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left w:val="single" w:sz="6" w:space="0" w:color="auto"/>
              <w:bottom w:val="single" w:sz="4" w:space="0" w:color="auto"/>
              <w:right w:val="single" w:sz="6" w:space="0" w:color="auto"/>
            </w:tcBorders>
          </w:tcPr>
          <w:p w14:paraId="777C8F33" w14:textId="77777777" w:rsidR="001B0AA8" w:rsidRPr="00A15FB6" w:rsidRDefault="001B0AA8" w:rsidP="001B0AA8">
            <w:pPr>
              <w:ind w:left="-57" w:right="-39"/>
              <w:jc w:val="center"/>
              <w:rPr>
                <w:sz w:val="22"/>
                <w:szCs w:val="22"/>
              </w:rPr>
            </w:pPr>
            <w:r w:rsidRPr="00A15FB6">
              <w:rPr>
                <w:sz w:val="22"/>
                <w:szCs w:val="22"/>
              </w:rPr>
              <w:t>90.5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08E86A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4" w:space="0" w:color="auto"/>
            </w:tcBorders>
          </w:tcPr>
          <w:p w14:paraId="76D0502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bottom w:val="single" w:sz="4" w:space="0" w:color="auto"/>
              <w:right w:val="single" w:sz="6" w:space="0" w:color="auto"/>
            </w:tcBorders>
          </w:tcPr>
          <w:p w14:paraId="30A04E80" w14:textId="77777777" w:rsidR="001B0AA8" w:rsidRPr="00A15FB6" w:rsidRDefault="001B0AA8" w:rsidP="001B0AA8">
            <w:pPr>
              <w:ind w:left="4" w:right="-56"/>
              <w:rPr>
                <w:sz w:val="22"/>
                <w:szCs w:val="22"/>
              </w:rPr>
            </w:pPr>
            <w:r w:rsidRPr="00A15FB6">
              <w:rPr>
                <w:sz w:val="22"/>
                <w:szCs w:val="22"/>
              </w:rPr>
              <w:t xml:space="preserve">Расстояние установки отопительных приборов </w:t>
            </w:r>
          </w:p>
          <w:p w14:paraId="10F05174" w14:textId="77777777" w:rsidR="001B0AA8" w:rsidRPr="00A15FB6" w:rsidRDefault="001B0AA8" w:rsidP="001B0AA8">
            <w:pPr>
              <w:ind w:left="4" w:right="-56"/>
              <w:rPr>
                <w:sz w:val="22"/>
                <w:szCs w:val="22"/>
              </w:rPr>
            </w:pPr>
          </w:p>
        </w:tc>
        <w:tc>
          <w:tcPr>
            <w:tcW w:w="2315" w:type="dxa"/>
            <w:tcBorders>
              <w:left w:val="single" w:sz="6" w:space="0" w:color="auto"/>
              <w:bottom w:val="single" w:sz="4" w:space="0" w:color="auto"/>
              <w:right w:val="single" w:sz="6" w:space="0" w:color="auto"/>
            </w:tcBorders>
          </w:tcPr>
          <w:p w14:paraId="6E71978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CEB4FE" w14:textId="77777777" w:rsidR="001B0AA8" w:rsidRPr="00A15FB6" w:rsidRDefault="001B0AA8" w:rsidP="001B0AA8">
            <w:pPr>
              <w:ind w:left="-4" w:right="-108"/>
              <w:rPr>
                <w:bCs/>
                <w:sz w:val="22"/>
                <w:szCs w:val="22"/>
              </w:rPr>
            </w:pPr>
            <w:r w:rsidRPr="00A15FB6">
              <w:rPr>
                <w:bCs/>
                <w:sz w:val="22"/>
                <w:szCs w:val="22"/>
              </w:rPr>
              <w:t xml:space="preserve">СТБ 2038-2010 п.6.1 </w:t>
            </w:r>
          </w:p>
          <w:p w14:paraId="13022880"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99BBA2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48"/>
        </w:trPr>
        <w:tc>
          <w:tcPr>
            <w:tcW w:w="574" w:type="dxa"/>
            <w:tcBorders>
              <w:top w:val="single" w:sz="4" w:space="0" w:color="auto"/>
              <w:left w:val="single" w:sz="6" w:space="0" w:color="auto"/>
              <w:bottom w:val="single" w:sz="6" w:space="0" w:color="auto"/>
              <w:right w:val="single" w:sz="6" w:space="0" w:color="auto"/>
            </w:tcBorders>
          </w:tcPr>
          <w:p w14:paraId="10DEA589" w14:textId="77777777" w:rsidR="001B0AA8" w:rsidRPr="00A15FB6" w:rsidRDefault="001B0AA8" w:rsidP="001B0AA8">
            <w:pPr>
              <w:spacing w:line="228" w:lineRule="auto"/>
              <w:ind w:right="-7"/>
              <w:jc w:val="center"/>
              <w:rPr>
                <w:sz w:val="22"/>
                <w:szCs w:val="22"/>
              </w:rPr>
            </w:pPr>
            <w:r w:rsidRPr="00A15FB6">
              <w:rPr>
                <w:sz w:val="22"/>
                <w:szCs w:val="22"/>
              </w:rPr>
              <w:t>91.1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8812461" w14:textId="77777777" w:rsidR="001B0AA8" w:rsidRPr="00A15FB6" w:rsidRDefault="001B0AA8" w:rsidP="001B0AA8">
            <w:pPr>
              <w:ind w:left="103" w:right="-7"/>
              <w:rPr>
                <w:bCs/>
                <w:sz w:val="22"/>
                <w:szCs w:val="22"/>
              </w:rPr>
            </w:pPr>
            <w:r w:rsidRPr="00A15FB6">
              <w:rPr>
                <w:bCs/>
                <w:sz w:val="22"/>
                <w:szCs w:val="22"/>
              </w:rPr>
              <w:t>Монтаж систем вентиляции и кондиционирования воздуха зданий и сооружений</w:t>
            </w:r>
          </w:p>
        </w:tc>
        <w:tc>
          <w:tcPr>
            <w:tcW w:w="656" w:type="dxa"/>
            <w:tcBorders>
              <w:top w:val="single" w:sz="4" w:space="0" w:color="auto"/>
              <w:left w:val="single" w:sz="6" w:space="0" w:color="auto"/>
              <w:right w:val="single" w:sz="4" w:space="0" w:color="auto"/>
            </w:tcBorders>
          </w:tcPr>
          <w:p w14:paraId="1D5D6C2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right w:val="single" w:sz="6" w:space="0" w:color="auto"/>
            </w:tcBorders>
          </w:tcPr>
          <w:p w14:paraId="240A5ED2" w14:textId="77777777" w:rsidR="001B0AA8" w:rsidRPr="00A15FB6" w:rsidRDefault="001B0AA8" w:rsidP="001B0AA8">
            <w:pPr>
              <w:ind w:left="4" w:right="-56"/>
              <w:rPr>
                <w:sz w:val="22"/>
                <w:szCs w:val="22"/>
              </w:rPr>
            </w:pPr>
            <w:r w:rsidRPr="00A15FB6">
              <w:rPr>
                <w:sz w:val="22"/>
                <w:szCs w:val="22"/>
              </w:rPr>
              <w:t>Соответствие размеров сечений воздуховодов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3CE46B8A"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21FE7164" w14:textId="77777777" w:rsidR="001B0AA8" w:rsidRPr="00A15FB6" w:rsidRDefault="001B0AA8" w:rsidP="001B0AA8">
            <w:pPr>
              <w:ind w:left="2" w:right="-108"/>
              <w:rPr>
                <w:bCs/>
                <w:sz w:val="22"/>
                <w:szCs w:val="22"/>
              </w:rPr>
            </w:pPr>
            <w:r w:rsidRPr="00A15FB6">
              <w:rPr>
                <w:bCs/>
                <w:sz w:val="22"/>
                <w:szCs w:val="22"/>
              </w:rPr>
              <w:t>СТБ 2021-2009 п.5.4</w:t>
            </w:r>
          </w:p>
          <w:p w14:paraId="3950BE27" w14:textId="77777777" w:rsidR="001B0AA8" w:rsidRPr="00A15FB6" w:rsidRDefault="001B0AA8" w:rsidP="001B0AA8">
            <w:pPr>
              <w:ind w:left="2" w:right="-108"/>
              <w:rPr>
                <w:bCs/>
                <w:sz w:val="22"/>
                <w:szCs w:val="22"/>
              </w:rPr>
            </w:pPr>
          </w:p>
        </w:tc>
      </w:tr>
      <w:tr w:rsidR="001B0AA8" w:rsidRPr="00A15FB6" w14:paraId="65485A3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6" w:space="0" w:color="auto"/>
              <w:left w:val="single" w:sz="6" w:space="0" w:color="auto"/>
              <w:bottom w:val="single" w:sz="4" w:space="0" w:color="auto"/>
              <w:right w:val="single" w:sz="6" w:space="0" w:color="auto"/>
            </w:tcBorders>
          </w:tcPr>
          <w:p w14:paraId="164252A7" w14:textId="77777777" w:rsidR="001B0AA8" w:rsidRPr="00A15FB6" w:rsidRDefault="001B0AA8" w:rsidP="001B0AA8">
            <w:pPr>
              <w:spacing w:line="228" w:lineRule="auto"/>
              <w:ind w:right="-7"/>
              <w:jc w:val="center"/>
              <w:rPr>
                <w:sz w:val="22"/>
                <w:szCs w:val="22"/>
              </w:rPr>
            </w:pPr>
            <w:r w:rsidRPr="00A15FB6">
              <w:rPr>
                <w:sz w:val="22"/>
                <w:szCs w:val="22"/>
              </w:rPr>
              <w:t>91.2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9697F4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44798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F6BC07" w14:textId="77777777" w:rsidR="001B0AA8" w:rsidRPr="00A15FB6" w:rsidRDefault="001B0AA8" w:rsidP="001B0AA8">
            <w:pPr>
              <w:ind w:left="4" w:right="-56"/>
              <w:rPr>
                <w:sz w:val="22"/>
                <w:szCs w:val="22"/>
              </w:rPr>
            </w:pPr>
            <w:r w:rsidRPr="00A15FB6">
              <w:rPr>
                <w:sz w:val="22"/>
                <w:szCs w:val="22"/>
              </w:rPr>
              <w:t>Соответствие расстояния между креплениями воздуховодов проектной документации и требованиям ТНПА</w:t>
            </w:r>
          </w:p>
        </w:tc>
        <w:tc>
          <w:tcPr>
            <w:tcW w:w="2315" w:type="dxa"/>
            <w:vMerge/>
            <w:tcBorders>
              <w:left w:val="single" w:sz="6" w:space="0" w:color="auto"/>
              <w:right w:val="single" w:sz="6" w:space="0" w:color="auto"/>
            </w:tcBorders>
          </w:tcPr>
          <w:p w14:paraId="44985B2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ED64FF" w14:textId="77777777" w:rsidR="001B0AA8" w:rsidRPr="00A15FB6" w:rsidRDefault="001B0AA8" w:rsidP="001B0AA8">
            <w:pPr>
              <w:ind w:left="2" w:right="-108"/>
              <w:rPr>
                <w:bCs/>
                <w:sz w:val="22"/>
                <w:szCs w:val="22"/>
              </w:rPr>
            </w:pPr>
            <w:r w:rsidRPr="00A15FB6">
              <w:rPr>
                <w:bCs/>
                <w:sz w:val="22"/>
                <w:szCs w:val="22"/>
              </w:rPr>
              <w:t>СТБ 2021-2009 п.5.3</w:t>
            </w:r>
          </w:p>
        </w:tc>
      </w:tr>
      <w:tr w:rsidR="001B0AA8" w:rsidRPr="00A15FB6" w14:paraId="1B7E86F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3B99FB6" w14:textId="77777777" w:rsidR="001B0AA8" w:rsidRPr="00A15FB6" w:rsidRDefault="001B0AA8" w:rsidP="001B0AA8">
            <w:pPr>
              <w:spacing w:line="228" w:lineRule="auto"/>
              <w:ind w:right="-7"/>
              <w:jc w:val="center"/>
              <w:rPr>
                <w:sz w:val="22"/>
                <w:szCs w:val="22"/>
              </w:rPr>
            </w:pPr>
            <w:r w:rsidRPr="00A15FB6">
              <w:rPr>
                <w:sz w:val="22"/>
                <w:szCs w:val="22"/>
              </w:rPr>
              <w:t>91.3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30D7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3CD96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1082AC0" w14:textId="77777777" w:rsidR="001B0AA8" w:rsidRPr="00A15FB6" w:rsidRDefault="001B0AA8" w:rsidP="001B0AA8">
            <w:pPr>
              <w:ind w:left="4" w:right="-56"/>
              <w:rPr>
                <w:sz w:val="22"/>
                <w:szCs w:val="22"/>
              </w:rPr>
            </w:pPr>
            <w:r w:rsidRPr="00A15FB6">
              <w:rPr>
                <w:sz w:val="22"/>
                <w:szCs w:val="22"/>
              </w:rPr>
              <w:t>Соответствие разъемных соединений деталей воздуховодов требованиям ТНПА</w:t>
            </w:r>
          </w:p>
        </w:tc>
        <w:tc>
          <w:tcPr>
            <w:tcW w:w="2315" w:type="dxa"/>
            <w:vMerge/>
            <w:tcBorders>
              <w:left w:val="single" w:sz="6" w:space="0" w:color="auto"/>
              <w:bottom w:val="single" w:sz="4" w:space="0" w:color="auto"/>
              <w:right w:val="single" w:sz="6" w:space="0" w:color="auto"/>
            </w:tcBorders>
          </w:tcPr>
          <w:p w14:paraId="515CC3C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CF22FF" w14:textId="77777777" w:rsidR="001B0AA8" w:rsidRPr="00A15FB6" w:rsidRDefault="001B0AA8" w:rsidP="001B0AA8">
            <w:pPr>
              <w:ind w:left="2" w:right="-108"/>
              <w:rPr>
                <w:bCs/>
                <w:sz w:val="22"/>
                <w:szCs w:val="22"/>
              </w:rPr>
            </w:pPr>
            <w:r w:rsidRPr="00A15FB6">
              <w:rPr>
                <w:bCs/>
                <w:sz w:val="22"/>
                <w:szCs w:val="22"/>
              </w:rPr>
              <w:t>СТБ 2021-2009 п.5.6</w:t>
            </w:r>
          </w:p>
        </w:tc>
      </w:tr>
      <w:tr w:rsidR="001B0AA8" w:rsidRPr="00A15FB6" w14:paraId="21C732F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366"/>
        </w:trPr>
        <w:tc>
          <w:tcPr>
            <w:tcW w:w="574" w:type="dxa"/>
            <w:tcBorders>
              <w:top w:val="single" w:sz="4" w:space="0" w:color="auto"/>
              <w:left w:val="single" w:sz="6" w:space="0" w:color="auto"/>
              <w:bottom w:val="single" w:sz="4" w:space="0" w:color="auto"/>
              <w:right w:val="single" w:sz="6" w:space="0" w:color="auto"/>
            </w:tcBorders>
          </w:tcPr>
          <w:p w14:paraId="600BEAEC" w14:textId="77777777" w:rsidR="001B0AA8" w:rsidRPr="00A15FB6" w:rsidRDefault="001B0AA8" w:rsidP="001B0AA8">
            <w:pPr>
              <w:ind w:right="-7"/>
              <w:jc w:val="center"/>
              <w:rPr>
                <w:sz w:val="22"/>
                <w:szCs w:val="22"/>
              </w:rPr>
            </w:pPr>
            <w:r w:rsidRPr="00A15FB6">
              <w:rPr>
                <w:sz w:val="22"/>
                <w:szCs w:val="22"/>
              </w:rPr>
              <w:t>92.1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44046FC" w14:textId="77777777" w:rsidR="001B0AA8" w:rsidRPr="00A15FB6" w:rsidRDefault="001B0AA8" w:rsidP="001B0AA8">
            <w:pPr>
              <w:ind w:left="103" w:right="-7"/>
              <w:rPr>
                <w:bCs/>
                <w:sz w:val="22"/>
                <w:szCs w:val="22"/>
              </w:rPr>
            </w:pPr>
            <w:r w:rsidRPr="00A15FB6">
              <w:rPr>
                <w:bCs/>
                <w:sz w:val="22"/>
                <w:szCs w:val="22"/>
              </w:rPr>
              <w:t>Монтаж систем внутреннего газоснабжения зданий и сооружений</w:t>
            </w:r>
          </w:p>
        </w:tc>
        <w:tc>
          <w:tcPr>
            <w:tcW w:w="656" w:type="dxa"/>
            <w:tcBorders>
              <w:top w:val="single" w:sz="4" w:space="0" w:color="auto"/>
              <w:left w:val="single" w:sz="6" w:space="0" w:color="auto"/>
              <w:right w:val="single" w:sz="6" w:space="0" w:color="auto"/>
            </w:tcBorders>
          </w:tcPr>
          <w:p w14:paraId="70F016E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45AC52B8"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и креплениями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7EEE47C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6440BC3" w14:textId="77777777" w:rsidR="001B0AA8" w:rsidRPr="00A15FB6" w:rsidRDefault="001B0AA8" w:rsidP="001B0AA8">
            <w:pPr>
              <w:ind w:left="-4" w:right="-108"/>
              <w:rPr>
                <w:bCs/>
                <w:sz w:val="22"/>
                <w:szCs w:val="22"/>
              </w:rPr>
            </w:pPr>
            <w:r w:rsidRPr="00A15FB6">
              <w:rPr>
                <w:bCs/>
                <w:sz w:val="22"/>
                <w:szCs w:val="22"/>
              </w:rPr>
              <w:t>СТБ 2039-2010 п.5.3</w:t>
            </w:r>
          </w:p>
          <w:p w14:paraId="4B83FE7F"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E936D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1FC007B" w14:textId="77777777" w:rsidR="001B0AA8" w:rsidRPr="00A15FB6" w:rsidRDefault="001B0AA8" w:rsidP="001B0AA8">
            <w:pPr>
              <w:ind w:right="-7"/>
              <w:jc w:val="center"/>
              <w:rPr>
                <w:sz w:val="22"/>
                <w:szCs w:val="22"/>
              </w:rPr>
            </w:pPr>
            <w:r w:rsidRPr="00A15FB6">
              <w:rPr>
                <w:sz w:val="22"/>
                <w:szCs w:val="22"/>
              </w:rPr>
              <w:t>92.2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BAB501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2C614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0F9D331F"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1CBEDA92"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D3D041" w14:textId="77777777" w:rsidR="001B0AA8" w:rsidRPr="00A15FB6" w:rsidRDefault="001B0AA8" w:rsidP="001B0AA8">
            <w:pPr>
              <w:ind w:left="-4" w:right="-108"/>
              <w:rPr>
                <w:bCs/>
                <w:sz w:val="22"/>
                <w:szCs w:val="22"/>
              </w:rPr>
            </w:pPr>
            <w:r w:rsidRPr="00A15FB6">
              <w:rPr>
                <w:bCs/>
                <w:sz w:val="22"/>
                <w:szCs w:val="22"/>
              </w:rPr>
              <w:t>СТБ 2039-2010 п.5.14</w:t>
            </w:r>
          </w:p>
        </w:tc>
      </w:tr>
      <w:tr w:rsidR="001B0AA8" w:rsidRPr="00A15FB6" w14:paraId="37AE78E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5E8A44C" w14:textId="77777777" w:rsidR="001B0AA8" w:rsidRPr="00A15FB6" w:rsidRDefault="001B0AA8" w:rsidP="001B0AA8">
            <w:pPr>
              <w:ind w:right="-7"/>
              <w:jc w:val="center"/>
              <w:rPr>
                <w:sz w:val="22"/>
                <w:szCs w:val="22"/>
              </w:rPr>
            </w:pPr>
            <w:r w:rsidRPr="00A15FB6">
              <w:rPr>
                <w:sz w:val="22"/>
                <w:szCs w:val="22"/>
              </w:rPr>
              <w:t>92.3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F3F68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245DA6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CD9A70C" w14:textId="77777777" w:rsidR="001B0AA8" w:rsidRPr="00A15FB6" w:rsidRDefault="001B0AA8" w:rsidP="001B0AA8">
            <w:pPr>
              <w:ind w:left="4" w:right="-56"/>
              <w:rPr>
                <w:sz w:val="22"/>
                <w:szCs w:val="22"/>
              </w:rPr>
            </w:pPr>
            <w:r w:rsidRPr="00A15FB6">
              <w:rPr>
                <w:sz w:val="22"/>
                <w:szCs w:val="22"/>
              </w:rPr>
              <w:t>Расстояние от строительных конструкций до трубопроводов</w:t>
            </w:r>
          </w:p>
        </w:tc>
        <w:tc>
          <w:tcPr>
            <w:tcW w:w="2315" w:type="dxa"/>
            <w:vMerge/>
            <w:tcBorders>
              <w:left w:val="single" w:sz="6" w:space="0" w:color="auto"/>
              <w:right w:val="single" w:sz="6" w:space="0" w:color="auto"/>
            </w:tcBorders>
          </w:tcPr>
          <w:p w14:paraId="04EA3F3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8023D" w14:textId="77777777" w:rsidR="001B0AA8" w:rsidRPr="00A15FB6" w:rsidRDefault="001B0AA8" w:rsidP="001B0AA8">
            <w:pPr>
              <w:ind w:left="-4" w:right="-108"/>
              <w:rPr>
                <w:bCs/>
                <w:sz w:val="22"/>
                <w:szCs w:val="22"/>
              </w:rPr>
            </w:pPr>
            <w:r w:rsidRPr="00A15FB6">
              <w:rPr>
                <w:bCs/>
                <w:sz w:val="22"/>
                <w:szCs w:val="22"/>
              </w:rPr>
              <w:t>СТБ 2039-2010 п.5.6</w:t>
            </w:r>
          </w:p>
          <w:p w14:paraId="61CAAF28"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1A50567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B6235C7" w14:textId="77777777" w:rsidR="001B0AA8" w:rsidRPr="00A15FB6" w:rsidRDefault="001B0AA8" w:rsidP="001B0AA8">
            <w:pPr>
              <w:ind w:right="-7"/>
              <w:jc w:val="center"/>
              <w:rPr>
                <w:sz w:val="22"/>
                <w:szCs w:val="22"/>
              </w:rPr>
            </w:pPr>
            <w:r w:rsidRPr="00A15FB6">
              <w:rPr>
                <w:sz w:val="22"/>
                <w:szCs w:val="22"/>
              </w:rPr>
              <w:t>92.4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1B5DBA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B94127"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605760B"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4A8E6E0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51F908E" w14:textId="77777777" w:rsidR="001B0AA8" w:rsidRPr="00A15FB6" w:rsidRDefault="001B0AA8" w:rsidP="001B0AA8">
            <w:pPr>
              <w:ind w:left="-4" w:right="-108"/>
              <w:rPr>
                <w:bCs/>
                <w:sz w:val="22"/>
                <w:szCs w:val="22"/>
              </w:rPr>
            </w:pPr>
            <w:r w:rsidRPr="00A15FB6">
              <w:rPr>
                <w:bCs/>
                <w:sz w:val="22"/>
                <w:szCs w:val="22"/>
              </w:rPr>
              <w:t>СТБ 2039-2010 п.5.10</w:t>
            </w:r>
          </w:p>
          <w:p w14:paraId="36F97027"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7619DAD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56"/>
        </w:trPr>
        <w:tc>
          <w:tcPr>
            <w:tcW w:w="574" w:type="dxa"/>
            <w:tcBorders>
              <w:top w:val="single" w:sz="4" w:space="0" w:color="auto"/>
              <w:left w:val="single" w:sz="6" w:space="0" w:color="auto"/>
              <w:bottom w:val="single" w:sz="4" w:space="0" w:color="auto"/>
              <w:right w:val="single" w:sz="6" w:space="0" w:color="auto"/>
            </w:tcBorders>
          </w:tcPr>
          <w:p w14:paraId="17120C51" w14:textId="77777777" w:rsidR="001B0AA8" w:rsidRPr="00A15FB6" w:rsidRDefault="001B0AA8" w:rsidP="001B0AA8">
            <w:pPr>
              <w:jc w:val="center"/>
              <w:rPr>
                <w:sz w:val="22"/>
                <w:szCs w:val="22"/>
              </w:rPr>
            </w:pPr>
            <w:r w:rsidRPr="00A15FB6">
              <w:rPr>
                <w:sz w:val="22"/>
                <w:szCs w:val="22"/>
              </w:rPr>
              <w:t>93.1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6F4749" w14:textId="77777777" w:rsidR="001B0AA8" w:rsidRPr="00A15FB6" w:rsidRDefault="001B0AA8" w:rsidP="001B0AA8">
            <w:pPr>
              <w:ind w:left="103" w:right="-7"/>
              <w:rPr>
                <w:bCs/>
                <w:sz w:val="22"/>
                <w:szCs w:val="22"/>
              </w:rPr>
            </w:pPr>
            <w:r w:rsidRPr="00A15FB6">
              <w:rPr>
                <w:bCs/>
                <w:sz w:val="22"/>
                <w:szCs w:val="22"/>
              </w:rPr>
              <w:t>Монтаж тепловых пунктов и котельных</w:t>
            </w:r>
          </w:p>
        </w:tc>
        <w:tc>
          <w:tcPr>
            <w:tcW w:w="656" w:type="dxa"/>
            <w:tcBorders>
              <w:top w:val="single" w:sz="4" w:space="0" w:color="auto"/>
              <w:left w:val="single" w:sz="6" w:space="0" w:color="auto"/>
              <w:right w:val="single" w:sz="6" w:space="0" w:color="auto"/>
            </w:tcBorders>
          </w:tcPr>
          <w:p w14:paraId="0A0E766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67E19181"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5397E94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5DCA2A9" w14:textId="77777777" w:rsidR="001B0AA8" w:rsidRPr="00A15FB6" w:rsidRDefault="001B0AA8" w:rsidP="001B0AA8">
            <w:pPr>
              <w:ind w:left="-10" w:right="-108"/>
              <w:rPr>
                <w:bCs/>
                <w:sz w:val="22"/>
                <w:szCs w:val="22"/>
              </w:rPr>
            </w:pPr>
            <w:r w:rsidRPr="00A15FB6">
              <w:rPr>
                <w:bCs/>
                <w:sz w:val="22"/>
                <w:szCs w:val="22"/>
              </w:rPr>
              <w:t>СТБ 1999-2009 п.5.3</w:t>
            </w:r>
          </w:p>
          <w:p w14:paraId="7C58CF69"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5F4DBD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8EC5E83" w14:textId="77777777" w:rsidR="001B0AA8" w:rsidRPr="00A15FB6" w:rsidRDefault="001B0AA8" w:rsidP="001B0AA8">
            <w:pPr>
              <w:ind w:right="-7"/>
              <w:jc w:val="center"/>
              <w:rPr>
                <w:sz w:val="22"/>
                <w:szCs w:val="22"/>
              </w:rPr>
            </w:pPr>
            <w:r w:rsidRPr="00A15FB6">
              <w:rPr>
                <w:sz w:val="22"/>
                <w:szCs w:val="22"/>
              </w:rPr>
              <w:t>93.2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F2B8A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0A2E28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43D9BC59"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131B719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E227E5" w14:textId="77777777" w:rsidR="001B0AA8" w:rsidRPr="00A15FB6" w:rsidRDefault="001B0AA8" w:rsidP="001B0AA8">
            <w:pPr>
              <w:ind w:left="-10" w:right="-108"/>
              <w:rPr>
                <w:bCs/>
                <w:sz w:val="22"/>
                <w:szCs w:val="22"/>
              </w:rPr>
            </w:pPr>
            <w:r w:rsidRPr="00A15FB6">
              <w:rPr>
                <w:bCs/>
                <w:sz w:val="22"/>
                <w:szCs w:val="22"/>
              </w:rPr>
              <w:t>СТБ 1999-2009 п.5.7</w:t>
            </w:r>
          </w:p>
          <w:p w14:paraId="652134D6" w14:textId="77777777" w:rsidR="001B0AA8" w:rsidRPr="00A15FB6" w:rsidRDefault="001B0AA8" w:rsidP="001B0AA8">
            <w:pPr>
              <w:ind w:left="-10" w:right="-108"/>
              <w:rPr>
                <w:bCs/>
                <w:sz w:val="22"/>
                <w:szCs w:val="22"/>
              </w:rPr>
            </w:pPr>
          </w:p>
        </w:tc>
      </w:tr>
      <w:tr w:rsidR="001B0AA8" w:rsidRPr="00A15FB6" w14:paraId="4F73E2F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8"/>
        </w:trPr>
        <w:tc>
          <w:tcPr>
            <w:tcW w:w="574" w:type="dxa"/>
            <w:tcBorders>
              <w:top w:val="single" w:sz="4" w:space="0" w:color="auto"/>
              <w:left w:val="single" w:sz="6" w:space="0" w:color="auto"/>
              <w:bottom w:val="single" w:sz="4" w:space="0" w:color="auto"/>
              <w:right w:val="single" w:sz="6" w:space="0" w:color="auto"/>
            </w:tcBorders>
          </w:tcPr>
          <w:p w14:paraId="5DA3C397" w14:textId="77777777" w:rsidR="001B0AA8" w:rsidRPr="00A15FB6" w:rsidRDefault="001B0AA8" w:rsidP="001B0AA8">
            <w:pPr>
              <w:jc w:val="center"/>
              <w:rPr>
                <w:sz w:val="22"/>
                <w:szCs w:val="22"/>
              </w:rPr>
            </w:pPr>
            <w:r w:rsidRPr="00A15FB6">
              <w:rPr>
                <w:sz w:val="22"/>
                <w:szCs w:val="22"/>
              </w:rPr>
              <w:t>94.1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E935FEE"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26D412C4"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right w:val="single" w:sz="6" w:space="0" w:color="auto"/>
            </w:tcBorders>
          </w:tcPr>
          <w:p w14:paraId="30E0B2DC"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right w:val="single" w:sz="6" w:space="0" w:color="auto"/>
            </w:tcBorders>
          </w:tcPr>
          <w:p w14:paraId="373A6A9A" w14:textId="77777777" w:rsidR="001B0AA8" w:rsidRPr="00A15FB6" w:rsidRDefault="001B0AA8" w:rsidP="001B0AA8">
            <w:pPr>
              <w:ind w:left="4" w:right="-56"/>
              <w:rPr>
                <w:sz w:val="22"/>
                <w:szCs w:val="22"/>
              </w:rPr>
            </w:pPr>
            <w:r w:rsidRPr="00A15FB6">
              <w:rPr>
                <w:sz w:val="22"/>
                <w:szCs w:val="22"/>
              </w:rPr>
              <w:t>Заделка концов элементов конструкций и брусьев перекрытий в гнезда каменных стен</w:t>
            </w:r>
          </w:p>
        </w:tc>
        <w:tc>
          <w:tcPr>
            <w:tcW w:w="2315" w:type="dxa"/>
            <w:vMerge w:val="restart"/>
            <w:tcBorders>
              <w:top w:val="single" w:sz="4" w:space="0" w:color="auto"/>
              <w:left w:val="single" w:sz="6" w:space="0" w:color="auto"/>
              <w:right w:val="single" w:sz="6" w:space="0" w:color="auto"/>
            </w:tcBorders>
          </w:tcPr>
          <w:p w14:paraId="57187720"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609EF70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right w:val="single" w:sz="6" w:space="0" w:color="auto"/>
            </w:tcBorders>
          </w:tcPr>
          <w:p w14:paraId="4D773FFA" w14:textId="77777777" w:rsidR="001B0AA8" w:rsidRPr="00A15FB6" w:rsidRDefault="001B0AA8" w:rsidP="001B0AA8">
            <w:pPr>
              <w:ind w:left="14" w:right="-108"/>
              <w:rPr>
                <w:bCs/>
                <w:sz w:val="22"/>
                <w:szCs w:val="22"/>
              </w:rPr>
            </w:pPr>
            <w:r w:rsidRPr="00A15FB6">
              <w:rPr>
                <w:bCs/>
                <w:sz w:val="22"/>
                <w:szCs w:val="22"/>
              </w:rPr>
              <w:t>СТБ 1766-2007 п.6.25</w:t>
            </w:r>
          </w:p>
          <w:p w14:paraId="72DE2665"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B6432F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BD6AAFF" w14:textId="77777777" w:rsidR="001B0AA8" w:rsidRPr="00A15FB6" w:rsidRDefault="001B0AA8" w:rsidP="001B0AA8">
            <w:pPr>
              <w:ind w:right="-7"/>
              <w:jc w:val="center"/>
              <w:rPr>
                <w:sz w:val="22"/>
                <w:szCs w:val="22"/>
              </w:rPr>
            </w:pPr>
            <w:r w:rsidRPr="00A15FB6">
              <w:rPr>
                <w:sz w:val="22"/>
                <w:szCs w:val="22"/>
              </w:rPr>
              <w:t>94.2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56AB1E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6FC4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5D77F239" w14:textId="77777777" w:rsidR="001B0AA8" w:rsidRPr="00A15FB6" w:rsidRDefault="001B0AA8" w:rsidP="001B0AA8">
            <w:pPr>
              <w:ind w:left="4" w:right="-56"/>
              <w:rPr>
                <w:sz w:val="22"/>
                <w:szCs w:val="22"/>
              </w:rPr>
            </w:pPr>
            <w:r w:rsidRPr="00A15FB6">
              <w:rPr>
                <w:sz w:val="22"/>
                <w:szCs w:val="22"/>
              </w:rPr>
              <w:t>Ровность верхних граней стропил под обрешетку и уложенных брусков (настилов) обрешетки</w:t>
            </w:r>
          </w:p>
        </w:tc>
        <w:tc>
          <w:tcPr>
            <w:tcW w:w="2315" w:type="dxa"/>
            <w:vMerge/>
            <w:tcBorders>
              <w:left w:val="single" w:sz="6" w:space="0" w:color="auto"/>
              <w:bottom w:val="single" w:sz="4" w:space="0" w:color="auto"/>
              <w:right w:val="single" w:sz="6" w:space="0" w:color="auto"/>
            </w:tcBorders>
          </w:tcPr>
          <w:p w14:paraId="5D945FC7"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02B44CA" w14:textId="77777777" w:rsidR="001B0AA8" w:rsidRPr="00A15FB6" w:rsidRDefault="001B0AA8" w:rsidP="001B0AA8">
            <w:pPr>
              <w:ind w:left="14" w:right="-108"/>
              <w:rPr>
                <w:bCs/>
                <w:sz w:val="22"/>
                <w:szCs w:val="22"/>
              </w:rPr>
            </w:pPr>
            <w:r w:rsidRPr="00A15FB6">
              <w:rPr>
                <w:bCs/>
                <w:sz w:val="22"/>
                <w:szCs w:val="22"/>
              </w:rPr>
              <w:t>СТБ 1766-2007 п.6.26</w:t>
            </w:r>
          </w:p>
          <w:p w14:paraId="36FAB7A6" w14:textId="77777777" w:rsidR="001B0AA8" w:rsidRPr="00A15FB6" w:rsidRDefault="001B0AA8" w:rsidP="001B0AA8">
            <w:pPr>
              <w:ind w:left="14" w:right="-108"/>
              <w:rPr>
                <w:bCs/>
                <w:sz w:val="22"/>
                <w:szCs w:val="22"/>
              </w:rPr>
            </w:pPr>
          </w:p>
        </w:tc>
      </w:tr>
      <w:tr w:rsidR="001B0AA8" w:rsidRPr="00A15FB6" w14:paraId="496752B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E0441DD" w14:textId="77777777" w:rsidR="001B0AA8" w:rsidRPr="00A15FB6" w:rsidRDefault="001B0AA8" w:rsidP="001B0AA8">
            <w:pPr>
              <w:ind w:right="-7"/>
              <w:jc w:val="center"/>
              <w:rPr>
                <w:sz w:val="22"/>
                <w:szCs w:val="22"/>
              </w:rPr>
            </w:pPr>
            <w:r w:rsidRPr="00A15FB6">
              <w:br w:type="page"/>
            </w:r>
            <w:r w:rsidRPr="00A15FB6">
              <w:rPr>
                <w:sz w:val="22"/>
                <w:szCs w:val="22"/>
              </w:rPr>
              <w:t>94.3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645F9918"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42811771"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bottom w:val="single" w:sz="4" w:space="0" w:color="auto"/>
              <w:right w:val="single" w:sz="6" w:space="0" w:color="auto"/>
            </w:tcBorders>
          </w:tcPr>
          <w:p w14:paraId="6D6D2F3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10B8BFFA" w14:textId="77777777" w:rsidR="001B0AA8" w:rsidRPr="00A15FB6" w:rsidRDefault="001B0AA8" w:rsidP="001B0AA8">
            <w:pPr>
              <w:ind w:left="4" w:right="-56"/>
              <w:rPr>
                <w:sz w:val="22"/>
                <w:szCs w:val="22"/>
              </w:rPr>
            </w:pPr>
            <w:r w:rsidRPr="00A15FB6">
              <w:rPr>
                <w:sz w:val="22"/>
                <w:szCs w:val="22"/>
              </w:rPr>
              <w:t xml:space="preserve">Наличие защиты конструкций от увлажнения, гниения, коррозии и </w:t>
            </w:r>
          </w:p>
          <w:p w14:paraId="1AA98475" w14:textId="77777777" w:rsidR="001B0AA8" w:rsidRPr="00A15FB6" w:rsidRDefault="001B0AA8" w:rsidP="001B0AA8">
            <w:pPr>
              <w:ind w:left="4" w:right="-56"/>
              <w:rPr>
                <w:sz w:val="22"/>
                <w:szCs w:val="22"/>
              </w:rPr>
            </w:pPr>
            <w:r w:rsidRPr="00A15FB6">
              <w:rPr>
                <w:sz w:val="22"/>
                <w:szCs w:val="22"/>
              </w:rPr>
              <w:t>возгорания составами, указанными в проектной документации</w:t>
            </w:r>
          </w:p>
          <w:p w14:paraId="744B3D8A" w14:textId="77777777" w:rsidR="001B0AA8" w:rsidRPr="00A15FB6" w:rsidRDefault="001B0AA8" w:rsidP="001B0AA8">
            <w:pPr>
              <w:ind w:left="4" w:right="-56"/>
              <w:rPr>
                <w:sz w:val="22"/>
                <w:szCs w:val="22"/>
              </w:rPr>
            </w:pPr>
          </w:p>
        </w:tc>
        <w:tc>
          <w:tcPr>
            <w:tcW w:w="2315" w:type="dxa"/>
            <w:vMerge w:val="restart"/>
            <w:tcBorders>
              <w:left w:val="single" w:sz="6" w:space="0" w:color="auto"/>
              <w:right w:val="single" w:sz="6" w:space="0" w:color="auto"/>
            </w:tcBorders>
          </w:tcPr>
          <w:p w14:paraId="0584CA74"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57663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9D812" w14:textId="77777777" w:rsidR="001B0AA8" w:rsidRPr="00A15FB6" w:rsidRDefault="001B0AA8" w:rsidP="001B0AA8">
            <w:pPr>
              <w:ind w:left="14" w:right="-108"/>
              <w:rPr>
                <w:bCs/>
                <w:sz w:val="22"/>
                <w:szCs w:val="22"/>
              </w:rPr>
            </w:pPr>
            <w:r w:rsidRPr="00A15FB6">
              <w:rPr>
                <w:bCs/>
                <w:sz w:val="22"/>
                <w:szCs w:val="22"/>
              </w:rPr>
              <w:t xml:space="preserve">ТКП 45-1.03-314-2018 п. 9.2.9 </w:t>
            </w:r>
          </w:p>
          <w:p w14:paraId="74E3274B" w14:textId="77777777" w:rsidR="001B0AA8" w:rsidRPr="00A15FB6" w:rsidRDefault="001B0AA8" w:rsidP="001B0AA8">
            <w:pPr>
              <w:ind w:left="14" w:right="-108"/>
              <w:rPr>
                <w:bCs/>
                <w:sz w:val="22"/>
                <w:szCs w:val="22"/>
              </w:rPr>
            </w:pPr>
          </w:p>
        </w:tc>
      </w:tr>
      <w:tr w:rsidR="001B0AA8" w:rsidRPr="00A15FB6" w14:paraId="4702D84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BDD3B08" w14:textId="77777777" w:rsidR="001B0AA8" w:rsidRPr="00A15FB6" w:rsidRDefault="001B0AA8" w:rsidP="001B0AA8">
            <w:pPr>
              <w:ind w:right="-7"/>
              <w:jc w:val="center"/>
              <w:rPr>
                <w:sz w:val="22"/>
                <w:szCs w:val="22"/>
              </w:rPr>
            </w:pPr>
            <w:r w:rsidRPr="00A15FB6">
              <w:rPr>
                <w:sz w:val="22"/>
                <w:szCs w:val="22"/>
              </w:rPr>
              <w:t>94.4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12E61C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68ACE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9BF30C7" w14:textId="77777777" w:rsidR="001B0AA8" w:rsidRPr="00A15FB6" w:rsidRDefault="001B0AA8" w:rsidP="001B0AA8">
            <w:pPr>
              <w:ind w:left="4" w:right="-56"/>
              <w:rPr>
                <w:sz w:val="22"/>
                <w:szCs w:val="22"/>
              </w:rPr>
            </w:pPr>
            <w:r w:rsidRPr="00A15FB6">
              <w:rPr>
                <w:sz w:val="22"/>
                <w:szCs w:val="22"/>
              </w:rPr>
              <w:t>Наличие щелей в стыках элементов конструкций</w:t>
            </w:r>
          </w:p>
        </w:tc>
        <w:tc>
          <w:tcPr>
            <w:tcW w:w="2315" w:type="dxa"/>
            <w:vMerge/>
            <w:tcBorders>
              <w:left w:val="single" w:sz="6" w:space="0" w:color="auto"/>
              <w:bottom w:val="single" w:sz="4" w:space="0" w:color="auto"/>
              <w:right w:val="single" w:sz="6" w:space="0" w:color="auto"/>
            </w:tcBorders>
          </w:tcPr>
          <w:p w14:paraId="76BF27F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6D4198" w14:textId="77777777" w:rsidR="001B0AA8" w:rsidRPr="00A15FB6" w:rsidRDefault="001B0AA8" w:rsidP="001B0AA8">
            <w:pPr>
              <w:ind w:left="14" w:right="-108"/>
              <w:rPr>
                <w:bCs/>
                <w:sz w:val="22"/>
                <w:szCs w:val="22"/>
              </w:rPr>
            </w:pPr>
            <w:r w:rsidRPr="00A15FB6">
              <w:rPr>
                <w:bCs/>
                <w:sz w:val="22"/>
                <w:szCs w:val="22"/>
              </w:rPr>
              <w:t xml:space="preserve">СТБ 1766-2007 п.6.19 </w:t>
            </w:r>
          </w:p>
          <w:p w14:paraId="607A184B" w14:textId="77777777" w:rsidR="001B0AA8" w:rsidRPr="00A15FB6" w:rsidRDefault="001B0AA8" w:rsidP="001B0AA8">
            <w:pPr>
              <w:ind w:left="14" w:right="-108"/>
              <w:rPr>
                <w:bCs/>
                <w:sz w:val="22"/>
                <w:szCs w:val="22"/>
              </w:rPr>
            </w:pPr>
            <w:r w:rsidRPr="00A15FB6">
              <w:rPr>
                <w:bCs/>
                <w:sz w:val="22"/>
                <w:szCs w:val="22"/>
              </w:rPr>
              <w:t>СТБ 1968-2009</w:t>
            </w:r>
          </w:p>
        </w:tc>
      </w:tr>
      <w:tr w:rsidR="001B0AA8" w:rsidRPr="00A15FB6" w14:paraId="2B10D58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330E0C2" w14:textId="77777777" w:rsidR="001B0AA8" w:rsidRPr="00A15FB6" w:rsidRDefault="001B0AA8" w:rsidP="001B0AA8">
            <w:pPr>
              <w:jc w:val="center"/>
              <w:rPr>
                <w:sz w:val="22"/>
                <w:szCs w:val="22"/>
              </w:rPr>
            </w:pPr>
            <w:r w:rsidRPr="00A15FB6">
              <w:rPr>
                <w:sz w:val="22"/>
                <w:szCs w:val="22"/>
              </w:rPr>
              <w:t>95.1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52B43B4" w14:textId="77777777" w:rsidR="001B0AA8" w:rsidRPr="00A15FB6" w:rsidRDefault="001B0AA8" w:rsidP="001B0AA8">
            <w:pPr>
              <w:ind w:left="103" w:right="-7"/>
              <w:rPr>
                <w:bCs/>
                <w:sz w:val="22"/>
                <w:szCs w:val="22"/>
              </w:rPr>
            </w:pPr>
            <w:r w:rsidRPr="00A15FB6">
              <w:rPr>
                <w:bCs/>
                <w:sz w:val="22"/>
                <w:szCs w:val="22"/>
              </w:rPr>
              <w:t xml:space="preserve">Возведение </w:t>
            </w:r>
          </w:p>
          <w:p w14:paraId="37D0FFF9" w14:textId="77777777" w:rsidR="001B0AA8" w:rsidRPr="00A15FB6" w:rsidRDefault="001B0AA8" w:rsidP="001B0AA8">
            <w:pPr>
              <w:ind w:left="103" w:right="-7"/>
              <w:rPr>
                <w:bCs/>
                <w:sz w:val="22"/>
                <w:szCs w:val="22"/>
              </w:rPr>
            </w:pPr>
            <w:r w:rsidRPr="00A15FB6">
              <w:rPr>
                <w:bCs/>
                <w:sz w:val="22"/>
                <w:szCs w:val="22"/>
              </w:rPr>
              <w:t xml:space="preserve">каменных и </w:t>
            </w:r>
          </w:p>
          <w:p w14:paraId="67F8B40B" w14:textId="77777777" w:rsidR="001B0AA8" w:rsidRPr="00A15FB6" w:rsidRDefault="001B0AA8" w:rsidP="001B0AA8">
            <w:pPr>
              <w:ind w:left="103" w:right="-7"/>
              <w:rPr>
                <w:bCs/>
                <w:sz w:val="22"/>
                <w:szCs w:val="22"/>
              </w:rPr>
            </w:pPr>
            <w:r w:rsidRPr="00A15FB6">
              <w:rPr>
                <w:bCs/>
                <w:sz w:val="22"/>
                <w:szCs w:val="22"/>
              </w:rPr>
              <w:t>армокаменных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4B1FF9DD"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4C17465" w14:textId="77777777" w:rsidR="001B0AA8" w:rsidRPr="00A15FB6" w:rsidRDefault="001B0AA8" w:rsidP="001B0AA8">
            <w:pPr>
              <w:ind w:left="4" w:right="-56"/>
              <w:rPr>
                <w:sz w:val="22"/>
                <w:szCs w:val="22"/>
              </w:rPr>
            </w:pPr>
            <w:r w:rsidRPr="00A15FB6">
              <w:rPr>
                <w:sz w:val="22"/>
                <w:szCs w:val="22"/>
              </w:rPr>
              <w:t>Толщина конструкций</w:t>
            </w:r>
          </w:p>
        </w:tc>
        <w:tc>
          <w:tcPr>
            <w:tcW w:w="2315" w:type="dxa"/>
            <w:vMerge w:val="restart"/>
            <w:tcBorders>
              <w:top w:val="single" w:sz="4" w:space="0" w:color="auto"/>
              <w:left w:val="single" w:sz="4" w:space="0" w:color="auto"/>
              <w:right w:val="single" w:sz="4" w:space="0" w:color="auto"/>
            </w:tcBorders>
          </w:tcPr>
          <w:p w14:paraId="2C9B09C1"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D1FA6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7FC0E4" w14:textId="77777777" w:rsidR="001B0AA8" w:rsidRPr="00A15FB6" w:rsidRDefault="001B0AA8" w:rsidP="001B0AA8">
            <w:pPr>
              <w:ind w:left="14" w:right="-108"/>
              <w:rPr>
                <w:bCs/>
                <w:sz w:val="22"/>
                <w:szCs w:val="22"/>
              </w:rPr>
            </w:pPr>
            <w:r w:rsidRPr="00A15FB6">
              <w:rPr>
                <w:bCs/>
                <w:sz w:val="22"/>
                <w:szCs w:val="22"/>
              </w:rPr>
              <w:t xml:space="preserve">СТБ 2087-2010 п.5.10 </w:t>
            </w:r>
          </w:p>
          <w:p w14:paraId="2C17E09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858D18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FDD7F5A" w14:textId="77777777" w:rsidR="001B0AA8" w:rsidRPr="00A15FB6" w:rsidRDefault="001B0AA8" w:rsidP="001B0AA8">
            <w:pPr>
              <w:ind w:right="-7"/>
              <w:jc w:val="center"/>
              <w:rPr>
                <w:sz w:val="22"/>
                <w:szCs w:val="22"/>
              </w:rPr>
            </w:pPr>
            <w:r w:rsidRPr="00A15FB6">
              <w:rPr>
                <w:sz w:val="22"/>
                <w:szCs w:val="22"/>
              </w:rPr>
              <w:t>95.2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F6B869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1677F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3804176B" w14:textId="77777777" w:rsidR="001B0AA8" w:rsidRPr="00A15FB6" w:rsidRDefault="001B0AA8" w:rsidP="001B0AA8">
            <w:pPr>
              <w:ind w:left="4" w:right="-56"/>
              <w:rPr>
                <w:sz w:val="22"/>
                <w:szCs w:val="22"/>
              </w:rPr>
            </w:pPr>
            <w:r w:rsidRPr="00A15FB6">
              <w:rPr>
                <w:sz w:val="22"/>
                <w:szCs w:val="22"/>
              </w:rPr>
              <w:t>Ширина простенков</w:t>
            </w:r>
          </w:p>
        </w:tc>
        <w:tc>
          <w:tcPr>
            <w:tcW w:w="2315" w:type="dxa"/>
            <w:vMerge/>
            <w:tcBorders>
              <w:left w:val="single" w:sz="4" w:space="0" w:color="auto"/>
              <w:right w:val="single" w:sz="4" w:space="0" w:color="auto"/>
            </w:tcBorders>
          </w:tcPr>
          <w:p w14:paraId="1003268F"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3EB08C0" w14:textId="77777777" w:rsidR="001B0AA8" w:rsidRPr="00A15FB6" w:rsidRDefault="001B0AA8" w:rsidP="001B0AA8">
            <w:pPr>
              <w:ind w:left="14" w:right="-108"/>
              <w:rPr>
                <w:bCs/>
                <w:sz w:val="22"/>
                <w:szCs w:val="22"/>
              </w:rPr>
            </w:pPr>
            <w:r w:rsidRPr="00A15FB6">
              <w:rPr>
                <w:bCs/>
                <w:sz w:val="22"/>
                <w:szCs w:val="22"/>
              </w:rPr>
              <w:t>СТБ 2087-2010 п.5.11</w:t>
            </w:r>
          </w:p>
          <w:p w14:paraId="4ABB8E8F"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EC7799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269F544" w14:textId="77777777" w:rsidR="001B0AA8" w:rsidRPr="00A15FB6" w:rsidRDefault="001B0AA8" w:rsidP="001B0AA8">
            <w:pPr>
              <w:ind w:right="-7"/>
              <w:jc w:val="center"/>
              <w:rPr>
                <w:sz w:val="22"/>
                <w:szCs w:val="22"/>
              </w:rPr>
            </w:pPr>
            <w:r w:rsidRPr="00A15FB6">
              <w:rPr>
                <w:sz w:val="22"/>
                <w:szCs w:val="22"/>
              </w:rPr>
              <w:t>95.3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2FC6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5C9FF4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153AE1A" w14:textId="77777777" w:rsidR="001B0AA8" w:rsidRPr="00A15FB6" w:rsidRDefault="001B0AA8" w:rsidP="001B0AA8">
            <w:pPr>
              <w:ind w:left="4" w:right="-56"/>
              <w:rPr>
                <w:sz w:val="22"/>
                <w:szCs w:val="22"/>
              </w:rPr>
            </w:pPr>
            <w:r w:rsidRPr="00A15FB6">
              <w:rPr>
                <w:sz w:val="22"/>
                <w:szCs w:val="22"/>
              </w:rPr>
              <w:t xml:space="preserve">Отклонение от вертикали поверхностей и углов кладки </w:t>
            </w:r>
          </w:p>
        </w:tc>
        <w:tc>
          <w:tcPr>
            <w:tcW w:w="2315" w:type="dxa"/>
            <w:vMerge/>
            <w:tcBorders>
              <w:left w:val="single" w:sz="4" w:space="0" w:color="auto"/>
              <w:right w:val="single" w:sz="4" w:space="0" w:color="auto"/>
            </w:tcBorders>
          </w:tcPr>
          <w:p w14:paraId="524AC45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95BB7A5" w14:textId="77777777" w:rsidR="001B0AA8" w:rsidRPr="00A15FB6" w:rsidRDefault="001B0AA8" w:rsidP="001B0AA8">
            <w:pPr>
              <w:ind w:left="14" w:right="-108"/>
              <w:rPr>
                <w:bCs/>
                <w:sz w:val="22"/>
                <w:szCs w:val="22"/>
              </w:rPr>
            </w:pPr>
            <w:r w:rsidRPr="00A15FB6">
              <w:rPr>
                <w:bCs/>
                <w:sz w:val="22"/>
                <w:szCs w:val="22"/>
              </w:rPr>
              <w:t>СТБ 2087-2010 п.5.14</w:t>
            </w:r>
          </w:p>
          <w:p w14:paraId="6EA0ED96"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51DBE27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591926B" w14:textId="77777777" w:rsidR="001B0AA8" w:rsidRPr="00A15FB6" w:rsidRDefault="001B0AA8" w:rsidP="001B0AA8">
            <w:pPr>
              <w:ind w:right="-7"/>
              <w:jc w:val="center"/>
              <w:rPr>
                <w:sz w:val="22"/>
                <w:szCs w:val="22"/>
              </w:rPr>
            </w:pPr>
            <w:r w:rsidRPr="00A15FB6">
              <w:rPr>
                <w:sz w:val="22"/>
                <w:szCs w:val="22"/>
              </w:rPr>
              <w:t>95.4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CAADB8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B5916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D980CD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вертикальной поверхности кладки</w:t>
            </w:r>
          </w:p>
        </w:tc>
        <w:tc>
          <w:tcPr>
            <w:tcW w:w="2315" w:type="dxa"/>
            <w:vMerge/>
            <w:tcBorders>
              <w:left w:val="single" w:sz="4" w:space="0" w:color="auto"/>
              <w:right w:val="single" w:sz="4" w:space="0" w:color="auto"/>
            </w:tcBorders>
          </w:tcPr>
          <w:p w14:paraId="6D304C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0FC21C8" w14:textId="77777777" w:rsidR="001B0AA8" w:rsidRPr="00A15FB6" w:rsidRDefault="001B0AA8" w:rsidP="001B0AA8">
            <w:pPr>
              <w:ind w:left="14" w:right="-108"/>
              <w:rPr>
                <w:bCs/>
                <w:sz w:val="22"/>
                <w:szCs w:val="22"/>
              </w:rPr>
            </w:pPr>
            <w:r w:rsidRPr="00A15FB6">
              <w:rPr>
                <w:bCs/>
                <w:sz w:val="22"/>
                <w:szCs w:val="22"/>
              </w:rPr>
              <w:t>СТБ 2087-2010 п.5.15</w:t>
            </w:r>
          </w:p>
          <w:p w14:paraId="13A8E813"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7265D4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B8BC698" w14:textId="77777777" w:rsidR="001B0AA8" w:rsidRPr="00A15FB6" w:rsidRDefault="001B0AA8" w:rsidP="001B0AA8">
            <w:pPr>
              <w:ind w:right="-7"/>
              <w:jc w:val="center"/>
              <w:rPr>
                <w:sz w:val="22"/>
                <w:szCs w:val="22"/>
              </w:rPr>
            </w:pPr>
            <w:r w:rsidRPr="00A15FB6">
              <w:rPr>
                <w:sz w:val="22"/>
                <w:szCs w:val="22"/>
              </w:rPr>
              <w:t>95.5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3C4EAD7B"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20FB1"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1A00C222" w14:textId="77777777" w:rsidR="001B0AA8" w:rsidRPr="00A15FB6" w:rsidRDefault="001B0AA8" w:rsidP="001B0AA8">
            <w:pPr>
              <w:ind w:left="4" w:right="-56"/>
              <w:rPr>
                <w:sz w:val="22"/>
                <w:szCs w:val="22"/>
              </w:rPr>
            </w:pPr>
            <w:r w:rsidRPr="00A15FB6">
              <w:rPr>
                <w:sz w:val="22"/>
                <w:szCs w:val="22"/>
              </w:rPr>
              <w:t>Внешний вид наружных поверхностей кладки</w:t>
            </w:r>
          </w:p>
        </w:tc>
        <w:tc>
          <w:tcPr>
            <w:tcW w:w="2315" w:type="dxa"/>
            <w:vMerge/>
            <w:tcBorders>
              <w:left w:val="single" w:sz="4" w:space="0" w:color="auto"/>
              <w:right w:val="single" w:sz="4" w:space="0" w:color="auto"/>
            </w:tcBorders>
          </w:tcPr>
          <w:p w14:paraId="2A245B1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FC802F5" w14:textId="77777777" w:rsidR="001B0AA8" w:rsidRPr="00A15FB6" w:rsidRDefault="001B0AA8" w:rsidP="001B0AA8">
            <w:pPr>
              <w:ind w:left="14" w:right="-108"/>
              <w:rPr>
                <w:bCs/>
                <w:sz w:val="22"/>
                <w:szCs w:val="22"/>
              </w:rPr>
            </w:pPr>
            <w:r w:rsidRPr="00A15FB6">
              <w:rPr>
                <w:bCs/>
                <w:sz w:val="22"/>
                <w:szCs w:val="22"/>
              </w:rPr>
              <w:t>СТБ 2087-2010 п.5.32</w:t>
            </w:r>
          </w:p>
        </w:tc>
      </w:tr>
      <w:tr w:rsidR="001B0AA8" w:rsidRPr="00A15FB6" w14:paraId="1FE4974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5D53254" w14:textId="77777777" w:rsidR="001B0AA8" w:rsidRPr="00A15FB6" w:rsidRDefault="001B0AA8" w:rsidP="001B0AA8">
            <w:pPr>
              <w:ind w:right="-7"/>
              <w:jc w:val="center"/>
              <w:rPr>
                <w:sz w:val="22"/>
                <w:szCs w:val="22"/>
              </w:rPr>
            </w:pPr>
            <w:r w:rsidRPr="00A15FB6">
              <w:rPr>
                <w:sz w:val="22"/>
                <w:szCs w:val="22"/>
              </w:rPr>
              <w:t>95.6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EF8899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C283B4"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044345F8" w14:textId="77777777" w:rsidR="001B0AA8" w:rsidRPr="00A15FB6" w:rsidRDefault="001B0AA8" w:rsidP="001B0AA8">
            <w:pPr>
              <w:ind w:left="4" w:right="-56"/>
              <w:rPr>
                <w:sz w:val="22"/>
                <w:szCs w:val="22"/>
              </w:rPr>
            </w:pPr>
            <w:r w:rsidRPr="00A15FB6">
              <w:rPr>
                <w:sz w:val="22"/>
                <w:szCs w:val="22"/>
              </w:rPr>
              <w:t>Ширина и высота проемов</w:t>
            </w:r>
          </w:p>
        </w:tc>
        <w:tc>
          <w:tcPr>
            <w:tcW w:w="2315" w:type="dxa"/>
            <w:vMerge/>
            <w:tcBorders>
              <w:left w:val="single" w:sz="4" w:space="0" w:color="auto"/>
              <w:right w:val="single" w:sz="4" w:space="0" w:color="auto"/>
            </w:tcBorders>
          </w:tcPr>
          <w:p w14:paraId="23DFE9B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015511E" w14:textId="77777777" w:rsidR="001B0AA8" w:rsidRPr="00A15FB6" w:rsidRDefault="001B0AA8" w:rsidP="001B0AA8">
            <w:pPr>
              <w:ind w:left="14" w:right="-108"/>
              <w:rPr>
                <w:bCs/>
                <w:sz w:val="22"/>
                <w:szCs w:val="22"/>
              </w:rPr>
            </w:pPr>
            <w:r w:rsidRPr="00A15FB6">
              <w:rPr>
                <w:bCs/>
                <w:sz w:val="22"/>
                <w:szCs w:val="22"/>
              </w:rPr>
              <w:t>СТБ 2087-2010 п.5.12</w:t>
            </w:r>
          </w:p>
          <w:p w14:paraId="2CD5C49D"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0AA91B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F8C22E9" w14:textId="77777777" w:rsidR="001B0AA8" w:rsidRPr="00A15FB6" w:rsidRDefault="001B0AA8" w:rsidP="001B0AA8">
            <w:pPr>
              <w:ind w:right="-7"/>
              <w:jc w:val="center"/>
              <w:rPr>
                <w:sz w:val="22"/>
                <w:szCs w:val="22"/>
              </w:rPr>
            </w:pPr>
            <w:r w:rsidRPr="00A15FB6">
              <w:rPr>
                <w:sz w:val="22"/>
                <w:szCs w:val="22"/>
              </w:rPr>
              <w:t>95.7</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E240D40"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81D2A77"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1F2E563" w14:textId="77777777" w:rsidR="001B0AA8" w:rsidRPr="00A15FB6" w:rsidRDefault="001B0AA8" w:rsidP="001B0AA8">
            <w:pPr>
              <w:ind w:left="4" w:right="-56"/>
              <w:rPr>
                <w:sz w:val="22"/>
                <w:szCs w:val="22"/>
              </w:rPr>
            </w:pPr>
            <w:r w:rsidRPr="00A15FB6">
              <w:rPr>
                <w:sz w:val="22"/>
                <w:szCs w:val="22"/>
              </w:rPr>
              <w:t>Ширина швов кладки</w:t>
            </w:r>
          </w:p>
          <w:p w14:paraId="5E56A562"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3D13971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973853" w14:textId="77777777" w:rsidR="001B0AA8" w:rsidRPr="00A15FB6" w:rsidRDefault="001B0AA8" w:rsidP="001B0AA8">
            <w:pPr>
              <w:ind w:left="14" w:right="-108"/>
              <w:rPr>
                <w:bCs/>
                <w:sz w:val="22"/>
                <w:szCs w:val="22"/>
              </w:rPr>
            </w:pPr>
            <w:r w:rsidRPr="00A15FB6">
              <w:rPr>
                <w:bCs/>
                <w:sz w:val="22"/>
                <w:szCs w:val="22"/>
              </w:rPr>
              <w:t>СТБ 2087-2010 п.5.19</w:t>
            </w:r>
          </w:p>
          <w:p w14:paraId="4B589720"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6026CC7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AA44928" w14:textId="77777777" w:rsidR="001B0AA8" w:rsidRPr="00A15FB6" w:rsidRDefault="001B0AA8" w:rsidP="001B0AA8">
            <w:pPr>
              <w:spacing w:line="228" w:lineRule="auto"/>
              <w:ind w:left="-38" w:right="-40"/>
              <w:jc w:val="center"/>
              <w:rPr>
                <w:bCs/>
                <w:sz w:val="22"/>
                <w:szCs w:val="22"/>
              </w:rPr>
            </w:pPr>
            <w:r w:rsidRPr="00A15FB6">
              <w:rPr>
                <w:bCs/>
                <w:sz w:val="22"/>
                <w:szCs w:val="22"/>
              </w:rPr>
              <w:t>96.1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B97682A" w14:textId="77777777" w:rsidR="001B0AA8" w:rsidRPr="00A15FB6" w:rsidRDefault="001B0AA8" w:rsidP="001B0AA8">
            <w:pPr>
              <w:ind w:left="103"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1A83C49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188FB8" w14:textId="77777777" w:rsidR="001B0AA8" w:rsidRPr="00A15FB6" w:rsidRDefault="001B0AA8" w:rsidP="001B0AA8">
            <w:pPr>
              <w:ind w:left="4" w:right="-56"/>
              <w:rPr>
                <w:sz w:val="22"/>
                <w:szCs w:val="22"/>
              </w:rPr>
            </w:pPr>
            <w:r w:rsidRPr="00A15FB6">
              <w:rPr>
                <w:sz w:val="22"/>
                <w:szCs w:val="22"/>
              </w:rPr>
              <w:t>Температура и относительная влажность окружающего воздуха</w:t>
            </w:r>
          </w:p>
        </w:tc>
        <w:tc>
          <w:tcPr>
            <w:tcW w:w="2315" w:type="dxa"/>
            <w:vMerge w:val="restart"/>
            <w:tcBorders>
              <w:top w:val="single" w:sz="4" w:space="0" w:color="auto"/>
              <w:left w:val="single" w:sz="4" w:space="0" w:color="auto"/>
              <w:bottom w:val="single" w:sz="4" w:space="0" w:color="auto"/>
              <w:right w:val="single" w:sz="4" w:space="0" w:color="auto"/>
            </w:tcBorders>
          </w:tcPr>
          <w:p w14:paraId="654E63A7"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0B51E765" w14:textId="77777777" w:rsidR="001B0AA8" w:rsidRPr="00A15FB6" w:rsidRDefault="001B0AA8" w:rsidP="001B0AA8">
            <w:pPr>
              <w:ind w:left="14" w:right="-108"/>
              <w:rPr>
                <w:bCs/>
                <w:sz w:val="22"/>
                <w:szCs w:val="22"/>
              </w:rPr>
            </w:pPr>
            <w:r w:rsidRPr="00A15FB6">
              <w:rPr>
                <w:bCs/>
                <w:sz w:val="22"/>
                <w:szCs w:val="22"/>
              </w:rPr>
              <w:t>СТБ 1970-2009 п.4</w:t>
            </w:r>
          </w:p>
        </w:tc>
      </w:tr>
      <w:tr w:rsidR="001B0AA8" w:rsidRPr="00A15FB6" w14:paraId="74C59A8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B7F6CC4" w14:textId="77777777" w:rsidR="001B0AA8" w:rsidRPr="00A15FB6" w:rsidRDefault="001B0AA8" w:rsidP="001B0AA8">
            <w:pPr>
              <w:spacing w:line="228" w:lineRule="auto"/>
              <w:ind w:left="-38" w:right="-40"/>
              <w:jc w:val="center"/>
              <w:rPr>
                <w:bCs/>
                <w:sz w:val="22"/>
                <w:szCs w:val="22"/>
              </w:rPr>
            </w:pPr>
            <w:r w:rsidRPr="00A15FB6">
              <w:rPr>
                <w:bCs/>
                <w:sz w:val="22"/>
                <w:szCs w:val="22"/>
              </w:rPr>
              <w:t>96.2</w:t>
            </w:r>
            <w:r w:rsidRPr="00A15FB6">
              <w:rPr>
                <w:color w:val="000000"/>
                <w:sz w:val="22"/>
                <w:szCs w:val="22"/>
              </w:rPr>
              <w:t>**</w:t>
            </w:r>
          </w:p>
        </w:tc>
        <w:tc>
          <w:tcPr>
            <w:tcW w:w="1278" w:type="dxa"/>
            <w:vMerge/>
            <w:tcBorders>
              <w:left w:val="single" w:sz="6" w:space="0" w:color="auto"/>
              <w:right w:val="single" w:sz="6" w:space="0" w:color="auto"/>
            </w:tcBorders>
          </w:tcPr>
          <w:p w14:paraId="727C6C1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A4CE80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36F5898" w14:textId="77777777" w:rsidR="001B0AA8" w:rsidRPr="00A15FB6" w:rsidRDefault="001B0AA8" w:rsidP="001B0AA8">
            <w:pPr>
              <w:ind w:left="4" w:right="-56"/>
              <w:rPr>
                <w:sz w:val="22"/>
                <w:szCs w:val="22"/>
              </w:rPr>
            </w:pPr>
            <w:r w:rsidRPr="00A15FB6">
              <w:rPr>
                <w:sz w:val="22"/>
                <w:szCs w:val="22"/>
              </w:rPr>
              <w:t xml:space="preserve">Отклонение от вертикали плоскости гипсобетонных перегородок </w:t>
            </w:r>
          </w:p>
        </w:tc>
        <w:tc>
          <w:tcPr>
            <w:tcW w:w="2315" w:type="dxa"/>
            <w:vMerge/>
            <w:tcBorders>
              <w:top w:val="single" w:sz="4" w:space="0" w:color="auto"/>
              <w:left w:val="single" w:sz="4" w:space="0" w:color="auto"/>
              <w:bottom w:val="single" w:sz="4" w:space="0" w:color="auto"/>
              <w:right w:val="single" w:sz="4" w:space="0" w:color="auto"/>
            </w:tcBorders>
          </w:tcPr>
          <w:p w14:paraId="41A6B48F" w14:textId="77777777" w:rsidR="001B0AA8" w:rsidRPr="00A15FB6" w:rsidRDefault="001B0AA8" w:rsidP="001B0AA8">
            <w:pPr>
              <w:spacing w:line="228" w:lineRule="auto"/>
              <w:ind w:left="-57"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6996A9" w14:textId="77777777" w:rsidR="001B0AA8" w:rsidRPr="00A15FB6" w:rsidRDefault="001B0AA8" w:rsidP="001B0AA8">
            <w:pPr>
              <w:ind w:left="14" w:right="-108"/>
              <w:rPr>
                <w:bCs/>
                <w:sz w:val="22"/>
                <w:szCs w:val="22"/>
              </w:rPr>
            </w:pPr>
            <w:r w:rsidRPr="00A15FB6">
              <w:rPr>
                <w:bCs/>
                <w:sz w:val="22"/>
                <w:szCs w:val="22"/>
              </w:rPr>
              <w:t xml:space="preserve">СТБ 1970-2009 п.5.4 </w:t>
            </w:r>
          </w:p>
        </w:tc>
      </w:tr>
      <w:tr w:rsidR="001B0AA8" w:rsidRPr="00A15FB6" w14:paraId="0DBD5E6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BC5EB4F" w14:textId="77777777" w:rsidR="001B0AA8" w:rsidRPr="00A15FB6" w:rsidRDefault="001B0AA8" w:rsidP="001B0AA8">
            <w:pPr>
              <w:spacing w:line="228" w:lineRule="auto"/>
              <w:ind w:left="-38" w:right="-40"/>
              <w:jc w:val="center"/>
              <w:rPr>
                <w:bCs/>
                <w:sz w:val="22"/>
                <w:szCs w:val="22"/>
              </w:rPr>
            </w:pPr>
            <w:r w:rsidRPr="00A15FB6">
              <w:rPr>
                <w:bCs/>
                <w:sz w:val="22"/>
                <w:szCs w:val="22"/>
              </w:rPr>
              <w:t>96.3</w:t>
            </w:r>
            <w:r w:rsidRPr="00A15FB6">
              <w:rPr>
                <w:color w:val="000000"/>
                <w:sz w:val="22"/>
                <w:szCs w:val="22"/>
              </w:rPr>
              <w:t>**</w:t>
            </w:r>
          </w:p>
        </w:tc>
        <w:tc>
          <w:tcPr>
            <w:tcW w:w="1278" w:type="dxa"/>
            <w:vMerge/>
            <w:tcBorders>
              <w:left w:val="single" w:sz="6" w:space="0" w:color="auto"/>
              <w:right w:val="single" w:sz="6" w:space="0" w:color="auto"/>
            </w:tcBorders>
          </w:tcPr>
          <w:p w14:paraId="52E10D7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CD766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4B450D49" w14:textId="77777777" w:rsidR="001B0AA8" w:rsidRPr="00A15FB6" w:rsidRDefault="001B0AA8" w:rsidP="001B0AA8">
            <w:pPr>
              <w:ind w:left="4" w:right="-56"/>
              <w:rPr>
                <w:sz w:val="22"/>
                <w:szCs w:val="22"/>
              </w:rPr>
            </w:pPr>
            <w:r w:rsidRPr="00A15FB6">
              <w:rPr>
                <w:sz w:val="22"/>
                <w:szCs w:val="22"/>
              </w:rPr>
              <w:t>Внешний вид гипсобетонных перегородок</w:t>
            </w:r>
          </w:p>
        </w:tc>
        <w:tc>
          <w:tcPr>
            <w:tcW w:w="2315" w:type="dxa"/>
            <w:vMerge/>
            <w:tcBorders>
              <w:top w:val="single" w:sz="4" w:space="0" w:color="auto"/>
              <w:left w:val="single" w:sz="4" w:space="0" w:color="auto"/>
              <w:bottom w:val="single" w:sz="4" w:space="0" w:color="auto"/>
              <w:right w:val="single" w:sz="4" w:space="0" w:color="auto"/>
            </w:tcBorders>
          </w:tcPr>
          <w:p w14:paraId="331B939E"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3FAF608" w14:textId="77777777" w:rsidR="001B0AA8" w:rsidRPr="00A15FB6" w:rsidRDefault="001B0AA8" w:rsidP="001B0AA8">
            <w:pPr>
              <w:ind w:left="14" w:right="-108"/>
              <w:rPr>
                <w:bCs/>
                <w:sz w:val="22"/>
                <w:szCs w:val="22"/>
              </w:rPr>
            </w:pPr>
            <w:r w:rsidRPr="00A15FB6">
              <w:rPr>
                <w:bCs/>
                <w:sz w:val="22"/>
                <w:szCs w:val="22"/>
              </w:rPr>
              <w:t>СТБ 1970-2009 п.5.8</w:t>
            </w:r>
          </w:p>
        </w:tc>
      </w:tr>
      <w:tr w:rsidR="001B0AA8" w:rsidRPr="00A15FB6" w14:paraId="03D06BC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4DAA866" w14:textId="77777777" w:rsidR="001B0AA8" w:rsidRPr="00A15FB6" w:rsidRDefault="001B0AA8" w:rsidP="001B0AA8">
            <w:pPr>
              <w:spacing w:line="228" w:lineRule="auto"/>
              <w:ind w:left="-38" w:right="-40"/>
              <w:jc w:val="center"/>
              <w:rPr>
                <w:bCs/>
                <w:sz w:val="22"/>
                <w:szCs w:val="22"/>
              </w:rPr>
            </w:pPr>
            <w:r w:rsidRPr="00A15FB6">
              <w:rPr>
                <w:bCs/>
                <w:sz w:val="22"/>
                <w:szCs w:val="22"/>
              </w:rPr>
              <w:t>96.4</w:t>
            </w:r>
            <w:r w:rsidRPr="00A15FB6">
              <w:rPr>
                <w:color w:val="000000"/>
                <w:sz w:val="22"/>
                <w:szCs w:val="22"/>
              </w:rPr>
              <w:t>**</w:t>
            </w:r>
          </w:p>
        </w:tc>
        <w:tc>
          <w:tcPr>
            <w:tcW w:w="1278" w:type="dxa"/>
            <w:vMerge/>
            <w:tcBorders>
              <w:left w:val="single" w:sz="6" w:space="0" w:color="auto"/>
              <w:right w:val="single" w:sz="6" w:space="0" w:color="auto"/>
            </w:tcBorders>
          </w:tcPr>
          <w:p w14:paraId="437B1FE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582D7D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7A07DBF" w14:textId="77777777" w:rsidR="001B0AA8" w:rsidRPr="00A15FB6" w:rsidRDefault="001B0AA8" w:rsidP="001B0AA8">
            <w:pPr>
              <w:ind w:left="4" w:right="-56"/>
              <w:rPr>
                <w:sz w:val="22"/>
                <w:szCs w:val="22"/>
              </w:rPr>
            </w:pPr>
            <w:r w:rsidRPr="00A15FB6">
              <w:rPr>
                <w:sz w:val="22"/>
                <w:szCs w:val="22"/>
              </w:rPr>
              <w:t>Соответствие крепления гипсобетонных перегородок к стенам и перекрытиям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1304EC4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EE8CB6A" w14:textId="77777777" w:rsidR="001B0AA8" w:rsidRPr="00A15FB6" w:rsidRDefault="001B0AA8" w:rsidP="001B0AA8">
            <w:pPr>
              <w:ind w:left="14" w:right="-108"/>
              <w:rPr>
                <w:bCs/>
                <w:sz w:val="22"/>
                <w:szCs w:val="22"/>
              </w:rPr>
            </w:pPr>
            <w:r w:rsidRPr="00A15FB6">
              <w:rPr>
                <w:bCs/>
                <w:sz w:val="22"/>
                <w:szCs w:val="22"/>
              </w:rPr>
              <w:t>СТБ 1970-2009 п.5.5</w:t>
            </w:r>
          </w:p>
        </w:tc>
      </w:tr>
      <w:tr w:rsidR="001B0AA8" w:rsidRPr="00A15FB6" w14:paraId="6911D42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DC2F1E7" w14:textId="77777777" w:rsidR="001B0AA8" w:rsidRPr="00A15FB6" w:rsidRDefault="001B0AA8" w:rsidP="001B0AA8">
            <w:pPr>
              <w:spacing w:line="228" w:lineRule="auto"/>
              <w:ind w:left="-38" w:right="-40"/>
              <w:jc w:val="center"/>
              <w:rPr>
                <w:bCs/>
                <w:sz w:val="22"/>
                <w:szCs w:val="22"/>
              </w:rPr>
            </w:pPr>
            <w:r w:rsidRPr="00A15FB6">
              <w:rPr>
                <w:bCs/>
                <w:sz w:val="22"/>
                <w:szCs w:val="22"/>
              </w:rPr>
              <w:t>96.5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AC7117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F7023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C1DB48E" w14:textId="77777777" w:rsidR="001B0AA8" w:rsidRPr="00A15FB6" w:rsidRDefault="001B0AA8" w:rsidP="001B0AA8">
            <w:pPr>
              <w:ind w:left="4" w:right="-56"/>
              <w:rPr>
                <w:sz w:val="22"/>
                <w:szCs w:val="22"/>
              </w:rPr>
            </w:pPr>
            <w:r w:rsidRPr="00A15FB6">
              <w:rPr>
                <w:sz w:val="22"/>
                <w:szCs w:val="22"/>
              </w:rPr>
              <w:t>Соответствие заполнения швов гипсобетонных перегородок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0AA46FB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5DDDC6" w14:textId="77777777" w:rsidR="001B0AA8" w:rsidRPr="00A15FB6" w:rsidRDefault="001B0AA8" w:rsidP="001B0AA8">
            <w:pPr>
              <w:ind w:left="14" w:right="-108"/>
              <w:rPr>
                <w:bCs/>
                <w:sz w:val="22"/>
                <w:szCs w:val="22"/>
              </w:rPr>
            </w:pPr>
            <w:r w:rsidRPr="00A15FB6">
              <w:rPr>
                <w:bCs/>
                <w:sz w:val="22"/>
                <w:szCs w:val="22"/>
              </w:rPr>
              <w:t>СТБ 1970-2009 п.5.6</w:t>
            </w:r>
          </w:p>
        </w:tc>
      </w:tr>
      <w:tr w:rsidR="001B0AA8" w:rsidRPr="00A15FB6" w14:paraId="09BE686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right w:val="single" w:sz="6" w:space="0" w:color="auto"/>
            </w:tcBorders>
          </w:tcPr>
          <w:p w14:paraId="6C0523ED"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96.6</w:t>
            </w:r>
            <w:r w:rsidRPr="00A15FB6">
              <w:rPr>
                <w:color w:val="000000"/>
                <w:sz w:val="22"/>
                <w:szCs w:val="22"/>
              </w:rPr>
              <w:t>**</w:t>
            </w:r>
          </w:p>
        </w:tc>
        <w:tc>
          <w:tcPr>
            <w:tcW w:w="1278" w:type="dxa"/>
            <w:vMerge w:val="restart"/>
            <w:tcBorders>
              <w:left w:val="single" w:sz="6" w:space="0" w:color="auto"/>
              <w:right w:val="single" w:sz="6" w:space="0" w:color="auto"/>
            </w:tcBorders>
          </w:tcPr>
          <w:p w14:paraId="1C401EAE"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62E5BC1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26ED2F8" w14:textId="77777777" w:rsidR="001B0AA8" w:rsidRPr="00A15FB6" w:rsidRDefault="001B0AA8" w:rsidP="001B0AA8">
            <w:pPr>
              <w:ind w:left="4" w:right="-56"/>
              <w:rPr>
                <w:sz w:val="22"/>
                <w:szCs w:val="22"/>
              </w:rPr>
            </w:pPr>
            <w:r w:rsidRPr="00A15FB6">
              <w:rPr>
                <w:sz w:val="22"/>
                <w:szCs w:val="22"/>
              </w:rPr>
              <w:t>Размеры швов гипсобетонных перегородок</w:t>
            </w:r>
          </w:p>
        </w:tc>
        <w:tc>
          <w:tcPr>
            <w:tcW w:w="2315" w:type="dxa"/>
            <w:vMerge w:val="restart"/>
            <w:tcBorders>
              <w:top w:val="single" w:sz="4" w:space="0" w:color="auto"/>
              <w:left w:val="single" w:sz="4" w:space="0" w:color="auto"/>
              <w:right w:val="single" w:sz="4" w:space="0" w:color="auto"/>
            </w:tcBorders>
          </w:tcPr>
          <w:p w14:paraId="10A0488B"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0BA4CE" w14:textId="77777777" w:rsidR="001B0AA8" w:rsidRPr="00A15FB6" w:rsidRDefault="001B0AA8" w:rsidP="001B0AA8">
            <w:pPr>
              <w:ind w:left="14" w:right="-108"/>
              <w:rPr>
                <w:bCs/>
                <w:sz w:val="22"/>
                <w:szCs w:val="22"/>
              </w:rPr>
            </w:pPr>
            <w:r w:rsidRPr="00A15FB6">
              <w:rPr>
                <w:bCs/>
                <w:sz w:val="22"/>
                <w:szCs w:val="22"/>
              </w:rPr>
              <w:t>СТБ 1970-2009 п.5.7</w:t>
            </w:r>
          </w:p>
        </w:tc>
      </w:tr>
      <w:tr w:rsidR="001B0AA8" w:rsidRPr="00A15FB6" w14:paraId="66BED88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8B7EABE" w14:textId="77777777" w:rsidR="001B0AA8" w:rsidRPr="00A15FB6" w:rsidRDefault="001B0AA8" w:rsidP="001B0AA8">
            <w:pPr>
              <w:spacing w:line="228" w:lineRule="auto"/>
              <w:ind w:left="-38" w:right="-40"/>
              <w:jc w:val="center"/>
              <w:rPr>
                <w:bCs/>
                <w:sz w:val="22"/>
                <w:szCs w:val="22"/>
              </w:rPr>
            </w:pPr>
            <w:r w:rsidRPr="00A15FB6">
              <w:rPr>
                <w:bCs/>
                <w:sz w:val="22"/>
                <w:szCs w:val="22"/>
              </w:rPr>
              <w:t>96.7</w:t>
            </w:r>
            <w:r w:rsidRPr="00A15FB6">
              <w:rPr>
                <w:color w:val="000000"/>
                <w:sz w:val="22"/>
                <w:szCs w:val="22"/>
              </w:rPr>
              <w:t>**</w:t>
            </w:r>
          </w:p>
        </w:tc>
        <w:tc>
          <w:tcPr>
            <w:tcW w:w="1278" w:type="dxa"/>
            <w:vMerge/>
            <w:tcBorders>
              <w:left w:val="single" w:sz="6" w:space="0" w:color="auto"/>
              <w:right w:val="single" w:sz="6" w:space="0" w:color="auto"/>
            </w:tcBorders>
          </w:tcPr>
          <w:p w14:paraId="72B5651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F537E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16E19BE" w14:textId="77777777" w:rsidR="001B0AA8" w:rsidRPr="00A15FB6" w:rsidRDefault="001B0AA8" w:rsidP="001B0AA8">
            <w:pPr>
              <w:ind w:left="4" w:right="-56"/>
              <w:rPr>
                <w:sz w:val="22"/>
                <w:szCs w:val="22"/>
              </w:rPr>
            </w:pPr>
            <w:r w:rsidRPr="00A15FB6">
              <w:rPr>
                <w:sz w:val="22"/>
                <w:szCs w:val="22"/>
              </w:rPr>
              <w:t>Отклонение от вертикали плоскости каркасно-обшивных  перегородок</w:t>
            </w:r>
          </w:p>
        </w:tc>
        <w:tc>
          <w:tcPr>
            <w:tcW w:w="2315" w:type="dxa"/>
            <w:vMerge/>
            <w:tcBorders>
              <w:left w:val="single" w:sz="4" w:space="0" w:color="auto"/>
              <w:right w:val="single" w:sz="4" w:space="0" w:color="auto"/>
            </w:tcBorders>
          </w:tcPr>
          <w:p w14:paraId="57DE67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A407B17" w14:textId="77777777" w:rsidR="001B0AA8" w:rsidRPr="00A15FB6" w:rsidRDefault="001B0AA8" w:rsidP="001B0AA8">
            <w:pPr>
              <w:ind w:left="14" w:right="-108"/>
              <w:rPr>
                <w:bCs/>
                <w:sz w:val="22"/>
                <w:szCs w:val="22"/>
              </w:rPr>
            </w:pPr>
            <w:r w:rsidRPr="00A15FB6">
              <w:rPr>
                <w:bCs/>
                <w:sz w:val="22"/>
                <w:szCs w:val="22"/>
              </w:rPr>
              <w:t>СТБ 1970-2009 п.6.10</w:t>
            </w:r>
          </w:p>
        </w:tc>
      </w:tr>
      <w:tr w:rsidR="001B0AA8" w:rsidRPr="00A15FB6" w14:paraId="0258313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2849AB7" w14:textId="77777777" w:rsidR="001B0AA8" w:rsidRPr="00A15FB6" w:rsidRDefault="001B0AA8" w:rsidP="001B0AA8">
            <w:pPr>
              <w:spacing w:line="228" w:lineRule="auto"/>
              <w:ind w:left="-38" w:right="-40"/>
              <w:jc w:val="center"/>
              <w:rPr>
                <w:bCs/>
                <w:sz w:val="22"/>
                <w:szCs w:val="22"/>
              </w:rPr>
            </w:pPr>
            <w:r w:rsidRPr="00A15FB6">
              <w:rPr>
                <w:bCs/>
                <w:sz w:val="22"/>
                <w:szCs w:val="22"/>
              </w:rPr>
              <w:t>96.8</w:t>
            </w:r>
            <w:r w:rsidRPr="00A15FB6">
              <w:rPr>
                <w:color w:val="000000"/>
                <w:sz w:val="22"/>
                <w:szCs w:val="22"/>
              </w:rPr>
              <w:t>**</w:t>
            </w:r>
          </w:p>
        </w:tc>
        <w:tc>
          <w:tcPr>
            <w:tcW w:w="1278" w:type="dxa"/>
            <w:vMerge/>
            <w:tcBorders>
              <w:left w:val="single" w:sz="6" w:space="0" w:color="auto"/>
              <w:right w:val="single" w:sz="6" w:space="0" w:color="auto"/>
            </w:tcBorders>
          </w:tcPr>
          <w:p w14:paraId="74302DC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75825B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BAAFCC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каркасно-обшивных  перегородки</w:t>
            </w:r>
          </w:p>
        </w:tc>
        <w:tc>
          <w:tcPr>
            <w:tcW w:w="2315" w:type="dxa"/>
            <w:vMerge/>
            <w:tcBorders>
              <w:left w:val="single" w:sz="4" w:space="0" w:color="auto"/>
              <w:right w:val="single" w:sz="4" w:space="0" w:color="auto"/>
            </w:tcBorders>
          </w:tcPr>
          <w:p w14:paraId="39AF188F"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4DF261" w14:textId="77777777" w:rsidR="001B0AA8" w:rsidRPr="00A15FB6" w:rsidRDefault="001B0AA8" w:rsidP="001B0AA8">
            <w:pPr>
              <w:ind w:left="14" w:right="-108"/>
              <w:rPr>
                <w:bCs/>
                <w:sz w:val="22"/>
                <w:szCs w:val="22"/>
              </w:rPr>
            </w:pPr>
            <w:r w:rsidRPr="00A15FB6">
              <w:rPr>
                <w:bCs/>
                <w:sz w:val="22"/>
                <w:szCs w:val="22"/>
              </w:rPr>
              <w:t>СТБ 1970-2009 п.6.11</w:t>
            </w:r>
          </w:p>
        </w:tc>
      </w:tr>
      <w:tr w:rsidR="001B0AA8" w:rsidRPr="00A15FB6" w14:paraId="165A113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C647A0D" w14:textId="77777777" w:rsidR="001B0AA8" w:rsidRPr="00A15FB6" w:rsidRDefault="001B0AA8" w:rsidP="001B0AA8">
            <w:pPr>
              <w:spacing w:line="228" w:lineRule="auto"/>
              <w:ind w:left="-38" w:right="-40"/>
              <w:jc w:val="center"/>
              <w:rPr>
                <w:bCs/>
                <w:sz w:val="22"/>
                <w:szCs w:val="22"/>
              </w:rPr>
            </w:pPr>
            <w:r w:rsidRPr="00A15FB6">
              <w:rPr>
                <w:bCs/>
                <w:sz w:val="22"/>
                <w:szCs w:val="22"/>
              </w:rPr>
              <w:t>96.9</w:t>
            </w:r>
            <w:r w:rsidRPr="00A15FB6">
              <w:rPr>
                <w:color w:val="000000"/>
                <w:sz w:val="22"/>
                <w:szCs w:val="22"/>
              </w:rPr>
              <w:t>**</w:t>
            </w:r>
          </w:p>
        </w:tc>
        <w:tc>
          <w:tcPr>
            <w:tcW w:w="1278" w:type="dxa"/>
            <w:vMerge/>
            <w:tcBorders>
              <w:left w:val="single" w:sz="6" w:space="0" w:color="auto"/>
              <w:right w:val="single" w:sz="6" w:space="0" w:color="auto"/>
            </w:tcBorders>
          </w:tcPr>
          <w:p w14:paraId="05AAF64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B5E88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FA76F12" w14:textId="77777777" w:rsidR="001B0AA8" w:rsidRPr="00A15FB6" w:rsidRDefault="001B0AA8" w:rsidP="001B0AA8">
            <w:pPr>
              <w:ind w:left="4" w:right="-56"/>
              <w:rPr>
                <w:sz w:val="22"/>
                <w:szCs w:val="22"/>
              </w:rPr>
            </w:pPr>
            <w:r w:rsidRPr="00A15FB6">
              <w:rPr>
                <w:sz w:val="22"/>
                <w:szCs w:val="22"/>
              </w:rPr>
              <w:t>Шаг крепления нижней и верхней направляющей каркаса</w:t>
            </w:r>
          </w:p>
        </w:tc>
        <w:tc>
          <w:tcPr>
            <w:tcW w:w="2315" w:type="dxa"/>
            <w:vMerge/>
            <w:tcBorders>
              <w:left w:val="single" w:sz="4" w:space="0" w:color="auto"/>
              <w:right w:val="single" w:sz="4" w:space="0" w:color="auto"/>
            </w:tcBorders>
          </w:tcPr>
          <w:p w14:paraId="555CF68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A6A3A16" w14:textId="77777777" w:rsidR="001B0AA8" w:rsidRPr="00A15FB6" w:rsidRDefault="001B0AA8" w:rsidP="001B0AA8">
            <w:pPr>
              <w:ind w:left="14" w:right="-108"/>
              <w:rPr>
                <w:bCs/>
                <w:sz w:val="22"/>
                <w:szCs w:val="22"/>
              </w:rPr>
            </w:pPr>
            <w:r w:rsidRPr="00A15FB6">
              <w:rPr>
                <w:bCs/>
                <w:sz w:val="22"/>
                <w:szCs w:val="22"/>
              </w:rPr>
              <w:t xml:space="preserve">ТКП 45-5.06-136-2009 п.4.2.7 </w:t>
            </w:r>
          </w:p>
          <w:p w14:paraId="08433BC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6B52CA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8529052" w14:textId="77777777" w:rsidR="001B0AA8" w:rsidRPr="00A15FB6" w:rsidRDefault="001B0AA8" w:rsidP="001B0AA8">
            <w:pPr>
              <w:spacing w:line="228" w:lineRule="auto"/>
              <w:ind w:left="-38" w:right="-40"/>
              <w:jc w:val="center"/>
              <w:rPr>
                <w:bCs/>
                <w:sz w:val="22"/>
                <w:szCs w:val="22"/>
              </w:rPr>
            </w:pPr>
            <w:r w:rsidRPr="00A15FB6">
              <w:rPr>
                <w:bCs/>
                <w:sz w:val="22"/>
                <w:szCs w:val="22"/>
              </w:rPr>
              <w:t>96.10</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277558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7182D2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588EB3C" w14:textId="77777777" w:rsidR="001B0AA8" w:rsidRPr="00A15FB6" w:rsidRDefault="001B0AA8" w:rsidP="001B0AA8">
            <w:pPr>
              <w:ind w:left="4" w:right="-56"/>
              <w:rPr>
                <w:sz w:val="22"/>
                <w:szCs w:val="22"/>
              </w:rPr>
            </w:pPr>
            <w:r w:rsidRPr="00A15FB6">
              <w:rPr>
                <w:sz w:val="22"/>
                <w:szCs w:val="22"/>
              </w:rPr>
              <w:t>Отклонение от проектного расстояния между осями стоек каркасно-обшивных  перегородок</w:t>
            </w:r>
          </w:p>
        </w:tc>
        <w:tc>
          <w:tcPr>
            <w:tcW w:w="2315" w:type="dxa"/>
            <w:vMerge/>
            <w:tcBorders>
              <w:left w:val="single" w:sz="4" w:space="0" w:color="auto"/>
              <w:right w:val="single" w:sz="4" w:space="0" w:color="auto"/>
            </w:tcBorders>
          </w:tcPr>
          <w:p w14:paraId="50B5543B"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6D49CD" w14:textId="77777777" w:rsidR="001B0AA8" w:rsidRPr="00A15FB6" w:rsidRDefault="001B0AA8" w:rsidP="001B0AA8">
            <w:pPr>
              <w:ind w:left="14" w:right="-108"/>
              <w:rPr>
                <w:bCs/>
                <w:sz w:val="22"/>
                <w:szCs w:val="22"/>
              </w:rPr>
            </w:pPr>
            <w:r w:rsidRPr="00A15FB6">
              <w:rPr>
                <w:bCs/>
                <w:sz w:val="22"/>
                <w:szCs w:val="22"/>
              </w:rPr>
              <w:t>СТБ 1970-2009 п.6.2</w:t>
            </w:r>
          </w:p>
        </w:tc>
      </w:tr>
      <w:tr w:rsidR="001B0AA8" w:rsidRPr="00A15FB6" w14:paraId="217329E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F7F64E0" w14:textId="77777777" w:rsidR="001B0AA8" w:rsidRPr="00A15FB6" w:rsidRDefault="001B0AA8" w:rsidP="001B0AA8">
            <w:pPr>
              <w:spacing w:line="228" w:lineRule="auto"/>
              <w:ind w:left="-38" w:right="-40"/>
              <w:jc w:val="center"/>
              <w:rPr>
                <w:bCs/>
                <w:sz w:val="22"/>
                <w:szCs w:val="22"/>
              </w:rPr>
            </w:pPr>
            <w:r w:rsidRPr="00A15FB6">
              <w:rPr>
                <w:bCs/>
                <w:sz w:val="22"/>
                <w:szCs w:val="22"/>
              </w:rPr>
              <w:t>96.11</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54DCD87"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4D279F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99D4B2C" w14:textId="77777777" w:rsidR="001B0AA8" w:rsidRPr="00A15FB6" w:rsidRDefault="001B0AA8" w:rsidP="001B0AA8">
            <w:pPr>
              <w:ind w:left="4" w:right="-56"/>
              <w:rPr>
                <w:sz w:val="22"/>
                <w:szCs w:val="22"/>
              </w:rPr>
            </w:pPr>
            <w:r w:rsidRPr="00A15FB6">
              <w:rPr>
                <w:sz w:val="22"/>
                <w:szCs w:val="22"/>
              </w:rPr>
              <w:t>Соответствие расположения стыков листов обшивки относительно элементов каркаса</w:t>
            </w:r>
          </w:p>
        </w:tc>
        <w:tc>
          <w:tcPr>
            <w:tcW w:w="2315" w:type="dxa"/>
            <w:vMerge/>
            <w:tcBorders>
              <w:left w:val="single" w:sz="4" w:space="0" w:color="auto"/>
              <w:right w:val="single" w:sz="4" w:space="0" w:color="auto"/>
            </w:tcBorders>
          </w:tcPr>
          <w:p w14:paraId="2259C668"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91D3B27" w14:textId="77777777" w:rsidR="001B0AA8" w:rsidRPr="00A15FB6" w:rsidRDefault="001B0AA8" w:rsidP="001B0AA8">
            <w:pPr>
              <w:ind w:left="14" w:right="-108"/>
              <w:rPr>
                <w:bCs/>
                <w:sz w:val="22"/>
                <w:szCs w:val="22"/>
              </w:rPr>
            </w:pPr>
            <w:r w:rsidRPr="00A15FB6">
              <w:rPr>
                <w:bCs/>
                <w:sz w:val="22"/>
                <w:szCs w:val="22"/>
              </w:rPr>
              <w:t>СТБ 1970-2009 п.6.3</w:t>
            </w:r>
          </w:p>
        </w:tc>
      </w:tr>
      <w:tr w:rsidR="001B0AA8" w:rsidRPr="00A15FB6" w14:paraId="56DAE26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A1C2C02" w14:textId="77777777" w:rsidR="001B0AA8" w:rsidRPr="00A15FB6" w:rsidRDefault="001B0AA8" w:rsidP="001B0AA8">
            <w:pPr>
              <w:spacing w:line="228" w:lineRule="auto"/>
              <w:ind w:left="-38" w:right="-40"/>
              <w:jc w:val="center"/>
              <w:rPr>
                <w:bCs/>
                <w:sz w:val="22"/>
                <w:szCs w:val="22"/>
              </w:rPr>
            </w:pPr>
            <w:r w:rsidRPr="00A15FB6">
              <w:rPr>
                <w:bCs/>
                <w:sz w:val="22"/>
                <w:szCs w:val="22"/>
              </w:rPr>
              <w:t>96.12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D12A70" w14:textId="77777777" w:rsidR="001B0AA8" w:rsidRPr="00A15FB6" w:rsidRDefault="001B0AA8" w:rsidP="001B0AA8">
            <w:pPr>
              <w:spacing w:line="228" w:lineRule="auto"/>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55B8C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79E2C3E" w14:textId="77777777" w:rsidR="001B0AA8" w:rsidRPr="00A15FB6" w:rsidRDefault="001B0AA8" w:rsidP="001B0AA8">
            <w:pPr>
              <w:ind w:left="4" w:right="-56"/>
              <w:rPr>
                <w:sz w:val="22"/>
                <w:szCs w:val="22"/>
              </w:rPr>
            </w:pPr>
            <w:r w:rsidRPr="00A15FB6">
              <w:rPr>
                <w:sz w:val="22"/>
                <w:szCs w:val="22"/>
              </w:rPr>
              <w:t>Размер углубления головки винта или шурупа в обшивку каркаса каркасно-обшивных перегородок</w:t>
            </w:r>
          </w:p>
        </w:tc>
        <w:tc>
          <w:tcPr>
            <w:tcW w:w="2315" w:type="dxa"/>
            <w:vMerge/>
            <w:tcBorders>
              <w:left w:val="single" w:sz="4" w:space="0" w:color="auto"/>
              <w:right w:val="single" w:sz="4" w:space="0" w:color="auto"/>
            </w:tcBorders>
          </w:tcPr>
          <w:p w14:paraId="7A1415B8" w14:textId="77777777" w:rsidR="001B0AA8" w:rsidRPr="00A15FB6" w:rsidRDefault="001B0AA8" w:rsidP="001B0AA8">
            <w:pPr>
              <w:spacing w:line="228" w:lineRule="auto"/>
              <w:ind w:left="243" w:hanging="142"/>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9233D2" w14:textId="77777777" w:rsidR="001B0AA8" w:rsidRPr="00A15FB6" w:rsidRDefault="001B0AA8" w:rsidP="001B0AA8">
            <w:pPr>
              <w:ind w:left="14" w:right="-108"/>
              <w:rPr>
                <w:bCs/>
                <w:sz w:val="22"/>
                <w:szCs w:val="22"/>
              </w:rPr>
            </w:pPr>
            <w:r w:rsidRPr="00A15FB6">
              <w:rPr>
                <w:bCs/>
                <w:sz w:val="22"/>
                <w:szCs w:val="22"/>
              </w:rPr>
              <w:t>СТБ 1970-2009 п.6.7</w:t>
            </w:r>
          </w:p>
        </w:tc>
      </w:tr>
      <w:tr w:rsidR="001B0AA8" w:rsidRPr="00A15FB6" w14:paraId="3311AEB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62D08B3" w14:textId="77777777" w:rsidR="001B0AA8" w:rsidRPr="00A15FB6" w:rsidRDefault="001B0AA8" w:rsidP="001B0AA8">
            <w:pPr>
              <w:spacing w:line="228" w:lineRule="auto"/>
              <w:ind w:left="-38" w:right="-40"/>
              <w:jc w:val="center"/>
              <w:rPr>
                <w:bCs/>
                <w:sz w:val="22"/>
                <w:szCs w:val="22"/>
              </w:rPr>
            </w:pPr>
            <w:r w:rsidRPr="00A15FB6">
              <w:rPr>
                <w:bCs/>
                <w:sz w:val="22"/>
                <w:szCs w:val="22"/>
              </w:rPr>
              <w:t>96.13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B38F1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B858448"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C307B9A" w14:textId="77777777" w:rsidR="001B0AA8" w:rsidRPr="00A15FB6" w:rsidRDefault="001B0AA8" w:rsidP="001B0AA8">
            <w:pPr>
              <w:ind w:left="4" w:right="-56"/>
              <w:rPr>
                <w:sz w:val="22"/>
                <w:szCs w:val="22"/>
              </w:rPr>
            </w:pPr>
            <w:r w:rsidRPr="00A15FB6">
              <w:rPr>
                <w:sz w:val="22"/>
                <w:szCs w:val="22"/>
              </w:rPr>
              <w:t>Размер уступа между смежными листами обшивки вдоль шва каркасно-обшивных перегородок</w:t>
            </w:r>
          </w:p>
        </w:tc>
        <w:tc>
          <w:tcPr>
            <w:tcW w:w="2315" w:type="dxa"/>
            <w:vMerge/>
            <w:tcBorders>
              <w:left w:val="single" w:sz="4" w:space="0" w:color="auto"/>
              <w:right w:val="single" w:sz="4" w:space="0" w:color="auto"/>
            </w:tcBorders>
          </w:tcPr>
          <w:p w14:paraId="0B02745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8356286" w14:textId="77777777" w:rsidR="001B0AA8" w:rsidRPr="00A15FB6" w:rsidRDefault="001B0AA8" w:rsidP="001B0AA8">
            <w:pPr>
              <w:ind w:left="14" w:right="-108"/>
              <w:rPr>
                <w:bCs/>
                <w:sz w:val="22"/>
                <w:szCs w:val="22"/>
              </w:rPr>
            </w:pPr>
            <w:r w:rsidRPr="00A15FB6">
              <w:rPr>
                <w:bCs/>
                <w:sz w:val="22"/>
                <w:szCs w:val="22"/>
              </w:rPr>
              <w:t>СТБ 1970-2009 п.6.8</w:t>
            </w:r>
          </w:p>
        </w:tc>
      </w:tr>
      <w:tr w:rsidR="001B0AA8" w:rsidRPr="00A15FB6" w14:paraId="0750AA4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20"/>
        </w:trPr>
        <w:tc>
          <w:tcPr>
            <w:tcW w:w="574" w:type="dxa"/>
            <w:tcBorders>
              <w:top w:val="single" w:sz="4" w:space="0" w:color="auto"/>
              <w:left w:val="single" w:sz="6" w:space="0" w:color="auto"/>
              <w:bottom w:val="single" w:sz="4" w:space="0" w:color="auto"/>
              <w:right w:val="single" w:sz="6" w:space="0" w:color="auto"/>
            </w:tcBorders>
          </w:tcPr>
          <w:p w14:paraId="4869261B" w14:textId="77777777" w:rsidR="001B0AA8" w:rsidRPr="00A15FB6" w:rsidRDefault="001B0AA8" w:rsidP="001B0AA8">
            <w:pPr>
              <w:spacing w:line="228" w:lineRule="auto"/>
              <w:ind w:left="-38" w:right="-40"/>
              <w:jc w:val="center"/>
              <w:rPr>
                <w:bCs/>
                <w:sz w:val="22"/>
                <w:szCs w:val="22"/>
              </w:rPr>
            </w:pPr>
            <w:r w:rsidRPr="00A15FB6">
              <w:rPr>
                <w:bCs/>
                <w:sz w:val="22"/>
                <w:szCs w:val="22"/>
              </w:rPr>
              <w:t>96.14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4E7C26A"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19FF8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26BA4AB" w14:textId="77777777" w:rsidR="001B0AA8" w:rsidRPr="00A15FB6" w:rsidRDefault="001B0AA8" w:rsidP="001B0AA8">
            <w:pPr>
              <w:ind w:left="4" w:right="-56"/>
              <w:rPr>
                <w:sz w:val="22"/>
                <w:szCs w:val="22"/>
              </w:rPr>
            </w:pPr>
            <w:r w:rsidRPr="00A15FB6">
              <w:rPr>
                <w:sz w:val="22"/>
                <w:szCs w:val="22"/>
              </w:rPr>
              <w:t>Соответствие крепления элементов каркаса перегородок к плитам перекрытия и между собой проектной документации</w:t>
            </w:r>
          </w:p>
        </w:tc>
        <w:tc>
          <w:tcPr>
            <w:tcW w:w="2315" w:type="dxa"/>
            <w:vMerge/>
            <w:tcBorders>
              <w:left w:val="single" w:sz="4" w:space="0" w:color="auto"/>
              <w:right w:val="single" w:sz="4" w:space="0" w:color="auto"/>
            </w:tcBorders>
          </w:tcPr>
          <w:p w14:paraId="569925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C4B7EEA" w14:textId="77777777" w:rsidR="001B0AA8" w:rsidRPr="00A15FB6" w:rsidRDefault="001B0AA8" w:rsidP="001B0AA8">
            <w:pPr>
              <w:ind w:left="14" w:right="-108"/>
              <w:rPr>
                <w:bCs/>
                <w:sz w:val="22"/>
                <w:szCs w:val="22"/>
              </w:rPr>
            </w:pPr>
            <w:r w:rsidRPr="00A15FB6">
              <w:rPr>
                <w:bCs/>
                <w:sz w:val="22"/>
                <w:szCs w:val="22"/>
              </w:rPr>
              <w:t>СТБ 1970-2009 п.6.9</w:t>
            </w:r>
          </w:p>
        </w:tc>
      </w:tr>
      <w:tr w:rsidR="001B0AA8" w:rsidRPr="00A15FB6" w14:paraId="3A3E34F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CA051E3" w14:textId="77777777" w:rsidR="001B0AA8" w:rsidRPr="00A15FB6" w:rsidRDefault="001B0AA8" w:rsidP="001B0AA8">
            <w:pPr>
              <w:spacing w:line="228" w:lineRule="auto"/>
              <w:ind w:left="-38" w:right="-40"/>
              <w:jc w:val="center"/>
              <w:rPr>
                <w:bCs/>
                <w:sz w:val="22"/>
                <w:szCs w:val="22"/>
              </w:rPr>
            </w:pPr>
            <w:r w:rsidRPr="00A15FB6">
              <w:rPr>
                <w:bCs/>
                <w:sz w:val="22"/>
                <w:szCs w:val="22"/>
              </w:rPr>
              <w:t>96.15</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D7235D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89A5FF"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8B1F663" w14:textId="77777777" w:rsidR="001B0AA8" w:rsidRPr="00A15FB6" w:rsidRDefault="001B0AA8" w:rsidP="001B0AA8">
            <w:pPr>
              <w:ind w:left="4" w:right="-56"/>
              <w:rPr>
                <w:sz w:val="22"/>
                <w:szCs w:val="22"/>
              </w:rPr>
            </w:pPr>
            <w:r w:rsidRPr="00A15FB6">
              <w:rPr>
                <w:sz w:val="22"/>
                <w:szCs w:val="22"/>
              </w:rPr>
              <w:t>Внешний вид поверхности каркасно-обшивных перегородок</w:t>
            </w:r>
          </w:p>
        </w:tc>
        <w:tc>
          <w:tcPr>
            <w:tcW w:w="2315" w:type="dxa"/>
            <w:vMerge/>
            <w:tcBorders>
              <w:left w:val="single" w:sz="4" w:space="0" w:color="auto"/>
              <w:bottom w:val="single" w:sz="4" w:space="0" w:color="auto"/>
              <w:right w:val="single" w:sz="4" w:space="0" w:color="auto"/>
            </w:tcBorders>
          </w:tcPr>
          <w:p w14:paraId="4E460A2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FF8FD8" w14:textId="77777777" w:rsidR="001B0AA8" w:rsidRPr="00A15FB6" w:rsidRDefault="001B0AA8" w:rsidP="001B0AA8">
            <w:pPr>
              <w:ind w:left="14" w:right="-108"/>
              <w:rPr>
                <w:bCs/>
                <w:sz w:val="22"/>
                <w:szCs w:val="22"/>
              </w:rPr>
            </w:pPr>
            <w:r w:rsidRPr="00A15FB6">
              <w:rPr>
                <w:bCs/>
                <w:sz w:val="22"/>
                <w:szCs w:val="22"/>
              </w:rPr>
              <w:t>СТБ 1970-2009 п.6.12</w:t>
            </w:r>
          </w:p>
        </w:tc>
      </w:tr>
      <w:tr w:rsidR="001B0AA8" w:rsidRPr="00A15FB6" w14:paraId="7C79C70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F8316AF"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96.16</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630A3CCB"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4" w:space="0" w:color="auto"/>
              <w:bottom w:val="single" w:sz="4" w:space="0" w:color="auto"/>
              <w:right w:val="single" w:sz="6" w:space="0" w:color="auto"/>
            </w:tcBorders>
          </w:tcPr>
          <w:p w14:paraId="1ACB367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0F4B98A" w14:textId="77777777" w:rsidR="001B0AA8" w:rsidRPr="00A15FB6" w:rsidRDefault="001B0AA8" w:rsidP="001B0AA8">
            <w:pPr>
              <w:ind w:left="4" w:right="-56"/>
              <w:rPr>
                <w:sz w:val="22"/>
                <w:szCs w:val="22"/>
              </w:rPr>
            </w:pPr>
            <w:r w:rsidRPr="00A15FB6">
              <w:rPr>
                <w:sz w:val="22"/>
                <w:szCs w:val="22"/>
              </w:rPr>
              <w:t>Отклонение от вертикали плоскости наружной поверхности стен из металлических панелей с утеплителем и полистовой сборки</w:t>
            </w:r>
          </w:p>
          <w:p w14:paraId="477E9BDA" w14:textId="77777777" w:rsidR="001B0AA8" w:rsidRPr="00A15FB6" w:rsidRDefault="001B0AA8" w:rsidP="001B0AA8">
            <w:pPr>
              <w:ind w:left="4" w:right="-56"/>
              <w:rPr>
                <w:sz w:val="22"/>
                <w:szCs w:val="22"/>
              </w:rPr>
            </w:pPr>
          </w:p>
        </w:tc>
        <w:tc>
          <w:tcPr>
            <w:tcW w:w="2315" w:type="dxa"/>
            <w:vMerge w:val="restart"/>
            <w:tcBorders>
              <w:left w:val="single" w:sz="4" w:space="0" w:color="auto"/>
              <w:right w:val="single" w:sz="4" w:space="0" w:color="auto"/>
            </w:tcBorders>
          </w:tcPr>
          <w:p w14:paraId="5F2DE74A" w14:textId="77777777" w:rsidR="001B0AA8" w:rsidRPr="00A15FB6" w:rsidRDefault="001B0AA8" w:rsidP="001B0AA8">
            <w:pPr>
              <w:spacing w:line="228" w:lineRule="auto"/>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F0EF92A" w14:textId="77777777" w:rsidR="001B0AA8" w:rsidRPr="00A15FB6" w:rsidRDefault="001B0AA8" w:rsidP="001B0AA8">
            <w:pPr>
              <w:ind w:left="14" w:right="-108"/>
              <w:rPr>
                <w:bCs/>
                <w:sz w:val="22"/>
                <w:szCs w:val="22"/>
              </w:rPr>
            </w:pPr>
            <w:r w:rsidRPr="00A15FB6">
              <w:rPr>
                <w:bCs/>
                <w:sz w:val="22"/>
                <w:szCs w:val="22"/>
              </w:rPr>
              <w:t>СТБ 1970-2009 п.7.5</w:t>
            </w:r>
          </w:p>
        </w:tc>
      </w:tr>
      <w:tr w:rsidR="001B0AA8" w:rsidRPr="00A15FB6" w14:paraId="4A19C9E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6D6353B" w14:textId="77777777" w:rsidR="001B0AA8" w:rsidRPr="00A15FB6" w:rsidRDefault="001B0AA8" w:rsidP="001B0AA8">
            <w:pPr>
              <w:spacing w:line="228" w:lineRule="auto"/>
              <w:ind w:left="-38" w:right="-40"/>
              <w:jc w:val="center"/>
              <w:rPr>
                <w:bCs/>
                <w:sz w:val="22"/>
                <w:szCs w:val="22"/>
              </w:rPr>
            </w:pPr>
            <w:r w:rsidRPr="00A15FB6">
              <w:rPr>
                <w:bCs/>
                <w:sz w:val="22"/>
                <w:szCs w:val="22"/>
              </w:rPr>
              <w:t>96.17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C50DD9"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B1098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EC6AB99" w14:textId="77777777" w:rsidR="001B0AA8" w:rsidRPr="00A15FB6" w:rsidRDefault="001B0AA8" w:rsidP="001B0AA8">
            <w:pPr>
              <w:ind w:left="4" w:right="-56"/>
              <w:rPr>
                <w:sz w:val="22"/>
                <w:szCs w:val="22"/>
              </w:rPr>
            </w:pPr>
            <w:r w:rsidRPr="00A15FB6">
              <w:rPr>
                <w:sz w:val="22"/>
                <w:szCs w:val="22"/>
              </w:rPr>
              <w:t>Отклонение от вертикали продольных кромок панелей, карт стен из металлических панелей с утеплителем и полистовой сборки</w:t>
            </w:r>
          </w:p>
          <w:p w14:paraId="36B1F196"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638DDBA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42FD561" w14:textId="77777777" w:rsidR="001B0AA8" w:rsidRPr="00A15FB6" w:rsidRDefault="001B0AA8" w:rsidP="001B0AA8">
            <w:pPr>
              <w:ind w:left="14" w:right="-108"/>
              <w:rPr>
                <w:bCs/>
                <w:sz w:val="22"/>
                <w:szCs w:val="22"/>
              </w:rPr>
            </w:pPr>
            <w:r w:rsidRPr="00A15FB6">
              <w:rPr>
                <w:bCs/>
                <w:sz w:val="22"/>
                <w:szCs w:val="22"/>
              </w:rPr>
              <w:t>СТБ 1970-2009 п.7.6</w:t>
            </w:r>
          </w:p>
        </w:tc>
      </w:tr>
      <w:tr w:rsidR="001B0AA8" w:rsidRPr="00A15FB6" w14:paraId="3A84B35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A643AD9" w14:textId="77777777" w:rsidR="001B0AA8" w:rsidRPr="00A15FB6" w:rsidRDefault="001B0AA8" w:rsidP="001B0AA8">
            <w:pPr>
              <w:spacing w:line="228" w:lineRule="auto"/>
              <w:ind w:left="-38" w:right="-40"/>
              <w:jc w:val="center"/>
              <w:rPr>
                <w:bCs/>
                <w:sz w:val="22"/>
                <w:szCs w:val="22"/>
              </w:rPr>
            </w:pPr>
            <w:r w:rsidRPr="00A15FB6">
              <w:rPr>
                <w:bCs/>
                <w:sz w:val="22"/>
                <w:szCs w:val="22"/>
              </w:rPr>
              <w:t>96.18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232880C"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79A1FC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EC30DCE" w14:textId="77777777" w:rsidR="001B0AA8" w:rsidRPr="00A15FB6" w:rsidRDefault="001B0AA8" w:rsidP="001B0AA8">
            <w:pPr>
              <w:ind w:left="4" w:right="-56"/>
              <w:rPr>
                <w:sz w:val="22"/>
                <w:szCs w:val="22"/>
              </w:rPr>
            </w:pPr>
            <w:r w:rsidRPr="00A15FB6">
              <w:rPr>
                <w:sz w:val="22"/>
                <w:szCs w:val="22"/>
              </w:rPr>
              <w:t xml:space="preserve">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 </w:t>
            </w:r>
          </w:p>
          <w:p w14:paraId="4BF58E4C"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2660DA3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9F68CF" w14:textId="77777777" w:rsidR="001B0AA8" w:rsidRPr="00A15FB6" w:rsidRDefault="001B0AA8" w:rsidP="001B0AA8">
            <w:pPr>
              <w:ind w:left="14" w:right="-108"/>
              <w:rPr>
                <w:bCs/>
                <w:sz w:val="22"/>
                <w:szCs w:val="22"/>
              </w:rPr>
            </w:pPr>
            <w:r w:rsidRPr="00A15FB6">
              <w:rPr>
                <w:bCs/>
                <w:sz w:val="22"/>
                <w:szCs w:val="22"/>
              </w:rPr>
              <w:t>СТБ 1970-2009 п.7.1</w:t>
            </w:r>
          </w:p>
        </w:tc>
      </w:tr>
      <w:tr w:rsidR="001B0AA8" w:rsidRPr="00A15FB6" w14:paraId="20B88C1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FE0672C" w14:textId="77777777" w:rsidR="001B0AA8" w:rsidRPr="00A15FB6" w:rsidRDefault="001B0AA8" w:rsidP="001B0AA8">
            <w:pPr>
              <w:spacing w:line="228" w:lineRule="auto"/>
              <w:ind w:left="-38" w:right="-40"/>
              <w:jc w:val="center"/>
              <w:rPr>
                <w:bCs/>
                <w:sz w:val="22"/>
                <w:szCs w:val="22"/>
              </w:rPr>
            </w:pPr>
            <w:r w:rsidRPr="00A15FB6">
              <w:rPr>
                <w:bCs/>
                <w:sz w:val="22"/>
                <w:szCs w:val="22"/>
              </w:rPr>
              <w:t>96.19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EE2CBA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AC19F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5E6BFC94" w14:textId="77777777" w:rsidR="001B0AA8" w:rsidRPr="00A15FB6" w:rsidRDefault="001B0AA8" w:rsidP="001B0AA8">
            <w:pPr>
              <w:ind w:left="4" w:right="-56"/>
              <w:rPr>
                <w:sz w:val="22"/>
                <w:szCs w:val="22"/>
              </w:rPr>
            </w:pPr>
            <w:r w:rsidRPr="00A15FB6">
              <w:rPr>
                <w:sz w:val="22"/>
                <w:szCs w:val="22"/>
              </w:rPr>
              <w:t>Наличие герметизирующих и теплоизоляционных материалов на основании стен из металлических панелей с утеплителем и полистовой сборки</w:t>
            </w:r>
          </w:p>
          <w:p w14:paraId="6FC5A5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C62D477"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67D7EEB" w14:textId="77777777" w:rsidR="001B0AA8" w:rsidRPr="00A15FB6" w:rsidRDefault="001B0AA8" w:rsidP="001B0AA8">
            <w:pPr>
              <w:ind w:left="26" w:right="-108"/>
              <w:rPr>
                <w:bCs/>
                <w:sz w:val="22"/>
                <w:szCs w:val="22"/>
              </w:rPr>
            </w:pPr>
            <w:r w:rsidRPr="00A15FB6">
              <w:rPr>
                <w:bCs/>
                <w:sz w:val="22"/>
                <w:szCs w:val="22"/>
              </w:rPr>
              <w:t>СТБ 1970-2009 п.7.4</w:t>
            </w:r>
          </w:p>
          <w:p w14:paraId="577AE538" w14:textId="77777777" w:rsidR="001B0AA8" w:rsidRPr="00A15FB6" w:rsidRDefault="001B0AA8" w:rsidP="001B0AA8">
            <w:pPr>
              <w:ind w:left="26" w:right="-108"/>
              <w:rPr>
                <w:bCs/>
                <w:sz w:val="22"/>
                <w:szCs w:val="22"/>
              </w:rPr>
            </w:pPr>
          </w:p>
        </w:tc>
      </w:tr>
      <w:tr w:rsidR="001B0AA8" w:rsidRPr="00A15FB6" w14:paraId="5CDFD62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2E3BDD3" w14:textId="77777777" w:rsidR="001B0AA8" w:rsidRPr="00A15FB6" w:rsidRDefault="001B0AA8" w:rsidP="001B0AA8">
            <w:pPr>
              <w:spacing w:line="228" w:lineRule="auto"/>
              <w:ind w:left="-38" w:right="-40"/>
              <w:jc w:val="center"/>
              <w:rPr>
                <w:bCs/>
                <w:sz w:val="22"/>
                <w:szCs w:val="22"/>
              </w:rPr>
            </w:pPr>
            <w:r w:rsidRPr="00A15FB6">
              <w:rPr>
                <w:bCs/>
                <w:sz w:val="22"/>
                <w:szCs w:val="22"/>
              </w:rPr>
              <w:t>96.20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6359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1720DC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F87B980" w14:textId="77777777" w:rsidR="001B0AA8" w:rsidRPr="00A15FB6" w:rsidRDefault="001B0AA8" w:rsidP="001B0AA8">
            <w:pPr>
              <w:ind w:left="4" w:right="-56"/>
              <w:rPr>
                <w:sz w:val="22"/>
                <w:szCs w:val="22"/>
              </w:rPr>
            </w:pPr>
            <w:r w:rsidRPr="00A15FB6">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p w14:paraId="44E44967"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4E0CF7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F838994" w14:textId="77777777" w:rsidR="001B0AA8" w:rsidRPr="00A15FB6" w:rsidRDefault="001B0AA8" w:rsidP="001B0AA8">
            <w:pPr>
              <w:ind w:left="26" w:right="-108"/>
              <w:rPr>
                <w:bCs/>
                <w:sz w:val="22"/>
                <w:szCs w:val="22"/>
              </w:rPr>
            </w:pPr>
            <w:r w:rsidRPr="00A15FB6">
              <w:rPr>
                <w:bCs/>
                <w:sz w:val="22"/>
                <w:szCs w:val="22"/>
              </w:rPr>
              <w:t>СТБ 1970-2009 п.7.8</w:t>
            </w:r>
          </w:p>
          <w:p w14:paraId="3441D6F2" w14:textId="77777777" w:rsidR="001B0AA8" w:rsidRPr="00A15FB6" w:rsidRDefault="001B0AA8" w:rsidP="001B0AA8">
            <w:pPr>
              <w:ind w:left="26" w:right="-108"/>
              <w:rPr>
                <w:bCs/>
                <w:sz w:val="22"/>
                <w:szCs w:val="22"/>
              </w:rPr>
            </w:pPr>
          </w:p>
        </w:tc>
      </w:tr>
      <w:tr w:rsidR="001B0AA8" w:rsidRPr="00A15FB6" w14:paraId="60C1557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6" w:space="0" w:color="auto"/>
              <w:right w:val="single" w:sz="4" w:space="0" w:color="auto"/>
            </w:tcBorders>
          </w:tcPr>
          <w:p w14:paraId="1226B67D" w14:textId="77777777" w:rsidR="001B0AA8" w:rsidRPr="00A15FB6" w:rsidRDefault="001B0AA8" w:rsidP="001B0AA8">
            <w:pPr>
              <w:spacing w:line="228" w:lineRule="auto"/>
              <w:ind w:left="-38" w:right="-40"/>
              <w:jc w:val="center"/>
              <w:rPr>
                <w:bCs/>
                <w:sz w:val="22"/>
                <w:szCs w:val="22"/>
              </w:rPr>
            </w:pPr>
            <w:r w:rsidRPr="00A15FB6">
              <w:rPr>
                <w:bCs/>
                <w:sz w:val="22"/>
                <w:szCs w:val="22"/>
              </w:rPr>
              <w:t>96.21</w:t>
            </w:r>
            <w:r w:rsidRPr="00A15FB6">
              <w:rPr>
                <w:bCs/>
                <w:sz w:val="22"/>
                <w:szCs w:val="22"/>
              </w:rPr>
              <w:br/>
            </w:r>
            <w:r w:rsidRPr="00A15FB6">
              <w:rPr>
                <w:color w:val="000000"/>
                <w:sz w:val="22"/>
                <w:szCs w:val="22"/>
              </w:rPr>
              <w:t>**</w:t>
            </w:r>
          </w:p>
        </w:tc>
        <w:tc>
          <w:tcPr>
            <w:tcW w:w="1278" w:type="dxa"/>
            <w:vMerge/>
            <w:tcBorders>
              <w:left w:val="single" w:sz="4" w:space="0" w:color="auto"/>
              <w:bottom w:val="single" w:sz="6" w:space="0" w:color="auto"/>
              <w:right w:val="single" w:sz="4" w:space="0" w:color="auto"/>
            </w:tcBorders>
          </w:tcPr>
          <w:p w14:paraId="72338E9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6" w:space="0" w:color="auto"/>
              <w:right w:val="single" w:sz="6" w:space="0" w:color="auto"/>
            </w:tcBorders>
          </w:tcPr>
          <w:p w14:paraId="3EF2CF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6" w:space="0" w:color="auto"/>
              <w:right w:val="single" w:sz="4" w:space="0" w:color="auto"/>
            </w:tcBorders>
          </w:tcPr>
          <w:p w14:paraId="040245AB" w14:textId="77777777" w:rsidR="001B0AA8" w:rsidRPr="00A15FB6" w:rsidRDefault="001B0AA8" w:rsidP="001B0AA8">
            <w:pPr>
              <w:ind w:left="4" w:right="-56"/>
              <w:rPr>
                <w:sz w:val="22"/>
                <w:szCs w:val="22"/>
              </w:rPr>
            </w:pPr>
            <w:r w:rsidRPr="00A15FB6">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p w14:paraId="66376891" w14:textId="77777777" w:rsidR="001B0AA8" w:rsidRPr="00A15FB6" w:rsidRDefault="001B0AA8" w:rsidP="001B0AA8">
            <w:pPr>
              <w:ind w:left="4" w:right="-56"/>
              <w:rPr>
                <w:sz w:val="22"/>
                <w:szCs w:val="22"/>
              </w:rPr>
            </w:pPr>
          </w:p>
        </w:tc>
        <w:tc>
          <w:tcPr>
            <w:tcW w:w="2315" w:type="dxa"/>
            <w:vMerge/>
            <w:tcBorders>
              <w:left w:val="single" w:sz="4" w:space="0" w:color="auto"/>
              <w:bottom w:val="single" w:sz="6" w:space="0" w:color="auto"/>
              <w:right w:val="single" w:sz="4" w:space="0" w:color="auto"/>
            </w:tcBorders>
          </w:tcPr>
          <w:p w14:paraId="76B36C6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6" w:space="0" w:color="auto"/>
              <w:right w:val="single" w:sz="6" w:space="0" w:color="auto"/>
            </w:tcBorders>
          </w:tcPr>
          <w:p w14:paraId="5C526A35" w14:textId="77777777" w:rsidR="001B0AA8" w:rsidRPr="00A15FB6" w:rsidRDefault="001B0AA8" w:rsidP="001B0AA8">
            <w:pPr>
              <w:ind w:left="26" w:right="-108"/>
              <w:rPr>
                <w:bCs/>
                <w:sz w:val="22"/>
                <w:szCs w:val="22"/>
              </w:rPr>
            </w:pPr>
            <w:r w:rsidRPr="00A15FB6">
              <w:rPr>
                <w:bCs/>
                <w:sz w:val="22"/>
                <w:szCs w:val="22"/>
              </w:rPr>
              <w:t>СТБ 1970-2009 п.7.9</w:t>
            </w:r>
          </w:p>
        </w:tc>
      </w:tr>
      <w:tr w:rsidR="001B0AA8" w:rsidRPr="00A15FB6" w14:paraId="07110C8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3F954E7" w14:textId="77777777" w:rsidR="001B0AA8" w:rsidRPr="00A15FB6" w:rsidRDefault="001B0AA8" w:rsidP="001B0AA8">
            <w:pPr>
              <w:spacing w:line="228" w:lineRule="auto"/>
              <w:ind w:left="-38" w:right="-40"/>
              <w:jc w:val="center"/>
              <w:rPr>
                <w:bCs/>
                <w:sz w:val="22"/>
                <w:szCs w:val="22"/>
              </w:rPr>
            </w:pPr>
            <w:r w:rsidRPr="00A15FB6">
              <w:rPr>
                <w:bCs/>
                <w:sz w:val="22"/>
                <w:szCs w:val="22"/>
              </w:rPr>
              <w:t>97.1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F3B2079" w14:textId="77777777" w:rsidR="001B0AA8" w:rsidRPr="00A15FB6" w:rsidRDefault="001B0AA8" w:rsidP="001B0AA8">
            <w:pPr>
              <w:ind w:left="103" w:right="-7"/>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5A5993D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98A007E" w14:textId="77777777" w:rsidR="001B0AA8" w:rsidRPr="00A15FB6" w:rsidRDefault="001B0AA8" w:rsidP="001B0AA8">
            <w:pPr>
              <w:ind w:left="4" w:right="-56"/>
              <w:rPr>
                <w:sz w:val="22"/>
                <w:szCs w:val="22"/>
              </w:rPr>
            </w:pPr>
            <w:r w:rsidRPr="00A15FB6">
              <w:rPr>
                <w:sz w:val="22"/>
                <w:szCs w:val="22"/>
              </w:rPr>
              <w:t>Отклонение от вертикали плоскости блоков стен подземной части зданий</w:t>
            </w:r>
          </w:p>
          <w:p w14:paraId="7E41A3A2"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372F7118" w14:textId="77777777" w:rsidR="001B0AA8" w:rsidRPr="00A15FB6" w:rsidRDefault="001B0AA8" w:rsidP="001B0AA8">
            <w:pPr>
              <w:ind w:left="150"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2126748" w14:textId="77777777" w:rsidR="001B0AA8" w:rsidRPr="00A15FB6" w:rsidRDefault="001B0AA8" w:rsidP="001B0AA8">
            <w:pPr>
              <w:ind w:left="26" w:right="-108"/>
              <w:rPr>
                <w:bCs/>
                <w:sz w:val="22"/>
                <w:szCs w:val="22"/>
              </w:rPr>
            </w:pPr>
            <w:r w:rsidRPr="00A15FB6">
              <w:rPr>
                <w:bCs/>
                <w:sz w:val="22"/>
                <w:szCs w:val="22"/>
              </w:rPr>
              <w:t>СТБ 1959-2009 п.4.3</w:t>
            </w:r>
          </w:p>
        </w:tc>
      </w:tr>
      <w:tr w:rsidR="001B0AA8" w:rsidRPr="00A15FB6" w14:paraId="169FF66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41A4294" w14:textId="77777777" w:rsidR="001B0AA8" w:rsidRPr="00A15FB6" w:rsidRDefault="001B0AA8" w:rsidP="001B0AA8">
            <w:pPr>
              <w:spacing w:line="228" w:lineRule="auto"/>
              <w:ind w:left="-38" w:right="-40"/>
              <w:jc w:val="center"/>
              <w:rPr>
                <w:bCs/>
                <w:sz w:val="22"/>
                <w:szCs w:val="22"/>
              </w:rPr>
            </w:pPr>
            <w:r w:rsidRPr="00A15FB6">
              <w:rPr>
                <w:bCs/>
                <w:sz w:val="22"/>
                <w:szCs w:val="22"/>
              </w:rPr>
              <w:t>97.2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E78EFB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09067E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EEE62C8" w14:textId="77777777" w:rsidR="001B0AA8" w:rsidRPr="00A15FB6" w:rsidRDefault="001B0AA8" w:rsidP="001B0AA8">
            <w:pPr>
              <w:ind w:left="4" w:right="-56"/>
              <w:rPr>
                <w:sz w:val="22"/>
                <w:szCs w:val="22"/>
              </w:rPr>
            </w:pPr>
            <w:r w:rsidRPr="00A15FB6">
              <w:rPr>
                <w:sz w:val="22"/>
                <w:szCs w:val="22"/>
              </w:rPr>
              <w:t>Отклонение от горизонтали рядов блоков стены подземной части зданий</w:t>
            </w:r>
          </w:p>
          <w:p w14:paraId="0A505B0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7C153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EBE1F10" w14:textId="77777777" w:rsidR="001B0AA8" w:rsidRPr="00A15FB6" w:rsidRDefault="001B0AA8" w:rsidP="001B0AA8">
            <w:pPr>
              <w:ind w:left="26" w:right="-108"/>
              <w:rPr>
                <w:bCs/>
                <w:sz w:val="22"/>
                <w:szCs w:val="22"/>
              </w:rPr>
            </w:pPr>
            <w:r w:rsidRPr="00A15FB6">
              <w:rPr>
                <w:bCs/>
                <w:sz w:val="22"/>
                <w:szCs w:val="22"/>
              </w:rPr>
              <w:t xml:space="preserve">СТБ 1959-2009 п.4.5 </w:t>
            </w:r>
          </w:p>
          <w:p w14:paraId="3EBA92D6"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8A55F9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1BCC562" w14:textId="77777777" w:rsidR="001B0AA8" w:rsidRPr="00A15FB6" w:rsidRDefault="001B0AA8" w:rsidP="001B0AA8">
            <w:pPr>
              <w:spacing w:line="228" w:lineRule="auto"/>
              <w:ind w:left="-38" w:right="-40"/>
              <w:jc w:val="center"/>
              <w:rPr>
                <w:bCs/>
                <w:sz w:val="22"/>
                <w:szCs w:val="22"/>
              </w:rPr>
            </w:pPr>
            <w:r w:rsidRPr="00A15FB6">
              <w:rPr>
                <w:bCs/>
                <w:sz w:val="22"/>
                <w:szCs w:val="22"/>
              </w:rPr>
              <w:t>97.3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1ECECAA"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FE1B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2C40167" w14:textId="77777777" w:rsidR="001B0AA8" w:rsidRPr="00A15FB6" w:rsidRDefault="001B0AA8" w:rsidP="001B0AA8">
            <w:pPr>
              <w:ind w:left="4" w:right="-56"/>
              <w:rPr>
                <w:sz w:val="22"/>
                <w:szCs w:val="22"/>
              </w:rPr>
            </w:pPr>
            <w:r w:rsidRPr="00A15FB6">
              <w:rPr>
                <w:sz w:val="22"/>
                <w:szCs w:val="22"/>
              </w:rPr>
              <w:t>Отклонение от вертикали осей колонн, стоек рам, полурам одноэтажных зданий</w:t>
            </w:r>
          </w:p>
          <w:p w14:paraId="24769BEB"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548557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04BBC8" w14:textId="77777777" w:rsidR="001B0AA8" w:rsidRPr="00A15FB6" w:rsidRDefault="001B0AA8" w:rsidP="001B0AA8">
            <w:pPr>
              <w:ind w:left="26" w:right="-108"/>
              <w:rPr>
                <w:bCs/>
                <w:sz w:val="22"/>
                <w:szCs w:val="22"/>
              </w:rPr>
            </w:pPr>
            <w:r w:rsidRPr="00A15FB6">
              <w:rPr>
                <w:bCs/>
                <w:sz w:val="22"/>
                <w:szCs w:val="22"/>
              </w:rPr>
              <w:t>СТБ 1959-2009 п.5.3</w:t>
            </w:r>
          </w:p>
          <w:p w14:paraId="17A4CEF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51A7669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B5190C7" w14:textId="77777777" w:rsidR="001B0AA8" w:rsidRPr="00A15FB6" w:rsidRDefault="001B0AA8" w:rsidP="001B0AA8">
            <w:pPr>
              <w:spacing w:line="228" w:lineRule="auto"/>
              <w:ind w:left="-38" w:right="-40"/>
              <w:jc w:val="center"/>
              <w:rPr>
                <w:bCs/>
                <w:sz w:val="22"/>
                <w:szCs w:val="22"/>
              </w:rPr>
            </w:pPr>
            <w:r w:rsidRPr="00A15FB6">
              <w:rPr>
                <w:bCs/>
                <w:sz w:val="22"/>
                <w:szCs w:val="22"/>
              </w:rPr>
              <w:t>97.4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32C0978"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741F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0D91DFA"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в верхнем сечении колонн многоэтажных зданий с рисками разбивочных осей</w:t>
            </w:r>
          </w:p>
          <w:p w14:paraId="545FE63F"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E10E4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179511" w14:textId="77777777" w:rsidR="001B0AA8" w:rsidRPr="00A15FB6" w:rsidRDefault="001B0AA8" w:rsidP="001B0AA8">
            <w:pPr>
              <w:ind w:left="26" w:right="-108"/>
              <w:rPr>
                <w:bCs/>
                <w:sz w:val="22"/>
                <w:szCs w:val="22"/>
              </w:rPr>
            </w:pPr>
            <w:r w:rsidRPr="00A15FB6">
              <w:rPr>
                <w:bCs/>
                <w:sz w:val="22"/>
                <w:szCs w:val="22"/>
              </w:rPr>
              <w:t>СТБ 1959-2009 п.5.5</w:t>
            </w:r>
          </w:p>
          <w:p w14:paraId="48BE900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7366101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E1825E5" w14:textId="77777777" w:rsidR="001B0AA8" w:rsidRPr="00A15FB6" w:rsidRDefault="001B0AA8" w:rsidP="001B0AA8">
            <w:pPr>
              <w:spacing w:line="228" w:lineRule="auto"/>
              <w:ind w:left="-38" w:right="-40"/>
              <w:jc w:val="center"/>
              <w:rPr>
                <w:bCs/>
                <w:sz w:val="22"/>
                <w:szCs w:val="22"/>
              </w:rPr>
            </w:pPr>
            <w:r w:rsidRPr="00A15FB6">
              <w:rPr>
                <w:bCs/>
                <w:sz w:val="22"/>
                <w:szCs w:val="22"/>
              </w:rPr>
              <w:t>97.5</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F729703"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18193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98D407B" w14:textId="77777777" w:rsidR="001B0AA8" w:rsidRPr="00A15FB6" w:rsidRDefault="001B0AA8" w:rsidP="001B0AA8">
            <w:pPr>
              <w:ind w:left="4" w:right="-56"/>
              <w:rPr>
                <w:sz w:val="22"/>
                <w:szCs w:val="22"/>
              </w:rPr>
            </w:pPr>
            <w:r w:rsidRPr="00A15FB6">
              <w:rPr>
                <w:sz w:val="22"/>
                <w:szCs w:val="22"/>
              </w:rPr>
              <w:t>Отклонение от вертикали плоскостей диафрагм жесткости</w:t>
            </w:r>
          </w:p>
          <w:p w14:paraId="1AEF8A2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2948B8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B8C5AE" w14:textId="77777777" w:rsidR="001B0AA8" w:rsidRPr="00A15FB6" w:rsidRDefault="001B0AA8" w:rsidP="001B0AA8">
            <w:pPr>
              <w:ind w:left="26" w:right="-108"/>
              <w:rPr>
                <w:bCs/>
                <w:sz w:val="22"/>
                <w:szCs w:val="22"/>
              </w:rPr>
            </w:pPr>
            <w:r w:rsidRPr="00A15FB6">
              <w:rPr>
                <w:bCs/>
                <w:sz w:val="22"/>
                <w:szCs w:val="22"/>
              </w:rPr>
              <w:t>СТБ 1959-2009 п.5.7</w:t>
            </w:r>
          </w:p>
          <w:p w14:paraId="16847AC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142E563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D83EAE5" w14:textId="77777777" w:rsidR="001B0AA8" w:rsidRPr="00A15FB6" w:rsidRDefault="001B0AA8" w:rsidP="001B0AA8">
            <w:pPr>
              <w:spacing w:line="228" w:lineRule="auto"/>
              <w:ind w:left="-38" w:right="-40"/>
              <w:jc w:val="center"/>
              <w:rPr>
                <w:bCs/>
                <w:sz w:val="22"/>
                <w:szCs w:val="22"/>
              </w:rPr>
            </w:pPr>
            <w:r w:rsidRPr="00A15FB6">
              <w:rPr>
                <w:bCs/>
                <w:sz w:val="22"/>
                <w:szCs w:val="22"/>
              </w:rPr>
              <w:t>97.6</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8D7110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B44DF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91F1D0B"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p w14:paraId="39AA30E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123A6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B28624" w14:textId="77777777" w:rsidR="001B0AA8" w:rsidRPr="00A15FB6" w:rsidRDefault="001B0AA8" w:rsidP="001B0AA8">
            <w:pPr>
              <w:ind w:left="26" w:right="-108"/>
              <w:rPr>
                <w:bCs/>
                <w:sz w:val="22"/>
                <w:szCs w:val="22"/>
              </w:rPr>
            </w:pPr>
            <w:r w:rsidRPr="00A15FB6">
              <w:rPr>
                <w:bCs/>
                <w:sz w:val="22"/>
                <w:szCs w:val="22"/>
              </w:rPr>
              <w:t xml:space="preserve">СТБ 1959-2009 п.6.4 </w:t>
            </w:r>
          </w:p>
          <w:p w14:paraId="5ED1080A"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CF5AF8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0AECCCE" w14:textId="77777777" w:rsidR="001B0AA8" w:rsidRPr="00A15FB6" w:rsidRDefault="001B0AA8" w:rsidP="001B0AA8">
            <w:pPr>
              <w:spacing w:line="228" w:lineRule="auto"/>
              <w:ind w:left="-38" w:right="-40"/>
              <w:jc w:val="center"/>
              <w:rPr>
                <w:bCs/>
                <w:sz w:val="22"/>
                <w:szCs w:val="22"/>
              </w:rPr>
            </w:pPr>
            <w:r w:rsidRPr="00A15FB6">
              <w:rPr>
                <w:bCs/>
                <w:sz w:val="22"/>
                <w:szCs w:val="22"/>
              </w:rPr>
              <w:t>97.7</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CF3DD97"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88D32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187AB2" w14:textId="77777777" w:rsidR="001B0AA8" w:rsidRPr="00A15FB6" w:rsidRDefault="001B0AA8" w:rsidP="001B0AA8">
            <w:pPr>
              <w:ind w:left="4" w:right="-56"/>
              <w:rPr>
                <w:sz w:val="22"/>
                <w:szCs w:val="22"/>
              </w:rPr>
            </w:pPr>
            <w:r w:rsidRPr="00A15FB6">
              <w:rPr>
                <w:sz w:val="22"/>
                <w:szCs w:val="22"/>
              </w:rPr>
              <w:t>Перепад лицевых поверхностей двух смежных плит перекрытий в шве</w:t>
            </w:r>
          </w:p>
          <w:p w14:paraId="1427D31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6DAA7D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5FF09" w14:textId="77777777" w:rsidR="001B0AA8" w:rsidRPr="00A15FB6" w:rsidRDefault="001B0AA8" w:rsidP="001B0AA8">
            <w:pPr>
              <w:ind w:left="26" w:right="-108"/>
              <w:rPr>
                <w:bCs/>
                <w:sz w:val="22"/>
                <w:szCs w:val="22"/>
              </w:rPr>
            </w:pPr>
            <w:r w:rsidRPr="00A15FB6">
              <w:rPr>
                <w:bCs/>
                <w:sz w:val="22"/>
                <w:szCs w:val="22"/>
              </w:rPr>
              <w:t>СТБ 1959-2009 п.6.7</w:t>
            </w:r>
          </w:p>
        </w:tc>
      </w:tr>
      <w:tr w:rsidR="001B0AA8" w:rsidRPr="00A15FB6" w14:paraId="2D3C824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85B6473" w14:textId="77777777" w:rsidR="001B0AA8" w:rsidRPr="00A15FB6" w:rsidRDefault="001B0AA8" w:rsidP="001B0AA8">
            <w:pPr>
              <w:spacing w:line="228" w:lineRule="auto"/>
              <w:ind w:left="-38" w:right="-40"/>
              <w:jc w:val="center"/>
              <w:rPr>
                <w:bCs/>
                <w:sz w:val="22"/>
                <w:szCs w:val="22"/>
              </w:rPr>
            </w:pPr>
            <w:r w:rsidRPr="00A15FB6">
              <w:rPr>
                <w:bCs/>
                <w:sz w:val="22"/>
                <w:szCs w:val="22"/>
              </w:rPr>
              <w:t>97.8</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5294F3E"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CD1D19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862866B" w14:textId="77777777" w:rsidR="001B0AA8" w:rsidRPr="00A15FB6" w:rsidRDefault="001B0AA8" w:rsidP="001B0AA8">
            <w:pPr>
              <w:ind w:left="4" w:right="-56"/>
              <w:rPr>
                <w:sz w:val="22"/>
                <w:szCs w:val="22"/>
              </w:rPr>
            </w:pPr>
            <w:r w:rsidRPr="00A15FB6">
              <w:rPr>
                <w:sz w:val="22"/>
                <w:szCs w:val="22"/>
              </w:rPr>
              <w:t>Отклонение от вертикали верха плоскостей панелей стен</w:t>
            </w:r>
          </w:p>
          <w:p w14:paraId="46CB7450"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639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0AC535" w14:textId="77777777" w:rsidR="001B0AA8" w:rsidRPr="00A15FB6" w:rsidRDefault="001B0AA8" w:rsidP="001B0AA8">
            <w:pPr>
              <w:ind w:left="26" w:right="-108"/>
              <w:rPr>
                <w:bCs/>
                <w:sz w:val="22"/>
                <w:szCs w:val="22"/>
              </w:rPr>
            </w:pPr>
            <w:r w:rsidRPr="00A15FB6">
              <w:rPr>
                <w:bCs/>
                <w:sz w:val="22"/>
                <w:szCs w:val="22"/>
              </w:rPr>
              <w:t>СТБ 1959-2009 п.7.7</w:t>
            </w:r>
          </w:p>
        </w:tc>
      </w:tr>
      <w:tr w:rsidR="001B0AA8" w:rsidRPr="00A15FB6" w14:paraId="189E625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55FD483" w14:textId="77777777" w:rsidR="001B0AA8" w:rsidRPr="00A15FB6" w:rsidRDefault="001B0AA8" w:rsidP="001B0AA8">
            <w:pPr>
              <w:spacing w:line="228" w:lineRule="auto"/>
              <w:ind w:left="-38" w:right="-40"/>
              <w:jc w:val="center"/>
              <w:rPr>
                <w:bCs/>
                <w:sz w:val="22"/>
                <w:szCs w:val="22"/>
              </w:rPr>
            </w:pPr>
            <w:r w:rsidRPr="00A15FB6">
              <w:rPr>
                <w:bCs/>
                <w:sz w:val="22"/>
                <w:szCs w:val="22"/>
              </w:rPr>
              <w:t>97.9</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86867D4"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63F95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E6284AE" w14:textId="77777777" w:rsidR="001B0AA8" w:rsidRPr="00A15FB6" w:rsidRDefault="001B0AA8" w:rsidP="001B0AA8">
            <w:pPr>
              <w:ind w:left="4" w:right="-56"/>
              <w:rPr>
                <w:sz w:val="22"/>
                <w:szCs w:val="22"/>
              </w:rPr>
            </w:pPr>
            <w:r w:rsidRPr="00A15FB6">
              <w:rPr>
                <w:sz w:val="22"/>
                <w:szCs w:val="22"/>
              </w:rPr>
              <w:t>Разность отметок верха панелей стен</w:t>
            </w:r>
          </w:p>
        </w:tc>
        <w:tc>
          <w:tcPr>
            <w:tcW w:w="2315" w:type="dxa"/>
            <w:vMerge/>
            <w:tcBorders>
              <w:left w:val="single" w:sz="6" w:space="0" w:color="auto"/>
              <w:right w:val="single" w:sz="6" w:space="0" w:color="auto"/>
            </w:tcBorders>
          </w:tcPr>
          <w:p w14:paraId="0488F8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C09846" w14:textId="77777777" w:rsidR="001B0AA8" w:rsidRPr="00A15FB6" w:rsidRDefault="001B0AA8" w:rsidP="001B0AA8">
            <w:pPr>
              <w:ind w:left="26" w:right="-108"/>
              <w:rPr>
                <w:bCs/>
                <w:sz w:val="22"/>
                <w:szCs w:val="22"/>
              </w:rPr>
            </w:pPr>
            <w:r w:rsidRPr="00A15FB6">
              <w:rPr>
                <w:bCs/>
                <w:sz w:val="22"/>
                <w:szCs w:val="22"/>
              </w:rPr>
              <w:t>СТБ 1959-2009 п.7.8</w:t>
            </w:r>
          </w:p>
        </w:tc>
      </w:tr>
      <w:tr w:rsidR="001B0AA8" w:rsidRPr="00A15FB6" w14:paraId="25B2184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F2E6956" w14:textId="77777777" w:rsidR="001B0AA8" w:rsidRPr="00A15FB6" w:rsidRDefault="001B0AA8" w:rsidP="001B0AA8">
            <w:pPr>
              <w:spacing w:line="228" w:lineRule="auto"/>
              <w:ind w:left="-38" w:right="-40"/>
              <w:jc w:val="center"/>
              <w:rPr>
                <w:bCs/>
                <w:sz w:val="22"/>
                <w:szCs w:val="22"/>
              </w:rPr>
            </w:pPr>
            <w:r w:rsidRPr="00A15FB6">
              <w:rPr>
                <w:bCs/>
                <w:sz w:val="22"/>
                <w:szCs w:val="22"/>
              </w:rPr>
              <w:t>97.10</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28BCCA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36F6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F9343A2" w14:textId="77777777" w:rsidR="001B0AA8" w:rsidRPr="00A15FB6" w:rsidRDefault="001B0AA8" w:rsidP="001B0AA8">
            <w:pPr>
              <w:ind w:left="4" w:right="-56"/>
              <w:rPr>
                <w:sz w:val="22"/>
                <w:szCs w:val="22"/>
              </w:rPr>
            </w:pPr>
            <w:r w:rsidRPr="00A15FB6">
              <w:rPr>
                <w:sz w:val="22"/>
                <w:szCs w:val="22"/>
              </w:rPr>
              <w:t>Отклонение от вертикали стен шахты лифта</w:t>
            </w:r>
          </w:p>
        </w:tc>
        <w:tc>
          <w:tcPr>
            <w:tcW w:w="2315" w:type="dxa"/>
            <w:vMerge/>
            <w:tcBorders>
              <w:left w:val="single" w:sz="6" w:space="0" w:color="auto"/>
              <w:bottom w:val="single" w:sz="4" w:space="0" w:color="auto"/>
              <w:right w:val="single" w:sz="6" w:space="0" w:color="auto"/>
            </w:tcBorders>
          </w:tcPr>
          <w:p w14:paraId="4F968B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6031AE" w14:textId="77777777" w:rsidR="001B0AA8" w:rsidRPr="00A15FB6" w:rsidRDefault="001B0AA8" w:rsidP="001B0AA8">
            <w:pPr>
              <w:ind w:left="26" w:right="-108"/>
              <w:rPr>
                <w:bCs/>
                <w:sz w:val="22"/>
                <w:szCs w:val="22"/>
              </w:rPr>
            </w:pPr>
            <w:r w:rsidRPr="00A15FB6">
              <w:rPr>
                <w:bCs/>
                <w:sz w:val="22"/>
                <w:szCs w:val="22"/>
              </w:rPr>
              <w:t>СТБ 1959-2009 п.8.8</w:t>
            </w:r>
          </w:p>
          <w:p w14:paraId="4E5ECB8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4132FFC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6" w:space="0" w:color="auto"/>
              <w:left w:val="single" w:sz="6" w:space="0" w:color="auto"/>
              <w:bottom w:val="single" w:sz="4" w:space="0" w:color="auto"/>
              <w:right w:val="single" w:sz="6" w:space="0" w:color="auto"/>
            </w:tcBorders>
          </w:tcPr>
          <w:p w14:paraId="3C599A9B"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97.11</w:t>
            </w:r>
            <w:r w:rsidRPr="00A15FB6">
              <w:rPr>
                <w:bCs/>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48D0519" w14:textId="77777777" w:rsidR="001B0AA8" w:rsidRPr="00A15FB6" w:rsidRDefault="001B0AA8" w:rsidP="001B0AA8">
            <w:pPr>
              <w:spacing w:line="19" w:lineRule="atLeast"/>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410973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298A43E" w14:textId="77777777" w:rsidR="001B0AA8" w:rsidRPr="00A15FB6" w:rsidRDefault="001B0AA8" w:rsidP="001B0AA8">
            <w:pPr>
              <w:ind w:left="4" w:right="-56"/>
              <w:rPr>
                <w:sz w:val="22"/>
                <w:szCs w:val="22"/>
              </w:rPr>
            </w:pPr>
            <w:r w:rsidRPr="00A15FB6">
              <w:rPr>
                <w:sz w:val="22"/>
                <w:szCs w:val="22"/>
              </w:rPr>
              <w:t>Отклонение отметок опорных поверхностей санитарно-технических кабин в пределах выверяемого участка</w:t>
            </w:r>
          </w:p>
        </w:tc>
        <w:tc>
          <w:tcPr>
            <w:tcW w:w="2315" w:type="dxa"/>
            <w:vMerge w:val="restart"/>
            <w:tcBorders>
              <w:left w:val="single" w:sz="6" w:space="0" w:color="auto"/>
              <w:right w:val="single" w:sz="6" w:space="0" w:color="auto"/>
            </w:tcBorders>
          </w:tcPr>
          <w:p w14:paraId="54E1A781"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FE3D68D" w14:textId="77777777" w:rsidR="001B0AA8" w:rsidRPr="00A15FB6" w:rsidRDefault="001B0AA8" w:rsidP="001B0AA8">
            <w:pPr>
              <w:ind w:left="26" w:right="-108"/>
              <w:rPr>
                <w:bCs/>
                <w:sz w:val="22"/>
                <w:szCs w:val="22"/>
              </w:rPr>
            </w:pPr>
            <w:r w:rsidRPr="00A15FB6">
              <w:rPr>
                <w:bCs/>
                <w:sz w:val="22"/>
                <w:szCs w:val="22"/>
              </w:rPr>
              <w:t>СТБ 1959-2009 п.8.9</w:t>
            </w:r>
          </w:p>
          <w:p w14:paraId="12AAE57F"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0244386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C8BF399" w14:textId="77777777" w:rsidR="001B0AA8" w:rsidRPr="00A15FB6" w:rsidRDefault="001B0AA8" w:rsidP="001B0AA8">
            <w:pPr>
              <w:spacing w:line="228" w:lineRule="auto"/>
              <w:ind w:left="-38" w:right="-40"/>
              <w:jc w:val="center"/>
              <w:rPr>
                <w:bCs/>
                <w:sz w:val="22"/>
                <w:szCs w:val="22"/>
              </w:rPr>
            </w:pPr>
            <w:r w:rsidRPr="00A15FB6">
              <w:rPr>
                <w:bCs/>
                <w:sz w:val="22"/>
                <w:szCs w:val="22"/>
              </w:rPr>
              <w:t>97.12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00D212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BDB69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3120457" w14:textId="77777777" w:rsidR="001B0AA8" w:rsidRPr="00A15FB6" w:rsidRDefault="001B0AA8" w:rsidP="001B0AA8">
            <w:pPr>
              <w:ind w:left="4" w:right="-56"/>
              <w:rPr>
                <w:sz w:val="22"/>
                <w:szCs w:val="22"/>
              </w:rPr>
            </w:pPr>
            <w:r w:rsidRPr="00A15FB6">
              <w:rPr>
                <w:sz w:val="22"/>
                <w:szCs w:val="22"/>
              </w:rPr>
              <w:t>Отклонение от горизонтали площадок и ступеней лестниц</w:t>
            </w:r>
          </w:p>
        </w:tc>
        <w:tc>
          <w:tcPr>
            <w:tcW w:w="2315" w:type="dxa"/>
            <w:vMerge/>
            <w:tcBorders>
              <w:left w:val="single" w:sz="6" w:space="0" w:color="auto"/>
              <w:right w:val="single" w:sz="6" w:space="0" w:color="auto"/>
            </w:tcBorders>
          </w:tcPr>
          <w:p w14:paraId="353D440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68BB8D" w14:textId="77777777" w:rsidR="001B0AA8" w:rsidRPr="00A15FB6" w:rsidRDefault="001B0AA8" w:rsidP="001B0AA8">
            <w:pPr>
              <w:ind w:left="-22" w:right="-108"/>
              <w:rPr>
                <w:bCs/>
                <w:sz w:val="22"/>
                <w:szCs w:val="22"/>
              </w:rPr>
            </w:pPr>
            <w:r w:rsidRPr="00A15FB6">
              <w:rPr>
                <w:bCs/>
                <w:sz w:val="22"/>
                <w:szCs w:val="22"/>
              </w:rPr>
              <w:t>СТБ 1959-2009 п.8.11</w:t>
            </w:r>
          </w:p>
          <w:p w14:paraId="6EEFD827"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1A6B221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E3447A5" w14:textId="77777777" w:rsidR="001B0AA8" w:rsidRPr="00A15FB6" w:rsidRDefault="001B0AA8" w:rsidP="001B0AA8">
            <w:pPr>
              <w:spacing w:line="228" w:lineRule="auto"/>
              <w:ind w:left="-38" w:right="-40"/>
              <w:jc w:val="center"/>
              <w:rPr>
                <w:bCs/>
                <w:sz w:val="22"/>
                <w:szCs w:val="22"/>
              </w:rPr>
            </w:pPr>
            <w:r w:rsidRPr="00A15FB6">
              <w:rPr>
                <w:bCs/>
                <w:sz w:val="22"/>
                <w:szCs w:val="22"/>
              </w:rPr>
              <w:t>97.13</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6AD4D54"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7C4577"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781B7AD" w14:textId="77777777" w:rsidR="001B0AA8" w:rsidRPr="00A15FB6" w:rsidRDefault="001B0AA8" w:rsidP="001B0AA8">
            <w:pPr>
              <w:ind w:left="4" w:right="-56"/>
              <w:rPr>
                <w:sz w:val="22"/>
                <w:szCs w:val="22"/>
              </w:rPr>
            </w:pPr>
            <w:r w:rsidRPr="00A15FB6">
              <w:rPr>
                <w:sz w:val="22"/>
                <w:szCs w:val="22"/>
              </w:rPr>
              <w:t>Глубина опирания лестничных маршей и площадок в направлении перекрываемого пролета</w:t>
            </w:r>
          </w:p>
        </w:tc>
        <w:tc>
          <w:tcPr>
            <w:tcW w:w="2315" w:type="dxa"/>
            <w:vMerge/>
            <w:tcBorders>
              <w:left w:val="single" w:sz="6" w:space="0" w:color="auto"/>
              <w:bottom w:val="single" w:sz="4" w:space="0" w:color="auto"/>
              <w:right w:val="single" w:sz="6" w:space="0" w:color="auto"/>
            </w:tcBorders>
          </w:tcPr>
          <w:p w14:paraId="267052B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215141" w14:textId="77777777" w:rsidR="001B0AA8" w:rsidRPr="00A15FB6" w:rsidRDefault="001B0AA8" w:rsidP="001B0AA8">
            <w:pPr>
              <w:ind w:left="-22" w:right="-108"/>
              <w:rPr>
                <w:bCs/>
                <w:sz w:val="22"/>
                <w:szCs w:val="22"/>
              </w:rPr>
            </w:pPr>
            <w:r w:rsidRPr="00A15FB6">
              <w:rPr>
                <w:bCs/>
                <w:sz w:val="22"/>
                <w:szCs w:val="22"/>
              </w:rPr>
              <w:t>СТБ 1959-2009 п.8.12</w:t>
            </w:r>
          </w:p>
          <w:p w14:paraId="1F36F53F"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03513CD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1B06B826" w14:textId="77777777" w:rsidR="001B0AA8" w:rsidRPr="00A15FB6" w:rsidRDefault="001B0AA8" w:rsidP="001B0AA8">
            <w:pPr>
              <w:spacing w:line="228" w:lineRule="auto"/>
              <w:ind w:left="-38" w:right="-40"/>
              <w:jc w:val="center"/>
              <w:rPr>
                <w:bCs/>
                <w:sz w:val="22"/>
                <w:szCs w:val="22"/>
              </w:rPr>
            </w:pPr>
            <w:r w:rsidRPr="00A15FB6">
              <w:rPr>
                <w:bCs/>
                <w:sz w:val="22"/>
                <w:szCs w:val="22"/>
              </w:rPr>
              <w:t>98.1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BD358B4" w14:textId="77777777" w:rsidR="001B0AA8" w:rsidRPr="00A15FB6" w:rsidRDefault="001B0AA8" w:rsidP="001B0AA8">
            <w:pPr>
              <w:ind w:left="103" w:right="-7"/>
              <w:rPr>
                <w:bCs/>
                <w:sz w:val="22"/>
                <w:szCs w:val="22"/>
              </w:rPr>
            </w:pPr>
            <w:r w:rsidRPr="00A15FB6">
              <w:rPr>
                <w:sz w:val="22"/>
                <w:szCs w:val="22"/>
              </w:rPr>
              <w:t>Монтаж стальных конструкций</w:t>
            </w:r>
          </w:p>
        </w:tc>
        <w:tc>
          <w:tcPr>
            <w:tcW w:w="656" w:type="dxa"/>
            <w:tcBorders>
              <w:top w:val="single" w:sz="4" w:space="0" w:color="auto"/>
              <w:left w:val="single" w:sz="6" w:space="0" w:color="auto"/>
              <w:bottom w:val="single" w:sz="4" w:space="0" w:color="auto"/>
              <w:right w:val="single" w:sz="6" w:space="0" w:color="auto"/>
            </w:tcBorders>
          </w:tcPr>
          <w:p w14:paraId="25FED57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C513663" w14:textId="77777777" w:rsidR="001B0AA8" w:rsidRPr="00A15FB6" w:rsidRDefault="001B0AA8" w:rsidP="001B0AA8">
            <w:pPr>
              <w:ind w:left="4" w:right="-56"/>
              <w:rPr>
                <w:sz w:val="22"/>
                <w:szCs w:val="22"/>
              </w:rPr>
            </w:pPr>
            <w:r w:rsidRPr="00A15FB6">
              <w:rPr>
                <w:sz w:val="22"/>
                <w:szCs w:val="22"/>
              </w:rPr>
              <w:t xml:space="preserve"> Предельные отклонения размеров, определяющих собираемость элементов конструкций</w:t>
            </w:r>
          </w:p>
        </w:tc>
        <w:tc>
          <w:tcPr>
            <w:tcW w:w="2315" w:type="dxa"/>
            <w:vMerge w:val="restart"/>
            <w:tcBorders>
              <w:top w:val="single" w:sz="4" w:space="0" w:color="auto"/>
              <w:left w:val="single" w:sz="6" w:space="0" w:color="auto"/>
              <w:right w:val="single" w:sz="6" w:space="0" w:color="auto"/>
            </w:tcBorders>
          </w:tcPr>
          <w:p w14:paraId="12A05839"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C653788" w14:textId="77777777" w:rsidR="001B0AA8" w:rsidRPr="00A15FB6" w:rsidRDefault="001B0AA8" w:rsidP="001B0AA8">
            <w:pPr>
              <w:ind w:left="-22" w:right="-108"/>
              <w:rPr>
                <w:bCs/>
                <w:sz w:val="22"/>
                <w:szCs w:val="22"/>
              </w:rPr>
            </w:pPr>
            <w:r w:rsidRPr="00A15FB6">
              <w:rPr>
                <w:bCs/>
                <w:sz w:val="22"/>
                <w:szCs w:val="22"/>
              </w:rPr>
              <w:t xml:space="preserve">СТБ 1749-2007 п.5.1 </w:t>
            </w:r>
          </w:p>
          <w:p w14:paraId="4210386B" w14:textId="77777777" w:rsidR="001B0AA8" w:rsidRPr="00A15FB6" w:rsidRDefault="001B0AA8" w:rsidP="001B0AA8">
            <w:pPr>
              <w:ind w:left="-22" w:right="-108"/>
              <w:rPr>
                <w:bCs/>
                <w:sz w:val="22"/>
                <w:szCs w:val="22"/>
              </w:rPr>
            </w:pPr>
            <w:r w:rsidRPr="00A15FB6">
              <w:rPr>
                <w:bCs/>
                <w:sz w:val="22"/>
                <w:szCs w:val="22"/>
              </w:rPr>
              <w:t>ГОСТ 26433.1-89</w:t>
            </w:r>
          </w:p>
        </w:tc>
      </w:tr>
      <w:tr w:rsidR="001B0AA8" w:rsidRPr="00A15FB6" w14:paraId="012E17F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E96A62B" w14:textId="77777777" w:rsidR="001B0AA8" w:rsidRPr="00A15FB6" w:rsidRDefault="001B0AA8" w:rsidP="001B0AA8">
            <w:pPr>
              <w:spacing w:line="228" w:lineRule="auto"/>
              <w:ind w:left="-38" w:right="-40"/>
              <w:jc w:val="center"/>
              <w:rPr>
                <w:bCs/>
                <w:sz w:val="22"/>
                <w:szCs w:val="22"/>
              </w:rPr>
            </w:pPr>
            <w:r w:rsidRPr="00A15FB6">
              <w:rPr>
                <w:bCs/>
                <w:sz w:val="22"/>
                <w:szCs w:val="22"/>
              </w:rPr>
              <w:t>98.2</w:t>
            </w:r>
            <w:r w:rsidRPr="00A15FB6">
              <w:rPr>
                <w:color w:val="000000"/>
                <w:sz w:val="22"/>
                <w:szCs w:val="22"/>
              </w:rPr>
              <w:t>**</w:t>
            </w:r>
          </w:p>
        </w:tc>
        <w:tc>
          <w:tcPr>
            <w:tcW w:w="1278" w:type="dxa"/>
            <w:vMerge/>
            <w:tcBorders>
              <w:left w:val="single" w:sz="6" w:space="0" w:color="auto"/>
              <w:right w:val="single" w:sz="6" w:space="0" w:color="auto"/>
            </w:tcBorders>
          </w:tcPr>
          <w:p w14:paraId="547198B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4FC6DD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30E7DEB" w14:textId="77777777" w:rsidR="001B0AA8" w:rsidRPr="00A15FB6" w:rsidRDefault="001B0AA8" w:rsidP="001B0AA8">
            <w:pPr>
              <w:ind w:left="4" w:right="-56"/>
              <w:rPr>
                <w:sz w:val="22"/>
                <w:szCs w:val="22"/>
              </w:rPr>
            </w:pPr>
            <w:r w:rsidRPr="00A15FB6">
              <w:rPr>
                <w:sz w:val="22"/>
                <w:szCs w:val="22"/>
              </w:rPr>
              <w:t>Предельные отклонения размеров, определяющих собираемость элементов конструкций</w:t>
            </w:r>
          </w:p>
        </w:tc>
        <w:tc>
          <w:tcPr>
            <w:tcW w:w="2315" w:type="dxa"/>
            <w:vMerge/>
            <w:tcBorders>
              <w:left w:val="single" w:sz="6" w:space="0" w:color="auto"/>
              <w:right w:val="single" w:sz="6" w:space="0" w:color="auto"/>
            </w:tcBorders>
          </w:tcPr>
          <w:p w14:paraId="5E01454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CCD698" w14:textId="77777777" w:rsidR="001B0AA8" w:rsidRPr="00A15FB6" w:rsidRDefault="001B0AA8" w:rsidP="001B0AA8">
            <w:pPr>
              <w:ind w:left="14" w:right="-108"/>
              <w:rPr>
                <w:bCs/>
                <w:sz w:val="22"/>
                <w:szCs w:val="22"/>
              </w:rPr>
            </w:pPr>
            <w:r w:rsidRPr="00A15FB6">
              <w:rPr>
                <w:bCs/>
                <w:sz w:val="22"/>
                <w:szCs w:val="22"/>
              </w:rPr>
              <w:t>СТБ 1749-2007 п.5.1</w:t>
            </w:r>
          </w:p>
          <w:p w14:paraId="5A516F77" w14:textId="77777777" w:rsidR="001B0AA8" w:rsidRPr="00A15FB6" w:rsidRDefault="001B0AA8" w:rsidP="001B0AA8">
            <w:pPr>
              <w:spacing w:line="228" w:lineRule="auto"/>
              <w:ind w:left="14" w:right="-108"/>
              <w:rPr>
                <w:bCs/>
                <w:sz w:val="22"/>
                <w:szCs w:val="22"/>
              </w:rPr>
            </w:pPr>
            <w:r w:rsidRPr="00A15FB6">
              <w:rPr>
                <w:bCs/>
                <w:sz w:val="22"/>
                <w:szCs w:val="22"/>
              </w:rPr>
              <w:t>ГОСТ 26433.1-89</w:t>
            </w:r>
          </w:p>
        </w:tc>
      </w:tr>
      <w:tr w:rsidR="001B0AA8" w:rsidRPr="00A15FB6" w14:paraId="245BDBE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0599872" w14:textId="77777777" w:rsidR="001B0AA8" w:rsidRPr="00A15FB6" w:rsidRDefault="001B0AA8" w:rsidP="001B0AA8">
            <w:pPr>
              <w:spacing w:line="228" w:lineRule="auto"/>
              <w:ind w:left="-38" w:right="-40"/>
              <w:jc w:val="center"/>
              <w:rPr>
                <w:bCs/>
                <w:sz w:val="22"/>
                <w:szCs w:val="22"/>
              </w:rPr>
            </w:pPr>
            <w:r w:rsidRPr="00A15FB6">
              <w:rPr>
                <w:bCs/>
                <w:sz w:val="22"/>
                <w:szCs w:val="22"/>
              </w:rPr>
              <w:t>98.3</w:t>
            </w:r>
            <w:r w:rsidRPr="00A15FB6">
              <w:rPr>
                <w:color w:val="000000"/>
                <w:sz w:val="22"/>
                <w:szCs w:val="22"/>
              </w:rPr>
              <w:t>**</w:t>
            </w:r>
          </w:p>
        </w:tc>
        <w:tc>
          <w:tcPr>
            <w:tcW w:w="1278" w:type="dxa"/>
            <w:vMerge/>
            <w:tcBorders>
              <w:left w:val="single" w:sz="6" w:space="0" w:color="auto"/>
              <w:right w:val="single" w:sz="6" w:space="0" w:color="auto"/>
            </w:tcBorders>
          </w:tcPr>
          <w:p w14:paraId="683A3F1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92DC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26B15B" w14:textId="77777777" w:rsidR="001B0AA8" w:rsidRPr="00A15FB6" w:rsidRDefault="001B0AA8" w:rsidP="001B0AA8">
            <w:pPr>
              <w:ind w:left="4" w:right="-56"/>
              <w:rPr>
                <w:sz w:val="22"/>
                <w:szCs w:val="22"/>
              </w:rPr>
            </w:pPr>
            <w:r w:rsidRPr="00A15FB6">
              <w:rPr>
                <w:sz w:val="22"/>
                <w:szCs w:val="22"/>
              </w:rPr>
              <w:t>Плотность стяжки собранного пакета</w:t>
            </w:r>
          </w:p>
        </w:tc>
        <w:tc>
          <w:tcPr>
            <w:tcW w:w="2315" w:type="dxa"/>
            <w:vMerge/>
            <w:tcBorders>
              <w:left w:val="single" w:sz="6" w:space="0" w:color="auto"/>
              <w:right w:val="single" w:sz="6" w:space="0" w:color="auto"/>
            </w:tcBorders>
          </w:tcPr>
          <w:p w14:paraId="356EB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A0F820" w14:textId="77777777" w:rsidR="001B0AA8" w:rsidRPr="00A15FB6" w:rsidRDefault="001B0AA8" w:rsidP="001B0AA8">
            <w:pPr>
              <w:ind w:left="14" w:right="-108"/>
              <w:rPr>
                <w:bCs/>
                <w:sz w:val="22"/>
                <w:szCs w:val="22"/>
              </w:rPr>
            </w:pPr>
            <w:r w:rsidRPr="00A15FB6">
              <w:rPr>
                <w:bCs/>
                <w:sz w:val="22"/>
                <w:szCs w:val="22"/>
              </w:rPr>
              <w:t>СТБ 1749-2007 п.7.6</w:t>
            </w:r>
          </w:p>
        </w:tc>
      </w:tr>
      <w:tr w:rsidR="001B0AA8" w:rsidRPr="00A15FB6" w14:paraId="755F701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30F5B78" w14:textId="77777777" w:rsidR="001B0AA8" w:rsidRPr="00A15FB6" w:rsidRDefault="001B0AA8" w:rsidP="001B0AA8">
            <w:pPr>
              <w:spacing w:line="228" w:lineRule="auto"/>
              <w:ind w:left="-38" w:right="-40"/>
              <w:jc w:val="center"/>
              <w:rPr>
                <w:bCs/>
                <w:sz w:val="22"/>
                <w:szCs w:val="22"/>
              </w:rPr>
            </w:pPr>
            <w:r w:rsidRPr="00A15FB6">
              <w:rPr>
                <w:bCs/>
                <w:sz w:val="22"/>
                <w:szCs w:val="22"/>
              </w:rPr>
              <w:t>98.4</w:t>
            </w:r>
            <w:r w:rsidRPr="00A15FB6">
              <w:rPr>
                <w:color w:val="000000"/>
                <w:sz w:val="22"/>
                <w:szCs w:val="22"/>
              </w:rPr>
              <w:t>**</w:t>
            </w:r>
          </w:p>
        </w:tc>
        <w:tc>
          <w:tcPr>
            <w:tcW w:w="1278" w:type="dxa"/>
            <w:vMerge/>
            <w:tcBorders>
              <w:left w:val="single" w:sz="6" w:space="0" w:color="auto"/>
              <w:right w:val="single" w:sz="6" w:space="0" w:color="auto"/>
            </w:tcBorders>
          </w:tcPr>
          <w:p w14:paraId="2F34F9C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5F832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136BDDD" w14:textId="77777777" w:rsidR="001B0AA8" w:rsidRPr="00A15FB6" w:rsidRDefault="001B0AA8" w:rsidP="001B0AA8">
            <w:pPr>
              <w:ind w:left="4" w:right="-56"/>
              <w:rPr>
                <w:sz w:val="22"/>
                <w:szCs w:val="22"/>
              </w:rPr>
            </w:pPr>
            <w:r w:rsidRPr="00A15FB6">
              <w:rPr>
                <w:sz w:val="22"/>
                <w:szCs w:val="22"/>
              </w:rPr>
              <w:t>Расстояние, на которое стержень болта выступает из гайки после затяжки пакета</w:t>
            </w:r>
          </w:p>
        </w:tc>
        <w:tc>
          <w:tcPr>
            <w:tcW w:w="2315" w:type="dxa"/>
            <w:vMerge/>
            <w:tcBorders>
              <w:left w:val="single" w:sz="6" w:space="0" w:color="auto"/>
              <w:right w:val="single" w:sz="6" w:space="0" w:color="auto"/>
            </w:tcBorders>
          </w:tcPr>
          <w:p w14:paraId="3C1EB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DB3A7D" w14:textId="77777777" w:rsidR="001B0AA8" w:rsidRPr="00A15FB6" w:rsidRDefault="001B0AA8" w:rsidP="001B0AA8">
            <w:pPr>
              <w:ind w:left="14" w:right="-108"/>
              <w:rPr>
                <w:bCs/>
                <w:sz w:val="22"/>
                <w:szCs w:val="22"/>
              </w:rPr>
            </w:pPr>
            <w:r w:rsidRPr="00A15FB6">
              <w:rPr>
                <w:bCs/>
                <w:sz w:val="22"/>
                <w:szCs w:val="22"/>
              </w:rPr>
              <w:t>СТБ 1749-2007 п.7.5</w:t>
            </w:r>
          </w:p>
        </w:tc>
      </w:tr>
      <w:tr w:rsidR="001B0AA8" w:rsidRPr="00A15FB6" w14:paraId="1FD8BDD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95C731B" w14:textId="77777777" w:rsidR="001B0AA8" w:rsidRPr="00A15FB6" w:rsidRDefault="001B0AA8" w:rsidP="001B0AA8">
            <w:pPr>
              <w:spacing w:line="228" w:lineRule="auto"/>
              <w:ind w:left="-38" w:right="-40"/>
              <w:jc w:val="center"/>
              <w:rPr>
                <w:bCs/>
                <w:sz w:val="22"/>
                <w:szCs w:val="22"/>
              </w:rPr>
            </w:pPr>
            <w:r w:rsidRPr="00A15FB6">
              <w:rPr>
                <w:bCs/>
                <w:sz w:val="22"/>
                <w:szCs w:val="22"/>
              </w:rPr>
              <w:t>98.5</w:t>
            </w:r>
            <w:r w:rsidRPr="00A15FB6">
              <w:rPr>
                <w:color w:val="000000"/>
                <w:sz w:val="22"/>
                <w:szCs w:val="22"/>
              </w:rPr>
              <w:t>**</w:t>
            </w:r>
          </w:p>
        </w:tc>
        <w:tc>
          <w:tcPr>
            <w:tcW w:w="1278" w:type="dxa"/>
            <w:vMerge/>
            <w:tcBorders>
              <w:left w:val="single" w:sz="6" w:space="0" w:color="auto"/>
              <w:right w:val="single" w:sz="6" w:space="0" w:color="auto"/>
            </w:tcBorders>
          </w:tcPr>
          <w:p w14:paraId="1AB8BA23"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C996B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FA71D88" w14:textId="77777777" w:rsidR="001B0AA8" w:rsidRPr="00A15FB6" w:rsidRDefault="001B0AA8" w:rsidP="001B0AA8">
            <w:pPr>
              <w:ind w:left="4" w:right="-56"/>
              <w:rPr>
                <w:sz w:val="22"/>
                <w:szCs w:val="22"/>
              </w:rPr>
            </w:pPr>
            <w:r w:rsidRPr="00A15FB6">
              <w:rPr>
                <w:sz w:val="22"/>
                <w:szCs w:val="22"/>
              </w:rPr>
              <w:t>Натяжение болтов</w:t>
            </w:r>
          </w:p>
        </w:tc>
        <w:tc>
          <w:tcPr>
            <w:tcW w:w="2315" w:type="dxa"/>
            <w:vMerge/>
            <w:tcBorders>
              <w:left w:val="single" w:sz="6" w:space="0" w:color="auto"/>
              <w:right w:val="single" w:sz="6" w:space="0" w:color="auto"/>
            </w:tcBorders>
          </w:tcPr>
          <w:p w14:paraId="0924AF5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677AA4" w14:textId="77777777" w:rsidR="001B0AA8" w:rsidRPr="00A15FB6" w:rsidRDefault="001B0AA8" w:rsidP="001B0AA8">
            <w:pPr>
              <w:ind w:left="14" w:right="-108"/>
              <w:rPr>
                <w:bCs/>
                <w:sz w:val="22"/>
                <w:szCs w:val="22"/>
              </w:rPr>
            </w:pPr>
            <w:r w:rsidRPr="00A15FB6">
              <w:rPr>
                <w:bCs/>
                <w:sz w:val="22"/>
                <w:szCs w:val="22"/>
              </w:rPr>
              <w:t>СТБ 1749-2007 п.8.5</w:t>
            </w:r>
          </w:p>
        </w:tc>
      </w:tr>
      <w:tr w:rsidR="001B0AA8" w:rsidRPr="00A15FB6" w14:paraId="0A0396A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8F7E042" w14:textId="77777777" w:rsidR="001B0AA8" w:rsidRPr="00A15FB6" w:rsidRDefault="001B0AA8" w:rsidP="001B0AA8">
            <w:pPr>
              <w:spacing w:line="228" w:lineRule="auto"/>
              <w:ind w:left="-38" w:right="-40"/>
              <w:jc w:val="center"/>
              <w:rPr>
                <w:bCs/>
                <w:sz w:val="22"/>
                <w:szCs w:val="22"/>
              </w:rPr>
            </w:pPr>
            <w:r w:rsidRPr="00A15FB6">
              <w:rPr>
                <w:bCs/>
                <w:sz w:val="22"/>
                <w:szCs w:val="22"/>
              </w:rPr>
              <w:t>98.6</w:t>
            </w:r>
            <w:r w:rsidRPr="00A15FB6">
              <w:rPr>
                <w:color w:val="000000"/>
                <w:sz w:val="22"/>
                <w:szCs w:val="22"/>
              </w:rPr>
              <w:t>**</w:t>
            </w:r>
          </w:p>
        </w:tc>
        <w:tc>
          <w:tcPr>
            <w:tcW w:w="1278" w:type="dxa"/>
            <w:vMerge/>
            <w:tcBorders>
              <w:left w:val="single" w:sz="6" w:space="0" w:color="auto"/>
              <w:right w:val="single" w:sz="6" w:space="0" w:color="auto"/>
            </w:tcBorders>
          </w:tcPr>
          <w:p w14:paraId="3863272F"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EE2FC6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4FAF74D" w14:textId="77777777" w:rsidR="001B0AA8" w:rsidRPr="00A15FB6" w:rsidRDefault="001B0AA8" w:rsidP="001B0AA8">
            <w:pPr>
              <w:ind w:left="4" w:right="-56"/>
              <w:rPr>
                <w:sz w:val="22"/>
                <w:szCs w:val="22"/>
              </w:rPr>
            </w:pPr>
            <w:r w:rsidRPr="00A15FB6">
              <w:rPr>
                <w:sz w:val="22"/>
                <w:szCs w:val="22"/>
              </w:rPr>
              <w:t>Плотность соединений</w:t>
            </w:r>
          </w:p>
        </w:tc>
        <w:tc>
          <w:tcPr>
            <w:tcW w:w="2315" w:type="dxa"/>
            <w:vMerge/>
            <w:tcBorders>
              <w:left w:val="single" w:sz="6" w:space="0" w:color="auto"/>
              <w:right w:val="single" w:sz="6" w:space="0" w:color="auto"/>
            </w:tcBorders>
          </w:tcPr>
          <w:p w14:paraId="5AEE42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67E688" w14:textId="77777777" w:rsidR="001B0AA8" w:rsidRPr="00A15FB6" w:rsidRDefault="001B0AA8" w:rsidP="001B0AA8">
            <w:pPr>
              <w:ind w:left="14" w:right="-108"/>
              <w:rPr>
                <w:bCs/>
                <w:sz w:val="22"/>
                <w:szCs w:val="22"/>
              </w:rPr>
            </w:pPr>
            <w:r w:rsidRPr="00A15FB6">
              <w:rPr>
                <w:bCs/>
                <w:sz w:val="22"/>
                <w:szCs w:val="22"/>
              </w:rPr>
              <w:t>СТБ 1749-2007 п.8.6</w:t>
            </w:r>
          </w:p>
        </w:tc>
      </w:tr>
      <w:tr w:rsidR="001B0AA8" w:rsidRPr="00A15FB6" w14:paraId="0985DFF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6B7FEDB" w14:textId="77777777" w:rsidR="001B0AA8" w:rsidRPr="00A15FB6" w:rsidRDefault="001B0AA8" w:rsidP="001B0AA8">
            <w:pPr>
              <w:spacing w:line="228" w:lineRule="auto"/>
              <w:ind w:left="-38" w:right="-40"/>
              <w:jc w:val="center"/>
              <w:rPr>
                <w:bCs/>
                <w:sz w:val="22"/>
                <w:szCs w:val="22"/>
              </w:rPr>
            </w:pPr>
            <w:r w:rsidRPr="00A15FB6">
              <w:rPr>
                <w:bCs/>
                <w:sz w:val="22"/>
                <w:szCs w:val="22"/>
              </w:rPr>
              <w:t>98.7</w:t>
            </w:r>
            <w:r w:rsidRPr="00A15FB6">
              <w:rPr>
                <w:color w:val="000000"/>
                <w:sz w:val="22"/>
                <w:szCs w:val="22"/>
              </w:rPr>
              <w:t>**</w:t>
            </w:r>
          </w:p>
        </w:tc>
        <w:tc>
          <w:tcPr>
            <w:tcW w:w="1278" w:type="dxa"/>
            <w:vMerge/>
            <w:tcBorders>
              <w:left w:val="single" w:sz="6" w:space="0" w:color="auto"/>
              <w:right w:val="single" w:sz="6" w:space="0" w:color="auto"/>
            </w:tcBorders>
          </w:tcPr>
          <w:p w14:paraId="1BB8E9A5"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E825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7E32458" w14:textId="77777777" w:rsidR="001B0AA8" w:rsidRPr="00A15FB6" w:rsidRDefault="001B0AA8" w:rsidP="001B0AA8">
            <w:pPr>
              <w:ind w:left="4" w:right="-56"/>
              <w:rPr>
                <w:sz w:val="22"/>
                <w:szCs w:val="22"/>
              </w:rPr>
            </w:pPr>
            <w:r w:rsidRPr="00A15FB6">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tc>
        <w:tc>
          <w:tcPr>
            <w:tcW w:w="2315" w:type="dxa"/>
            <w:vMerge/>
            <w:tcBorders>
              <w:left w:val="single" w:sz="6" w:space="0" w:color="auto"/>
              <w:right w:val="single" w:sz="6" w:space="0" w:color="auto"/>
            </w:tcBorders>
          </w:tcPr>
          <w:p w14:paraId="4FF600A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B84322E" w14:textId="77777777" w:rsidR="001B0AA8" w:rsidRPr="00A15FB6" w:rsidRDefault="001B0AA8" w:rsidP="001B0AA8">
            <w:pPr>
              <w:ind w:left="14" w:right="-108"/>
              <w:rPr>
                <w:bCs/>
                <w:sz w:val="22"/>
                <w:szCs w:val="22"/>
              </w:rPr>
            </w:pPr>
            <w:r w:rsidRPr="00A15FB6">
              <w:rPr>
                <w:bCs/>
                <w:sz w:val="22"/>
                <w:szCs w:val="22"/>
              </w:rPr>
              <w:t>СТБ 1749-2007 п.8.8</w:t>
            </w:r>
          </w:p>
        </w:tc>
      </w:tr>
      <w:tr w:rsidR="001B0AA8" w:rsidRPr="00A15FB6" w14:paraId="01F3985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6FECA9C4" w14:textId="77777777" w:rsidR="001B0AA8" w:rsidRPr="00A15FB6" w:rsidRDefault="001B0AA8" w:rsidP="001B0AA8">
            <w:pPr>
              <w:spacing w:line="228" w:lineRule="auto"/>
              <w:ind w:left="-38" w:right="-40"/>
              <w:jc w:val="center"/>
              <w:rPr>
                <w:bCs/>
                <w:sz w:val="22"/>
                <w:szCs w:val="22"/>
              </w:rPr>
            </w:pPr>
            <w:r w:rsidRPr="00A15FB6">
              <w:rPr>
                <w:bCs/>
                <w:sz w:val="22"/>
                <w:szCs w:val="22"/>
              </w:rPr>
              <w:t>98.8</w:t>
            </w:r>
            <w:r w:rsidRPr="00A15FB6">
              <w:rPr>
                <w:color w:val="000000"/>
                <w:sz w:val="22"/>
                <w:szCs w:val="22"/>
              </w:rPr>
              <w:t>**</w:t>
            </w:r>
          </w:p>
        </w:tc>
        <w:tc>
          <w:tcPr>
            <w:tcW w:w="1278" w:type="dxa"/>
            <w:vMerge/>
            <w:tcBorders>
              <w:left w:val="single" w:sz="6" w:space="0" w:color="auto"/>
              <w:right w:val="single" w:sz="6" w:space="0" w:color="auto"/>
            </w:tcBorders>
          </w:tcPr>
          <w:p w14:paraId="6539AB2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67E72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D1CE51E" w14:textId="77777777" w:rsidR="001B0AA8" w:rsidRPr="00A15FB6" w:rsidRDefault="001B0AA8" w:rsidP="001B0AA8">
            <w:pPr>
              <w:ind w:left="4" w:right="-56"/>
              <w:rPr>
                <w:sz w:val="22"/>
                <w:szCs w:val="22"/>
              </w:rPr>
            </w:pPr>
            <w:r w:rsidRPr="00A15FB6">
              <w:rPr>
                <w:sz w:val="22"/>
                <w:szCs w:val="22"/>
              </w:rPr>
              <w:t>Соответствие болтов, гаек, шайб требованиям проекта и наличие на болте клейма</w:t>
            </w:r>
          </w:p>
        </w:tc>
        <w:tc>
          <w:tcPr>
            <w:tcW w:w="2315" w:type="dxa"/>
            <w:vMerge/>
            <w:tcBorders>
              <w:left w:val="single" w:sz="6" w:space="0" w:color="auto"/>
              <w:right w:val="single" w:sz="6" w:space="0" w:color="auto"/>
            </w:tcBorders>
          </w:tcPr>
          <w:p w14:paraId="388E913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0665C66" w14:textId="77777777" w:rsidR="001B0AA8" w:rsidRPr="00A15FB6" w:rsidRDefault="001B0AA8" w:rsidP="001B0AA8">
            <w:pPr>
              <w:ind w:left="14" w:right="-108"/>
              <w:rPr>
                <w:bCs/>
                <w:sz w:val="22"/>
                <w:szCs w:val="22"/>
              </w:rPr>
            </w:pPr>
            <w:r w:rsidRPr="00A15FB6">
              <w:rPr>
                <w:bCs/>
                <w:sz w:val="22"/>
                <w:szCs w:val="22"/>
              </w:rPr>
              <w:t>СТБ 1749-2007 п.8.4</w:t>
            </w:r>
          </w:p>
        </w:tc>
      </w:tr>
      <w:tr w:rsidR="001B0AA8" w:rsidRPr="00A15FB6" w14:paraId="301CF3C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4" w:space="0" w:color="auto"/>
              <w:bottom w:val="single" w:sz="4" w:space="0" w:color="auto"/>
              <w:right w:val="single" w:sz="6" w:space="0" w:color="auto"/>
            </w:tcBorders>
          </w:tcPr>
          <w:p w14:paraId="7927E891" w14:textId="77777777" w:rsidR="001B0AA8" w:rsidRPr="00A15FB6" w:rsidRDefault="001B0AA8" w:rsidP="001B0AA8">
            <w:pPr>
              <w:spacing w:line="228" w:lineRule="auto"/>
              <w:ind w:left="-38" w:right="-40"/>
              <w:jc w:val="center"/>
              <w:rPr>
                <w:bCs/>
                <w:sz w:val="22"/>
                <w:szCs w:val="22"/>
              </w:rPr>
            </w:pPr>
            <w:r w:rsidRPr="00A15FB6">
              <w:rPr>
                <w:bCs/>
                <w:sz w:val="22"/>
                <w:szCs w:val="22"/>
              </w:rPr>
              <w:t>98.9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11EDE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E07E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44669372" w14:textId="77777777" w:rsidR="001B0AA8" w:rsidRPr="00A15FB6" w:rsidRDefault="001B0AA8" w:rsidP="001B0AA8">
            <w:pPr>
              <w:ind w:left="4" w:right="-56"/>
              <w:rPr>
                <w:sz w:val="22"/>
                <w:szCs w:val="22"/>
              </w:rPr>
            </w:pPr>
            <w:r w:rsidRPr="00A15FB6">
              <w:rPr>
                <w:sz w:val="22"/>
                <w:szCs w:val="22"/>
              </w:rPr>
              <w:t>Плотность прижатия шайбы к закрепляемой детали и закрепляемой детали к опорному элементу</w:t>
            </w:r>
          </w:p>
        </w:tc>
        <w:tc>
          <w:tcPr>
            <w:tcW w:w="2315" w:type="dxa"/>
            <w:vMerge/>
            <w:tcBorders>
              <w:left w:val="single" w:sz="6" w:space="0" w:color="auto"/>
              <w:bottom w:val="single" w:sz="4" w:space="0" w:color="auto"/>
              <w:right w:val="single" w:sz="6" w:space="0" w:color="auto"/>
            </w:tcBorders>
          </w:tcPr>
          <w:p w14:paraId="2E3355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69CE53" w14:textId="77777777" w:rsidR="001B0AA8" w:rsidRPr="00A15FB6" w:rsidRDefault="001B0AA8" w:rsidP="001B0AA8">
            <w:pPr>
              <w:ind w:left="14" w:right="-108"/>
              <w:rPr>
                <w:bCs/>
                <w:sz w:val="22"/>
                <w:szCs w:val="22"/>
              </w:rPr>
            </w:pPr>
            <w:r w:rsidRPr="00A15FB6">
              <w:rPr>
                <w:bCs/>
                <w:sz w:val="22"/>
                <w:szCs w:val="22"/>
              </w:rPr>
              <w:t>СТБ 1749-2007 п.9.3</w:t>
            </w:r>
          </w:p>
        </w:tc>
      </w:tr>
      <w:tr w:rsidR="001B0AA8" w:rsidRPr="00A15FB6" w14:paraId="187105D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4" w:space="0" w:color="auto"/>
              <w:bottom w:val="single" w:sz="4" w:space="0" w:color="auto"/>
              <w:right w:val="single" w:sz="4" w:space="0" w:color="auto"/>
            </w:tcBorders>
          </w:tcPr>
          <w:p w14:paraId="61C13140" w14:textId="77777777" w:rsidR="001B0AA8" w:rsidRPr="00A15FB6" w:rsidRDefault="001B0AA8" w:rsidP="001B0AA8">
            <w:pPr>
              <w:spacing w:line="228" w:lineRule="auto"/>
              <w:ind w:left="-38" w:right="-40"/>
              <w:jc w:val="center"/>
              <w:rPr>
                <w:bCs/>
                <w:sz w:val="22"/>
                <w:szCs w:val="22"/>
              </w:rPr>
            </w:pPr>
            <w:r w:rsidRPr="00A15FB6">
              <w:rPr>
                <w:bCs/>
                <w:sz w:val="22"/>
                <w:szCs w:val="22"/>
              </w:rPr>
              <w:t>98.10</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B8B3CD1"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37A8EC3A" w14:textId="77777777" w:rsidR="001B0AA8" w:rsidRPr="00A15FB6" w:rsidRDefault="001B0AA8" w:rsidP="001B0AA8">
            <w:pPr>
              <w:ind w:left="103" w:right="-7"/>
              <w:rPr>
                <w:sz w:val="22"/>
                <w:szCs w:val="22"/>
              </w:rPr>
            </w:pPr>
            <w:r w:rsidRPr="00A15FB6">
              <w:rPr>
                <w:sz w:val="22"/>
                <w:szCs w:val="22"/>
              </w:rPr>
              <w:br w:type="page"/>
            </w:r>
          </w:p>
        </w:tc>
        <w:tc>
          <w:tcPr>
            <w:tcW w:w="656" w:type="dxa"/>
            <w:tcBorders>
              <w:top w:val="single" w:sz="4" w:space="0" w:color="auto"/>
              <w:left w:val="single" w:sz="4" w:space="0" w:color="auto"/>
              <w:bottom w:val="single" w:sz="4" w:space="0" w:color="auto"/>
              <w:right w:val="single" w:sz="6" w:space="0" w:color="auto"/>
            </w:tcBorders>
          </w:tcPr>
          <w:p w14:paraId="667B3FC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14B169B" w14:textId="77777777" w:rsidR="001B0AA8" w:rsidRPr="00A15FB6" w:rsidRDefault="001B0AA8" w:rsidP="001B0AA8">
            <w:pPr>
              <w:ind w:left="4" w:right="-56"/>
              <w:rPr>
                <w:sz w:val="22"/>
                <w:szCs w:val="22"/>
              </w:rPr>
            </w:pPr>
            <w:r w:rsidRPr="00A15FB6">
              <w:rPr>
                <w:sz w:val="22"/>
                <w:szCs w:val="22"/>
              </w:rPr>
              <w:t>Расстояние от оси дюбеля до края опорного элемента</w:t>
            </w:r>
          </w:p>
        </w:tc>
        <w:tc>
          <w:tcPr>
            <w:tcW w:w="2315" w:type="dxa"/>
            <w:tcBorders>
              <w:top w:val="single" w:sz="4" w:space="0" w:color="auto"/>
              <w:left w:val="single" w:sz="4" w:space="0" w:color="auto"/>
              <w:right w:val="single" w:sz="4" w:space="0" w:color="auto"/>
            </w:tcBorders>
          </w:tcPr>
          <w:p w14:paraId="58AEF33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AB4E2E3" w14:textId="77777777" w:rsidR="001B0AA8" w:rsidRPr="00A15FB6" w:rsidRDefault="001B0AA8" w:rsidP="001B0AA8">
            <w:pPr>
              <w:ind w:left="-54" w:right="-108"/>
              <w:rPr>
                <w:bCs/>
                <w:sz w:val="22"/>
                <w:szCs w:val="22"/>
              </w:rPr>
            </w:pPr>
            <w:r w:rsidRPr="00A15FB6">
              <w:rPr>
                <w:bCs/>
                <w:sz w:val="22"/>
                <w:szCs w:val="22"/>
              </w:rPr>
              <w:t>СТБ 1749-2007 п.9.2</w:t>
            </w:r>
          </w:p>
        </w:tc>
      </w:tr>
      <w:tr w:rsidR="001B0AA8" w:rsidRPr="00A15FB6" w14:paraId="1D6536E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2FAE29A" w14:textId="77777777" w:rsidR="001B0AA8" w:rsidRPr="00A15FB6" w:rsidRDefault="001B0AA8" w:rsidP="001B0AA8">
            <w:pPr>
              <w:spacing w:line="228" w:lineRule="auto"/>
              <w:ind w:left="-38" w:right="-40"/>
              <w:jc w:val="center"/>
              <w:rPr>
                <w:bCs/>
                <w:sz w:val="22"/>
                <w:szCs w:val="22"/>
              </w:rPr>
            </w:pPr>
            <w:r w:rsidRPr="00A15FB6">
              <w:rPr>
                <w:bCs/>
                <w:sz w:val="22"/>
                <w:szCs w:val="22"/>
              </w:rPr>
              <w:t>98.11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D3F65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79DB9D3"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38EEAE2B" w14:textId="77777777" w:rsidR="001B0AA8" w:rsidRPr="00A15FB6" w:rsidRDefault="001B0AA8" w:rsidP="001B0AA8">
            <w:pPr>
              <w:ind w:left="4" w:right="-56"/>
              <w:rPr>
                <w:sz w:val="22"/>
                <w:szCs w:val="22"/>
              </w:rPr>
            </w:pPr>
            <w:r w:rsidRPr="00A15FB6">
              <w:rPr>
                <w:sz w:val="22"/>
                <w:szCs w:val="22"/>
              </w:rPr>
              <w:t xml:space="preserve">Плотность соединяемых элементов конструкций на </w:t>
            </w:r>
          </w:p>
          <w:p w14:paraId="379C6B48" w14:textId="77777777" w:rsidR="001B0AA8" w:rsidRPr="00A15FB6" w:rsidRDefault="001B0AA8" w:rsidP="001B0AA8">
            <w:pPr>
              <w:ind w:left="4" w:right="-56"/>
              <w:rPr>
                <w:sz w:val="22"/>
                <w:szCs w:val="22"/>
              </w:rPr>
            </w:pPr>
            <w:r w:rsidRPr="00A15FB6">
              <w:rPr>
                <w:sz w:val="22"/>
                <w:szCs w:val="22"/>
              </w:rPr>
              <w:t>самонарезающих винтах</w:t>
            </w:r>
          </w:p>
        </w:tc>
        <w:tc>
          <w:tcPr>
            <w:tcW w:w="2315" w:type="dxa"/>
            <w:tcBorders>
              <w:left w:val="single" w:sz="4" w:space="0" w:color="auto"/>
              <w:right w:val="single" w:sz="4" w:space="0" w:color="auto"/>
            </w:tcBorders>
          </w:tcPr>
          <w:p w14:paraId="06CC83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EE9E0E2" w14:textId="77777777" w:rsidR="001B0AA8" w:rsidRPr="00A15FB6" w:rsidRDefault="001B0AA8" w:rsidP="001B0AA8">
            <w:pPr>
              <w:ind w:left="-54" w:right="-108"/>
              <w:rPr>
                <w:bCs/>
                <w:sz w:val="22"/>
                <w:szCs w:val="22"/>
              </w:rPr>
            </w:pPr>
            <w:r w:rsidRPr="00A15FB6">
              <w:rPr>
                <w:bCs/>
                <w:sz w:val="22"/>
                <w:szCs w:val="22"/>
              </w:rPr>
              <w:t>СТБ 1749-2007 п.10.3</w:t>
            </w:r>
          </w:p>
        </w:tc>
      </w:tr>
      <w:tr w:rsidR="001B0AA8" w:rsidRPr="00A15FB6" w14:paraId="1F687C6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EF774CF" w14:textId="77777777" w:rsidR="001B0AA8" w:rsidRPr="00A15FB6" w:rsidRDefault="001B0AA8" w:rsidP="001B0AA8">
            <w:pPr>
              <w:spacing w:line="228" w:lineRule="auto"/>
              <w:ind w:left="-38" w:right="-40"/>
              <w:jc w:val="center"/>
              <w:rPr>
                <w:bCs/>
                <w:sz w:val="22"/>
                <w:szCs w:val="22"/>
              </w:rPr>
            </w:pPr>
            <w:r w:rsidRPr="00A15FB6">
              <w:rPr>
                <w:bCs/>
                <w:sz w:val="22"/>
                <w:szCs w:val="22"/>
              </w:rPr>
              <w:t>98.12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6491AF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D9B5F0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0C9A44DA" w14:textId="77777777" w:rsidR="001B0AA8" w:rsidRPr="00A15FB6" w:rsidRDefault="001B0AA8" w:rsidP="001B0AA8">
            <w:pPr>
              <w:ind w:left="4" w:right="-56"/>
              <w:rPr>
                <w:sz w:val="22"/>
                <w:szCs w:val="22"/>
              </w:rPr>
            </w:pPr>
            <w:r w:rsidRPr="00A15FB6">
              <w:rPr>
                <w:sz w:val="22"/>
                <w:szCs w:val="22"/>
              </w:rPr>
              <w:t>Соответствие закрепления колонн требованиям проектной документации и ТНПА</w:t>
            </w:r>
          </w:p>
        </w:tc>
        <w:tc>
          <w:tcPr>
            <w:tcW w:w="2315" w:type="dxa"/>
            <w:tcBorders>
              <w:left w:val="single" w:sz="4" w:space="0" w:color="auto"/>
              <w:right w:val="single" w:sz="4" w:space="0" w:color="auto"/>
            </w:tcBorders>
          </w:tcPr>
          <w:p w14:paraId="15500B7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AD52E92" w14:textId="77777777" w:rsidR="001B0AA8" w:rsidRPr="00A15FB6" w:rsidRDefault="001B0AA8" w:rsidP="001B0AA8">
            <w:pPr>
              <w:ind w:left="-54" w:right="-108"/>
              <w:rPr>
                <w:bCs/>
                <w:sz w:val="22"/>
                <w:szCs w:val="22"/>
              </w:rPr>
            </w:pPr>
            <w:r w:rsidRPr="00A15FB6">
              <w:rPr>
                <w:bCs/>
                <w:sz w:val="22"/>
                <w:szCs w:val="22"/>
              </w:rPr>
              <w:t>СТБ 1749-2007 п.12.9</w:t>
            </w:r>
          </w:p>
        </w:tc>
      </w:tr>
      <w:tr w:rsidR="001B0AA8" w:rsidRPr="00A15FB6" w14:paraId="7312D6C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679E57F" w14:textId="77777777" w:rsidR="001B0AA8" w:rsidRPr="00A15FB6" w:rsidRDefault="001B0AA8" w:rsidP="001B0AA8">
            <w:pPr>
              <w:spacing w:line="228" w:lineRule="auto"/>
              <w:ind w:left="-38" w:right="-40"/>
              <w:jc w:val="center"/>
              <w:rPr>
                <w:bCs/>
                <w:sz w:val="22"/>
                <w:szCs w:val="22"/>
              </w:rPr>
            </w:pPr>
            <w:r w:rsidRPr="00A15FB6">
              <w:rPr>
                <w:bCs/>
                <w:sz w:val="22"/>
                <w:szCs w:val="22"/>
              </w:rPr>
              <w:t>98.13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D65FDB3"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C27739"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6B648C36" w14:textId="77777777" w:rsidR="001B0AA8" w:rsidRPr="00A15FB6" w:rsidRDefault="001B0AA8" w:rsidP="001B0AA8">
            <w:pPr>
              <w:ind w:left="4" w:right="-56"/>
              <w:rPr>
                <w:sz w:val="22"/>
                <w:szCs w:val="22"/>
              </w:rPr>
            </w:pPr>
            <w:r w:rsidRPr="00A15FB6">
              <w:rPr>
                <w:sz w:val="22"/>
                <w:szCs w:val="22"/>
              </w:rPr>
              <w:t xml:space="preserve"> Соответствие закрепления элементов конструкций требованиям проектной документации и ТНПА</w:t>
            </w:r>
          </w:p>
          <w:p w14:paraId="0B63F0E7" w14:textId="77777777" w:rsidR="001B0AA8" w:rsidRPr="00A15FB6" w:rsidRDefault="001B0AA8" w:rsidP="001B0AA8">
            <w:pPr>
              <w:ind w:left="4" w:right="-56"/>
              <w:rPr>
                <w:sz w:val="22"/>
                <w:szCs w:val="22"/>
              </w:rPr>
            </w:pPr>
          </w:p>
        </w:tc>
        <w:tc>
          <w:tcPr>
            <w:tcW w:w="2315" w:type="dxa"/>
            <w:tcBorders>
              <w:left w:val="single" w:sz="4" w:space="0" w:color="auto"/>
              <w:right w:val="single" w:sz="4" w:space="0" w:color="auto"/>
            </w:tcBorders>
          </w:tcPr>
          <w:p w14:paraId="141D760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944E505" w14:textId="77777777" w:rsidR="001B0AA8" w:rsidRPr="00A15FB6" w:rsidRDefault="001B0AA8" w:rsidP="001B0AA8">
            <w:pPr>
              <w:ind w:left="26" w:right="-108"/>
              <w:rPr>
                <w:bCs/>
                <w:sz w:val="22"/>
                <w:szCs w:val="22"/>
              </w:rPr>
            </w:pPr>
            <w:r w:rsidRPr="00A15FB6">
              <w:rPr>
                <w:bCs/>
                <w:sz w:val="22"/>
                <w:szCs w:val="22"/>
              </w:rPr>
              <w:t>СТБ 1749-2007 п.12.18</w:t>
            </w:r>
          </w:p>
        </w:tc>
      </w:tr>
      <w:tr w:rsidR="001B0AA8" w:rsidRPr="00A15FB6" w14:paraId="52F012B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left w:val="single" w:sz="6" w:space="0" w:color="auto"/>
              <w:bottom w:val="single" w:sz="4" w:space="0" w:color="auto"/>
              <w:right w:val="single" w:sz="4" w:space="0" w:color="auto"/>
            </w:tcBorders>
          </w:tcPr>
          <w:p w14:paraId="34C70BC1" w14:textId="77777777" w:rsidR="001B0AA8" w:rsidRPr="00A15FB6" w:rsidRDefault="001B0AA8" w:rsidP="001B0AA8">
            <w:pPr>
              <w:spacing w:line="228" w:lineRule="auto"/>
              <w:ind w:left="-38" w:right="-40"/>
              <w:jc w:val="center"/>
              <w:rPr>
                <w:bCs/>
                <w:sz w:val="22"/>
                <w:szCs w:val="22"/>
              </w:rPr>
            </w:pPr>
            <w:r w:rsidRPr="00A15FB6">
              <w:rPr>
                <w:bCs/>
                <w:sz w:val="22"/>
                <w:szCs w:val="22"/>
              </w:rPr>
              <w:t>98.14</w:t>
            </w:r>
            <w:r w:rsidRPr="00A15FB6">
              <w:rPr>
                <w:bCs/>
                <w:sz w:val="22"/>
                <w:szCs w:val="22"/>
              </w:rPr>
              <w:br/>
              <w:t>**</w:t>
            </w:r>
          </w:p>
        </w:tc>
        <w:tc>
          <w:tcPr>
            <w:tcW w:w="1278" w:type="dxa"/>
            <w:vMerge/>
            <w:tcBorders>
              <w:left w:val="single" w:sz="4" w:space="0" w:color="auto"/>
              <w:right w:val="single" w:sz="4" w:space="0" w:color="auto"/>
            </w:tcBorders>
          </w:tcPr>
          <w:p w14:paraId="531AB511"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2A131BB"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3CFDA3A2" w14:textId="77777777" w:rsidR="001B0AA8" w:rsidRPr="00A15FB6" w:rsidRDefault="001B0AA8" w:rsidP="001B0AA8">
            <w:pPr>
              <w:ind w:left="4" w:right="-56"/>
              <w:rPr>
                <w:sz w:val="22"/>
                <w:szCs w:val="22"/>
              </w:rPr>
            </w:pPr>
            <w:r w:rsidRPr="00A15FB6">
              <w:rPr>
                <w:sz w:val="22"/>
                <w:szCs w:val="22"/>
              </w:rPr>
              <w:t>Соответствие закрепления элементов конструкций подкрановых балок требованиям проектной документации и ТНПА</w:t>
            </w:r>
          </w:p>
        </w:tc>
        <w:tc>
          <w:tcPr>
            <w:tcW w:w="2315" w:type="dxa"/>
            <w:tcBorders>
              <w:left w:val="single" w:sz="4" w:space="0" w:color="auto"/>
              <w:right w:val="single" w:sz="4" w:space="0" w:color="auto"/>
            </w:tcBorders>
          </w:tcPr>
          <w:p w14:paraId="697B496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9BAEBAD" w14:textId="77777777" w:rsidR="001B0AA8" w:rsidRPr="00A15FB6" w:rsidRDefault="001B0AA8" w:rsidP="001B0AA8">
            <w:pPr>
              <w:ind w:left="26" w:right="-108"/>
              <w:rPr>
                <w:bCs/>
                <w:sz w:val="22"/>
                <w:szCs w:val="22"/>
              </w:rPr>
            </w:pPr>
            <w:r w:rsidRPr="00A15FB6">
              <w:rPr>
                <w:bCs/>
                <w:sz w:val="22"/>
                <w:szCs w:val="22"/>
              </w:rPr>
              <w:t>СТБ 1749-2007 п.12.21</w:t>
            </w:r>
          </w:p>
        </w:tc>
      </w:tr>
      <w:tr w:rsidR="001B0AA8" w:rsidRPr="00A15FB6" w14:paraId="1CC98F2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F0B6354" w14:textId="77777777" w:rsidR="001B0AA8" w:rsidRPr="00A15FB6" w:rsidRDefault="001B0AA8" w:rsidP="001B0AA8">
            <w:pPr>
              <w:spacing w:line="228" w:lineRule="auto"/>
              <w:ind w:left="-38" w:right="-40"/>
              <w:jc w:val="center"/>
              <w:rPr>
                <w:bCs/>
                <w:sz w:val="22"/>
                <w:szCs w:val="22"/>
              </w:rPr>
            </w:pPr>
            <w:r w:rsidRPr="00A15FB6">
              <w:rPr>
                <w:bCs/>
                <w:sz w:val="22"/>
                <w:szCs w:val="22"/>
              </w:rPr>
              <w:t>98.15</w:t>
            </w:r>
            <w:r w:rsidRPr="00A15FB6">
              <w:rPr>
                <w:bCs/>
                <w:sz w:val="22"/>
                <w:szCs w:val="22"/>
              </w:rPr>
              <w:br/>
              <w:t>**</w:t>
            </w:r>
          </w:p>
        </w:tc>
        <w:tc>
          <w:tcPr>
            <w:tcW w:w="1278" w:type="dxa"/>
            <w:vMerge/>
            <w:tcBorders>
              <w:left w:val="single" w:sz="4" w:space="0" w:color="auto"/>
              <w:right w:val="single" w:sz="4" w:space="0" w:color="auto"/>
            </w:tcBorders>
          </w:tcPr>
          <w:p w14:paraId="52EE6DB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F434B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76980B07"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требованиям проектной документации и ТНПА</w:t>
            </w:r>
          </w:p>
        </w:tc>
        <w:tc>
          <w:tcPr>
            <w:tcW w:w="2315" w:type="dxa"/>
            <w:tcBorders>
              <w:left w:val="single" w:sz="4" w:space="0" w:color="auto"/>
              <w:right w:val="single" w:sz="4" w:space="0" w:color="auto"/>
            </w:tcBorders>
          </w:tcPr>
          <w:p w14:paraId="41EBF99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4D3CF6F" w14:textId="77777777" w:rsidR="001B0AA8" w:rsidRPr="00A15FB6" w:rsidRDefault="001B0AA8" w:rsidP="001B0AA8">
            <w:pPr>
              <w:ind w:left="26" w:right="-108"/>
              <w:rPr>
                <w:bCs/>
                <w:sz w:val="22"/>
                <w:szCs w:val="22"/>
              </w:rPr>
            </w:pPr>
            <w:r w:rsidRPr="00A15FB6">
              <w:rPr>
                <w:bCs/>
                <w:sz w:val="22"/>
                <w:szCs w:val="22"/>
              </w:rPr>
              <w:t>СТБ 1749-2007 п.12.29</w:t>
            </w:r>
          </w:p>
        </w:tc>
      </w:tr>
      <w:tr w:rsidR="001B0AA8" w:rsidRPr="00A15FB6" w14:paraId="1CA5C26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B864726" w14:textId="77777777" w:rsidR="001B0AA8" w:rsidRPr="00A15FB6" w:rsidRDefault="001B0AA8" w:rsidP="001B0AA8">
            <w:pPr>
              <w:spacing w:line="228" w:lineRule="auto"/>
              <w:ind w:left="-38" w:right="-40"/>
              <w:jc w:val="center"/>
              <w:rPr>
                <w:bCs/>
                <w:sz w:val="22"/>
                <w:szCs w:val="22"/>
              </w:rPr>
            </w:pPr>
            <w:r w:rsidRPr="00A15FB6">
              <w:rPr>
                <w:bCs/>
                <w:sz w:val="22"/>
                <w:szCs w:val="22"/>
              </w:rPr>
              <w:t>98.16</w:t>
            </w:r>
            <w:r w:rsidRPr="00A15FB6">
              <w:rPr>
                <w:bCs/>
                <w:sz w:val="22"/>
                <w:szCs w:val="22"/>
              </w:rPr>
              <w:br/>
              <w:t>**</w:t>
            </w:r>
          </w:p>
        </w:tc>
        <w:tc>
          <w:tcPr>
            <w:tcW w:w="1278" w:type="dxa"/>
            <w:vMerge/>
            <w:tcBorders>
              <w:left w:val="single" w:sz="4" w:space="0" w:color="auto"/>
              <w:right w:val="single" w:sz="4" w:space="0" w:color="auto"/>
            </w:tcBorders>
          </w:tcPr>
          <w:p w14:paraId="6964778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4AB0F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2274BB2B"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подвесных кранов требованиям проектной документации и ТНПА</w:t>
            </w:r>
          </w:p>
        </w:tc>
        <w:tc>
          <w:tcPr>
            <w:tcW w:w="2315" w:type="dxa"/>
            <w:tcBorders>
              <w:left w:val="single" w:sz="4" w:space="0" w:color="auto"/>
              <w:right w:val="single" w:sz="4" w:space="0" w:color="auto"/>
            </w:tcBorders>
          </w:tcPr>
          <w:p w14:paraId="733D319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A561CE" w14:textId="77777777" w:rsidR="001B0AA8" w:rsidRPr="00A15FB6" w:rsidRDefault="001B0AA8" w:rsidP="001B0AA8">
            <w:pPr>
              <w:ind w:left="26" w:right="-108"/>
              <w:rPr>
                <w:bCs/>
                <w:sz w:val="22"/>
                <w:szCs w:val="22"/>
              </w:rPr>
            </w:pPr>
            <w:r w:rsidRPr="00A15FB6">
              <w:rPr>
                <w:bCs/>
                <w:sz w:val="22"/>
                <w:szCs w:val="22"/>
              </w:rPr>
              <w:t>СТБ 1749-2007 п.12.34</w:t>
            </w:r>
          </w:p>
        </w:tc>
      </w:tr>
      <w:tr w:rsidR="001B0AA8" w:rsidRPr="00A15FB6" w14:paraId="3DA3408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E2097FB" w14:textId="77777777" w:rsidR="001B0AA8" w:rsidRPr="00A15FB6" w:rsidRDefault="001B0AA8" w:rsidP="001B0AA8">
            <w:pPr>
              <w:spacing w:line="228" w:lineRule="auto"/>
              <w:ind w:left="-38" w:right="-40"/>
              <w:jc w:val="center"/>
              <w:rPr>
                <w:bCs/>
                <w:sz w:val="22"/>
                <w:szCs w:val="22"/>
              </w:rPr>
            </w:pPr>
            <w:r w:rsidRPr="00A15FB6">
              <w:rPr>
                <w:bCs/>
                <w:sz w:val="22"/>
                <w:szCs w:val="22"/>
              </w:rPr>
              <w:t>98.17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3733D7E"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70AE549"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80B0B8B" w14:textId="77777777" w:rsidR="001B0AA8" w:rsidRPr="00A15FB6" w:rsidRDefault="001B0AA8" w:rsidP="001B0AA8">
            <w:pPr>
              <w:ind w:left="4" w:right="-56"/>
              <w:rPr>
                <w:sz w:val="22"/>
                <w:szCs w:val="22"/>
              </w:rPr>
            </w:pPr>
            <w:r w:rsidRPr="00A15FB6">
              <w:rPr>
                <w:sz w:val="22"/>
                <w:szCs w:val="22"/>
              </w:rPr>
              <w:t xml:space="preserve">Отклонение длины </w:t>
            </w:r>
          </w:p>
          <w:p w14:paraId="3AC6AE29" w14:textId="77777777" w:rsidR="001B0AA8" w:rsidRPr="00A15FB6" w:rsidRDefault="001B0AA8" w:rsidP="001B0AA8">
            <w:pPr>
              <w:ind w:left="4" w:right="-56"/>
              <w:rPr>
                <w:sz w:val="22"/>
                <w:szCs w:val="22"/>
              </w:rPr>
            </w:pPr>
            <w:r w:rsidRPr="00A15FB6">
              <w:rPr>
                <w:sz w:val="22"/>
                <w:szCs w:val="22"/>
              </w:rPr>
              <w:t>опирания настила на прогоны в местах поперечных стыков</w:t>
            </w:r>
          </w:p>
        </w:tc>
        <w:tc>
          <w:tcPr>
            <w:tcW w:w="2315" w:type="dxa"/>
            <w:vMerge w:val="restart"/>
            <w:tcBorders>
              <w:left w:val="single" w:sz="4" w:space="0" w:color="auto"/>
              <w:right w:val="single" w:sz="4" w:space="0" w:color="auto"/>
            </w:tcBorders>
          </w:tcPr>
          <w:p w14:paraId="73142C7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7FBB031" w14:textId="77777777" w:rsidR="001B0AA8" w:rsidRPr="00A15FB6" w:rsidRDefault="001B0AA8" w:rsidP="001B0AA8">
            <w:pPr>
              <w:ind w:left="26" w:right="-108"/>
              <w:rPr>
                <w:bCs/>
                <w:sz w:val="22"/>
                <w:szCs w:val="22"/>
              </w:rPr>
            </w:pPr>
            <w:r w:rsidRPr="00A15FB6">
              <w:rPr>
                <w:bCs/>
                <w:sz w:val="22"/>
                <w:szCs w:val="22"/>
              </w:rPr>
              <w:t>СТБ 1749-2007 п.12.35</w:t>
            </w:r>
          </w:p>
        </w:tc>
      </w:tr>
      <w:tr w:rsidR="001B0AA8" w:rsidRPr="00A15FB6" w14:paraId="198B214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AEEACF8" w14:textId="77777777" w:rsidR="001B0AA8" w:rsidRPr="00A15FB6" w:rsidRDefault="001B0AA8" w:rsidP="001B0AA8">
            <w:pPr>
              <w:spacing w:line="228" w:lineRule="auto"/>
              <w:ind w:left="-38" w:right="-40"/>
              <w:jc w:val="center"/>
              <w:rPr>
                <w:bCs/>
                <w:sz w:val="22"/>
                <w:szCs w:val="22"/>
              </w:rPr>
            </w:pPr>
            <w:r w:rsidRPr="00A15FB6">
              <w:rPr>
                <w:bCs/>
                <w:sz w:val="22"/>
                <w:szCs w:val="22"/>
              </w:rPr>
              <w:t>98.18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16E7597"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5A2175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6665D9E"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проектной документации и ТНПА</w:t>
            </w:r>
          </w:p>
          <w:p w14:paraId="402237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7BAFD0E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2EDD82E"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44C82D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98835A0" w14:textId="77777777" w:rsidR="001B0AA8" w:rsidRPr="00A15FB6" w:rsidRDefault="001B0AA8" w:rsidP="001B0AA8">
            <w:pPr>
              <w:spacing w:line="228" w:lineRule="auto"/>
              <w:ind w:left="-38" w:right="-40"/>
              <w:jc w:val="center"/>
              <w:rPr>
                <w:bCs/>
                <w:sz w:val="22"/>
                <w:szCs w:val="22"/>
              </w:rPr>
            </w:pPr>
            <w:r w:rsidRPr="00A15FB6">
              <w:rPr>
                <w:bCs/>
                <w:sz w:val="22"/>
                <w:szCs w:val="22"/>
              </w:rPr>
              <w:t>98.19</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97E01A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2117AC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739FA603"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проекта</w:t>
            </w:r>
          </w:p>
          <w:p w14:paraId="4EB0C81D"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6EF9D73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1C2ABFC"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7FDCD15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64456F7"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98.20</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26C8F894"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06F51E1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90D19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42C486C3" w14:textId="77777777" w:rsidR="001B0AA8" w:rsidRPr="00A15FB6" w:rsidRDefault="001B0AA8" w:rsidP="001B0AA8">
            <w:pPr>
              <w:ind w:left="4" w:right="-56"/>
              <w:rPr>
                <w:sz w:val="22"/>
                <w:szCs w:val="22"/>
              </w:rPr>
            </w:pPr>
            <w:r w:rsidRPr="00A15FB6">
              <w:rPr>
                <w:sz w:val="22"/>
                <w:szCs w:val="22"/>
              </w:rPr>
              <w:t>Монтаж стальных конструкций многоэтажных зданий</w:t>
            </w:r>
          </w:p>
        </w:tc>
        <w:tc>
          <w:tcPr>
            <w:tcW w:w="2315" w:type="dxa"/>
            <w:vMerge w:val="restart"/>
            <w:tcBorders>
              <w:left w:val="single" w:sz="4" w:space="0" w:color="auto"/>
              <w:right w:val="single" w:sz="4" w:space="0" w:color="auto"/>
            </w:tcBorders>
          </w:tcPr>
          <w:p w14:paraId="0872AD93"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3279A5DD" w14:textId="77777777" w:rsidR="001B0AA8" w:rsidRPr="00A15FB6" w:rsidRDefault="001B0AA8" w:rsidP="001B0AA8">
            <w:pPr>
              <w:ind w:left="26" w:right="-108"/>
              <w:rPr>
                <w:bCs/>
                <w:sz w:val="22"/>
                <w:szCs w:val="22"/>
              </w:rPr>
            </w:pPr>
            <w:r w:rsidRPr="00A15FB6">
              <w:rPr>
                <w:bCs/>
                <w:sz w:val="22"/>
                <w:szCs w:val="22"/>
              </w:rPr>
              <w:t>СТБ 1749-2007 п.13.10</w:t>
            </w:r>
          </w:p>
        </w:tc>
      </w:tr>
      <w:tr w:rsidR="001B0AA8" w:rsidRPr="00A15FB6" w14:paraId="7743B93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right w:val="single" w:sz="4" w:space="0" w:color="auto"/>
            </w:tcBorders>
          </w:tcPr>
          <w:p w14:paraId="55590B4B" w14:textId="77777777" w:rsidR="001B0AA8" w:rsidRPr="00A15FB6" w:rsidRDefault="001B0AA8" w:rsidP="001B0AA8">
            <w:pPr>
              <w:spacing w:line="228" w:lineRule="auto"/>
              <w:ind w:left="-38" w:right="-40"/>
              <w:jc w:val="center"/>
              <w:rPr>
                <w:bCs/>
                <w:sz w:val="22"/>
                <w:szCs w:val="22"/>
              </w:rPr>
            </w:pPr>
            <w:r w:rsidRPr="00A15FB6">
              <w:rPr>
                <w:bCs/>
                <w:sz w:val="22"/>
                <w:szCs w:val="22"/>
              </w:rPr>
              <w:t>98.21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41317B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B8258D1"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2963BBE" w14:textId="77777777" w:rsidR="001B0AA8" w:rsidRPr="00A15FB6" w:rsidRDefault="001B0AA8" w:rsidP="001B0AA8">
            <w:pPr>
              <w:ind w:left="4" w:right="-56"/>
              <w:rPr>
                <w:sz w:val="22"/>
                <w:szCs w:val="22"/>
              </w:rPr>
            </w:pPr>
            <w:r w:rsidRPr="00A15FB6">
              <w:rPr>
                <w:sz w:val="22"/>
                <w:szCs w:val="22"/>
              </w:rPr>
              <w:t>Соответствие закрепления всех элементов конструкций нижележащего и монтируемого ярусов</w:t>
            </w:r>
          </w:p>
        </w:tc>
        <w:tc>
          <w:tcPr>
            <w:tcW w:w="2315" w:type="dxa"/>
            <w:vMerge/>
            <w:tcBorders>
              <w:left w:val="single" w:sz="4" w:space="0" w:color="auto"/>
              <w:right w:val="single" w:sz="4" w:space="0" w:color="auto"/>
            </w:tcBorders>
          </w:tcPr>
          <w:p w14:paraId="687EBE90" w14:textId="77777777" w:rsidR="001B0AA8" w:rsidRPr="00A15FB6" w:rsidRDefault="001B0AA8" w:rsidP="001B0AA8">
            <w:pPr>
              <w:ind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6192A5" w14:textId="77777777" w:rsidR="001B0AA8" w:rsidRPr="00A15FB6" w:rsidRDefault="001B0AA8" w:rsidP="001B0AA8">
            <w:pPr>
              <w:ind w:left="26" w:right="-108"/>
              <w:rPr>
                <w:bCs/>
                <w:sz w:val="22"/>
                <w:szCs w:val="22"/>
              </w:rPr>
            </w:pPr>
            <w:r w:rsidRPr="00A15FB6">
              <w:rPr>
                <w:bCs/>
                <w:sz w:val="22"/>
                <w:szCs w:val="22"/>
              </w:rPr>
              <w:t>СТБ 1749-2007</w:t>
            </w:r>
          </w:p>
        </w:tc>
      </w:tr>
      <w:tr w:rsidR="001B0AA8" w:rsidRPr="00A15FB6" w14:paraId="4336E80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C24E3FE" w14:textId="77777777" w:rsidR="001B0AA8" w:rsidRPr="00A15FB6" w:rsidRDefault="001B0AA8" w:rsidP="001B0AA8">
            <w:pPr>
              <w:spacing w:line="228" w:lineRule="auto"/>
              <w:ind w:left="-38" w:right="-40"/>
              <w:jc w:val="center"/>
              <w:rPr>
                <w:bCs/>
                <w:sz w:val="22"/>
                <w:szCs w:val="22"/>
              </w:rPr>
            </w:pPr>
            <w:r w:rsidRPr="00A15FB6">
              <w:rPr>
                <w:bCs/>
                <w:sz w:val="22"/>
                <w:szCs w:val="22"/>
              </w:rPr>
              <w:t>98.22</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4B7AE4"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B63ACC"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9FA5FE8" w14:textId="77777777" w:rsidR="001B0AA8" w:rsidRPr="00A15FB6" w:rsidRDefault="001B0AA8" w:rsidP="001B0AA8">
            <w:pPr>
              <w:ind w:left="4" w:right="-56"/>
              <w:rPr>
                <w:sz w:val="22"/>
                <w:szCs w:val="22"/>
              </w:rPr>
            </w:pPr>
            <w:r w:rsidRPr="00A15FB6">
              <w:rPr>
                <w:sz w:val="22"/>
                <w:szCs w:val="22"/>
              </w:rPr>
              <w:t>Соответствие крепления настила одноэтажных зданий требованиям проекта</w:t>
            </w:r>
          </w:p>
        </w:tc>
        <w:tc>
          <w:tcPr>
            <w:tcW w:w="2315" w:type="dxa"/>
            <w:tcBorders>
              <w:left w:val="single" w:sz="6" w:space="0" w:color="auto"/>
              <w:bottom w:val="single" w:sz="4" w:space="0" w:color="auto"/>
              <w:right w:val="single" w:sz="6" w:space="0" w:color="auto"/>
            </w:tcBorders>
          </w:tcPr>
          <w:p w14:paraId="653D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7EF984"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22D7A5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C708C1E" w14:textId="77777777" w:rsidR="001B0AA8" w:rsidRPr="00A15FB6" w:rsidRDefault="001B0AA8" w:rsidP="001B0AA8">
            <w:pPr>
              <w:spacing w:line="228" w:lineRule="auto"/>
              <w:ind w:left="-38" w:right="-40"/>
              <w:jc w:val="center"/>
              <w:rPr>
                <w:bCs/>
                <w:sz w:val="22"/>
                <w:szCs w:val="22"/>
              </w:rPr>
            </w:pPr>
            <w:r w:rsidRPr="00A15FB6">
              <w:rPr>
                <w:bCs/>
                <w:sz w:val="22"/>
                <w:szCs w:val="22"/>
              </w:rPr>
              <w:t>99.1</w:t>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74BC357C" w14:textId="77777777" w:rsidR="001B0AA8" w:rsidRPr="00A15FB6" w:rsidRDefault="001B0AA8" w:rsidP="001B0AA8">
            <w:pPr>
              <w:ind w:left="103" w:right="-7"/>
              <w:rPr>
                <w:sz w:val="22"/>
                <w:szCs w:val="22"/>
              </w:rPr>
            </w:pPr>
            <w:r w:rsidRPr="00A15FB6">
              <w:rPr>
                <w:sz w:val="22"/>
                <w:szCs w:val="22"/>
              </w:rPr>
              <w:t xml:space="preserve">Устройство </w:t>
            </w:r>
          </w:p>
          <w:p w14:paraId="735CC709"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494CA1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D00D6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79EB190" w14:textId="77777777" w:rsidR="001B0AA8" w:rsidRPr="00A15FB6" w:rsidRDefault="001B0AA8" w:rsidP="001B0AA8">
            <w:pPr>
              <w:ind w:left="4" w:right="-56"/>
              <w:rPr>
                <w:sz w:val="22"/>
                <w:szCs w:val="22"/>
              </w:rPr>
            </w:pPr>
            <w:r w:rsidRPr="00A15FB6">
              <w:rPr>
                <w:sz w:val="22"/>
                <w:szCs w:val="22"/>
              </w:rPr>
              <w:t>Толщина наносимых слоев и общая толщина лакокрасочные, мастичные, шпатлевочные и наливные полимерные покрытия</w:t>
            </w:r>
          </w:p>
        </w:tc>
        <w:tc>
          <w:tcPr>
            <w:tcW w:w="2315" w:type="dxa"/>
            <w:vMerge w:val="restart"/>
            <w:tcBorders>
              <w:top w:val="single" w:sz="4" w:space="0" w:color="auto"/>
              <w:left w:val="single" w:sz="6" w:space="0" w:color="auto"/>
              <w:right w:val="single" w:sz="6" w:space="0" w:color="auto"/>
            </w:tcBorders>
          </w:tcPr>
          <w:p w14:paraId="3E0E9AEF" w14:textId="77777777" w:rsidR="001B0AA8" w:rsidRPr="00A15FB6" w:rsidRDefault="001B0AA8" w:rsidP="001B0AA8">
            <w:pPr>
              <w:ind w:left="103" w:right="-7"/>
              <w:rPr>
                <w:sz w:val="22"/>
                <w:szCs w:val="22"/>
              </w:rPr>
            </w:pPr>
            <w:r w:rsidRPr="00A15FB6">
              <w:rPr>
                <w:sz w:val="22"/>
                <w:szCs w:val="22"/>
              </w:rPr>
              <w:t>ТР 2009/013/BY</w:t>
            </w:r>
          </w:p>
          <w:p w14:paraId="515A9073" w14:textId="77777777" w:rsidR="001B0AA8" w:rsidRPr="00A15FB6" w:rsidRDefault="001B0AA8" w:rsidP="001B0AA8">
            <w:pPr>
              <w:ind w:left="103" w:right="-7"/>
              <w:rPr>
                <w:sz w:val="22"/>
                <w:szCs w:val="22"/>
              </w:rPr>
            </w:pPr>
            <w:r w:rsidRPr="00A15FB6">
              <w:rPr>
                <w:sz w:val="22"/>
                <w:szCs w:val="22"/>
              </w:rPr>
              <w:t>ТКП 45-5.09-33-2006</w:t>
            </w:r>
          </w:p>
          <w:p w14:paraId="1A646C8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9A3A42D" w14:textId="77777777" w:rsidR="001B0AA8" w:rsidRPr="00A15FB6" w:rsidRDefault="001B0AA8" w:rsidP="001B0AA8">
            <w:pPr>
              <w:ind w:left="26" w:right="-108"/>
              <w:rPr>
                <w:bCs/>
                <w:sz w:val="22"/>
                <w:szCs w:val="22"/>
              </w:rPr>
            </w:pPr>
            <w:r w:rsidRPr="00A15FB6">
              <w:rPr>
                <w:bCs/>
                <w:sz w:val="22"/>
                <w:szCs w:val="22"/>
              </w:rPr>
              <w:t>СТБ 1684-2006 п.6.4</w:t>
            </w:r>
          </w:p>
          <w:p w14:paraId="35DE09DF" w14:textId="77777777" w:rsidR="001B0AA8" w:rsidRPr="00A15FB6" w:rsidRDefault="001B0AA8" w:rsidP="001B0AA8">
            <w:pPr>
              <w:ind w:left="26" w:right="-108"/>
              <w:rPr>
                <w:bCs/>
                <w:sz w:val="22"/>
                <w:szCs w:val="22"/>
              </w:rPr>
            </w:pPr>
            <w:r w:rsidRPr="00A15FB6">
              <w:rPr>
                <w:bCs/>
                <w:sz w:val="22"/>
                <w:szCs w:val="22"/>
              </w:rPr>
              <w:t>СТБ ГОСТ Р 51694-2001</w:t>
            </w:r>
          </w:p>
        </w:tc>
      </w:tr>
      <w:tr w:rsidR="001B0AA8" w:rsidRPr="00A15FB6" w14:paraId="5A89EF5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5BB3CA3" w14:textId="77777777" w:rsidR="001B0AA8" w:rsidRPr="00A15FB6" w:rsidRDefault="001B0AA8" w:rsidP="001B0AA8">
            <w:pPr>
              <w:spacing w:line="228" w:lineRule="auto"/>
              <w:ind w:left="-38" w:right="-40"/>
              <w:jc w:val="center"/>
              <w:rPr>
                <w:bCs/>
                <w:sz w:val="22"/>
                <w:szCs w:val="22"/>
              </w:rPr>
            </w:pPr>
            <w:r w:rsidRPr="00A15FB6">
              <w:rPr>
                <w:bCs/>
                <w:sz w:val="22"/>
                <w:szCs w:val="22"/>
              </w:rPr>
              <w:t>99.2</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3B121BA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0BC62E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62A6A4C"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43C923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2C13E90" w14:textId="77777777" w:rsidR="001B0AA8" w:rsidRPr="00A15FB6" w:rsidRDefault="001B0AA8" w:rsidP="001B0AA8">
            <w:pPr>
              <w:ind w:left="26" w:right="-108"/>
              <w:rPr>
                <w:bCs/>
                <w:sz w:val="22"/>
                <w:szCs w:val="22"/>
              </w:rPr>
            </w:pPr>
            <w:r w:rsidRPr="00A15FB6">
              <w:rPr>
                <w:bCs/>
                <w:sz w:val="22"/>
                <w:szCs w:val="22"/>
              </w:rPr>
              <w:t>СТБ 1684-2006 п.6.4</w:t>
            </w:r>
          </w:p>
        </w:tc>
      </w:tr>
      <w:tr w:rsidR="001B0AA8" w:rsidRPr="00A15FB6" w14:paraId="6ECED9E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8B0561D" w14:textId="77777777" w:rsidR="001B0AA8" w:rsidRPr="00A15FB6" w:rsidRDefault="001B0AA8" w:rsidP="001B0AA8">
            <w:pPr>
              <w:spacing w:line="228" w:lineRule="auto"/>
              <w:ind w:left="-38" w:right="-40"/>
              <w:jc w:val="center"/>
              <w:rPr>
                <w:bCs/>
                <w:sz w:val="22"/>
                <w:szCs w:val="22"/>
              </w:rPr>
            </w:pPr>
            <w:r w:rsidRPr="00A15FB6">
              <w:rPr>
                <w:bCs/>
                <w:sz w:val="22"/>
                <w:szCs w:val="22"/>
              </w:rPr>
              <w:t>99.3</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FE4917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EAE6B7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45D5BCB"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2C9750F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AD65F" w14:textId="77777777" w:rsidR="001B0AA8" w:rsidRPr="00A15FB6" w:rsidRDefault="001B0AA8" w:rsidP="001B0AA8">
            <w:pPr>
              <w:ind w:left="26" w:right="-108"/>
              <w:rPr>
                <w:bCs/>
                <w:sz w:val="22"/>
                <w:szCs w:val="22"/>
              </w:rPr>
            </w:pPr>
            <w:r w:rsidRPr="00A15FB6">
              <w:rPr>
                <w:bCs/>
                <w:sz w:val="22"/>
                <w:szCs w:val="22"/>
              </w:rPr>
              <w:t>СТБ 1684-2006 п.6.5</w:t>
            </w:r>
          </w:p>
        </w:tc>
      </w:tr>
      <w:tr w:rsidR="001B0AA8" w:rsidRPr="00A15FB6" w14:paraId="0DF75B2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08A08CD" w14:textId="77777777" w:rsidR="001B0AA8" w:rsidRPr="00A15FB6" w:rsidRDefault="001B0AA8" w:rsidP="001B0AA8">
            <w:pPr>
              <w:spacing w:line="228" w:lineRule="auto"/>
              <w:ind w:left="-38" w:right="-40"/>
              <w:jc w:val="center"/>
              <w:rPr>
                <w:bCs/>
                <w:sz w:val="22"/>
                <w:szCs w:val="22"/>
              </w:rPr>
            </w:pPr>
            <w:r w:rsidRPr="00A15FB6">
              <w:rPr>
                <w:bCs/>
                <w:sz w:val="22"/>
                <w:szCs w:val="22"/>
              </w:rPr>
              <w:t>99.4</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A805573"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5AE05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615E237A" w14:textId="77777777" w:rsidR="001B0AA8" w:rsidRPr="00A15FB6" w:rsidRDefault="001B0AA8" w:rsidP="001B0AA8">
            <w:pPr>
              <w:ind w:left="4" w:right="-56"/>
              <w:rPr>
                <w:sz w:val="22"/>
                <w:szCs w:val="22"/>
              </w:rPr>
            </w:pPr>
            <w:r w:rsidRPr="00A15FB6">
              <w:rPr>
                <w:sz w:val="22"/>
                <w:szCs w:val="22"/>
              </w:rPr>
              <w:t>Внешний вид покрытия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383FB6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507077" w14:textId="77777777" w:rsidR="001B0AA8" w:rsidRPr="00A15FB6" w:rsidRDefault="001B0AA8" w:rsidP="001B0AA8">
            <w:pPr>
              <w:ind w:left="26" w:right="-108"/>
              <w:rPr>
                <w:bCs/>
                <w:sz w:val="22"/>
                <w:szCs w:val="22"/>
              </w:rPr>
            </w:pPr>
            <w:r w:rsidRPr="00A15FB6">
              <w:rPr>
                <w:bCs/>
                <w:sz w:val="22"/>
                <w:szCs w:val="22"/>
              </w:rPr>
              <w:t>СТБ 1684-2006 п.6.9</w:t>
            </w:r>
          </w:p>
        </w:tc>
      </w:tr>
      <w:tr w:rsidR="001B0AA8" w:rsidRPr="00A15FB6" w14:paraId="373AF12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5718DEF" w14:textId="77777777" w:rsidR="001B0AA8" w:rsidRPr="00A15FB6" w:rsidRDefault="001B0AA8" w:rsidP="001B0AA8">
            <w:pPr>
              <w:spacing w:line="228" w:lineRule="auto"/>
              <w:ind w:left="-38" w:right="-40"/>
              <w:jc w:val="center"/>
              <w:rPr>
                <w:bCs/>
                <w:sz w:val="22"/>
                <w:szCs w:val="22"/>
              </w:rPr>
            </w:pPr>
            <w:r w:rsidRPr="00A15FB6">
              <w:rPr>
                <w:bCs/>
                <w:sz w:val="22"/>
                <w:szCs w:val="22"/>
              </w:rPr>
              <w:t>99.5</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05EF9B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9DDC6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11D6B34" w14:textId="77777777" w:rsidR="001B0AA8" w:rsidRPr="00A15FB6" w:rsidRDefault="001B0AA8" w:rsidP="001B0AA8">
            <w:pPr>
              <w:ind w:left="4" w:right="-56"/>
              <w:rPr>
                <w:sz w:val="22"/>
                <w:szCs w:val="22"/>
              </w:rPr>
            </w:pPr>
            <w:r w:rsidRPr="00A15FB6">
              <w:rPr>
                <w:sz w:val="22"/>
                <w:szCs w:val="22"/>
              </w:rPr>
              <w:t>Адгезия (сцепление) покрытий с защищаемой поверхностью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0A6998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25CE8F9" w14:textId="77777777" w:rsidR="001B0AA8" w:rsidRPr="00A15FB6" w:rsidRDefault="001B0AA8" w:rsidP="001B0AA8">
            <w:pPr>
              <w:ind w:left="26" w:right="-108"/>
              <w:rPr>
                <w:bCs/>
                <w:sz w:val="22"/>
                <w:szCs w:val="22"/>
              </w:rPr>
            </w:pPr>
            <w:r w:rsidRPr="00A15FB6">
              <w:rPr>
                <w:bCs/>
                <w:sz w:val="22"/>
                <w:szCs w:val="22"/>
              </w:rPr>
              <w:t>СТБ 1684-2006 п.6.11</w:t>
            </w:r>
          </w:p>
          <w:p w14:paraId="016267F6" w14:textId="77777777" w:rsidR="001B0AA8" w:rsidRPr="00A15FB6" w:rsidRDefault="001B0AA8" w:rsidP="001B0AA8">
            <w:pPr>
              <w:ind w:left="26" w:right="-108"/>
              <w:rPr>
                <w:bCs/>
                <w:sz w:val="22"/>
                <w:szCs w:val="22"/>
              </w:rPr>
            </w:pPr>
            <w:r w:rsidRPr="00A15FB6">
              <w:rPr>
                <w:bCs/>
                <w:sz w:val="22"/>
                <w:szCs w:val="22"/>
              </w:rPr>
              <w:t>ГОСТ 15140-78</w:t>
            </w:r>
          </w:p>
        </w:tc>
      </w:tr>
      <w:tr w:rsidR="001B0AA8" w:rsidRPr="00A15FB6" w14:paraId="777BBA2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B4151A2" w14:textId="77777777" w:rsidR="001B0AA8" w:rsidRPr="00A15FB6" w:rsidRDefault="001B0AA8" w:rsidP="001B0AA8">
            <w:pPr>
              <w:spacing w:line="228" w:lineRule="auto"/>
              <w:ind w:left="-38" w:right="-40"/>
              <w:jc w:val="center"/>
              <w:rPr>
                <w:bCs/>
                <w:sz w:val="22"/>
                <w:szCs w:val="22"/>
              </w:rPr>
            </w:pPr>
            <w:r w:rsidRPr="00A15FB6">
              <w:rPr>
                <w:bCs/>
                <w:sz w:val="22"/>
                <w:szCs w:val="22"/>
              </w:rPr>
              <w:t>99.6</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43E5A69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33E61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7D7B4AD" w14:textId="77777777" w:rsidR="001B0AA8" w:rsidRDefault="001B0AA8" w:rsidP="001B0AA8">
            <w:pPr>
              <w:ind w:left="4" w:right="-56"/>
              <w:rPr>
                <w:sz w:val="22"/>
                <w:szCs w:val="22"/>
                <w:lang w:val="en-US"/>
              </w:rPr>
            </w:pPr>
            <w:r w:rsidRPr="00A15FB6">
              <w:rPr>
                <w:sz w:val="22"/>
                <w:szCs w:val="22"/>
              </w:rPr>
              <w:t>Внешний вид покрытия гуммировочные</w:t>
            </w:r>
          </w:p>
          <w:p w14:paraId="4E0FAD6B" w14:textId="77777777" w:rsidR="000269BD" w:rsidRPr="00197A7E" w:rsidRDefault="000269BD"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7CB54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2D1EA" w14:textId="77777777" w:rsidR="001B0AA8" w:rsidRPr="00A15FB6" w:rsidRDefault="001B0AA8" w:rsidP="001B0AA8">
            <w:pPr>
              <w:ind w:left="26" w:right="-108"/>
              <w:rPr>
                <w:bCs/>
                <w:sz w:val="22"/>
                <w:szCs w:val="22"/>
              </w:rPr>
            </w:pPr>
            <w:r w:rsidRPr="00A15FB6">
              <w:rPr>
                <w:bCs/>
                <w:sz w:val="22"/>
                <w:szCs w:val="22"/>
              </w:rPr>
              <w:t xml:space="preserve">СТБ 1684-2006 п.7.6 </w:t>
            </w:r>
          </w:p>
        </w:tc>
      </w:tr>
      <w:tr w:rsidR="001B0AA8" w:rsidRPr="00A15FB6" w14:paraId="657E9C2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0A224B7"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99.7</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7676EB3" w14:textId="77777777" w:rsidR="001B0AA8" w:rsidRPr="00A15FB6" w:rsidRDefault="001B0AA8" w:rsidP="001B0AA8">
            <w:pPr>
              <w:ind w:left="103" w:right="-7"/>
              <w:rPr>
                <w:sz w:val="22"/>
                <w:szCs w:val="22"/>
              </w:rPr>
            </w:pPr>
            <w:r w:rsidRPr="00A15FB6">
              <w:rPr>
                <w:sz w:val="22"/>
                <w:szCs w:val="22"/>
              </w:rPr>
              <w:t xml:space="preserve">Устройство </w:t>
            </w:r>
          </w:p>
          <w:p w14:paraId="660EAA48"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5BA783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6D465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F30DE03" w14:textId="77777777" w:rsidR="001B0AA8" w:rsidRPr="00A15FB6" w:rsidRDefault="001B0AA8" w:rsidP="001B0AA8">
            <w:pPr>
              <w:ind w:left="4" w:right="-56"/>
              <w:rPr>
                <w:sz w:val="22"/>
                <w:szCs w:val="22"/>
              </w:rPr>
            </w:pPr>
            <w:r w:rsidRPr="00A15FB6">
              <w:rPr>
                <w:sz w:val="22"/>
                <w:szCs w:val="22"/>
              </w:rPr>
              <w:t>Полнота отвердения покрытия из жидких резиновых смесей</w:t>
            </w:r>
          </w:p>
        </w:tc>
        <w:tc>
          <w:tcPr>
            <w:tcW w:w="2315" w:type="dxa"/>
            <w:vMerge w:val="restart"/>
            <w:tcBorders>
              <w:left w:val="single" w:sz="6" w:space="0" w:color="auto"/>
              <w:right w:val="single" w:sz="6" w:space="0" w:color="auto"/>
            </w:tcBorders>
          </w:tcPr>
          <w:p w14:paraId="00C1E17A" w14:textId="77777777" w:rsidR="001B0AA8" w:rsidRPr="00A15FB6" w:rsidRDefault="001B0AA8" w:rsidP="001B0AA8">
            <w:pPr>
              <w:ind w:left="103" w:right="-7"/>
              <w:rPr>
                <w:sz w:val="22"/>
                <w:szCs w:val="22"/>
              </w:rPr>
            </w:pPr>
            <w:r w:rsidRPr="00A15FB6">
              <w:rPr>
                <w:sz w:val="22"/>
                <w:szCs w:val="22"/>
              </w:rPr>
              <w:t>ТР 2009/013/BY</w:t>
            </w:r>
          </w:p>
          <w:p w14:paraId="28F3A444" w14:textId="77777777" w:rsidR="001B0AA8" w:rsidRPr="00A15FB6" w:rsidRDefault="001B0AA8" w:rsidP="001B0AA8">
            <w:pPr>
              <w:ind w:left="103" w:right="-7"/>
              <w:rPr>
                <w:sz w:val="22"/>
                <w:szCs w:val="22"/>
              </w:rPr>
            </w:pPr>
            <w:r w:rsidRPr="00A15FB6">
              <w:rPr>
                <w:sz w:val="22"/>
                <w:szCs w:val="22"/>
              </w:rPr>
              <w:t>ТКП 45-5.09-33-2006</w:t>
            </w:r>
          </w:p>
          <w:p w14:paraId="25F19F3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75F681" w14:textId="77777777" w:rsidR="001B0AA8" w:rsidRPr="00A15FB6" w:rsidRDefault="001B0AA8" w:rsidP="001B0AA8">
            <w:pPr>
              <w:ind w:left="26" w:right="-108"/>
              <w:rPr>
                <w:bCs/>
                <w:sz w:val="22"/>
                <w:szCs w:val="22"/>
              </w:rPr>
            </w:pPr>
            <w:r w:rsidRPr="00A15FB6">
              <w:rPr>
                <w:bCs/>
                <w:sz w:val="22"/>
                <w:szCs w:val="22"/>
              </w:rPr>
              <w:t>СТБ 1684-2006 п.7.8</w:t>
            </w:r>
          </w:p>
        </w:tc>
      </w:tr>
      <w:tr w:rsidR="001B0AA8" w:rsidRPr="00A15FB6" w14:paraId="7757E0C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53A3C52" w14:textId="77777777" w:rsidR="001B0AA8" w:rsidRPr="00A15FB6" w:rsidRDefault="001B0AA8" w:rsidP="001B0AA8">
            <w:pPr>
              <w:spacing w:line="228" w:lineRule="auto"/>
              <w:ind w:left="-38" w:right="-40"/>
              <w:jc w:val="center"/>
              <w:rPr>
                <w:bCs/>
                <w:sz w:val="22"/>
                <w:szCs w:val="22"/>
              </w:rPr>
            </w:pPr>
            <w:r w:rsidRPr="00A15FB6">
              <w:rPr>
                <w:bCs/>
                <w:sz w:val="22"/>
                <w:szCs w:val="22"/>
              </w:rPr>
              <w:t>99.8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28E4B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9DA180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D92B3F" w14:textId="77777777" w:rsidR="001B0AA8" w:rsidRPr="00A15FB6" w:rsidRDefault="001B0AA8" w:rsidP="001B0AA8">
            <w:pPr>
              <w:ind w:left="4" w:right="-56"/>
              <w:rPr>
                <w:sz w:val="22"/>
                <w:szCs w:val="22"/>
              </w:rPr>
            </w:pPr>
            <w:r w:rsidRPr="00A15FB6">
              <w:rPr>
                <w:sz w:val="22"/>
                <w:szCs w:val="22"/>
              </w:rPr>
              <w:t>Сцепление покрытия гуммировочные с защищаемой поверхностью</w:t>
            </w:r>
          </w:p>
        </w:tc>
        <w:tc>
          <w:tcPr>
            <w:tcW w:w="2315" w:type="dxa"/>
            <w:vMerge/>
            <w:tcBorders>
              <w:left w:val="single" w:sz="6" w:space="0" w:color="auto"/>
              <w:right w:val="single" w:sz="6" w:space="0" w:color="auto"/>
            </w:tcBorders>
          </w:tcPr>
          <w:p w14:paraId="7C5CF4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0EE445" w14:textId="77777777" w:rsidR="001B0AA8" w:rsidRPr="00A15FB6" w:rsidRDefault="001B0AA8" w:rsidP="001B0AA8">
            <w:pPr>
              <w:ind w:left="26" w:right="-108"/>
              <w:rPr>
                <w:bCs/>
                <w:sz w:val="22"/>
                <w:szCs w:val="22"/>
              </w:rPr>
            </w:pPr>
            <w:r w:rsidRPr="00A15FB6">
              <w:rPr>
                <w:bCs/>
                <w:sz w:val="22"/>
                <w:szCs w:val="22"/>
              </w:rPr>
              <w:t>СТБ 1684-2006 п.7.9</w:t>
            </w:r>
          </w:p>
        </w:tc>
      </w:tr>
      <w:tr w:rsidR="001B0AA8" w:rsidRPr="00A15FB6" w14:paraId="50693EB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157884B" w14:textId="77777777" w:rsidR="001B0AA8" w:rsidRPr="00A15FB6" w:rsidRDefault="001B0AA8" w:rsidP="001B0AA8">
            <w:pPr>
              <w:spacing w:line="228" w:lineRule="auto"/>
              <w:ind w:left="-73" w:right="-40"/>
              <w:jc w:val="center"/>
              <w:rPr>
                <w:bCs/>
                <w:sz w:val="22"/>
                <w:szCs w:val="22"/>
              </w:rPr>
            </w:pPr>
            <w:r w:rsidRPr="00A15FB6">
              <w:rPr>
                <w:bCs/>
                <w:sz w:val="22"/>
                <w:szCs w:val="22"/>
              </w:rPr>
              <w:t>99.9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6144F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43926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F5433C0" w14:textId="77777777" w:rsidR="001B0AA8" w:rsidRPr="00A15FB6" w:rsidRDefault="001B0AA8" w:rsidP="001B0AA8">
            <w:pPr>
              <w:ind w:left="4" w:right="-56"/>
              <w:rPr>
                <w:sz w:val="22"/>
                <w:szCs w:val="22"/>
              </w:rPr>
            </w:pPr>
            <w:r w:rsidRPr="00A15FB6">
              <w:rPr>
                <w:sz w:val="22"/>
                <w:szCs w:val="22"/>
              </w:rPr>
              <w:t>Количество слоев грунтовочных и гуммировочных покрытий</w:t>
            </w:r>
          </w:p>
        </w:tc>
        <w:tc>
          <w:tcPr>
            <w:tcW w:w="2315" w:type="dxa"/>
            <w:vMerge/>
            <w:tcBorders>
              <w:left w:val="single" w:sz="6" w:space="0" w:color="auto"/>
              <w:right w:val="single" w:sz="6" w:space="0" w:color="auto"/>
            </w:tcBorders>
          </w:tcPr>
          <w:p w14:paraId="6C5223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16B6A2" w14:textId="77777777" w:rsidR="001B0AA8" w:rsidRPr="00A15FB6" w:rsidRDefault="001B0AA8" w:rsidP="001B0AA8">
            <w:pPr>
              <w:ind w:left="26" w:right="-108"/>
              <w:rPr>
                <w:bCs/>
                <w:sz w:val="22"/>
                <w:szCs w:val="22"/>
              </w:rPr>
            </w:pPr>
            <w:r w:rsidRPr="00A15FB6">
              <w:rPr>
                <w:bCs/>
                <w:sz w:val="22"/>
                <w:szCs w:val="22"/>
              </w:rPr>
              <w:t>СТБ 1684-2006 п.7.2</w:t>
            </w:r>
          </w:p>
        </w:tc>
      </w:tr>
      <w:tr w:rsidR="001B0AA8" w:rsidRPr="00A15FB6" w14:paraId="500FCCA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096DDF8" w14:textId="77777777" w:rsidR="001B0AA8" w:rsidRPr="00A15FB6" w:rsidRDefault="001B0AA8" w:rsidP="001B0AA8">
            <w:pPr>
              <w:spacing w:line="228" w:lineRule="auto"/>
              <w:ind w:left="-73" w:right="-40"/>
              <w:jc w:val="center"/>
              <w:rPr>
                <w:bCs/>
                <w:sz w:val="22"/>
                <w:szCs w:val="22"/>
              </w:rPr>
            </w:pPr>
            <w:r w:rsidRPr="00A15FB6">
              <w:rPr>
                <w:bCs/>
                <w:sz w:val="22"/>
                <w:szCs w:val="22"/>
              </w:rPr>
              <w:t>99.10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CE72D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8BD2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51C9412" w14:textId="77777777" w:rsidR="001B0AA8" w:rsidRPr="00A15FB6" w:rsidRDefault="001B0AA8" w:rsidP="001B0AA8">
            <w:pPr>
              <w:ind w:left="4" w:right="-56"/>
              <w:rPr>
                <w:sz w:val="22"/>
                <w:szCs w:val="22"/>
              </w:rPr>
            </w:pPr>
            <w:r w:rsidRPr="00A15FB6">
              <w:rPr>
                <w:sz w:val="22"/>
                <w:szCs w:val="22"/>
              </w:rPr>
              <w:t xml:space="preserve">Толщина отдельного слоя и общая толщина металлизационных покрытия  </w:t>
            </w:r>
          </w:p>
        </w:tc>
        <w:tc>
          <w:tcPr>
            <w:tcW w:w="2315" w:type="dxa"/>
            <w:vMerge/>
            <w:tcBorders>
              <w:left w:val="single" w:sz="6" w:space="0" w:color="auto"/>
              <w:right w:val="single" w:sz="6" w:space="0" w:color="auto"/>
            </w:tcBorders>
          </w:tcPr>
          <w:p w14:paraId="146964C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4B47BC" w14:textId="77777777" w:rsidR="001B0AA8" w:rsidRPr="00A15FB6" w:rsidRDefault="001B0AA8" w:rsidP="001B0AA8">
            <w:pPr>
              <w:ind w:left="44" w:right="-108"/>
              <w:rPr>
                <w:bCs/>
                <w:sz w:val="22"/>
                <w:szCs w:val="22"/>
              </w:rPr>
            </w:pPr>
            <w:r w:rsidRPr="00A15FB6">
              <w:rPr>
                <w:bCs/>
                <w:sz w:val="22"/>
                <w:szCs w:val="22"/>
              </w:rPr>
              <w:t xml:space="preserve">СТБ 1684-2006 п.8.3 </w:t>
            </w:r>
          </w:p>
          <w:p w14:paraId="250BC84C" w14:textId="77777777" w:rsidR="001B0AA8" w:rsidRPr="00A15FB6" w:rsidRDefault="001B0AA8" w:rsidP="001B0AA8">
            <w:pPr>
              <w:ind w:left="44" w:right="-108"/>
              <w:rPr>
                <w:bCs/>
                <w:sz w:val="22"/>
                <w:szCs w:val="22"/>
              </w:rPr>
            </w:pPr>
            <w:r w:rsidRPr="00A15FB6">
              <w:rPr>
                <w:bCs/>
                <w:sz w:val="22"/>
                <w:szCs w:val="22"/>
              </w:rPr>
              <w:t>ГОСТ 9304-69 п.2.3.4</w:t>
            </w:r>
          </w:p>
        </w:tc>
      </w:tr>
      <w:tr w:rsidR="001B0AA8" w:rsidRPr="00A15FB6" w14:paraId="653A36D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92AC942" w14:textId="77777777" w:rsidR="001B0AA8" w:rsidRPr="00A15FB6" w:rsidRDefault="001B0AA8" w:rsidP="001B0AA8">
            <w:pPr>
              <w:spacing w:line="228" w:lineRule="auto"/>
              <w:ind w:left="-73" w:right="-40"/>
              <w:jc w:val="center"/>
              <w:rPr>
                <w:bCs/>
                <w:sz w:val="22"/>
                <w:szCs w:val="22"/>
              </w:rPr>
            </w:pPr>
            <w:r w:rsidRPr="00A15FB6">
              <w:rPr>
                <w:bCs/>
                <w:sz w:val="22"/>
                <w:szCs w:val="22"/>
              </w:rPr>
              <w:t>99.11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77B15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DBDBB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00896F73" w14:textId="77777777" w:rsidR="001B0AA8" w:rsidRPr="00A15FB6" w:rsidRDefault="001B0AA8" w:rsidP="001B0AA8">
            <w:pPr>
              <w:ind w:left="4" w:right="-56"/>
              <w:rPr>
                <w:sz w:val="22"/>
                <w:szCs w:val="22"/>
              </w:rPr>
            </w:pPr>
            <w:r w:rsidRPr="00A15FB6">
              <w:rPr>
                <w:sz w:val="22"/>
                <w:szCs w:val="22"/>
              </w:rPr>
              <w:t>Внешний вид металлизационных покрытия</w:t>
            </w:r>
          </w:p>
        </w:tc>
        <w:tc>
          <w:tcPr>
            <w:tcW w:w="2315" w:type="dxa"/>
            <w:vMerge/>
            <w:tcBorders>
              <w:left w:val="single" w:sz="6" w:space="0" w:color="auto"/>
              <w:right w:val="single" w:sz="6" w:space="0" w:color="auto"/>
            </w:tcBorders>
          </w:tcPr>
          <w:p w14:paraId="338552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86D5B" w14:textId="77777777" w:rsidR="001B0AA8" w:rsidRPr="00A15FB6" w:rsidRDefault="001B0AA8" w:rsidP="001B0AA8">
            <w:pPr>
              <w:ind w:left="44" w:right="-108"/>
              <w:rPr>
                <w:bCs/>
                <w:sz w:val="22"/>
                <w:szCs w:val="22"/>
              </w:rPr>
            </w:pPr>
            <w:r w:rsidRPr="00A15FB6">
              <w:rPr>
                <w:bCs/>
                <w:sz w:val="22"/>
                <w:szCs w:val="22"/>
              </w:rPr>
              <w:t>СТБ 1684-2006 п.8.4</w:t>
            </w:r>
          </w:p>
          <w:p w14:paraId="6A47F2CB" w14:textId="77777777" w:rsidR="001B0AA8" w:rsidRPr="00A15FB6" w:rsidRDefault="001B0AA8" w:rsidP="001B0AA8">
            <w:pPr>
              <w:ind w:left="44" w:right="-108"/>
              <w:rPr>
                <w:bCs/>
                <w:sz w:val="22"/>
                <w:szCs w:val="22"/>
              </w:rPr>
            </w:pPr>
            <w:r w:rsidRPr="00A15FB6">
              <w:rPr>
                <w:bCs/>
                <w:sz w:val="22"/>
                <w:szCs w:val="22"/>
              </w:rPr>
              <w:t>ГОСТ 9304-69</w:t>
            </w:r>
          </w:p>
        </w:tc>
      </w:tr>
      <w:tr w:rsidR="001B0AA8" w:rsidRPr="00A15FB6" w14:paraId="01E6C1E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555C2A7" w14:textId="77777777" w:rsidR="001B0AA8" w:rsidRPr="00A15FB6" w:rsidRDefault="001B0AA8" w:rsidP="001B0AA8">
            <w:pPr>
              <w:spacing w:line="228" w:lineRule="auto"/>
              <w:ind w:left="-73" w:right="-40"/>
              <w:jc w:val="center"/>
              <w:rPr>
                <w:bCs/>
                <w:sz w:val="22"/>
                <w:szCs w:val="22"/>
              </w:rPr>
            </w:pPr>
            <w:r w:rsidRPr="00A15FB6">
              <w:rPr>
                <w:bCs/>
                <w:sz w:val="22"/>
                <w:szCs w:val="22"/>
              </w:rPr>
              <w:t>99.12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6192229"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40602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9B5892B" w14:textId="77777777" w:rsidR="001B0AA8" w:rsidRPr="00A15FB6" w:rsidRDefault="001B0AA8" w:rsidP="001B0AA8">
            <w:pPr>
              <w:ind w:left="4" w:right="-56"/>
              <w:rPr>
                <w:sz w:val="22"/>
                <w:szCs w:val="22"/>
              </w:rPr>
            </w:pPr>
            <w:r w:rsidRPr="00A15FB6">
              <w:rPr>
                <w:sz w:val="22"/>
                <w:szCs w:val="22"/>
              </w:rPr>
              <w:t>Прочность сцепления металлизационных покрытия с защищаемой поверхностью</w:t>
            </w:r>
          </w:p>
        </w:tc>
        <w:tc>
          <w:tcPr>
            <w:tcW w:w="2315" w:type="dxa"/>
            <w:vMerge/>
            <w:tcBorders>
              <w:left w:val="single" w:sz="6" w:space="0" w:color="auto"/>
              <w:right w:val="single" w:sz="6" w:space="0" w:color="auto"/>
            </w:tcBorders>
          </w:tcPr>
          <w:p w14:paraId="045BF7A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38DB58" w14:textId="77777777" w:rsidR="001B0AA8" w:rsidRPr="00A15FB6" w:rsidRDefault="001B0AA8" w:rsidP="001B0AA8">
            <w:pPr>
              <w:ind w:left="44" w:right="-108"/>
              <w:rPr>
                <w:bCs/>
                <w:sz w:val="22"/>
                <w:szCs w:val="22"/>
              </w:rPr>
            </w:pPr>
            <w:r w:rsidRPr="00A15FB6">
              <w:rPr>
                <w:bCs/>
                <w:sz w:val="22"/>
                <w:szCs w:val="22"/>
              </w:rPr>
              <w:t>СТБ 1684-2006 п.8.5</w:t>
            </w:r>
          </w:p>
          <w:p w14:paraId="3B43ADB7" w14:textId="77777777" w:rsidR="001B0AA8" w:rsidRPr="00A15FB6" w:rsidRDefault="001B0AA8" w:rsidP="001B0AA8">
            <w:pPr>
              <w:tabs>
                <w:tab w:val="left" w:pos="240"/>
                <w:tab w:val="center" w:pos="799"/>
              </w:tabs>
              <w:ind w:left="44" w:right="-108"/>
              <w:rPr>
                <w:bCs/>
                <w:sz w:val="22"/>
                <w:szCs w:val="22"/>
              </w:rPr>
            </w:pPr>
            <w:r w:rsidRPr="00A15FB6">
              <w:rPr>
                <w:bCs/>
                <w:sz w:val="22"/>
                <w:szCs w:val="22"/>
              </w:rPr>
              <w:t xml:space="preserve">ГОСТ 9304-69 </w:t>
            </w:r>
          </w:p>
          <w:p w14:paraId="2E6C0ACA" w14:textId="77777777" w:rsidR="001B0AA8" w:rsidRPr="00A15FB6" w:rsidRDefault="001B0AA8" w:rsidP="001B0AA8">
            <w:pPr>
              <w:tabs>
                <w:tab w:val="left" w:pos="240"/>
                <w:tab w:val="center" w:pos="799"/>
              </w:tabs>
              <w:ind w:left="44" w:right="-108"/>
              <w:rPr>
                <w:bCs/>
                <w:sz w:val="22"/>
                <w:szCs w:val="22"/>
              </w:rPr>
            </w:pPr>
            <w:r w:rsidRPr="00A15FB6">
              <w:rPr>
                <w:bCs/>
                <w:sz w:val="22"/>
                <w:szCs w:val="22"/>
              </w:rPr>
              <w:t>п.1.5.1, таблица 3</w:t>
            </w:r>
          </w:p>
        </w:tc>
      </w:tr>
      <w:tr w:rsidR="001B0AA8" w:rsidRPr="00A15FB6" w14:paraId="19CB341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CA95838" w14:textId="77777777" w:rsidR="001B0AA8" w:rsidRPr="00A15FB6" w:rsidRDefault="001B0AA8" w:rsidP="001B0AA8">
            <w:pPr>
              <w:spacing w:line="228" w:lineRule="auto"/>
              <w:ind w:left="-73" w:right="-40"/>
              <w:jc w:val="center"/>
              <w:rPr>
                <w:bCs/>
                <w:sz w:val="22"/>
                <w:szCs w:val="22"/>
              </w:rPr>
            </w:pPr>
            <w:r w:rsidRPr="00A15FB6">
              <w:rPr>
                <w:bCs/>
                <w:sz w:val="22"/>
                <w:szCs w:val="22"/>
              </w:rPr>
              <w:t>99.13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7AA10A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4D728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02FABD6" w14:textId="77777777" w:rsidR="001B0AA8" w:rsidRPr="00A15FB6" w:rsidRDefault="001B0AA8" w:rsidP="001B0AA8">
            <w:pPr>
              <w:ind w:left="4" w:right="-56"/>
              <w:rPr>
                <w:sz w:val="22"/>
                <w:szCs w:val="22"/>
              </w:rPr>
            </w:pPr>
            <w:r w:rsidRPr="00A15FB6">
              <w:rPr>
                <w:sz w:val="22"/>
                <w:szCs w:val="22"/>
              </w:rPr>
              <w:t>Прочность сцепления покрытия комбинированного (металлизационные покрытия) с защищаемой поверхностью</w:t>
            </w:r>
          </w:p>
        </w:tc>
        <w:tc>
          <w:tcPr>
            <w:tcW w:w="2315" w:type="dxa"/>
            <w:vMerge/>
            <w:tcBorders>
              <w:left w:val="single" w:sz="6" w:space="0" w:color="auto"/>
              <w:right w:val="single" w:sz="6" w:space="0" w:color="auto"/>
            </w:tcBorders>
          </w:tcPr>
          <w:p w14:paraId="1FE028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7234B7" w14:textId="77777777" w:rsidR="001B0AA8" w:rsidRPr="00A15FB6" w:rsidRDefault="001B0AA8" w:rsidP="001B0AA8">
            <w:pPr>
              <w:ind w:left="44" w:right="-108"/>
              <w:rPr>
                <w:bCs/>
                <w:sz w:val="22"/>
                <w:szCs w:val="22"/>
              </w:rPr>
            </w:pPr>
            <w:r w:rsidRPr="00A15FB6">
              <w:rPr>
                <w:bCs/>
                <w:sz w:val="22"/>
                <w:szCs w:val="22"/>
              </w:rPr>
              <w:t>СТБ 1684-2006 п.9.1</w:t>
            </w:r>
          </w:p>
          <w:p w14:paraId="395D3FAD" w14:textId="77777777" w:rsidR="001B0AA8" w:rsidRPr="00A15FB6" w:rsidRDefault="001B0AA8" w:rsidP="001B0AA8">
            <w:pPr>
              <w:ind w:left="44" w:right="-108"/>
              <w:rPr>
                <w:bCs/>
                <w:sz w:val="22"/>
                <w:szCs w:val="22"/>
              </w:rPr>
            </w:pPr>
            <w:r w:rsidRPr="00A15FB6">
              <w:rPr>
                <w:bCs/>
                <w:sz w:val="22"/>
                <w:szCs w:val="22"/>
              </w:rPr>
              <w:t>ГОСТ 9304-69</w:t>
            </w:r>
          </w:p>
          <w:p w14:paraId="4960989A" w14:textId="77777777" w:rsidR="001B0AA8" w:rsidRPr="00A15FB6" w:rsidRDefault="001B0AA8" w:rsidP="001B0AA8">
            <w:pPr>
              <w:ind w:left="44" w:right="-108"/>
              <w:rPr>
                <w:bCs/>
                <w:sz w:val="22"/>
                <w:szCs w:val="22"/>
              </w:rPr>
            </w:pPr>
            <w:r w:rsidRPr="00A15FB6">
              <w:rPr>
                <w:bCs/>
                <w:sz w:val="22"/>
                <w:szCs w:val="22"/>
              </w:rPr>
              <w:t>п.1.5.1, табл.3</w:t>
            </w:r>
          </w:p>
        </w:tc>
      </w:tr>
      <w:tr w:rsidR="001B0AA8" w:rsidRPr="00A15FB6" w14:paraId="3C806A9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39A68FE" w14:textId="77777777" w:rsidR="001B0AA8" w:rsidRPr="00A15FB6" w:rsidRDefault="001B0AA8" w:rsidP="001B0AA8">
            <w:pPr>
              <w:spacing w:line="228" w:lineRule="auto"/>
              <w:ind w:left="-73" w:right="-40"/>
              <w:jc w:val="center"/>
              <w:rPr>
                <w:bCs/>
                <w:sz w:val="22"/>
                <w:szCs w:val="22"/>
              </w:rPr>
            </w:pPr>
            <w:r w:rsidRPr="00A15FB6">
              <w:rPr>
                <w:bCs/>
                <w:sz w:val="22"/>
                <w:szCs w:val="22"/>
              </w:rPr>
              <w:t>99.14</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5BA9DC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44D742"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302B659" w14:textId="77777777" w:rsidR="001B0AA8" w:rsidRPr="00A15FB6" w:rsidRDefault="001B0AA8" w:rsidP="001B0AA8">
            <w:pPr>
              <w:ind w:left="4" w:right="-56"/>
              <w:rPr>
                <w:sz w:val="22"/>
                <w:szCs w:val="22"/>
              </w:rPr>
            </w:pPr>
            <w:r w:rsidRPr="00A15FB6">
              <w:rPr>
                <w:sz w:val="22"/>
                <w:szCs w:val="22"/>
              </w:rPr>
              <w:t>Адгезия (сцепление) покрытий комбинированного (лакокрасочные покрытия) с защищаемой поверхностью</w:t>
            </w:r>
          </w:p>
        </w:tc>
        <w:tc>
          <w:tcPr>
            <w:tcW w:w="2315" w:type="dxa"/>
            <w:vMerge/>
            <w:tcBorders>
              <w:left w:val="single" w:sz="6" w:space="0" w:color="auto"/>
              <w:right w:val="single" w:sz="6" w:space="0" w:color="auto"/>
            </w:tcBorders>
          </w:tcPr>
          <w:p w14:paraId="2A1A571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8BD044" w14:textId="77777777" w:rsidR="001B0AA8" w:rsidRPr="00A15FB6" w:rsidRDefault="001B0AA8" w:rsidP="001B0AA8">
            <w:pPr>
              <w:ind w:left="44" w:right="-108"/>
              <w:rPr>
                <w:bCs/>
                <w:sz w:val="22"/>
                <w:szCs w:val="22"/>
              </w:rPr>
            </w:pPr>
            <w:r w:rsidRPr="00A15FB6">
              <w:rPr>
                <w:bCs/>
                <w:sz w:val="22"/>
                <w:szCs w:val="22"/>
              </w:rPr>
              <w:t>СТБ 1684-2006 п.9.2</w:t>
            </w:r>
          </w:p>
          <w:p w14:paraId="41C1A269" w14:textId="77777777" w:rsidR="001B0AA8" w:rsidRPr="00A15FB6" w:rsidRDefault="001B0AA8" w:rsidP="001B0AA8">
            <w:pPr>
              <w:ind w:left="44" w:right="-108"/>
              <w:rPr>
                <w:bCs/>
                <w:sz w:val="22"/>
                <w:szCs w:val="22"/>
              </w:rPr>
            </w:pPr>
            <w:r w:rsidRPr="00A15FB6">
              <w:rPr>
                <w:bCs/>
                <w:sz w:val="22"/>
                <w:szCs w:val="22"/>
              </w:rPr>
              <w:t>ГОСТ 15140-78</w:t>
            </w:r>
          </w:p>
        </w:tc>
      </w:tr>
      <w:tr w:rsidR="001B0AA8" w:rsidRPr="00A15FB6" w14:paraId="30A53E6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left w:val="single" w:sz="6" w:space="0" w:color="auto"/>
              <w:bottom w:val="single" w:sz="4" w:space="0" w:color="auto"/>
              <w:right w:val="single" w:sz="4" w:space="0" w:color="auto"/>
            </w:tcBorders>
          </w:tcPr>
          <w:p w14:paraId="2585F188" w14:textId="77777777" w:rsidR="001B0AA8" w:rsidRPr="00A15FB6" w:rsidRDefault="001B0AA8" w:rsidP="001B0AA8">
            <w:pPr>
              <w:spacing w:line="228" w:lineRule="auto"/>
              <w:ind w:left="-38" w:right="-40"/>
              <w:jc w:val="center"/>
              <w:rPr>
                <w:bCs/>
                <w:sz w:val="22"/>
                <w:szCs w:val="22"/>
              </w:rPr>
            </w:pPr>
            <w:r w:rsidRPr="00A15FB6">
              <w:rPr>
                <w:bCs/>
                <w:sz w:val="22"/>
                <w:szCs w:val="22"/>
              </w:rPr>
              <w:t>99.15</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E8FBD9C"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B69BCE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72818CDD" w14:textId="77777777" w:rsidR="001B0AA8" w:rsidRPr="00A15FB6" w:rsidRDefault="001B0AA8" w:rsidP="001B0AA8">
            <w:pPr>
              <w:ind w:left="4" w:right="-56"/>
              <w:rPr>
                <w:sz w:val="22"/>
                <w:szCs w:val="22"/>
              </w:rPr>
            </w:pPr>
            <w:r w:rsidRPr="00A15FB6">
              <w:rPr>
                <w:sz w:val="22"/>
                <w:szCs w:val="22"/>
              </w:rPr>
              <w:t>Толщина слоев оклеечного материала в покрытии и швах</w:t>
            </w:r>
          </w:p>
        </w:tc>
        <w:tc>
          <w:tcPr>
            <w:tcW w:w="2315" w:type="dxa"/>
            <w:vMerge/>
            <w:tcBorders>
              <w:left w:val="single" w:sz="6" w:space="0" w:color="auto"/>
              <w:right w:val="single" w:sz="6" w:space="0" w:color="auto"/>
            </w:tcBorders>
          </w:tcPr>
          <w:p w14:paraId="6F05E0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70ACE2" w14:textId="77777777" w:rsidR="001B0AA8" w:rsidRPr="00A15FB6" w:rsidRDefault="001B0AA8" w:rsidP="001B0AA8">
            <w:pPr>
              <w:ind w:left="44" w:right="-108"/>
              <w:rPr>
                <w:bCs/>
                <w:sz w:val="22"/>
                <w:szCs w:val="22"/>
              </w:rPr>
            </w:pPr>
            <w:r w:rsidRPr="00A15FB6">
              <w:rPr>
                <w:bCs/>
                <w:sz w:val="22"/>
                <w:szCs w:val="22"/>
              </w:rPr>
              <w:t>СТБ 1684-2006 п.10.11</w:t>
            </w:r>
          </w:p>
        </w:tc>
      </w:tr>
      <w:tr w:rsidR="001B0AA8" w:rsidRPr="00A15FB6" w14:paraId="709D202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E58E41E" w14:textId="77777777" w:rsidR="001B0AA8" w:rsidRPr="00A15FB6" w:rsidRDefault="001B0AA8" w:rsidP="001B0AA8">
            <w:pPr>
              <w:spacing w:line="228" w:lineRule="auto"/>
              <w:ind w:left="-38" w:right="-40"/>
              <w:jc w:val="center"/>
              <w:rPr>
                <w:bCs/>
                <w:sz w:val="22"/>
                <w:szCs w:val="22"/>
              </w:rPr>
            </w:pPr>
            <w:r w:rsidRPr="00A15FB6">
              <w:rPr>
                <w:bCs/>
                <w:sz w:val="22"/>
                <w:szCs w:val="22"/>
              </w:rPr>
              <w:t>99.16</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3342AC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35A63B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DAF751C" w14:textId="77777777" w:rsidR="001B0AA8" w:rsidRPr="00A15FB6" w:rsidRDefault="001B0AA8" w:rsidP="001B0AA8">
            <w:pPr>
              <w:ind w:left="4" w:right="-56"/>
              <w:rPr>
                <w:sz w:val="22"/>
                <w:szCs w:val="22"/>
              </w:rPr>
            </w:pPr>
            <w:r w:rsidRPr="00A15FB6">
              <w:rPr>
                <w:sz w:val="22"/>
                <w:szCs w:val="22"/>
              </w:rPr>
              <w:t>Внешний вид оклеечного покрытия</w:t>
            </w:r>
          </w:p>
        </w:tc>
        <w:tc>
          <w:tcPr>
            <w:tcW w:w="2315" w:type="dxa"/>
            <w:vMerge/>
            <w:tcBorders>
              <w:left w:val="single" w:sz="6" w:space="0" w:color="auto"/>
              <w:right w:val="single" w:sz="6" w:space="0" w:color="auto"/>
            </w:tcBorders>
          </w:tcPr>
          <w:p w14:paraId="4F2C9E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B7008D" w14:textId="77777777" w:rsidR="001B0AA8" w:rsidRPr="00A15FB6" w:rsidRDefault="001B0AA8" w:rsidP="001B0AA8">
            <w:pPr>
              <w:ind w:left="44" w:right="-108"/>
              <w:rPr>
                <w:bCs/>
                <w:sz w:val="22"/>
                <w:szCs w:val="22"/>
              </w:rPr>
            </w:pPr>
            <w:r w:rsidRPr="00A15FB6">
              <w:rPr>
                <w:bCs/>
                <w:sz w:val="22"/>
                <w:szCs w:val="22"/>
              </w:rPr>
              <w:t>СТБ 1684-2006 п.10.12</w:t>
            </w:r>
          </w:p>
        </w:tc>
      </w:tr>
      <w:tr w:rsidR="001B0AA8" w:rsidRPr="00A15FB6" w14:paraId="2160E42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6E7469E" w14:textId="77777777" w:rsidR="001B0AA8" w:rsidRPr="00A15FB6" w:rsidRDefault="001B0AA8" w:rsidP="001B0AA8">
            <w:pPr>
              <w:spacing w:line="228" w:lineRule="auto"/>
              <w:ind w:left="-38" w:right="-40"/>
              <w:jc w:val="center"/>
              <w:rPr>
                <w:bCs/>
                <w:sz w:val="22"/>
                <w:szCs w:val="22"/>
              </w:rPr>
            </w:pPr>
            <w:r w:rsidRPr="00A15FB6">
              <w:rPr>
                <w:bCs/>
                <w:sz w:val="22"/>
                <w:szCs w:val="22"/>
              </w:rPr>
              <w:t>99.17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18CFC2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8B16AF0"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96030B5" w14:textId="77777777" w:rsidR="001B0AA8" w:rsidRPr="00A15FB6" w:rsidRDefault="001B0AA8" w:rsidP="001B0AA8">
            <w:pPr>
              <w:ind w:left="4" w:right="-56"/>
              <w:rPr>
                <w:sz w:val="22"/>
                <w:szCs w:val="22"/>
              </w:rPr>
            </w:pPr>
            <w:r w:rsidRPr="00A15FB6">
              <w:rPr>
                <w:sz w:val="22"/>
                <w:szCs w:val="22"/>
              </w:rPr>
              <w:t>Сцепление покрытий с защищаемой поверхностью</w:t>
            </w:r>
          </w:p>
        </w:tc>
        <w:tc>
          <w:tcPr>
            <w:tcW w:w="2315" w:type="dxa"/>
            <w:vMerge/>
            <w:tcBorders>
              <w:left w:val="single" w:sz="6" w:space="0" w:color="auto"/>
              <w:right w:val="single" w:sz="6" w:space="0" w:color="auto"/>
            </w:tcBorders>
          </w:tcPr>
          <w:p w14:paraId="2A398BF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CBAB28E" w14:textId="77777777" w:rsidR="001B0AA8" w:rsidRPr="00A15FB6" w:rsidRDefault="001B0AA8" w:rsidP="001B0AA8">
            <w:pPr>
              <w:ind w:left="44" w:right="-108"/>
              <w:rPr>
                <w:bCs/>
                <w:sz w:val="22"/>
                <w:szCs w:val="22"/>
              </w:rPr>
            </w:pPr>
            <w:r w:rsidRPr="00A15FB6">
              <w:rPr>
                <w:bCs/>
                <w:sz w:val="22"/>
                <w:szCs w:val="22"/>
              </w:rPr>
              <w:t>СТБ 1684-2006 п.10.14</w:t>
            </w:r>
          </w:p>
        </w:tc>
      </w:tr>
      <w:tr w:rsidR="001B0AA8" w:rsidRPr="00A15FB6" w14:paraId="5E71292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D1D7BAB" w14:textId="77777777" w:rsidR="001B0AA8" w:rsidRPr="00A15FB6" w:rsidRDefault="001B0AA8" w:rsidP="001B0AA8">
            <w:pPr>
              <w:spacing w:line="228" w:lineRule="auto"/>
              <w:ind w:left="-38" w:right="-40"/>
              <w:jc w:val="center"/>
              <w:rPr>
                <w:bCs/>
                <w:sz w:val="22"/>
                <w:szCs w:val="22"/>
              </w:rPr>
            </w:pPr>
            <w:r w:rsidRPr="00A15FB6">
              <w:rPr>
                <w:bCs/>
                <w:sz w:val="22"/>
                <w:szCs w:val="22"/>
              </w:rPr>
              <w:t>99.18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F1E1E4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7B298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CF52DA8" w14:textId="77777777" w:rsidR="001B0AA8" w:rsidRPr="00A15FB6" w:rsidRDefault="001B0AA8" w:rsidP="001B0AA8">
            <w:pPr>
              <w:ind w:left="4" w:right="-56"/>
              <w:rPr>
                <w:sz w:val="22"/>
                <w:szCs w:val="22"/>
              </w:rPr>
            </w:pPr>
            <w:r w:rsidRPr="00A15FB6">
              <w:rPr>
                <w:sz w:val="22"/>
                <w:szCs w:val="22"/>
              </w:rPr>
              <w:t>Ровность облицовочнго и футеровочного покрытия</w:t>
            </w:r>
          </w:p>
        </w:tc>
        <w:tc>
          <w:tcPr>
            <w:tcW w:w="2315" w:type="dxa"/>
            <w:vMerge/>
            <w:tcBorders>
              <w:left w:val="single" w:sz="6" w:space="0" w:color="auto"/>
              <w:right w:val="single" w:sz="6" w:space="0" w:color="auto"/>
            </w:tcBorders>
          </w:tcPr>
          <w:p w14:paraId="24E56B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0566BC5" w14:textId="77777777" w:rsidR="001B0AA8" w:rsidRPr="00A15FB6" w:rsidRDefault="001B0AA8" w:rsidP="001B0AA8">
            <w:pPr>
              <w:ind w:left="44" w:right="-108"/>
              <w:rPr>
                <w:bCs/>
                <w:sz w:val="22"/>
                <w:szCs w:val="22"/>
              </w:rPr>
            </w:pPr>
            <w:r w:rsidRPr="00A15FB6">
              <w:rPr>
                <w:bCs/>
                <w:sz w:val="22"/>
                <w:szCs w:val="22"/>
              </w:rPr>
              <w:t>СТБ 1684-2006 п.11.13</w:t>
            </w:r>
          </w:p>
        </w:tc>
      </w:tr>
      <w:tr w:rsidR="001B0AA8" w:rsidRPr="00A15FB6" w14:paraId="22188DD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643922F" w14:textId="77777777" w:rsidR="001B0AA8" w:rsidRPr="00A15FB6" w:rsidRDefault="001B0AA8" w:rsidP="001B0AA8">
            <w:pPr>
              <w:spacing w:line="228" w:lineRule="auto"/>
              <w:ind w:left="-38" w:right="-40"/>
              <w:jc w:val="center"/>
              <w:rPr>
                <w:bCs/>
                <w:sz w:val="22"/>
                <w:szCs w:val="22"/>
              </w:rPr>
            </w:pPr>
            <w:r w:rsidRPr="00A15FB6">
              <w:rPr>
                <w:bCs/>
                <w:sz w:val="22"/>
                <w:szCs w:val="22"/>
              </w:rPr>
              <w:t>99.19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94BDB9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33BA0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1752CCF" w14:textId="77777777" w:rsidR="001B0AA8" w:rsidRPr="00A15FB6" w:rsidRDefault="001B0AA8" w:rsidP="001B0AA8">
            <w:pPr>
              <w:ind w:left="4" w:right="-56"/>
              <w:rPr>
                <w:sz w:val="22"/>
                <w:szCs w:val="22"/>
              </w:rPr>
            </w:pPr>
            <w:r w:rsidRPr="00A15FB6">
              <w:rPr>
                <w:sz w:val="22"/>
                <w:szCs w:val="22"/>
              </w:rPr>
              <w:t xml:space="preserve"> Ширина швов облицовочнго и футеровочного покрытия</w:t>
            </w:r>
          </w:p>
        </w:tc>
        <w:tc>
          <w:tcPr>
            <w:tcW w:w="2315" w:type="dxa"/>
            <w:vMerge/>
            <w:tcBorders>
              <w:left w:val="single" w:sz="6" w:space="0" w:color="auto"/>
              <w:right w:val="single" w:sz="6" w:space="0" w:color="auto"/>
            </w:tcBorders>
          </w:tcPr>
          <w:p w14:paraId="7744E1D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99748A" w14:textId="77777777" w:rsidR="001B0AA8" w:rsidRPr="00A15FB6" w:rsidRDefault="001B0AA8" w:rsidP="001B0AA8">
            <w:pPr>
              <w:ind w:left="44" w:right="-108"/>
              <w:rPr>
                <w:bCs/>
                <w:sz w:val="22"/>
                <w:szCs w:val="22"/>
              </w:rPr>
            </w:pPr>
            <w:r w:rsidRPr="00A15FB6">
              <w:rPr>
                <w:bCs/>
                <w:sz w:val="22"/>
                <w:szCs w:val="22"/>
              </w:rPr>
              <w:t>СТБ 1684-2006 п.11.7</w:t>
            </w:r>
          </w:p>
        </w:tc>
      </w:tr>
      <w:tr w:rsidR="001B0AA8" w:rsidRPr="00A15FB6" w14:paraId="41EA94D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306B51F" w14:textId="77777777" w:rsidR="001B0AA8" w:rsidRPr="00A15FB6" w:rsidRDefault="001B0AA8" w:rsidP="001B0AA8">
            <w:pPr>
              <w:spacing w:line="228" w:lineRule="auto"/>
              <w:ind w:left="-38" w:right="-40"/>
              <w:jc w:val="center"/>
              <w:rPr>
                <w:bCs/>
                <w:sz w:val="22"/>
                <w:szCs w:val="22"/>
              </w:rPr>
            </w:pPr>
            <w:r w:rsidRPr="00A15FB6">
              <w:rPr>
                <w:bCs/>
                <w:sz w:val="22"/>
                <w:szCs w:val="22"/>
              </w:rPr>
              <w:t>99.20</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35F2055"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3682DF5"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B7B1A5" w14:textId="77777777" w:rsidR="001B0AA8" w:rsidRPr="00A15FB6" w:rsidRDefault="001B0AA8" w:rsidP="001B0AA8">
            <w:pPr>
              <w:ind w:left="4" w:right="-56"/>
              <w:rPr>
                <w:sz w:val="22"/>
                <w:szCs w:val="22"/>
              </w:rPr>
            </w:pPr>
            <w:r w:rsidRPr="00A15FB6">
              <w:rPr>
                <w:sz w:val="22"/>
                <w:szCs w:val="22"/>
              </w:rPr>
              <w:t>Полнота заполнения и размеры швов облицовочнго и футеровочного покрытия</w:t>
            </w:r>
          </w:p>
        </w:tc>
        <w:tc>
          <w:tcPr>
            <w:tcW w:w="2315" w:type="dxa"/>
            <w:vMerge/>
            <w:tcBorders>
              <w:left w:val="single" w:sz="6" w:space="0" w:color="auto"/>
              <w:bottom w:val="single" w:sz="4" w:space="0" w:color="auto"/>
              <w:right w:val="single" w:sz="6" w:space="0" w:color="auto"/>
            </w:tcBorders>
          </w:tcPr>
          <w:p w14:paraId="7826F62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D6579" w14:textId="77777777" w:rsidR="001B0AA8" w:rsidRPr="00A15FB6" w:rsidRDefault="001B0AA8" w:rsidP="001B0AA8">
            <w:pPr>
              <w:ind w:left="44" w:right="-108"/>
              <w:rPr>
                <w:bCs/>
                <w:sz w:val="22"/>
                <w:szCs w:val="22"/>
              </w:rPr>
            </w:pPr>
            <w:r w:rsidRPr="00A15FB6">
              <w:rPr>
                <w:bCs/>
                <w:sz w:val="22"/>
                <w:szCs w:val="22"/>
              </w:rPr>
              <w:t>СТБ 1684-2006 п.11.8</w:t>
            </w:r>
          </w:p>
        </w:tc>
      </w:tr>
      <w:tr w:rsidR="001B0AA8" w:rsidRPr="00A15FB6" w14:paraId="25EF62A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F5C092A" w14:textId="77777777" w:rsidR="001B0AA8" w:rsidRPr="00A15FB6" w:rsidRDefault="001B0AA8" w:rsidP="001B0AA8">
            <w:pPr>
              <w:spacing w:line="228" w:lineRule="auto"/>
              <w:ind w:left="-38" w:right="-40"/>
              <w:jc w:val="center"/>
              <w:rPr>
                <w:bCs/>
                <w:sz w:val="22"/>
                <w:szCs w:val="22"/>
              </w:rPr>
            </w:pPr>
            <w:r w:rsidRPr="00A15FB6">
              <w:br w:type="page"/>
            </w:r>
            <w:r w:rsidRPr="00A15FB6">
              <w:rPr>
                <w:bCs/>
                <w:sz w:val="22"/>
                <w:szCs w:val="22"/>
              </w:rPr>
              <w:t>99.21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68D87808" w14:textId="77777777" w:rsidR="001B0AA8" w:rsidRPr="00A15FB6" w:rsidRDefault="001B0AA8" w:rsidP="001B0AA8">
            <w:pPr>
              <w:ind w:left="103" w:right="-7"/>
              <w:rPr>
                <w:sz w:val="22"/>
                <w:szCs w:val="22"/>
              </w:rPr>
            </w:pPr>
            <w:r w:rsidRPr="00A15FB6">
              <w:rPr>
                <w:sz w:val="22"/>
                <w:szCs w:val="22"/>
              </w:rPr>
              <w:t xml:space="preserve">Устройство </w:t>
            </w:r>
          </w:p>
          <w:p w14:paraId="5381BAB3" w14:textId="77777777" w:rsidR="001B0AA8" w:rsidRPr="00A15FB6" w:rsidRDefault="001B0AA8" w:rsidP="001B0AA8">
            <w:pPr>
              <w:ind w:left="103" w:right="-7"/>
              <w:rPr>
                <w:sz w:val="22"/>
                <w:szCs w:val="22"/>
              </w:rPr>
            </w:pPr>
            <w:r w:rsidRPr="00A15FB6">
              <w:rPr>
                <w:sz w:val="22"/>
                <w:szCs w:val="22"/>
              </w:rPr>
              <w:t>антикоррозионных покрытий строительных конструкций зданий и сооружений</w:t>
            </w:r>
          </w:p>
        </w:tc>
        <w:tc>
          <w:tcPr>
            <w:tcW w:w="656" w:type="dxa"/>
            <w:tcBorders>
              <w:top w:val="single" w:sz="4" w:space="0" w:color="auto"/>
              <w:left w:val="single" w:sz="4" w:space="0" w:color="auto"/>
              <w:bottom w:val="single" w:sz="4" w:space="0" w:color="auto"/>
              <w:right w:val="single" w:sz="6" w:space="0" w:color="auto"/>
            </w:tcBorders>
          </w:tcPr>
          <w:p w14:paraId="32E43F2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79581BCD" w14:textId="77777777" w:rsidR="001B0AA8" w:rsidRPr="00A15FB6" w:rsidRDefault="001B0AA8" w:rsidP="001B0AA8">
            <w:pPr>
              <w:ind w:left="4" w:right="-56"/>
              <w:rPr>
                <w:sz w:val="22"/>
                <w:szCs w:val="22"/>
              </w:rPr>
            </w:pPr>
            <w:r w:rsidRPr="00A15FB6">
              <w:rPr>
                <w:sz w:val="22"/>
                <w:szCs w:val="22"/>
              </w:rPr>
              <w:t>Внешний вид облицовочнго и футеровочного покрытия</w:t>
            </w:r>
          </w:p>
        </w:tc>
        <w:tc>
          <w:tcPr>
            <w:tcW w:w="2315" w:type="dxa"/>
            <w:vMerge w:val="restart"/>
            <w:tcBorders>
              <w:top w:val="single" w:sz="4" w:space="0" w:color="auto"/>
              <w:left w:val="single" w:sz="4" w:space="0" w:color="auto"/>
              <w:bottom w:val="single" w:sz="4" w:space="0" w:color="auto"/>
              <w:right w:val="single" w:sz="4" w:space="0" w:color="auto"/>
            </w:tcBorders>
          </w:tcPr>
          <w:p w14:paraId="442F76BE" w14:textId="77777777" w:rsidR="001B0AA8" w:rsidRPr="00A15FB6" w:rsidRDefault="001B0AA8" w:rsidP="001B0AA8">
            <w:pPr>
              <w:ind w:left="103" w:right="-7"/>
              <w:rPr>
                <w:sz w:val="22"/>
                <w:szCs w:val="22"/>
              </w:rPr>
            </w:pPr>
            <w:r w:rsidRPr="00A15FB6">
              <w:rPr>
                <w:sz w:val="22"/>
                <w:szCs w:val="22"/>
              </w:rPr>
              <w:t>ТР 2009/013/BY</w:t>
            </w:r>
          </w:p>
          <w:p w14:paraId="6BEB26D2" w14:textId="77777777" w:rsidR="001B0AA8" w:rsidRPr="00A15FB6" w:rsidRDefault="001B0AA8" w:rsidP="001B0AA8">
            <w:pPr>
              <w:ind w:left="103" w:right="-7"/>
              <w:rPr>
                <w:sz w:val="22"/>
                <w:szCs w:val="22"/>
              </w:rPr>
            </w:pPr>
            <w:r w:rsidRPr="00A15FB6">
              <w:rPr>
                <w:sz w:val="22"/>
                <w:szCs w:val="22"/>
              </w:rPr>
              <w:t>ТКП 45-5.09-33-2006</w:t>
            </w:r>
          </w:p>
          <w:p w14:paraId="373D314A"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198A60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826DCC0" w14:textId="77777777" w:rsidR="001B0AA8" w:rsidRPr="00A15FB6" w:rsidRDefault="001B0AA8" w:rsidP="001B0AA8">
            <w:pPr>
              <w:ind w:left="44" w:right="-108"/>
              <w:rPr>
                <w:bCs/>
                <w:sz w:val="22"/>
                <w:szCs w:val="22"/>
              </w:rPr>
            </w:pPr>
            <w:r w:rsidRPr="00A15FB6">
              <w:rPr>
                <w:bCs/>
                <w:sz w:val="22"/>
                <w:szCs w:val="22"/>
              </w:rPr>
              <w:t>СТБ 1684-2006 п.11.12</w:t>
            </w:r>
          </w:p>
        </w:tc>
      </w:tr>
      <w:tr w:rsidR="001B0AA8" w:rsidRPr="00A15FB6" w14:paraId="4C5C412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BA97823" w14:textId="77777777" w:rsidR="001B0AA8" w:rsidRPr="00A15FB6" w:rsidRDefault="001B0AA8" w:rsidP="001B0AA8">
            <w:pPr>
              <w:spacing w:line="228" w:lineRule="auto"/>
              <w:ind w:left="-38" w:right="-40"/>
              <w:jc w:val="center"/>
              <w:rPr>
                <w:bCs/>
                <w:sz w:val="22"/>
                <w:szCs w:val="22"/>
              </w:rPr>
            </w:pPr>
            <w:r w:rsidRPr="00A15FB6">
              <w:rPr>
                <w:bCs/>
                <w:sz w:val="22"/>
                <w:szCs w:val="22"/>
              </w:rPr>
              <w:t>99.22</w:t>
            </w:r>
            <w:r w:rsidRPr="00A15FB6">
              <w:rPr>
                <w:bCs/>
                <w:sz w:val="22"/>
                <w:szCs w:val="22"/>
              </w:rPr>
              <w:br/>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F72C9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9ADEE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3D668E60" w14:textId="77777777" w:rsidR="001B0AA8" w:rsidRPr="00A15FB6" w:rsidRDefault="001B0AA8" w:rsidP="001B0AA8">
            <w:pPr>
              <w:ind w:left="4" w:right="-56"/>
              <w:rPr>
                <w:sz w:val="22"/>
                <w:szCs w:val="22"/>
              </w:rPr>
            </w:pPr>
            <w:r w:rsidRPr="00A15FB6">
              <w:rPr>
                <w:sz w:val="22"/>
                <w:szCs w:val="22"/>
              </w:rPr>
              <w:t>Величина перепада между смежными элементами облицовочнго и футеровочного покрытия</w:t>
            </w:r>
          </w:p>
        </w:tc>
        <w:tc>
          <w:tcPr>
            <w:tcW w:w="2315" w:type="dxa"/>
            <w:vMerge/>
            <w:tcBorders>
              <w:top w:val="single" w:sz="4" w:space="0" w:color="auto"/>
              <w:left w:val="single" w:sz="4" w:space="0" w:color="auto"/>
              <w:bottom w:val="single" w:sz="4" w:space="0" w:color="auto"/>
              <w:right w:val="single" w:sz="4" w:space="0" w:color="auto"/>
            </w:tcBorders>
          </w:tcPr>
          <w:p w14:paraId="2270CAC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1FD5DC" w14:textId="77777777" w:rsidR="001B0AA8" w:rsidRPr="00A15FB6" w:rsidRDefault="001B0AA8" w:rsidP="001B0AA8">
            <w:pPr>
              <w:ind w:left="44" w:right="-108"/>
              <w:rPr>
                <w:bCs/>
                <w:sz w:val="22"/>
                <w:szCs w:val="22"/>
              </w:rPr>
            </w:pPr>
            <w:r w:rsidRPr="00A15FB6">
              <w:rPr>
                <w:bCs/>
                <w:sz w:val="22"/>
                <w:szCs w:val="22"/>
              </w:rPr>
              <w:t>СТБ 1684-2006 п.11.14</w:t>
            </w:r>
          </w:p>
        </w:tc>
      </w:tr>
      <w:tr w:rsidR="001B0AA8" w:rsidRPr="00A15FB6" w14:paraId="21F0D6D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A3C1BAF" w14:textId="77777777" w:rsidR="001B0AA8" w:rsidRPr="00A15FB6" w:rsidRDefault="001B0AA8" w:rsidP="001B0AA8">
            <w:pPr>
              <w:jc w:val="center"/>
              <w:rPr>
                <w:sz w:val="22"/>
                <w:szCs w:val="22"/>
              </w:rPr>
            </w:pPr>
            <w:r w:rsidRPr="00A15FB6">
              <w:rPr>
                <w:sz w:val="22"/>
                <w:szCs w:val="22"/>
              </w:rPr>
              <w:t>100.1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3EFEC9FD" w14:textId="77777777" w:rsidR="001B0AA8" w:rsidRPr="00A15FB6" w:rsidRDefault="001B0AA8" w:rsidP="001B0AA8">
            <w:pPr>
              <w:ind w:left="103" w:right="-7"/>
              <w:rPr>
                <w:sz w:val="22"/>
                <w:szCs w:val="22"/>
              </w:rPr>
            </w:pPr>
            <w:r w:rsidRPr="00A15FB6">
              <w:rPr>
                <w:sz w:val="22"/>
                <w:szCs w:val="22"/>
              </w:rPr>
              <w:t xml:space="preserve">Устройство </w:t>
            </w:r>
          </w:p>
          <w:p w14:paraId="4F97B857" w14:textId="77777777" w:rsidR="001B0AA8" w:rsidRPr="00A15FB6" w:rsidRDefault="001B0AA8" w:rsidP="001B0AA8">
            <w:pPr>
              <w:ind w:left="103" w:right="-7"/>
              <w:rPr>
                <w:sz w:val="22"/>
                <w:szCs w:val="22"/>
              </w:rPr>
            </w:pPr>
            <w:r w:rsidRPr="00A15FB6">
              <w:rPr>
                <w:sz w:val="22"/>
                <w:szCs w:val="22"/>
              </w:rPr>
              <w:t>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0A87BBB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3A5592" w14:textId="77777777" w:rsidR="001B0AA8" w:rsidRPr="00A15FB6" w:rsidRDefault="001B0AA8" w:rsidP="001B0AA8">
            <w:pPr>
              <w:ind w:left="4" w:right="-56"/>
              <w:rPr>
                <w:sz w:val="22"/>
                <w:szCs w:val="22"/>
              </w:rPr>
            </w:pPr>
            <w:r w:rsidRPr="00A15FB6">
              <w:rPr>
                <w:sz w:val="22"/>
                <w:szCs w:val="22"/>
              </w:rPr>
              <w:t>Прочность сцепления (сцепление) гидроизоляционных слоев с основанием и между собой</w:t>
            </w:r>
          </w:p>
        </w:tc>
        <w:tc>
          <w:tcPr>
            <w:tcW w:w="2315" w:type="dxa"/>
            <w:vMerge w:val="restart"/>
            <w:tcBorders>
              <w:top w:val="single" w:sz="4" w:space="0" w:color="auto"/>
              <w:left w:val="single" w:sz="6" w:space="0" w:color="auto"/>
              <w:right w:val="single" w:sz="6" w:space="0" w:color="auto"/>
            </w:tcBorders>
          </w:tcPr>
          <w:p w14:paraId="1CF18AF2" w14:textId="77777777" w:rsidR="001B0AA8" w:rsidRPr="00A15FB6" w:rsidRDefault="001B0AA8" w:rsidP="001B0AA8">
            <w:pPr>
              <w:ind w:left="103" w:right="-7"/>
              <w:rPr>
                <w:sz w:val="22"/>
                <w:szCs w:val="22"/>
              </w:rPr>
            </w:pPr>
            <w:r w:rsidRPr="00A15FB6">
              <w:rPr>
                <w:sz w:val="22"/>
                <w:szCs w:val="22"/>
              </w:rPr>
              <w:t>ТР 2009/013/BY</w:t>
            </w:r>
          </w:p>
          <w:p w14:paraId="796C35A2" w14:textId="77777777" w:rsidR="001B0AA8" w:rsidRPr="00A15FB6" w:rsidRDefault="001B0AA8" w:rsidP="001B0AA8">
            <w:pPr>
              <w:ind w:left="103" w:right="-7"/>
              <w:rPr>
                <w:sz w:val="22"/>
                <w:szCs w:val="22"/>
              </w:rPr>
            </w:pPr>
            <w:r w:rsidRPr="00A15FB6">
              <w:rPr>
                <w:sz w:val="22"/>
                <w:szCs w:val="22"/>
              </w:rPr>
              <w:t>ТКП 45.5.08-75-2007</w:t>
            </w:r>
          </w:p>
          <w:p w14:paraId="4752923E"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C1413F" w14:textId="77777777" w:rsidR="001B0AA8" w:rsidRPr="00A15FB6" w:rsidRDefault="001B0AA8" w:rsidP="001B0AA8">
            <w:pPr>
              <w:ind w:left="14" w:right="-108"/>
              <w:rPr>
                <w:bCs/>
                <w:sz w:val="22"/>
                <w:szCs w:val="22"/>
              </w:rPr>
            </w:pPr>
            <w:r w:rsidRPr="00A15FB6">
              <w:rPr>
                <w:bCs/>
                <w:sz w:val="22"/>
                <w:szCs w:val="22"/>
              </w:rPr>
              <w:t>СТБ 1846-2008 п.7.7</w:t>
            </w:r>
          </w:p>
        </w:tc>
      </w:tr>
      <w:tr w:rsidR="001B0AA8" w:rsidRPr="00A15FB6" w14:paraId="2BBAEA2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F6FD958" w14:textId="77777777" w:rsidR="001B0AA8" w:rsidRPr="00A15FB6" w:rsidRDefault="001B0AA8" w:rsidP="001B0AA8">
            <w:pPr>
              <w:jc w:val="center"/>
              <w:rPr>
                <w:sz w:val="22"/>
                <w:szCs w:val="22"/>
              </w:rPr>
            </w:pPr>
            <w:r w:rsidRPr="00A15FB6">
              <w:rPr>
                <w:sz w:val="22"/>
                <w:szCs w:val="22"/>
              </w:rPr>
              <w:t>100.2</w:t>
            </w:r>
            <w:r w:rsidRPr="00A15FB6">
              <w:rPr>
                <w:color w:val="000000"/>
                <w:sz w:val="22"/>
                <w:szCs w:val="22"/>
              </w:rPr>
              <w:t>**</w:t>
            </w:r>
          </w:p>
        </w:tc>
        <w:tc>
          <w:tcPr>
            <w:tcW w:w="1278" w:type="dxa"/>
            <w:vMerge/>
            <w:tcBorders>
              <w:left w:val="single" w:sz="4" w:space="0" w:color="auto"/>
              <w:right w:val="single" w:sz="4" w:space="0" w:color="auto"/>
            </w:tcBorders>
          </w:tcPr>
          <w:p w14:paraId="70F1BE8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526949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3420099A"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w:t>
            </w:r>
          </w:p>
        </w:tc>
        <w:tc>
          <w:tcPr>
            <w:tcW w:w="2315" w:type="dxa"/>
            <w:vMerge/>
            <w:tcBorders>
              <w:left w:val="single" w:sz="6" w:space="0" w:color="auto"/>
              <w:right w:val="single" w:sz="6" w:space="0" w:color="auto"/>
            </w:tcBorders>
          </w:tcPr>
          <w:p w14:paraId="4C1D261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4C508D" w14:textId="77777777" w:rsidR="001B0AA8" w:rsidRPr="00A15FB6" w:rsidRDefault="001B0AA8" w:rsidP="001B0AA8">
            <w:pPr>
              <w:ind w:left="14" w:right="-108"/>
              <w:rPr>
                <w:bCs/>
                <w:sz w:val="22"/>
                <w:szCs w:val="22"/>
              </w:rPr>
            </w:pPr>
            <w:r w:rsidRPr="00A15FB6">
              <w:rPr>
                <w:bCs/>
                <w:sz w:val="22"/>
                <w:szCs w:val="22"/>
              </w:rPr>
              <w:t>СТБ 1846-2008 п.7.8</w:t>
            </w:r>
          </w:p>
        </w:tc>
      </w:tr>
      <w:tr w:rsidR="001B0AA8" w:rsidRPr="00A15FB6" w14:paraId="08D07C7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CB64F42" w14:textId="77777777" w:rsidR="001B0AA8" w:rsidRPr="00A15FB6" w:rsidRDefault="001B0AA8" w:rsidP="001B0AA8">
            <w:pPr>
              <w:jc w:val="center"/>
              <w:rPr>
                <w:sz w:val="22"/>
                <w:szCs w:val="22"/>
              </w:rPr>
            </w:pPr>
            <w:r w:rsidRPr="00A15FB6">
              <w:rPr>
                <w:sz w:val="22"/>
                <w:szCs w:val="22"/>
              </w:rPr>
              <w:t>100.3</w:t>
            </w:r>
            <w:r w:rsidRPr="00A15FB6">
              <w:rPr>
                <w:color w:val="000000"/>
                <w:sz w:val="22"/>
                <w:szCs w:val="22"/>
              </w:rPr>
              <w:t>**</w:t>
            </w:r>
          </w:p>
        </w:tc>
        <w:tc>
          <w:tcPr>
            <w:tcW w:w="1278" w:type="dxa"/>
            <w:vMerge/>
            <w:tcBorders>
              <w:left w:val="single" w:sz="4" w:space="0" w:color="auto"/>
              <w:right w:val="single" w:sz="4" w:space="0" w:color="auto"/>
            </w:tcBorders>
          </w:tcPr>
          <w:p w14:paraId="390B767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7CB69E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1AA73C6" w14:textId="77777777" w:rsidR="001B0AA8" w:rsidRPr="00A15FB6" w:rsidRDefault="001B0AA8" w:rsidP="001B0AA8">
            <w:pPr>
              <w:ind w:left="4" w:right="-56"/>
              <w:rPr>
                <w:sz w:val="22"/>
                <w:szCs w:val="22"/>
              </w:rPr>
            </w:pPr>
            <w:r w:rsidRPr="00A15FB6">
              <w:rPr>
                <w:sz w:val="22"/>
                <w:szCs w:val="22"/>
              </w:rPr>
              <w:t>Величина нахлестки армирующего материала</w:t>
            </w:r>
          </w:p>
        </w:tc>
        <w:tc>
          <w:tcPr>
            <w:tcW w:w="2315" w:type="dxa"/>
            <w:vMerge/>
            <w:tcBorders>
              <w:left w:val="single" w:sz="6" w:space="0" w:color="auto"/>
              <w:right w:val="single" w:sz="6" w:space="0" w:color="auto"/>
            </w:tcBorders>
          </w:tcPr>
          <w:p w14:paraId="232836E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CE9900" w14:textId="77777777" w:rsidR="001B0AA8" w:rsidRPr="00A15FB6" w:rsidRDefault="001B0AA8" w:rsidP="001B0AA8">
            <w:pPr>
              <w:ind w:left="14" w:right="-108"/>
              <w:rPr>
                <w:bCs/>
                <w:sz w:val="22"/>
                <w:szCs w:val="22"/>
              </w:rPr>
            </w:pPr>
            <w:r w:rsidRPr="00A15FB6">
              <w:rPr>
                <w:bCs/>
                <w:sz w:val="22"/>
                <w:szCs w:val="22"/>
              </w:rPr>
              <w:t>СТБ 1846-2008 п.8.4</w:t>
            </w:r>
          </w:p>
        </w:tc>
      </w:tr>
      <w:tr w:rsidR="001B0AA8" w:rsidRPr="00A15FB6" w14:paraId="237B2E8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144283E" w14:textId="77777777" w:rsidR="001B0AA8" w:rsidRPr="00A15FB6" w:rsidRDefault="001B0AA8" w:rsidP="001B0AA8">
            <w:pPr>
              <w:jc w:val="center"/>
              <w:rPr>
                <w:sz w:val="22"/>
                <w:szCs w:val="22"/>
              </w:rPr>
            </w:pPr>
            <w:r w:rsidRPr="00A15FB6">
              <w:rPr>
                <w:sz w:val="22"/>
                <w:szCs w:val="22"/>
              </w:rPr>
              <w:t>100.4</w:t>
            </w:r>
            <w:r w:rsidRPr="00A15FB6">
              <w:rPr>
                <w:color w:val="000000"/>
                <w:sz w:val="22"/>
                <w:szCs w:val="22"/>
              </w:rPr>
              <w:t>**</w:t>
            </w:r>
          </w:p>
        </w:tc>
        <w:tc>
          <w:tcPr>
            <w:tcW w:w="1278" w:type="dxa"/>
            <w:vMerge/>
            <w:tcBorders>
              <w:left w:val="single" w:sz="4" w:space="0" w:color="auto"/>
              <w:right w:val="single" w:sz="4" w:space="0" w:color="auto"/>
            </w:tcBorders>
          </w:tcPr>
          <w:p w14:paraId="6EC896C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4D62B5"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53D06A88" w14:textId="77777777" w:rsidR="001B0AA8" w:rsidRPr="00A15FB6" w:rsidRDefault="001B0AA8" w:rsidP="001B0AA8">
            <w:pPr>
              <w:ind w:left="4" w:right="-56"/>
              <w:rPr>
                <w:sz w:val="22"/>
                <w:szCs w:val="22"/>
              </w:rPr>
            </w:pPr>
            <w:r w:rsidRPr="00A15FB6">
              <w:rPr>
                <w:sz w:val="22"/>
                <w:szCs w:val="22"/>
              </w:rPr>
              <w:t>Внешний вид поверхности окрасочной гидроизоляции</w:t>
            </w:r>
          </w:p>
        </w:tc>
        <w:tc>
          <w:tcPr>
            <w:tcW w:w="2315" w:type="dxa"/>
            <w:vMerge/>
            <w:tcBorders>
              <w:left w:val="single" w:sz="6" w:space="0" w:color="auto"/>
              <w:right w:val="single" w:sz="6" w:space="0" w:color="auto"/>
            </w:tcBorders>
          </w:tcPr>
          <w:p w14:paraId="7D93C6C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3CFB23" w14:textId="77777777" w:rsidR="001B0AA8" w:rsidRPr="00A15FB6" w:rsidRDefault="001B0AA8" w:rsidP="001B0AA8">
            <w:pPr>
              <w:ind w:left="14" w:right="-108"/>
              <w:rPr>
                <w:bCs/>
                <w:sz w:val="22"/>
                <w:szCs w:val="22"/>
              </w:rPr>
            </w:pPr>
            <w:r w:rsidRPr="00A15FB6">
              <w:rPr>
                <w:bCs/>
                <w:sz w:val="22"/>
                <w:szCs w:val="22"/>
              </w:rPr>
              <w:t>СТБ 1846-2008 п.8.6</w:t>
            </w:r>
          </w:p>
        </w:tc>
      </w:tr>
      <w:tr w:rsidR="001B0AA8" w:rsidRPr="00A15FB6" w14:paraId="6B46E23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7B4CF74" w14:textId="77777777" w:rsidR="001B0AA8" w:rsidRPr="00A15FB6" w:rsidRDefault="001B0AA8" w:rsidP="001B0AA8">
            <w:pPr>
              <w:jc w:val="center"/>
              <w:rPr>
                <w:sz w:val="22"/>
                <w:szCs w:val="22"/>
              </w:rPr>
            </w:pPr>
            <w:r w:rsidRPr="00A15FB6">
              <w:rPr>
                <w:sz w:val="22"/>
                <w:szCs w:val="22"/>
              </w:rPr>
              <w:t>100.5</w:t>
            </w:r>
            <w:r w:rsidRPr="00A15FB6">
              <w:rPr>
                <w:color w:val="000000"/>
                <w:sz w:val="22"/>
                <w:szCs w:val="22"/>
              </w:rPr>
              <w:t>**</w:t>
            </w:r>
          </w:p>
        </w:tc>
        <w:tc>
          <w:tcPr>
            <w:tcW w:w="1278" w:type="dxa"/>
            <w:vMerge/>
            <w:tcBorders>
              <w:left w:val="single" w:sz="4" w:space="0" w:color="auto"/>
              <w:right w:val="single" w:sz="4" w:space="0" w:color="auto"/>
            </w:tcBorders>
          </w:tcPr>
          <w:p w14:paraId="7E8769E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F5EDA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AADE89" w14:textId="77777777" w:rsidR="001B0AA8" w:rsidRPr="00A15FB6" w:rsidRDefault="001B0AA8" w:rsidP="001B0AA8">
            <w:pPr>
              <w:ind w:left="4" w:right="-56"/>
              <w:rPr>
                <w:sz w:val="22"/>
                <w:szCs w:val="22"/>
              </w:rPr>
            </w:pPr>
            <w:r w:rsidRPr="00A15FB6">
              <w:rPr>
                <w:sz w:val="22"/>
                <w:szCs w:val="22"/>
              </w:rPr>
              <w:t>Прочность сцепления (сцепление) окрасочной гидроизоляции с основанием</w:t>
            </w:r>
          </w:p>
        </w:tc>
        <w:tc>
          <w:tcPr>
            <w:tcW w:w="2315" w:type="dxa"/>
            <w:vMerge/>
            <w:tcBorders>
              <w:left w:val="single" w:sz="6" w:space="0" w:color="auto"/>
              <w:right w:val="single" w:sz="6" w:space="0" w:color="auto"/>
            </w:tcBorders>
          </w:tcPr>
          <w:p w14:paraId="7A27F07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40854E" w14:textId="77777777" w:rsidR="001B0AA8" w:rsidRPr="00A15FB6" w:rsidRDefault="001B0AA8" w:rsidP="001B0AA8">
            <w:pPr>
              <w:ind w:left="14" w:right="-108"/>
              <w:rPr>
                <w:bCs/>
                <w:sz w:val="22"/>
                <w:szCs w:val="22"/>
              </w:rPr>
            </w:pPr>
            <w:r w:rsidRPr="00A15FB6">
              <w:rPr>
                <w:bCs/>
                <w:sz w:val="22"/>
                <w:szCs w:val="22"/>
              </w:rPr>
              <w:t>СТБ 1846-2008 п.8.7</w:t>
            </w:r>
          </w:p>
        </w:tc>
      </w:tr>
      <w:tr w:rsidR="001B0AA8" w:rsidRPr="00A15FB6" w14:paraId="5FA489D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96152DE" w14:textId="77777777" w:rsidR="001B0AA8" w:rsidRPr="00A15FB6" w:rsidRDefault="001B0AA8" w:rsidP="001B0AA8">
            <w:pPr>
              <w:jc w:val="center"/>
              <w:rPr>
                <w:sz w:val="22"/>
                <w:szCs w:val="22"/>
              </w:rPr>
            </w:pPr>
            <w:r w:rsidRPr="00A15FB6">
              <w:rPr>
                <w:sz w:val="22"/>
                <w:szCs w:val="22"/>
              </w:rPr>
              <w:t>100.6</w:t>
            </w:r>
            <w:r w:rsidRPr="00A15FB6">
              <w:rPr>
                <w:color w:val="000000"/>
                <w:sz w:val="22"/>
                <w:szCs w:val="22"/>
              </w:rPr>
              <w:t>**</w:t>
            </w:r>
          </w:p>
        </w:tc>
        <w:tc>
          <w:tcPr>
            <w:tcW w:w="1278" w:type="dxa"/>
            <w:vMerge/>
            <w:tcBorders>
              <w:left w:val="single" w:sz="4" w:space="0" w:color="auto"/>
              <w:right w:val="single" w:sz="4" w:space="0" w:color="auto"/>
            </w:tcBorders>
          </w:tcPr>
          <w:p w14:paraId="45B4BDE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E71E8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A8B6E1F" w14:textId="77777777" w:rsidR="001B0AA8" w:rsidRPr="00A15FB6" w:rsidRDefault="001B0AA8" w:rsidP="001B0AA8">
            <w:pPr>
              <w:ind w:left="4" w:right="-56"/>
              <w:rPr>
                <w:sz w:val="22"/>
                <w:szCs w:val="22"/>
              </w:rPr>
            </w:pPr>
            <w:r w:rsidRPr="00A15FB6">
              <w:rPr>
                <w:sz w:val="22"/>
                <w:szCs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2315" w:type="dxa"/>
            <w:vMerge/>
            <w:tcBorders>
              <w:left w:val="single" w:sz="6" w:space="0" w:color="auto"/>
              <w:right w:val="single" w:sz="6" w:space="0" w:color="auto"/>
            </w:tcBorders>
          </w:tcPr>
          <w:p w14:paraId="320C7AD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D28E29" w14:textId="77777777" w:rsidR="001B0AA8" w:rsidRPr="00A15FB6" w:rsidRDefault="001B0AA8" w:rsidP="001B0AA8">
            <w:pPr>
              <w:ind w:left="26" w:right="-108"/>
              <w:rPr>
                <w:bCs/>
                <w:sz w:val="22"/>
                <w:szCs w:val="22"/>
              </w:rPr>
            </w:pPr>
            <w:r w:rsidRPr="00A15FB6">
              <w:rPr>
                <w:bCs/>
                <w:sz w:val="22"/>
                <w:szCs w:val="22"/>
              </w:rPr>
              <w:t>СТБ 1846-2008 п.9.2</w:t>
            </w:r>
          </w:p>
        </w:tc>
      </w:tr>
      <w:tr w:rsidR="001B0AA8" w:rsidRPr="00A15FB6" w14:paraId="727572F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649F4B9" w14:textId="77777777" w:rsidR="001B0AA8" w:rsidRPr="00A15FB6" w:rsidRDefault="001B0AA8" w:rsidP="001B0AA8">
            <w:pPr>
              <w:jc w:val="center"/>
              <w:rPr>
                <w:sz w:val="22"/>
                <w:szCs w:val="22"/>
              </w:rPr>
            </w:pPr>
            <w:r w:rsidRPr="00A15FB6">
              <w:rPr>
                <w:sz w:val="22"/>
                <w:szCs w:val="22"/>
              </w:rPr>
              <w:t>100.7</w:t>
            </w:r>
            <w:r w:rsidRPr="00A15FB6">
              <w:rPr>
                <w:color w:val="000000"/>
                <w:sz w:val="22"/>
                <w:szCs w:val="22"/>
              </w:rPr>
              <w:t>**</w:t>
            </w:r>
          </w:p>
        </w:tc>
        <w:tc>
          <w:tcPr>
            <w:tcW w:w="1278" w:type="dxa"/>
            <w:vMerge/>
            <w:tcBorders>
              <w:left w:val="single" w:sz="4" w:space="0" w:color="auto"/>
              <w:right w:val="single" w:sz="4" w:space="0" w:color="auto"/>
            </w:tcBorders>
          </w:tcPr>
          <w:p w14:paraId="1E3E2657"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5195D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1EF63AE"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right w:val="single" w:sz="6" w:space="0" w:color="auto"/>
            </w:tcBorders>
          </w:tcPr>
          <w:p w14:paraId="17CFD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A97836" w14:textId="77777777" w:rsidR="001B0AA8" w:rsidRPr="00A15FB6" w:rsidRDefault="001B0AA8" w:rsidP="001B0AA8">
            <w:pPr>
              <w:ind w:left="26" w:right="-108"/>
              <w:rPr>
                <w:bCs/>
                <w:sz w:val="22"/>
                <w:szCs w:val="22"/>
              </w:rPr>
            </w:pPr>
            <w:r w:rsidRPr="00A15FB6">
              <w:rPr>
                <w:bCs/>
                <w:sz w:val="22"/>
                <w:szCs w:val="22"/>
              </w:rPr>
              <w:t>СТБ 1846-2008 п.9.6</w:t>
            </w:r>
          </w:p>
        </w:tc>
      </w:tr>
      <w:tr w:rsidR="001B0AA8" w:rsidRPr="00A15FB6" w14:paraId="73ED03D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EC8C5FA" w14:textId="77777777" w:rsidR="001B0AA8" w:rsidRPr="00A15FB6" w:rsidRDefault="001B0AA8" w:rsidP="001B0AA8">
            <w:pPr>
              <w:jc w:val="center"/>
              <w:rPr>
                <w:sz w:val="22"/>
                <w:szCs w:val="22"/>
              </w:rPr>
            </w:pPr>
            <w:r w:rsidRPr="00A15FB6">
              <w:rPr>
                <w:sz w:val="22"/>
                <w:szCs w:val="22"/>
              </w:rPr>
              <w:t>100.8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175FC3B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FE315C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5C80B4D"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bottom w:val="single" w:sz="4" w:space="0" w:color="auto"/>
              <w:right w:val="single" w:sz="6" w:space="0" w:color="auto"/>
            </w:tcBorders>
          </w:tcPr>
          <w:p w14:paraId="76665A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B60512" w14:textId="77777777" w:rsidR="001B0AA8" w:rsidRPr="00A15FB6" w:rsidRDefault="001B0AA8" w:rsidP="001B0AA8">
            <w:pPr>
              <w:ind w:left="26" w:right="-108"/>
              <w:rPr>
                <w:bCs/>
                <w:sz w:val="22"/>
                <w:szCs w:val="22"/>
              </w:rPr>
            </w:pPr>
            <w:r w:rsidRPr="00A15FB6">
              <w:rPr>
                <w:bCs/>
                <w:sz w:val="22"/>
                <w:szCs w:val="22"/>
              </w:rPr>
              <w:t>СТБ 1846-2008 п.9.7</w:t>
            </w:r>
          </w:p>
          <w:p w14:paraId="14ED6FF7"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968A5A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6B90FEB" w14:textId="77777777" w:rsidR="001B0AA8" w:rsidRPr="00A15FB6" w:rsidRDefault="001B0AA8" w:rsidP="001B0AA8">
            <w:pPr>
              <w:ind w:left="-13"/>
              <w:jc w:val="center"/>
              <w:rPr>
                <w:sz w:val="22"/>
                <w:szCs w:val="22"/>
              </w:rPr>
            </w:pPr>
            <w:r w:rsidRPr="00A15FB6">
              <w:br w:type="page"/>
            </w:r>
            <w:r w:rsidRPr="00A15FB6">
              <w:rPr>
                <w:sz w:val="22"/>
                <w:szCs w:val="22"/>
              </w:rPr>
              <w:t>100.9</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64A488DB" w14:textId="77777777" w:rsidR="001B0AA8" w:rsidRPr="00A15FB6" w:rsidRDefault="001B0AA8" w:rsidP="001B0AA8">
            <w:pPr>
              <w:ind w:left="103" w:right="-7"/>
              <w:rPr>
                <w:sz w:val="22"/>
                <w:szCs w:val="22"/>
              </w:rPr>
            </w:pPr>
            <w:r w:rsidRPr="00A15FB6">
              <w:rPr>
                <w:sz w:val="22"/>
                <w:szCs w:val="22"/>
              </w:rPr>
              <w:t xml:space="preserve">Устройство </w:t>
            </w:r>
          </w:p>
          <w:p w14:paraId="17231546" w14:textId="77777777" w:rsidR="001B0AA8" w:rsidRPr="00A15FB6" w:rsidRDefault="001B0AA8" w:rsidP="001B0AA8">
            <w:pPr>
              <w:ind w:left="103" w:right="-7"/>
              <w:rPr>
                <w:sz w:val="22"/>
                <w:szCs w:val="22"/>
              </w:rPr>
            </w:pPr>
            <w:r w:rsidRPr="00A15FB6">
              <w:rPr>
                <w:sz w:val="22"/>
                <w:szCs w:val="22"/>
              </w:rPr>
              <w:t>изоляционных покрытий</w:t>
            </w:r>
          </w:p>
          <w:p w14:paraId="37F3DE7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1AB6D3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488A21A9"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2315" w:type="dxa"/>
            <w:vMerge w:val="restart"/>
            <w:tcBorders>
              <w:top w:val="single" w:sz="4" w:space="0" w:color="auto"/>
              <w:left w:val="single" w:sz="4" w:space="0" w:color="auto"/>
              <w:right w:val="single" w:sz="4" w:space="0" w:color="auto"/>
            </w:tcBorders>
          </w:tcPr>
          <w:p w14:paraId="763A3731" w14:textId="77777777" w:rsidR="001B0AA8" w:rsidRPr="00A15FB6" w:rsidRDefault="001B0AA8" w:rsidP="001B0AA8">
            <w:pPr>
              <w:ind w:left="103" w:right="-7"/>
              <w:rPr>
                <w:sz w:val="22"/>
                <w:szCs w:val="22"/>
              </w:rPr>
            </w:pPr>
            <w:r w:rsidRPr="00A15FB6">
              <w:rPr>
                <w:sz w:val="22"/>
                <w:szCs w:val="22"/>
              </w:rPr>
              <w:t>ТР 2009/013/BY</w:t>
            </w:r>
          </w:p>
          <w:p w14:paraId="32645B19" w14:textId="77777777" w:rsidR="001B0AA8" w:rsidRPr="00A15FB6" w:rsidRDefault="001B0AA8" w:rsidP="001B0AA8">
            <w:pPr>
              <w:ind w:left="103" w:right="-7"/>
              <w:rPr>
                <w:sz w:val="22"/>
                <w:szCs w:val="22"/>
              </w:rPr>
            </w:pPr>
            <w:r w:rsidRPr="00A15FB6">
              <w:rPr>
                <w:sz w:val="22"/>
                <w:szCs w:val="22"/>
              </w:rPr>
              <w:t>ТКП 45.5.08-75-2007</w:t>
            </w:r>
          </w:p>
          <w:p w14:paraId="4F079124"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5801B8" w14:textId="77777777" w:rsidR="001B0AA8" w:rsidRPr="00A15FB6" w:rsidRDefault="001B0AA8" w:rsidP="001B0AA8">
            <w:pPr>
              <w:ind w:left="26" w:right="-108"/>
              <w:rPr>
                <w:bCs/>
                <w:sz w:val="22"/>
                <w:szCs w:val="22"/>
              </w:rPr>
            </w:pPr>
            <w:r w:rsidRPr="00A15FB6">
              <w:rPr>
                <w:bCs/>
                <w:sz w:val="22"/>
                <w:szCs w:val="22"/>
              </w:rPr>
              <w:t>СТБ 1846-2008 п.9.8</w:t>
            </w:r>
          </w:p>
          <w:p w14:paraId="7B46E268"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C76E9D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EA77A23" w14:textId="77777777" w:rsidR="001B0AA8" w:rsidRPr="00A15FB6" w:rsidRDefault="001B0AA8" w:rsidP="001B0AA8">
            <w:pPr>
              <w:ind w:left="-13"/>
              <w:jc w:val="center"/>
              <w:rPr>
                <w:bCs/>
                <w:sz w:val="22"/>
                <w:szCs w:val="22"/>
              </w:rPr>
            </w:pPr>
            <w:r w:rsidRPr="00A15FB6">
              <w:rPr>
                <w:bCs/>
                <w:sz w:val="22"/>
                <w:szCs w:val="22"/>
              </w:rPr>
              <w:t>100.10</w:t>
            </w:r>
            <w:r w:rsidRPr="00A15FB6">
              <w:rPr>
                <w:color w:val="000000"/>
                <w:sz w:val="22"/>
                <w:szCs w:val="22"/>
              </w:rPr>
              <w:t>**</w:t>
            </w:r>
          </w:p>
        </w:tc>
        <w:tc>
          <w:tcPr>
            <w:tcW w:w="1278" w:type="dxa"/>
            <w:vMerge/>
            <w:tcBorders>
              <w:left w:val="single" w:sz="4" w:space="0" w:color="auto"/>
              <w:right w:val="single" w:sz="4" w:space="0" w:color="auto"/>
            </w:tcBorders>
          </w:tcPr>
          <w:p w14:paraId="2A0590B2"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8CB96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BB296B6"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6D4CB79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2BA573" w14:textId="77777777" w:rsidR="001B0AA8" w:rsidRPr="00A15FB6" w:rsidRDefault="001B0AA8" w:rsidP="001B0AA8">
            <w:pPr>
              <w:ind w:left="44" w:right="-108"/>
              <w:rPr>
                <w:bCs/>
                <w:sz w:val="22"/>
                <w:szCs w:val="22"/>
              </w:rPr>
            </w:pPr>
            <w:r w:rsidRPr="00A15FB6">
              <w:rPr>
                <w:bCs/>
                <w:sz w:val="22"/>
                <w:szCs w:val="22"/>
              </w:rPr>
              <w:t>СТБ 1846-2008 п.9.9</w:t>
            </w:r>
          </w:p>
        </w:tc>
      </w:tr>
      <w:tr w:rsidR="001B0AA8" w:rsidRPr="00A15FB6" w14:paraId="403B17F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8F5DEBB" w14:textId="77777777" w:rsidR="001B0AA8" w:rsidRPr="00A15FB6" w:rsidRDefault="001B0AA8" w:rsidP="001B0AA8">
            <w:pPr>
              <w:ind w:left="-13"/>
              <w:jc w:val="center"/>
              <w:rPr>
                <w:sz w:val="22"/>
                <w:szCs w:val="22"/>
              </w:rPr>
            </w:pPr>
            <w:r w:rsidRPr="00A15FB6">
              <w:rPr>
                <w:sz w:val="22"/>
                <w:szCs w:val="22"/>
              </w:rPr>
              <w:t>100.11</w:t>
            </w:r>
            <w:r w:rsidRPr="00A15FB6">
              <w:rPr>
                <w:color w:val="000000"/>
                <w:sz w:val="22"/>
                <w:szCs w:val="22"/>
              </w:rPr>
              <w:t>**</w:t>
            </w:r>
          </w:p>
        </w:tc>
        <w:tc>
          <w:tcPr>
            <w:tcW w:w="1278" w:type="dxa"/>
            <w:vMerge/>
            <w:tcBorders>
              <w:left w:val="single" w:sz="4" w:space="0" w:color="auto"/>
              <w:right w:val="single" w:sz="4" w:space="0" w:color="auto"/>
            </w:tcBorders>
          </w:tcPr>
          <w:p w14:paraId="3B6E8EE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6D7ED4"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52A739FF"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7468C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1C8D25C" w14:textId="77777777" w:rsidR="001B0AA8" w:rsidRPr="00A15FB6" w:rsidRDefault="001B0AA8" w:rsidP="001B0AA8">
            <w:pPr>
              <w:ind w:left="44" w:right="-108"/>
              <w:rPr>
                <w:bCs/>
                <w:sz w:val="22"/>
                <w:szCs w:val="22"/>
              </w:rPr>
            </w:pPr>
            <w:r w:rsidRPr="00A15FB6">
              <w:rPr>
                <w:bCs/>
                <w:sz w:val="22"/>
                <w:szCs w:val="22"/>
              </w:rPr>
              <w:t>СТБ 1846-2008 п.9.10</w:t>
            </w:r>
          </w:p>
        </w:tc>
      </w:tr>
      <w:tr w:rsidR="001B0AA8" w:rsidRPr="00A15FB6" w14:paraId="4679173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6136B5F" w14:textId="77777777" w:rsidR="001B0AA8" w:rsidRPr="00A15FB6" w:rsidRDefault="001B0AA8" w:rsidP="001B0AA8">
            <w:pPr>
              <w:ind w:left="-13"/>
              <w:jc w:val="center"/>
              <w:rPr>
                <w:sz w:val="22"/>
                <w:szCs w:val="22"/>
              </w:rPr>
            </w:pPr>
            <w:r w:rsidRPr="00A15FB6">
              <w:rPr>
                <w:sz w:val="22"/>
                <w:szCs w:val="22"/>
              </w:rPr>
              <w:t>100.12</w:t>
            </w:r>
            <w:r w:rsidRPr="00A15FB6">
              <w:rPr>
                <w:color w:val="000000"/>
                <w:sz w:val="22"/>
                <w:szCs w:val="22"/>
              </w:rPr>
              <w:t>**</w:t>
            </w:r>
          </w:p>
        </w:tc>
        <w:tc>
          <w:tcPr>
            <w:tcW w:w="1278" w:type="dxa"/>
            <w:vMerge/>
            <w:tcBorders>
              <w:left w:val="single" w:sz="4" w:space="0" w:color="auto"/>
              <w:right w:val="single" w:sz="4" w:space="0" w:color="auto"/>
            </w:tcBorders>
          </w:tcPr>
          <w:p w14:paraId="220AF30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A3361"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D31CFEE" w14:textId="77777777" w:rsidR="001B0AA8" w:rsidRPr="00A15FB6" w:rsidRDefault="001B0AA8" w:rsidP="001B0AA8">
            <w:pPr>
              <w:ind w:left="4" w:right="-56"/>
              <w:rPr>
                <w:sz w:val="22"/>
                <w:szCs w:val="22"/>
              </w:rPr>
            </w:pPr>
            <w:r w:rsidRPr="00A15FB6">
              <w:rPr>
                <w:sz w:val="22"/>
                <w:szCs w:val="22"/>
              </w:rPr>
              <w:t>Соответствие способа соединения листовых материалов проектной документации и требованиям ТНПА</w:t>
            </w:r>
          </w:p>
        </w:tc>
        <w:tc>
          <w:tcPr>
            <w:tcW w:w="2315" w:type="dxa"/>
            <w:vMerge/>
            <w:tcBorders>
              <w:left w:val="single" w:sz="4" w:space="0" w:color="auto"/>
              <w:right w:val="single" w:sz="4" w:space="0" w:color="auto"/>
            </w:tcBorders>
          </w:tcPr>
          <w:p w14:paraId="1B02A01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EC3BEBC" w14:textId="77777777" w:rsidR="001B0AA8" w:rsidRPr="00A15FB6" w:rsidRDefault="001B0AA8" w:rsidP="001B0AA8">
            <w:pPr>
              <w:ind w:left="44" w:right="-108"/>
              <w:rPr>
                <w:bCs/>
                <w:sz w:val="22"/>
                <w:szCs w:val="22"/>
              </w:rPr>
            </w:pPr>
            <w:r w:rsidRPr="00A15FB6">
              <w:rPr>
                <w:bCs/>
                <w:sz w:val="22"/>
                <w:szCs w:val="22"/>
              </w:rPr>
              <w:t>СТБ 1846-2008 п.11.5</w:t>
            </w:r>
          </w:p>
        </w:tc>
      </w:tr>
      <w:tr w:rsidR="001B0AA8" w:rsidRPr="00A15FB6" w14:paraId="0E2CF1F9"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E7CD93F" w14:textId="77777777" w:rsidR="001B0AA8" w:rsidRPr="00A15FB6" w:rsidRDefault="001B0AA8" w:rsidP="001B0AA8">
            <w:pPr>
              <w:ind w:left="-13"/>
              <w:jc w:val="center"/>
              <w:rPr>
                <w:sz w:val="22"/>
                <w:szCs w:val="22"/>
              </w:rPr>
            </w:pPr>
            <w:r w:rsidRPr="00A15FB6">
              <w:rPr>
                <w:sz w:val="22"/>
                <w:szCs w:val="22"/>
              </w:rPr>
              <w:t>100.13</w:t>
            </w:r>
            <w:r w:rsidRPr="00A15FB6">
              <w:rPr>
                <w:color w:val="000000"/>
                <w:sz w:val="22"/>
                <w:szCs w:val="22"/>
              </w:rPr>
              <w:t>**</w:t>
            </w:r>
          </w:p>
        </w:tc>
        <w:tc>
          <w:tcPr>
            <w:tcW w:w="1278" w:type="dxa"/>
            <w:vMerge/>
            <w:tcBorders>
              <w:left w:val="single" w:sz="4" w:space="0" w:color="auto"/>
              <w:right w:val="single" w:sz="4" w:space="0" w:color="auto"/>
            </w:tcBorders>
          </w:tcPr>
          <w:p w14:paraId="06A723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4FD2E4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FE5CEE3" w14:textId="77777777" w:rsidR="001B0AA8" w:rsidRPr="00A15FB6" w:rsidRDefault="001B0AA8" w:rsidP="001B0AA8">
            <w:pPr>
              <w:ind w:left="4" w:right="-56"/>
              <w:rPr>
                <w:sz w:val="22"/>
                <w:szCs w:val="22"/>
              </w:rPr>
            </w:pPr>
            <w:r w:rsidRPr="00A15FB6">
              <w:rPr>
                <w:sz w:val="22"/>
                <w:szCs w:val="22"/>
              </w:rPr>
              <w:t>Сцепление листовых материалов с основанием</w:t>
            </w:r>
          </w:p>
        </w:tc>
        <w:tc>
          <w:tcPr>
            <w:tcW w:w="2315" w:type="dxa"/>
            <w:vMerge/>
            <w:tcBorders>
              <w:left w:val="single" w:sz="4" w:space="0" w:color="auto"/>
              <w:right w:val="single" w:sz="4" w:space="0" w:color="auto"/>
            </w:tcBorders>
          </w:tcPr>
          <w:p w14:paraId="7E3E9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AFBE86" w14:textId="77777777" w:rsidR="001B0AA8" w:rsidRPr="00A15FB6" w:rsidRDefault="001B0AA8" w:rsidP="001B0AA8">
            <w:pPr>
              <w:ind w:left="44" w:right="-108"/>
              <w:rPr>
                <w:bCs/>
                <w:sz w:val="22"/>
                <w:szCs w:val="22"/>
              </w:rPr>
            </w:pPr>
            <w:r w:rsidRPr="00A15FB6">
              <w:rPr>
                <w:bCs/>
                <w:sz w:val="22"/>
                <w:szCs w:val="22"/>
              </w:rPr>
              <w:t>СТБ 1846-2008 п.11.6</w:t>
            </w:r>
          </w:p>
        </w:tc>
      </w:tr>
      <w:tr w:rsidR="001B0AA8" w:rsidRPr="00A15FB6" w14:paraId="0121274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D4BA862" w14:textId="77777777" w:rsidR="001B0AA8" w:rsidRPr="00A15FB6" w:rsidRDefault="001B0AA8" w:rsidP="001B0AA8">
            <w:pPr>
              <w:ind w:left="-13"/>
              <w:jc w:val="center"/>
              <w:rPr>
                <w:sz w:val="22"/>
                <w:szCs w:val="22"/>
              </w:rPr>
            </w:pPr>
            <w:r w:rsidRPr="00A15FB6">
              <w:rPr>
                <w:sz w:val="22"/>
                <w:szCs w:val="22"/>
              </w:rPr>
              <w:t>100.14</w:t>
            </w:r>
            <w:r w:rsidRPr="00A15FB6">
              <w:rPr>
                <w:color w:val="000000"/>
                <w:sz w:val="22"/>
                <w:szCs w:val="22"/>
              </w:rPr>
              <w:t>**</w:t>
            </w:r>
          </w:p>
        </w:tc>
        <w:tc>
          <w:tcPr>
            <w:tcW w:w="1278" w:type="dxa"/>
            <w:vMerge/>
            <w:tcBorders>
              <w:left w:val="single" w:sz="4" w:space="0" w:color="auto"/>
              <w:right w:val="single" w:sz="4" w:space="0" w:color="auto"/>
            </w:tcBorders>
          </w:tcPr>
          <w:p w14:paraId="0A87AA0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92436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32FB79B"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полимерных листовых материалов</w:t>
            </w:r>
          </w:p>
        </w:tc>
        <w:tc>
          <w:tcPr>
            <w:tcW w:w="2315" w:type="dxa"/>
            <w:vMerge/>
            <w:tcBorders>
              <w:left w:val="single" w:sz="4" w:space="0" w:color="auto"/>
              <w:right w:val="single" w:sz="4" w:space="0" w:color="auto"/>
            </w:tcBorders>
          </w:tcPr>
          <w:p w14:paraId="48A387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486C42F" w14:textId="77777777" w:rsidR="001B0AA8" w:rsidRPr="00A15FB6" w:rsidRDefault="001B0AA8" w:rsidP="001B0AA8">
            <w:pPr>
              <w:ind w:left="44" w:right="-108"/>
              <w:rPr>
                <w:bCs/>
                <w:sz w:val="22"/>
                <w:szCs w:val="22"/>
              </w:rPr>
            </w:pPr>
            <w:r w:rsidRPr="00A15FB6">
              <w:rPr>
                <w:bCs/>
                <w:sz w:val="22"/>
                <w:szCs w:val="22"/>
              </w:rPr>
              <w:t>СТБ 1846-2008 п.11.10</w:t>
            </w:r>
          </w:p>
        </w:tc>
      </w:tr>
      <w:tr w:rsidR="001B0AA8" w:rsidRPr="00A15FB6" w14:paraId="667B860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FED81D9" w14:textId="77777777" w:rsidR="001B0AA8" w:rsidRPr="00A15FB6" w:rsidRDefault="001B0AA8" w:rsidP="001B0AA8">
            <w:pPr>
              <w:ind w:left="-13"/>
              <w:jc w:val="center"/>
              <w:rPr>
                <w:sz w:val="22"/>
                <w:szCs w:val="22"/>
              </w:rPr>
            </w:pPr>
            <w:r w:rsidRPr="00A15FB6">
              <w:rPr>
                <w:sz w:val="22"/>
                <w:szCs w:val="22"/>
              </w:rPr>
              <w:t>100.15</w:t>
            </w:r>
            <w:r w:rsidRPr="00A15FB6">
              <w:rPr>
                <w:color w:val="000000"/>
                <w:sz w:val="22"/>
                <w:szCs w:val="22"/>
              </w:rPr>
              <w:t>**</w:t>
            </w:r>
          </w:p>
        </w:tc>
        <w:tc>
          <w:tcPr>
            <w:tcW w:w="1278" w:type="dxa"/>
            <w:vMerge/>
            <w:tcBorders>
              <w:left w:val="single" w:sz="4" w:space="0" w:color="auto"/>
              <w:right w:val="single" w:sz="4" w:space="0" w:color="auto"/>
            </w:tcBorders>
          </w:tcPr>
          <w:p w14:paraId="059B499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3BAB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9FEDE8A" w14:textId="77777777" w:rsidR="001B0AA8" w:rsidRPr="00A15FB6" w:rsidRDefault="001B0AA8" w:rsidP="001B0AA8">
            <w:pPr>
              <w:ind w:left="4" w:right="-56"/>
              <w:rPr>
                <w:sz w:val="22"/>
                <w:szCs w:val="22"/>
              </w:rPr>
            </w:pPr>
            <w:r w:rsidRPr="00A15FB6">
              <w:rPr>
                <w:sz w:val="22"/>
                <w:szCs w:val="22"/>
              </w:rPr>
              <w:t>Величина нахлестки плит тепло- и звукоизоляции</w:t>
            </w:r>
          </w:p>
        </w:tc>
        <w:tc>
          <w:tcPr>
            <w:tcW w:w="2315" w:type="dxa"/>
            <w:vMerge/>
            <w:tcBorders>
              <w:left w:val="single" w:sz="4" w:space="0" w:color="auto"/>
              <w:right w:val="single" w:sz="4" w:space="0" w:color="auto"/>
            </w:tcBorders>
          </w:tcPr>
          <w:p w14:paraId="21AC28B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4A3442E" w14:textId="77777777" w:rsidR="001B0AA8" w:rsidRPr="00A15FB6" w:rsidRDefault="001B0AA8" w:rsidP="001B0AA8">
            <w:pPr>
              <w:ind w:left="44" w:right="-108"/>
              <w:rPr>
                <w:bCs/>
                <w:sz w:val="22"/>
                <w:szCs w:val="22"/>
              </w:rPr>
            </w:pPr>
            <w:r w:rsidRPr="00A15FB6">
              <w:rPr>
                <w:bCs/>
                <w:sz w:val="22"/>
                <w:szCs w:val="22"/>
              </w:rPr>
              <w:t>СТБ 1846-2008 п.17.4</w:t>
            </w:r>
          </w:p>
        </w:tc>
      </w:tr>
      <w:tr w:rsidR="001B0AA8" w:rsidRPr="00A15FB6" w14:paraId="3225A2D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BD1BB45" w14:textId="77777777" w:rsidR="001B0AA8" w:rsidRPr="00A15FB6" w:rsidRDefault="001B0AA8" w:rsidP="001B0AA8">
            <w:pPr>
              <w:ind w:left="-13"/>
              <w:jc w:val="center"/>
              <w:rPr>
                <w:sz w:val="22"/>
                <w:szCs w:val="22"/>
              </w:rPr>
            </w:pPr>
            <w:r w:rsidRPr="00A15FB6">
              <w:rPr>
                <w:sz w:val="22"/>
                <w:szCs w:val="22"/>
              </w:rPr>
              <w:t>100.16</w:t>
            </w:r>
            <w:r w:rsidRPr="00A15FB6">
              <w:rPr>
                <w:color w:val="000000"/>
                <w:sz w:val="22"/>
                <w:szCs w:val="22"/>
              </w:rPr>
              <w:t>**</w:t>
            </w:r>
          </w:p>
        </w:tc>
        <w:tc>
          <w:tcPr>
            <w:tcW w:w="1278" w:type="dxa"/>
            <w:vMerge/>
            <w:tcBorders>
              <w:left w:val="single" w:sz="4" w:space="0" w:color="auto"/>
              <w:right w:val="single" w:sz="4" w:space="0" w:color="auto"/>
            </w:tcBorders>
          </w:tcPr>
          <w:p w14:paraId="280A222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7CD151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1AE4AC1"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тепло- и звукоизоляции</w:t>
            </w:r>
          </w:p>
        </w:tc>
        <w:tc>
          <w:tcPr>
            <w:tcW w:w="2315" w:type="dxa"/>
            <w:vMerge/>
            <w:tcBorders>
              <w:left w:val="single" w:sz="4" w:space="0" w:color="auto"/>
              <w:right w:val="single" w:sz="4" w:space="0" w:color="auto"/>
            </w:tcBorders>
          </w:tcPr>
          <w:p w14:paraId="1676813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B47F02D" w14:textId="77777777" w:rsidR="001B0AA8" w:rsidRPr="00A15FB6" w:rsidRDefault="001B0AA8" w:rsidP="001B0AA8">
            <w:pPr>
              <w:ind w:left="44" w:right="-108"/>
              <w:rPr>
                <w:bCs/>
                <w:sz w:val="22"/>
                <w:szCs w:val="22"/>
              </w:rPr>
            </w:pPr>
            <w:r w:rsidRPr="00A15FB6">
              <w:rPr>
                <w:bCs/>
                <w:sz w:val="22"/>
                <w:szCs w:val="22"/>
              </w:rPr>
              <w:t>СТБ 1846-2008 п.17.10</w:t>
            </w:r>
          </w:p>
          <w:p w14:paraId="71D5CC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2D800C6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8E4A3B6" w14:textId="77777777" w:rsidR="001B0AA8" w:rsidRPr="00A15FB6" w:rsidRDefault="001B0AA8" w:rsidP="001B0AA8">
            <w:pPr>
              <w:ind w:left="-13"/>
              <w:jc w:val="center"/>
              <w:rPr>
                <w:sz w:val="22"/>
                <w:szCs w:val="22"/>
              </w:rPr>
            </w:pPr>
            <w:r w:rsidRPr="00A15FB6">
              <w:rPr>
                <w:sz w:val="22"/>
                <w:szCs w:val="22"/>
              </w:rPr>
              <w:t>100.17</w:t>
            </w:r>
            <w:r w:rsidRPr="00A15FB6">
              <w:rPr>
                <w:color w:val="000000"/>
                <w:sz w:val="22"/>
                <w:szCs w:val="22"/>
              </w:rPr>
              <w:t>**</w:t>
            </w:r>
          </w:p>
        </w:tc>
        <w:tc>
          <w:tcPr>
            <w:tcW w:w="1278" w:type="dxa"/>
            <w:vMerge/>
            <w:tcBorders>
              <w:left w:val="single" w:sz="4" w:space="0" w:color="auto"/>
              <w:right w:val="single" w:sz="4" w:space="0" w:color="auto"/>
            </w:tcBorders>
          </w:tcPr>
          <w:p w14:paraId="2669714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62AB94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012E3DD"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тепло- и звукоизоляции</w:t>
            </w:r>
          </w:p>
        </w:tc>
        <w:tc>
          <w:tcPr>
            <w:tcW w:w="2315" w:type="dxa"/>
            <w:vMerge/>
            <w:tcBorders>
              <w:left w:val="single" w:sz="4" w:space="0" w:color="auto"/>
              <w:right w:val="single" w:sz="4" w:space="0" w:color="auto"/>
            </w:tcBorders>
          </w:tcPr>
          <w:p w14:paraId="0FBC4D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5F82A3C" w14:textId="77777777" w:rsidR="001B0AA8" w:rsidRPr="00A15FB6" w:rsidRDefault="001B0AA8" w:rsidP="001B0AA8">
            <w:pPr>
              <w:ind w:left="44" w:right="-108"/>
              <w:rPr>
                <w:bCs/>
                <w:sz w:val="22"/>
                <w:szCs w:val="22"/>
              </w:rPr>
            </w:pPr>
            <w:r w:rsidRPr="00A15FB6">
              <w:rPr>
                <w:bCs/>
                <w:sz w:val="22"/>
                <w:szCs w:val="22"/>
              </w:rPr>
              <w:t>СТБ 1846-2008 п.17.11</w:t>
            </w:r>
          </w:p>
          <w:p w14:paraId="5C791D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7B85F4D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4680284" w14:textId="77777777" w:rsidR="001B0AA8" w:rsidRPr="00A15FB6" w:rsidRDefault="001B0AA8" w:rsidP="001B0AA8">
            <w:pPr>
              <w:ind w:left="-13"/>
              <w:jc w:val="center"/>
              <w:rPr>
                <w:sz w:val="22"/>
                <w:szCs w:val="22"/>
              </w:rPr>
            </w:pPr>
            <w:r w:rsidRPr="00A15FB6">
              <w:rPr>
                <w:sz w:val="22"/>
                <w:szCs w:val="22"/>
              </w:rPr>
              <w:t>100.18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5353F8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6D39D2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F418D7C"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тепло- и звукоизоляции</w:t>
            </w:r>
          </w:p>
        </w:tc>
        <w:tc>
          <w:tcPr>
            <w:tcW w:w="2315" w:type="dxa"/>
            <w:vMerge/>
            <w:tcBorders>
              <w:left w:val="single" w:sz="4" w:space="0" w:color="auto"/>
              <w:bottom w:val="single" w:sz="4" w:space="0" w:color="auto"/>
              <w:right w:val="single" w:sz="4" w:space="0" w:color="auto"/>
            </w:tcBorders>
          </w:tcPr>
          <w:p w14:paraId="30DD822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CD5C251" w14:textId="77777777" w:rsidR="001B0AA8" w:rsidRPr="00A15FB6" w:rsidRDefault="001B0AA8" w:rsidP="001B0AA8">
            <w:pPr>
              <w:ind w:left="44" w:right="-108"/>
              <w:rPr>
                <w:bCs/>
                <w:sz w:val="22"/>
                <w:szCs w:val="22"/>
              </w:rPr>
            </w:pPr>
            <w:r w:rsidRPr="00A15FB6">
              <w:rPr>
                <w:bCs/>
                <w:sz w:val="22"/>
                <w:szCs w:val="22"/>
              </w:rPr>
              <w:t>СТБ 1846-2008 п.17.12</w:t>
            </w:r>
          </w:p>
          <w:p w14:paraId="6F8C7C35"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52F238E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D0EB20C" w14:textId="77777777" w:rsidR="001B0AA8" w:rsidRPr="00A15FB6" w:rsidRDefault="001B0AA8" w:rsidP="001B0AA8">
            <w:pPr>
              <w:ind w:right="-25"/>
              <w:jc w:val="center"/>
              <w:rPr>
                <w:sz w:val="22"/>
                <w:szCs w:val="22"/>
              </w:rPr>
            </w:pPr>
            <w:r w:rsidRPr="00A15FB6">
              <w:br w:type="page"/>
            </w:r>
            <w:r w:rsidRPr="00A15FB6">
              <w:rPr>
                <w:sz w:val="22"/>
                <w:szCs w:val="22"/>
              </w:rPr>
              <w:t>100.19</w:t>
            </w:r>
            <w:r w:rsidRPr="00A15FB6">
              <w:rPr>
                <w:color w:val="000000"/>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17D15D63" w14:textId="77777777" w:rsidR="001B0AA8" w:rsidRPr="00A15FB6" w:rsidRDefault="001B0AA8" w:rsidP="001B0AA8">
            <w:pPr>
              <w:rPr>
                <w:sz w:val="22"/>
                <w:szCs w:val="22"/>
              </w:rPr>
            </w:pPr>
            <w:r w:rsidRPr="00A15FB6">
              <w:rPr>
                <w:sz w:val="22"/>
                <w:szCs w:val="22"/>
              </w:rPr>
              <w:t>Устройство 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55F86F70"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6D7F8AD" w14:textId="77777777" w:rsidR="001B0AA8" w:rsidRPr="00A15FB6" w:rsidRDefault="001B0AA8" w:rsidP="001B0AA8">
            <w:pPr>
              <w:ind w:left="4" w:right="-56"/>
              <w:rPr>
                <w:sz w:val="22"/>
                <w:szCs w:val="22"/>
              </w:rPr>
            </w:pPr>
            <w:r w:rsidRPr="00A15FB6">
              <w:rPr>
                <w:sz w:val="22"/>
                <w:szCs w:val="22"/>
              </w:rPr>
              <w:t xml:space="preserve">Внешний вид </w:t>
            </w:r>
          </w:p>
          <w:p w14:paraId="166BC849" w14:textId="77777777" w:rsidR="001B0AA8" w:rsidRPr="00A15FB6" w:rsidRDefault="001B0AA8" w:rsidP="001B0AA8">
            <w:pPr>
              <w:ind w:left="4" w:right="-56"/>
              <w:rPr>
                <w:sz w:val="22"/>
                <w:szCs w:val="22"/>
              </w:rPr>
            </w:pPr>
            <w:r w:rsidRPr="00A15FB6">
              <w:rPr>
                <w:sz w:val="22"/>
                <w:szCs w:val="22"/>
              </w:rPr>
              <w:t>поверхности тепло- и звукоизоляции</w:t>
            </w:r>
          </w:p>
        </w:tc>
        <w:tc>
          <w:tcPr>
            <w:tcW w:w="2315" w:type="dxa"/>
            <w:tcBorders>
              <w:top w:val="single" w:sz="4" w:space="0" w:color="auto"/>
              <w:left w:val="single" w:sz="4" w:space="0" w:color="auto"/>
              <w:bottom w:val="single" w:sz="4" w:space="0" w:color="auto"/>
              <w:right w:val="single" w:sz="4" w:space="0" w:color="auto"/>
            </w:tcBorders>
          </w:tcPr>
          <w:p w14:paraId="3FEF5E47" w14:textId="77777777" w:rsidR="001B0AA8" w:rsidRPr="00A15FB6" w:rsidRDefault="001B0AA8" w:rsidP="001B0AA8">
            <w:pPr>
              <w:ind w:left="103" w:right="-7"/>
              <w:rPr>
                <w:sz w:val="22"/>
                <w:szCs w:val="22"/>
              </w:rPr>
            </w:pPr>
            <w:r w:rsidRPr="00A15FB6">
              <w:rPr>
                <w:sz w:val="22"/>
                <w:szCs w:val="22"/>
              </w:rPr>
              <w:t>ТР 2009/013/BY</w:t>
            </w:r>
          </w:p>
          <w:p w14:paraId="5D00A7C0" w14:textId="77777777" w:rsidR="001B0AA8" w:rsidRPr="00A15FB6" w:rsidRDefault="001B0AA8" w:rsidP="001B0AA8">
            <w:pPr>
              <w:ind w:left="103" w:right="-7"/>
              <w:rPr>
                <w:sz w:val="22"/>
                <w:szCs w:val="22"/>
              </w:rPr>
            </w:pPr>
            <w:r w:rsidRPr="00A15FB6">
              <w:rPr>
                <w:sz w:val="22"/>
                <w:szCs w:val="22"/>
              </w:rPr>
              <w:t>ТКП 45.5.08-75-2007</w:t>
            </w:r>
          </w:p>
          <w:p w14:paraId="7D30686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522610E" w14:textId="77777777" w:rsidR="001B0AA8" w:rsidRPr="00A15FB6" w:rsidRDefault="001B0AA8" w:rsidP="001B0AA8">
            <w:pPr>
              <w:ind w:left="44" w:right="-108"/>
              <w:rPr>
                <w:bCs/>
                <w:sz w:val="22"/>
                <w:szCs w:val="22"/>
              </w:rPr>
            </w:pPr>
            <w:r w:rsidRPr="00A15FB6">
              <w:rPr>
                <w:bCs/>
                <w:sz w:val="22"/>
                <w:szCs w:val="22"/>
              </w:rPr>
              <w:t>СТБ 1846-2008 п.17.13</w:t>
            </w:r>
          </w:p>
        </w:tc>
      </w:tr>
      <w:tr w:rsidR="001B0AA8" w:rsidRPr="00A15FB6" w14:paraId="38BB983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54"/>
        </w:trPr>
        <w:tc>
          <w:tcPr>
            <w:tcW w:w="574" w:type="dxa"/>
            <w:tcBorders>
              <w:top w:val="single" w:sz="4" w:space="0" w:color="auto"/>
              <w:left w:val="single" w:sz="6" w:space="0" w:color="auto"/>
              <w:right w:val="single" w:sz="6" w:space="0" w:color="auto"/>
            </w:tcBorders>
          </w:tcPr>
          <w:p w14:paraId="317E5940" w14:textId="77777777" w:rsidR="001B0AA8" w:rsidRPr="00A15FB6" w:rsidRDefault="001B0AA8" w:rsidP="001B0AA8">
            <w:pPr>
              <w:jc w:val="center"/>
              <w:rPr>
                <w:sz w:val="22"/>
                <w:szCs w:val="22"/>
              </w:rPr>
            </w:pPr>
            <w:r w:rsidRPr="00A15FB6">
              <w:rPr>
                <w:sz w:val="22"/>
                <w:szCs w:val="22"/>
              </w:rPr>
              <w:t>101.1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732C9D6"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4" w:space="0" w:color="auto"/>
              <w:left w:val="single" w:sz="6" w:space="0" w:color="auto"/>
              <w:right w:val="single" w:sz="6" w:space="0" w:color="auto"/>
            </w:tcBorders>
          </w:tcPr>
          <w:p w14:paraId="5275EB8F"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right w:val="single" w:sz="6" w:space="0" w:color="auto"/>
            </w:tcBorders>
          </w:tcPr>
          <w:p w14:paraId="10DABE78" w14:textId="77777777" w:rsidR="001B0AA8" w:rsidRPr="00A15FB6" w:rsidRDefault="001B0AA8" w:rsidP="001B0AA8">
            <w:pPr>
              <w:ind w:left="4" w:right="-56"/>
              <w:rPr>
                <w:sz w:val="22"/>
                <w:szCs w:val="22"/>
              </w:rPr>
            </w:pPr>
            <w:r w:rsidRPr="00A15FB6">
              <w:rPr>
                <w:sz w:val="22"/>
                <w:szCs w:val="22"/>
              </w:rPr>
              <w:t xml:space="preserve"> 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водоизоляционного ковра из мастик</w:t>
            </w:r>
          </w:p>
        </w:tc>
        <w:tc>
          <w:tcPr>
            <w:tcW w:w="2315" w:type="dxa"/>
            <w:vMerge w:val="restart"/>
            <w:tcBorders>
              <w:top w:val="single" w:sz="4" w:space="0" w:color="auto"/>
              <w:left w:val="single" w:sz="6" w:space="0" w:color="auto"/>
              <w:right w:val="single" w:sz="6" w:space="0" w:color="auto"/>
            </w:tcBorders>
          </w:tcPr>
          <w:p w14:paraId="32C9BC30"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04558EE" w14:textId="77777777" w:rsidR="001B0AA8" w:rsidRPr="00A15FB6" w:rsidRDefault="001B0AA8" w:rsidP="001B0AA8">
            <w:pPr>
              <w:ind w:left="-4" w:right="-108"/>
              <w:rPr>
                <w:bCs/>
                <w:sz w:val="22"/>
                <w:szCs w:val="22"/>
              </w:rPr>
            </w:pPr>
            <w:r w:rsidRPr="00A15FB6">
              <w:rPr>
                <w:bCs/>
                <w:sz w:val="22"/>
                <w:szCs w:val="22"/>
              </w:rPr>
              <w:t xml:space="preserve">СТБ 1992-2009 </w:t>
            </w:r>
          </w:p>
          <w:p w14:paraId="7F714D9E" w14:textId="77777777" w:rsidR="001B0AA8" w:rsidRPr="00A15FB6" w:rsidRDefault="001B0AA8" w:rsidP="001B0AA8">
            <w:pPr>
              <w:ind w:left="-4" w:right="-108"/>
              <w:rPr>
                <w:bCs/>
                <w:sz w:val="22"/>
                <w:szCs w:val="22"/>
              </w:rPr>
            </w:pPr>
            <w:r w:rsidRPr="00A15FB6">
              <w:rPr>
                <w:bCs/>
                <w:sz w:val="22"/>
                <w:szCs w:val="22"/>
              </w:rPr>
              <w:t>п.п. 6.1.6, 6.1.8</w:t>
            </w:r>
          </w:p>
        </w:tc>
      </w:tr>
      <w:tr w:rsidR="001B0AA8" w:rsidRPr="00A15FB6" w14:paraId="534F804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0FCB5AEA" w14:textId="77777777" w:rsidR="001B0AA8" w:rsidRPr="00A15FB6" w:rsidRDefault="001B0AA8" w:rsidP="001B0AA8">
            <w:pPr>
              <w:jc w:val="center"/>
              <w:rPr>
                <w:sz w:val="22"/>
                <w:szCs w:val="22"/>
              </w:rPr>
            </w:pPr>
            <w:r w:rsidRPr="00A15FB6">
              <w:rPr>
                <w:sz w:val="22"/>
                <w:szCs w:val="22"/>
              </w:rPr>
              <w:t>101.2</w:t>
            </w:r>
            <w:r w:rsidRPr="00A15FB6">
              <w:rPr>
                <w:color w:val="000000"/>
                <w:sz w:val="22"/>
                <w:szCs w:val="22"/>
              </w:rPr>
              <w:t>**</w:t>
            </w:r>
          </w:p>
        </w:tc>
        <w:tc>
          <w:tcPr>
            <w:tcW w:w="1278" w:type="dxa"/>
            <w:vMerge/>
            <w:tcBorders>
              <w:left w:val="single" w:sz="6" w:space="0" w:color="auto"/>
              <w:right w:val="single" w:sz="6" w:space="0" w:color="auto"/>
            </w:tcBorders>
          </w:tcPr>
          <w:p w14:paraId="076B69D3"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C77A93"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05B638B7" w14:textId="77777777" w:rsidR="001B0AA8" w:rsidRPr="00A15FB6" w:rsidRDefault="001B0AA8" w:rsidP="001B0AA8">
            <w:pPr>
              <w:ind w:left="4" w:right="-56"/>
              <w:rPr>
                <w:sz w:val="22"/>
                <w:szCs w:val="22"/>
              </w:rPr>
            </w:pPr>
            <w:r w:rsidRPr="00A15FB6">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315" w:type="dxa"/>
            <w:vMerge/>
            <w:tcBorders>
              <w:left w:val="single" w:sz="6" w:space="0" w:color="auto"/>
              <w:right w:val="single" w:sz="6" w:space="0" w:color="auto"/>
            </w:tcBorders>
          </w:tcPr>
          <w:p w14:paraId="3AAA79C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0DC093" w14:textId="77777777" w:rsidR="001B0AA8" w:rsidRPr="00A15FB6" w:rsidRDefault="001B0AA8" w:rsidP="001B0AA8">
            <w:pPr>
              <w:ind w:left="-4" w:right="-108"/>
              <w:rPr>
                <w:bCs/>
                <w:sz w:val="22"/>
                <w:szCs w:val="22"/>
              </w:rPr>
            </w:pPr>
            <w:r w:rsidRPr="00A15FB6">
              <w:rPr>
                <w:bCs/>
                <w:sz w:val="22"/>
                <w:szCs w:val="22"/>
              </w:rPr>
              <w:t>СТБ 1992-2009</w:t>
            </w:r>
          </w:p>
          <w:p w14:paraId="5FA18A9D" w14:textId="77777777" w:rsidR="001B0AA8" w:rsidRPr="00A15FB6" w:rsidRDefault="001B0AA8" w:rsidP="001B0AA8">
            <w:pPr>
              <w:ind w:left="-4" w:right="-108"/>
              <w:rPr>
                <w:bCs/>
                <w:sz w:val="22"/>
                <w:szCs w:val="22"/>
              </w:rPr>
            </w:pPr>
            <w:r w:rsidRPr="00A15FB6">
              <w:rPr>
                <w:bCs/>
                <w:sz w:val="22"/>
                <w:szCs w:val="22"/>
              </w:rPr>
              <w:t>п.6.1.9</w:t>
            </w:r>
          </w:p>
        </w:tc>
      </w:tr>
      <w:tr w:rsidR="001B0AA8" w:rsidRPr="00A15FB6" w14:paraId="47DBC2B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BF80193" w14:textId="77777777" w:rsidR="001B0AA8" w:rsidRPr="00A15FB6" w:rsidRDefault="001B0AA8" w:rsidP="001B0AA8">
            <w:pPr>
              <w:jc w:val="center"/>
              <w:rPr>
                <w:sz w:val="22"/>
                <w:szCs w:val="22"/>
              </w:rPr>
            </w:pPr>
            <w:r w:rsidRPr="00A15FB6">
              <w:rPr>
                <w:sz w:val="22"/>
                <w:szCs w:val="22"/>
              </w:rPr>
              <w:t>101.3</w:t>
            </w:r>
            <w:r w:rsidRPr="00A15FB6">
              <w:rPr>
                <w:color w:val="000000"/>
                <w:sz w:val="22"/>
                <w:szCs w:val="22"/>
              </w:rPr>
              <w:t>**</w:t>
            </w:r>
          </w:p>
        </w:tc>
        <w:tc>
          <w:tcPr>
            <w:tcW w:w="1278" w:type="dxa"/>
            <w:vMerge/>
            <w:tcBorders>
              <w:left w:val="single" w:sz="6" w:space="0" w:color="auto"/>
              <w:right w:val="single" w:sz="6" w:space="0" w:color="auto"/>
            </w:tcBorders>
          </w:tcPr>
          <w:p w14:paraId="64613493" w14:textId="77777777" w:rsidR="001B0AA8" w:rsidRPr="00A15FB6" w:rsidRDefault="001B0AA8"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02AD2E2"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5E8D5A9" w14:textId="77777777" w:rsidR="001B0AA8" w:rsidRPr="00A15FB6" w:rsidRDefault="001B0AA8" w:rsidP="001B0AA8">
            <w:pPr>
              <w:ind w:left="4" w:right="-56"/>
              <w:rPr>
                <w:sz w:val="22"/>
                <w:szCs w:val="22"/>
              </w:rPr>
            </w:pPr>
            <w:r w:rsidRPr="00A15FB6">
              <w:rPr>
                <w:sz w:val="22"/>
                <w:szCs w:val="22"/>
              </w:rPr>
              <w:t xml:space="preserve">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 </w:t>
            </w:r>
          </w:p>
        </w:tc>
        <w:tc>
          <w:tcPr>
            <w:tcW w:w="2315" w:type="dxa"/>
            <w:vMerge/>
            <w:tcBorders>
              <w:left w:val="single" w:sz="6" w:space="0" w:color="auto"/>
              <w:right w:val="single" w:sz="6" w:space="0" w:color="auto"/>
            </w:tcBorders>
          </w:tcPr>
          <w:p w14:paraId="505978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3769917" w14:textId="77777777" w:rsidR="001B0AA8" w:rsidRPr="00A15FB6" w:rsidRDefault="001B0AA8" w:rsidP="001B0AA8">
            <w:pPr>
              <w:ind w:left="-4" w:right="-108"/>
              <w:rPr>
                <w:bCs/>
                <w:sz w:val="22"/>
                <w:szCs w:val="22"/>
              </w:rPr>
            </w:pPr>
            <w:r w:rsidRPr="00A15FB6">
              <w:rPr>
                <w:bCs/>
                <w:sz w:val="22"/>
                <w:szCs w:val="22"/>
              </w:rPr>
              <w:t>СТБ 1992-2009 п.6.1.13</w:t>
            </w:r>
          </w:p>
        </w:tc>
      </w:tr>
      <w:tr w:rsidR="001B0AA8" w:rsidRPr="00A15FB6" w14:paraId="5E8C28C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54C92178" w14:textId="77777777" w:rsidR="001B0AA8" w:rsidRPr="00A15FB6" w:rsidRDefault="001B0AA8" w:rsidP="001B0AA8">
            <w:pPr>
              <w:jc w:val="center"/>
              <w:rPr>
                <w:sz w:val="22"/>
                <w:szCs w:val="22"/>
              </w:rPr>
            </w:pPr>
            <w:r w:rsidRPr="00A15FB6">
              <w:rPr>
                <w:sz w:val="22"/>
                <w:szCs w:val="22"/>
              </w:rPr>
              <w:t>101.4</w:t>
            </w:r>
            <w:r w:rsidRPr="00A15FB6">
              <w:rPr>
                <w:color w:val="000000"/>
                <w:sz w:val="22"/>
                <w:szCs w:val="22"/>
              </w:rPr>
              <w:t>**</w:t>
            </w:r>
          </w:p>
        </w:tc>
        <w:tc>
          <w:tcPr>
            <w:tcW w:w="1278" w:type="dxa"/>
            <w:vMerge/>
            <w:tcBorders>
              <w:left w:val="single" w:sz="6" w:space="0" w:color="auto"/>
              <w:right w:val="single" w:sz="6" w:space="0" w:color="auto"/>
            </w:tcBorders>
          </w:tcPr>
          <w:p w14:paraId="4315EDA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4A2F0D"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27FBDF57" w14:textId="77777777" w:rsidR="001B0AA8" w:rsidRPr="00A15FB6" w:rsidRDefault="001B0AA8" w:rsidP="001B0AA8">
            <w:pPr>
              <w:ind w:left="4" w:right="-56"/>
              <w:rPr>
                <w:sz w:val="22"/>
                <w:szCs w:val="22"/>
              </w:rPr>
            </w:pPr>
            <w:r w:rsidRPr="00A15FB6">
              <w:rPr>
                <w:sz w:val="22"/>
                <w:szCs w:val="22"/>
              </w:rPr>
              <w:t>Отклонение ровности поверхности водоизоляционного ковра мастичной и рулонной кровли от прямолинейности</w:t>
            </w:r>
          </w:p>
        </w:tc>
        <w:tc>
          <w:tcPr>
            <w:tcW w:w="2315" w:type="dxa"/>
            <w:vMerge/>
            <w:tcBorders>
              <w:left w:val="single" w:sz="6" w:space="0" w:color="auto"/>
              <w:right w:val="single" w:sz="6" w:space="0" w:color="auto"/>
            </w:tcBorders>
          </w:tcPr>
          <w:p w14:paraId="04B3C9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412745" w14:textId="77777777" w:rsidR="001B0AA8" w:rsidRPr="00A15FB6" w:rsidRDefault="001B0AA8" w:rsidP="001B0AA8">
            <w:pPr>
              <w:ind w:left="-4" w:right="-108"/>
              <w:rPr>
                <w:bCs/>
                <w:sz w:val="22"/>
                <w:szCs w:val="22"/>
              </w:rPr>
            </w:pPr>
            <w:r w:rsidRPr="00A15FB6">
              <w:rPr>
                <w:bCs/>
                <w:sz w:val="22"/>
                <w:szCs w:val="22"/>
              </w:rPr>
              <w:t>СТБ 1992-2009 п.6.1.14</w:t>
            </w:r>
          </w:p>
        </w:tc>
      </w:tr>
      <w:tr w:rsidR="001B0AA8" w:rsidRPr="00A15FB6" w14:paraId="5CBFCFF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2063D28" w14:textId="77777777" w:rsidR="001B0AA8" w:rsidRPr="00A15FB6" w:rsidRDefault="001B0AA8" w:rsidP="001B0AA8">
            <w:pPr>
              <w:jc w:val="center"/>
              <w:rPr>
                <w:sz w:val="22"/>
                <w:szCs w:val="22"/>
              </w:rPr>
            </w:pPr>
            <w:r w:rsidRPr="00A15FB6">
              <w:rPr>
                <w:sz w:val="22"/>
                <w:szCs w:val="22"/>
              </w:rPr>
              <w:t>101.5</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0464F2F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CA840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7375876" w14:textId="77777777" w:rsidR="001B0AA8" w:rsidRPr="00A15FB6" w:rsidRDefault="001B0AA8" w:rsidP="001B0AA8">
            <w:pPr>
              <w:ind w:left="4" w:right="-56"/>
              <w:rPr>
                <w:sz w:val="22"/>
                <w:szCs w:val="22"/>
              </w:rPr>
            </w:pPr>
            <w:r w:rsidRPr="00A15FB6">
              <w:rPr>
                <w:sz w:val="22"/>
                <w:szCs w:val="22"/>
              </w:rPr>
              <w:t>Отклонение от заданного уклона плоских участков кровель, по осям ендов, по водоприемным лоткам</w:t>
            </w:r>
          </w:p>
        </w:tc>
        <w:tc>
          <w:tcPr>
            <w:tcW w:w="2315" w:type="dxa"/>
            <w:tcBorders>
              <w:left w:val="single" w:sz="6" w:space="0" w:color="auto"/>
              <w:bottom w:val="single" w:sz="4" w:space="0" w:color="auto"/>
              <w:right w:val="single" w:sz="6" w:space="0" w:color="auto"/>
            </w:tcBorders>
          </w:tcPr>
          <w:p w14:paraId="7149538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5161F69" w14:textId="77777777" w:rsidR="001B0AA8" w:rsidRPr="00A15FB6" w:rsidRDefault="001B0AA8" w:rsidP="001B0AA8">
            <w:pPr>
              <w:ind w:left="-4" w:right="-108"/>
              <w:rPr>
                <w:bCs/>
                <w:sz w:val="22"/>
                <w:szCs w:val="22"/>
              </w:rPr>
            </w:pPr>
            <w:r w:rsidRPr="00A15FB6">
              <w:rPr>
                <w:bCs/>
                <w:sz w:val="22"/>
                <w:szCs w:val="22"/>
              </w:rPr>
              <w:t>СТБ 1992-2009 п.6.1.15</w:t>
            </w:r>
          </w:p>
        </w:tc>
      </w:tr>
      <w:tr w:rsidR="001B0AA8" w:rsidRPr="00A15FB6" w14:paraId="3D6D0EA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6" w:space="0" w:color="auto"/>
              <w:left w:val="single" w:sz="6" w:space="0" w:color="auto"/>
              <w:bottom w:val="single" w:sz="4" w:space="0" w:color="auto"/>
              <w:right w:val="single" w:sz="4" w:space="0" w:color="auto"/>
            </w:tcBorders>
          </w:tcPr>
          <w:p w14:paraId="459B1CBD" w14:textId="77777777" w:rsidR="001B0AA8" w:rsidRPr="00A15FB6" w:rsidRDefault="001B0AA8" w:rsidP="001B0AA8">
            <w:pPr>
              <w:jc w:val="center"/>
              <w:rPr>
                <w:sz w:val="22"/>
                <w:szCs w:val="22"/>
              </w:rPr>
            </w:pPr>
            <w:r w:rsidRPr="00A15FB6">
              <w:rPr>
                <w:sz w:val="22"/>
                <w:szCs w:val="22"/>
              </w:rPr>
              <w:t>101.6</w:t>
            </w:r>
            <w:r w:rsidRPr="00A15FB6">
              <w:rPr>
                <w:color w:val="000000"/>
                <w:sz w:val="22"/>
                <w:szCs w:val="22"/>
              </w:rPr>
              <w:t>**</w:t>
            </w:r>
          </w:p>
        </w:tc>
        <w:tc>
          <w:tcPr>
            <w:tcW w:w="1278" w:type="dxa"/>
            <w:vMerge w:val="restart"/>
            <w:tcBorders>
              <w:top w:val="single" w:sz="6" w:space="0" w:color="auto"/>
              <w:left w:val="single" w:sz="4" w:space="0" w:color="auto"/>
              <w:right w:val="single" w:sz="4" w:space="0" w:color="auto"/>
            </w:tcBorders>
          </w:tcPr>
          <w:p w14:paraId="6AAA53DA"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6" w:space="0" w:color="auto"/>
              <w:left w:val="single" w:sz="4" w:space="0" w:color="auto"/>
              <w:bottom w:val="single" w:sz="4" w:space="0" w:color="auto"/>
              <w:right w:val="single" w:sz="6" w:space="0" w:color="auto"/>
            </w:tcBorders>
          </w:tcPr>
          <w:p w14:paraId="235FC03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6" w:space="0" w:color="auto"/>
              <w:left w:val="single" w:sz="6" w:space="0" w:color="auto"/>
              <w:bottom w:val="single" w:sz="4" w:space="0" w:color="auto"/>
              <w:right w:val="single" w:sz="4" w:space="0" w:color="auto"/>
            </w:tcBorders>
          </w:tcPr>
          <w:p w14:paraId="2B5CE428" w14:textId="77777777" w:rsidR="001B0AA8" w:rsidRPr="00A15FB6" w:rsidRDefault="001B0AA8" w:rsidP="001B0AA8">
            <w:pPr>
              <w:ind w:left="4" w:right="-56"/>
              <w:rPr>
                <w:sz w:val="22"/>
                <w:szCs w:val="22"/>
              </w:rPr>
            </w:pPr>
            <w:r w:rsidRPr="00A15FB6">
              <w:rPr>
                <w:sz w:val="22"/>
                <w:szCs w:val="22"/>
              </w:rPr>
              <w:t>Соответствие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25A98988" w14:textId="77777777" w:rsidR="001B0AA8" w:rsidRPr="00A15FB6" w:rsidRDefault="001B0AA8" w:rsidP="001B0AA8">
            <w:pPr>
              <w:ind w:left="4" w:right="-56"/>
              <w:rPr>
                <w:sz w:val="22"/>
                <w:szCs w:val="22"/>
              </w:rPr>
            </w:pPr>
          </w:p>
        </w:tc>
        <w:tc>
          <w:tcPr>
            <w:tcW w:w="2315" w:type="dxa"/>
            <w:vMerge w:val="restart"/>
            <w:tcBorders>
              <w:top w:val="single" w:sz="6" w:space="0" w:color="auto"/>
              <w:left w:val="single" w:sz="4" w:space="0" w:color="auto"/>
              <w:bottom w:val="single" w:sz="4" w:space="0" w:color="auto"/>
              <w:right w:val="single" w:sz="4" w:space="0" w:color="auto"/>
            </w:tcBorders>
          </w:tcPr>
          <w:p w14:paraId="740DE651" w14:textId="77777777" w:rsidR="001B0AA8" w:rsidRPr="00A15FB6" w:rsidRDefault="001B0AA8" w:rsidP="001B0AA8">
            <w:pPr>
              <w:ind w:left="103" w:right="-7"/>
              <w:rPr>
                <w:sz w:val="22"/>
                <w:szCs w:val="22"/>
              </w:rPr>
            </w:pPr>
            <w:r w:rsidRPr="00A15FB6">
              <w:rPr>
                <w:sz w:val="22"/>
                <w:szCs w:val="22"/>
              </w:rPr>
              <w:t xml:space="preserve">ТНПА и другая </w:t>
            </w:r>
          </w:p>
          <w:p w14:paraId="5449AF4E" w14:textId="77777777" w:rsidR="001B0AA8" w:rsidRPr="00A15FB6" w:rsidRDefault="001B0AA8" w:rsidP="001B0AA8">
            <w:pPr>
              <w:ind w:left="103" w:right="-7"/>
              <w:rPr>
                <w:sz w:val="22"/>
                <w:szCs w:val="22"/>
              </w:rPr>
            </w:pPr>
            <w:r w:rsidRPr="00A15FB6">
              <w:rPr>
                <w:sz w:val="22"/>
                <w:szCs w:val="22"/>
              </w:rPr>
              <w:t>документация</w:t>
            </w:r>
          </w:p>
        </w:tc>
        <w:tc>
          <w:tcPr>
            <w:tcW w:w="2674" w:type="dxa"/>
            <w:gridSpan w:val="2"/>
            <w:tcBorders>
              <w:top w:val="single" w:sz="6" w:space="0" w:color="auto"/>
              <w:left w:val="single" w:sz="4" w:space="0" w:color="auto"/>
              <w:bottom w:val="single" w:sz="4" w:space="0" w:color="auto"/>
              <w:right w:val="single" w:sz="6" w:space="0" w:color="auto"/>
            </w:tcBorders>
          </w:tcPr>
          <w:p w14:paraId="29D7232C" w14:textId="77777777" w:rsidR="001B0AA8" w:rsidRPr="00A15FB6" w:rsidRDefault="001B0AA8" w:rsidP="001B0AA8">
            <w:pPr>
              <w:ind w:left="26" w:right="-108"/>
              <w:rPr>
                <w:bCs/>
                <w:sz w:val="22"/>
                <w:szCs w:val="22"/>
              </w:rPr>
            </w:pPr>
            <w:r w:rsidRPr="00A15FB6">
              <w:rPr>
                <w:bCs/>
                <w:sz w:val="22"/>
                <w:szCs w:val="22"/>
              </w:rPr>
              <w:t>СТБ 1992-2009 п.6.1.16</w:t>
            </w:r>
          </w:p>
        </w:tc>
      </w:tr>
      <w:tr w:rsidR="001B0AA8" w:rsidRPr="00A15FB6" w14:paraId="77A01A0F"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BD8C576" w14:textId="77777777" w:rsidR="001B0AA8" w:rsidRPr="00A15FB6" w:rsidRDefault="001B0AA8" w:rsidP="001B0AA8">
            <w:pPr>
              <w:jc w:val="center"/>
              <w:rPr>
                <w:sz w:val="22"/>
                <w:szCs w:val="22"/>
              </w:rPr>
            </w:pPr>
            <w:r w:rsidRPr="00A15FB6">
              <w:rPr>
                <w:sz w:val="22"/>
                <w:szCs w:val="22"/>
              </w:rPr>
              <w:t>101.7</w:t>
            </w:r>
            <w:r w:rsidRPr="00A15FB6">
              <w:rPr>
                <w:color w:val="000000"/>
                <w:sz w:val="22"/>
                <w:szCs w:val="22"/>
              </w:rPr>
              <w:t>**</w:t>
            </w:r>
          </w:p>
        </w:tc>
        <w:tc>
          <w:tcPr>
            <w:tcW w:w="1278" w:type="dxa"/>
            <w:vMerge/>
            <w:tcBorders>
              <w:left w:val="single" w:sz="4" w:space="0" w:color="auto"/>
              <w:right w:val="single" w:sz="4" w:space="0" w:color="auto"/>
            </w:tcBorders>
          </w:tcPr>
          <w:p w14:paraId="661C05B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1388F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7479EC2D" w14:textId="77777777" w:rsidR="001B0AA8" w:rsidRPr="00A15FB6" w:rsidRDefault="001B0AA8" w:rsidP="001B0AA8">
            <w:pPr>
              <w:ind w:left="4" w:right="-56"/>
              <w:rPr>
                <w:sz w:val="22"/>
                <w:szCs w:val="22"/>
              </w:rPr>
            </w:pPr>
            <w:r w:rsidRPr="00A15FB6">
              <w:rPr>
                <w:sz w:val="22"/>
                <w:szCs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p w14:paraId="04667E00"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6AFC7F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3A1C56B" w14:textId="77777777" w:rsidR="001B0AA8" w:rsidRPr="00A15FB6" w:rsidRDefault="001B0AA8" w:rsidP="001B0AA8">
            <w:pPr>
              <w:ind w:left="26" w:right="-108"/>
              <w:rPr>
                <w:bCs/>
                <w:sz w:val="22"/>
                <w:szCs w:val="22"/>
              </w:rPr>
            </w:pPr>
            <w:r w:rsidRPr="00A15FB6">
              <w:rPr>
                <w:bCs/>
                <w:sz w:val="22"/>
                <w:szCs w:val="22"/>
              </w:rPr>
              <w:t xml:space="preserve">СТБ 1992-2009 </w:t>
            </w:r>
          </w:p>
          <w:p w14:paraId="201F9B93" w14:textId="77777777" w:rsidR="001B0AA8" w:rsidRPr="00A15FB6" w:rsidRDefault="001B0AA8" w:rsidP="001B0AA8">
            <w:pPr>
              <w:ind w:left="26" w:right="-108"/>
              <w:rPr>
                <w:bCs/>
                <w:sz w:val="22"/>
                <w:szCs w:val="22"/>
              </w:rPr>
            </w:pPr>
            <w:r w:rsidRPr="00A15FB6">
              <w:rPr>
                <w:bCs/>
                <w:sz w:val="22"/>
                <w:szCs w:val="22"/>
              </w:rPr>
              <w:t>п.п. 7.5, 7.5.3, 7.6</w:t>
            </w:r>
          </w:p>
        </w:tc>
      </w:tr>
      <w:tr w:rsidR="001B0AA8" w:rsidRPr="00A15FB6" w14:paraId="64CB379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414B27A" w14:textId="77777777" w:rsidR="001B0AA8" w:rsidRPr="00A15FB6" w:rsidRDefault="001B0AA8" w:rsidP="001B0AA8">
            <w:pPr>
              <w:jc w:val="center"/>
              <w:rPr>
                <w:sz w:val="22"/>
                <w:szCs w:val="22"/>
              </w:rPr>
            </w:pPr>
            <w:r w:rsidRPr="00A15FB6">
              <w:rPr>
                <w:sz w:val="22"/>
                <w:szCs w:val="22"/>
              </w:rPr>
              <w:t>101.8</w:t>
            </w:r>
            <w:r w:rsidRPr="00A15FB6">
              <w:rPr>
                <w:color w:val="000000"/>
                <w:sz w:val="22"/>
                <w:szCs w:val="22"/>
              </w:rPr>
              <w:t>**</w:t>
            </w:r>
          </w:p>
        </w:tc>
        <w:tc>
          <w:tcPr>
            <w:tcW w:w="1278" w:type="dxa"/>
            <w:vMerge/>
            <w:tcBorders>
              <w:left w:val="single" w:sz="4" w:space="0" w:color="auto"/>
              <w:right w:val="single" w:sz="4" w:space="0" w:color="auto"/>
            </w:tcBorders>
          </w:tcPr>
          <w:p w14:paraId="390FC41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CE1A089"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66D871DF" w14:textId="77777777" w:rsidR="001B0AA8" w:rsidRPr="00A15FB6" w:rsidRDefault="001B0AA8" w:rsidP="001B0AA8">
            <w:pPr>
              <w:ind w:left="4" w:right="-56"/>
              <w:rPr>
                <w:sz w:val="22"/>
                <w:szCs w:val="22"/>
              </w:rPr>
            </w:pPr>
            <w:r w:rsidRPr="00A15FB6">
              <w:rPr>
                <w:sz w:val="22"/>
                <w:szCs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p w14:paraId="18956A81"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37239F5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A3D910" w14:textId="77777777" w:rsidR="001B0AA8" w:rsidRPr="00A15FB6" w:rsidRDefault="001B0AA8" w:rsidP="001B0AA8">
            <w:pPr>
              <w:ind w:left="26" w:right="-108"/>
              <w:rPr>
                <w:bCs/>
                <w:sz w:val="22"/>
                <w:szCs w:val="22"/>
              </w:rPr>
            </w:pPr>
            <w:r w:rsidRPr="00A15FB6">
              <w:rPr>
                <w:bCs/>
                <w:sz w:val="22"/>
                <w:szCs w:val="22"/>
              </w:rPr>
              <w:t>СТБ 1992-2009 п.6.1.19</w:t>
            </w:r>
          </w:p>
        </w:tc>
      </w:tr>
      <w:tr w:rsidR="001B0AA8" w:rsidRPr="00A15FB6" w14:paraId="3668A42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31FA026" w14:textId="77777777" w:rsidR="001B0AA8" w:rsidRPr="00A15FB6" w:rsidRDefault="001B0AA8" w:rsidP="001B0AA8">
            <w:pPr>
              <w:jc w:val="center"/>
              <w:rPr>
                <w:bCs/>
                <w:sz w:val="22"/>
                <w:szCs w:val="22"/>
              </w:rPr>
            </w:pPr>
            <w:r w:rsidRPr="00A15FB6">
              <w:rPr>
                <w:bCs/>
                <w:sz w:val="22"/>
                <w:szCs w:val="22"/>
              </w:rPr>
              <w:t>101.9</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F4FAFEA"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1C833E"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43E3B631" w14:textId="77777777" w:rsidR="001B0AA8" w:rsidRPr="00A15FB6" w:rsidRDefault="001B0AA8" w:rsidP="001B0AA8">
            <w:pPr>
              <w:ind w:left="4" w:right="-56"/>
              <w:rPr>
                <w:sz w:val="22"/>
                <w:szCs w:val="22"/>
              </w:rPr>
            </w:pPr>
            <w:r w:rsidRPr="00A15FB6">
              <w:rPr>
                <w:sz w:val="22"/>
                <w:szCs w:val="22"/>
              </w:rPr>
              <w:t>Отклонение эксплуатируемых кровель от заданного уклона на плоских участках, по осям ендов, по водоприемным лоткам</w:t>
            </w:r>
          </w:p>
          <w:p w14:paraId="505888D9" w14:textId="77777777" w:rsidR="001B0AA8" w:rsidRDefault="001B0AA8" w:rsidP="001B0AA8">
            <w:pPr>
              <w:ind w:left="4" w:right="-56"/>
              <w:rPr>
                <w:sz w:val="22"/>
                <w:szCs w:val="22"/>
                <w:lang w:val="en-US"/>
              </w:rPr>
            </w:pPr>
          </w:p>
          <w:p w14:paraId="20020BD9" w14:textId="77777777" w:rsidR="005B459E" w:rsidRDefault="005B459E" w:rsidP="001B0AA8">
            <w:pPr>
              <w:ind w:left="4" w:right="-56"/>
              <w:rPr>
                <w:sz w:val="22"/>
                <w:szCs w:val="22"/>
                <w:lang w:val="en-US"/>
              </w:rPr>
            </w:pPr>
          </w:p>
          <w:p w14:paraId="11D15962" w14:textId="77777777" w:rsidR="005B459E" w:rsidRPr="005B459E" w:rsidRDefault="005B459E" w:rsidP="001B0AA8">
            <w:pPr>
              <w:ind w:left="4" w:right="-56"/>
              <w:rPr>
                <w:sz w:val="22"/>
                <w:szCs w:val="22"/>
                <w:lang w:val="en-US"/>
              </w:rPr>
            </w:pPr>
          </w:p>
        </w:tc>
        <w:tc>
          <w:tcPr>
            <w:tcW w:w="2315" w:type="dxa"/>
            <w:vMerge/>
            <w:tcBorders>
              <w:top w:val="single" w:sz="4" w:space="0" w:color="auto"/>
              <w:left w:val="single" w:sz="4" w:space="0" w:color="auto"/>
              <w:bottom w:val="single" w:sz="4" w:space="0" w:color="auto"/>
              <w:right w:val="single" w:sz="4" w:space="0" w:color="auto"/>
            </w:tcBorders>
          </w:tcPr>
          <w:p w14:paraId="275EC7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A15EE6C" w14:textId="77777777" w:rsidR="001B0AA8" w:rsidRPr="00A15FB6" w:rsidRDefault="001B0AA8" w:rsidP="001B0AA8">
            <w:pPr>
              <w:ind w:left="26" w:right="-108"/>
              <w:rPr>
                <w:bCs/>
                <w:sz w:val="22"/>
                <w:szCs w:val="22"/>
              </w:rPr>
            </w:pPr>
            <w:r w:rsidRPr="00A15FB6">
              <w:rPr>
                <w:bCs/>
                <w:sz w:val="22"/>
                <w:szCs w:val="22"/>
              </w:rPr>
              <w:t>СТБ 1992-2009 п.6.1.20</w:t>
            </w:r>
          </w:p>
        </w:tc>
      </w:tr>
      <w:tr w:rsidR="001B0AA8" w:rsidRPr="00A15FB6" w14:paraId="3DB2543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36"/>
        </w:trPr>
        <w:tc>
          <w:tcPr>
            <w:tcW w:w="574" w:type="dxa"/>
            <w:tcBorders>
              <w:top w:val="single" w:sz="4" w:space="0" w:color="auto"/>
              <w:left w:val="single" w:sz="6" w:space="0" w:color="auto"/>
              <w:bottom w:val="single" w:sz="6" w:space="0" w:color="auto"/>
              <w:right w:val="single" w:sz="4" w:space="0" w:color="auto"/>
            </w:tcBorders>
          </w:tcPr>
          <w:p w14:paraId="676EADB5" w14:textId="77777777" w:rsidR="001B0AA8" w:rsidRPr="00A15FB6" w:rsidRDefault="001B0AA8" w:rsidP="001B0AA8">
            <w:pPr>
              <w:jc w:val="center"/>
              <w:rPr>
                <w:sz w:val="22"/>
                <w:szCs w:val="22"/>
              </w:rPr>
            </w:pPr>
            <w:r w:rsidRPr="00A15FB6">
              <w:rPr>
                <w:sz w:val="22"/>
                <w:szCs w:val="22"/>
              </w:rPr>
              <w:t>102.1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C0AD96A" w14:textId="77777777" w:rsidR="001B0AA8" w:rsidRPr="00A15FB6" w:rsidRDefault="001B0AA8" w:rsidP="001B0AA8">
            <w:pPr>
              <w:ind w:left="103"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6" w:space="0" w:color="auto"/>
              <w:right w:val="single" w:sz="6" w:space="0" w:color="auto"/>
            </w:tcBorders>
          </w:tcPr>
          <w:p w14:paraId="6743771F"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6" w:space="0" w:color="auto"/>
              <w:right w:val="single" w:sz="6" w:space="0" w:color="auto"/>
            </w:tcBorders>
          </w:tcPr>
          <w:p w14:paraId="223DC245" w14:textId="77777777" w:rsidR="001B0AA8" w:rsidRPr="00A15FB6" w:rsidRDefault="001B0AA8" w:rsidP="001B0AA8">
            <w:pPr>
              <w:ind w:left="4" w:right="-56"/>
              <w:rPr>
                <w:sz w:val="22"/>
                <w:szCs w:val="22"/>
              </w:rPr>
            </w:pPr>
            <w:r w:rsidRPr="00A15FB6">
              <w:rPr>
                <w:sz w:val="22"/>
                <w:szCs w:val="22"/>
              </w:rPr>
              <w:t>Места примыканий кровли к стенам, парапетам, вентиляционным каналам, инженерным устройствам, проходящим сквозь кровлю</w:t>
            </w:r>
          </w:p>
        </w:tc>
        <w:tc>
          <w:tcPr>
            <w:tcW w:w="2315" w:type="dxa"/>
            <w:vMerge w:val="restart"/>
            <w:tcBorders>
              <w:top w:val="single" w:sz="4" w:space="0" w:color="auto"/>
              <w:left w:val="single" w:sz="6" w:space="0" w:color="auto"/>
              <w:right w:val="single" w:sz="6" w:space="0" w:color="auto"/>
            </w:tcBorders>
          </w:tcPr>
          <w:p w14:paraId="36529B06"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6" w:space="0" w:color="auto"/>
              <w:right w:val="single" w:sz="6" w:space="0" w:color="auto"/>
            </w:tcBorders>
          </w:tcPr>
          <w:p w14:paraId="1A11F35F" w14:textId="77777777" w:rsidR="001B0AA8" w:rsidRPr="00A15FB6" w:rsidRDefault="001B0AA8" w:rsidP="001B0AA8">
            <w:pPr>
              <w:ind w:left="26" w:right="-108"/>
              <w:rPr>
                <w:bCs/>
                <w:sz w:val="22"/>
                <w:szCs w:val="22"/>
              </w:rPr>
            </w:pPr>
            <w:r w:rsidRPr="00A15FB6">
              <w:rPr>
                <w:bCs/>
                <w:sz w:val="22"/>
                <w:szCs w:val="22"/>
              </w:rPr>
              <w:t>СТБ 2040-2010 п.5.2.7</w:t>
            </w:r>
          </w:p>
        </w:tc>
      </w:tr>
      <w:tr w:rsidR="001B0AA8" w:rsidRPr="00A15FB6" w14:paraId="2915DE5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7D556724" w14:textId="77777777" w:rsidR="001B0AA8" w:rsidRPr="00A15FB6" w:rsidRDefault="001B0AA8" w:rsidP="001B0AA8">
            <w:pPr>
              <w:jc w:val="center"/>
              <w:rPr>
                <w:sz w:val="22"/>
                <w:szCs w:val="22"/>
              </w:rPr>
            </w:pPr>
            <w:r w:rsidRPr="00A15FB6">
              <w:rPr>
                <w:sz w:val="22"/>
                <w:szCs w:val="22"/>
              </w:rPr>
              <w:t>102.2</w:t>
            </w:r>
            <w:r w:rsidRPr="00A15FB6">
              <w:rPr>
                <w:color w:val="000000"/>
                <w:sz w:val="22"/>
                <w:szCs w:val="22"/>
              </w:rPr>
              <w:t>**</w:t>
            </w:r>
          </w:p>
        </w:tc>
        <w:tc>
          <w:tcPr>
            <w:tcW w:w="1278" w:type="dxa"/>
            <w:vMerge/>
            <w:tcBorders>
              <w:left w:val="single" w:sz="4" w:space="0" w:color="auto"/>
              <w:right w:val="single" w:sz="4" w:space="0" w:color="auto"/>
            </w:tcBorders>
          </w:tcPr>
          <w:p w14:paraId="5062D3E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6725B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621DF807"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right w:val="single" w:sz="6" w:space="0" w:color="auto"/>
            </w:tcBorders>
          </w:tcPr>
          <w:p w14:paraId="32C100C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47C323" w14:textId="77777777" w:rsidR="001B0AA8" w:rsidRPr="00A15FB6" w:rsidRDefault="001B0AA8" w:rsidP="001B0AA8">
            <w:pPr>
              <w:ind w:left="14" w:right="-108"/>
              <w:rPr>
                <w:bCs/>
                <w:sz w:val="22"/>
                <w:szCs w:val="22"/>
              </w:rPr>
            </w:pPr>
            <w:r w:rsidRPr="00A15FB6">
              <w:rPr>
                <w:bCs/>
                <w:sz w:val="22"/>
                <w:szCs w:val="22"/>
              </w:rPr>
              <w:t>СТБ 2040-2010 п.5.2.8</w:t>
            </w:r>
          </w:p>
        </w:tc>
      </w:tr>
      <w:tr w:rsidR="001B0AA8" w:rsidRPr="00A15FB6" w14:paraId="129449BE"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6FECA01" w14:textId="77777777" w:rsidR="001B0AA8" w:rsidRPr="00A15FB6" w:rsidRDefault="001B0AA8" w:rsidP="001B0AA8">
            <w:pPr>
              <w:jc w:val="center"/>
              <w:rPr>
                <w:sz w:val="22"/>
                <w:szCs w:val="22"/>
              </w:rPr>
            </w:pPr>
            <w:r w:rsidRPr="00A15FB6">
              <w:rPr>
                <w:sz w:val="22"/>
                <w:szCs w:val="22"/>
              </w:rPr>
              <w:t>102.3</w:t>
            </w:r>
            <w:r w:rsidRPr="00A15FB6">
              <w:rPr>
                <w:color w:val="000000"/>
                <w:sz w:val="22"/>
                <w:szCs w:val="22"/>
              </w:rPr>
              <w:t>**</w:t>
            </w:r>
          </w:p>
        </w:tc>
        <w:tc>
          <w:tcPr>
            <w:tcW w:w="1278" w:type="dxa"/>
            <w:vMerge/>
            <w:tcBorders>
              <w:left w:val="single" w:sz="4" w:space="0" w:color="auto"/>
              <w:right w:val="single" w:sz="4" w:space="0" w:color="auto"/>
            </w:tcBorders>
          </w:tcPr>
          <w:p w14:paraId="379856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A3BCAB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2DD84C3" w14:textId="77777777" w:rsidR="001B0AA8" w:rsidRPr="00A15FB6" w:rsidRDefault="001B0AA8" w:rsidP="001B0AA8">
            <w:pPr>
              <w:ind w:left="4" w:right="-56"/>
              <w:rPr>
                <w:sz w:val="22"/>
                <w:szCs w:val="22"/>
              </w:rPr>
            </w:pPr>
            <w:r w:rsidRPr="00A15FB6">
              <w:rPr>
                <w:sz w:val="22"/>
                <w:szCs w:val="22"/>
              </w:rPr>
              <w:t>Соответствие шага брусков обрешетки от требований ТНПА и проектной документации</w:t>
            </w:r>
          </w:p>
        </w:tc>
        <w:tc>
          <w:tcPr>
            <w:tcW w:w="2315" w:type="dxa"/>
            <w:vMerge/>
            <w:tcBorders>
              <w:left w:val="single" w:sz="6" w:space="0" w:color="auto"/>
              <w:right w:val="single" w:sz="6" w:space="0" w:color="auto"/>
            </w:tcBorders>
          </w:tcPr>
          <w:p w14:paraId="573AE6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C2997" w14:textId="77777777" w:rsidR="001B0AA8" w:rsidRPr="00A15FB6" w:rsidRDefault="001B0AA8" w:rsidP="001B0AA8">
            <w:pPr>
              <w:ind w:left="14" w:right="-108"/>
              <w:rPr>
                <w:bCs/>
                <w:sz w:val="22"/>
                <w:szCs w:val="22"/>
              </w:rPr>
            </w:pPr>
            <w:r w:rsidRPr="00A15FB6">
              <w:rPr>
                <w:bCs/>
                <w:sz w:val="22"/>
                <w:szCs w:val="22"/>
              </w:rPr>
              <w:t>СТБ 2040-2010 п.5.2.2</w:t>
            </w:r>
          </w:p>
        </w:tc>
      </w:tr>
      <w:tr w:rsidR="001B0AA8" w:rsidRPr="00A15FB6" w14:paraId="1BB30A8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DDDC73A" w14:textId="77777777" w:rsidR="001B0AA8" w:rsidRPr="00A15FB6" w:rsidRDefault="001B0AA8" w:rsidP="001B0AA8">
            <w:pPr>
              <w:jc w:val="center"/>
              <w:rPr>
                <w:sz w:val="22"/>
                <w:szCs w:val="22"/>
              </w:rPr>
            </w:pPr>
            <w:r w:rsidRPr="00A15FB6">
              <w:rPr>
                <w:sz w:val="22"/>
                <w:szCs w:val="22"/>
              </w:rPr>
              <w:t>102.4</w:t>
            </w:r>
            <w:r w:rsidRPr="00A15FB6">
              <w:rPr>
                <w:color w:val="000000"/>
                <w:sz w:val="22"/>
                <w:szCs w:val="22"/>
              </w:rPr>
              <w:t>**</w:t>
            </w:r>
          </w:p>
        </w:tc>
        <w:tc>
          <w:tcPr>
            <w:tcW w:w="1278" w:type="dxa"/>
            <w:vMerge/>
            <w:tcBorders>
              <w:left w:val="single" w:sz="4" w:space="0" w:color="auto"/>
              <w:right w:val="single" w:sz="4" w:space="0" w:color="auto"/>
            </w:tcBorders>
          </w:tcPr>
          <w:p w14:paraId="2030E7A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345EAB"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67208DE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tcBorders>
              <w:left w:val="single" w:sz="6" w:space="0" w:color="auto"/>
              <w:right w:val="single" w:sz="6" w:space="0" w:color="auto"/>
            </w:tcBorders>
          </w:tcPr>
          <w:p w14:paraId="66F0B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CB1360" w14:textId="77777777" w:rsidR="001B0AA8" w:rsidRPr="00A15FB6" w:rsidRDefault="001B0AA8" w:rsidP="001B0AA8">
            <w:pPr>
              <w:ind w:left="14" w:right="-108"/>
              <w:rPr>
                <w:bCs/>
                <w:sz w:val="22"/>
                <w:szCs w:val="22"/>
              </w:rPr>
            </w:pPr>
            <w:r w:rsidRPr="00A15FB6">
              <w:rPr>
                <w:bCs/>
                <w:sz w:val="22"/>
                <w:szCs w:val="22"/>
              </w:rPr>
              <w:t>СТБ 2040-2010 п.5.2.9</w:t>
            </w:r>
          </w:p>
        </w:tc>
      </w:tr>
      <w:tr w:rsidR="001B0AA8" w:rsidRPr="00A15FB6" w14:paraId="0D949E4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EA8209B" w14:textId="77777777" w:rsidR="001B0AA8" w:rsidRPr="00A15FB6" w:rsidRDefault="001B0AA8" w:rsidP="001B0AA8">
            <w:pPr>
              <w:jc w:val="center"/>
              <w:rPr>
                <w:sz w:val="22"/>
                <w:szCs w:val="22"/>
              </w:rPr>
            </w:pPr>
            <w:r w:rsidRPr="00A15FB6">
              <w:rPr>
                <w:sz w:val="22"/>
                <w:szCs w:val="22"/>
              </w:rPr>
              <w:t>102.5</w:t>
            </w:r>
            <w:r w:rsidRPr="00A15FB6">
              <w:rPr>
                <w:color w:val="000000"/>
                <w:sz w:val="22"/>
                <w:szCs w:val="22"/>
              </w:rPr>
              <w:t>**</w:t>
            </w:r>
          </w:p>
        </w:tc>
        <w:tc>
          <w:tcPr>
            <w:tcW w:w="1278" w:type="dxa"/>
            <w:vMerge/>
            <w:tcBorders>
              <w:left w:val="single" w:sz="4" w:space="0" w:color="auto"/>
              <w:right w:val="single" w:sz="4" w:space="0" w:color="auto"/>
            </w:tcBorders>
          </w:tcPr>
          <w:p w14:paraId="52F7B74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3FA20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8386C1F" w14:textId="77777777" w:rsidR="001B0AA8" w:rsidRPr="00A15FB6" w:rsidRDefault="001B0AA8" w:rsidP="001B0AA8">
            <w:pPr>
              <w:ind w:left="4" w:right="-56"/>
              <w:rPr>
                <w:sz w:val="22"/>
                <w:szCs w:val="22"/>
              </w:rPr>
            </w:pPr>
            <w:r w:rsidRPr="00A15FB6">
              <w:rPr>
                <w:sz w:val="22"/>
                <w:szCs w:val="22"/>
              </w:rPr>
              <w:t>Схема раскладки черепицы</w:t>
            </w:r>
          </w:p>
        </w:tc>
        <w:tc>
          <w:tcPr>
            <w:tcW w:w="2315" w:type="dxa"/>
            <w:vMerge/>
            <w:tcBorders>
              <w:left w:val="single" w:sz="6" w:space="0" w:color="auto"/>
              <w:right w:val="single" w:sz="6" w:space="0" w:color="auto"/>
            </w:tcBorders>
          </w:tcPr>
          <w:p w14:paraId="479898D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2D0138"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7709FAF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9880672" w14:textId="77777777" w:rsidR="001B0AA8" w:rsidRPr="00A15FB6" w:rsidRDefault="001B0AA8" w:rsidP="001B0AA8">
            <w:pPr>
              <w:jc w:val="center"/>
              <w:rPr>
                <w:sz w:val="22"/>
                <w:szCs w:val="22"/>
              </w:rPr>
            </w:pPr>
            <w:r w:rsidRPr="00A15FB6">
              <w:rPr>
                <w:sz w:val="22"/>
                <w:szCs w:val="22"/>
              </w:rPr>
              <w:t>102.6</w:t>
            </w:r>
            <w:r w:rsidRPr="00A15FB6">
              <w:rPr>
                <w:color w:val="000000"/>
                <w:sz w:val="22"/>
                <w:szCs w:val="22"/>
              </w:rPr>
              <w:t>**</w:t>
            </w:r>
          </w:p>
        </w:tc>
        <w:tc>
          <w:tcPr>
            <w:tcW w:w="1278" w:type="dxa"/>
            <w:vMerge/>
            <w:tcBorders>
              <w:left w:val="single" w:sz="4" w:space="0" w:color="auto"/>
              <w:right w:val="single" w:sz="4" w:space="0" w:color="auto"/>
            </w:tcBorders>
          </w:tcPr>
          <w:p w14:paraId="126C0D4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46D3D5"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76396732" w14:textId="77777777" w:rsidR="001B0AA8" w:rsidRPr="00A15FB6" w:rsidRDefault="001B0AA8" w:rsidP="001B0AA8">
            <w:pPr>
              <w:ind w:left="4" w:right="-56"/>
              <w:rPr>
                <w:sz w:val="22"/>
                <w:szCs w:val="22"/>
              </w:rPr>
            </w:pPr>
            <w:r w:rsidRPr="00A15FB6">
              <w:rPr>
                <w:sz w:val="22"/>
                <w:szCs w:val="22"/>
              </w:rPr>
              <w:t>Величина продольной и поперечной нахлестки</w:t>
            </w:r>
          </w:p>
        </w:tc>
        <w:tc>
          <w:tcPr>
            <w:tcW w:w="2315" w:type="dxa"/>
            <w:vMerge/>
            <w:tcBorders>
              <w:left w:val="single" w:sz="6" w:space="0" w:color="auto"/>
              <w:right w:val="single" w:sz="6" w:space="0" w:color="auto"/>
            </w:tcBorders>
          </w:tcPr>
          <w:p w14:paraId="1338DAA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2A263F"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21EFA3D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4EE3C95" w14:textId="77777777" w:rsidR="001B0AA8" w:rsidRPr="00A15FB6" w:rsidRDefault="001B0AA8" w:rsidP="001B0AA8">
            <w:pPr>
              <w:jc w:val="center"/>
              <w:rPr>
                <w:sz w:val="22"/>
                <w:szCs w:val="22"/>
              </w:rPr>
            </w:pPr>
            <w:r w:rsidRPr="00A15FB6">
              <w:rPr>
                <w:sz w:val="22"/>
                <w:szCs w:val="22"/>
              </w:rPr>
              <w:t>102.7</w:t>
            </w:r>
            <w:r w:rsidRPr="00A15FB6">
              <w:rPr>
                <w:color w:val="000000"/>
                <w:sz w:val="22"/>
                <w:szCs w:val="22"/>
              </w:rPr>
              <w:t>**</w:t>
            </w:r>
          </w:p>
        </w:tc>
        <w:tc>
          <w:tcPr>
            <w:tcW w:w="1278" w:type="dxa"/>
            <w:vMerge/>
            <w:tcBorders>
              <w:left w:val="single" w:sz="4" w:space="0" w:color="auto"/>
              <w:right w:val="single" w:sz="4" w:space="0" w:color="auto"/>
            </w:tcBorders>
          </w:tcPr>
          <w:p w14:paraId="5297126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A9869C" w14:textId="77777777" w:rsidR="001B0AA8" w:rsidRPr="00A15FB6" w:rsidRDefault="001B0AA8" w:rsidP="001B0AA8">
            <w:pPr>
              <w:ind w:left="4" w:right="-56"/>
              <w:rPr>
                <w:sz w:val="22"/>
                <w:szCs w:val="22"/>
              </w:rPr>
            </w:pPr>
            <w:r w:rsidRPr="00A15FB6">
              <w:rPr>
                <w:sz w:val="22"/>
                <w:szCs w:val="22"/>
              </w:rPr>
              <w:t>43.91/29.061</w:t>
            </w:r>
          </w:p>
          <w:p w14:paraId="6A9DC0F2"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FFFF8C"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tcBorders>
              <w:left w:val="single" w:sz="6" w:space="0" w:color="auto"/>
              <w:right w:val="single" w:sz="6" w:space="0" w:color="auto"/>
            </w:tcBorders>
          </w:tcPr>
          <w:p w14:paraId="37FB6C7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7CB319"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0EBD2ECB"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16C6BAF" w14:textId="77777777" w:rsidR="001B0AA8" w:rsidRPr="00A15FB6" w:rsidRDefault="001B0AA8" w:rsidP="001B0AA8">
            <w:pPr>
              <w:jc w:val="center"/>
              <w:rPr>
                <w:sz w:val="22"/>
                <w:szCs w:val="22"/>
              </w:rPr>
            </w:pPr>
            <w:r w:rsidRPr="00A15FB6">
              <w:rPr>
                <w:sz w:val="22"/>
                <w:szCs w:val="22"/>
              </w:rPr>
              <w:t>102.8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76BDB7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D005C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72B5E4D1" w14:textId="77777777" w:rsidR="001B0AA8"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p w14:paraId="1EA3DE59" w14:textId="77777777" w:rsidR="000E73D2" w:rsidRDefault="000E73D2" w:rsidP="001B0AA8">
            <w:pPr>
              <w:ind w:left="4" w:right="-56"/>
              <w:rPr>
                <w:sz w:val="22"/>
                <w:szCs w:val="22"/>
              </w:rPr>
            </w:pPr>
          </w:p>
          <w:p w14:paraId="2A799D06" w14:textId="77777777" w:rsidR="000E73D2" w:rsidRPr="00A15FB6" w:rsidRDefault="000E73D2" w:rsidP="000E73D2">
            <w:pPr>
              <w:ind w:right="-56"/>
              <w:rPr>
                <w:sz w:val="22"/>
                <w:szCs w:val="22"/>
              </w:rPr>
            </w:pPr>
          </w:p>
        </w:tc>
        <w:tc>
          <w:tcPr>
            <w:tcW w:w="2315" w:type="dxa"/>
            <w:vMerge/>
            <w:tcBorders>
              <w:left w:val="single" w:sz="6" w:space="0" w:color="auto"/>
              <w:bottom w:val="single" w:sz="4" w:space="0" w:color="auto"/>
              <w:right w:val="single" w:sz="6" w:space="0" w:color="auto"/>
            </w:tcBorders>
          </w:tcPr>
          <w:p w14:paraId="1689B5D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11B799" w14:textId="77777777" w:rsidR="001B0AA8" w:rsidRPr="00A15FB6" w:rsidRDefault="001B0AA8" w:rsidP="001B0AA8">
            <w:pPr>
              <w:ind w:left="14" w:right="-108"/>
              <w:rPr>
                <w:bCs/>
                <w:sz w:val="22"/>
                <w:szCs w:val="22"/>
              </w:rPr>
            </w:pPr>
            <w:r w:rsidRPr="00A15FB6">
              <w:rPr>
                <w:bCs/>
                <w:sz w:val="22"/>
                <w:szCs w:val="22"/>
              </w:rPr>
              <w:t>СТБ 2040-2010 п.6.2.3</w:t>
            </w:r>
          </w:p>
        </w:tc>
      </w:tr>
      <w:tr w:rsidR="001B0AA8" w:rsidRPr="00A15FB6" w14:paraId="2D839AE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AB8DCCB" w14:textId="77777777" w:rsidR="001B0AA8" w:rsidRPr="00A15FB6" w:rsidRDefault="001B0AA8" w:rsidP="001B0AA8">
            <w:pPr>
              <w:ind w:left="-37"/>
              <w:jc w:val="center"/>
              <w:rPr>
                <w:sz w:val="22"/>
                <w:szCs w:val="22"/>
              </w:rPr>
            </w:pPr>
            <w:r w:rsidRPr="00A15FB6">
              <w:br w:type="page"/>
            </w:r>
            <w:r w:rsidRPr="00A15FB6">
              <w:rPr>
                <w:sz w:val="22"/>
                <w:szCs w:val="22"/>
              </w:rPr>
              <w:t>102.9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70FB1050" w14:textId="77777777" w:rsidR="001B0AA8" w:rsidRPr="00A15FB6" w:rsidRDefault="001B0AA8" w:rsidP="001B0AA8">
            <w:pPr>
              <w:ind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4" w:space="0" w:color="auto"/>
              <w:right w:val="single" w:sz="6" w:space="0" w:color="auto"/>
            </w:tcBorders>
          </w:tcPr>
          <w:p w14:paraId="6AADD295"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9749258"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val="restart"/>
            <w:tcBorders>
              <w:left w:val="single" w:sz="4" w:space="0" w:color="auto"/>
              <w:right w:val="single" w:sz="4" w:space="0" w:color="auto"/>
            </w:tcBorders>
          </w:tcPr>
          <w:p w14:paraId="781F093D"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59B2701B" w14:textId="77777777" w:rsidR="001B0AA8" w:rsidRPr="00A15FB6" w:rsidRDefault="001B0AA8" w:rsidP="001B0AA8">
            <w:pPr>
              <w:ind w:left="14" w:right="-108"/>
              <w:rPr>
                <w:bCs/>
                <w:sz w:val="22"/>
                <w:szCs w:val="22"/>
              </w:rPr>
            </w:pPr>
            <w:r w:rsidRPr="00A15FB6">
              <w:rPr>
                <w:bCs/>
                <w:sz w:val="22"/>
                <w:szCs w:val="22"/>
              </w:rPr>
              <w:t>СТБ 2040-2010 п.6.2.4</w:t>
            </w:r>
          </w:p>
        </w:tc>
      </w:tr>
      <w:tr w:rsidR="001B0AA8" w:rsidRPr="00A15FB6" w14:paraId="2032F6A4"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CDA09ED" w14:textId="77777777" w:rsidR="001B0AA8" w:rsidRPr="00A15FB6" w:rsidRDefault="001B0AA8" w:rsidP="001B0AA8">
            <w:pPr>
              <w:ind w:left="-37"/>
              <w:jc w:val="center"/>
              <w:rPr>
                <w:sz w:val="22"/>
                <w:szCs w:val="22"/>
              </w:rPr>
            </w:pPr>
            <w:r w:rsidRPr="00A15FB6">
              <w:rPr>
                <w:sz w:val="22"/>
                <w:szCs w:val="22"/>
              </w:rPr>
              <w:t>102.10</w:t>
            </w:r>
            <w:r w:rsidRPr="00A15FB6">
              <w:rPr>
                <w:color w:val="000000"/>
                <w:sz w:val="22"/>
                <w:szCs w:val="22"/>
              </w:rPr>
              <w:t>**</w:t>
            </w:r>
          </w:p>
        </w:tc>
        <w:tc>
          <w:tcPr>
            <w:tcW w:w="1278" w:type="dxa"/>
            <w:vMerge/>
            <w:tcBorders>
              <w:left w:val="single" w:sz="4" w:space="0" w:color="auto"/>
              <w:right w:val="single" w:sz="4" w:space="0" w:color="auto"/>
            </w:tcBorders>
          </w:tcPr>
          <w:p w14:paraId="43BB8E8E"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58C60A"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1B2290E" w14:textId="77777777" w:rsidR="001B0AA8" w:rsidRPr="00A15FB6" w:rsidRDefault="001B0AA8" w:rsidP="001B0AA8">
            <w:pPr>
              <w:ind w:left="4" w:right="-56"/>
              <w:rPr>
                <w:sz w:val="22"/>
                <w:szCs w:val="22"/>
              </w:rPr>
            </w:pPr>
            <w:r w:rsidRPr="00A15FB6">
              <w:rPr>
                <w:sz w:val="22"/>
                <w:szCs w:val="22"/>
              </w:rPr>
              <w:t>Схема раскладки и крепления кровельных битумно-полимерных плиток</w:t>
            </w:r>
          </w:p>
        </w:tc>
        <w:tc>
          <w:tcPr>
            <w:tcW w:w="2315" w:type="dxa"/>
            <w:vMerge/>
            <w:tcBorders>
              <w:left w:val="single" w:sz="4" w:space="0" w:color="auto"/>
              <w:right w:val="single" w:sz="4" w:space="0" w:color="auto"/>
            </w:tcBorders>
          </w:tcPr>
          <w:p w14:paraId="4ADDB3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2E1045" w14:textId="77777777" w:rsidR="001B0AA8" w:rsidRPr="00A15FB6" w:rsidRDefault="001B0AA8" w:rsidP="001B0AA8">
            <w:pPr>
              <w:ind w:left="14" w:right="-108"/>
              <w:rPr>
                <w:bCs/>
                <w:sz w:val="22"/>
                <w:szCs w:val="22"/>
              </w:rPr>
            </w:pPr>
            <w:r w:rsidRPr="00A15FB6">
              <w:rPr>
                <w:bCs/>
                <w:sz w:val="22"/>
                <w:szCs w:val="22"/>
              </w:rPr>
              <w:t>СТБ 2040-2010 п.7.2.4</w:t>
            </w:r>
          </w:p>
        </w:tc>
      </w:tr>
      <w:tr w:rsidR="001B0AA8" w:rsidRPr="00A15FB6" w14:paraId="2F4F9E2D"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E2CC7AB" w14:textId="77777777" w:rsidR="001B0AA8" w:rsidRPr="00A15FB6" w:rsidRDefault="001B0AA8" w:rsidP="001B0AA8">
            <w:pPr>
              <w:ind w:left="-37"/>
              <w:jc w:val="center"/>
              <w:rPr>
                <w:sz w:val="22"/>
                <w:szCs w:val="22"/>
              </w:rPr>
            </w:pPr>
            <w:r w:rsidRPr="00A15FB6">
              <w:rPr>
                <w:sz w:val="22"/>
                <w:szCs w:val="22"/>
              </w:rPr>
              <w:t>102.11**</w:t>
            </w:r>
          </w:p>
        </w:tc>
        <w:tc>
          <w:tcPr>
            <w:tcW w:w="1278" w:type="dxa"/>
            <w:vMerge/>
            <w:tcBorders>
              <w:left w:val="single" w:sz="4" w:space="0" w:color="auto"/>
              <w:right w:val="single" w:sz="4" w:space="0" w:color="auto"/>
            </w:tcBorders>
          </w:tcPr>
          <w:p w14:paraId="76F4E002"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42945B"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4" w:space="0" w:color="auto"/>
            </w:tcBorders>
          </w:tcPr>
          <w:p w14:paraId="344222A1" w14:textId="77777777" w:rsidR="001B0AA8" w:rsidRPr="00A15FB6" w:rsidRDefault="001B0AA8" w:rsidP="001B0AA8">
            <w:pPr>
              <w:ind w:left="4" w:right="-56"/>
              <w:rPr>
                <w:sz w:val="22"/>
                <w:szCs w:val="22"/>
              </w:rPr>
            </w:pPr>
            <w:r w:rsidRPr="00A15FB6">
              <w:rPr>
                <w:sz w:val="22"/>
                <w:szCs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2315" w:type="dxa"/>
            <w:vMerge/>
            <w:tcBorders>
              <w:left w:val="single" w:sz="4" w:space="0" w:color="auto"/>
              <w:right w:val="single" w:sz="4" w:space="0" w:color="auto"/>
            </w:tcBorders>
          </w:tcPr>
          <w:p w14:paraId="68373D7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A3E33A2" w14:textId="77777777" w:rsidR="001B0AA8" w:rsidRPr="00A15FB6" w:rsidRDefault="001B0AA8" w:rsidP="001B0AA8">
            <w:pPr>
              <w:ind w:left="14" w:right="-108"/>
              <w:rPr>
                <w:bCs/>
                <w:sz w:val="22"/>
                <w:szCs w:val="22"/>
              </w:rPr>
            </w:pPr>
            <w:r w:rsidRPr="00A15FB6">
              <w:rPr>
                <w:bCs/>
                <w:sz w:val="22"/>
                <w:szCs w:val="22"/>
              </w:rPr>
              <w:t>СТБ 2040-2010 п.7.2.6</w:t>
            </w:r>
          </w:p>
        </w:tc>
      </w:tr>
      <w:tr w:rsidR="001B0AA8" w:rsidRPr="00A15FB6" w14:paraId="44F1C4B1" w14:textId="77777777" w:rsidTr="00751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C73F366" w14:textId="77777777" w:rsidR="001B0AA8" w:rsidRPr="00A15FB6" w:rsidRDefault="001B0AA8" w:rsidP="001B0AA8">
            <w:pPr>
              <w:ind w:left="-37"/>
              <w:jc w:val="center"/>
              <w:rPr>
                <w:sz w:val="22"/>
                <w:szCs w:val="22"/>
              </w:rPr>
            </w:pPr>
            <w:r w:rsidRPr="00A15FB6">
              <w:rPr>
                <w:sz w:val="22"/>
                <w:szCs w:val="22"/>
              </w:rPr>
              <w:t>102.12**</w:t>
            </w:r>
          </w:p>
        </w:tc>
        <w:tc>
          <w:tcPr>
            <w:tcW w:w="1278" w:type="dxa"/>
            <w:vMerge/>
            <w:tcBorders>
              <w:left w:val="single" w:sz="4" w:space="0" w:color="auto"/>
              <w:right w:val="single" w:sz="4" w:space="0" w:color="auto"/>
            </w:tcBorders>
          </w:tcPr>
          <w:p w14:paraId="274D5B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C5004E"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69A9955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4" w:space="0" w:color="auto"/>
              <w:right w:val="single" w:sz="4" w:space="0" w:color="auto"/>
            </w:tcBorders>
          </w:tcPr>
          <w:p w14:paraId="29D2FEC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E83E4EB" w14:textId="77777777" w:rsidR="001B0AA8" w:rsidRPr="00A15FB6" w:rsidRDefault="001B0AA8" w:rsidP="001B0AA8">
            <w:pPr>
              <w:ind w:left="14" w:right="-108"/>
              <w:rPr>
                <w:bCs/>
                <w:sz w:val="22"/>
                <w:szCs w:val="22"/>
              </w:rPr>
            </w:pPr>
            <w:r w:rsidRPr="00A15FB6">
              <w:rPr>
                <w:bCs/>
                <w:sz w:val="22"/>
                <w:szCs w:val="22"/>
              </w:rPr>
              <w:t>СТБ 2040-2010 п.7.2.7</w:t>
            </w:r>
          </w:p>
        </w:tc>
      </w:tr>
      <w:tr w:rsidR="001B0AA8" w:rsidRPr="00A15FB6" w14:paraId="27F07C36"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A13926C" w14:textId="77777777" w:rsidR="001B0AA8" w:rsidRPr="00A15FB6" w:rsidRDefault="001B0AA8" w:rsidP="001B0AA8">
            <w:pPr>
              <w:ind w:left="-37"/>
              <w:jc w:val="center"/>
              <w:rPr>
                <w:sz w:val="22"/>
                <w:szCs w:val="22"/>
              </w:rPr>
            </w:pPr>
            <w:r w:rsidRPr="00A15FB6">
              <w:rPr>
                <w:sz w:val="22"/>
                <w:szCs w:val="22"/>
              </w:rPr>
              <w:t>102.13**</w:t>
            </w:r>
          </w:p>
        </w:tc>
        <w:tc>
          <w:tcPr>
            <w:tcW w:w="1278" w:type="dxa"/>
            <w:vMerge/>
            <w:tcBorders>
              <w:left w:val="single" w:sz="4" w:space="0" w:color="auto"/>
              <w:right w:val="single" w:sz="4" w:space="0" w:color="auto"/>
            </w:tcBorders>
          </w:tcPr>
          <w:p w14:paraId="2BE4DDB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AEDA8"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6" w:space="0" w:color="auto"/>
            </w:tcBorders>
          </w:tcPr>
          <w:p w14:paraId="521C0BA4"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val="restart"/>
            <w:tcBorders>
              <w:left w:val="single" w:sz="6" w:space="0" w:color="auto"/>
              <w:right w:val="single" w:sz="6" w:space="0" w:color="auto"/>
            </w:tcBorders>
          </w:tcPr>
          <w:p w14:paraId="18F7629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8E877C" w14:textId="77777777" w:rsidR="001B0AA8" w:rsidRPr="00A15FB6" w:rsidRDefault="001B0AA8" w:rsidP="001B0AA8">
            <w:pPr>
              <w:ind w:left="14" w:right="-108"/>
              <w:rPr>
                <w:bCs/>
                <w:sz w:val="22"/>
                <w:szCs w:val="22"/>
              </w:rPr>
            </w:pPr>
            <w:r w:rsidRPr="00A15FB6">
              <w:rPr>
                <w:bCs/>
                <w:sz w:val="22"/>
                <w:szCs w:val="22"/>
              </w:rPr>
              <w:t>СТБ 2040-2010 п.8.2.8</w:t>
            </w:r>
          </w:p>
        </w:tc>
      </w:tr>
      <w:tr w:rsidR="001B0AA8" w:rsidRPr="00A15FB6" w14:paraId="2B3FE4BD"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FD9E720" w14:textId="77777777" w:rsidR="001B0AA8" w:rsidRPr="00A15FB6" w:rsidRDefault="001B0AA8" w:rsidP="001B0AA8">
            <w:pPr>
              <w:ind w:left="-37"/>
              <w:jc w:val="center"/>
              <w:rPr>
                <w:sz w:val="22"/>
                <w:szCs w:val="22"/>
              </w:rPr>
            </w:pPr>
            <w:r w:rsidRPr="00A15FB6">
              <w:rPr>
                <w:sz w:val="22"/>
                <w:szCs w:val="22"/>
              </w:rPr>
              <w:t>102.14**</w:t>
            </w:r>
          </w:p>
        </w:tc>
        <w:tc>
          <w:tcPr>
            <w:tcW w:w="1278" w:type="dxa"/>
            <w:vMerge/>
            <w:tcBorders>
              <w:left w:val="single" w:sz="4" w:space="0" w:color="auto"/>
              <w:bottom w:val="single" w:sz="4" w:space="0" w:color="auto"/>
              <w:right w:val="single" w:sz="4" w:space="0" w:color="auto"/>
            </w:tcBorders>
          </w:tcPr>
          <w:p w14:paraId="7584A9B6"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6FAB5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0C3A89"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302E7A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12EDF8" w14:textId="77777777" w:rsidR="001B0AA8" w:rsidRPr="00A15FB6" w:rsidRDefault="001B0AA8" w:rsidP="001B0AA8">
            <w:pPr>
              <w:ind w:left="14" w:right="-108"/>
              <w:rPr>
                <w:bCs/>
                <w:sz w:val="22"/>
                <w:szCs w:val="22"/>
              </w:rPr>
            </w:pPr>
            <w:r w:rsidRPr="00A15FB6">
              <w:rPr>
                <w:bCs/>
                <w:sz w:val="22"/>
                <w:szCs w:val="22"/>
              </w:rPr>
              <w:t>СТБ 2040-2010 п.8.2.9</w:t>
            </w:r>
          </w:p>
        </w:tc>
      </w:tr>
      <w:tr w:rsidR="001B0AA8" w:rsidRPr="00A15FB6" w14:paraId="47BD28D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4D36EF7E" w14:textId="77777777" w:rsidR="001B0AA8" w:rsidRPr="00A15FB6" w:rsidRDefault="001B0AA8" w:rsidP="001B0AA8">
            <w:pPr>
              <w:jc w:val="center"/>
              <w:rPr>
                <w:sz w:val="22"/>
                <w:szCs w:val="22"/>
              </w:rPr>
            </w:pPr>
            <w:r w:rsidRPr="00A15FB6">
              <w:rPr>
                <w:sz w:val="22"/>
                <w:szCs w:val="22"/>
              </w:rPr>
              <w:t>103.1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F8E9488"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Штукатурные системы </w:t>
            </w:r>
          </w:p>
        </w:tc>
        <w:tc>
          <w:tcPr>
            <w:tcW w:w="656" w:type="dxa"/>
            <w:tcBorders>
              <w:top w:val="single" w:sz="4" w:space="0" w:color="auto"/>
              <w:left w:val="single" w:sz="4" w:space="0" w:color="auto"/>
              <w:bottom w:val="single" w:sz="4" w:space="0" w:color="auto"/>
              <w:right w:val="single" w:sz="6" w:space="0" w:color="auto"/>
            </w:tcBorders>
          </w:tcPr>
          <w:p w14:paraId="2BE5047E" w14:textId="77777777" w:rsidR="001B0AA8" w:rsidRPr="00A15FB6" w:rsidRDefault="001B0AA8" w:rsidP="001B0AA8">
            <w:pPr>
              <w:ind w:left="4" w:right="-56"/>
              <w:rPr>
                <w:sz w:val="22"/>
                <w:szCs w:val="22"/>
              </w:rPr>
            </w:pPr>
            <w:r w:rsidRPr="00A15FB6">
              <w:rPr>
                <w:sz w:val="22"/>
                <w:szCs w:val="22"/>
              </w:rPr>
              <w:t>43.91/11.116</w:t>
            </w:r>
          </w:p>
          <w:p w14:paraId="0BEA1C8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2F546CB0" w14:textId="77777777" w:rsidR="001B0AA8" w:rsidRPr="00A15FB6" w:rsidRDefault="001B0AA8" w:rsidP="001B0AA8">
            <w:pPr>
              <w:ind w:left="4" w:right="-56"/>
              <w:rPr>
                <w:sz w:val="22"/>
                <w:szCs w:val="22"/>
              </w:rPr>
            </w:pPr>
            <w:r w:rsidRPr="00A15FB6">
              <w:rPr>
                <w:sz w:val="22"/>
                <w:szCs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2315" w:type="dxa"/>
            <w:vMerge w:val="restart"/>
            <w:tcBorders>
              <w:top w:val="single" w:sz="4" w:space="0" w:color="auto"/>
              <w:left w:val="single" w:sz="6" w:space="0" w:color="auto"/>
              <w:right w:val="single" w:sz="6" w:space="0" w:color="auto"/>
            </w:tcBorders>
          </w:tcPr>
          <w:p w14:paraId="54DA5E06" w14:textId="77777777" w:rsidR="001B0AA8" w:rsidRPr="00A15FB6" w:rsidRDefault="001B0AA8" w:rsidP="001B0AA8">
            <w:pPr>
              <w:ind w:left="103" w:right="-7"/>
              <w:rPr>
                <w:sz w:val="22"/>
                <w:szCs w:val="22"/>
              </w:rPr>
            </w:pPr>
            <w:r w:rsidRPr="00A15FB6">
              <w:rPr>
                <w:sz w:val="22"/>
                <w:szCs w:val="22"/>
              </w:rPr>
              <w:t>ТР 2009/013/BY</w:t>
            </w:r>
          </w:p>
          <w:p w14:paraId="5855EDF6" w14:textId="77777777" w:rsidR="001B0AA8" w:rsidRPr="00A15FB6" w:rsidRDefault="001B0AA8" w:rsidP="001B0AA8">
            <w:pPr>
              <w:ind w:left="103" w:right="-7"/>
              <w:rPr>
                <w:sz w:val="22"/>
                <w:szCs w:val="22"/>
              </w:rPr>
            </w:pPr>
            <w:r w:rsidRPr="00A15FB6">
              <w:rPr>
                <w:sz w:val="22"/>
                <w:szCs w:val="22"/>
              </w:rPr>
              <w:t>ТКП 45-3.02-114-2009</w:t>
            </w:r>
          </w:p>
          <w:p w14:paraId="7396D1C7"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7BFAB0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46D744" w14:textId="77777777" w:rsidR="001B0AA8" w:rsidRPr="00A15FB6" w:rsidRDefault="001B0AA8" w:rsidP="001B0AA8">
            <w:pPr>
              <w:ind w:left="14" w:right="-108"/>
              <w:rPr>
                <w:bCs/>
                <w:sz w:val="22"/>
                <w:szCs w:val="22"/>
              </w:rPr>
            </w:pPr>
            <w:r w:rsidRPr="00A15FB6">
              <w:rPr>
                <w:bCs/>
                <w:sz w:val="22"/>
                <w:szCs w:val="22"/>
              </w:rPr>
              <w:t>СТБ 2032-2010 п.7.5</w:t>
            </w:r>
          </w:p>
        </w:tc>
      </w:tr>
      <w:tr w:rsidR="001B0AA8" w:rsidRPr="00A15FB6" w14:paraId="1286DB9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ED4917A" w14:textId="77777777" w:rsidR="001B0AA8" w:rsidRPr="00A15FB6" w:rsidRDefault="001B0AA8" w:rsidP="001B0AA8">
            <w:pPr>
              <w:jc w:val="center"/>
              <w:rPr>
                <w:sz w:val="22"/>
                <w:szCs w:val="22"/>
              </w:rPr>
            </w:pPr>
            <w:r w:rsidRPr="00A15FB6">
              <w:rPr>
                <w:sz w:val="22"/>
                <w:szCs w:val="22"/>
              </w:rPr>
              <w:t xml:space="preserve">103.2 </w:t>
            </w:r>
            <w:r w:rsidRPr="00A15FB6">
              <w:rPr>
                <w:color w:val="000000"/>
                <w:sz w:val="22"/>
                <w:szCs w:val="22"/>
              </w:rPr>
              <w:t>**</w:t>
            </w:r>
          </w:p>
        </w:tc>
        <w:tc>
          <w:tcPr>
            <w:tcW w:w="1278" w:type="dxa"/>
            <w:vMerge/>
            <w:tcBorders>
              <w:left w:val="single" w:sz="4" w:space="0" w:color="auto"/>
              <w:right w:val="single" w:sz="4" w:space="0" w:color="auto"/>
            </w:tcBorders>
          </w:tcPr>
          <w:p w14:paraId="7BDDD93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E2583E" w14:textId="77777777" w:rsidR="001B0AA8" w:rsidRPr="00A15FB6" w:rsidRDefault="001B0AA8" w:rsidP="001B0AA8">
            <w:pPr>
              <w:ind w:left="4" w:right="-56"/>
              <w:rPr>
                <w:sz w:val="22"/>
                <w:szCs w:val="22"/>
              </w:rPr>
            </w:pPr>
            <w:r w:rsidRPr="00A15FB6">
              <w:rPr>
                <w:sz w:val="22"/>
                <w:szCs w:val="22"/>
              </w:rPr>
              <w:t>43.91/11.116</w:t>
            </w:r>
          </w:p>
          <w:p w14:paraId="6E5FE66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174A92" w14:textId="77777777" w:rsidR="001B0AA8" w:rsidRPr="00A15FB6" w:rsidRDefault="001B0AA8" w:rsidP="001B0AA8">
            <w:pPr>
              <w:ind w:left="4" w:right="-56"/>
              <w:rPr>
                <w:sz w:val="22"/>
                <w:szCs w:val="22"/>
              </w:rPr>
            </w:pPr>
            <w:r w:rsidRPr="00A15FB6">
              <w:rPr>
                <w:sz w:val="22"/>
                <w:szCs w:val="22"/>
              </w:rPr>
              <w:t>Наличие и величина швов между теплоизоляционными плитами (блоками).</w:t>
            </w:r>
          </w:p>
        </w:tc>
        <w:tc>
          <w:tcPr>
            <w:tcW w:w="2315" w:type="dxa"/>
            <w:vMerge/>
            <w:tcBorders>
              <w:left w:val="single" w:sz="6" w:space="0" w:color="auto"/>
              <w:right w:val="single" w:sz="6" w:space="0" w:color="auto"/>
            </w:tcBorders>
          </w:tcPr>
          <w:p w14:paraId="4894A9C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419F3F"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0B49CE1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AA360C3" w14:textId="77777777" w:rsidR="001B0AA8" w:rsidRPr="00A15FB6" w:rsidRDefault="001B0AA8" w:rsidP="001B0AA8">
            <w:pPr>
              <w:jc w:val="center"/>
              <w:rPr>
                <w:sz w:val="22"/>
                <w:szCs w:val="22"/>
              </w:rPr>
            </w:pPr>
            <w:r w:rsidRPr="00A15FB6">
              <w:rPr>
                <w:sz w:val="22"/>
                <w:szCs w:val="22"/>
              </w:rPr>
              <w:t>103.3</w:t>
            </w:r>
            <w:r w:rsidRPr="00A15FB6">
              <w:rPr>
                <w:color w:val="000000"/>
                <w:sz w:val="22"/>
                <w:szCs w:val="22"/>
              </w:rPr>
              <w:t>**</w:t>
            </w:r>
          </w:p>
        </w:tc>
        <w:tc>
          <w:tcPr>
            <w:tcW w:w="1278" w:type="dxa"/>
            <w:vMerge/>
            <w:tcBorders>
              <w:left w:val="single" w:sz="4" w:space="0" w:color="auto"/>
              <w:right w:val="single" w:sz="4" w:space="0" w:color="auto"/>
            </w:tcBorders>
          </w:tcPr>
          <w:p w14:paraId="48C3ED0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6A3896"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0987B1" w14:textId="77777777" w:rsidR="001B0AA8" w:rsidRPr="00A15FB6" w:rsidRDefault="001B0AA8" w:rsidP="001B0AA8">
            <w:pPr>
              <w:ind w:left="4" w:right="-56"/>
              <w:rPr>
                <w:sz w:val="22"/>
                <w:szCs w:val="22"/>
              </w:rPr>
            </w:pPr>
            <w:r w:rsidRPr="00A15FB6">
              <w:rPr>
                <w:sz w:val="22"/>
                <w:szCs w:val="22"/>
              </w:rPr>
              <w:t>Перепад на стыках смежных плит (блоков)</w:t>
            </w:r>
          </w:p>
        </w:tc>
        <w:tc>
          <w:tcPr>
            <w:tcW w:w="2315" w:type="dxa"/>
            <w:vMerge/>
            <w:tcBorders>
              <w:left w:val="single" w:sz="6" w:space="0" w:color="auto"/>
              <w:right w:val="single" w:sz="6" w:space="0" w:color="auto"/>
            </w:tcBorders>
          </w:tcPr>
          <w:p w14:paraId="0DA769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A925813" w14:textId="77777777" w:rsidR="001B0AA8" w:rsidRPr="00A15FB6" w:rsidRDefault="001B0AA8" w:rsidP="001B0AA8">
            <w:pPr>
              <w:ind w:left="14" w:right="-108"/>
              <w:rPr>
                <w:bCs/>
                <w:sz w:val="22"/>
                <w:szCs w:val="22"/>
              </w:rPr>
            </w:pPr>
            <w:r w:rsidRPr="00A15FB6">
              <w:rPr>
                <w:bCs/>
                <w:sz w:val="22"/>
                <w:szCs w:val="22"/>
              </w:rPr>
              <w:t>СТБ 2032-2010 п.7.8</w:t>
            </w:r>
          </w:p>
        </w:tc>
      </w:tr>
      <w:tr w:rsidR="001B0AA8" w:rsidRPr="00A15FB6" w14:paraId="7161158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24"/>
        </w:trPr>
        <w:tc>
          <w:tcPr>
            <w:tcW w:w="574" w:type="dxa"/>
            <w:tcBorders>
              <w:top w:val="single" w:sz="4" w:space="0" w:color="auto"/>
              <w:left w:val="single" w:sz="6" w:space="0" w:color="auto"/>
              <w:bottom w:val="single" w:sz="4" w:space="0" w:color="auto"/>
              <w:right w:val="single" w:sz="4" w:space="0" w:color="auto"/>
            </w:tcBorders>
          </w:tcPr>
          <w:p w14:paraId="2974CFA8" w14:textId="77777777" w:rsidR="001B0AA8" w:rsidRPr="00A15FB6" w:rsidRDefault="001B0AA8" w:rsidP="001B0AA8">
            <w:pPr>
              <w:jc w:val="center"/>
              <w:rPr>
                <w:sz w:val="22"/>
                <w:szCs w:val="22"/>
              </w:rPr>
            </w:pPr>
            <w:r w:rsidRPr="00A15FB6">
              <w:br w:type="page"/>
            </w:r>
            <w:r w:rsidRPr="00A15FB6">
              <w:rPr>
                <w:sz w:val="22"/>
                <w:szCs w:val="22"/>
              </w:rPr>
              <w:t>103.4</w:t>
            </w:r>
            <w:r w:rsidRPr="00A15FB6">
              <w:rPr>
                <w:color w:val="000000"/>
                <w:sz w:val="22"/>
                <w:szCs w:val="22"/>
              </w:rPr>
              <w:t>**</w:t>
            </w:r>
          </w:p>
        </w:tc>
        <w:tc>
          <w:tcPr>
            <w:tcW w:w="1278" w:type="dxa"/>
            <w:vMerge/>
            <w:tcBorders>
              <w:left w:val="single" w:sz="4" w:space="0" w:color="auto"/>
              <w:right w:val="single" w:sz="4" w:space="0" w:color="auto"/>
            </w:tcBorders>
          </w:tcPr>
          <w:p w14:paraId="014F1E7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34FE10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A783BFC" w14:textId="77777777" w:rsidR="001B0AA8" w:rsidRPr="00A15FB6" w:rsidRDefault="001B0AA8" w:rsidP="001B0AA8">
            <w:pPr>
              <w:ind w:left="4" w:right="-56"/>
              <w:rPr>
                <w:sz w:val="22"/>
                <w:szCs w:val="22"/>
              </w:rPr>
            </w:pPr>
            <w:r w:rsidRPr="00A15FB6">
              <w:rPr>
                <w:sz w:val="22"/>
                <w:szCs w:val="22"/>
              </w:rPr>
              <w:t>Толщина армированного слоя, толщина декоративнозащитного слоя</w:t>
            </w:r>
          </w:p>
        </w:tc>
        <w:tc>
          <w:tcPr>
            <w:tcW w:w="2315" w:type="dxa"/>
            <w:vMerge/>
            <w:tcBorders>
              <w:left w:val="single" w:sz="6" w:space="0" w:color="auto"/>
              <w:right w:val="single" w:sz="6" w:space="0" w:color="auto"/>
            </w:tcBorders>
          </w:tcPr>
          <w:p w14:paraId="31A1F6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6F29EB" w14:textId="77777777" w:rsidR="001B0AA8" w:rsidRPr="00A15FB6" w:rsidRDefault="001B0AA8" w:rsidP="001B0AA8">
            <w:pPr>
              <w:ind w:left="14" w:right="-108"/>
              <w:rPr>
                <w:bCs/>
                <w:sz w:val="22"/>
                <w:szCs w:val="22"/>
              </w:rPr>
            </w:pPr>
            <w:r w:rsidRPr="00A15FB6">
              <w:rPr>
                <w:bCs/>
                <w:sz w:val="22"/>
                <w:szCs w:val="22"/>
              </w:rPr>
              <w:t>СТБ 2032-2010 п.8.2</w:t>
            </w:r>
          </w:p>
          <w:p w14:paraId="1CA7EDF8" w14:textId="77777777" w:rsidR="001B0AA8" w:rsidRPr="00A15FB6" w:rsidRDefault="001B0AA8" w:rsidP="001B0AA8">
            <w:pPr>
              <w:ind w:left="14" w:right="-108"/>
              <w:rPr>
                <w:bCs/>
                <w:sz w:val="22"/>
                <w:szCs w:val="22"/>
              </w:rPr>
            </w:pPr>
            <w:r w:rsidRPr="00A15FB6">
              <w:rPr>
                <w:bCs/>
                <w:sz w:val="22"/>
                <w:szCs w:val="22"/>
              </w:rPr>
              <w:t>СТБ 1473-2004 п.5.5</w:t>
            </w:r>
          </w:p>
        </w:tc>
      </w:tr>
      <w:tr w:rsidR="001B0AA8" w:rsidRPr="00A15FB6" w14:paraId="3BC697E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34833B4D" w14:textId="77777777" w:rsidR="001B0AA8" w:rsidRPr="00A15FB6" w:rsidRDefault="001B0AA8" w:rsidP="001B0AA8">
            <w:pPr>
              <w:jc w:val="center"/>
              <w:rPr>
                <w:sz w:val="22"/>
                <w:szCs w:val="22"/>
              </w:rPr>
            </w:pPr>
            <w:r w:rsidRPr="00A15FB6">
              <w:rPr>
                <w:sz w:val="22"/>
                <w:szCs w:val="22"/>
              </w:rPr>
              <w:t>103.5</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986C46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2A60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1EB4372E"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6" w:space="0" w:color="auto"/>
              <w:bottom w:val="single" w:sz="4" w:space="0" w:color="auto"/>
              <w:right w:val="single" w:sz="6" w:space="0" w:color="auto"/>
            </w:tcBorders>
          </w:tcPr>
          <w:p w14:paraId="02B5B2B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693AB" w14:textId="77777777" w:rsidR="001B0AA8" w:rsidRPr="00A15FB6" w:rsidRDefault="001B0AA8" w:rsidP="001B0AA8">
            <w:pPr>
              <w:ind w:left="14" w:right="-108"/>
              <w:rPr>
                <w:bCs/>
                <w:sz w:val="22"/>
                <w:szCs w:val="22"/>
              </w:rPr>
            </w:pPr>
            <w:r w:rsidRPr="00A15FB6">
              <w:rPr>
                <w:bCs/>
                <w:sz w:val="22"/>
                <w:szCs w:val="22"/>
              </w:rPr>
              <w:t>СТБ 2032-2010 п.8.4</w:t>
            </w:r>
          </w:p>
          <w:p w14:paraId="1EABB189"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6379731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CBE6F87" w14:textId="77777777" w:rsidR="001B0AA8" w:rsidRPr="00A15FB6" w:rsidRDefault="001B0AA8" w:rsidP="001B0AA8">
            <w:pPr>
              <w:jc w:val="center"/>
              <w:rPr>
                <w:sz w:val="22"/>
                <w:szCs w:val="22"/>
              </w:rPr>
            </w:pPr>
            <w:r w:rsidRPr="00A15FB6">
              <w:rPr>
                <w:sz w:val="22"/>
                <w:szCs w:val="22"/>
              </w:rPr>
              <w:t>104.1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0C97C7D"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0CB99736" w14:textId="77777777" w:rsidR="001B0AA8" w:rsidRPr="00A15FB6" w:rsidRDefault="001B0AA8" w:rsidP="001B0AA8">
            <w:pPr>
              <w:ind w:left="103" w:right="-7"/>
              <w:rPr>
                <w:sz w:val="22"/>
                <w:szCs w:val="22"/>
              </w:rPr>
            </w:pPr>
            <w:r w:rsidRPr="00A15FB6">
              <w:rPr>
                <w:sz w:val="22"/>
                <w:szCs w:val="22"/>
              </w:rPr>
              <w:t xml:space="preserve">Системы на </w:t>
            </w:r>
          </w:p>
          <w:p w14:paraId="46EAB740" w14:textId="77777777" w:rsidR="001B0AA8" w:rsidRPr="00A15FB6" w:rsidRDefault="001B0AA8" w:rsidP="001B0AA8">
            <w:pPr>
              <w:ind w:left="103" w:right="-7"/>
              <w:rPr>
                <w:sz w:val="22"/>
                <w:szCs w:val="22"/>
              </w:rPr>
            </w:pPr>
            <w:r w:rsidRPr="00A15FB6">
              <w:rPr>
                <w:sz w:val="22"/>
                <w:szCs w:val="22"/>
              </w:rPr>
              <w:t>основе комплексных теплоизоляционных изделий</w:t>
            </w:r>
          </w:p>
        </w:tc>
        <w:tc>
          <w:tcPr>
            <w:tcW w:w="656" w:type="dxa"/>
            <w:tcBorders>
              <w:top w:val="single" w:sz="4" w:space="0" w:color="auto"/>
              <w:left w:val="single" w:sz="6" w:space="0" w:color="auto"/>
              <w:bottom w:val="single" w:sz="4" w:space="0" w:color="auto"/>
              <w:right w:val="single" w:sz="6" w:space="0" w:color="auto"/>
            </w:tcBorders>
          </w:tcPr>
          <w:p w14:paraId="3584FAC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9566AE" w14:textId="77777777" w:rsidR="001B0AA8" w:rsidRPr="00A15FB6" w:rsidRDefault="001B0AA8" w:rsidP="001B0AA8">
            <w:pPr>
              <w:ind w:left="4" w:right="-56"/>
              <w:rPr>
                <w:sz w:val="22"/>
                <w:szCs w:val="22"/>
              </w:rPr>
            </w:pPr>
            <w:r w:rsidRPr="00A15FB6">
              <w:rPr>
                <w:sz w:val="22"/>
                <w:szCs w:val="22"/>
              </w:rPr>
              <w:t>Установка теплоизоляционных изделий и крепежных элементов</w:t>
            </w:r>
          </w:p>
        </w:tc>
        <w:tc>
          <w:tcPr>
            <w:tcW w:w="2315" w:type="dxa"/>
            <w:vMerge w:val="restart"/>
            <w:tcBorders>
              <w:top w:val="single" w:sz="4" w:space="0" w:color="auto"/>
              <w:left w:val="single" w:sz="6" w:space="0" w:color="auto"/>
              <w:right w:val="single" w:sz="6" w:space="0" w:color="auto"/>
            </w:tcBorders>
          </w:tcPr>
          <w:p w14:paraId="0390F882" w14:textId="77777777" w:rsidR="001B0AA8" w:rsidRPr="00A15FB6" w:rsidRDefault="001B0AA8" w:rsidP="001B0AA8">
            <w:pPr>
              <w:ind w:left="103" w:right="-7"/>
              <w:rPr>
                <w:sz w:val="22"/>
                <w:szCs w:val="22"/>
              </w:rPr>
            </w:pPr>
            <w:r w:rsidRPr="00A15FB6">
              <w:rPr>
                <w:sz w:val="22"/>
                <w:szCs w:val="22"/>
              </w:rPr>
              <w:t>ТР 2009/013/BY</w:t>
            </w:r>
          </w:p>
          <w:p w14:paraId="6B9A37CA" w14:textId="77777777" w:rsidR="001B0AA8" w:rsidRPr="00A15FB6" w:rsidRDefault="001B0AA8" w:rsidP="001B0AA8">
            <w:pPr>
              <w:ind w:left="103" w:right="-7"/>
              <w:rPr>
                <w:sz w:val="22"/>
                <w:szCs w:val="22"/>
              </w:rPr>
            </w:pPr>
            <w:r w:rsidRPr="00A15FB6">
              <w:rPr>
                <w:sz w:val="22"/>
                <w:szCs w:val="22"/>
              </w:rPr>
              <w:t>ТКП 45-3.02-114-2009</w:t>
            </w:r>
          </w:p>
          <w:p w14:paraId="165B32CD"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3B8A4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79C4A3" w14:textId="77777777" w:rsidR="001B0AA8" w:rsidRPr="00A15FB6" w:rsidRDefault="001B0AA8" w:rsidP="001B0AA8">
            <w:pPr>
              <w:ind w:left="14" w:right="-108"/>
              <w:rPr>
                <w:bCs/>
                <w:sz w:val="22"/>
                <w:szCs w:val="22"/>
              </w:rPr>
            </w:pPr>
            <w:r w:rsidRPr="00A15FB6">
              <w:rPr>
                <w:bCs/>
                <w:sz w:val="22"/>
                <w:szCs w:val="22"/>
              </w:rPr>
              <w:t>СТБ 2088-2009 п.7.4</w:t>
            </w:r>
          </w:p>
        </w:tc>
      </w:tr>
      <w:tr w:rsidR="001B0AA8" w:rsidRPr="00A15FB6" w14:paraId="60ABD1A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541E777" w14:textId="77777777" w:rsidR="001B0AA8" w:rsidRPr="00A15FB6" w:rsidRDefault="001B0AA8" w:rsidP="001B0AA8">
            <w:pPr>
              <w:jc w:val="center"/>
              <w:rPr>
                <w:sz w:val="22"/>
                <w:szCs w:val="22"/>
              </w:rPr>
            </w:pPr>
            <w:r w:rsidRPr="00A15FB6">
              <w:rPr>
                <w:sz w:val="22"/>
                <w:szCs w:val="22"/>
              </w:rPr>
              <w:t>104.2</w:t>
            </w:r>
            <w:r w:rsidRPr="00A15FB6">
              <w:rPr>
                <w:color w:val="000000"/>
                <w:sz w:val="22"/>
                <w:szCs w:val="22"/>
              </w:rPr>
              <w:t>**</w:t>
            </w:r>
          </w:p>
        </w:tc>
        <w:tc>
          <w:tcPr>
            <w:tcW w:w="1278" w:type="dxa"/>
            <w:vMerge/>
            <w:tcBorders>
              <w:left w:val="single" w:sz="6" w:space="0" w:color="auto"/>
              <w:right w:val="single" w:sz="6" w:space="0" w:color="auto"/>
            </w:tcBorders>
          </w:tcPr>
          <w:p w14:paraId="0C59A87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6A05D6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12B3A04" w14:textId="77777777" w:rsidR="001B0AA8" w:rsidRPr="00A15FB6" w:rsidRDefault="001B0AA8" w:rsidP="001B0AA8">
            <w:pPr>
              <w:ind w:left="4" w:right="-56"/>
              <w:rPr>
                <w:sz w:val="22"/>
                <w:szCs w:val="22"/>
              </w:rPr>
            </w:pPr>
            <w:r w:rsidRPr="00A15FB6">
              <w:rPr>
                <w:sz w:val="22"/>
                <w:szCs w:val="22"/>
              </w:rPr>
              <w:t xml:space="preserve">Наличие швов между теплоизоляционными изделиями </w:t>
            </w:r>
          </w:p>
        </w:tc>
        <w:tc>
          <w:tcPr>
            <w:tcW w:w="2315" w:type="dxa"/>
            <w:vMerge/>
            <w:tcBorders>
              <w:left w:val="single" w:sz="6" w:space="0" w:color="auto"/>
              <w:right w:val="single" w:sz="6" w:space="0" w:color="auto"/>
            </w:tcBorders>
          </w:tcPr>
          <w:p w14:paraId="625D74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59DC3E" w14:textId="77777777" w:rsidR="001B0AA8" w:rsidRPr="00A15FB6" w:rsidRDefault="001B0AA8" w:rsidP="001B0AA8">
            <w:pPr>
              <w:ind w:left="14" w:right="-108"/>
              <w:rPr>
                <w:bCs/>
                <w:sz w:val="22"/>
                <w:szCs w:val="22"/>
              </w:rPr>
            </w:pPr>
            <w:r w:rsidRPr="00A15FB6">
              <w:rPr>
                <w:bCs/>
                <w:sz w:val="22"/>
                <w:szCs w:val="22"/>
              </w:rPr>
              <w:t>СТБ 2088-2010 п.7.6</w:t>
            </w:r>
          </w:p>
          <w:p w14:paraId="3062FDB5"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55B76CB1"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3A97101E" w14:textId="77777777" w:rsidR="001B0AA8" w:rsidRPr="00A15FB6" w:rsidRDefault="001B0AA8" w:rsidP="001B0AA8">
            <w:pPr>
              <w:jc w:val="center"/>
              <w:rPr>
                <w:sz w:val="22"/>
                <w:szCs w:val="22"/>
              </w:rPr>
            </w:pPr>
            <w:r w:rsidRPr="00A15FB6">
              <w:rPr>
                <w:sz w:val="22"/>
                <w:szCs w:val="22"/>
              </w:rPr>
              <w:t>104.3</w:t>
            </w:r>
            <w:r w:rsidRPr="00A15FB6">
              <w:rPr>
                <w:color w:val="000000"/>
                <w:sz w:val="22"/>
                <w:szCs w:val="22"/>
              </w:rPr>
              <w:t>**</w:t>
            </w:r>
          </w:p>
        </w:tc>
        <w:tc>
          <w:tcPr>
            <w:tcW w:w="1278" w:type="dxa"/>
            <w:vMerge/>
            <w:tcBorders>
              <w:left w:val="single" w:sz="6" w:space="0" w:color="auto"/>
              <w:right w:val="single" w:sz="6" w:space="0" w:color="auto"/>
            </w:tcBorders>
          </w:tcPr>
          <w:p w14:paraId="505232E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89AB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39D55366"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val="restart"/>
            <w:tcBorders>
              <w:left w:val="single" w:sz="6" w:space="0" w:color="auto"/>
              <w:right w:val="single" w:sz="6" w:space="0" w:color="auto"/>
            </w:tcBorders>
          </w:tcPr>
          <w:p w14:paraId="47ED4A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60E60D" w14:textId="77777777" w:rsidR="001B0AA8" w:rsidRPr="00A15FB6" w:rsidRDefault="001B0AA8" w:rsidP="001B0AA8">
            <w:pPr>
              <w:ind w:left="14" w:right="-108"/>
              <w:rPr>
                <w:bCs/>
                <w:sz w:val="22"/>
                <w:szCs w:val="22"/>
              </w:rPr>
            </w:pPr>
            <w:r w:rsidRPr="00A15FB6">
              <w:rPr>
                <w:bCs/>
                <w:sz w:val="22"/>
                <w:szCs w:val="22"/>
              </w:rPr>
              <w:t>СТБ 2088-2010 п.8.2</w:t>
            </w:r>
          </w:p>
          <w:p w14:paraId="21666D25" w14:textId="77777777" w:rsidR="001B0AA8" w:rsidRPr="00A15FB6" w:rsidRDefault="001B0AA8" w:rsidP="001B0AA8">
            <w:pPr>
              <w:ind w:left="14" w:right="-108"/>
              <w:rPr>
                <w:bCs/>
                <w:sz w:val="22"/>
                <w:szCs w:val="22"/>
              </w:rPr>
            </w:pPr>
            <w:r w:rsidRPr="00A15FB6">
              <w:rPr>
                <w:bCs/>
                <w:sz w:val="22"/>
                <w:szCs w:val="22"/>
              </w:rPr>
              <w:t>СТБ 1473-2004 п.5.3</w:t>
            </w:r>
          </w:p>
          <w:p w14:paraId="7175F7FC"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1FE16F7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78D19CBC" w14:textId="77777777" w:rsidR="001B0AA8" w:rsidRPr="00A15FB6" w:rsidRDefault="001B0AA8" w:rsidP="001B0AA8">
            <w:pPr>
              <w:jc w:val="center"/>
              <w:rPr>
                <w:sz w:val="22"/>
                <w:szCs w:val="22"/>
              </w:rPr>
            </w:pPr>
            <w:r w:rsidRPr="00A15FB6">
              <w:rPr>
                <w:sz w:val="22"/>
                <w:szCs w:val="22"/>
              </w:rPr>
              <w:t>104.4</w:t>
            </w:r>
            <w:r w:rsidRPr="00A15FB6">
              <w:rPr>
                <w:color w:val="000000"/>
                <w:sz w:val="22"/>
                <w:szCs w:val="22"/>
              </w:rPr>
              <w:t>**</w:t>
            </w:r>
          </w:p>
        </w:tc>
        <w:tc>
          <w:tcPr>
            <w:tcW w:w="1278" w:type="dxa"/>
            <w:vMerge/>
            <w:tcBorders>
              <w:left w:val="single" w:sz="6" w:space="0" w:color="auto"/>
              <w:right w:val="single" w:sz="6" w:space="0" w:color="auto"/>
            </w:tcBorders>
          </w:tcPr>
          <w:p w14:paraId="1C76E1B8"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BE086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55A9AA" w14:textId="77777777" w:rsidR="001B0AA8" w:rsidRPr="00A15FB6" w:rsidRDefault="001B0AA8" w:rsidP="001B0AA8">
            <w:pPr>
              <w:ind w:left="4" w:right="-56"/>
              <w:rPr>
                <w:sz w:val="22"/>
                <w:szCs w:val="22"/>
              </w:rPr>
            </w:pPr>
            <w:r w:rsidRPr="00A15FB6">
              <w:rPr>
                <w:sz w:val="22"/>
                <w:szCs w:val="22"/>
              </w:rPr>
              <w:t>Отклонение от вертикальности поверх</w:t>
            </w:r>
            <w:r w:rsidRPr="00A15FB6">
              <w:rPr>
                <w:sz w:val="22"/>
                <w:szCs w:val="22"/>
              </w:rPr>
              <w:softHyphen/>
              <w:t>ности</w:t>
            </w:r>
          </w:p>
        </w:tc>
        <w:tc>
          <w:tcPr>
            <w:tcW w:w="2315" w:type="dxa"/>
            <w:vMerge/>
            <w:tcBorders>
              <w:left w:val="single" w:sz="6" w:space="0" w:color="auto"/>
              <w:right w:val="single" w:sz="6" w:space="0" w:color="auto"/>
            </w:tcBorders>
          </w:tcPr>
          <w:p w14:paraId="215AD2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56AA11" w14:textId="77777777" w:rsidR="001B0AA8" w:rsidRPr="00A15FB6" w:rsidRDefault="001B0AA8" w:rsidP="001B0AA8">
            <w:pPr>
              <w:ind w:left="14" w:right="-108"/>
              <w:rPr>
                <w:bCs/>
                <w:sz w:val="22"/>
                <w:szCs w:val="22"/>
              </w:rPr>
            </w:pPr>
            <w:r w:rsidRPr="00A15FB6">
              <w:rPr>
                <w:bCs/>
                <w:sz w:val="22"/>
                <w:szCs w:val="22"/>
              </w:rPr>
              <w:t>СТБ 2088-2010 п.8.3</w:t>
            </w:r>
          </w:p>
          <w:p w14:paraId="7BC7179A"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1D0ACBA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267D5609" w14:textId="77777777" w:rsidR="001B0AA8" w:rsidRPr="00A15FB6" w:rsidRDefault="001B0AA8" w:rsidP="001B0AA8">
            <w:pPr>
              <w:jc w:val="center"/>
              <w:rPr>
                <w:sz w:val="22"/>
                <w:szCs w:val="22"/>
              </w:rPr>
            </w:pPr>
            <w:r w:rsidRPr="00A15FB6">
              <w:rPr>
                <w:sz w:val="22"/>
                <w:szCs w:val="22"/>
              </w:rPr>
              <w:t>104.5</w:t>
            </w:r>
            <w:r w:rsidRPr="00A15FB6">
              <w:rPr>
                <w:color w:val="000000"/>
                <w:sz w:val="22"/>
                <w:szCs w:val="22"/>
              </w:rPr>
              <w:t>**</w:t>
            </w:r>
          </w:p>
        </w:tc>
        <w:tc>
          <w:tcPr>
            <w:tcW w:w="1278" w:type="dxa"/>
            <w:vMerge/>
            <w:tcBorders>
              <w:left w:val="single" w:sz="6" w:space="0" w:color="auto"/>
              <w:right w:val="single" w:sz="6" w:space="0" w:color="auto"/>
            </w:tcBorders>
          </w:tcPr>
          <w:p w14:paraId="315A6725"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3C20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0A80467" w14:textId="77777777" w:rsidR="001B0AA8" w:rsidRPr="00A15FB6" w:rsidRDefault="001B0AA8" w:rsidP="001B0AA8">
            <w:pPr>
              <w:ind w:left="4" w:right="-56"/>
              <w:rPr>
                <w:sz w:val="22"/>
                <w:szCs w:val="22"/>
              </w:rPr>
            </w:pPr>
            <w:r w:rsidRPr="00A15FB6">
              <w:rPr>
                <w:sz w:val="22"/>
                <w:szCs w:val="22"/>
              </w:rPr>
              <w:t>Отклонение от прямолинейности поверхности</w:t>
            </w:r>
          </w:p>
        </w:tc>
        <w:tc>
          <w:tcPr>
            <w:tcW w:w="2315" w:type="dxa"/>
            <w:vMerge/>
            <w:tcBorders>
              <w:left w:val="single" w:sz="6" w:space="0" w:color="auto"/>
              <w:right w:val="single" w:sz="6" w:space="0" w:color="auto"/>
            </w:tcBorders>
          </w:tcPr>
          <w:p w14:paraId="48BDA6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E9D067C" w14:textId="77777777" w:rsidR="001B0AA8" w:rsidRPr="00A15FB6" w:rsidRDefault="001B0AA8" w:rsidP="001B0AA8">
            <w:pPr>
              <w:ind w:left="14" w:right="-108"/>
              <w:rPr>
                <w:bCs/>
                <w:sz w:val="22"/>
                <w:szCs w:val="22"/>
              </w:rPr>
            </w:pPr>
            <w:r w:rsidRPr="00A15FB6">
              <w:rPr>
                <w:bCs/>
                <w:sz w:val="22"/>
                <w:szCs w:val="22"/>
              </w:rPr>
              <w:t>СТБ 2088-2010 п.8.3</w:t>
            </w:r>
          </w:p>
          <w:p w14:paraId="590E84D5"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53CD52E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2338B34" w14:textId="77777777" w:rsidR="001B0AA8" w:rsidRPr="00A15FB6" w:rsidRDefault="001B0AA8" w:rsidP="001B0AA8">
            <w:pPr>
              <w:jc w:val="center"/>
              <w:rPr>
                <w:sz w:val="22"/>
                <w:szCs w:val="22"/>
              </w:rPr>
            </w:pPr>
            <w:r w:rsidRPr="00A15FB6">
              <w:rPr>
                <w:sz w:val="22"/>
                <w:szCs w:val="22"/>
              </w:rPr>
              <w:t>104.6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E7012F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C93AB9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82A0231" w14:textId="77777777" w:rsidR="001B0AA8" w:rsidRPr="00A15FB6" w:rsidRDefault="001B0AA8" w:rsidP="001B0AA8">
            <w:pPr>
              <w:ind w:left="4" w:right="-56"/>
              <w:rPr>
                <w:sz w:val="22"/>
                <w:szCs w:val="22"/>
              </w:rPr>
            </w:pPr>
            <w:r w:rsidRPr="00A15FB6">
              <w:rPr>
                <w:sz w:val="22"/>
                <w:szCs w:val="22"/>
              </w:rPr>
              <w:t xml:space="preserve">Перепад на стыках смежных теплоизоляционных изделий  </w:t>
            </w:r>
          </w:p>
        </w:tc>
        <w:tc>
          <w:tcPr>
            <w:tcW w:w="2315" w:type="dxa"/>
            <w:vMerge/>
            <w:tcBorders>
              <w:left w:val="single" w:sz="6" w:space="0" w:color="auto"/>
              <w:bottom w:val="single" w:sz="4" w:space="0" w:color="auto"/>
              <w:right w:val="single" w:sz="6" w:space="0" w:color="auto"/>
            </w:tcBorders>
          </w:tcPr>
          <w:p w14:paraId="4EA2D8D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6544B6" w14:textId="77777777" w:rsidR="001B0AA8" w:rsidRPr="00A15FB6" w:rsidRDefault="001B0AA8" w:rsidP="001B0AA8">
            <w:pPr>
              <w:ind w:left="14" w:right="-108"/>
              <w:rPr>
                <w:bCs/>
                <w:sz w:val="22"/>
                <w:szCs w:val="22"/>
              </w:rPr>
            </w:pPr>
            <w:r w:rsidRPr="00A15FB6">
              <w:rPr>
                <w:bCs/>
                <w:sz w:val="22"/>
                <w:szCs w:val="22"/>
              </w:rPr>
              <w:t>СТБ 2088-2010 п.8.7</w:t>
            </w:r>
          </w:p>
          <w:p w14:paraId="4009D215" w14:textId="77777777" w:rsidR="001B0AA8" w:rsidRPr="00A15FB6" w:rsidRDefault="001B0AA8" w:rsidP="001B0AA8">
            <w:pPr>
              <w:ind w:left="14" w:right="-108"/>
              <w:rPr>
                <w:bCs/>
                <w:sz w:val="22"/>
                <w:szCs w:val="22"/>
              </w:rPr>
            </w:pPr>
            <w:r w:rsidRPr="00A15FB6">
              <w:rPr>
                <w:bCs/>
                <w:sz w:val="22"/>
                <w:szCs w:val="22"/>
              </w:rPr>
              <w:t>СТБ 2034-2010 п.8.8</w:t>
            </w:r>
          </w:p>
        </w:tc>
      </w:tr>
      <w:tr w:rsidR="001B0AA8" w:rsidRPr="00A15FB6" w14:paraId="4B1C03B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6F281F9" w14:textId="77777777" w:rsidR="001B0AA8" w:rsidRPr="00A15FB6" w:rsidRDefault="001B0AA8" w:rsidP="001B0AA8">
            <w:pPr>
              <w:jc w:val="center"/>
              <w:rPr>
                <w:sz w:val="22"/>
                <w:szCs w:val="22"/>
              </w:rPr>
            </w:pPr>
            <w:r w:rsidRPr="00A15FB6">
              <w:rPr>
                <w:sz w:val="22"/>
                <w:szCs w:val="22"/>
              </w:rPr>
              <w:t>105.1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070F252"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280CE47F" w14:textId="77777777" w:rsidR="001B0AA8" w:rsidRPr="00A15FB6" w:rsidRDefault="001B0AA8" w:rsidP="001B0AA8">
            <w:pPr>
              <w:ind w:left="103" w:right="-7"/>
              <w:rPr>
                <w:sz w:val="22"/>
                <w:szCs w:val="22"/>
              </w:rPr>
            </w:pPr>
            <w:r w:rsidRPr="00A15FB6">
              <w:rPr>
                <w:sz w:val="22"/>
                <w:szCs w:val="22"/>
              </w:rPr>
              <w:t>Вентилируемые системы</w:t>
            </w:r>
          </w:p>
        </w:tc>
        <w:tc>
          <w:tcPr>
            <w:tcW w:w="656" w:type="dxa"/>
            <w:tcBorders>
              <w:top w:val="single" w:sz="4" w:space="0" w:color="auto"/>
              <w:left w:val="single" w:sz="4" w:space="0" w:color="auto"/>
              <w:bottom w:val="single" w:sz="4" w:space="0" w:color="auto"/>
              <w:right w:val="single" w:sz="6" w:space="0" w:color="auto"/>
            </w:tcBorders>
          </w:tcPr>
          <w:p w14:paraId="11A692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E42074F" w14:textId="77777777" w:rsidR="001B0AA8" w:rsidRPr="00A15FB6" w:rsidRDefault="001B0AA8" w:rsidP="001B0AA8">
            <w:pPr>
              <w:ind w:left="4" w:right="-56"/>
              <w:rPr>
                <w:sz w:val="22"/>
                <w:szCs w:val="22"/>
              </w:rPr>
            </w:pPr>
            <w:r w:rsidRPr="00A15FB6">
              <w:rPr>
                <w:sz w:val="22"/>
                <w:szCs w:val="22"/>
              </w:rPr>
              <w:t>Соответствие расположения подоблицовочных конструкций требованиям проектной документации</w:t>
            </w:r>
          </w:p>
        </w:tc>
        <w:tc>
          <w:tcPr>
            <w:tcW w:w="2315" w:type="dxa"/>
            <w:vMerge w:val="restart"/>
            <w:tcBorders>
              <w:top w:val="single" w:sz="4" w:space="0" w:color="auto"/>
              <w:left w:val="single" w:sz="4" w:space="0" w:color="auto"/>
              <w:right w:val="single" w:sz="4" w:space="0" w:color="auto"/>
            </w:tcBorders>
          </w:tcPr>
          <w:p w14:paraId="061F486E" w14:textId="77777777" w:rsidR="001B0AA8" w:rsidRPr="00A15FB6" w:rsidRDefault="001B0AA8" w:rsidP="001B0AA8">
            <w:pPr>
              <w:ind w:left="103" w:right="-7"/>
              <w:rPr>
                <w:sz w:val="22"/>
                <w:szCs w:val="22"/>
              </w:rPr>
            </w:pPr>
            <w:r w:rsidRPr="00A15FB6">
              <w:rPr>
                <w:sz w:val="22"/>
                <w:szCs w:val="22"/>
              </w:rPr>
              <w:t>ТР 2009/013/BY</w:t>
            </w:r>
          </w:p>
          <w:p w14:paraId="792A588F" w14:textId="77777777" w:rsidR="001B0AA8" w:rsidRPr="00A15FB6" w:rsidRDefault="001B0AA8" w:rsidP="001B0AA8">
            <w:pPr>
              <w:ind w:left="103" w:right="-7"/>
              <w:rPr>
                <w:sz w:val="22"/>
                <w:szCs w:val="22"/>
              </w:rPr>
            </w:pPr>
            <w:r w:rsidRPr="00A15FB6">
              <w:rPr>
                <w:sz w:val="22"/>
                <w:szCs w:val="22"/>
              </w:rPr>
              <w:t>ТКП 45-3.02-114-2009</w:t>
            </w:r>
          </w:p>
          <w:p w14:paraId="6894536B"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511840" w14:textId="77777777" w:rsidR="001B0AA8" w:rsidRPr="00A15FB6" w:rsidRDefault="001B0AA8" w:rsidP="001B0AA8">
            <w:pPr>
              <w:ind w:left="14" w:right="-108"/>
              <w:rPr>
                <w:bCs/>
                <w:sz w:val="22"/>
                <w:szCs w:val="22"/>
              </w:rPr>
            </w:pPr>
            <w:r w:rsidRPr="00A15FB6">
              <w:rPr>
                <w:bCs/>
                <w:sz w:val="22"/>
                <w:szCs w:val="22"/>
              </w:rPr>
              <w:t>СТБ 2034-2009 п.7.3</w:t>
            </w:r>
          </w:p>
        </w:tc>
      </w:tr>
      <w:tr w:rsidR="001B0AA8" w:rsidRPr="00A15FB6" w14:paraId="025716C7"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CC6C990" w14:textId="77777777" w:rsidR="001B0AA8" w:rsidRPr="00A15FB6" w:rsidRDefault="001B0AA8" w:rsidP="001B0AA8">
            <w:pPr>
              <w:jc w:val="center"/>
              <w:rPr>
                <w:sz w:val="22"/>
                <w:szCs w:val="22"/>
              </w:rPr>
            </w:pPr>
            <w:r w:rsidRPr="00A15FB6">
              <w:rPr>
                <w:sz w:val="22"/>
                <w:szCs w:val="22"/>
              </w:rPr>
              <w:t>105.2</w:t>
            </w:r>
            <w:r w:rsidRPr="00A15FB6">
              <w:rPr>
                <w:color w:val="000000"/>
                <w:sz w:val="22"/>
                <w:szCs w:val="22"/>
              </w:rPr>
              <w:t>**</w:t>
            </w:r>
          </w:p>
        </w:tc>
        <w:tc>
          <w:tcPr>
            <w:tcW w:w="1278" w:type="dxa"/>
            <w:vMerge/>
            <w:tcBorders>
              <w:left w:val="single" w:sz="4" w:space="0" w:color="auto"/>
              <w:right w:val="single" w:sz="4" w:space="0" w:color="auto"/>
            </w:tcBorders>
          </w:tcPr>
          <w:p w14:paraId="412F637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208ABD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1B64E59" w14:textId="77777777" w:rsidR="001B0AA8" w:rsidRPr="00A15FB6" w:rsidRDefault="001B0AA8" w:rsidP="001B0AA8">
            <w:pPr>
              <w:ind w:left="4" w:right="-56"/>
              <w:rPr>
                <w:sz w:val="22"/>
                <w:szCs w:val="22"/>
              </w:rPr>
            </w:pPr>
            <w:r w:rsidRPr="00A15FB6">
              <w:rPr>
                <w:sz w:val="22"/>
                <w:szCs w:val="22"/>
              </w:rPr>
              <w:t>Отклонение элементов каркаса (направляющих) от вертикальности подоблицовочных конструкций</w:t>
            </w:r>
          </w:p>
        </w:tc>
        <w:tc>
          <w:tcPr>
            <w:tcW w:w="2315" w:type="dxa"/>
            <w:vMerge/>
            <w:tcBorders>
              <w:left w:val="single" w:sz="4" w:space="0" w:color="auto"/>
              <w:right w:val="single" w:sz="4" w:space="0" w:color="auto"/>
            </w:tcBorders>
          </w:tcPr>
          <w:p w14:paraId="39E878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6762E6B" w14:textId="77777777" w:rsidR="001B0AA8" w:rsidRPr="00A15FB6" w:rsidRDefault="001B0AA8" w:rsidP="001B0AA8">
            <w:pPr>
              <w:ind w:left="14" w:right="-108"/>
              <w:rPr>
                <w:bCs/>
                <w:sz w:val="22"/>
                <w:szCs w:val="22"/>
              </w:rPr>
            </w:pPr>
            <w:r w:rsidRPr="00A15FB6">
              <w:rPr>
                <w:bCs/>
                <w:sz w:val="22"/>
                <w:szCs w:val="22"/>
              </w:rPr>
              <w:t xml:space="preserve">СТБ 2034-2009 п.7.6 </w:t>
            </w:r>
          </w:p>
          <w:p w14:paraId="1EDF94AB" w14:textId="77777777" w:rsidR="001B0AA8" w:rsidRPr="00A15FB6" w:rsidRDefault="001B0AA8" w:rsidP="001B0AA8">
            <w:pPr>
              <w:ind w:left="14" w:right="-108"/>
              <w:rPr>
                <w:bCs/>
                <w:sz w:val="22"/>
                <w:szCs w:val="22"/>
              </w:rPr>
            </w:pPr>
            <w:r w:rsidRPr="00A15FB6">
              <w:rPr>
                <w:bCs/>
                <w:sz w:val="22"/>
                <w:szCs w:val="22"/>
              </w:rPr>
              <w:t>СТБ 1473-2004 п.5.6.4</w:t>
            </w:r>
          </w:p>
        </w:tc>
      </w:tr>
      <w:tr w:rsidR="001B0AA8" w:rsidRPr="00A15FB6" w14:paraId="72132C15"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2117BAD" w14:textId="77777777" w:rsidR="001B0AA8" w:rsidRPr="00A15FB6" w:rsidRDefault="001B0AA8" w:rsidP="001B0AA8">
            <w:pPr>
              <w:jc w:val="center"/>
              <w:rPr>
                <w:sz w:val="22"/>
                <w:szCs w:val="22"/>
              </w:rPr>
            </w:pPr>
            <w:r w:rsidRPr="00A15FB6">
              <w:rPr>
                <w:sz w:val="22"/>
                <w:szCs w:val="22"/>
              </w:rPr>
              <w:t>105.3</w:t>
            </w:r>
            <w:r w:rsidRPr="00A15FB6">
              <w:rPr>
                <w:color w:val="000000"/>
                <w:sz w:val="22"/>
                <w:szCs w:val="22"/>
              </w:rPr>
              <w:t>**</w:t>
            </w:r>
          </w:p>
        </w:tc>
        <w:tc>
          <w:tcPr>
            <w:tcW w:w="1278" w:type="dxa"/>
            <w:vMerge/>
            <w:tcBorders>
              <w:left w:val="single" w:sz="4" w:space="0" w:color="auto"/>
              <w:right w:val="single" w:sz="4" w:space="0" w:color="auto"/>
            </w:tcBorders>
          </w:tcPr>
          <w:p w14:paraId="53C27C3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723DE5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61658D8" w14:textId="77777777" w:rsidR="001B0AA8" w:rsidRPr="00A15FB6" w:rsidRDefault="001B0AA8" w:rsidP="001B0AA8">
            <w:pPr>
              <w:ind w:left="4" w:right="-56"/>
              <w:rPr>
                <w:sz w:val="22"/>
                <w:szCs w:val="22"/>
              </w:rPr>
            </w:pPr>
            <w:r w:rsidRPr="00A15FB6">
              <w:rPr>
                <w:sz w:val="22"/>
                <w:szCs w:val="22"/>
              </w:rPr>
              <w:t>Соответствие соединений элементов каркасов и направляющих подоблицовочных конструкций требованиям проектной документации</w:t>
            </w:r>
          </w:p>
        </w:tc>
        <w:tc>
          <w:tcPr>
            <w:tcW w:w="2315" w:type="dxa"/>
            <w:vMerge/>
            <w:tcBorders>
              <w:left w:val="single" w:sz="4" w:space="0" w:color="auto"/>
              <w:right w:val="single" w:sz="4" w:space="0" w:color="auto"/>
            </w:tcBorders>
          </w:tcPr>
          <w:p w14:paraId="025B461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9D92BE" w14:textId="77777777" w:rsidR="001B0AA8" w:rsidRPr="00A15FB6" w:rsidRDefault="001B0AA8" w:rsidP="001B0AA8">
            <w:pPr>
              <w:ind w:left="14" w:right="-108"/>
              <w:rPr>
                <w:bCs/>
                <w:sz w:val="22"/>
                <w:szCs w:val="22"/>
              </w:rPr>
            </w:pPr>
            <w:r w:rsidRPr="00A15FB6">
              <w:rPr>
                <w:bCs/>
                <w:sz w:val="22"/>
                <w:szCs w:val="22"/>
              </w:rPr>
              <w:t>СТБ 2034-2009 п.7.7</w:t>
            </w:r>
          </w:p>
        </w:tc>
      </w:tr>
      <w:tr w:rsidR="001B0AA8" w:rsidRPr="00A15FB6" w14:paraId="1583282A"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48F2725" w14:textId="77777777" w:rsidR="001B0AA8" w:rsidRPr="00A15FB6" w:rsidRDefault="001B0AA8" w:rsidP="001B0AA8">
            <w:pPr>
              <w:jc w:val="center"/>
              <w:rPr>
                <w:sz w:val="22"/>
                <w:szCs w:val="22"/>
              </w:rPr>
            </w:pPr>
            <w:r w:rsidRPr="00A15FB6">
              <w:br w:type="page"/>
            </w:r>
            <w:r w:rsidRPr="00A15FB6">
              <w:rPr>
                <w:sz w:val="22"/>
                <w:szCs w:val="22"/>
              </w:rPr>
              <w:t>105.4</w:t>
            </w:r>
            <w:r w:rsidRPr="00A15FB6">
              <w:rPr>
                <w:color w:val="000000"/>
                <w:sz w:val="22"/>
                <w:szCs w:val="22"/>
              </w:rPr>
              <w:t>**</w:t>
            </w:r>
          </w:p>
        </w:tc>
        <w:tc>
          <w:tcPr>
            <w:tcW w:w="1278" w:type="dxa"/>
            <w:vMerge/>
            <w:tcBorders>
              <w:left w:val="single" w:sz="4" w:space="0" w:color="auto"/>
              <w:right w:val="single" w:sz="4" w:space="0" w:color="auto"/>
            </w:tcBorders>
          </w:tcPr>
          <w:p w14:paraId="62DDA30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BC38B7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7CB6612" w14:textId="77777777" w:rsidR="001B0AA8" w:rsidRPr="00A15FB6" w:rsidRDefault="001B0AA8" w:rsidP="001B0AA8">
            <w:pPr>
              <w:ind w:left="4" w:right="-56"/>
              <w:rPr>
                <w:sz w:val="22"/>
                <w:szCs w:val="22"/>
              </w:rPr>
            </w:pPr>
            <w:r w:rsidRPr="00A15FB6">
              <w:rPr>
                <w:sz w:val="22"/>
                <w:szCs w:val="22"/>
              </w:rPr>
              <w:t>Соответствие применяемых крепежных элементов требованиям проектной документации</w:t>
            </w:r>
          </w:p>
        </w:tc>
        <w:tc>
          <w:tcPr>
            <w:tcW w:w="2315" w:type="dxa"/>
            <w:vMerge/>
            <w:tcBorders>
              <w:left w:val="single" w:sz="4" w:space="0" w:color="auto"/>
              <w:right w:val="single" w:sz="4" w:space="0" w:color="auto"/>
            </w:tcBorders>
          </w:tcPr>
          <w:p w14:paraId="61179FC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2594399" w14:textId="77777777" w:rsidR="001B0AA8" w:rsidRPr="00A15FB6" w:rsidRDefault="001B0AA8" w:rsidP="001B0AA8">
            <w:pPr>
              <w:ind w:left="14" w:right="-108"/>
              <w:rPr>
                <w:bCs/>
                <w:sz w:val="22"/>
                <w:szCs w:val="22"/>
              </w:rPr>
            </w:pPr>
            <w:r w:rsidRPr="00A15FB6">
              <w:rPr>
                <w:bCs/>
                <w:sz w:val="22"/>
                <w:szCs w:val="22"/>
              </w:rPr>
              <w:t>СТБ 2034-2009 п.8.1</w:t>
            </w:r>
          </w:p>
        </w:tc>
      </w:tr>
      <w:tr w:rsidR="001B0AA8" w:rsidRPr="00A15FB6" w14:paraId="74434B18"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63A89618" w14:textId="77777777" w:rsidR="001B0AA8" w:rsidRPr="00A15FB6" w:rsidRDefault="001B0AA8" w:rsidP="001B0AA8">
            <w:pPr>
              <w:jc w:val="center"/>
              <w:rPr>
                <w:sz w:val="22"/>
                <w:szCs w:val="22"/>
              </w:rPr>
            </w:pPr>
            <w:r w:rsidRPr="00A15FB6">
              <w:br w:type="page"/>
            </w:r>
            <w:r w:rsidRPr="00A15FB6">
              <w:rPr>
                <w:sz w:val="22"/>
                <w:szCs w:val="22"/>
              </w:rPr>
              <w:t>105.5</w:t>
            </w:r>
            <w:r w:rsidRPr="00A15FB6">
              <w:rPr>
                <w:color w:val="000000"/>
                <w:sz w:val="22"/>
                <w:szCs w:val="22"/>
              </w:rPr>
              <w:t>**</w:t>
            </w:r>
          </w:p>
        </w:tc>
        <w:tc>
          <w:tcPr>
            <w:tcW w:w="1278" w:type="dxa"/>
            <w:vMerge/>
            <w:tcBorders>
              <w:left w:val="single" w:sz="4" w:space="0" w:color="auto"/>
              <w:right w:val="single" w:sz="4" w:space="0" w:color="auto"/>
            </w:tcBorders>
          </w:tcPr>
          <w:p w14:paraId="5592F17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145EE1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2CAF6D6" w14:textId="77777777" w:rsidR="001B0AA8" w:rsidRPr="00A15FB6" w:rsidRDefault="001B0AA8" w:rsidP="001B0AA8">
            <w:pPr>
              <w:ind w:left="4" w:right="-56"/>
              <w:rPr>
                <w:sz w:val="22"/>
                <w:szCs w:val="22"/>
              </w:rPr>
            </w:pPr>
            <w:r w:rsidRPr="00A15FB6">
              <w:rPr>
                <w:sz w:val="22"/>
                <w:szCs w:val="22"/>
              </w:rPr>
              <w:t>Отклонение от вертикальности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6F6C68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CFE606A" w14:textId="77777777" w:rsidR="001B0AA8" w:rsidRPr="00A15FB6" w:rsidRDefault="001B0AA8" w:rsidP="001B0AA8">
            <w:pPr>
              <w:ind w:left="14" w:right="-108"/>
              <w:rPr>
                <w:bCs/>
                <w:sz w:val="22"/>
                <w:szCs w:val="22"/>
              </w:rPr>
            </w:pPr>
            <w:r w:rsidRPr="00A15FB6">
              <w:rPr>
                <w:bCs/>
                <w:sz w:val="22"/>
                <w:szCs w:val="22"/>
              </w:rPr>
              <w:t>СТБ 2034-2009 п.8.2</w:t>
            </w:r>
          </w:p>
          <w:p w14:paraId="35C57C6E"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5F5601C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4A4CE54" w14:textId="77777777" w:rsidR="001B0AA8" w:rsidRPr="00A15FB6" w:rsidRDefault="001B0AA8" w:rsidP="001B0AA8">
            <w:pPr>
              <w:jc w:val="center"/>
              <w:rPr>
                <w:sz w:val="22"/>
                <w:szCs w:val="22"/>
              </w:rPr>
            </w:pPr>
            <w:r w:rsidRPr="00A15FB6">
              <w:rPr>
                <w:sz w:val="22"/>
                <w:szCs w:val="22"/>
              </w:rPr>
              <w:t>105.6</w:t>
            </w:r>
            <w:r w:rsidRPr="00A15FB6">
              <w:rPr>
                <w:color w:val="000000"/>
                <w:sz w:val="22"/>
                <w:szCs w:val="22"/>
              </w:rPr>
              <w:t>**</w:t>
            </w:r>
          </w:p>
        </w:tc>
        <w:tc>
          <w:tcPr>
            <w:tcW w:w="1278" w:type="dxa"/>
            <w:vMerge/>
            <w:tcBorders>
              <w:left w:val="single" w:sz="4" w:space="0" w:color="auto"/>
              <w:right w:val="single" w:sz="4" w:space="0" w:color="auto"/>
            </w:tcBorders>
          </w:tcPr>
          <w:p w14:paraId="518C5B09"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08D3F0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5B82326" w14:textId="77777777" w:rsidR="001B0AA8" w:rsidRPr="00A15FB6" w:rsidRDefault="001B0AA8" w:rsidP="001B0AA8">
            <w:pPr>
              <w:ind w:left="4" w:right="-56"/>
              <w:rPr>
                <w:sz w:val="22"/>
                <w:szCs w:val="22"/>
              </w:rPr>
            </w:pPr>
            <w:r w:rsidRPr="00A15FB6">
              <w:rPr>
                <w:sz w:val="22"/>
                <w:szCs w:val="22"/>
              </w:rPr>
              <w:t>Отклонение от прямолинейности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54292B5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A708DD5" w14:textId="77777777" w:rsidR="001B0AA8" w:rsidRPr="00A15FB6" w:rsidRDefault="001B0AA8" w:rsidP="001B0AA8">
            <w:pPr>
              <w:ind w:left="14" w:right="-108"/>
              <w:rPr>
                <w:bCs/>
                <w:sz w:val="22"/>
                <w:szCs w:val="22"/>
              </w:rPr>
            </w:pPr>
            <w:r w:rsidRPr="00A15FB6">
              <w:rPr>
                <w:bCs/>
                <w:sz w:val="22"/>
                <w:szCs w:val="22"/>
              </w:rPr>
              <w:t>СТБ 2034-2009 п.8.2</w:t>
            </w:r>
          </w:p>
          <w:p w14:paraId="5AFE0D6D"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65813263"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018E76A7" w14:textId="77777777" w:rsidR="001B0AA8" w:rsidRPr="00A15FB6" w:rsidRDefault="001B0AA8" w:rsidP="001B0AA8">
            <w:pPr>
              <w:jc w:val="center"/>
              <w:rPr>
                <w:sz w:val="22"/>
                <w:szCs w:val="22"/>
              </w:rPr>
            </w:pPr>
            <w:r w:rsidRPr="00A15FB6">
              <w:rPr>
                <w:sz w:val="22"/>
                <w:szCs w:val="22"/>
              </w:rPr>
              <w:t>105.7</w:t>
            </w:r>
            <w:r w:rsidRPr="00A15FB6">
              <w:rPr>
                <w:color w:val="000000"/>
                <w:sz w:val="22"/>
                <w:szCs w:val="22"/>
              </w:rPr>
              <w:t>**</w:t>
            </w:r>
          </w:p>
        </w:tc>
        <w:tc>
          <w:tcPr>
            <w:tcW w:w="1278" w:type="dxa"/>
            <w:vMerge/>
            <w:tcBorders>
              <w:left w:val="single" w:sz="4" w:space="0" w:color="auto"/>
              <w:right w:val="single" w:sz="4" w:space="0" w:color="auto"/>
            </w:tcBorders>
          </w:tcPr>
          <w:p w14:paraId="516A8BD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F842A5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C588853"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вертикальности</w:t>
            </w:r>
          </w:p>
        </w:tc>
        <w:tc>
          <w:tcPr>
            <w:tcW w:w="2315" w:type="dxa"/>
            <w:vMerge/>
            <w:tcBorders>
              <w:left w:val="single" w:sz="4" w:space="0" w:color="auto"/>
              <w:right w:val="single" w:sz="4" w:space="0" w:color="auto"/>
            </w:tcBorders>
          </w:tcPr>
          <w:p w14:paraId="3B72876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C27867" w14:textId="77777777" w:rsidR="001B0AA8" w:rsidRPr="00A15FB6" w:rsidRDefault="001B0AA8" w:rsidP="001B0AA8">
            <w:pPr>
              <w:ind w:left="26" w:right="-108"/>
              <w:rPr>
                <w:bCs/>
                <w:sz w:val="22"/>
                <w:szCs w:val="22"/>
              </w:rPr>
            </w:pPr>
            <w:r w:rsidRPr="00A15FB6">
              <w:rPr>
                <w:bCs/>
                <w:sz w:val="22"/>
                <w:szCs w:val="22"/>
              </w:rPr>
              <w:t>СТБ 2034-2009 п. 8.3</w:t>
            </w:r>
          </w:p>
          <w:p w14:paraId="4691E168" w14:textId="77777777" w:rsidR="001B0AA8" w:rsidRPr="00A15FB6" w:rsidRDefault="001B0AA8" w:rsidP="001B0AA8">
            <w:pPr>
              <w:ind w:left="26" w:right="-108"/>
              <w:rPr>
                <w:bCs/>
                <w:sz w:val="22"/>
                <w:szCs w:val="22"/>
              </w:rPr>
            </w:pPr>
            <w:r w:rsidRPr="00A15FB6">
              <w:rPr>
                <w:bCs/>
                <w:sz w:val="22"/>
                <w:szCs w:val="22"/>
              </w:rPr>
              <w:t>СТБ 1473-2004 п. 5.6.4</w:t>
            </w:r>
          </w:p>
        </w:tc>
      </w:tr>
      <w:tr w:rsidR="001B0AA8" w:rsidRPr="00A15FB6" w14:paraId="6413426C"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2876F77A" w14:textId="77777777" w:rsidR="001B0AA8" w:rsidRPr="00A15FB6" w:rsidRDefault="001B0AA8" w:rsidP="001B0AA8">
            <w:pPr>
              <w:ind w:left="-43"/>
              <w:jc w:val="center"/>
              <w:rPr>
                <w:sz w:val="22"/>
                <w:szCs w:val="22"/>
              </w:rPr>
            </w:pPr>
            <w:r w:rsidRPr="00A15FB6">
              <w:rPr>
                <w:sz w:val="22"/>
                <w:szCs w:val="22"/>
              </w:rPr>
              <w:t>105.8</w:t>
            </w:r>
            <w:r w:rsidRPr="00A15FB6">
              <w:rPr>
                <w:color w:val="000000"/>
                <w:sz w:val="22"/>
                <w:szCs w:val="22"/>
              </w:rPr>
              <w:t>**</w:t>
            </w:r>
          </w:p>
        </w:tc>
        <w:tc>
          <w:tcPr>
            <w:tcW w:w="1278" w:type="dxa"/>
            <w:vMerge/>
            <w:tcBorders>
              <w:left w:val="single" w:sz="4" w:space="0" w:color="auto"/>
              <w:right w:val="single" w:sz="4" w:space="0" w:color="auto"/>
            </w:tcBorders>
          </w:tcPr>
          <w:p w14:paraId="7700D24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590725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17E7CFF"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горизонтальности</w:t>
            </w:r>
          </w:p>
        </w:tc>
        <w:tc>
          <w:tcPr>
            <w:tcW w:w="2315" w:type="dxa"/>
            <w:vMerge/>
            <w:tcBorders>
              <w:left w:val="single" w:sz="4" w:space="0" w:color="auto"/>
              <w:right w:val="single" w:sz="4" w:space="0" w:color="auto"/>
            </w:tcBorders>
          </w:tcPr>
          <w:p w14:paraId="2C8E07F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FD3A96D" w14:textId="77777777" w:rsidR="001B0AA8" w:rsidRPr="00A15FB6" w:rsidRDefault="001B0AA8" w:rsidP="001B0AA8">
            <w:pPr>
              <w:ind w:left="26" w:right="-108"/>
              <w:rPr>
                <w:bCs/>
                <w:sz w:val="22"/>
                <w:szCs w:val="22"/>
              </w:rPr>
            </w:pPr>
            <w:r w:rsidRPr="00A15FB6">
              <w:rPr>
                <w:bCs/>
                <w:sz w:val="22"/>
                <w:szCs w:val="22"/>
              </w:rPr>
              <w:t>СТБ 2034-2009 п. 8.4</w:t>
            </w:r>
          </w:p>
          <w:p w14:paraId="5617A49F" w14:textId="77777777" w:rsidR="001B0AA8" w:rsidRPr="00A15FB6" w:rsidRDefault="001B0AA8" w:rsidP="001B0AA8">
            <w:pPr>
              <w:ind w:left="26" w:right="-108"/>
              <w:rPr>
                <w:bCs/>
                <w:sz w:val="22"/>
                <w:szCs w:val="22"/>
              </w:rPr>
            </w:pPr>
            <w:r w:rsidRPr="00A15FB6">
              <w:rPr>
                <w:bCs/>
                <w:sz w:val="22"/>
                <w:szCs w:val="22"/>
              </w:rPr>
              <w:t>СТБ 1473-2004 п. 5.7.4</w:t>
            </w:r>
          </w:p>
        </w:tc>
      </w:tr>
      <w:tr w:rsidR="001B0AA8" w:rsidRPr="00A15FB6" w14:paraId="316F8332"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51E82132" w14:textId="77777777" w:rsidR="001B0AA8" w:rsidRPr="00A15FB6" w:rsidRDefault="001B0AA8" w:rsidP="001B0AA8">
            <w:pPr>
              <w:ind w:left="-43"/>
              <w:jc w:val="center"/>
              <w:rPr>
                <w:sz w:val="22"/>
                <w:szCs w:val="22"/>
              </w:rPr>
            </w:pPr>
            <w:r w:rsidRPr="00A15FB6">
              <w:rPr>
                <w:sz w:val="22"/>
                <w:szCs w:val="22"/>
              </w:rPr>
              <w:t>105.9</w:t>
            </w:r>
            <w:r w:rsidRPr="00A15FB6">
              <w:rPr>
                <w:color w:val="000000"/>
                <w:sz w:val="22"/>
                <w:szCs w:val="22"/>
              </w:rPr>
              <w:t>**</w:t>
            </w:r>
          </w:p>
        </w:tc>
        <w:tc>
          <w:tcPr>
            <w:tcW w:w="1278" w:type="dxa"/>
            <w:vMerge/>
            <w:tcBorders>
              <w:left w:val="single" w:sz="4" w:space="0" w:color="auto"/>
              <w:right w:val="single" w:sz="4" w:space="0" w:color="auto"/>
            </w:tcBorders>
          </w:tcPr>
          <w:p w14:paraId="514E4D96"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0345D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9B147C" w14:textId="77777777" w:rsidR="001B0AA8" w:rsidRPr="00A15FB6" w:rsidRDefault="001B0AA8" w:rsidP="001B0AA8">
            <w:pPr>
              <w:ind w:left="4" w:right="-56"/>
              <w:rPr>
                <w:sz w:val="22"/>
                <w:szCs w:val="22"/>
              </w:rPr>
            </w:pPr>
            <w:r w:rsidRPr="00A15FB6">
              <w:rPr>
                <w:sz w:val="22"/>
                <w:szCs w:val="22"/>
              </w:rPr>
              <w:t>Перепад между элементами облицовки на стыках и швах</w:t>
            </w:r>
          </w:p>
        </w:tc>
        <w:tc>
          <w:tcPr>
            <w:tcW w:w="2315" w:type="dxa"/>
            <w:vMerge/>
            <w:tcBorders>
              <w:left w:val="single" w:sz="4" w:space="0" w:color="auto"/>
              <w:right w:val="single" w:sz="4" w:space="0" w:color="auto"/>
            </w:tcBorders>
          </w:tcPr>
          <w:p w14:paraId="746DA88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DE7D1FC" w14:textId="77777777" w:rsidR="001B0AA8" w:rsidRPr="00A15FB6" w:rsidRDefault="001B0AA8" w:rsidP="001B0AA8">
            <w:pPr>
              <w:ind w:left="26" w:right="-108"/>
              <w:rPr>
                <w:bCs/>
                <w:sz w:val="22"/>
                <w:szCs w:val="22"/>
              </w:rPr>
            </w:pPr>
            <w:r w:rsidRPr="00A15FB6">
              <w:rPr>
                <w:bCs/>
                <w:sz w:val="22"/>
                <w:szCs w:val="22"/>
              </w:rPr>
              <w:t>СТБ 2034-2009 п. 8.8</w:t>
            </w:r>
          </w:p>
        </w:tc>
      </w:tr>
      <w:tr w:rsidR="001B0AA8" w:rsidRPr="00A15FB6" w14:paraId="60D40160"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4" w:space="0" w:color="auto"/>
            </w:tcBorders>
          </w:tcPr>
          <w:p w14:paraId="1E08D60E" w14:textId="77777777" w:rsidR="001B0AA8" w:rsidRPr="00A15FB6" w:rsidRDefault="001B0AA8" w:rsidP="001B0AA8">
            <w:pPr>
              <w:ind w:left="-43"/>
              <w:jc w:val="center"/>
              <w:rPr>
                <w:sz w:val="22"/>
                <w:szCs w:val="22"/>
              </w:rPr>
            </w:pPr>
            <w:r w:rsidRPr="00A15FB6">
              <w:rPr>
                <w:sz w:val="22"/>
                <w:szCs w:val="22"/>
              </w:rPr>
              <w:t>105.10</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408961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87334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6A15B1A"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4" w:space="0" w:color="auto"/>
              <w:bottom w:val="single" w:sz="4" w:space="0" w:color="auto"/>
              <w:right w:val="single" w:sz="4" w:space="0" w:color="auto"/>
            </w:tcBorders>
          </w:tcPr>
          <w:p w14:paraId="1730AFA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CEED16" w14:textId="77777777" w:rsidR="001B0AA8" w:rsidRPr="00A15FB6" w:rsidRDefault="001B0AA8" w:rsidP="001B0AA8">
            <w:pPr>
              <w:ind w:left="26" w:right="-108"/>
              <w:rPr>
                <w:bCs/>
                <w:sz w:val="22"/>
                <w:szCs w:val="22"/>
              </w:rPr>
            </w:pPr>
            <w:r w:rsidRPr="00A15FB6">
              <w:rPr>
                <w:bCs/>
                <w:sz w:val="22"/>
                <w:szCs w:val="22"/>
              </w:rPr>
              <w:t>СТБ 2034-2009 п. 8.9</w:t>
            </w:r>
          </w:p>
          <w:p w14:paraId="3A6A3BE9" w14:textId="77777777" w:rsidR="001B0AA8" w:rsidRPr="00A15FB6" w:rsidRDefault="001B0AA8" w:rsidP="001B0AA8">
            <w:pPr>
              <w:ind w:left="26" w:right="-108"/>
              <w:rPr>
                <w:bCs/>
                <w:sz w:val="22"/>
                <w:szCs w:val="22"/>
              </w:rPr>
            </w:pPr>
            <w:r w:rsidRPr="00A15FB6">
              <w:rPr>
                <w:bCs/>
                <w:sz w:val="22"/>
                <w:szCs w:val="22"/>
              </w:rPr>
              <w:t>СТБ 1473-2004 п. 5.3.7</w:t>
            </w:r>
          </w:p>
          <w:p w14:paraId="18892819" w14:textId="77777777" w:rsidR="001B0AA8" w:rsidRPr="00A15FB6" w:rsidRDefault="001B0AA8" w:rsidP="001B0AA8">
            <w:pPr>
              <w:ind w:left="26" w:right="-108"/>
              <w:rPr>
                <w:bCs/>
                <w:sz w:val="22"/>
                <w:szCs w:val="22"/>
              </w:rPr>
            </w:pPr>
            <w:r w:rsidRPr="00A15FB6">
              <w:rPr>
                <w:bCs/>
                <w:sz w:val="22"/>
                <w:szCs w:val="22"/>
              </w:rPr>
              <w:t>СТБ 1474-2004 п. 5.5</w:t>
            </w:r>
          </w:p>
        </w:tc>
      </w:tr>
      <w:tr w:rsidR="001B0AA8" w:rsidRPr="00A15FB6" w14:paraId="2E3E5EE4" w14:textId="77777777" w:rsidTr="003A1D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574" w:type="dxa"/>
            <w:tcBorders>
              <w:top w:val="single" w:sz="4" w:space="0" w:color="auto"/>
              <w:left w:val="single" w:sz="6" w:space="0" w:color="auto"/>
              <w:bottom w:val="single" w:sz="4" w:space="0" w:color="auto"/>
              <w:right w:val="single" w:sz="6" w:space="0" w:color="auto"/>
            </w:tcBorders>
          </w:tcPr>
          <w:p w14:paraId="4045A5DA" w14:textId="77777777" w:rsidR="001B0AA8" w:rsidRPr="00A15FB6" w:rsidRDefault="001B0AA8" w:rsidP="001B0AA8">
            <w:pPr>
              <w:jc w:val="center"/>
              <w:rPr>
                <w:sz w:val="22"/>
                <w:szCs w:val="22"/>
              </w:rPr>
            </w:pPr>
            <w:r w:rsidRPr="00A15FB6">
              <w:rPr>
                <w:sz w:val="22"/>
                <w:szCs w:val="22"/>
              </w:rPr>
              <w:t>106.1</w:t>
            </w:r>
            <w:r w:rsidRPr="00A15FB6">
              <w:rPr>
                <w:color w:val="000000"/>
                <w:sz w:val="22"/>
                <w:szCs w:val="22"/>
              </w:rPr>
              <w:t>**</w:t>
            </w:r>
          </w:p>
        </w:tc>
        <w:tc>
          <w:tcPr>
            <w:tcW w:w="1278" w:type="dxa"/>
            <w:tcBorders>
              <w:top w:val="single" w:sz="4" w:space="0" w:color="auto"/>
              <w:left w:val="single" w:sz="6" w:space="0" w:color="auto"/>
              <w:bottom w:val="single" w:sz="4" w:space="0" w:color="auto"/>
              <w:right w:val="single" w:sz="6" w:space="0" w:color="auto"/>
            </w:tcBorders>
          </w:tcPr>
          <w:p w14:paraId="4AF87E34" w14:textId="77777777" w:rsidR="001B0AA8" w:rsidRPr="00A15FB6" w:rsidRDefault="001B0AA8" w:rsidP="001B0AA8">
            <w:pPr>
              <w:ind w:left="103" w:right="-7"/>
              <w:rPr>
                <w:sz w:val="22"/>
                <w:szCs w:val="22"/>
              </w:rPr>
            </w:pPr>
            <w:r w:rsidRPr="00A15FB6">
              <w:rPr>
                <w:sz w:val="22"/>
                <w:szCs w:val="22"/>
              </w:rPr>
              <w:t>Устройство фундаментов на основаниях из естественных грунтов</w:t>
            </w:r>
          </w:p>
        </w:tc>
        <w:tc>
          <w:tcPr>
            <w:tcW w:w="656" w:type="dxa"/>
            <w:tcBorders>
              <w:top w:val="single" w:sz="4" w:space="0" w:color="auto"/>
              <w:left w:val="single" w:sz="6" w:space="0" w:color="auto"/>
              <w:bottom w:val="single" w:sz="4" w:space="0" w:color="auto"/>
              <w:right w:val="single" w:sz="6" w:space="0" w:color="auto"/>
            </w:tcBorders>
          </w:tcPr>
          <w:p w14:paraId="3A0E5AD8" w14:textId="77777777" w:rsidR="001B0AA8" w:rsidRPr="00A15FB6" w:rsidRDefault="001B0AA8" w:rsidP="001B0AA8">
            <w:pPr>
              <w:ind w:left="4" w:right="-56"/>
              <w:rPr>
                <w:sz w:val="22"/>
                <w:szCs w:val="22"/>
              </w:rPr>
            </w:pPr>
            <w:r w:rsidRPr="00A15FB6">
              <w:rPr>
                <w:sz w:val="22"/>
                <w:szCs w:val="22"/>
              </w:rPr>
              <w:t>41.00/29.061</w:t>
            </w:r>
          </w:p>
          <w:p w14:paraId="53BFF506"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0627B7E2" w14:textId="77777777" w:rsidR="001B0AA8" w:rsidRPr="00A15FB6" w:rsidRDefault="001B0AA8" w:rsidP="001B0AA8">
            <w:pPr>
              <w:ind w:left="4" w:right="-56"/>
              <w:rPr>
                <w:sz w:val="22"/>
                <w:szCs w:val="22"/>
              </w:rPr>
            </w:pPr>
            <w:r w:rsidRPr="00A15FB6">
              <w:rPr>
                <w:sz w:val="22"/>
                <w:szCs w:val="22"/>
              </w:rPr>
              <w:t>Глубина заложения фундаментов</w:t>
            </w:r>
          </w:p>
        </w:tc>
        <w:tc>
          <w:tcPr>
            <w:tcW w:w="2315" w:type="dxa"/>
            <w:tcBorders>
              <w:top w:val="single" w:sz="4" w:space="0" w:color="auto"/>
              <w:left w:val="single" w:sz="6" w:space="0" w:color="auto"/>
              <w:bottom w:val="single" w:sz="4" w:space="0" w:color="auto"/>
              <w:right w:val="single" w:sz="6" w:space="0" w:color="auto"/>
            </w:tcBorders>
          </w:tcPr>
          <w:p w14:paraId="3CC5FE44" w14:textId="77777777" w:rsidR="001B0AA8" w:rsidRPr="00A15FB6" w:rsidRDefault="001B0AA8" w:rsidP="001B0AA8">
            <w:pPr>
              <w:ind w:left="101" w:right="-7"/>
              <w:rPr>
                <w:sz w:val="22"/>
                <w:szCs w:val="22"/>
              </w:rPr>
            </w:pPr>
            <w:r w:rsidRPr="00A15FB6">
              <w:rPr>
                <w:sz w:val="22"/>
                <w:szCs w:val="22"/>
              </w:rPr>
              <w:t>ТР 2009/013/BY</w:t>
            </w:r>
          </w:p>
          <w:p w14:paraId="12B85424" w14:textId="77777777" w:rsidR="001B0AA8" w:rsidRPr="00A15FB6" w:rsidRDefault="001B0AA8" w:rsidP="001B0AA8">
            <w:pPr>
              <w:ind w:left="101" w:right="-7"/>
              <w:rPr>
                <w:sz w:val="22"/>
                <w:szCs w:val="22"/>
              </w:rPr>
            </w:pPr>
            <w:r w:rsidRPr="00A15FB6">
              <w:rPr>
                <w:sz w:val="22"/>
                <w:szCs w:val="22"/>
              </w:rPr>
              <w:t>ТКП 45-5.01-254-2012</w:t>
            </w:r>
          </w:p>
          <w:p w14:paraId="4480AFF6" w14:textId="77777777" w:rsidR="001B0AA8" w:rsidRPr="00A15FB6" w:rsidRDefault="001B0AA8" w:rsidP="001B0AA8">
            <w:pPr>
              <w:ind w:left="101"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7EB43C4" w14:textId="77777777" w:rsidR="001B0AA8" w:rsidRPr="00A15FB6" w:rsidRDefault="001B0AA8" w:rsidP="001B0AA8">
            <w:pPr>
              <w:ind w:left="26" w:right="-108"/>
              <w:rPr>
                <w:bCs/>
                <w:sz w:val="22"/>
                <w:szCs w:val="22"/>
              </w:rPr>
            </w:pPr>
            <w:r w:rsidRPr="00A15FB6">
              <w:rPr>
                <w:bCs/>
                <w:sz w:val="22"/>
                <w:szCs w:val="22"/>
              </w:rPr>
              <w:t xml:space="preserve">СТБ 1164.1-2009 п. 6.4 </w:t>
            </w:r>
          </w:p>
          <w:p w14:paraId="3793700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3D0F8EE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29CB2533" w14:textId="77777777" w:rsidR="001B0AA8" w:rsidRPr="00A15FB6" w:rsidRDefault="001B0AA8" w:rsidP="001B0AA8">
            <w:pPr>
              <w:ind w:left="-108" w:right="-108"/>
              <w:jc w:val="center"/>
              <w:rPr>
                <w:sz w:val="22"/>
                <w:szCs w:val="22"/>
              </w:rPr>
            </w:pPr>
            <w:r w:rsidRPr="00A15FB6">
              <w:rPr>
                <w:sz w:val="22"/>
                <w:szCs w:val="22"/>
              </w:rPr>
              <w:t>107.1</w:t>
            </w:r>
            <w:r w:rsidRPr="00A15FB6">
              <w:rPr>
                <w:color w:val="000000"/>
                <w:sz w:val="22"/>
                <w:szCs w:val="22"/>
              </w:rPr>
              <w:t>**</w:t>
            </w:r>
          </w:p>
        </w:tc>
        <w:tc>
          <w:tcPr>
            <w:tcW w:w="1278" w:type="dxa"/>
          </w:tcPr>
          <w:p w14:paraId="715EDD3B" w14:textId="77777777" w:rsidR="001B0AA8" w:rsidRPr="00A15FB6" w:rsidRDefault="001B0AA8" w:rsidP="001B0AA8">
            <w:pPr>
              <w:ind w:right="-7"/>
              <w:rPr>
                <w:sz w:val="22"/>
                <w:szCs w:val="22"/>
              </w:rPr>
            </w:pPr>
            <w:r w:rsidRPr="00A15FB6">
              <w:rPr>
                <w:sz w:val="22"/>
                <w:szCs w:val="22"/>
              </w:rPr>
              <w:t xml:space="preserve">Благоустройство территорий. Дорожные одежды с покрытием из плит тротуарных </w:t>
            </w:r>
          </w:p>
        </w:tc>
        <w:tc>
          <w:tcPr>
            <w:tcW w:w="656" w:type="dxa"/>
          </w:tcPr>
          <w:p w14:paraId="5F5A1A1E" w14:textId="77777777" w:rsidR="001B0AA8" w:rsidRPr="00A15FB6" w:rsidRDefault="001B0AA8" w:rsidP="001B0AA8">
            <w:pPr>
              <w:ind w:left="-108" w:right="-108"/>
              <w:jc w:val="center"/>
              <w:rPr>
                <w:sz w:val="22"/>
                <w:szCs w:val="22"/>
              </w:rPr>
            </w:pPr>
            <w:r w:rsidRPr="00A15FB6">
              <w:rPr>
                <w:sz w:val="22"/>
                <w:szCs w:val="22"/>
              </w:rPr>
              <w:t>41.00/29.061</w:t>
            </w:r>
          </w:p>
          <w:p w14:paraId="1EA8CA24" w14:textId="77777777" w:rsidR="001B0AA8" w:rsidRPr="00A15FB6" w:rsidRDefault="001B0AA8" w:rsidP="001B0AA8">
            <w:pPr>
              <w:ind w:left="-110" w:right="-108"/>
              <w:jc w:val="center"/>
              <w:rPr>
                <w:sz w:val="22"/>
                <w:szCs w:val="22"/>
              </w:rPr>
            </w:pPr>
          </w:p>
        </w:tc>
        <w:tc>
          <w:tcPr>
            <w:tcW w:w="2022" w:type="dxa"/>
          </w:tcPr>
          <w:p w14:paraId="4C5F875E"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tcBorders>
              <w:right w:val="single" w:sz="6" w:space="0" w:color="000000"/>
            </w:tcBorders>
          </w:tcPr>
          <w:p w14:paraId="07D8F526" w14:textId="77777777" w:rsidR="001B0AA8" w:rsidRPr="00A15FB6" w:rsidRDefault="001B0AA8" w:rsidP="001B0AA8">
            <w:pPr>
              <w:ind w:right="-7"/>
              <w:rPr>
                <w:sz w:val="22"/>
                <w:szCs w:val="22"/>
              </w:rPr>
            </w:pPr>
            <w:r w:rsidRPr="00A15FB6">
              <w:rPr>
                <w:sz w:val="22"/>
                <w:szCs w:val="22"/>
              </w:rPr>
              <w:t>TP 2009/013/BY</w:t>
            </w:r>
          </w:p>
          <w:p w14:paraId="294157AC" w14:textId="77777777" w:rsidR="001B0AA8" w:rsidRPr="00A15FB6" w:rsidRDefault="001B0AA8" w:rsidP="001B0AA8">
            <w:pPr>
              <w:ind w:right="-7"/>
              <w:rPr>
                <w:sz w:val="22"/>
                <w:szCs w:val="22"/>
              </w:rPr>
            </w:pPr>
            <w:r w:rsidRPr="00A15FB6">
              <w:rPr>
                <w:sz w:val="22"/>
                <w:szCs w:val="22"/>
              </w:rPr>
              <w:t>ТКП 45-3.02-7-2005</w:t>
            </w:r>
          </w:p>
          <w:p w14:paraId="4ACD230C"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C65ABA" w14:textId="77777777" w:rsidR="001B0AA8" w:rsidRPr="00A15FB6" w:rsidRDefault="001B0AA8" w:rsidP="001B0AA8">
            <w:pPr>
              <w:ind w:left="-54" w:right="-108"/>
              <w:rPr>
                <w:bCs/>
                <w:sz w:val="22"/>
                <w:szCs w:val="22"/>
              </w:rPr>
            </w:pPr>
            <w:r w:rsidRPr="00A15FB6">
              <w:rPr>
                <w:bCs/>
                <w:sz w:val="22"/>
                <w:szCs w:val="22"/>
              </w:rPr>
              <w:t>СТБ 1377-2003</w:t>
            </w:r>
          </w:p>
          <w:p w14:paraId="66936377" w14:textId="77777777" w:rsidR="001B0AA8" w:rsidRPr="00A15FB6" w:rsidRDefault="001B0AA8" w:rsidP="001B0AA8">
            <w:pPr>
              <w:ind w:left="-54" w:right="-108"/>
              <w:rPr>
                <w:bCs/>
                <w:sz w:val="22"/>
                <w:szCs w:val="22"/>
              </w:rPr>
            </w:pPr>
            <w:r w:rsidRPr="00A15FB6">
              <w:rPr>
                <w:bCs/>
                <w:sz w:val="22"/>
                <w:szCs w:val="22"/>
              </w:rPr>
              <w:t>СТБ 2176-2011 п. 6.3</w:t>
            </w:r>
          </w:p>
          <w:p w14:paraId="3F5BBA86" w14:textId="77777777" w:rsidR="001B0AA8" w:rsidRPr="00A15FB6" w:rsidRDefault="001B0AA8" w:rsidP="001B0AA8">
            <w:pPr>
              <w:ind w:left="-54" w:right="-108"/>
              <w:rPr>
                <w:bCs/>
                <w:sz w:val="22"/>
                <w:szCs w:val="22"/>
              </w:rPr>
            </w:pPr>
            <w:r w:rsidRPr="00A15FB6">
              <w:rPr>
                <w:bCs/>
                <w:sz w:val="22"/>
                <w:szCs w:val="22"/>
              </w:rPr>
              <w:t>СТБ 1685-2006 п. 5.7</w:t>
            </w:r>
          </w:p>
        </w:tc>
      </w:tr>
      <w:tr w:rsidR="001B0AA8" w:rsidRPr="00A15FB6" w14:paraId="24E8094E" w14:textId="77777777" w:rsidTr="003A1D49">
        <w:trPr>
          <w:gridAfter w:val="1"/>
          <w:wAfter w:w="171" w:type="dxa"/>
          <w:cantSplit/>
          <w:trHeight w:val="159"/>
        </w:trPr>
        <w:tc>
          <w:tcPr>
            <w:tcW w:w="574" w:type="dxa"/>
          </w:tcPr>
          <w:p w14:paraId="18EA2729" w14:textId="77777777" w:rsidR="001B0AA8" w:rsidRPr="00A15FB6" w:rsidRDefault="001B0AA8" w:rsidP="001B0AA8">
            <w:pPr>
              <w:pStyle w:val="Default"/>
              <w:ind w:left="-142" w:right="-108"/>
              <w:jc w:val="center"/>
              <w:rPr>
                <w:sz w:val="22"/>
                <w:szCs w:val="22"/>
              </w:rPr>
            </w:pPr>
            <w:r w:rsidRPr="00A15FB6">
              <w:rPr>
                <w:sz w:val="22"/>
                <w:szCs w:val="22"/>
              </w:rPr>
              <w:t>108.1*</w:t>
            </w:r>
          </w:p>
        </w:tc>
        <w:tc>
          <w:tcPr>
            <w:tcW w:w="1278" w:type="dxa"/>
            <w:vMerge w:val="restart"/>
          </w:tcPr>
          <w:p w14:paraId="69ED114E" w14:textId="77777777" w:rsidR="001B0AA8" w:rsidRPr="00A15FB6" w:rsidRDefault="001B0AA8" w:rsidP="001B0AA8">
            <w:pPr>
              <w:ind w:right="-7"/>
              <w:rPr>
                <w:sz w:val="22"/>
                <w:szCs w:val="22"/>
              </w:rPr>
            </w:pPr>
            <w:r w:rsidRPr="00A15FB6">
              <w:rPr>
                <w:sz w:val="22"/>
                <w:szCs w:val="22"/>
              </w:rPr>
              <w:t>Картон гофрированный</w:t>
            </w:r>
          </w:p>
        </w:tc>
        <w:tc>
          <w:tcPr>
            <w:tcW w:w="656" w:type="dxa"/>
          </w:tcPr>
          <w:p w14:paraId="46BDCD21" w14:textId="77777777" w:rsidR="001B0AA8" w:rsidRPr="00A15FB6" w:rsidRDefault="001B0AA8" w:rsidP="001B0AA8">
            <w:pPr>
              <w:ind w:left="-108" w:right="-108"/>
              <w:jc w:val="center"/>
              <w:rPr>
                <w:sz w:val="22"/>
                <w:szCs w:val="22"/>
              </w:rPr>
            </w:pPr>
            <w:r w:rsidRPr="00A15FB6">
              <w:rPr>
                <w:sz w:val="22"/>
                <w:szCs w:val="22"/>
              </w:rPr>
              <w:t>17.12/29.061</w:t>
            </w:r>
          </w:p>
        </w:tc>
        <w:tc>
          <w:tcPr>
            <w:tcW w:w="2022" w:type="dxa"/>
          </w:tcPr>
          <w:p w14:paraId="7A734520" w14:textId="77777777" w:rsidR="001B0AA8" w:rsidRPr="00A15FB6" w:rsidRDefault="001B0AA8" w:rsidP="001B0AA8">
            <w:pPr>
              <w:ind w:left="4" w:right="-56"/>
              <w:rPr>
                <w:sz w:val="22"/>
                <w:szCs w:val="22"/>
              </w:rPr>
            </w:pPr>
            <w:r w:rsidRPr="00A15FB6">
              <w:rPr>
                <w:sz w:val="22"/>
                <w:szCs w:val="22"/>
              </w:rPr>
              <w:t xml:space="preserve">Допускаемые отклонения по размеру </w:t>
            </w:r>
          </w:p>
        </w:tc>
        <w:tc>
          <w:tcPr>
            <w:tcW w:w="2315" w:type="dxa"/>
            <w:vMerge w:val="restart"/>
          </w:tcPr>
          <w:p w14:paraId="332FCA2C" w14:textId="77777777" w:rsidR="001B0AA8" w:rsidRPr="00A15FB6" w:rsidRDefault="001B0AA8" w:rsidP="001B0AA8">
            <w:pPr>
              <w:ind w:right="-7"/>
              <w:rPr>
                <w:sz w:val="22"/>
                <w:szCs w:val="22"/>
              </w:rPr>
            </w:pPr>
            <w:r w:rsidRPr="00A15FB6">
              <w:rPr>
                <w:sz w:val="22"/>
                <w:szCs w:val="22"/>
              </w:rPr>
              <w:t>ГОСТ 7376-89</w:t>
            </w:r>
          </w:p>
          <w:p w14:paraId="4B6BC30A"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0026344C" w14:textId="77777777" w:rsidR="001B0AA8" w:rsidRPr="00A15FB6" w:rsidRDefault="001B0AA8" w:rsidP="001B0AA8">
            <w:pPr>
              <w:ind w:left="-54" w:right="-108"/>
              <w:rPr>
                <w:bCs/>
                <w:sz w:val="22"/>
                <w:szCs w:val="22"/>
              </w:rPr>
            </w:pPr>
            <w:r w:rsidRPr="00A15FB6">
              <w:rPr>
                <w:bCs/>
                <w:sz w:val="22"/>
                <w:szCs w:val="22"/>
              </w:rPr>
              <w:t>ГОСТ 7376-89 п. 4.3</w:t>
            </w:r>
          </w:p>
          <w:p w14:paraId="54B0FD08" w14:textId="77777777" w:rsidR="001B0AA8" w:rsidRPr="00A15FB6" w:rsidRDefault="001B0AA8" w:rsidP="001B0AA8">
            <w:pPr>
              <w:ind w:left="-54" w:right="-108"/>
              <w:rPr>
                <w:bCs/>
                <w:sz w:val="22"/>
                <w:szCs w:val="22"/>
              </w:rPr>
            </w:pPr>
            <w:r w:rsidRPr="00A15FB6">
              <w:rPr>
                <w:bCs/>
                <w:sz w:val="22"/>
                <w:szCs w:val="22"/>
              </w:rPr>
              <w:t>ГОСТ 21102-97</w:t>
            </w:r>
          </w:p>
        </w:tc>
      </w:tr>
      <w:tr w:rsidR="001B0AA8" w:rsidRPr="00A15FB6" w14:paraId="501A6066" w14:textId="77777777" w:rsidTr="003A1D49">
        <w:trPr>
          <w:gridAfter w:val="1"/>
          <w:wAfter w:w="171" w:type="dxa"/>
          <w:cantSplit/>
          <w:trHeight w:val="159"/>
        </w:trPr>
        <w:tc>
          <w:tcPr>
            <w:tcW w:w="574" w:type="dxa"/>
          </w:tcPr>
          <w:p w14:paraId="74B9BEB0" w14:textId="77777777" w:rsidR="001B0AA8" w:rsidRPr="00A15FB6" w:rsidRDefault="001B0AA8" w:rsidP="001B0AA8">
            <w:pPr>
              <w:pStyle w:val="Default"/>
              <w:ind w:left="-142" w:right="-108"/>
              <w:jc w:val="center"/>
              <w:rPr>
                <w:sz w:val="22"/>
                <w:szCs w:val="22"/>
              </w:rPr>
            </w:pPr>
            <w:r w:rsidRPr="00A15FB6">
              <w:rPr>
                <w:sz w:val="22"/>
                <w:szCs w:val="22"/>
              </w:rPr>
              <w:t>108.2*</w:t>
            </w:r>
          </w:p>
        </w:tc>
        <w:tc>
          <w:tcPr>
            <w:tcW w:w="1278" w:type="dxa"/>
            <w:vMerge/>
          </w:tcPr>
          <w:p w14:paraId="14D55F79" w14:textId="77777777" w:rsidR="001B0AA8" w:rsidRPr="00A15FB6" w:rsidRDefault="001B0AA8" w:rsidP="001B0AA8">
            <w:pPr>
              <w:ind w:left="103" w:right="-7"/>
              <w:rPr>
                <w:sz w:val="22"/>
                <w:szCs w:val="22"/>
              </w:rPr>
            </w:pPr>
          </w:p>
        </w:tc>
        <w:tc>
          <w:tcPr>
            <w:tcW w:w="656" w:type="dxa"/>
          </w:tcPr>
          <w:p w14:paraId="58BC7069" w14:textId="77777777" w:rsidR="001B0AA8" w:rsidRPr="00A15FB6" w:rsidRDefault="001B0AA8" w:rsidP="001B0AA8">
            <w:pPr>
              <w:ind w:left="-108" w:right="-108"/>
              <w:jc w:val="center"/>
              <w:rPr>
                <w:sz w:val="22"/>
                <w:szCs w:val="22"/>
              </w:rPr>
            </w:pPr>
            <w:r w:rsidRPr="00A15FB6">
              <w:rPr>
                <w:sz w:val="22"/>
                <w:szCs w:val="22"/>
              </w:rPr>
              <w:t>17.12/29.040</w:t>
            </w:r>
          </w:p>
        </w:tc>
        <w:tc>
          <w:tcPr>
            <w:tcW w:w="2022" w:type="dxa"/>
          </w:tcPr>
          <w:p w14:paraId="5031429C"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Pr>
          <w:p w14:paraId="0CD54C0B" w14:textId="77777777" w:rsidR="001B0AA8" w:rsidRPr="00A15FB6" w:rsidRDefault="001B0AA8" w:rsidP="001B0AA8">
            <w:pPr>
              <w:ind w:right="-7"/>
              <w:rPr>
                <w:sz w:val="22"/>
                <w:szCs w:val="22"/>
              </w:rPr>
            </w:pPr>
          </w:p>
        </w:tc>
        <w:tc>
          <w:tcPr>
            <w:tcW w:w="2674" w:type="dxa"/>
            <w:gridSpan w:val="2"/>
          </w:tcPr>
          <w:p w14:paraId="6DD2EEA7" w14:textId="77777777" w:rsidR="001B0AA8" w:rsidRPr="00A15FB6" w:rsidRDefault="001B0AA8" w:rsidP="001B0AA8">
            <w:pPr>
              <w:ind w:left="-54" w:right="-108"/>
              <w:rPr>
                <w:bCs/>
                <w:sz w:val="22"/>
                <w:szCs w:val="22"/>
              </w:rPr>
            </w:pPr>
            <w:r w:rsidRPr="00A15FB6">
              <w:rPr>
                <w:bCs/>
                <w:sz w:val="22"/>
                <w:szCs w:val="22"/>
              </w:rPr>
              <w:t>ГОСТ ISO 287-2014</w:t>
            </w:r>
          </w:p>
        </w:tc>
      </w:tr>
      <w:tr w:rsidR="001B0AA8" w:rsidRPr="00A15FB6" w14:paraId="50AD1A49" w14:textId="77777777" w:rsidTr="003A1D49">
        <w:trPr>
          <w:gridAfter w:val="1"/>
          <w:wAfter w:w="171" w:type="dxa"/>
          <w:cantSplit/>
          <w:trHeight w:val="159"/>
        </w:trPr>
        <w:tc>
          <w:tcPr>
            <w:tcW w:w="574" w:type="dxa"/>
          </w:tcPr>
          <w:p w14:paraId="1EF0F9E8" w14:textId="77777777" w:rsidR="001B0AA8" w:rsidRPr="00A15FB6" w:rsidRDefault="001B0AA8" w:rsidP="001B0AA8">
            <w:pPr>
              <w:pStyle w:val="Default"/>
              <w:ind w:left="-142" w:right="-108"/>
              <w:jc w:val="center"/>
              <w:rPr>
                <w:sz w:val="22"/>
                <w:szCs w:val="22"/>
              </w:rPr>
            </w:pPr>
            <w:r w:rsidRPr="00A15FB6">
              <w:rPr>
                <w:sz w:val="22"/>
                <w:szCs w:val="22"/>
              </w:rPr>
              <w:t>108.3*</w:t>
            </w:r>
          </w:p>
        </w:tc>
        <w:tc>
          <w:tcPr>
            <w:tcW w:w="1278" w:type="dxa"/>
            <w:vMerge/>
          </w:tcPr>
          <w:p w14:paraId="1DAFEC63" w14:textId="77777777" w:rsidR="001B0AA8" w:rsidRPr="00A15FB6" w:rsidRDefault="001B0AA8" w:rsidP="001B0AA8">
            <w:pPr>
              <w:ind w:left="103" w:right="-7"/>
              <w:rPr>
                <w:sz w:val="22"/>
                <w:szCs w:val="22"/>
              </w:rPr>
            </w:pPr>
          </w:p>
        </w:tc>
        <w:tc>
          <w:tcPr>
            <w:tcW w:w="656" w:type="dxa"/>
          </w:tcPr>
          <w:p w14:paraId="010C40CD"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4E1E99BE" w14:textId="77777777" w:rsidR="001B0AA8" w:rsidRPr="00A15FB6" w:rsidRDefault="001B0AA8" w:rsidP="001B0AA8">
            <w:pPr>
              <w:ind w:left="4" w:right="-56"/>
              <w:rPr>
                <w:sz w:val="22"/>
                <w:szCs w:val="22"/>
              </w:rPr>
            </w:pPr>
            <w:r w:rsidRPr="00A15FB6">
              <w:rPr>
                <w:sz w:val="22"/>
                <w:szCs w:val="22"/>
              </w:rPr>
              <w:t xml:space="preserve">Внешний вид </w:t>
            </w:r>
          </w:p>
        </w:tc>
        <w:tc>
          <w:tcPr>
            <w:tcW w:w="2315" w:type="dxa"/>
            <w:vMerge/>
          </w:tcPr>
          <w:p w14:paraId="06FCDA61" w14:textId="77777777" w:rsidR="001B0AA8" w:rsidRPr="00A15FB6" w:rsidRDefault="001B0AA8" w:rsidP="001B0AA8">
            <w:pPr>
              <w:ind w:right="-7"/>
              <w:rPr>
                <w:sz w:val="22"/>
                <w:szCs w:val="22"/>
              </w:rPr>
            </w:pPr>
          </w:p>
        </w:tc>
        <w:tc>
          <w:tcPr>
            <w:tcW w:w="2674" w:type="dxa"/>
            <w:gridSpan w:val="2"/>
          </w:tcPr>
          <w:p w14:paraId="2D527DB3" w14:textId="77777777" w:rsidR="001B0AA8" w:rsidRPr="00A15FB6" w:rsidRDefault="001B0AA8" w:rsidP="001B0AA8">
            <w:pPr>
              <w:ind w:left="-54" w:right="-108"/>
              <w:rPr>
                <w:bCs/>
                <w:sz w:val="22"/>
                <w:szCs w:val="22"/>
              </w:rPr>
            </w:pPr>
            <w:r w:rsidRPr="00A15FB6">
              <w:rPr>
                <w:bCs/>
                <w:sz w:val="22"/>
                <w:szCs w:val="22"/>
              </w:rPr>
              <w:t>ГОСТ 7376-89 п. 4.6</w:t>
            </w:r>
          </w:p>
        </w:tc>
      </w:tr>
      <w:tr w:rsidR="001B0AA8" w:rsidRPr="00A15FB6" w14:paraId="2B7F5515" w14:textId="77777777" w:rsidTr="003A1D49">
        <w:trPr>
          <w:gridAfter w:val="1"/>
          <w:wAfter w:w="171" w:type="dxa"/>
          <w:cantSplit/>
          <w:trHeight w:val="159"/>
        </w:trPr>
        <w:tc>
          <w:tcPr>
            <w:tcW w:w="574" w:type="dxa"/>
          </w:tcPr>
          <w:p w14:paraId="1BD64FB1" w14:textId="77777777" w:rsidR="001B0AA8" w:rsidRPr="00A15FB6" w:rsidRDefault="001B0AA8" w:rsidP="001B0AA8">
            <w:pPr>
              <w:pStyle w:val="Default"/>
              <w:ind w:left="-142" w:right="-108"/>
              <w:jc w:val="center"/>
              <w:rPr>
                <w:sz w:val="22"/>
                <w:szCs w:val="22"/>
              </w:rPr>
            </w:pPr>
            <w:r w:rsidRPr="00A15FB6">
              <w:rPr>
                <w:sz w:val="22"/>
                <w:szCs w:val="22"/>
              </w:rPr>
              <w:t>108.4*</w:t>
            </w:r>
          </w:p>
        </w:tc>
        <w:tc>
          <w:tcPr>
            <w:tcW w:w="1278" w:type="dxa"/>
            <w:vMerge/>
          </w:tcPr>
          <w:p w14:paraId="07BC05BB" w14:textId="77777777" w:rsidR="001B0AA8" w:rsidRPr="00A15FB6" w:rsidRDefault="001B0AA8" w:rsidP="001B0AA8">
            <w:pPr>
              <w:ind w:left="103" w:right="-7"/>
              <w:rPr>
                <w:sz w:val="22"/>
                <w:szCs w:val="22"/>
              </w:rPr>
            </w:pPr>
          </w:p>
        </w:tc>
        <w:tc>
          <w:tcPr>
            <w:tcW w:w="656" w:type="dxa"/>
          </w:tcPr>
          <w:p w14:paraId="533494E6" w14:textId="77777777" w:rsidR="001B0AA8" w:rsidRPr="00A15FB6" w:rsidRDefault="001B0AA8" w:rsidP="001B0AA8">
            <w:pPr>
              <w:ind w:left="-108" w:right="-108"/>
              <w:jc w:val="center"/>
              <w:rPr>
                <w:sz w:val="22"/>
                <w:szCs w:val="22"/>
              </w:rPr>
            </w:pPr>
            <w:r w:rsidRPr="00A15FB6">
              <w:rPr>
                <w:sz w:val="22"/>
                <w:szCs w:val="22"/>
              </w:rPr>
              <w:t>17.12/36.100</w:t>
            </w:r>
          </w:p>
        </w:tc>
        <w:tc>
          <w:tcPr>
            <w:tcW w:w="2022" w:type="dxa"/>
          </w:tcPr>
          <w:p w14:paraId="23411DB6" w14:textId="77777777" w:rsidR="001B0AA8" w:rsidRPr="00A15FB6" w:rsidRDefault="001B0AA8" w:rsidP="001B0AA8">
            <w:pPr>
              <w:ind w:left="4" w:right="-56"/>
              <w:rPr>
                <w:sz w:val="22"/>
                <w:szCs w:val="22"/>
              </w:rPr>
            </w:pPr>
            <w:r w:rsidRPr="00A15FB6">
              <w:rPr>
                <w:sz w:val="22"/>
                <w:szCs w:val="22"/>
              </w:rPr>
              <w:t xml:space="preserve">Число двойных перегибов </w:t>
            </w:r>
          </w:p>
        </w:tc>
        <w:tc>
          <w:tcPr>
            <w:tcW w:w="2315" w:type="dxa"/>
            <w:vMerge/>
          </w:tcPr>
          <w:p w14:paraId="141DA703" w14:textId="77777777" w:rsidR="001B0AA8" w:rsidRPr="00A15FB6" w:rsidRDefault="001B0AA8" w:rsidP="001B0AA8">
            <w:pPr>
              <w:ind w:right="-7"/>
              <w:rPr>
                <w:sz w:val="22"/>
                <w:szCs w:val="22"/>
              </w:rPr>
            </w:pPr>
          </w:p>
        </w:tc>
        <w:tc>
          <w:tcPr>
            <w:tcW w:w="2674" w:type="dxa"/>
            <w:gridSpan w:val="2"/>
          </w:tcPr>
          <w:p w14:paraId="509CD40A" w14:textId="77777777" w:rsidR="001B0AA8" w:rsidRPr="00A15FB6" w:rsidRDefault="001B0AA8" w:rsidP="001B0AA8">
            <w:pPr>
              <w:ind w:left="-54" w:right="-108"/>
              <w:rPr>
                <w:bCs/>
                <w:sz w:val="22"/>
                <w:szCs w:val="22"/>
              </w:rPr>
            </w:pPr>
            <w:r w:rsidRPr="00A15FB6">
              <w:rPr>
                <w:bCs/>
                <w:sz w:val="22"/>
                <w:szCs w:val="22"/>
              </w:rPr>
              <w:t>ГОСТ 7376-89 п. 4.5</w:t>
            </w:r>
          </w:p>
        </w:tc>
      </w:tr>
      <w:tr w:rsidR="001B0AA8" w:rsidRPr="00A15FB6" w14:paraId="6E25F1D5" w14:textId="77777777" w:rsidTr="003A1D49">
        <w:trPr>
          <w:gridAfter w:val="1"/>
          <w:wAfter w:w="171" w:type="dxa"/>
          <w:cantSplit/>
          <w:trHeight w:val="70"/>
        </w:trPr>
        <w:tc>
          <w:tcPr>
            <w:tcW w:w="574" w:type="dxa"/>
          </w:tcPr>
          <w:p w14:paraId="4EEFCB1D"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108.5*</w:t>
            </w:r>
          </w:p>
        </w:tc>
        <w:tc>
          <w:tcPr>
            <w:tcW w:w="1278" w:type="dxa"/>
            <w:vMerge/>
          </w:tcPr>
          <w:p w14:paraId="604FF21F" w14:textId="77777777" w:rsidR="001B0AA8" w:rsidRPr="00A15FB6" w:rsidRDefault="001B0AA8" w:rsidP="001B0AA8">
            <w:pPr>
              <w:ind w:left="103" w:right="-7"/>
              <w:rPr>
                <w:sz w:val="22"/>
                <w:szCs w:val="22"/>
              </w:rPr>
            </w:pPr>
          </w:p>
        </w:tc>
        <w:tc>
          <w:tcPr>
            <w:tcW w:w="656" w:type="dxa"/>
          </w:tcPr>
          <w:p w14:paraId="76088040"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3F2D1428" w14:textId="77777777" w:rsidR="001B0AA8" w:rsidRPr="00A15FB6" w:rsidRDefault="001B0AA8" w:rsidP="001B0AA8">
            <w:pPr>
              <w:ind w:left="4" w:right="-56"/>
              <w:rPr>
                <w:sz w:val="22"/>
                <w:szCs w:val="22"/>
              </w:rPr>
            </w:pPr>
            <w:r w:rsidRPr="00A15FB6">
              <w:rPr>
                <w:sz w:val="22"/>
                <w:szCs w:val="22"/>
              </w:rPr>
              <w:t>Сопротивление продавливанию</w:t>
            </w:r>
          </w:p>
        </w:tc>
        <w:tc>
          <w:tcPr>
            <w:tcW w:w="2315" w:type="dxa"/>
            <w:vMerge/>
          </w:tcPr>
          <w:p w14:paraId="3F6B1494" w14:textId="77777777" w:rsidR="001B0AA8" w:rsidRPr="00A15FB6" w:rsidRDefault="001B0AA8" w:rsidP="001B0AA8">
            <w:pPr>
              <w:ind w:right="-7"/>
              <w:rPr>
                <w:sz w:val="22"/>
                <w:szCs w:val="22"/>
              </w:rPr>
            </w:pPr>
          </w:p>
        </w:tc>
        <w:tc>
          <w:tcPr>
            <w:tcW w:w="2674" w:type="dxa"/>
            <w:gridSpan w:val="2"/>
          </w:tcPr>
          <w:p w14:paraId="0A0147A3" w14:textId="77777777" w:rsidR="001B0AA8" w:rsidRPr="00A15FB6" w:rsidRDefault="001B0AA8" w:rsidP="001B0AA8">
            <w:pPr>
              <w:ind w:left="-54" w:right="-108"/>
              <w:rPr>
                <w:bCs/>
                <w:sz w:val="22"/>
                <w:szCs w:val="22"/>
              </w:rPr>
            </w:pPr>
            <w:r w:rsidRPr="00A15FB6">
              <w:rPr>
                <w:bCs/>
                <w:sz w:val="22"/>
                <w:szCs w:val="22"/>
              </w:rPr>
              <w:t>ГОСТ 13525.8-86</w:t>
            </w:r>
          </w:p>
        </w:tc>
      </w:tr>
      <w:tr w:rsidR="001B0AA8" w:rsidRPr="00A15FB6" w14:paraId="59E62606" w14:textId="77777777" w:rsidTr="003A1D49">
        <w:trPr>
          <w:gridAfter w:val="1"/>
          <w:wAfter w:w="171" w:type="dxa"/>
          <w:cantSplit/>
          <w:trHeight w:val="159"/>
        </w:trPr>
        <w:tc>
          <w:tcPr>
            <w:tcW w:w="574" w:type="dxa"/>
          </w:tcPr>
          <w:p w14:paraId="40BB6C5E"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108.6*</w:t>
            </w:r>
          </w:p>
        </w:tc>
        <w:tc>
          <w:tcPr>
            <w:tcW w:w="1278" w:type="dxa"/>
            <w:vMerge/>
          </w:tcPr>
          <w:p w14:paraId="713932E1" w14:textId="77777777" w:rsidR="001B0AA8" w:rsidRPr="00A15FB6" w:rsidRDefault="001B0AA8" w:rsidP="001B0AA8">
            <w:pPr>
              <w:ind w:left="103" w:right="-7"/>
              <w:rPr>
                <w:sz w:val="22"/>
                <w:szCs w:val="22"/>
              </w:rPr>
            </w:pPr>
          </w:p>
        </w:tc>
        <w:tc>
          <w:tcPr>
            <w:tcW w:w="656" w:type="dxa"/>
          </w:tcPr>
          <w:p w14:paraId="3A61CEAF"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5542ED9C" w14:textId="77777777" w:rsidR="001B0AA8" w:rsidRPr="00A15FB6" w:rsidRDefault="001B0AA8" w:rsidP="001B0AA8">
            <w:pPr>
              <w:ind w:left="4" w:right="-56"/>
              <w:rPr>
                <w:sz w:val="22"/>
                <w:szCs w:val="22"/>
              </w:rPr>
            </w:pPr>
            <w:r w:rsidRPr="00A15FB6">
              <w:rPr>
                <w:sz w:val="22"/>
                <w:szCs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2315" w:type="dxa"/>
            <w:vMerge/>
          </w:tcPr>
          <w:p w14:paraId="03A251F1" w14:textId="77777777" w:rsidR="001B0AA8" w:rsidRPr="00A15FB6" w:rsidRDefault="001B0AA8" w:rsidP="001B0AA8">
            <w:pPr>
              <w:ind w:right="-7"/>
              <w:rPr>
                <w:sz w:val="22"/>
                <w:szCs w:val="22"/>
              </w:rPr>
            </w:pPr>
          </w:p>
        </w:tc>
        <w:tc>
          <w:tcPr>
            <w:tcW w:w="2674" w:type="dxa"/>
            <w:gridSpan w:val="2"/>
          </w:tcPr>
          <w:p w14:paraId="052E3CFB" w14:textId="77777777" w:rsidR="001B0AA8" w:rsidRPr="00A15FB6" w:rsidRDefault="001B0AA8" w:rsidP="001B0AA8">
            <w:pPr>
              <w:ind w:left="-54" w:right="-108"/>
              <w:rPr>
                <w:bCs/>
                <w:sz w:val="22"/>
                <w:szCs w:val="22"/>
              </w:rPr>
            </w:pPr>
            <w:r w:rsidRPr="00A15FB6">
              <w:rPr>
                <w:bCs/>
                <w:sz w:val="22"/>
                <w:szCs w:val="22"/>
              </w:rPr>
              <w:t>ГОСТ 7376-89 п. 4.8</w:t>
            </w:r>
          </w:p>
        </w:tc>
      </w:tr>
      <w:tr w:rsidR="001B0AA8" w:rsidRPr="00A15FB6" w14:paraId="5611CC65" w14:textId="77777777" w:rsidTr="003A1D49">
        <w:trPr>
          <w:gridAfter w:val="1"/>
          <w:wAfter w:w="171" w:type="dxa"/>
          <w:cantSplit/>
          <w:trHeight w:val="159"/>
        </w:trPr>
        <w:tc>
          <w:tcPr>
            <w:tcW w:w="574" w:type="dxa"/>
          </w:tcPr>
          <w:p w14:paraId="6D4DA0E6" w14:textId="77777777" w:rsidR="001B0AA8" w:rsidRPr="00A15FB6" w:rsidRDefault="001B0AA8" w:rsidP="001B0AA8">
            <w:pPr>
              <w:pStyle w:val="Default"/>
              <w:ind w:left="-142" w:right="-108"/>
              <w:jc w:val="center"/>
              <w:rPr>
                <w:sz w:val="22"/>
                <w:szCs w:val="22"/>
              </w:rPr>
            </w:pPr>
            <w:r w:rsidRPr="00A15FB6">
              <w:rPr>
                <w:sz w:val="22"/>
                <w:szCs w:val="22"/>
              </w:rPr>
              <w:t>108.7*</w:t>
            </w:r>
          </w:p>
        </w:tc>
        <w:tc>
          <w:tcPr>
            <w:tcW w:w="1278" w:type="dxa"/>
            <w:vMerge/>
          </w:tcPr>
          <w:p w14:paraId="562286E6" w14:textId="77777777" w:rsidR="001B0AA8" w:rsidRPr="00A15FB6" w:rsidRDefault="001B0AA8" w:rsidP="001B0AA8">
            <w:pPr>
              <w:ind w:left="103" w:right="-7"/>
              <w:rPr>
                <w:sz w:val="22"/>
                <w:szCs w:val="22"/>
              </w:rPr>
            </w:pPr>
          </w:p>
        </w:tc>
        <w:tc>
          <w:tcPr>
            <w:tcW w:w="656" w:type="dxa"/>
          </w:tcPr>
          <w:p w14:paraId="059DFC67"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8E89C8A" w14:textId="77777777" w:rsidR="001B0AA8" w:rsidRPr="00A15FB6" w:rsidRDefault="001B0AA8" w:rsidP="001B0AA8">
            <w:pPr>
              <w:ind w:left="4" w:right="-56"/>
              <w:rPr>
                <w:sz w:val="22"/>
                <w:szCs w:val="22"/>
              </w:rPr>
            </w:pPr>
            <w:r w:rsidRPr="00A15FB6">
              <w:rPr>
                <w:sz w:val="22"/>
                <w:szCs w:val="22"/>
              </w:rPr>
              <w:t>Сопротивление торцовому сжатию вдоль гофров</w:t>
            </w:r>
          </w:p>
        </w:tc>
        <w:tc>
          <w:tcPr>
            <w:tcW w:w="2315" w:type="dxa"/>
            <w:vMerge/>
          </w:tcPr>
          <w:p w14:paraId="2ECA188D" w14:textId="77777777" w:rsidR="001B0AA8" w:rsidRPr="00A15FB6" w:rsidRDefault="001B0AA8" w:rsidP="001B0AA8">
            <w:pPr>
              <w:ind w:right="-7"/>
              <w:rPr>
                <w:sz w:val="22"/>
                <w:szCs w:val="22"/>
              </w:rPr>
            </w:pPr>
          </w:p>
        </w:tc>
        <w:tc>
          <w:tcPr>
            <w:tcW w:w="2674" w:type="dxa"/>
            <w:gridSpan w:val="2"/>
          </w:tcPr>
          <w:p w14:paraId="1A1C9877" w14:textId="77777777" w:rsidR="001B0AA8" w:rsidRPr="00A15FB6" w:rsidRDefault="001B0AA8" w:rsidP="001B0AA8">
            <w:pPr>
              <w:ind w:left="-54" w:right="-108"/>
              <w:rPr>
                <w:bCs/>
                <w:sz w:val="22"/>
                <w:szCs w:val="22"/>
              </w:rPr>
            </w:pPr>
            <w:r w:rsidRPr="00A15FB6">
              <w:rPr>
                <w:bCs/>
                <w:sz w:val="22"/>
                <w:szCs w:val="22"/>
              </w:rPr>
              <w:t>ГОСТ 20683-97</w:t>
            </w:r>
          </w:p>
        </w:tc>
      </w:tr>
      <w:tr w:rsidR="001B0AA8" w:rsidRPr="00A15FB6" w14:paraId="78EFF6FF" w14:textId="77777777" w:rsidTr="003A1D49">
        <w:trPr>
          <w:gridAfter w:val="1"/>
          <w:wAfter w:w="171" w:type="dxa"/>
          <w:cantSplit/>
          <w:trHeight w:val="159"/>
        </w:trPr>
        <w:tc>
          <w:tcPr>
            <w:tcW w:w="574" w:type="dxa"/>
          </w:tcPr>
          <w:p w14:paraId="03DB1D41" w14:textId="77777777" w:rsidR="001B0AA8" w:rsidRPr="00A15FB6" w:rsidRDefault="001B0AA8" w:rsidP="001B0AA8">
            <w:pPr>
              <w:pStyle w:val="Default"/>
              <w:ind w:left="-142" w:right="-108"/>
              <w:jc w:val="center"/>
              <w:rPr>
                <w:sz w:val="22"/>
                <w:szCs w:val="22"/>
              </w:rPr>
            </w:pPr>
            <w:r w:rsidRPr="00A15FB6">
              <w:rPr>
                <w:sz w:val="22"/>
                <w:szCs w:val="22"/>
              </w:rPr>
              <w:t>108.8*</w:t>
            </w:r>
          </w:p>
        </w:tc>
        <w:tc>
          <w:tcPr>
            <w:tcW w:w="1278" w:type="dxa"/>
            <w:vMerge/>
          </w:tcPr>
          <w:p w14:paraId="07FE02EF" w14:textId="77777777" w:rsidR="001B0AA8" w:rsidRPr="00A15FB6" w:rsidRDefault="001B0AA8" w:rsidP="001B0AA8">
            <w:pPr>
              <w:ind w:left="103" w:right="-7"/>
              <w:rPr>
                <w:sz w:val="22"/>
                <w:szCs w:val="22"/>
              </w:rPr>
            </w:pPr>
          </w:p>
        </w:tc>
        <w:tc>
          <w:tcPr>
            <w:tcW w:w="656" w:type="dxa"/>
          </w:tcPr>
          <w:p w14:paraId="36C346C5"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C7EB307" w14:textId="77777777" w:rsidR="001B0AA8" w:rsidRPr="00A15FB6" w:rsidRDefault="001B0AA8" w:rsidP="001B0AA8">
            <w:pPr>
              <w:ind w:left="4" w:right="-56"/>
              <w:rPr>
                <w:sz w:val="22"/>
                <w:szCs w:val="22"/>
              </w:rPr>
            </w:pPr>
            <w:r w:rsidRPr="00A15FB6">
              <w:rPr>
                <w:sz w:val="22"/>
                <w:szCs w:val="22"/>
              </w:rPr>
              <w:t>Сопротивление расслаиванию</w:t>
            </w:r>
          </w:p>
        </w:tc>
        <w:tc>
          <w:tcPr>
            <w:tcW w:w="2315" w:type="dxa"/>
            <w:vMerge/>
          </w:tcPr>
          <w:p w14:paraId="23A70DFA" w14:textId="77777777" w:rsidR="001B0AA8" w:rsidRPr="00A15FB6" w:rsidRDefault="001B0AA8" w:rsidP="001B0AA8">
            <w:pPr>
              <w:ind w:right="-7"/>
              <w:rPr>
                <w:sz w:val="22"/>
                <w:szCs w:val="22"/>
              </w:rPr>
            </w:pPr>
          </w:p>
        </w:tc>
        <w:tc>
          <w:tcPr>
            <w:tcW w:w="2674" w:type="dxa"/>
            <w:gridSpan w:val="2"/>
          </w:tcPr>
          <w:p w14:paraId="5AD0022A" w14:textId="77777777" w:rsidR="001B0AA8" w:rsidRPr="00A15FB6" w:rsidRDefault="001B0AA8" w:rsidP="001B0AA8">
            <w:pPr>
              <w:ind w:left="-54" w:right="-108"/>
              <w:rPr>
                <w:bCs/>
                <w:sz w:val="22"/>
                <w:szCs w:val="22"/>
              </w:rPr>
            </w:pPr>
            <w:r w:rsidRPr="00A15FB6">
              <w:rPr>
                <w:bCs/>
                <w:sz w:val="22"/>
                <w:szCs w:val="22"/>
              </w:rPr>
              <w:t>ГОСТ 22981-78</w:t>
            </w:r>
          </w:p>
        </w:tc>
      </w:tr>
      <w:tr w:rsidR="001B0AA8" w:rsidRPr="00A15FB6" w14:paraId="72AF9D1D" w14:textId="77777777" w:rsidTr="003A1D49">
        <w:trPr>
          <w:gridAfter w:val="1"/>
          <w:wAfter w:w="171" w:type="dxa"/>
          <w:cantSplit/>
          <w:trHeight w:val="159"/>
        </w:trPr>
        <w:tc>
          <w:tcPr>
            <w:tcW w:w="574" w:type="dxa"/>
          </w:tcPr>
          <w:p w14:paraId="3BB77565" w14:textId="50F6338D"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1</w:t>
            </w:r>
            <w:r w:rsidRPr="00A15FB6">
              <w:rPr>
                <w:sz w:val="22"/>
                <w:szCs w:val="22"/>
              </w:rPr>
              <w:t>*</w:t>
            </w:r>
          </w:p>
        </w:tc>
        <w:tc>
          <w:tcPr>
            <w:tcW w:w="1278" w:type="dxa"/>
            <w:vMerge w:val="restart"/>
          </w:tcPr>
          <w:p w14:paraId="081F8494" w14:textId="7702F0B1" w:rsidR="001B0AA8" w:rsidRPr="00A15FB6" w:rsidRDefault="001B0AA8" w:rsidP="001B0AA8">
            <w:pPr>
              <w:ind w:right="-7"/>
              <w:rPr>
                <w:sz w:val="22"/>
                <w:szCs w:val="22"/>
              </w:rPr>
            </w:pPr>
            <w:r w:rsidRPr="008344D5">
              <w:rPr>
                <w:sz w:val="22"/>
                <w:szCs w:val="22"/>
              </w:rPr>
              <w:t>Плитки керамические глазурованные для внутренней облицовки стен</w:t>
            </w:r>
          </w:p>
        </w:tc>
        <w:tc>
          <w:tcPr>
            <w:tcW w:w="656" w:type="dxa"/>
          </w:tcPr>
          <w:p w14:paraId="31CFC6AA"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3C2DCFEC" w14:textId="0B0543B3" w:rsidR="001B0AA8" w:rsidRPr="00A15FB6" w:rsidRDefault="001B0AA8" w:rsidP="001B0AA8">
            <w:pPr>
              <w:ind w:left="-108" w:right="-108"/>
              <w:jc w:val="center"/>
              <w:rPr>
                <w:sz w:val="22"/>
                <w:szCs w:val="22"/>
              </w:rPr>
            </w:pPr>
            <w:r w:rsidRPr="00F171E6">
              <w:rPr>
                <w:sz w:val="22"/>
                <w:szCs w:val="22"/>
              </w:rPr>
              <w:t>29.061</w:t>
            </w:r>
          </w:p>
        </w:tc>
        <w:tc>
          <w:tcPr>
            <w:tcW w:w="2022" w:type="dxa"/>
          </w:tcPr>
          <w:p w14:paraId="448E6661" w14:textId="0FEE6222" w:rsidR="001B0AA8" w:rsidRPr="00A15FB6" w:rsidRDefault="001B0AA8" w:rsidP="001B0AA8">
            <w:pPr>
              <w:ind w:left="4" w:right="-56"/>
              <w:rPr>
                <w:sz w:val="22"/>
                <w:szCs w:val="22"/>
              </w:rPr>
            </w:pPr>
            <w:r w:rsidRPr="00F171E6">
              <w:rPr>
                <w:sz w:val="22"/>
                <w:szCs w:val="22"/>
              </w:rPr>
              <w:t>Предельные отклонения номинальных размеров и формы плиток</w:t>
            </w:r>
          </w:p>
        </w:tc>
        <w:tc>
          <w:tcPr>
            <w:tcW w:w="2315" w:type="dxa"/>
            <w:vMerge w:val="restart"/>
          </w:tcPr>
          <w:p w14:paraId="1D384349" w14:textId="77777777" w:rsidR="001B0AA8" w:rsidRPr="00F171E6" w:rsidRDefault="001B0AA8" w:rsidP="001B0AA8">
            <w:pPr>
              <w:ind w:right="-7"/>
              <w:rPr>
                <w:sz w:val="22"/>
                <w:szCs w:val="22"/>
              </w:rPr>
            </w:pPr>
            <w:r w:rsidRPr="00F171E6">
              <w:rPr>
                <w:sz w:val="22"/>
                <w:szCs w:val="22"/>
              </w:rPr>
              <w:t>ТР 2009/013/BY</w:t>
            </w:r>
          </w:p>
          <w:p w14:paraId="0D87E956" w14:textId="0F7DFBFB" w:rsidR="001B0AA8" w:rsidRDefault="001B0AA8" w:rsidP="001B0AA8">
            <w:pPr>
              <w:ind w:right="-7"/>
              <w:rPr>
                <w:sz w:val="22"/>
                <w:szCs w:val="22"/>
              </w:rPr>
            </w:pPr>
            <w:r w:rsidRPr="00A15FB6">
              <w:rPr>
                <w:bCs/>
                <w:sz w:val="22"/>
                <w:szCs w:val="22"/>
              </w:rPr>
              <w:t>ГОСТ 27180-2019</w:t>
            </w:r>
          </w:p>
          <w:p w14:paraId="717B824F" w14:textId="77777777" w:rsidR="001B0AA8" w:rsidRDefault="001B0AA8" w:rsidP="001B0AA8">
            <w:pPr>
              <w:ind w:right="-7"/>
              <w:rPr>
                <w:sz w:val="22"/>
                <w:szCs w:val="22"/>
              </w:rPr>
            </w:pPr>
            <w:r w:rsidRPr="00F171E6">
              <w:rPr>
                <w:sz w:val="22"/>
                <w:szCs w:val="22"/>
              </w:rPr>
              <w:t xml:space="preserve">ТНПА и другая </w:t>
            </w:r>
          </w:p>
          <w:p w14:paraId="25FA6251" w14:textId="2A42FCBF" w:rsidR="001B0AA8" w:rsidRPr="00A15FB6" w:rsidRDefault="001B0AA8" w:rsidP="001B0AA8">
            <w:pPr>
              <w:ind w:right="-7"/>
              <w:rPr>
                <w:sz w:val="22"/>
                <w:szCs w:val="22"/>
              </w:rPr>
            </w:pPr>
            <w:r w:rsidRPr="00F171E6">
              <w:rPr>
                <w:sz w:val="22"/>
                <w:szCs w:val="22"/>
              </w:rPr>
              <w:t>документация</w:t>
            </w:r>
          </w:p>
        </w:tc>
        <w:tc>
          <w:tcPr>
            <w:tcW w:w="2674" w:type="dxa"/>
            <w:gridSpan w:val="2"/>
          </w:tcPr>
          <w:p w14:paraId="119A976B" w14:textId="345F055A"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02D9BCC8" w14:textId="77777777" w:rsidTr="003A1D49">
        <w:trPr>
          <w:gridAfter w:val="1"/>
          <w:wAfter w:w="171" w:type="dxa"/>
          <w:cantSplit/>
          <w:trHeight w:val="159"/>
        </w:trPr>
        <w:tc>
          <w:tcPr>
            <w:tcW w:w="574" w:type="dxa"/>
          </w:tcPr>
          <w:p w14:paraId="3BA954B1" w14:textId="431EA767"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2</w:t>
            </w:r>
            <w:r w:rsidRPr="00A15FB6">
              <w:rPr>
                <w:sz w:val="22"/>
                <w:szCs w:val="22"/>
              </w:rPr>
              <w:t>*</w:t>
            </w:r>
          </w:p>
        </w:tc>
        <w:tc>
          <w:tcPr>
            <w:tcW w:w="1278" w:type="dxa"/>
            <w:vMerge/>
          </w:tcPr>
          <w:p w14:paraId="6A22E9FB" w14:textId="77777777" w:rsidR="001B0AA8" w:rsidRPr="00A15FB6" w:rsidRDefault="001B0AA8" w:rsidP="001B0AA8">
            <w:pPr>
              <w:ind w:left="103" w:right="-7"/>
              <w:rPr>
                <w:sz w:val="22"/>
                <w:szCs w:val="22"/>
              </w:rPr>
            </w:pPr>
          </w:p>
        </w:tc>
        <w:tc>
          <w:tcPr>
            <w:tcW w:w="656" w:type="dxa"/>
          </w:tcPr>
          <w:p w14:paraId="6402D8A2"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587740A9" w14:textId="5C3D97F1" w:rsidR="001B0AA8" w:rsidRPr="00A15FB6" w:rsidRDefault="001B0AA8" w:rsidP="001B0AA8">
            <w:pPr>
              <w:ind w:left="-108" w:right="-108"/>
              <w:jc w:val="center"/>
              <w:rPr>
                <w:sz w:val="22"/>
                <w:szCs w:val="22"/>
              </w:rPr>
            </w:pPr>
            <w:r w:rsidRPr="00F171E6">
              <w:rPr>
                <w:sz w:val="22"/>
                <w:szCs w:val="22"/>
              </w:rPr>
              <w:t>29.061</w:t>
            </w:r>
          </w:p>
        </w:tc>
        <w:tc>
          <w:tcPr>
            <w:tcW w:w="2022" w:type="dxa"/>
          </w:tcPr>
          <w:p w14:paraId="71F8849C" w14:textId="473768AD" w:rsidR="001B0AA8" w:rsidRPr="00A15FB6" w:rsidRDefault="001B0AA8" w:rsidP="001B0AA8">
            <w:pPr>
              <w:ind w:left="4" w:right="-56"/>
              <w:rPr>
                <w:sz w:val="22"/>
                <w:szCs w:val="22"/>
              </w:rPr>
            </w:pPr>
            <w:r w:rsidRPr="00F171E6">
              <w:rPr>
                <w:sz w:val="22"/>
                <w:szCs w:val="22"/>
              </w:rPr>
              <w:t>Высота рифлений</w:t>
            </w:r>
          </w:p>
        </w:tc>
        <w:tc>
          <w:tcPr>
            <w:tcW w:w="2315" w:type="dxa"/>
            <w:vMerge/>
          </w:tcPr>
          <w:p w14:paraId="6604401E" w14:textId="77777777" w:rsidR="001B0AA8" w:rsidRPr="00A15FB6" w:rsidRDefault="001B0AA8" w:rsidP="001B0AA8">
            <w:pPr>
              <w:ind w:left="103" w:right="-7"/>
              <w:rPr>
                <w:sz w:val="22"/>
                <w:szCs w:val="22"/>
              </w:rPr>
            </w:pPr>
          </w:p>
        </w:tc>
        <w:tc>
          <w:tcPr>
            <w:tcW w:w="2674" w:type="dxa"/>
            <w:gridSpan w:val="2"/>
          </w:tcPr>
          <w:p w14:paraId="4C1CAB05" w14:textId="2885970C"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FB57FFA" w14:textId="77777777" w:rsidTr="003A1D49">
        <w:trPr>
          <w:gridAfter w:val="1"/>
          <w:wAfter w:w="171" w:type="dxa"/>
          <w:cantSplit/>
          <w:trHeight w:val="159"/>
        </w:trPr>
        <w:tc>
          <w:tcPr>
            <w:tcW w:w="574" w:type="dxa"/>
          </w:tcPr>
          <w:p w14:paraId="1BA96F9C" w14:textId="15A923F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3</w:t>
            </w:r>
            <w:r w:rsidRPr="00A15FB6">
              <w:rPr>
                <w:sz w:val="22"/>
                <w:szCs w:val="22"/>
              </w:rPr>
              <w:t>*</w:t>
            </w:r>
          </w:p>
        </w:tc>
        <w:tc>
          <w:tcPr>
            <w:tcW w:w="1278" w:type="dxa"/>
            <w:vMerge/>
          </w:tcPr>
          <w:p w14:paraId="4E2B8425" w14:textId="77777777" w:rsidR="001B0AA8" w:rsidRPr="00A15FB6" w:rsidRDefault="001B0AA8" w:rsidP="001B0AA8">
            <w:pPr>
              <w:ind w:left="103" w:right="-7"/>
              <w:rPr>
                <w:sz w:val="22"/>
                <w:szCs w:val="22"/>
              </w:rPr>
            </w:pPr>
          </w:p>
        </w:tc>
        <w:tc>
          <w:tcPr>
            <w:tcW w:w="656" w:type="dxa"/>
          </w:tcPr>
          <w:p w14:paraId="41FAD144"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76795C6D" w14:textId="4E3AF9F0" w:rsidR="001B0AA8" w:rsidRPr="00A15FB6" w:rsidRDefault="001B0AA8" w:rsidP="001B0AA8">
            <w:pPr>
              <w:ind w:left="-108" w:right="-108"/>
              <w:jc w:val="center"/>
              <w:rPr>
                <w:sz w:val="22"/>
                <w:szCs w:val="22"/>
              </w:rPr>
            </w:pPr>
            <w:r w:rsidRPr="00F171E6">
              <w:rPr>
                <w:sz w:val="22"/>
                <w:szCs w:val="22"/>
              </w:rPr>
              <w:t>29.040</w:t>
            </w:r>
          </w:p>
        </w:tc>
        <w:tc>
          <w:tcPr>
            <w:tcW w:w="2022" w:type="dxa"/>
          </w:tcPr>
          <w:p w14:paraId="28DBAB66" w14:textId="33B782C6" w:rsidR="001B0AA8" w:rsidRPr="00A15FB6" w:rsidRDefault="001B0AA8" w:rsidP="001B0AA8">
            <w:pPr>
              <w:ind w:left="4" w:right="-56"/>
              <w:rPr>
                <w:sz w:val="22"/>
                <w:szCs w:val="22"/>
              </w:rPr>
            </w:pPr>
            <w:r w:rsidRPr="00F171E6">
              <w:rPr>
                <w:sz w:val="22"/>
                <w:szCs w:val="22"/>
              </w:rPr>
              <w:t>Водопоглощение</w:t>
            </w:r>
          </w:p>
        </w:tc>
        <w:tc>
          <w:tcPr>
            <w:tcW w:w="2315" w:type="dxa"/>
            <w:vMerge/>
          </w:tcPr>
          <w:p w14:paraId="0E4B2DD1" w14:textId="77777777" w:rsidR="001B0AA8" w:rsidRPr="00A15FB6" w:rsidRDefault="001B0AA8" w:rsidP="001B0AA8">
            <w:pPr>
              <w:ind w:left="103" w:right="-7"/>
              <w:rPr>
                <w:sz w:val="22"/>
                <w:szCs w:val="22"/>
              </w:rPr>
            </w:pPr>
          </w:p>
        </w:tc>
        <w:tc>
          <w:tcPr>
            <w:tcW w:w="2674" w:type="dxa"/>
            <w:gridSpan w:val="2"/>
          </w:tcPr>
          <w:p w14:paraId="75296285" w14:textId="0BE794B2"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6D718326" w14:textId="77777777" w:rsidTr="003A1D49">
        <w:trPr>
          <w:gridAfter w:val="1"/>
          <w:wAfter w:w="171" w:type="dxa"/>
          <w:cantSplit/>
          <w:trHeight w:val="159"/>
        </w:trPr>
        <w:tc>
          <w:tcPr>
            <w:tcW w:w="574" w:type="dxa"/>
          </w:tcPr>
          <w:p w14:paraId="00FB76CF" w14:textId="733B4131"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4</w:t>
            </w:r>
            <w:r w:rsidRPr="00A15FB6">
              <w:rPr>
                <w:sz w:val="22"/>
                <w:szCs w:val="22"/>
              </w:rPr>
              <w:t>*</w:t>
            </w:r>
          </w:p>
        </w:tc>
        <w:tc>
          <w:tcPr>
            <w:tcW w:w="1278" w:type="dxa"/>
            <w:vMerge/>
          </w:tcPr>
          <w:p w14:paraId="4A09A6A2" w14:textId="77777777" w:rsidR="001B0AA8" w:rsidRPr="00A15FB6" w:rsidRDefault="001B0AA8" w:rsidP="001B0AA8">
            <w:pPr>
              <w:ind w:left="103" w:right="-7"/>
              <w:rPr>
                <w:sz w:val="22"/>
                <w:szCs w:val="22"/>
              </w:rPr>
            </w:pPr>
          </w:p>
        </w:tc>
        <w:tc>
          <w:tcPr>
            <w:tcW w:w="656" w:type="dxa"/>
          </w:tcPr>
          <w:p w14:paraId="47935D08"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6F4A80F9" w14:textId="7B64C482" w:rsidR="001B0AA8" w:rsidRPr="00A15FB6" w:rsidRDefault="001B0AA8" w:rsidP="001B0AA8">
            <w:pPr>
              <w:ind w:left="-108" w:right="-108"/>
              <w:jc w:val="center"/>
              <w:rPr>
                <w:sz w:val="22"/>
                <w:szCs w:val="22"/>
              </w:rPr>
            </w:pPr>
            <w:r w:rsidRPr="00F171E6">
              <w:rPr>
                <w:sz w:val="22"/>
                <w:szCs w:val="22"/>
              </w:rPr>
              <w:t>26.095</w:t>
            </w:r>
          </w:p>
        </w:tc>
        <w:tc>
          <w:tcPr>
            <w:tcW w:w="2022" w:type="dxa"/>
          </w:tcPr>
          <w:p w14:paraId="1842B9E2" w14:textId="2220BC2D" w:rsidR="001B0AA8" w:rsidRPr="00A15FB6" w:rsidRDefault="001B0AA8" w:rsidP="001B0AA8">
            <w:pPr>
              <w:ind w:left="4" w:right="-56"/>
              <w:rPr>
                <w:sz w:val="22"/>
                <w:szCs w:val="22"/>
              </w:rPr>
            </w:pPr>
            <w:r w:rsidRPr="00F171E6">
              <w:rPr>
                <w:sz w:val="22"/>
                <w:szCs w:val="22"/>
              </w:rPr>
              <w:t>Предел прочности при изгибе</w:t>
            </w:r>
          </w:p>
        </w:tc>
        <w:tc>
          <w:tcPr>
            <w:tcW w:w="2315" w:type="dxa"/>
            <w:vMerge/>
          </w:tcPr>
          <w:p w14:paraId="52E1DC75" w14:textId="77777777" w:rsidR="001B0AA8" w:rsidRPr="00A15FB6" w:rsidRDefault="001B0AA8" w:rsidP="001B0AA8">
            <w:pPr>
              <w:ind w:left="103" w:right="-7"/>
              <w:rPr>
                <w:sz w:val="22"/>
                <w:szCs w:val="22"/>
              </w:rPr>
            </w:pPr>
          </w:p>
        </w:tc>
        <w:tc>
          <w:tcPr>
            <w:tcW w:w="2674" w:type="dxa"/>
            <w:gridSpan w:val="2"/>
          </w:tcPr>
          <w:p w14:paraId="3DD347AD" w14:textId="0C426AA4" w:rsidR="001B0AA8" w:rsidRPr="00A15FB6" w:rsidRDefault="001B0AA8" w:rsidP="001B0AA8">
            <w:pPr>
              <w:ind w:left="-54" w:right="-108"/>
              <w:rPr>
                <w:bCs/>
                <w:sz w:val="22"/>
                <w:szCs w:val="22"/>
              </w:rPr>
            </w:pPr>
            <w:r>
              <w:rPr>
                <w:bCs/>
                <w:sz w:val="22"/>
                <w:szCs w:val="22"/>
              </w:rPr>
              <w:t>ГОСТ 27180-2019 п. 7</w:t>
            </w:r>
          </w:p>
        </w:tc>
      </w:tr>
      <w:tr w:rsidR="001B0AA8" w:rsidRPr="00A15FB6" w14:paraId="569B7CAC" w14:textId="77777777" w:rsidTr="003A1D49">
        <w:trPr>
          <w:gridAfter w:val="1"/>
          <w:wAfter w:w="171" w:type="dxa"/>
          <w:cantSplit/>
          <w:trHeight w:val="159"/>
        </w:trPr>
        <w:tc>
          <w:tcPr>
            <w:tcW w:w="574" w:type="dxa"/>
          </w:tcPr>
          <w:p w14:paraId="065565D7" w14:textId="2BEA7138"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5</w:t>
            </w:r>
            <w:r w:rsidRPr="00A15FB6">
              <w:rPr>
                <w:sz w:val="22"/>
                <w:szCs w:val="22"/>
              </w:rPr>
              <w:t>*</w:t>
            </w:r>
          </w:p>
        </w:tc>
        <w:tc>
          <w:tcPr>
            <w:tcW w:w="1278" w:type="dxa"/>
            <w:vMerge/>
          </w:tcPr>
          <w:p w14:paraId="15309F35" w14:textId="77777777" w:rsidR="001B0AA8" w:rsidRPr="00A15FB6" w:rsidRDefault="001B0AA8" w:rsidP="001B0AA8">
            <w:pPr>
              <w:ind w:left="103" w:right="-7"/>
              <w:rPr>
                <w:sz w:val="22"/>
                <w:szCs w:val="22"/>
              </w:rPr>
            </w:pPr>
          </w:p>
        </w:tc>
        <w:tc>
          <w:tcPr>
            <w:tcW w:w="656" w:type="dxa"/>
          </w:tcPr>
          <w:p w14:paraId="63D3AFCD"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05586D47" w14:textId="4B0C3FFC" w:rsidR="001B0AA8" w:rsidRPr="00A15FB6" w:rsidRDefault="001B0AA8" w:rsidP="001B0AA8">
            <w:pPr>
              <w:ind w:left="-108" w:right="-108"/>
              <w:jc w:val="center"/>
              <w:rPr>
                <w:sz w:val="22"/>
                <w:szCs w:val="22"/>
              </w:rPr>
            </w:pPr>
            <w:r w:rsidRPr="00F171E6">
              <w:rPr>
                <w:sz w:val="22"/>
                <w:szCs w:val="22"/>
              </w:rPr>
              <w:t>26.080</w:t>
            </w:r>
          </w:p>
        </w:tc>
        <w:tc>
          <w:tcPr>
            <w:tcW w:w="2022" w:type="dxa"/>
          </w:tcPr>
          <w:p w14:paraId="2C64F909" w14:textId="5CDFC072" w:rsidR="001B0AA8" w:rsidRPr="00A15FB6" w:rsidRDefault="001B0AA8" w:rsidP="001B0AA8">
            <w:pPr>
              <w:ind w:left="4" w:right="-56"/>
              <w:rPr>
                <w:sz w:val="22"/>
                <w:szCs w:val="22"/>
              </w:rPr>
            </w:pPr>
            <w:r w:rsidRPr="00F171E6">
              <w:rPr>
                <w:sz w:val="22"/>
                <w:szCs w:val="22"/>
              </w:rPr>
              <w:t>Термическая стойкость глазури</w:t>
            </w:r>
          </w:p>
        </w:tc>
        <w:tc>
          <w:tcPr>
            <w:tcW w:w="2315" w:type="dxa"/>
            <w:vMerge/>
          </w:tcPr>
          <w:p w14:paraId="38B2A99C" w14:textId="77777777" w:rsidR="001B0AA8" w:rsidRPr="00A15FB6" w:rsidRDefault="001B0AA8" w:rsidP="001B0AA8">
            <w:pPr>
              <w:ind w:left="103" w:right="-7"/>
              <w:rPr>
                <w:sz w:val="22"/>
                <w:szCs w:val="22"/>
              </w:rPr>
            </w:pPr>
          </w:p>
        </w:tc>
        <w:tc>
          <w:tcPr>
            <w:tcW w:w="2674" w:type="dxa"/>
            <w:gridSpan w:val="2"/>
          </w:tcPr>
          <w:p w14:paraId="39218942" w14:textId="528E13A1" w:rsidR="001B0AA8" w:rsidRPr="00A15FB6" w:rsidRDefault="001B0AA8" w:rsidP="001B0AA8">
            <w:pPr>
              <w:ind w:left="-54" w:right="-108"/>
              <w:rPr>
                <w:bCs/>
                <w:sz w:val="22"/>
                <w:szCs w:val="22"/>
              </w:rPr>
            </w:pPr>
            <w:r>
              <w:rPr>
                <w:bCs/>
                <w:sz w:val="22"/>
                <w:szCs w:val="22"/>
              </w:rPr>
              <w:t>ГОСТ 27180-2019 п. 10.2</w:t>
            </w:r>
          </w:p>
        </w:tc>
      </w:tr>
      <w:tr w:rsidR="001B0AA8" w:rsidRPr="00A15FB6" w14:paraId="12D4A280" w14:textId="77777777" w:rsidTr="003A1D49">
        <w:trPr>
          <w:gridAfter w:val="1"/>
          <w:wAfter w:w="171" w:type="dxa"/>
          <w:cantSplit/>
          <w:trHeight w:val="159"/>
        </w:trPr>
        <w:tc>
          <w:tcPr>
            <w:tcW w:w="574" w:type="dxa"/>
          </w:tcPr>
          <w:p w14:paraId="0CA3F4B2" w14:textId="73BACD1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6</w:t>
            </w:r>
            <w:r w:rsidRPr="00A15FB6">
              <w:rPr>
                <w:sz w:val="22"/>
                <w:szCs w:val="22"/>
              </w:rPr>
              <w:t>*</w:t>
            </w:r>
          </w:p>
        </w:tc>
        <w:tc>
          <w:tcPr>
            <w:tcW w:w="1278" w:type="dxa"/>
            <w:vMerge/>
          </w:tcPr>
          <w:p w14:paraId="08EF1407" w14:textId="77777777" w:rsidR="001B0AA8" w:rsidRPr="00A15FB6" w:rsidRDefault="001B0AA8" w:rsidP="001B0AA8">
            <w:pPr>
              <w:ind w:left="103" w:right="-7"/>
              <w:rPr>
                <w:sz w:val="22"/>
                <w:szCs w:val="22"/>
              </w:rPr>
            </w:pPr>
          </w:p>
        </w:tc>
        <w:tc>
          <w:tcPr>
            <w:tcW w:w="656" w:type="dxa"/>
          </w:tcPr>
          <w:p w14:paraId="5C3A7050" w14:textId="77777777" w:rsidR="001B0AA8" w:rsidRPr="00830FB0" w:rsidRDefault="001B0AA8" w:rsidP="001B0AA8">
            <w:pPr>
              <w:overflowPunct w:val="0"/>
              <w:autoSpaceDE w:val="0"/>
              <w:autoSpaceDN w:val="0"/>
              <w:adjustRightInd w:val="0"/>
              <w:ind w:left="-108" w:right="-108"/>
              <w:jc w:val="center"/>
              <w:textAlignment w:val="baseline"/>
              <w:rPr>
                <w:sz w:val="21"/>
                <w:szCs w:val="21"/>
              </w:rPr>
            </w:pPr>
            <w:r w:rsidRPr="00830FB0">
              <w:rPr>
                <w:sz w:val="21"/>
                <w:szCs w:val="21"/>
              </w:rPr>
              <w:t>23.31/</w:t>
            </w:r>
          </w:p>
          <w:p w14:paraId="56E00F55" w14:textId="48F39CEE" w:rsidR="001B0AA8" w:rsidRPr="00A15FB6" w:rsidRDefault="001B0AA8" w:rsidP="001B0AA8">
            <w:pPr>
              <w:ind w:left="-108" w:right="-108"/>
              <w:jc w:val="center"/>
              <w:rPr>
                <w:sz w:val="22"/>
                <w:szCs w:val="22"/>
              </w:rPr>
            </w:pPr>
            <w:r w:rsidRPr="00830FB0">
              <w:rPr>
                <w:sz w:val="21"/>
                <w:szCs w:val="21"/>
              </w:rPr>
              <w:t>26.045</w:t>
            </w:r>
          </w:p>
        </w:tc>
        <w:tc>
          <w:tcPr>
            <w:tcW w:w="2022" w:type="dxa"/>
          </w:tcPr>
          <w:p w14:paraId="198835C9" w14:textId="77777777" w:rsidR="001B0AA8" w:rsidRDefault="001B0AA8" w:rsidP="001B0AA8">
            <w:pPr>
              <w:overflowPunct w:val="0"/>
              <w:autoSpaceDE w:val="0"/>
              <w:autoSpaceDN w:val="0"/>
              <w:adjustRightInd w:val="0"/>
              <w:ind w:right="-108"/>
              <w:textAlignment w:val="baseline"/>
              <w:rPr>
                <w:sz w:val="21"/>
                <w:szCs w:val="21"/>
              </w:rPr>
            </w:pPr>
            <w:r w:rsidRPr="00830FB0">
              <w:rPr>
                <w:sz w:val="21"/>
                <w:szCs w:val="21"/>
              </w:rPr>
              <w:t>Химическая стойкость глазури</w:t>
            </w:r>
          </w:p>
          <w:p w14:paraId="7B42FCED" w14:textId="77777777" w:rsidR="00EC26BE" w:rsidRDefault="00EC26BE" w:rsidP="001B0AA8">
            <w:pPr>
              <w:overflowPunct w:val="0"/>
              <w:autoSpaceDE w:val="0"/>
              <w:autoSpaceDN w:val="0"/>
              <w:adjustRightInd w:val="0"/>
              <w:ind w:right="-108"/>
              <w:textAlignment w:val="baseline"/>
              <w:rPr>
                <w:sz w:val="21"/>
                <w:szCs w:val="21"/>
              </w:rPr>
            </w:pPr>
          </w:p>
          <w:p w14:paraId="6CB911F5" w14:textId="6B01C8FA" w:rsidR="00EC26BE" w:rsidRPr="009E4424" w:rsidRDefault="00EC26BE" w:rsidP="001B0AA8">
            <w:pPr>
              <w:overflowPunct w:val="0"/>
              <w:autoSpaceDE w:val="0"/>
              <w:autoSpaceDN w:val="0"/>
              <w:adjustRightInd w:val="0"/>
              <w:ind w:right="-108"/>
              <w:textAlignment w:val="baseline"/>
              <w:rPr>
                <w:sz w:val="21"/>
                <w:szCs w:val="21"/>
              </w:rPr>
            </w:pPr>
          </w:p>
        </w:tc>
        <w:tc>
          <w:tcPr>
            <w:tcW w:w="2315" w:type="dxa"/>
            <w:vMerge/>
          </w:tcPr>
          <w:p w14:paraId="12F2DB4B" w14:textId="77777777" w:rsidR="001B0AA8" w:rsidRPr="00A15FB6" w:rsidRDefault="001B0AA8" w:rsidP="001B0AA8">
            <w:pPr>
              <w:ind w:left="103" w:right="-7"/>
              <w:rPr>
                <w:sz w:val="22"/>
                <w:szCs w:val="22"/>
              </w:rPr>
            </w:pPr>
          </w:p>
        </w:tc>
        <w:tc>
          <w:tcPr>
            <w:tcW w:w="2674" w:type="dxa"/>
            <w:gridSpan w:val="2"/>
          </w:tcPr>
          <w:p w14:paraId="09D38652" w14:textId="7B5B6056" w:rsidR="001B0AA8" w:rsidRPr="00A15FB6" w:rsidRDefault="001B0AA8" w:rsidP="001B0AA8">
            <w:pPr>
              <w:ind w:left="-54" w:right="-108"/>
              <w:rPr>
                <w:bCs/>
                <w:sz w:val="22"/>
                <w:szCs w:val="22"/>
              </w:rPr>
            </w:pPr>
            <w:r w:rsidRPr="00A15FB6">
              <w:rPr>
                <w:bCs/>
                <w:sz w:val="22"/>
                <w:szCs w:val="22"/>
              </w:rPr>
              <w:t xml:space="preserve">ГОСТ 27180-2019 </w:t>
            </w:r>
            <w:r>
              <w:rPr>
                <w:bCs/>
                <w:sz w:val="22"/>
                <w:szCs w:val="22"/>
              </w:rPr>
              <w:t>р</w:t>
            </w:r>
            <w:r w:rsidRPr="00A15FB6">
              <w:rPr>
                <w:bCs/>
                <w:sz w:val="22"/>
                <w:szCs w:val="22"/>
              </w:rPr>
              <w:t xml:space="preserve">. </w:t>
            </w:r>
            <w:r>
              <w:rPr>
                <w:bCs/>
                <w:sz w:val="22"/>
                <w:szCs w:val="22"/>
              </w:rPr>
              <w:t>12</w:t>
            </w:r>
          </w:p>
        </w:tc>
      </w:tr>
      <w:tr w:rsidR="001B0AA8" w:rsidRPr="00A15FB6" w14:paraId="3B193DA6" w14:textId="77777777" w:rsidTr="003A1D49">
        <w:trPr>
          <w:gridAfter w:val="1"/>
          <w:wAfter w:w="171" w:type="dxa"/>
          <w:cantSplit/>
          <w:trHeight w:val="159"/>
        </w:trPr>
        <w:tc>
          <w:tcPr>
            <w:tcW w:w="574" w:type="dxa"/>
          </w:tcPr>
          <w:p w14:paraId="28E38A80" w14:textId="77777777" w:rsidR="001B0AA8" w:rsidRPr="00A15FB6" w:rsidRDefault="001B0AA8" w:rsidP="001B0AA8">
            <w:pPr>
              <w:pStyle w:val="Default"/>
              <w:ind w:left="-142" w:right="-108"/>
              <w:jc w:val="center"/>
              <w:rPr>
                <w:sz w:val="22"/>
                <w:szCs w:val="22"/>
              </w:rPr>
            </w:pPr>
            <w:r w:rsidRPr="00A15FB6">
              <w:rPr>
                <w:sz w:val="22"/>
                <w:szCs w:val="22"/>
              </w:rPr>
              <w:t>110.1*</w:t>
            </w:r>
          </w:p>
        </w:tc>
        <w:tc>
          <w:tcPr>
            <w:tcW w:w="1278" w:type="dxa"/>
            <w:vMerge w:val="restart"/>
          </w:tcPr>
          <w:p w14:paraId="3C451FB3" w14:textId="77777777" w:rsidR="001B0AA8" w:rsidRPr="00A15FB6" w:rsidRDefault="001B0AA8" w:rsidP="001B0AA8">
            <w:pPr>
              <w:ind w:right="-7"/>
              <w:rPr>
                <w:sz w:val="22"/>
                <w:szCs w:val="22"/>
              </w:rPr>
            </w:pPr>
            <w:r w:rsidRPr="00A15FB6">
              <w:rPr>
                <w:sz w:val="22"/>
                <w:szCs w:val="22"/>
              </w:rPr>
              <w:t xml:space="preserve">Плитки керамические </w:t>
            </w:r>
          </w:p>
        </w:tc>
        <w:tc>
          <w:tcPr>
            <w:tcW w:w="656" w:type="dxa"/>
          </w:tcPr>
          <w:p w14:paraId="42DDEFA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73F49B5" w14:textId="77777777" w:rsidR="001B0AA8" w:rsidRPr="00A15FB6" w:rsidRDefault="001B0AA8" w:rsidP="001B0AA8">
            <w:pPr>
              <w:ind w:left="4" w:right="-56"/>
              <w:rPr>
                <w:sz w:val="22"/>
                <w:szCs w:val="22"/>
              </w:rPr>
            </w:pPr>
            <w:r w:rsidRPr="00A15FB6">
              <w:rPr>
                <w:sz w:val="22"/>
                <w:szCs w:val="22"/>
              </w:rPr>
              <w:t>Предельные отклонения размеров плиток от номинальных</w:t>
            </w:r>
          </w:p>
        </w:tc>
        <w:tc>
          <w:tcPr>
            <w:tcW w:w="2315" w:type="dxa"/>
            <w:vMerge w:val="restart"/>
          </w:tcPr>
          <w:p w14:paraId="31FB8A82" w14:textId="77777777" w:rsidR="001B0AA8" w:rsidRPr="00A15FB6" w:rsidRDefault="001B0AA8" w:rsidP="001B0AA8">
            <w:pPr>
              <w:ind w:right="-7"/>
              <w:rPr>
                <w:sz w:val="22"/>
                <w:szCs w:val="22"/>
              </w:rPr>
            </w:pPr>
            <w:r w:rsidRPr="00A15FB6">
              <w:rPr>
                <w:sz w:val="22"/>
                <w:szCs w:val="22"/>
              </w:rPr>
              <w:t>ТР 2009/013/BY</w:t>
            </w:r>
          </w:p>
          <w:p w14:paraId="19FD6A55" w14:textId="77777777" w:rsidR="001B0AA8" w:rsidRPr="00A15FB6" w:rsidRDefault="001B0AA8" w:rsidP="001B0AA8">
            <w:pPr>
              <w:ind w:right="-7"/>
              <w:rPr>
                <w:sz w:val="22"/>
                <w:szCs w:val="22"/>
              </w:rPr>
            </w:pPr>
            <w:r w:rsidRPr="00A15FB6">
              <w:rPr>
                <w:sz w:val="22"/>
                <w:szCs w:val="22"/>
              </w:rPr>
              <w:t>ГОСТ 6787-2001</w:t>
            </w:r>
          </w:p>
          <w:p w14:paraId="29E4EED6" w14:textId="77777777" w:rsidR="001B0AA8" w:rsidRPr="00A15FB6" w:rsidRDefault="001B0AA8" w:rsidP="001B0AA8">
            <w:pPr>
              <w:ind w:right="-7"/>
              <w:rPr>
                <w:sz w:val="22"/>
                <w:szCs w:val="22"/>
              </w:rPr>
            </w:pPr>
            <w:r w:rsidRPr="00A15FB6">
              <w:rPr>
                <w:sz w:val="22"/>
                <w:szCs w:val="22"/>
              </w:rPr>
              <w:t>ГОСТ 13996-2019</w:t>
            </w:r>
          </w:p>
          <w:p w14:paraId="4EAB44CF"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1B7B9477" w14:textId="77777777" w:rsidR="001B0AA8" w:rsidRPr="00A15FB6" w:rsidRDefault="001B0AA8" w:rsidP="001B0AA8">
            <w:pPr>
              <w:ind w:left="-54" w:right="-108"/>
              <w:rPr>
                <w:bCs/>
                <w:sz w:val="22"/>
                <w:szCs w:val="22"/>
              </w:rPr>
            </w:pPr>
            <w:r w:rsidRPr="00A15FB6">
              <w:rPr>
                <w:bCs/>
                <w:sz w:val="22"/>
                <w:szCs w:val="22"/>
              </w:rPr>
              <w:t>ГОСТ 13996-2019 п. 8</w:t>
            </w:r>
          </w:p>
          <w:p w14:paraId="6EFB55D8" w14:textId="77777777"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BAA72CC" w14:textId="77777777" w:rsidTr="003A1D49">
        <w:trPr>
          <w:gridAfter w:val="1"/>
          <w:wAfter w:w="171" w:type="dxa"/>
          <w:cantSplit/>
          <w:trHeight w:val="159"/>
        </w:trPr>
        <w:tc>
          <w:tcPr>
            <w:tcW w:w="574" w:type="dxa"/>
          </w:tcPr>
          <w:p w14:paraId="525EDEA6" w14:textId="77777777" w:rsidR="001B0AA8" w:rsidRPr="00A15FB6" w:rsidRDefault="001B0AA8" w:rsidP="001B0AA8">
            <w:pPr>
              <w:pStyle w:val="Default"/>
              <w:ind w:left="-142" w:right="-108"/>
              <w:jc w:val="center"/>
              <w:rPr>
                <w:sz w:val="22"/>
                <w:szCs w:val="22"/>
              </w:rPr>
            </w:pPr>
            <w:r w:rsidRPr="00A15FB6">
              <w:rPr>
                <w:sz w:val="22"/>
                <w:szCs w:val="22"/>
              </w:rPr>
              <w:t>110.2*</w:t>
            </w:r>
          </w:p>
        </w:tc>
        <w:tc>
          <w:tcPr>
            <w:tcW w:w="1278" w:type="dxa"/>
            <w:vMerge/>
          </w:tcPr>
          <w:p w14:paraId="1C905BE0" w14:textId="77777777" w:rsidR="001B0AA8" w:rsidRPr="00A15FB6" w:rsidRDefault="001B0AA8" w:rsidP="001B0AA8">
            <w:pPr>
              <w:ind w:right="-7"/>
              <w:rPr>
                <w:sz w:val="22"/>
                <w:szCs w:val="22"/>
              </w:rPr>
            </w:pPr>
          </w:p>
        </w:tc>
        <w:tc>
          <w:tcPr>
            <w:tcW w:w="656" w:type="dxa"/>
          </w:tcPr>
          <w:p w14:paraId="6921647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118C728" w14:textId="77777777" w:rsidR="001B0AA8" w:rsidRPr="00A15FB6" w:rsidRDefault="001B0AA8" w:rsidP="001B0AA8">
            <w:pPr>
              <w:ind w:left="4" w:right="-56"/>
              <w:rPr>
                <w:sz w:val="22"/>
                <w:szCs w:val="22"/>
              </w:rPr>
            </w:pPr>
            <w:r w:rsidRPr="00A15FB6">
              <w:rPr>
                <w:sz w:val="22"/>
                <w:szCs w:val="22"/>
              </w:rPr>
              <w:t>Отклонение лицевой поверхности от плоскостности (кривизна лицевой поверхности)</w:t>
            </w:r>
          </w:p>
        </w:tc>
        <w:tc>
          <w:tcPr>
            <w:tcW w:w="2315" w:type="dxa"/>
            <w:vMerge/>
          </w:tcPr>
          <w:p w14:paraId="6E9D28C3" w14:textId="77777777" w:rsidR="001B0AA8" w:rsidRPr="00A15FB6" w:rsidRDefault="001B0AA8" w:rsidP="001B0AA8">
            <w:pPr>
              <w:ind w:left="103" w:right="-7"/>
              <w:rPr>
                <w:sz w:val="22"/>
                <w:szCs w:val="22"/>
              </w:rPr>
            </w:pPr>
          </w:p>
        </w:tc>
        <w:tc>
          <w:tcPr>
            <w:tcW w:w="2674" w:type="dxa"/>
            <w:gridSpan w:val="2"/>
          </w:tcPr>
          <w:p w14:paraId="1E31BBE0" w14:textId="77777777" w:rsidR="001B0AA8" w:rsidRPr="00A15FB6" w:rsidRDefault="001B0AA8" w:rsidP="001B0AA8">
            <w:pPr>
              <w:ind w:left="-54" w:right="-108"/>
              <w:rPr>
                <w:bCs/>
                <w:sz w:val="22"/>
                <w:szCs w:val="22"/>
              </w:rPr>
            </w:pPr>
            <w:r w:rsidRPr="00A15FB6">
              <w:rPr>
                <w:bCs/>
                <w:sz w:val="22"/>
                <w:szCs w:val="22"/>
              </w:rPr>
              <w:t>ГОСТ 13996-2019 п. 8</w:t>
            </w:r>
          </w:p>
          <w:p w14:paraId="75013DBD" w14:textId="77777777"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1D0DECC" w14:textId="77777777" w:rsidTr="003A1D49">
        <w:trPr>
          <w:gridAfter w:val="1"/>
          <w:wAfter w:w="171" w:type="dxa"/>
          <w:cantSplit/>
          <w:trHeight w:val="159"/>
        </w:trPr>
        <w:tc>
          <w:tcPr>
            <w:tcW w:w="574" w:type="dxa"/>
          </w:tcPr>
          <w:p w14:paraId="6502CEC1" w14:textId="77777777" w:rsidR="001B0AA8" w:rsidRPr="00A15FB6" w:rsidRDefault="001B0AA8" w:rsidP="001B0AA8">
            <w:pPr>
              <w:pStyle w:val="Default"/>
              <w:ind w:left="-142" w:right="-108"/>
              <w:jc w:val="center"/>
              <w:rPr>
                <w:sz w:val="22"/>
                <w:szCs w:val="22"/>
              </w:rPr>
            </w:pPr>
            <w:r w:rsidRPr="00A15FB6">
              <w:rPr>
                <w:sz w:val="22"/>
                <w:szCs w:val="22"/>
              </w:rPr>
              <w:t>110.3*</w:t>
            </w:r>
          </w:p>
        </w:tc>
        <w:tc>
          <w:tcPr>
            <w:tcW w:w="1278" w:type="dxa"/>
            <w:vMerge/>
          </w:tcPr>
          <w:p w14:paraId="37C2A95E" w14:textId="77777777" w:rsidR="001B0AA8" w:rsidRPr="00A15FB6" w:rsidRDefault="001B0AA8" w:rsidP="001B0AA8">
            <w:pPr>
              <w:ind w:right="-7"/>
              <w:rPr>
                <w:sz w:val="22"/>
                <w:szCs w:val="22"/>
              </w:rPr>
            </w:pPr>
          </w:p>
        </w:tc>
        <w:tc>
          <w:tcPr>
            <w:tcW w:w="656" w:type="dxa"/>
          </w:tcPr>
          <w:p w14:paraId="41E83A2A"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0C2DE2" w14:textId="77777777" w:rsidR="001B0AA8" w:rsidRPr="00A15FB6" w:rsidRDefault="001B0AA8" w:rsidP="001B0AA8">
            <w:pPr>
              <w:ind w:left="4" w:right="-56"/>
              <w:rPr>
                <w:sz w:val="22"/>
                <w:szCs w:val="22"/>
              </w:rPr>
            </w:pPr>
            <w:r w:rsidRPr="00A15FB6">
              <w:rPr>
                <w:sz w:val="22"/>
                <w:szCs w:val="22"/>
              </w:rPr>
              <w:t>Высота (глубина) рифлений</w:t>
            </w:r>
          </w:p>
        </w:tc>
        <w:tc>
          <w:tcPr>
            <w:tcW w:w="2315" w:type="dxa"/>
            <w:vMerge/>
          </w:tcPr>
          <w:p w14:paraId="3F48FBA9" w14:textId="77777777" w:rsidR="001B0AA8" w:rsidRPr="00A15FB6" w:rsidRDefault="001B0AA8" w:rsidP="001B0AA8">
            <w:pPr>
              <w:ind w:right="-7"/>
              <w:rPr>
                <w:sz w:val="22"/>
                <w:szCs w:val="22"/>
              </w:rPr>
            </w:pPr>
          </w:p>
        </w:tc>
        <w:tc>
          <w:tcPr>
            <w:tcW w:w="2674" w:type="dxa"/>
            <w:gridSpan w:val="2"/>
          </w:tcPr>
          <w:p w14:paraId="6DEB63F3" w14:textId="77777777" w:rsidR="001B0AA8" w:rsidRPr="00A15FB6" w:rsidRDefault="001B0AA8" w:rsidP="001B0AA8">
            <w:pPr>
              <w:ind w:left="-54" w:right="-108"/>
              <w:rPr>
                <w:bCs/>
                <w:sz w:val="22"/>
                <w:szCs w:val="22"/>
              </w:rPr>
            </w:pPr>
            <w:r w:rsidRPr="00A15FB6">
              <w:rPr>
                <w:bCs/>
                <w:sz w:val="22"/>
                <w:szCs w:val="22"/>
              </w:rPr>
              <w:t>ГОСТ 13996-2019 п. 8</w:t>
            </w:r>
          </w:p>
          <w:p w14:paraId="7A664E25" w14:textId="77777777"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23A2076A" w14:textId="77777777" w:rsidTr="003A1D49">
        <w:trPr>
          <w:gridAfter w:val="1"/>
          <w:wAfter w:w="171" w:type="dxa"/>
          <w:cantSplit/>
          <w:trHeight w:val="159"/>
        </w:trPr>
        <w:tc>
          <w:tcPr>
            <w:tcW w:w="574" w:type="dxa"/>
          </w:tcPr>
          <w:p w14:paraId="05000D9B" w14:textId="77777777" w:rsidR="001B0AA8" w:rsidRPr="00A15FB6" w:rsidRDefault="001B0AA8" w:rsidP="001B0AA8">
            <w:pPr>
              <w:pStyle w:val="Default"/>
              <w:ind w:left="-142" w:right="-108"/>
              <w:jc w:val="center"/>
              <w:rPr>
                <w:sz w:val="22"/>
                <w:szCs w:val="22"/>
              </w:rPr>
            </w:pPr>
            <w:r w:rsidRPr="00A15FB6">
              <w:rPr>
                <w:sz w:val="22"/>
                <w:szCs w:val="22"/>
              </w:rPr>
              <w:t>110.4*</w:t>
            </w:r>
          </w:p>
        </w:tc>
        <w:tc>
          <w:tcPr>
            <w:tcW w:w="1278" w:type="dxa"/>
            <w:vMerge/>
          </w:tcPr>
          <w:p w14:paraId="6E16B073" w14:textId="77777777" w:rsidR="001B0AA8" w:rsidRPr="00A15FB6" w:rsidRDefault="001B0AA8" w:rsidP="001B0AA8">
            <w:pPr>
              <w:ind w:right="-7"/>
              <w:rPr>
                <w:sz w:val="22"/>
                <w:szCs w:val="22"/>
              </w:rPr>
            </w:pPr>
          </w:p>
        </w:tc>
        <w:tc>
          <w:tcPr>
            <w:tcW w:w="656" w:type="dxa"/>
          </w:tcPr>
          <w:p w14:paraId="777C0E0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D3241A9"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Pr>
          <w:p w14:paraId="3C0DCFA1" w14:textId="77777777" w:rsidR="001B0AA8" w:rsidRPr="00A15FB6" w:rsidRDefault="001B0AA8" w:rsidP="001B0AA8">
            <w:pPr>
              <w:ind w:left="103" w:right="-7"/>
              <w:rPr>
                <w:sz w:val="22"/>
                <w:szCs w:val="22"/>
              </w:rPr>
            </w:pPr>
          </w:p>
        </w:tc>
        <w:tc>
          <w:tcPr>
            <w:tcW w:w="2674" w:type="dxa"/>
            <w:gridSpan w:val="2"/>
          </w:tcPr>
          <w:p w14:paraId="78E3283B" w14:textId="77777777" w:rsidR="001B0AA8" w:rsidRPr="00A15FB6" w:rsidRDefault="001B0AA8" w:rsidP="001B0AA8">
            <w:pPr>
              <w:ind w:left="-54" w:right="-108"/>
              <w:rPr>
                <w:bCs/>
                <w:sz w:val="22"/>
                <w:szCs w:val="22"/>
              </w:rPr>
            </w:pPr>
            <w:r w:rsidRPr="00A15FB6">
              <w:rPr>
                <w:bCs/>
                <w:sz w:val="22"/>
                <w:szCs w:val="22"/>
              </w:rPr>
              <w:t>ГОСТ 13996-2019 п. 8</w:t>
            </w:r>
          </w:p>
          <w:p w14:paraId="3D8B49FB" w14:textId="77777777"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705A343A" w14:textId="77777777" w:rsidTr="003A1D49">
        <w:trPr>
          <w:gridAfter w:val="1"/>
          <w:wAfter w:w="171" w:type="dxa"/>
          <w:cantSplit/>
          <w:trHeight w:val="159"/>
        </w:trPr>
        <w:tc>
          <w:tcPr>
            <w:tcW w:w="574" w:type="dxa"/>
          </w:tcPr>
          <w:p w14:paraId="1A033032" w14:textId="77777777" w:rsidR="001B0AA8" w:rsidRPr="00A15FB6" w:rsidRDefault="001B0AA8" w:rsidP="001B0AA8">
            <w:pPr>
              <w:pStyle w:val="Default"/>
              <w:ind w:left="-142" w:right="-108"/>
              <w:jc w:val="center"/>
              <w:rPr>
                <w:sz w:val="22"/>
                <w:szCs w:val="22"/>
              </w:rPr>
            </w:pPr>
            <w:r w:rsidRPr="00A15FB6">
              <w:rPr>
                <w:sz w:val="22"/>
                <w:szCs w:val="22"/>
              </w:rPr>
              <w:t>110.5*</w:t>
            </w:r>
          </w:p>
        </w:tc>
        <w:tc>
          <w:tcPr>
            <w:tcW w:w="1278" w:type="dxa"/>
            <w:vMerge/>
          </w:tcPr>
          <w:p w14:paraId="075CBAF8" w14:textId="77777777" w:rsidR="001B0AA8" w:rsidRPr="00A15FB6" w:rsidRDefault="001B0AA8" w:rsidP="001B0AA8">
            <w:pPr>
              <w:ind w:right="-7"/>
              <w:rPr>
                <w:sz w:val="22"/>
                <w:szCs w:val="22"/>
              </w:rPr>
            </w:pPr>
          </w:p>
        </w:tc>
        <w:tc>
          <w:tcPr>
            <w:tcW w:w="656" w:type="dxa"/>
          </w:tcPr>
          <w:p w14:paraId="0B7D768B"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E326857" w14:textId="0FAB7440" w:rsidR="001B0AA8" w:rsidRPr="00A15FB6" w:rsidRDefault="001B0AA8" w:rsidP="001B0AA8">
            <w:pPr>
              <w:ind w:left="4" w:right="-56"/>
              <w:rPr>
                <w:sz w:val="22"/>
                <w:szCs w:val="22"/>
              </w:rPr>
            </w:pPr>
            <w:r>
              <w:rPr>
                <w:sz w:val="22"/>
                <w:szCs w:val="22"/>
              </w:rPr>
              <w:t xml:space="preserve">Предел прочности при  </w:t>
            </w:r>
            <w:r w:rsidRPr="00A15FB6">
              <w:rPr>
                <w:sz w:val="22"/>
                <w:szCs w:val="22"/>
              </w:rPr>
              <w:t>изгибе</w:t>
            </w:r>
          </w:p>
        </w:tc>
        <w:tc>
          <w:tcPr>
            <w:tcW w:w="2315" w:type="dxa"/>
            <w:vMerge/>
          </w:tcPr>
          <w:p w14:paraId="0ED99C50" w14:textId="77777777" w:rsidR="001B0AA8" w:rsidRPr="00A15FB6" w:rsidRDefault="001B0AA8" w:rsidP="001B0AA8">
            <w:pPr>
              <w:ind w:left="103" w:right="-7"/>
              <w:rPr>
                <w:sz w:val="22"/>
                <w:szCs w:val="22"/>
              </w:rPr>
            </w:pPr>
          </w:p>
        </w:tc>
        <w:tc>
          <w:tcPr>
            <w:tcW w:w="2674" w:type="dxa"/>
            <w:gridSpan w:val="2"/>
          </w:tcPr>
          <w:p w14:paraId="4D4E6036" w14:textId="77777777" w:rsidR="001B0AA8" w:rsidRPr="00A15FB6" w:rsidRDefault="001B0AA8" w:rsidP="001B0AA8">
            <w:pPr>
              <w:ind w:left="-54" w:right="-108"/>
              <w:rPr>
                <w:bCs/>
                <w:sz w:val="22"/>
                <w:szCs w:val="22"/>
              </w:rPr>
            </w:pPr>
            <w:r w:rsidRPr="00A15FB6">
              <w:rPr>
                <w:bCs/>
                <w:sz w:val="22"/>
                <w:szCs w:val="22"/>
              </w:rPr>
              <w:t>ГОСТ 13996-2019 п. 8</w:t>
            </w:r>
          </w:p>
          <w:p w14:paraId="52CDC578" w14:textId="77777777" w:rsidR="001B0AA8" w:rsidRPr="00A15FB6" w:rsidRDefault="001B0AA8" w:rsidP="001B0AA8">
            <w:pPr>
              <w:ind w:left="-54" w:right="-108"/>
              <w:rPr>
                <w:bCs/>
                <w:sz w:val="22"/>
                <w:szCs w:val="22"/>
              </w:rPr>
            </w:pPr>
            <w:r w:rsidRPr="00A15FB6">
              <w:rPr>
                <w:bCs/>
                <w:sz w:val="22"/>
                <w:szCs w:val="22"/>
              </w:rPr>
              <w:t>ГОСТ 27180-2019 п. 7</w:t>
            </w:r>
          </w:p>
          <w:p w14:paraId="3B1D5BDE" w14:textId="77777777" w:rsidR="001B0AA8" w:rsidRPr="00A15FB6" w:rsidRDefault="001B0AA8" w:rsidP="001B0AA8">
            <w:pPr>
              <w:ind w:left="-54" w:right="-108"/>
              <w:rPr>
                <w:bCs/>
                <w:sz w:val="22"/>
                <w:szCs w:val="22"/>
              </w:rPr>
            </w:pPr>
            <w:r w:rsidRPr="00A15FB6">
              <w:rPr>
                <w:bCs/>
                <w:sz w:val="22"/>
                <w:szCs w:val="22"/>
              </w:rPr>
              <w:t>СТБ EN ISO 10545-4-2015</w:t>
            </w:r>
          </w:p>
        </w:tc>
      </w:tr>
      <w:tr w:rsidR="001B0AA8" w:rsidRPr="00A15FB6" w14:paraId="348CF21F" w14:textId="77777777" w:rsidTr="003A1D49">
        <w:trPr>
          <w:gridAfter w:val="1"/>
          <w:wAfter w:w="171" w:type="dxa"/>
          <w:cantSplit/>
          <w:trHeight w:val="159"/>
        </w:trPr>
        <w:tc>
          <w:tcPr>
            <w:tcW w:w="574" w:type="dxa"/>
          </w:tcPr>
          <w:p w14:paraId="4F929A71" w14:textId="77777777" w:rsidR="001B0AA8" w:rsidRPr="00A15FB6" w:rsidRDefault="001B0AA8" w:rsidP="001B0AA8">
            <w:pPr>
              <w:pStyle w:val="Default"/>
              <w:ind w:left="-142" w:right="-108"/>
              <w:jc w:val="center"/>
              <w:rPr>
                <w:sz w:val="22"/>
                <w:szCs w:val="22"/>
              </w:rPr>
            </w:pPr>
            <w:r w:rsidRPr="00A15FB6">
              <w:rPr>
                <w:sz w:val="22"/>
                <w:szCs w:val="22"/>
              </w:rPr>
              <w:t>110.6*</w:t>
            </w:r>
          </w:p>
        </w:tc>
        <w:tc>
          <w:tcPr>
            <w:tcW w:w="1278" w:type="dxa"/>
            <w:vMerge/>
          </w:tcPr>
          <w:p w14:paraId="463BC72E" w14:textId="77777777" w:rsidR="001B0AA8" w:rsidRPr="00A15FB6" w:rsidRDefault="001B0AA8" w:rsidP="001B0AA8">
            <w:pPr>
              <w:ind w:right="-7"/>
              <w:rPr>
                <w:sz w:val="22"/>
                <w:szCs w:val="22"/>
              </w:rPr>
            </w:pPr>
          </w:p>
        </w:tc>
        <w:tc>
          <w:tcPr>
            <w:tcW w:w="656" w:type="dxa"/>
          </w:tcPr>
          <w:p w14:paraId="7E54F949" w14:textId="77777777" w:rsidR="001B0AA8" w:rsidRPr="00A15FB6" w:rsidRDefault="001B0AA8" w:rsidP="001B0AA8">
            <w:pPr>
              <w:ind w:left="-108" w:right="-108"/>
              <w:jc w:val="center"/>
              <w:rPr>
                <w:sz w:val="22"/>
                <w:szCs w:val="22"/>
              </w:rPr>
            </w:pPr>
            <w:r w:rsidRPr="00A15FB6">
              <w:rPr>
                <w:sz w:val="22"/>
                <w:szCs w:val="22"/>
              </w:rPr>
              <w:t>23.31/29.070</w:t>
            </w:r>
          </w:p>
        </w:tc>
        <w:tc>
          <w:tcPr>
            <w:tcW w:w="2022" w:type="dxa"/>
          </w:tcPr>
          <w:p w14:paraId="1CEC73F6" w14:textId="77777777" w:rsidR="001B0AA8" w:rsidRPr="00A15FB6" w:rsidRDefault="001B0AA8" w:rsidP="001B0AA8">
            <w:pPr>
              <w:ind w:left="4" w:right="-56"/>
              <w:rPr>
                <w:sz w:val="22"/>
                <w:szCs w:val="22"/>
              </w:rPr>
            </w:pPr>
            <w:r w:rsidRPr="00A15FB6">
              <w:rPr>
                <w:sz w:val="22"/>
                <w:szCs w:val="22"/>
              </w:rPr>
              <w:t>Износостойкость (по кварцевому песку)</w:t>
            </w:r>
          </w:p>
        </w:tc>
        <w:tc>
          <w:tcPr>
            <w:tcW w:w="2315" w:type="dxa"/>
            <w:vMerge/>
          </w:tcPr>
          <w:p w14:paraId="36296362" w14:textId="77777777" w:rsidR="001B0AA8" w:rsidRPr="00A15FB6" w:rsidRDefault="001B0AA8" w:rsidP="001B0AA8">
            <w:pPr>
              <w:ind w:left="103" w:right="-7"/>
              <w:rPr>
                <w:sz w:val="22"/>
                <w:szCs w:val="22"/>
              </w:rPr>
            </w:pPr>
          </w:p>
        </w:tc>
        <w:tc>
          <w:tcPr>
            <w:tcW w:w="2674" w:type="dxa"/>
            <w:gridSpan w:val="2"/>
          </w:tcPr>
          <w:p w14:paraId="6CD67739" w14:textId="77777777" w:rsidR="001B0AA8" w:rsidRPr="00A15FB6" w:rsidRDefault="001B0AA8" w:rsidP="001B0AA8">
            <w:pPr>
              <w:ind w:left="-54" w:right="-108"/>
              <w:rPr>
                <w:bCs/>
                <w:sz w:val="22"/>
                <w:szCs w:val="22"/>
              </w:rPr>
            </w:pPr>
            <w:r w:rsidRPr="00A15FB6">
              <w:rPr>
                <w:bCs/>
                <w:sz w:val="22"/>
                <w:szCs w:val="22"/>
              </w:rPr>
              <w:t>ГОСТ 13996-2019 п. 8</w:t>
            </w:r>
          </w:p>
          <w:p w14:paraId="7AA8B0A0" w14:textId="77777777" w:rsidR="001B0AA8" w:rsidRPr="00A15FB6" w:rsidRDefault="001B0AA8" w:rsidP="001B0AA8">
            <w:pPr>
              <w:ind w:left="-54" w:right="-108"/>
              <w:rPr>
                <w:bCs/>
                <w:sz w:val="22"/>
                <w:szCs w:val="22"/>
              </w:rPr>
            </w:pPr>
            <w:r w:rsidRPr="00A15FB6">
              <w:rPr>
                <w:bCs/>
                <w:sz w:val="22"/>
                <w:szCs w:val="22"/>
              </w:rPr>
              <w:t>ГОСТ 27180-2019 п. 8</w:t>
            </w:r>
          </w:p>
        </w:tc>
      </w:tr>
      <w:tr w:rsidR="001B0AA8" w:rsidRPr="00A15FB6" w14:paraId="06360F7F" w14:textId="77777777" w:rsidTr="003A1D49">
        <w:trPr>
          <w:gridAfter w:val="1"/>
          <w:wAfter w:w="171" w:type="dxa"/>
          <w:cantSplit/>
          <w:trHeight w:val="159"/>
        </w:trPr>
        <w:tc>
          <w:tcPr>
            <w:tcW w:w="574" w:type="dxa"/>
          </w:tcPr>
          <w:p w14:paraId="1E315CD1"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110.7*</w:t>
            </w:r>
          </w:p>
        </w:tc>
        <w:tc>
          <w:tcPr>
            <w:tcW w:w="1278" w:type="dxa"/>
            <w:vMerge w:val="restart"/>
          </w:tcPr>
          <w:p w14:paraId="66C27153" w14:textId="77777777" w:rsidR="001B0AA8" w:rsidRPr="00A15FB6" w:rsidRDefault="001B0AA8" w:rsidP="001B0AA8">
            <w:pPr>
              <w:ind w:right="-7"/>
              <w:rPr>
                <w:sz w:val="22"/>
                <w:szCs w:val="22"/>
              </w:rPr>
            </w:pPr>
            <w:r w:rsidRPr="00A15FB6">
              <w:rPr>
                <w:sz w:val="22"/>
                <w:szCs w:val="22"/>
              </w:rPr>
              <w:t>Плитки керамические</w:t>
            </w:r>
          </w:p>
        </w:tc>
        <w:tc>
          <w:tcPr>
            <w:tcW w:w="656" w:type="dxa"/>
          </w:tcPr>
          <w:p w14:paraId="4C826E38" w14:textId="77777777" w:rsidR="001B0AA8" w:rsidRPr="00A15FB6" w:rsidRDefault="001B0AA8" w:rsidP="001B0AA8">
            <w:pPr>
              <w:ind w:left="-108" w:right="-108"/>
              <w:jc w:val="center"/>
              <w:rPr>
                <w:sz w:val="22"/>
                <w:szCs w:val="22"/>
              </w:rPr>
            </w:pPr>
            <w:r w:rsidRPr="00A15FB6">
              <w:rPr>
                <w:sz w:val="22"/>
                <w:szCs w:val="22"/>
              </w:rPr>
              <w:t>23.31/29.070</w:t>
            </w:r>
          </w:p>
        </w:tc>
        <w:tc>
          <w:tcPr>
            <w:tcW w:w="2022" w:type="dxa"/>
          </w:tcPr>
          <w:p w14:paraId="42CB37DB" w14:textId="77777777" w:rsidR="001B0AA8" w:rsidRPr="00A15FB6" w:rsidRDefault="001B0AA8" w:rsidP="001B0AA8">
            <w:pPr>
              <w:ind w:left="4" w:right="-56"/>
              <w:rPr>
                <w:sz w:val="22"/>
                <w:szCs w:val="22"/>
              </w:rPr>
            </w:pPr>
            <w:r w:rsidRPr="00A15FB6">
              <w:rPr>
                <w:sz w:val="22"/>
                <w:szCs w:val="22"/>
              </w:rPr>
              <w:t>Степень износостойкости</w:t>
            </w:r>
          </w:p>
        </w:tc>
        <w:tc>
          <w:tcPr>
            <w:tcW w:w="2315" w:type="dxa"/>
            <w:vMerge w:val="restart"/>
          </w:tcPr>
          <w:p w14:paraId="092A9A6A" w14:textId="77777777" w:rsidR="001B0AA8" w:rsidRPr="00A15FB6" w:rsidRDefault="001B0AA8" w:rsidP="001B0AA8">
            <w:pPr>
              <w:ind w:right="-7"/>
              <w:rPr>
                <w:sz w:val="22"/>
                <w:szCs w:val="22"/>
              </w:rPr>
            </w:pPr>
            <w:r w:rsidRPr="00A15FB6">
              <w:rPr>
                <w:sz w:val="22"/>
                <w:szCs w:val="22"/>
              </w:rPr>
              <w:t>ТР 2009/013/BY</w:t>
            </w:r>
          </w:p>
          <w:p w14:paraId="42727D6B" w14:textId="77777777" w:rsidR="001B0AA8" w:rsidRPr="00A15FB6" w:rsidRDefault="001B0AA8" w:rsidP="001B0AA8">
            <w:pPr>
              <w:ind w:right="-7"/>
              <w:rPr>
                <w:sz w:val="22"/>
                <w:szCs w:val="22"/>
              </w:rPr>
            </w:pPr>
            <w:r w:rsidRPr="00A15FB6">
              <w:rPr>
                <w:sz w:val="22"/>
                <w:szCs w:val="22"/>
              </w:rPr>
              <w:t>ГОСТ 6787-2001</w:t>
            </w:r>
          </w:p>
          <w:p w14:paraId="3D425274" w14:textId="77777777" w:rsidR="001B0AA8" w:rsidRPr="00A15FB6" w:rsidRDefault="001B0AA8" w:rsidP="001B0AA8">
            <w:pPr>
              <w:ind w:right="-7"/>
              <w:rPr>
                <w:sz w:val="22"/>
                <w:szCs w:val="22"/>
              </w:rPr>
            </w:pPr>
            <w:r w:rsidRPr="00A15FB6">
              <w:rPr>
                <w:sz w:val="22"/>
                <w:szCs w:val="22"/>
              </w:rPr>
              <w:t>ГОСТ 13996-2019</w:t>
            </w:r>
          </w:p>
          <w:p w14:paraId="34620B27"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305296EF" w14:textId="77777777" w:rsidR="001B0AA8" w:rsidRPr="00A15FB6" w:rsidRDefault="001B0AA8" w:rsidP="001B0AA8">
            <w:pPr>
              <w:ind w:left="-54" w:right="-108"/>
              <w:rPr>
                <w:bCs/>
                <w:sz w:val="22"/>
                <w:szCs w:val="22"/>
              </w:rPr>
            </w:pPr>
            <w:r w:rsidRPr="00A15FB6">
              <w:rPr>
                <w:bCs/>
                <w:sz w:val="22"/>
                <w:szCs w:val="22"/>
              </w:rPr>
              <w:t>ГОСТ 13996-2019 п. 8</w:t>
            </w:r>
          </w:p>
          <w:p w14:paraId="6B751867" w14:textId="77777777" w:rsidR="001B0AA8" w:rsidRPr="00A15FB6" w:rsidRDefault="001B0AA8" w:rsidP="001B0AA8">
            <w:pPr>
              <w:ind w:left="-54" w:right="-108"/>
              <w:rPr>
                <w:bCs/>
                <w:sz w:val="22"/>
                <w:szCs w:val="22"/>
              </w:rPr>
            </w:pPr>
            <w:r w:rsidRPr="00A15FB6">
              <w:rPr>
                <w:bCs/>
                <w:sz w:val="22"/>
                <w:szCs w:val="22"/>
              </w:rPr>
              <w:t>ГОСТ 27180-2019 п. 9</w:t>
            </w:r>
          </w:p>
        </w:tc>
      </w:tr>
      <w:tr w:rsidR="001B0AA8" w:rsidRPr="00A15FB6" w14:paraId="2E10CA08" w14:textId="77777777" w:rsidTr="003A1D49">
        <w:trPr>
          <w:gridAfter w:val="1"/>
          <w:wAfter w:w="171" w:type="dxa"/>
          <w:cantSplit/>
          <w:trHeight w:val="159"/>
        </w:trPr>
        <w:tc>
          <w:tcPr>
            <w:tcW w:w="574" w:type="dxa"/>
          </w:tcPr>
          <w:p w14:paraId="62FD3A26" w14:textId="77777777" w:rsidR="001B0AA8" w:rsidRPr="00A15FB6" w:rsidRDefault="001B0AA8" w:rsidP="001B0AA8">
            <w:pPr>
              <w:pStyle w:val="Default"/>
              <w:ind w:left="-142" w:right="-108"/>
              <w:jc w:val="center"/>
              <w:rPr>
                <w:sz w:val="22"/>
                <w:szCs w:val="22"/>
              </w:rPr>
            </w:pPr>
            <w:r w:rsidRPr="00A15FB6">
              <w:rPr>
                <w:sz w:val="22"/>
                <w:szCs w:val="22"/>
              </w:rPr>
              <w:t>110.8*</w:t>
            </w:r>
          </w:p>
        </w:tc>
        <w:tc>
          <w:tcPr>
            <w:tcW w:w="1278" w:type="dxa"/>
            <w:vMerge/>
          </w:tcPr>
          <w:p w14:paraId="27ACBACB" w14:textId="77777777" w:rsidR="001B0AA8" w:rsidRPr="00A15FB6" w:rsidRDefault="001B0AA8" w:rsidP="001B0AA8">
            <w:pPr>
              <w:ind w:right="-7"/>
              <w:rPr>
                <w:sz w:val="22"/>
                <w:szCs w:val="22"/>
              </w:rPr>
            </w:pPr>
          </w:p>
        </w:tc>
        <w:tc>
          <w:tcPr>
            <w:tcW w:w="656" w:type="dxa"/>
          </w:tcPr>
          <w:p w14:paraId="2886C24F"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4D90BE4" w14:textId="77777777" w:rsidR="001B0AA8" w:rsidRPr="00A15FB6" w:rsidRDefault="001B0AA8" w:rsidP="001B0AA8">
            <w:pPr>
              <w:ind w:left="4" w:right="-56"/>
              <w:rPr>
                <w:sz w:val="22"/>
                <w:szCs w:val="22"/>
              </w:rPr>
            </w:pPr>
            <w:r w:rsidRPr="00A15FB6">
              <w:rPr>
                <w:sz w:val="22"/>
                <w:szCs w:val="22"/>
              </w:rPr>
              <w:t>Термическая стойкость глазури</w:t>
            </w:r>
          </w:p>
        </w:tc>
        <w:tc>
          <w:tcPr>
            <w:tcW w:w="2315" w:type="dxa"/>
            <w:vMerge/>
          </w:tcPr>
          <w:p w14:paraId="25AA16B3" w14:textId="77777777" w:rsidR="001B0AA8" w:rsidRPr="00A15FB6" w:rsidRDefault="001B0AA8" w:rsidP="001B0AA8">
            <w:pPr>
              <w:ind w:left="103" w:right="-7"/>
              <w:rPr>
                <w:sz w:val="22"/>
                <w:szCs w:val="22"/>
              </w:rPr>
            </w:pPr>
          </w:p>
        </w:tc>
        <w:tc>
          <w:tcPr>
            <w:tcW w:w="2674" w:type="dxa"/>
            <w:gridSpan w:val="2"/>
          </w:tcPr>
          <w:p w14:paraId="0935A7F3" w14:textId="77777777" w:rsidR="001B0AA8" w:rsidRPr="00A15FB6" w:rsidRDefault="001B0AA8" w:rsidP="001B0AA8">
            <w:pPr>
              <w:ind w:left="-54" w:right="-108"/>
              <w:rPr>
                <w:bCs/>
                <w:sz w:val="22"/>
                <w:szCs w:val="22"/>
              </w:rPr>
            </w:pPr>
            <w:r w:rsidRPr="00A15FB6">
              <w:rPr>
                <w:bCs/>
                <w:sz w:val="22"/>
                <w:szCs w:val="22"/>
              </w:rPr>
              <w:t>ГОСТ 13996-2019 п. 8</w:t>
            </w:r>
          </w:p>
          <w:p w14:paraId="6A78BD5D" w14:textId="77777777" w:rsidR="001B0AA8" w:rsidRPr="00A15FB6" w:rsidRDefault="001B0AA8" w:rsidP="001B0AA8">
            <w:pPr>
              <w:ind w:left="-54" w:right="-108"/>
              <w:rPr>
                <w:bCs/>
                <w:sz w:val="22"/>
                <w:szCs w:val="22"/>
              </w:rPr>
            </w:pPr>
            <w:r w:rsidRPr="00A15FB6">
              <w:rPr>
                <w:bCs/>
                <w:sz w:val="22"/>
                <w:szCs w:val="22"/>
              </w:rPr>
              <w:t>ГОСТ 27180-2019 п. 10</w:t>
            </w:r>
          </w:p>
          <w:p w14:paraId="35057972" w14:textId="77777777" w:rsidR="001B0AA8" w:rsidRPr="00A15FB6" w:rsidRDefault="001B0AA8" w:rsidP="001B0AA8">
            <w:pPr>
              <w:ind w:left="-54" w:right="-108"/>
              <w:rPr>
                <w:bCs/>
                <w:sz w:val="22"/>
                <w:szCs w:val="22"/>
              </w:rPr>
            </w:pPr>
            <w:r w:rsidRPr="00A15FB6">
              <w:rPr>
                <w:bCs/>
                <w:sz w:val="22"/>
                <w:szCs w:val="22"/>
              </w:rPr>
              <w:t>СТБ EN ISO 10545-9-2016</w:t>
            </w:r>
          </w:p>
        </w:tc>
      </w:tr>
      <w:tr w:rsidR="001B0AA8" w:rsidRPr="00A15FB6" w14:paraId="11D7FC11" w14:textId="77777777" w:rsidTr="003A1D49">
        <w:trPr>
          <w:gridAfter w:val="1"/>
          <w:wAfter w:w="171" w:type="dxa"/>
          <w:cantSplit/>
          <w:trHeight w:val="159"/>
        </w:trPr>
        <w:tc>
          <w:tcPr>
            <w:tcW w:w="574" w:type="dxa"/>
          </w:tcPr>
          <w:p w14:paraId="5523508C" w14:textId="77777777" w:rsidR="001B0AA8" w:rsidRPr="00A15FB6" w:rsidRDefault="001B0AA8" w:rsidP="001B0AA8">
            <w:pPr>
              <w:pStyle w:val="Default"/>
              <w:ind w:left="-142" w:right="-108"/>
              <w:jc w:val="center"/>
              <w:rPr>
                <w:sz w:val="22"/>
                <w:szCs w:val="22"/>
              </w:rPr>
            </w:pPr>
            <w:r w:rsidRPr="00A15FB6">
              <w:rPr>
                <w:sz w:val="22"/>
                <w:szCs w:val="22"/>
              </w:rPr>
              <w:t>110.9*</w:t>
            </w:r>
          </w:p>
        </w:tc>
        <w:tc>
          <w:tcPr>
            <w:tcW w:w="1278" w:type="dxa"/>
            <w:vMerge/>
          </w:tcPr>
          <w:p w14:paraId="46D5FB2D" w14:textId="77777777" w:rsidR="001B0AA8" w:rsidRPr="00A15FB6" w:rsidRDefault="001B0AA8" w:rsidP="001B0AA8">
            <w:pPr>
              <w:ind w:right="-7"/>
              <w:rPr>
                <w:sz w:val="22"/>
                <w:szCs w:val="22"/>
              </w:rPr>
            </w:pPr>
          </w:p>
        </w:tc>
        <w:tc>
          <w:tcPr>
            <w:tcW w:w="656" w:type="dxa"/>
          </w:tcPr>
          <w:p w14:paraId="1A11D1E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8AE5B9E"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Pr>
          <w:p w14:paraId="13FD87EE" w14:textId="77777777" w:rsidR="001B0AA8" w:rsidRPr="00A15FB6" w:rsidRDefault="001B0AA8" w:rsidP="001B0AA8">
            <w:pPr>
              <w:ind w:left="103" w:right="-7"/>
              <w:rPr>
                <w:sz w:val="22"/>
                <w:szCs w:val="22"/>
              </w:rPr>
            </w:pPr>
          </w:p>
        </w:tc>
        <w:tc>
          <w:tcPr>
            <w:tcW w:w="2674" w:type="dxa"/>
            <w:gridSpan w:val="2"/>
          </w:tcPr>
          <w:p w14:paraId="00546C8A" w14:textId="77777777" w:rsidR="001B0AA8" w:rsidRPr="00A15FB6" w:rsidRDefault="001B0AA8" w:rsidP="001B0AA8">
            <w:pPr>
              <w:ind w:left="-54" w:right="-108"/>
              <w:rPr>
                <w:bCs/>
                <w:sz w:val="22"/>
                <w:szCs w:val="22"/>
              </w:rPr>
            </w:pPr>
            <w:r w:rsidRPr="00A15FB6">
              <w:rPr>
                <w:bCs/>
                <w:sz w:val="22"/>
                <w:szCs w:val="22"/>
              </w:rPr>
              <w:t>ГОСТ 13996-2019 п. 8</w:t>
            </w:r>
          </w:p>
          <w:p w14:paraId="41D48AA7" w14:textId="77777777" w:rsidR="001B0AA8" w:rsidRPr="00A15FB6" w:rsidRDefault="001B0AA8" w:rsidP="001B0AA8">
            <w:pPr>
              <w:ind w:left="-54" w:right="-108"/>
              <w:rPr>
                <w:bCs/>
                <w:sz w:val="22"/>
                <w:szCs w:val="22"/>
              </w:rPr>
            </w:pPr>
            <w:r w:rsidRPr="00A15FB6">
              <w:rPr>
                <w:bCs/>
                <w:sz w:val="22"/>
                <w:szCs w:val="22"/>
              </w:rPr>
              <w:t>ГОСТ 27180-2019 п. 11</w:t>
            </w:r>
          </w:p>
        </w:tc>
      </w:tr>
      <w:tr w:rsidR="001B0AA8" w:rsidRPr="00A15FB6" w14:paraId="22C086CF" w14:textId="77777777" w:rsidTr="003A1D49">
        <w:trPr>
          <w:gridAfter w:val="1"/>
          <w:wAfter w:w="171" w:type="dxa"/>
          <w:cantSplit/>
          <w:trHeight w:val="159"/>
        </w:trPr>
        <w:tc>
          <w:tcPr>
            <w:tcW w:w="574" w:type="dxa"/>
          </w:tcPr>
          <w:p w14:paraId="25EDE069" w14:textId="77777777" w:rsidR="001B0AA8" w:rsidRPr="00A15FB6" w:rsidRDefault="001B0AA8" w:rsidP="001B0AA8">
            <w:pPr>
              <w:pStyle w:val="Default"/>
              <w:ind w:left="-142" w:right="-108"/>
              <w:jc w:val="center"/>
              <w:rPr>
                <w:sz w:val="22"/>
                <w:szCs w:val="22"/>
              </w:rPr>
            </w:pPr>
            <w:r w:rsidRPr="00A15FB6">
              <w:rPr>
                <w:sz w:val="22"/>
                <w:szCs w:val="22"/>
              </w:rPr>
              <w:t>110.11*</w:t>
            </w:r>
          </w:p>
        </w:tc>
        <w:tc>
          <w:tcPr>
            <w:tcW w:w="1278" w:type="dxa"/>
            <w:vMerge/>
          </w:tcPr>
          <w:p w14:paraId="31C6D385" w14:textId="77777777" w:rsidR="001B0AA8" w:rsidRPr="00A15FB6" w:rsidRDefault="001B0AA8" w:rsidP="001B0AA8">
            <w:pPr>
              <w:ind w:right="-7"/>
              <w:rPr>
                <w:sz w:val="22"/>
                <w:szCs w:val="22"/>
              </w:rPr>
            </w:pPr>
          </w:p>
        </w:tc>
        <w:tc>
          <w:tcPr>
            <w:tcW w:w="656" w:type="dxa"/>
          </w:tcPr>
          <w:p w14:paraId="33AD51B6" w14:textId="77777777" w:rsidR="001B0AA8" w:rsidRPr="00A15FB6" w:rsidRDefault="001B0AA8" w:rsidP="001B0AA8">
            <w:pPr>
              <w:ind w:left="-108" w:right="-108"/>
              <w:jc w:val="center"/>
              <w:rPr>
                <w:sz w:val="22"/>
                <w:szCs w:val="22"/>
              </w:rPr>
            </w:pPr>
            <w:r w:rsidRPr="00A15FB6">
              <w:rPr>
                <w:sz w:val="22"/>
                <w:szCs w:val="22"/>
              </w:rPr>
              <w:t>23.31/26.045</w:t>
            </w:r>
          </w:p>
        </w:tc>
        <w:tc>
          <w:tcPr>
            <w:tcW w:w="2022" w:type="dxa"/>
          </w:tcPr>
          <w:p w14:paraId="1B247608" w14:textId="77777777" w:rsidR="001B0AA8" w:rsidRPr="00A15FB6" w:rsidRDefault="001B0AA8" w:rsidP="001B0AA8">
            <w:pPr>
              <w:ind w:left="4" w:right="-56"/>
              <w:rPr>
                <w:sz w:val="22"/>
                <w:szCs w:val="22"/>
              </w:rPr>
            </w:pPr>
            <w:r w:rsidRPr="00A15FB6">
              <w:rPr>
                <w:sz w:val="22"/>
                <w:szCs w:val="22"/>
              </w:rPr>
              <w:t>Химическая стойкость глазури</w:t>
            </w:r>
          </w:p>
        </w:tc>
        <w:tc>
          <w:tcPr>
            <w:tcW w:w="2315" w:type="dxa"/>
            <w:vMerge/>
          </w:tcPr>
          <w:p w14:paraId="60D0CC3F" w14:textId="77777777" w:rsidR="001B0AA8" w:rsidRPr="00A15FB6" w:rsidRDefault="001B0AA8" w:rsidP="001B0AA8">
            <w:pPr>
              <w:ind w:left="103" w:right="-7"/>
              <w:rPr>
                <w:sz w:val="22"/>
                <w:szCs w:val="22"/>
              </w:rPr>
            </w:pPr>
          </w:p>
        </w:tc>
        <w:tc>
          <w:tcPr>
            <w:tcW w:w="2674" w:type="dxa"/>
            <w:gridSpan w:val="2"/>
          </w:tcPr>
          <w:p w14:paraId="453887B2" w14:textId="77777777" w:rsidR="001B0AA8" w:rsidRPr="00A15FB6" w:rsidRDefault="001B0AA8" w:rsidP="001B0AA8">
            <w:pPr>
              <w:ind w:left="-54" w:right="-108"/>
              <w:rPr>
                <w:bCs/>
                <w:sz w:val="22"/>
                <w:szCs w:val="22"/>
              </w:rPr>
            </w:pPr>
            <w:r w:rsidRPr="00A15FB6">
              <w:rPr>
                <w:bCs/>
                <w:sz w:val="22"/>
                <w:szCs w:val="22"/>
              </w:rPr>
              <w:t>ГОСТ 13996-2019 п. 8</w:t>
            </w:r>
          </w:p>
          <w:p w14:paraId="24BA8657" w14:textId="77777777" w:rsidR="001B0AA8" w:rsidRPr="00A15FB6" w:rsidRDefault="001B0AA8" w:rsidP="001B0AA8">
            <w:pPr>
              <w:ind w:left="-54" w:right="-108"/>
              <w:rPr>
                <w:bCs/>
                <w:sz w:val="22"/>
                <w:szCs w:val="22"/>
              </w:rPr>
            </w:pPr>
            <w:r w:rsidRPr="00A15FB6">
              <w:rPr>
                <w:bCs/>
                <w:sz w:val="22"/>
                <w:szCs w:val="22"/>
              </w:rPr>
              <w:t>ГОСТ 27180-2019 п. 12</w:t>
            </w:r>
          </w:p>
        </w:tc>
      </w:tr>
      <w:tr w:rsidR="001B0AA8" w:rsidRPr="00A15FB6" w14:paraId="4FFB9DE8" w14:textId="77777777" w:rsidTr="003A1D49">
        <w:trPr>
          <w:gridAfter w:val="1"/>
          <w:wAfter w:w="171" w:type="dxa"/>
          <w:cantSplit/>
          <w:trHeight w:val="1038"/>
        </w:trPr>
        <w:tc>
          <w:tcPr>
            <w:tcW w:w="574" w:type="dxa"/>
          </w:tcPr>
          <w:p w14:paraId="4F006673" w14:textId="77777777" w:rsidR="001B0AA8" w:rsidRPr="00A15FB6" w:rsidRDefault="001B0AA8" w:rsidP="001B0AA8">
            <w:pPr>
              <w:pStyle w:val="Default"/>
              <w:ind w:left="-142" w:right="-108"/>
              <w:jc w:val="center"/>
              <w:rPr>
                <w:sz w:val="22"/>
                <w:szCs w:val="22"/>
              </w:rPr>
            </w:pPr>
            <w:r w:rsidRPr="00A15FB6">
              <w:rPr>
                <w:sz w:val="22"/>
                <w:szCs w:val="22"/>
              </w:rPr>
              <w:t>110.12*</w:t>
            </w:r>
          </w:p>
        </w:tc>
        <w:tc>
          <w:tcPr>
            <w:tcW w:w="1278" w:type="dxa"/>
            <w:vMerge/>
          </w:tcPr>
          <w:p w14:paraId="5D672CE8" w14:textId="77777777" w:rsidR="001B0AA8" w:rsidRPr="00A15FB6" w:rsidRDefault="001B0AA8" w:rsidP="001B0AA8">
            <w:pPr>
              <w:ind w:right="-7"/>
              <w:rPr>
                <w:sz w:val="22"/>
                <w:szCs w:val="22"/>
              </w:rPr>
            </w:pPr>
          </w:p>
        </w:tc>
        <w:tc>
          <w:tcPr>
            <w:tcW w:w="656" w:type="dxa"/>
          </w:tcPr>
          <w:p w14:paraId="5A32A608" w14:textId="77777777" w:rsidR="001B0AA8" w:rsidRPr="00A15FB6" w:rsidRDefault="001B0AA8" w:rsidP="001B0AA8">
            <w:pPr>
              <w:ind w:left="-108" w:right="-108"/>
              <w:jc w:val="center"/>
              <w:rPr>
                <w:sz w:val="22"/>
                <w:szCs w:val="22"/>
              </w:rPr>
            </w:pPr>
            <w:r w:rsidRPr="00A15FB6">
              <w:rPr>
                <w:sz w:val="22"/>
                <w:szCs w:val="22"/>
              </w:rPr>
              <w:t>23.31/35.060</w:t>
            </w:r>
          </w:p>
        </w:tc>
        <w:tc>
          <w:tcPr>
            <w:tcW w:w="2022" w:type="dxa"/>
          </w:tcPr>
          <w:p w14:paraId="6418745E" w14:textId="77777777" w:rsidR="001B0AA8" w:rsidRPr="00A15FB6" w:rsidRDefault="001B0AA8" w:rsidP="001B0AA8">
            <w:pPr>
              <w:ind w:left="4" w:right="-56"/>
              <w:rPr>
                <w:sz w:val="22"/>
                <w:szCs w:val="22"/>
              </w:rPr>
            </w:pPr>
            <w:r w:rsidRPr="00A15FB6">
              <w:rPr>
                <w:sz w:val="22"/>
                <w:szCs w:val="22"/>
              </w:rPr>
              <w:t>Скользкость</w:t>
            </w:r>
          </w:p>
        </w:tc>
        <w:tc>
          <w:tcPr>
            <w:tcW w:w="2315" w:type="dxa"/>
            <w:vMerge/>
          </w:tcPr>
          <w:p w14:paraId="193536D5" w14:textId="77777777" w:rsidR="001B0AA8" w:rsidRPr="00A15FB6" w:rsidRDefault="001B0AA8" w:rsidP="001B0AA8">
            <w:pPr>
              <w:ind w:left="103" w:right="-7"/>
              <w:rPr>
                <w:sz w:val="22"/>
                <w:szCs w:val="22"/>
              </w:rPr>
            </w:pPr>
          </w:p>
        </w:tc>
        <w:tc>
          <w:tcPr>
            <w:tcW w:w="2674" w:type="dxa"/>
            <w:gridSpan w:val="2"/>
          </w:tcPr>
          <w:p w14:paraId="29854672" w14:textId="77777777" w:rsidR="001B0AA8" w:rsidRPr="00A15FB6" w:rsidRDefault="001B0AA8" w:rsidP="001B0AA8">
            <w:pPr>
              <w:ind w:left="-54" w:right="-108"/>
              <w:rPr>
                <w:bCs/>
                <w:sz w:val="22"/>
                <w:szCs w:val="22"/>
              </w:rPr>
            </w:pPr>
            <w:r w:rsidRPr="00A15FB6">
              <w:rPr>
                <w:bCs/>
                <w:sz w:val="22"/>
                <w:szCs w:val="22"/>
              </w:rPr>
              <w:t>ГОСТ 13996-2019 п. 8</w:t>
            </w:r>
          </w:p>
          <w:p w14:paraId="78EC5EAC" w14:textId="77777777" w:rsidR="001B0AA8" w:rsidRPr="00A15FB6" w:rsidRDefault="001B0AA8" w:rsidP="001B0AA8">
            <w:pPr>
              <w:ind w:left="-54" w:right="-108"/>
              <w:rPr>
                <w:bCs/>
                <w:sz w:val="22"/>
                <w:szCs w:val="22"/>
              </w:rPr>
            </w:pPr>
            <w:r w:rsidRPr="00A15FB6">
              <w:rPr>
                <w:bCs/>
                <w:sz w:val="22"/>
                <w:szCs w:val="22"/>
              </w:rPr>
              <w:t>СТБ 1751-2007 п. 6.3</w:t>
            </w:r>
          </w:p>
          <w:p w14:paraId="1EF8F5D5" w14:textId="77777777" w:rsidR="001B0AA8" w:rsidRPr="00A15FB6" w:rsidRDefault="001B0AA8" w:rsidP="001B0AA8">
            <w:pPr>
              <w:ind w:left="-54" w:right="-108"/>
              <w:rPr>
                <w:bCs/>
                <w:sz w:val="22"/>
                <w:szCs w:val="22"/>
              </w:rPr>
            </w:pPr>
            <w:r w:rsidRPr="00A15FB6">
              <w:rPr>
                <w:bCs/>
                <w:sz w:val="22"/>
                <w:szCs w:val="22"/>
              </w:rPr>
              <w:t>ГОСТ 27180-2019 п. 14.3</w:t>
            </w:r>
          </w:p>
        </w:tc>
      </w:tr>
      <w:tr w:rsidR="001B0AA8" w:rsidRPr="00A15FB6" w14:paraId="0A076E96" w14:textId="77777777" w:rsidTr="003A1D49">
        <w:trPr>
          <w:gridAfter w:val="1"/>
          <w:wAfter w:w="171" w:type="dxa"/>
          <w:cantSplit/>
          <w:trHeight w:val="159"/>
        </w:trPr>
        <w:tc>
          <w:tcPr>
            <w:tcW w:w="574" w:type="dxa"/>
          </w:tcPr>
          <w:p w14:paraId="02E5A999" w14:textId="77777777" w:rsidR="001B0AA8" w:rsidRPr="00A15FB6" w:rsidRDefault="001B0AA8" w:rsidP="001B0AA8">
            <w:pPr>
              <w:pStyle w:val="Default"/>
              <w:ind w:left="-142" w:right="-108"/>
              <w:jc w:val="center"/>
              <w:rPr>
                <w:sz w:val="22"/>
                <w:szCs w:val="22"/>
              </w:rPr>
            </w:pPr>
            <w:r w:rsidRPr="00A15FB6">
              <w:rPr>
                <w:sz w:val="22"/>
                <w:szCs w:val="22"/>
              </w:rPr>
              <w:t>111.1</w:t>
            </w:r>
            <w:r w:rsidRPr="00A15FB6">
              <w:rPr>
                <w:sz w:val="22"/>
                <w:szCs w:val="22"/>
              </w:rPr>
              <w:br/>
              <w:t>**</w:t>
            </w:r>
          </w:p>
        </w:tc>
        <w:tc>
          <w:tcPr>
            <w:tcW w:w="1278" w:type="dxa"/>
          </w:tcPr>
          <w:p w14:paraId="3FA7FDAB" w14:textId="77777777" w:rsidR="001B0AA8" w:rsidRPr="00A15FB6" w:rsidRDefault="001B0AA8" w:rsidP="001B0AA8">
            <w:pPr>
              <w:ind w:right="-7"/>
              <w:rPr>
                <w:sz w:val="22"/>
                <w:szCs w:val="22"/>
              </w:rPr>
            </w:pPr>
            <w:r w:rsidRPr="00A15FB6">
              <w:rPr>
                <w:sz w:val="22"/>
                <w:szCs w:val="22"/>
              </w:rPr>
              <w:t>Средства защиты от ионизирующего излучения</w:t>
            </w:r>
          </w:p>
        </w:tc>
        <w:tc>
          <w:tcPr>
            <w:tcW w:w="656" w:type="dxa"/>
          </w:tcPr>
          <w:p w14:paraId="2ABB4D9C" w14:textId="77777777" w:rsidR="001B0AA8" w:rsidRPr="00A15FB6" w:rsidRDefault="001B0AA8" w:rsidP="001B0AA8">
            <w:pPr>
              <w:ind w:left="-108" w:right="-108"/>
              <w:jc w:val="center"/>
              <w:rPr>
                <w:sz w:val="22"/>
                <w:szCs w:val="22"/>
              </w:rPr>
            </w:pPr>
            <w:r w:rsidRPr="00A15FB6">
              <w:rPr>
                <w:sz w:val="22"/>
                <w:szCs w:val="22"/>
              </w:rPr>
              <w:t>14.12/04.056</w:t>
            </w:r>
          </w:p>
        </w:tc>
        <w:tc>
          <w:tcPr>
            <w:tcW w:w="2022" w:type="dxa"/>
          </w:tcPr>
          <w:p w14:paraId="6E9D24E6" w14:textId="77777777" w:rsidR="001B0AA8" w:rsidRPr="00A15FB6" w:rsidRDefault="001B0AA8" w:rsidP="001B0AA8">
            <w:pPr>
              <w:ind w:left="4" w:right="-56"/>
              <w:rPr>
                <w:sz w:val="22"/>
                <w:szCs w:val="22"/>
              </w:rPr>
            </w:pPr>
            <w:r w:rsidRPr="00A15FB6">
              <w:rPr>
                <w:sz w:val="22"/>
                <w:szCs w:val="22"/>
              </w:rPr>
              <w:t>Свинцовый эквивалент</w:t>
            </w:r>
          </w:p>
        </w:tc>
        <w:tc>
          <w:tcPr>
            <w:tcW w:w="2315" w:type="dxa"/>
          </w:tcPr>
          <w:p w14:paraId="1D9D737C" w14:textId="77777777" w:rsidR="001B0AA8" w:rsidRPr="00A15FB6" w:rsidRDefault="001B0AA8" w:rsidP="001B0AA8">
            <w:pPr>
              <w:rPr>
                <w:sz w:val="22"/>
                <w:szCs w:val="22"/>
              </w:rPr>
            </w:pPr>
            <w:r w:rsidRPr="00A15FB6">
              <w:rPr>
                <w:sz w:val="22"/>
                <w:szCs w:val="22"/>
              </w:rPr>
              <w:t>ГОСТ 31114.3-2012</w:t>
            </w:r>
          </w:p>
          <w:p w14:paraId="3C640D20" w14:textId="77777777" w:rsidR="001B0AA8" w:rsidRPr="00A15FB6" w:rsidRDefault="001B0AA8" w:rsidP="001B0AA8">
            <w:pPr>
              <w:rPr>
                <w:sz w:val="22"/>
                <w:szCs w:val="22"/>
              </w:rPr>
            </w:pPr>
            <w:r w:rsidRPr="00A15FB6">
              <w:rPr>
                <w:sz w:val="22"/>
                <w:szCs w:val="22"/>
              </w:rPr>
              <w:t>Санитарные правила и нормы 2.6.1.8-38-2003</w:t>
            </w:r>
          </w:p>
        </w:tc>
        <w:tc>
          <w:tcPr>
            <w:tcW w:w="2674" w:type="dxa"/>
            <w:gridSpan w:val="2"/>
          </w:tcPr>
          <w:p w14:paraId="65585D7D" w14:textId="77777777" w:rsidR="001B0AA8" w:rsidRPr="00A15FB6" w:rsidRDefault="001B0AA8" w:rsidP="001B0AA8">
            <w:pPr>
              <w:ind w:left="-54" w:right="-108"/>
              <w:rPr>
                <w:bCs/>
                <w:sz w:val="22"/>
                <w:szCs w:val="22"/>
              </w:rPr>
            </w:pPr>
            <w:r w:rsidRPr="00A15FB6">
              <w:rPr>
                <w:bCs/>
                <w:sz w:val="22"/>
                <w:szCs w:val="22"/>
              </w:rPr>
              <w:t>МВИ.МН.5889-2017</w:t>
            </w:r>
          </w:p>
        </w:tc>
      </w:tr>
      <w:tr w:rsidR="001B0AA8" w:rsidRPr="00A15FB6" w14:paraId="79997990" w14:textId="77777777" w:rsidTr="003A1D49">
        <w:trPr>
          <w:gridAfter w:val="1"/>
          <w:wAfter w:w="171" w:type="dxa"/>
          <w:cantSplit/>
          <w:trHeight w:val="159"/>
        </w:trPr>
        <w:tc>
          <w:tcPr>
            <w:tcW w:w="574" w:type="dxa"/>
          </w:tcPr>
          <w:p w14:paraId="5A2A32BA" w14:textId="77777777" w:rsidR="001B0AA8" w:rsidRPr="00EC26BE" w:rsidRDefault="001B0AA8" w:rsidP="00EC26BE">
            <w:pPr>
              <w:ind w:left="4" w:right="-56"/>
              <w:rPr>
                <w:sz w:val="22"/>
                <w:szCs w:val="22"/>
              </w:rPr>
            </w:pPr>
            <w:r w:rsidRPr="00EC26BE">
              <w:rPr>
                <w:sz w:val="22"/>
                <w:szCs w:val="22"/>
              </w:rPr>
              <w:t>112.1</w:t>
            </w:r>
          </w:p>
          <w:p w14:paraId="1FE8F94A" w14:textId="77777777" w:rsidR="001B0AA8" w:rsidRPr="00A15FB6" w:rsidRDefault="001B0AA8" w:rsidP="00EC26BE">
            <w:pPr>
              <w:ind w:left="4" w:right="-56"/>
              <w:rPr>
                <w:sz w:val="22"/>
                <w:szCs w:val="22"/>
              </w:rPr>
            </w:pPr>
            <w:r w:rsidRPr="00EC26BE">
              <w:rPr>
                <w:sz w:val="22"/>
                <w:szCs w:val="22"/>
              </w:rPr>
              <w:t>*</w:t>
            </w:r>
          </w:p>
        </w:tc>
        <w:tc>
          <w:tcPr>
            <w:tcW w:w="1278" w:type="dxa"/>
            <w:vMerge w:val="restart"/>
          </w:tcPr>
          <w:p w14:paraId="093D2F17" w14:textId="77777777" w:rsidR="001B0AA8" w:rsidRDefault="001B0AA8" w:rsidP="00EC26BE">
            <w:pPr>
              <w:ind w:left="4" w:right="-56"/>
              <w:rPr>
                <w:sz w:val="22"/>
                <w:szCs w:val="22"/>
              </w:rPr>
            </w:pPr>
            <w:r w:rsidRPr="00A15FB6">
              <w:rPr>
                <w:sz w:val="22"/>
                <w:szCs w:val="22"/>
              </w:rPr>
              <w:t xml:space="preserve">Средства защиты, используемые в электроустановках </w:t>
            </w:r>
          </w:p>
          <w:p w14:paraId="53C38F5C" w14:textId="77777777" w:rsidR="00EC26BE" w:rsidRDefault="00EC26BE" w:rsidP="00EC26BE">
            <w:pPr>
              <w:ind w:left="4" w:right="-56"/>
              <w:rPr>
                <w:sz w:val="22"/>
                <w:szCs w:val="22"/>
              </w:rPr>
            </w:pPr>
          </w:p>
          <w:p w14:paraId="3F9588AF" w14:textId="77777777" w:rsidR="00EC26BE" w:rsidRDefault="00EC26BE" w:rsidP="00EC26BE">
            <w:pPr>
              <w:ind w:left="4" w:right="-56"/>
              <w:rPr>
                <w:sz w:val="22"/>
                <w:szCs w:val="22"/>
              </w:rPr>
            </w:pPr>
          </w:p>
          <w:p w14:paraId="0C9A7E15" w14:textId="77777777" w:rsidR="00EC26BE" w:rsidRDefault="00EC26BE" w:rsidP="00EC26BE">
            <w:pPr>
              <w:ind w:left="4" w:right="-56"/>
              <w:rPr>
                <w:sz w:val="22"/>
                <w:szCs w:val="22"/>
              </w:rPr>
            </w:pPr>
          </w:p>
          <w:p w14:paraId="42444A7F" w14:textId="77777777" w:rsidR="00EC26BE" w:rsidRDefault="00EC26BE" w:rsidP="00EC26BE">
            <w:pPr>
              <w:ind w:left="4" w:right="-56"/>
              <w:rPr>
                <w:sz w:val="22"/>
                <w:szCs w:val="22"/>
              </w:rPr>
            </w:pPr>
          </w:p>
          <w:p w14:paraId="57DAB199" w14:textId="77777777" w:rsidR="00EC26BE" w:rsidRDefault="00EC26BE" w:rsidP="00EC26BE">
            <w:pPr>
              <w:ind w:left="4" w:right="-56"/>
              <w:rPr>
                <w:sz w:val="22"/>
                <w:szCs w:val="22"/>
              </w:rPr>
            </w:pPr>
          </w:p>
          <w:p w14:paraId="45308318" w14:textId="77777777" w:rsidR="00EC26BE" w:rsidRDefault="00EC26BE" w:rsidP="00EC26BE">
            <w:pPr>
              <w:ind w:left="4" w:right="-56"/>
              <w:rPr>
                <w:sz w:val="22"/>
                <w:szCs w:val="22"/>
              </w:rPr>
            </w:pPr>
          </w:p>
          <w:p w14:paraId="449E648C" w14:textId="77777777" w:rsidR="00EC26BE" w:rsidRDefault="00EC26BE" w:rsidP="00EC26BE">
            <w:pPr>
              <w:ind w:left="4" w:right="-56"/>
              <w:rPr>
                <w:sz w:val="22"/>
                <w:szCs w:val="22"/>
              </w:rPr>
            </w:pPr>
          </w:p>
          <w:p w14:paraId="6A1F956B" w14:textId="77777777" w:rsidR="00EC26BE" w:rsidRDefault="00EC26BE" w:rsidP="00EC26BE">
            <w:pPr>
              <w:ind w:left="4" w:right="-56"/>
              <w:rPr>
                <w:sz w:val="22"/>
                <w:szCs w:val="22"/>
              </w:rPr>
            </w:pPr>
          </w:p>
          <w:p w14:paraId="10BF4399" w14:textId="77777777" w:rsidR="00EC26BE" w:rsidRDefault="00EC26BE" w:rsidP="00EC26BE">
            <w:pPr>
              <w:ind w:left="4" w:right="-56"/>
              <w:rPr>
                <w:sz w:val="22"/>
                <w:szCs w:val="22"/>
              </w:rPr>
            </w:pPr>
          </w:p>
          <w:p w14:paraId="192A21E2" w14:textId="77777777" w:rsidR="00EC26BE" w:rsidRDefault="00EC26BE" w:rsidP="00EC26BE">
            <w:pPr>
              <w:ind w:left="4" w:right="-56"/>
              <w:rPr>
                <w:sz w:val="22"/>
                <w:szCs w:val="22"/>
              </w:rPr>
            </w:pPr>
          </w:p>
          <w:p w14:paraId="47B05F0E" w14:textId="00628D88" w:rsidR="00EC26BE" w:rsidRPr="00A15FB6" w:rsidRDefault="00EC26BE" w:rsidP="00EC26BE">
            <w:pPr>
              <w:ind w:left="4" w:right="-56"/>
              <w:rPr>
                <w:sz w:val="22"/>
                <w:szCs w:val="22"/>
              </w:rPr>
            </w:pPr>
            <w:r w:rsidRPr="00A15FB6">
              <w:rPr>
                <w:sz w:val="22"/>
                <w:szCs w:val="22"/>
              </w:rPr>
              <w:t>Средства защиты, используемые в электроустановках</w:t>
            </w:r>
          </w:p>
        </w:tc>
        <w:tc>
          <w:tcPr>
            <w:tcW w:w="656" w:type="dxa"/>
          </w:tcPr>
          <w:p w14:paraId="543B6763" w14:textId="2B5E7308" w:rsidR="001B0AA8" w:rsidRPr="00A15FB6" w:rsidRDefault="001B0AA8" w:rsidP="00EC26BE">
            <w:pPr>
              <w:ind w:left="-108" w:right="-108"/>
              <w:jc w:val="center"/>
              <w:rPr>
                <w:sz w:val="22"/>
                <w:szCs w:val="22"/>
              </w:rPr>
            </w:pPr>
            <w:r w:rsidRPr="00A15FB6">
              <w:rPr>
                <w:sz w:val="22"/>
                <w:szCs w:val="22"/>
              </w:rPr>
              <w:t>22.19/29.113</w:t>
            </w:r>
          </w:p>
        </w:tc>
        <w:tc>
          <w:tcPr>
            <w:tcW w:w="2022" w:type="dxa"/>
          </w:tcPr>
          <w:p w14:paraId="05FA2FDD" w14:textId="77777777" w:rsidR="001B0AA8" w:rsidRPr="000C4EFB" w:rsidRDefault="001B0AA8" w:rsidP="00EC26BE">
            <w:pPr>
              <w:ind w:left="4" w:right="-56"/>
              <w:rPr>
                <w:sz w:val="22"/>
                <w:szCs w:val="22"/>
              </w:rPr>
            </w:pPr>
            <w:r w:rsidRPr="000C4EFB">
              <w:rPr>
                <w:sz w:val="22"/>
                <w:szCs w:val="22"/>
              </w:rPr>
              <w:t>Перчатки электроизолирующие.</w:t>
            </w:r>
          </w:p>
          <w:p w14:paraId="6A0ADE2A" w14:textId="77777777" w:rsidR="001B0AA8" w:rsidRPr="00A15FB6" w:rsidRDefault="001B0AA8"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53A43CB2" w14:textId="4BBAF6BA" w:rsidR="001B0AA8" w:rsidRPr="00CD16F1" w:rsidRDefault="001B0AA8" w:rsidP="00EC26BE">
            <w:pPr>
              <w:ind w:left="4" w:right="-56"/>
              <w:rPr>
                <w:sz w:val="22"/>
                <w:szCs w:val="22"/>
              </w:rPr>
            </w:pPr>
            <w:r w:rsidRPr="00CD16F1">
              <w:rPr>
                <w:sz w:val="22"/>
                <w:szCs w:val="22"/>
              </w:rPr>
              <w:t xml:space="preserve">Эксплуатационная документация, </w:t>
            </w:r>
          </w:p>
          <w:p w14:paraId="3DF9E9E5" w14:textId="42AEC3ED" w:rsidR="001B0AA8" w:rsidRPr="00A15FB6" w:rsidRDefault="001B0AA8" w:rsidP="00EC26BE">
            <w:pPr>
              <w:ind w:left="4" w:right="-56"/>
              <w:rPr>
                <w:sz w:val="22"/>
                <w:szCs w:val="22"/>
              </w:rPr>
            </w:pPr>
            <w:r w:rsidRPr="00EC26BE">
              <w:rPr>
                <w:sz w:val="22"/>
                <w:szCs w:val="22"/>
              </w:rPr>
              <w:t>ТНПА и другая документация</w:t>
            </w:r>
          </w:p>
        </w:tc>
        <w:tc>
          <w:tcPr>
            <w:tcW w:w="2674" w:type="dxa"/>
            <w:gridSpan w:val="2"/>
          </w:tcPr>
          <w:p w14:paraId="38BB5961" w14:textId="0E1935A6" w:rsidR="001B0AA8" w:rsidRPr="00EC26BE" w:rsidRDefault="001B0AA8" w:rsidP="00EC26BE">
            <w:pPr>
              <w:ind w:left="4" w:right="-56"/>
              <w:rPr>
                <w:sz w:val="22"/>
                <w:szCs w:val="22"/>
              </w:rPr>
            </w:pPr>
            <w:r w:rsidRPr="00EC26BE">
              <w:rPr>
                <w:sz w:val="22"/>
                <w:szCs w:val="22"/>
              </w:rPr>
              <w:t>МВИ.ГМ.1705-2018,</w:t>
            </w:r>
          </w:p>
          <w:p w14:paraId="378EBA9A" w14:textId="77777777" w:rsidR="001B0AA8" w:rsidRPr="00EC26BE" w:rsidRDefault="001B0AA8" w:rsidP="00381121">
            <w:pPr>
              <w:ind w:left="4" w:right="-56"/>
              <w:rPr>
                <w:sz w:val="22"/>
                <w:szCs w:val="22"/>
              </w:rPr>
            </w:pPr>
          </w:p>
        </w:tc>
      </w:tr>
      <w:tr w:rsidR="001B0AA8" w:rsidRPr="00A15FB6" w14:paraId="72263306" w14:textId="77777777" w:rsidTr="003A1D49">
        <w:trPr>
          <w:gridAfter w:val="1"/>
          <w:wAfter w:w="171" w:type="dxa"/>
          <w:cantSplit/>
          <w:trHeight w:val="159"/>
        </w:trPr>
        <w:tc>
          <w:tcPr>
            <w:tcW w:w="574" w:type="dxa"/>
          </w:tcPr>
          <w:p w14:paraId="0FD97E6E" w14:textId="77777777" w:rsidR="001B0AA8" w:rsidRPr="00A15FB6" w:rsidRDefault="001B0AA8" w:rsidP="00EC26BE">
            <w:pPr>
              <w:ind w:left="4" w:right="-56"/>
              <w:rPr>
                <w:sz w:val="22"/>
                <w:szCs w:val="22"/>
              </w:rPr>
            </w:pPr>
            <w:r w:rsidRPr="00EC26BE">
              <w:rPr>
                <w:sz w:val="22"/>
                <w:szCs w:val="22"/>
              </w:rPr>
              <w:t>112.2*</w:t>
            </w:r>
          </w:p>
        </w:tc>
        <w:tc>
          <w:tcPr>
            <w:tcW w:w="1278" w:type="dxa"/>
            <w:vMerge/>
          </w:tcPr>
          <w:p w14:paraId="25D3F1D8" w14:textId="77777777" w:rsidR="001B0AA8" w:rsidRPr="00EC26BE" w:rsidRDefault="001B0AA8" w:rsidP="00EC26BE">
            <w:pPr>
              <w:ind w:left="4" w:right="-56"/>
              <w:rPr>
                <w:sz w:val="22"/>
                <w:szCs w:val="22"/>
              </w:rPr>
            </w:pPr>
          </w:p>
        </w:tc>
        <w:tc>
          <w:tcPr>
            <w:tcW w:w="656" w:type="dxa"/>
          </w:tcPr>
          <w:p w14:paraId="3B84E0DB" w14:textId="77777777" w:rsidR="001B0AA8" w:rsidRDefault="001B0AA8" w:rsidP="00EC26BE">
            <w:pPr>
              <w:ind w:left="-108" w:right="-108"/>
              <w:jc w:val="center"/>
              <w:rPr>
                <w:sz w:val="22"/>
                <w:szCs w:val="22"/>
              </w:rPr>
            </w:pPr>
            <w:r w:rsidRPr="00A15FB6">
              <w:rPr>
                <w:sz w:val="22"/>
                <w:szCs w:val="22"/>
              </w:rPr>
              <w:t>22.19/</w:t>
            </w:r>
          </w:p>
          <w:p w14:paraId="4EF1A191" w14:textId="121B4724" w:rsidR="001B0AA8" w:rsidRPr="00A15FB6" w:rsidRDefault="001B0AA8" w:rsidP="00EC26BE">
            <w:pPr>
              <w:ind w:left="-108" w:right="-108"/>
              <w:jc w:val="center"/>
              <w:rPr>
                <w:sz w:val="22"/>
                <w:szCs w:val="22"/>
              </w:rPr>
            </w:pPr>
            <w:r w:rsidRPr="00A15FB6">
              <w:rPr>
                <w:sz w:val="22"/>
                <w:szCs w:val="22"/>
              </w:rPr>
              <w:t>29.113</w:t>
            </w:r>
          </w:p>
        </w:tc>
        <w:tc>
          <w:tcPr>
            <w:tcW w:w="2022" w:type="dxa"/>
          </w:tcPr>
          <w:p w14:paraId="26D01710" w14:textId="59B6DB1B" w:rsidR="001B0AA8" w:rsidRPr="000C4EFB" w:rsidRDefault="001B0AA8" w:rsidP="00EC26BE">
            <w:pPr>
              <w:ind w:left="4" w:right="-56"/>
              <w:rPr>
                <w:sz w:val="22"/>
                <w:szCs w:val="22"/>
              </w:rPr>
            </w:pPr>
            <w:r w:rsidRPr="000C4EFB">
              <w:rPr>
                <w:sz w:val="22"/>
                <w:szCs w:val="22"/>
              </w:rPr>
              <w:t>Обувь специальная электроизолирующая (боты  диэлектрические)</w:t>
            </w:r>
            <w:r>
              <w:rPr>
                <w:sz w:val="22"/>
                <w:szCs w:val="22"/>
              </w:rPr>
              <w:t>.</w:t>
            </w:r>
          </w:p>
          <w:p w14:paraId="18117D0F" w14:textId="77777777" w:rsidR="001B0AA8" w:rsidRPr="00A15FB6" w:rsidRDefault="001B0AA8"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63918143" w14:textId="77777777" w:rsidR="001B0AA8" w:rsidRDefault="001B0AA8" w:rsidP="00EC26BE">
            <w:pPr>
              <w:ind w:left="4" w:right="-56"/>
              <w:rPr>
                <w:sz w:val="22"/>
                <w:szCs w:val="22"/>
              </w:rPr>
            </w:pPr>
            <w:r w:rsidRPr="000C4EFB">
              <w:rPr>
                <w:sz w:val="22"/>
                <w:szCs w:val="22"/>
              </w:rPr>
              <w:t>Эксплуатационная до</w:t>
            </w:r>
            <w:r>
              <w:rPr>
                <w:sz w:val="22"/>
                <w:szCs w:val="22"/>
              </w:rPr>
              <w:t>кументация,</w:t>
            </w:r>
          </w:p>
          <w:p w14:paraId="71F75D6C" w14:textId="347DA7EE" w:rsidR="001B0AA8" w:rsidRPr="00A15FB6" w:rsidRDefault="001B0AA8" w:rsidP="00EC26BE">
            <w:pPr>
              <w:ind w:left="4" w:right="-56"/>
              <w:rPr>
                <w:sz w:val="22"/>
                <w:szCs w:val="22"/>
              </w:rPr>
            </w:pPr>
            <w:r w:rsidRPr="00EC26BE">
              <w:rPr>
                <w:sz w:val="22"/>
                <w:szCs w:val="22"/>
              </w:rPr>
              <w:t>ТНПА и другая документация</w:t>
            </w:r>
          </w:p>
        </w:tc>
        <w:tc>
          <w:tcPr>
            <w:tcW w:w="2674" w:type="dxa"/>
            <w:gridSpan w:val="2"/>
          </w:tcPr>
          <w:p w14:paraId="39C7E22F" w14:textId="77777777" w:rsidR="001B0AA8" w:rsidRPr="00EC26BE" w:rsidRDefault="001B0AA8" w:rsidP="00EC26BE">
            <w:pPr>
              <w:ind w:left="4" w:right="-56"/>
              <w:rPr>
                <w:sz w:val="22"/>
                <w:szCs w:val="22"/>
              </w:rPr>
            </w:pPr>
            <w:r w:rsidRPr="00EC26BE">
              <w:rPr>
                <w:sz w:val="22"/>
                <w:szCs w:val="22"/>
              </w:rPr>
              <w:t>МВИ.ГМ.1705-2018,</w:t>
            </w:r>
          </w:p>
          <w:p w14:paraId="443CF8EB" w14:textId="77777777" w:rsidR="001B0AA8" w:rsidRPr="00EC26BE" w:rsidRDefault="001B0AA8" w:rsidP="00381121">
            <w:pPr>
              <w:ind w:left="4" w:right="-56"/>
              <w:rPr>
                <w:sz w:val="22"/>
                <w:szCs w:val="22"/>
              </w:rPr>
            </w:pPr>
          </w:p>
        </w:tc>
      </w:tr>
      <w:tr w:rsidR="001B0AA8" w:rsidRPr="00A15FB6" w14:paraId="6B93D351" w14:textId="77777777" w:rsidTr="003A1D49">
        <w:trPr>
          <w:gridAfter w:val="1"/>
          <w:wAfter w:w="171" w:type="dxa"/>
          <w:cantSplit/>
          <w:trHeight w:val="1987"/>
        </w:trPr>
        <w:tc>
          <w:tcPr>
            <w:tcW w:w="574" w:type="dxa"/>
          </w:tcPr>
          <w:p w14:paraId="3E805D59" w14:textId="6018DA5A" w:rsidR="001B0AA8" w:rsidRPr="00EC26BE" w:rsidRDefault="001B0AA8" w:rsidP="001B0AA8">
            <w:pPr>
              <w:pStyle w:val="Default"/>
              <w:ind w:left="-142" w:right="-108"/>
              <w:jc w:val="center"/>
              <w:rPr>
                <w:sz w:val="22"/>
                <w:szCs w:val="22"/>
              </w:rPr>
            </w:pPr>
            <w:r w:rsidRPr="00EC26BE">
              <w:rPr>
                <w:sz w:val="22"/>
                <w:szCs w:val="22"/>
              </w:rPr>
              <w:t>112.3*</w:t>
            </w:r>
          </w:p>
        </w:tc>
        <w:tc>
          <w:tcPr>
            <w:tcW w:w="1278" w:type="dxa"/>
            <w:vMerge/>
          </w:tcPr>
          <w:p w14:paraId="5D89F606" w14:textId="77777777" w:rsidR="001B0AA8" w:rsidRPr="00EC26BE" w:rsidRDefault="001B0AA8" w:rsidP="001B0AA8">
            <w:pPr>
              <w:pStyle w:val="af6"/>
              <w:rPr>
                <w:lang w:val="ru-RU"/>
              </w:rPr>
            </w:pPr>
          </w:p>
        </w:tc>
        <w:tc>
          <w:tcPr>
            <w:tcW w:w="656" w:type="dxa"/>
          </w:tcPr>
          <w:p w14:paraId="3836294E" w14:textId="77777777" w:rsidR="001B0AA8" w:rsidRPr="00EC26BE" w:rsidRDefault="001B0AA8" w:rsidP="001B0AA8">
            <w:pPr>
              <w:ind w:left="-64" w:right="-201"/>
              <w:rPr>
                <w:sz w:val="22"/>
                <w:szCs w:val="22"/>
              </w:rPr>
            </w:pPr>
            <w:r w:rsidRPr="00EC26BE">
              <w:rPr>
                <w:sz w:val="22"/>
                <w:szCs w:val="22"/>
              </w:rPr>
              <w:t>22.19/</w:t>
            </w:r>
          </w:p>
          <w:p w14:paraId="10B02417" w14:textId="73B314E9" w:rsidR="001B0AA8" w:rsidRPr="00EC26BE" w:rsidRDefault="001B0AA8" w:rsidP="001B0AA8">
            <w:pPr>
              <w:ind w:left="-64" w:right="-201"/>
              <w:rPr>
                <w:sz w:val="22"/>
                <w:szCs w:val="22"/>
              </w:rPr>
            </w:pPr>
            <w:r w:rsidRPr="00EC26BE">
              <w:rPr>
                <w:sz w:val="22"/>
                <w:szCs w:val="22"/>
              </w:rPr>
              <w:t>29.113</w:t>
            </w:r>
          </w:p>
        </w:tc>
        <w:tc>
          <w:tcPr>
            <w:tcW w:w="2022" w:type="dxa"/>
          </w:tcPr>
          <w:p w14:paraId="50654D03" w14:textId="77777777" w:rsidR="001B0AA8" w:rsidRPr="00EC26BE" w:rsidRDefault="001B0AA8" w:rsidP="001B0AA8">
            <w:pPr>
              <w:ind w:left="4" w:right="-56"/>
              <w:rPr>
                <w:sz w:val="22"/>
                <w:szCs w:val="22"/>
              </w:rPr>
            </w:pPr>
            <w:r w:rsidRPr="00EC26BE">
              <w:rPr>
                <w:sz w:val="22"/>
                <w:szCs w:val="22"/>
              </w:rPr>
              <w:t>Обувь специальная электроизолирующая (галоши  диэлектрические)</w:t>
            </w:r>
          </w:p>
          <w:p w14:paraId="594850F1" w14:textId="77777777" w:rsidR="001B0AA8" w:rsidRPr="00EC26BE" w:rsidRDefault="001B0AA8" w:rsidP="001B0AA8">
            <w:pPr>
              <w:ind w:left="4" w:right="-56"/>
              <w:rPr>
                <w:sz w:val="22"/>
                <w:szCs w:val="22"/>
              </w:rPr>
            </w:pPr>
            <w:r w:rsidRPr="00EC26BE">
              <w:rPr>
                <w:sz w:val="22"/>
                <w:szCs w:val="22"/>
              </w:rPr>
              <w:t xml:space="preserve">Испытания повышенным напряжением частотой 50 Гц с измерением тока утечки </w:t>
            </w:r>
          </w:p>
        </w:tc>
        <w:tc>
          <w:tcPr>
            <w:tcW w:w="2315" w:type="dxa"/>
          </w:tcPr>
          <w:p w14:paraId="1289BD21" w14:textId="77777777" w:rsidR="001B0AA8" w:rsidRPr="00EC26BE" w:rsidRDefault="001B0AA8" w:rsidP="001B0AA8">
            <w:pPr>
              <w:ind w:left="4" w:right="-56"/>
              <w:rPr>
                <w:sz w:val="22"/>
                <w:szCs w:val="22"/>
              </w:rPr>
            </w:pPr>
            <w:r w:rsidRPr="00EC26BE">
              <w:rPr>
                <w:sz w:val="22"/>
                <w:szCs w:val="22"/>
              </w:rPr>
              <w:t>Эксплуатационная документация,</w:t>
            </w:r>
          </w:p>
          <w:p w14:paraId="46561A1F" w14:textId="50E1FAD5" w:rsidR="001B0AA8" w:rsidRPr="00EC26BE" w:rsidRDefault="001B0AA8" w:rsidP="001B0AA8">
            <w:pPr>
              <w:ind w:left="4" w:right="-56"/>
              <w:rPr>
                <w:sz w:val="22"/>
                <w:szCs w:val="22"/>
              </w:rPr>
            </w:pPr>
            <w:r w:rsidRPr="00EC26BE">
              <w:rPr>
                <w:sz w:val="22"/>
                <w:szCs w:val="22"/>
              </w:rPr>
              <w:t xml:space="preserve">ТНПА и другая документация </w:t>
            </w:r>
          </w:p>
        </w:tc>
        <w:tc>
          <w:tcPr>
            <w:tcW w:w="2674" w:type="dxa"/>
            <w:gridSpan w:val="2"/>
          </w:tcPr>
          <w:p w14:paraId="7034F8AA" w14:textId="77777777" w:rsidR="001B0AA8" w:rsidRPr="00EC26BE" w:rsidRDefault="001B0AA8" w:rsidP="001B0AA8">
            <w:pPr>
              <w:ind w:left="-54" w:right="-108"/>
              <w:rPr>
                <w:bCs/>
                <w:sz w:val="22"/>
                <w:szCs w:val="22"/>
              </w:rPr>
            </w:pPr>
            <w:r w:rsidRPr="00EC26BE">
              <w:rPr>
                <w:bCs/>
                <w:sz w:val="22"/>
                <w:szCs w:val="22"/>
              </w:rPr>
              <w:t>МВИ.ГМ.1705-2018</w:t>
            </w:r>
          </w:p>
          <w:p w14:paraId="160CB4C2" w14:textId="525BA83E" w:rsidR="001B0AA8" w:rsidRPr="00EC26BE" w:rsidRDefault="001B0AA8" w:rsidP="001B0AA8">
            <w:pPr>
              <w:ind w:left="-54" w:right="-108"/>
              <w:rPr>
                <w:bCs/>
                <w:sz w:val="22"/>
                <w:szCs w:val="22"/>
              </w:rPr>
            </w:pPr>
          </w:p>
          <w:p w14:paraId="3B34970E" w14:textId="77777777" w:rsidR="001B0AA8" w:rsidRPr="00EC26BE" w:rsidRDefault="001B0AA8" w:rsidP="001B0AA8">
            <w:pPr>
              <w:ind w:left="-54" w:right="-108"/>
              <w:rPr>
                <w:bCs/>
                <w:sz w:val="22"/>
                <w:szCs w:val="22"/>
              </w:rPr>
            </w:pPr>
          </w:p>
        </w:tc>
      </w:tr>
      <w:tr w:rsidR="001B0AA8" w:rsidRPr="00A15FB6" w14:paraId="4A13D566" w14:textId="77777777" w:rsidTr="003A1D49">
        <w:trPr>
          <w:gridAfter w:val="1"/>
          <w:wAfter w:w="171" w:type="dxa"/>
          <w:cantSplit/>
          <w:trHeight w:val="159"/>
        </w:trPr>
        <w:tc>
          <w:tcPr>
            <w:tcW w:w="574" w:type="dxa"/>
          </w:tcPr>
          <w:p w14:paraId="211EC576" w14:textId="49294FAA"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112.4*</w:t>
            </w:r>
          </w:p>
        </w:tc>
        <w:tc>
          <w:tcPr>
            <w:tcW w:w="1278" w:type="dxa"/>
            <w:vMerge w:val="restart"/>
          </w:tcPr>
          <w:p w14:paraId="75D62702" w14:textId="77777777" w:rsidR="001B0AA8" w:rsidRDefault="001B0AA8" w:rsidP="001B0AA8">
            <w:pPr>
              <w:pStyle w:val="af6"/>
              <w:rPr>
                <w:lang w:val="ru-RU"/>
              </w:rPr>
            </w:pPr>
            <w:r w:rsidRPr="00B4095C">
              <w:rPr>
                <w:lang w:val="ru-RU"/>
              </w:rPr>
              <w:t>Средства защиты, используемые в электроустановках</w:t>
            </w:r>
          </w:p>
          <w:p w14:paraId="1F8EFA82" w14:textId="77777777" w:rsidR="00EC26BE" w:rsidRDefault="00EC26BE" w:rsidP="001B0AA8">
            <w:pPr>
              <w:pStyle w:val="af6"/>
              <w:rPr>
                <w:lang w:val="ru-RU"/>
              </w:rPr>
            </w:pPr>
          </w:p>
          <w:p w14:paraId="194CE1E2" w14:textId="77777777" w:rsidR="00EC26BE" w:rsidRDefault="00EC26BE" w:rsidP="001B0AA8">
            <w:pPr>
              <w:pStyle w:val="af6"/>
              <w:rPr>
                <w:lang w:val="ru-RU"/>
              </w:rPr>
            </w:pPr>
          </w:p>
          <w:p w14:paraId="65211D83" w14:textId="77777777" w:rsidR="00EC26BE" w:rsidRDefault="00EC26BE" w:rsidP="001B0AA8">
            <w:pPr>
              <w:pStyle w:val="af6"/>
              <w:rPr>
                <w:lang w:val="ru-RU"/>
              </w:rPr>
            </w:pPr>
          </w:p>
          <w:p w14:paraId="453E5A01" w14:textId="77777777" w:rsidR="00EC26BE" w:rsidRDefault="00EC26BE" w:rsidP="001B0AA8">
            <w:pPr>
              <w:pStyle w:val="af6"/>
              <w:rPr>
                <w:lang w:val="ru-RU"/>
              </w:rPr>
            </w:pPr>
          </w:p>
          <w:p w14:paraId="6731BDB6" w14:textId="77777777" w:rsidR="00EC26BE" w:rsidRDefault="00EC26BE" w:rsidP="001B0AA8">
            <w:pPr>
              <w:pStyle w:val="af6"/>
              <w:rPr>
                <w:lang w:val="ru-RU"/>
              </w:rPr>
            </w:pPr>
          </w:p>
          <w:p w14:paraId="30344252" w14:textId="77777777" w:rsidR="00EC26BE" w:rsidRDefault="00EC26BE" w:rsidP="001B0AA8">
            <w:pPr>
              <w:pStyle w:val="af6"/>
              <w:rPr>
                <w:lang w:val="ru-RU"/>
              </w:rPr>
            </w:pPr>
          </w:p>
          <w:p w14:paraId="5A9C36C3" w14:textId="77777777" w:rsidR="00EC26BE" w:rsidRDefault="00EC26BE" w:rsidP="001B0AA8">
            <w:pPr>
              <w:pStyle w:val="af6"/>
              <w:rPr>
                <w:lang w:val="ru-RU"/>
              </w:rPr>
            </w:pPr>
          </w:p>
          <w:p w14:paraId="7C8E3EA3" w14:textId="77777777" w:rsidR="00EC26BE" w:rsidRDefault="00EC26BE" w:rsidP="001B0AA8">
            <w:pPr>
              <w:pStyle w:val="af6"/>
              <w:rPr>
                <w:lang w:val="ru-RU"/>
              </w:rPr>
            </w:pPr>
          </w:p>
          <w:p w14:paraId="148981F4" w14:textId="77777777" w:rsidR="00EC26BE" w:rsidRDefault="00EC26BE" w:rsidP="001B0AA8">
            <w:pPr>
              <w:pStyle w:val="af6"/>
              <w:rPr>
                <w:lang w:val="ru-RU"/>
              </w:rPr>
            </w:pPr>
          </w:p>
          <w:p w14:paraId="2F6A8BC3" w14:textId="77777777" w:rsidR="00EC26BE" w:rsidRDefault="00EC26BE" w:rsidP="001B0AA8">
            <w:pPr>
              <w:pStyle w:val="af6"/>
              <w:rPr>
                <w:lang w:val="ru-RU"/>
              </w:rPr>
            </w:pPr>
          </w:p>
          <w:p w14:paraId="4D6AB406" w14:textId="77777777" w:rsidR="00EC26BE" w:rsidRDefault="00EC26BE" w:rsidP="001B0AA8">
            <w:pPr>
              <w:pStyle w:val="af6"/>
              <w:rPr>
                <w:lang w:val="ru-RU"/>
              </w:rPr>
            </w:pPr>
          </w:p>
          <w:p w14:paraId="57374E78" w14:textId="77777777" w:rsidR="00EC26BE" w:rsidRDefault="00EC26BE" w:rsidP="001B0AA8">
            <w:pPr>
              <w:pStyle w:val="af6"/>
              <w:rPr>
                <w:lang w:val="ru-RU"/>
              </w:rPr>
            </w:pPr>
          </w:p>
          <w:p w14:paraId="092D9BCB" w14:textId="77777777" w:rsidR="00EC26BE" w:rsidRDefault="00EC26BE" w:rsidP="001B0AA8">
            <w:pPr>
              <w:pStyle w:val="af6"/>
              <w:rPr>
                <w:lang w:val="ru-RU"/>
              </w:rPr>
            </w:pPr>
          </w:p>
          <w:p w14:paraId="674C3EB8" w14:textId="77777777" w:rsidR="00EC26BE" w:rsidRDefault="00EC26BE" w:rsidP="001B0AA8">
            <w:pPr>
              <w:pStyle w:val="af6"/>
              <w:rPr>
                <w:lang w:val="ru-RU"/>
              </w:rPr>
            </w:pPr>
          </w:p>
          <w:p w14:paraId="234C8989" w14:textId="77777777" w:rsidR="00EC26BE" w:rsidRDefault="00EC26BE" w:rsidP="001B0AA8">
            <w:pPr>
              <w:pStyle w:val="af6"/>
              <w:rPr>
                <w:lang w:val="ru-RU"/>
              </w:rPr>
            </w:pPr>
          </w:p>
          <w:p w14:paraId="580F958D" w14:textId="77777777" w:rsidR="00EC26BE" w:rsidRDefault="00EC26BE" w:rsidP="001B0AA8">
            <w:pPr>
              <w:pStyle w:val="af6"/>
              <w:rPr>
                <w:lang w:val="ru-RU"/>
              </w:rPr>
            </w:pPr>
          </w:p>
          <w:p w14:paraId="55617B64" w14:textId="77777777" w:rsidR="00EC26BE" w:rsidRDefault="00EC26BE" w:rsidP="001B0AA8">
            <w:pPr>
              <w:pStyle w:val="af6"/>
              <w:rPr>
                <w:lang w:val="ru-RU"/>
              </w:rPr>
            </w:pPr>
          </w:p>
          <w:p w14:paraId="604066C5" w14:textId="77777777" w:rsidR="00EC26BE" w:rsidRDefault="00EC26BE" w:rsidP="001B0AA8">
            <w:pPr>
              <w:pStyle w:val="af6"/>
              <w:rPr>
                <w:lang w:val="ru-RU"/>
              </w:rPr>
            </w:pPr>
          </w:p>
          <w:p w14:paraId="7C7BB4CF" w14:textId="77777777" w:rsidR="00EC26BE" w:rsidRDefault="00EC26BE" w:rsidP="001B0AA8">
            <w:pPr>
              <w:pStyle w:val="af6"/>
              <w:rPr>
                <w:lang w:val="ru-RU"/>
              </w:rPr>
            </w:pPr>
          </w:p>
          <w:p w14:paraId="61B3D0F4" w14:textId="77777777" w:rsidR="00EC26BE" w:rsidRDefault="00EC26BE" w:rsidP="001B0AA8">
            <w:pPr>
              <w:pStyle w:val="af6"/>
              <w:rPr>
                <w:lang w:val="ru-RU"/>
              </w:rPr>
            </w:pPr>
          </w:p>
          <w:p w14:paraId="7BBA8DC1" w14:textId="77777777" w:rsidR="00EC26BE" w:rsidRDefault="00EC26BE" w:rsidP="001B0AA8">
            <w:pPr>
              <w:pStyle w:val="af6"/>
              <w:rPr>
                <w:lang w:val="ru-RU"/>
              </w:rPr>
            </w:pPr>
          </w:p>
          <w:p w14:paraId="428EE163" w14:textId="77777777" w:rsidR="00EC26BE" w:rsidRDefault="00EC26BE" w:rsidP="001B0AA8">
            <w:pPr>
              <w:pStyle w:val="af6"/>
              <w:rPr>
                <w:lang w:val="ru-RU"/>
              </w:rPr>
            </w:pPr>
          </w:p>
          <w:p w14:paraId="3489FD3C" w14:textId="7E695F8A" w:rsidR="00EC26BE" w:rsidRPr="00B4095C" w:rsidRDefault="00EC26BE" w:rsidP="001B0AA8">
            <w:pPr>
              <w:pStyle w:val="af6"/>
              <w:rPr>
                <w:lang w:val="ru-RU"/>
              </w:rPr>
            </w:pPr>
            <w:r w:rsidRPr="00B4095C">
              <w:rPr>
                <w:lang w:val="ru-RU"/>
              </w:rPr>
              <w:t>Средства защиты, используемые в электроустановках</w:t>
            </w:r>
          </w:p>
        </w:tc>
        <w:tc>
          <w:tcPr>
            <w:tcW w:w="656" w:type="dxa"/>
          </w:tcPr>
          <w:p w14:paraId="2CC4B792"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1C32E8A"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клещей электроизолирующих до 35 кВ включительно</w:t>
            </w:r>
          </w:p>
        </w:tc>
        <w:tc>
          <w:tcPr>
            <w:tcW w:w="2315" w:type="dxa"/>
          </w:tcPr>
          <w:p w14:paraId="07DD1716"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7CB6E40"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62515D1F" w14:textId="77777777" w:rsidR="001B0AA8" w:rsidRPr="00A15FB6" w:rsidRDefault="001B0AA8" w:rsidP="001B0AA8">
            <w:pPr>
              <w:rPr>
                <w:sz w:val="22"/>
                <w:szCs w:val="22"/>
              </w:rPr>
            </w:pPr>
            <w:r w:rsidRPr="000C4EFB">
              <w:rPr>
                <w:sz w:val="22"/>
                <w:szCs w:val="22"/>
              </w:rPr>
              <w:t>п.10.4.2.1,</w:t>
            </w:r>
          </w:p>
          <w:p w14:paraId="666E603A" w14:textId="77777777" w:rsidR="001B0AA8" w:rsidRPr="00A15FB6" w:rsidRDefault="001B0AA8"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36E757A" w14:textId="77777777" w:rsidR="001B0AA8" w:rsidRPr="00A15FB6" w:rsidRDefault="001B0AA8" w:rsidP="001B0AA8">
            <w:pPr>
              <w:ind w:left="-54" w:right="-108"/>
              <w:rPr>
                <w:bCs/>
                <w:sz w:val="22"/>
                <w:szCs w:val="22"/>
              </w:rPr>
            </w:pPr>
            <w:r w:rsidRPr="00A15FB6">
              <w:rPr>
                <w:bCs/>
                <w:sz w:val="22"/>
                <w:szCs w:val="22"/>
              </w:rPr>
              <w:t>МВИ.ГМ.1705-2018</w:t>
            </w:r>
          </w:p>
          <w:p w14:paraId="2F9D8C15" w14:textId="77777777" w:rsidR="001B0AA8" w:rsidRPr="00A15FB6" w:rsidRDefault="001B0AA8" w:rsidP="001B0AA8">
            <w:pPr>
              <w:ind w:left="-54" w:right="-108"/>
              <w:rPr>
                <w:bCs/>
                <w:sz w:val="22"/>
                <w:szCs w:val="22"/>
              </w:rPr>
            </w:pPr>
          </w:p>
        </w:tc>
      </w:tr>
      <w:tr w:rsidR="001B0AA8" w:rsidRPr="00A15FB6" w14:paraId="129D2482" w14:textId="77777777" w:rsidTr="003A1D49">
        <w:trPr>
          <w:gridAfter w:val="1"/>
          <w:wAfter w:w="171" w:type="dxa"/>
          <w:cantSplit/>
          <w:trHeight w:val="997"/>
        </w:trPr>
        <w:tc>
          <w:tcPr>
            <w:tcW w:w="574" w:type="dxa"/>
          </w:tcPr>
          <w:p w14:paraId="75EE86BD" w14:textId="77777777" w:rsidR="001B0AA8" w:rsidRPr="00A15FB6" w:rsidRDefault="001B0AA8" w:rsidP="001B0AA8">
            <w:pPr>
              <w:pStyle w:val="Default"/>
              <w:ind w:left="-142" w:right="-108"/>
              <w:jc w:val="center"/>
              <w:rPr>
                <w:sz w:val="22"/>
                <w:szCs w:val="22"/>
              </w:rPr>
            </w:pPr>
            <w:r w:rsidRPr="00A15FB6">
              <w:rPr>
                <w:sz w:val="22"/>
                <w:szCs w:val="22"/>
              </w:rPr>
              <w:t>112.5*</w:t>
            </w:r>
          </w:p>
        </w:tc>
        <w:tc>
          <w:tcPr>
            <w:tcW w:w="1278" w:type="dxa"/>
            <w:vMerge/>
          </w:tcPr>
          <w:p w14:paraId="5AB3F4F3" w14:textId="77777777" w:rsidR="001B0AA8" w:rsidRPr="00B4095C" w:rsidRDefault="001B0AA8" w:rsidP="001B0AA8">
            <w:pPr>
              <w:pStyle w:val="af6"/>
              <w:rPr>
                <w:lang w:val="ru-RU"/>
              </w:rPr>
            </w:pPr>
          </w:p>
        </w:tc>
        <w:tc>
          <w:tcPr>
            <w:tcW w:w="656" w:type="dxa"/>
          </w:tcPr>
          <w:p w14:paraId="44C8E485"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69F39EC7"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421F17AD"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клещей электроизмерительны</w:t>
            </w:r>
            <w:r>
              <w:rPr>
                <w:sz w:val="22"/>
                <w:szCs w:val="22"/>
              </w:rPr>
              <w:t xml:space="preserve">х, </w:t>
            </w:r>
            <w:r w:rsidRPr="000C4EFB">
              <w:rPr>
                <w:sz w:val="22"/>
                <w:szCs w:val="22"/>
              </w:rPr>
              <w:t>измерителей тока, напряжения, мощности и других параметров. Электроизолирующая часть до 35 кВ</w:t>
            </w:r>
            <w:r w:rsidRPr="00A15FB6">
              <w:rPr>
                <w:sz w:val="22"/>
                <w:szCs w:val="22"/>
              </w:rPr>
              <w:t xml:space="preserve"> включительно</w:t>
            </w:r>
          </w:p>
        </w:tc>
        <w:tc>
          <w:tcPr>
            <w:tcW w:w="2315" w:type="dxa"/>
          </w:tcPr>
          <w:p w14:paraId="3DDC2A74" w14:textId="77777777" w:rsidR="001B0AA8" w:rsidRDefault="001B0AA8" w:rsidP="001B0AA8">
            <w:pPr>
              <w:ind w:left="4" w:right="-56"/>
              <w:rPr>
                <w:sz w:val="22"/>
                <w:szCs w:val="22"/>
              </w:rPr>
            </w:pPr>
            <w:r w:rsidRPr="000C4EFB">
              <w:rPr>
                <w:sz w:val="22"/>
                <w:szCs w:val="22"/>
              </w:rPr>
              <w:t>Эксплуатационная документация</w:t>
            </w:r>
            <w:r>
              <w:rPr>
                <w:sz w:val="22"/>
                <w:szCs w:val="22"/>
              </w:rPr>
              <w:t>,</w:t>
            </w:r>
          </w:p>
          <w:p w14:paraId="42557F7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65085544" w14:textId="77777777" w:rsidR="001B0AA8" w:rsidRPr="00A15FB6" w:rsidRDefault="001B0AA8" w:rsidP="001B0AA8">
            <w:pPr>
              <w:ind w:left="4" w:right="-56"/>
              <w:rPr>
                <w:sz w:val="22"/>
                <w:szCs w:val="22"/>
              </w:rPr>
            </w:pPr>
            <w:r w:rsidRPr="000C4EFB">
              <w:rPr>
                <w:sz w:val="22"/>
                <w:szCs w:val="22"/>
              </w:rPr>
              <w:t>п.10.3.2,</w:t>
            </w:r>
          </w:p>
          <w:p w14:paraId="0BBC0BC4"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481C0D8F" w14:textId="77777777" w:rsidR="001B0AA8" w:rsidRPr="00A15FB6" w:rsidRDefault="001B0AA8" w:rsidP="001B0AA8">
            <w:pPr>
              <w:ind w:left="-54" w:right="-108"/>
              <w:rPr>
                <w:bCs/>
                <w:sz w:val="22"/>
                <w:szCs w:val="22"/>
              </w:rPr>
            </w:pPr>
            <w:r w:rsidRPr="00A15FB6">
              <w:rPr>
                <w:bCs/>
                <w:sz w:val="22"/>
                <w:szCs w:val="22"/>
              </w:rPr>
              <w:t>МВИ.ГМ.1705-2018</w:t>
            </w:r>
          </w:p>
          <w:p w14:paraId="7740F8FE" w14:textId="77777777" w:rsidR="001B0AA8" w:rsidRPr="00A15FB6" w:rsidRDefault="001B0AA8" w:rsidP="001B0AA8">
            <w:pPr>
              <w:ind w:left="-54" w:right="-108"/>
              <w:rPr>
                <w:bCs/>
                <w:sz w:val="22"/>
                <w:szCs w:val="22"/>
              </w:rPr>
            </w:pPr>
          </w:p>
        </w:tc>
      </w:tr>
      <w:tr w:rsidR="001B0AA8" w:rsidRPr="00A15FB6" w14:paraId="63DDF685" w14:textId="77777777" w:rsidTr="003A1D49">
        <w:trPr>
          <w:gridAfter w:val="1"/>
          <w:wAfter w:w="171" w:type="dxa"/>
          <w:cantSplit/>
          <w:trHeight w:val="653"/>
        </w:trPr>
        <w:tc>
          <w:tcPr>
            <w:tcW w:w="574" w:type="dxa"/>
          </w:tcPr>
          <w:p w14:paraId="318E48FF" w14:textId="77777777" w:rsidR="001B0AA8" w:rsidRPr="00A15FB6" w:rsidRDefault="001B0AA8" w:rsidP="001B0AA8">
            <w:pPr>
              <w:pStyle w:val="Default"/>
              <w:ind w:left="-142" w:right="-108"/>
              <w:jc w:val="center"/>
              <w:rPr>
                <w:sz w:val="22"/>
                <w:szCs w:val="22"/>
              </w:rPr>
            </w:pPr>
            <w:r w:rsidRPr="00A15FB6">
              <w:rPr>
                <w:sz w:val="22"/>
                <w:szCs w:val="22"/>
              </w:rPr>
              <w:t>112.6*</w:t>
            </w:r>
          </w:p>
        </w:tc>
        <w:tc>
          <w:tcPr>
            <w:tcW w:w="1278" w:type="dxa"/>
            <w:vMerge/>
          </w:tcPr>
          <w:p w14:paraId="3A933A33" w14:textId="77777777" w:rsidR="001B0AA8" w:rsidRPr="00B4095C" w:rsidRDefault="001B0AA8" w:rsidP="001B0AA8">
            <w:pPr>
              <w:pStyle w:val="af6"/>
              <w:rPr>
                <w:lang w:val="ru-RU"/>
              </w:rPr>
            </w:pPr>
          </w:p>
        </w:tc>
        <w:tc>
          <w:tcPr>
            <w:tcW w:w="656" w:type="dxa"/>
          </w:tcPr>
          <w:p w14:paraId="3D2C8F05" w14:textId="77777777" w:rsidR="001B0AA8" w:rsidRPr="00A15FB6" w:rsidRDefault="001B0AA8" w:rsidP="001B0AA8">
            <w:pPr>
              <w:ind w:left="-108" w:right="-108"/>
              <w:jc w:val="center"/>
              <w:rPr>
                <w:sz w:val="22"/>
                <w:szCs w:val="22"/>
              </w:rPr>
            </w:pPr>
            <w:r w:rsidRPr="00A15FB6">
              <w:rPr>
                <w:sz w:val="22"/>
                <w:szCs w:val="22"/>
              </w:rPr>
              <w:t>25.73/29.113</w:t>
            </w:r>
          </w:p>
        </w:tc>
        <w:tc>
          <w:tcPr>
            <w:tcW w:w="2022" w:type="dxa"/>
          </w:tcPr>
          <w:p w14:paraId="71777A25" w14:textId="77777777" w:rsidR="001B0AA8" w:rsidRPr="00A15FB6" w:rsidRDefault="001B0AA8" w:rsidP="001B0AA8">
            <w:pPr>
              <w:ind w:left="4" w:right="-56"/>
              <w:rPr>
                <w:sz w:val="22"/>
                <w:szCs w:val="22"/>
              </w:rPr>
            </w:pPr>
            <w:r w:rsidRPr="00A15FB6">
              <w:rPr>
                <w:sz w:val="22"/>
                <w:szCs w:val="22"/>
              </w:rPr>
              <w:t xml:space="preserve">Испытание напряжением переменного тока частотой </w:t>
            </w:r>
            <w:r>
              <w:rPr>
                <w:sz w:val="22"/>
                <w:szCs w:val="22"/>
              </w:rPr>
              <w:t xml:space="preserve"> </w:t>
            </w:r>
            <w:r w:rsidRPr="00A15FB6">
              <w:rPr>
                <w:sz w:val="22"/>
                <w:szCs w:val="22"/>
              </w:rPr>
              <w:t xml:space="preserve">50 Гц </w:t>
            </w:r>
            <w:r w:rsidRPr="000C4EFB">
              <w:rPr>
                <w:sz w:val="22"/>
                <w:szCs w:val="22"/>
              </w:rPr>
              <w:t>ручного инструмента</w:t>
            </w:r>
          </w:p>
        </w:tc>
        <w:tc>
          <w:tcPr>
            <w:tcW w:w="2315" w:type="dxa"/>
          </w:tcPr>
          <w:p w14:paraId="0F95DAA6" w14:textId="77777777" w:rsidR="001B0AA8" w:rsidRDefault="001B0AA8" w:rsidP="001B0AA8">
            <w:pPr>
              <w:ind w:left="4"/>
              <w:rPr>
                <w:sz w:val="22"/>
                <w:szCs w:val="22"/>
              </w:rPr>
            </w:pPr>
            <w:r w:rsidRPr="000C4EFB">
              <w:rPr>
                <w:sz w:val="22"/>
                <w:szCs w:val="22"/>
              </w:rPr>
              <w:t>Эксплуатационная документация,</w:t>
            </w:r>
          </w:p>
          <w:p w14:paraId="02F1D9DE" w14:textId="77777777" w:rsidR="001B0AA8" w:rsidRDefault="001B0AA8" w:rsidP="001B0AA8">
            <w:pPr>
              <w:ind w:left="4"/>
              <w:rPr>
                <w:sz w:val="22"/>
                <w:szCs w:val="22"/>
              </w:rPr>
            </w:pPr>
            <w:r w:rsidRPr="00A15FB6">
              <w:rPr>
                <w:sz w:val="22"/>
                <w:szCs w:val="22"/>
              </w:rPr>
              <w:t>ТКП 290-</w:t>
            </w:r>
            <w:r w:rsidRPr="00497F93">
              <w:rPr>
                <w:sz w:val="22"/>
                <w:szCs w:val="22"/>
              </w:rPr>
              <w:t>20</w:t>
            </w:r>
            <w:r w:rsidRPr="000C4EFB">
              <w:rPr>
                <w:sz w:val="22"/>
                <w:szCs w:val="22"/>
              </w:rPr>
              <w:t>23</w:t>
            </w:r>
          </w:p>
          <w:p w14:paraId="133FB8AC" w14:textId="77777777" w:rsidR="001B0AA8" w:rsidRPr="00A15FB6" w:rsidRDefault="001B0AA8" w:rsidP="001B0AA8">
            <w:pPr>
              <w:ind w:left="4"/>
              <w:rPr>
                <w:sz w:val="22"/>
                <w:szCs w:val="22"/>
              </w:rPr>
            </w:pPr>
            <w:r w:rsidRPr="000C4EFB">
              <w:rPr>
                <w:sz w:val="22"/>
                <w:szCs w:val="22"/>
              </w:rPr>
              <w:t>п.10.12.2.1,</w:t>
            </w:r>
          </w:p>
          <w:p w14:paraId="0E9C599C" w14:textId="77777777" w:rsidR="001B0AA8" w:rsidRPr="00A15FB6" w:rsidRDefault="001B0AA8" w:rsidP="001B0AA8">
            <w:pPr>
              <w:ind w:left="4"/>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F2665DA" w14:textId="77777777" w:rsidR="001B0AA8" w:rsidRPr="00A15FB6" w:rsidRDefault="001B0AA8" w:rsidP="001B0AA8">
            <w:pPr>
              <w:ind w:left="-54" w:right="-108"/>
              <w:rPr>
                <w:bCs/>
                <w:sz w:val="22"/>
                <w:szCs w:val="22"/>
              </w:rPr>
            </w:pPr>
            <w:r w:rsidRPr="00A15FB6">
              <w:rPr>
                <w:bCs/>
                <w:sz w:val="22"/>
                <w:szCs w:val="22"/>
              </w:rPr>
              <w:t>МВИ.ГМ.1705-2018</w:t>
            </w:r>
          </w:p>
          <w:p w14:paraId="1F1E2E2B" w14:textId="77777777" w:rsidR="001B0AA8" w:rsidRPr="00A15FB6" w:rsidRDefault="001B0AA8" w:rsidP="001B0AA8">
            <w:pPr>
              <w:ind w:left="-54" w:right="-108"/>
              <w:rPr>
                <w:bCs/>
                <w:sz w:val="22"/>
                <w:szCs w:val="22"/>
              </w:rPr>
            </w:pPr>
          </w:p>
        </w:tc>
      </w:tr>
      <w:tr w:rsidR="001B0AA8" w:rsidRPr="00A15FB6" w14:paraId="1A448B16" w14:textId="77777777" w:rsidTr="003A1D49">
        <w:trPr>
          <w:gridAfter w:val="1"/>
          <w:wAfter w:w="171" w:type="dxa"/>
          <w:cantSplit/>
          <w:trHeight w:val="3288"/>
        </w:trPr>
        <w:tc>
          <w:tcPr>
            <w:tcW w:w="574" w:type="dxa"/>
          </w:tcPr>
          <w:p w14:paraId="5547306B" w14:textId="77777777" w:rsidR="001B0AA8" w:rsidRPr="00A15FB6" w:rsidRDefault="001B0AA8" w:rsidP="001B0AA8">
            <w:pPr>
              <w:pStyle w:val="Default"/>
              <w:ind w:left="-142" w:right="-108"/>
              <w:jc w:val="center"/>
              <w:rPr>
                <w:sz w:val="22"/>
                <w:szCs w:val="22"/>
              </w:rPr>
            </w:pPr>
            <w:r w:rsidRPr="00A15FB6">
              <w:rPr>
                <w:sz w:val="22"/>
                <w:szCs w:val="22"/>
              </w:rPr>
              <w:t>112.7*</w:t>
            </w:r>
          </w:p>
        </w:tc>
        <w:tc>
          <w:tcPr>
            <w:tcW w:w="1278" w:type="dxa"/>
            <w:vMerge/>
          </w:tcPr>
          <w:p w14:paraId="27196C7D" w14:textId="77777777" w:rsidR="001B0AA8" w:rsidRPr="00A15FB6" w:rsidRDefault="001B0AA8" w:rsidP="001B0AA8">
            <w:pPr>
              <w:ind w:right="-7"/>
              <w:rPr>
                <w:color w:val="000000"/>
              </w:rPr>
            </w:pPr>
          </w:p>
        </w:tc>
        <w:tc>
          <w:tcPr>
            <w:tcW w:w="656" w:type="dxa"/>
          </w:tcPr>
          <w:p w14:paraId="1563B54E"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D2F2629" w14:textId="77777777" w:rsidR="001B0AA8" w:rsidRPr="00A15FB6" w:rsidRDefault="001B0AA8" w:rsidP="001B0AA8">
            <w:pPr>
              <w:ind w:left="4" w:right="-56"/>
              <w:rPr>
                <w:sz w:val="22"/>
                <w:szCs w:val="22"/>
              </w:rPr>
            </w:pPr>
            <w:r>
              <w:rPr>
                <w:sz w:val="22"/>
                <w:szCs w:val="22"/>
              </w:rPr>
              <w:t xml:space="preserve">Указатели напряжения до 1000 В </w:t>
            </w:r>
            <w:r w:rsidRPr="000C4EFB">
              <w:rPr>
                <w:sz w:val="22"/>
                <w:szCs w:val="22"/>
              </w:rPr>
              <w:t>(напряжение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r>
              <w:rPr>
                <w:sz w:val="22"/>
                <w:szCs w:val="22"/>
              </w:rPr>
              <w:t xml:space="preserve">  </w:t>
            </w:r>
          </w:p>
        </w:tc>
        <w:tc>
          <w:tcPr>
            <w:tcW w:w="2315" w:type="dxa"/>
          </w:tcPr>
          <w:p w14:paraId="04D7CEE9" w14:textId="77777777" w:rsidR="001B0AA8" w:rsidRDefault="001B0AA8" w:rsidP="001B0AA8">
            <w:pPr>
              <w:ind w:left="4" w:right="-56"/>
              <w:rPr>
                <w:sz w:val="22"/>
                <w:szCs w:val="22"/>
              </w:rPr>
            </w:pPr>
            <w:r w:rsidRPr="000C4EFB">
              <w:rPr>
                <w:sz w:val="22"/>
                <w:szCs w:val="22"/>
              </w:rPr>
              <w:t>Эксплуатационная документация</w:t>
            </w:r>
            <w:r>
              <w:rPr>
                <w:sz w:val="22"/>
                <w:szCs w:val="22"/>
              </w:rPr>
              <w:t>,</w:t>
            </w:r>
          </w:p>
          <w:p w14:paraId="66297637"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5FA91750" w14:textId="77777777" w:rsidR="001B0AA8" w:rsidRPr="00A15FB6" w:rsidRDefault="001B0AA8" w:rsidP="001B0AA8">
            <w:pPr>
              <w:ind w:left="4" w:right="-56"/>
              <w:rPr>
                <w:sz w:val="22"/>
                <w:szCs w:val="22"/>
              </w:rPr>
            </w:pPr>
            <w:r w:rsidRPr="000C4EFB">
              <w:rPr>
                <w:sz w:val="22"/>
                <w:szCs w:val="22"/>
              </w:rPr>
              <w:t>п.10.5.9.4,</w:t>
            </w:r>
          </w:p>
          <w:p w14:paraId="74F03126"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D9A7DE2" w14:textId="77777777" w:rsidR="001B0AA8" w:rsidRPr="00A15FB6" w:rsidRDefault="001B0AA8" w:rsidP="001B0AA8">
            <w:pPr>
              <w:ind w:left="-54" w:right="-108"/>
              <w:rPr>
                <w:bCs/>
                <w:sz w:val="22"/>
                <w:szCs w:val="22"/>
              </w:rPr>
            </w:pPr>
            <w:r w:rsidRPr="00A15FB6">
              <w:rPr>
                <w:bCs/>
                <w:sz w:val="22"/>
                <w:szCs w:val="22"/>
              </w:rPr>
              <w:t>МВИ.ГМ.1705-2018</w:t>
            </w:r>
          </w:p>
          <w:p w14:paraId="6ADC2356" w14:textId="77777777" w:rsidR="001B0AA8" w:rsidRPr="00A15FB6" w:rsidRDefault="001B0AA8" w:rsidP="001B0AA8">
            <w:pPr>
              <w:ind w:left="-54" w:right="-108"/>
              <w:rPr>
                <w:bCs/>
                <w:sz w:val="22"/>
                <w:szCs w:val="22"/>
              </w:rPr>
            </w:pPr>
          </w:p>
        </w:tc>
      </w:tr>
      <w:tr w:rsidR="001B0AA8" w:rsidRPr="00A15FB6" w14:paraId="5CE44818" w14:textId="77777777" w:rsidTr="003A1D49">
        <w:trPr>
          <w:gridAfter w:val="1"/>
          <w:wAfter w:w="171" w:type="dxa"/>
          <w:cantSplit/>
          <w:trHeight w:val="4005"/>
        </w:trPr>
        <w:tc>
          <w:tcPr>
            <w:tcW w:w="574" w:type="dxa"/>
          </w:tcPr>
          <w:p w14:paraId="529893BF" w14:textId="77777777" w:rsidR="001B0AA8" w:rsidRPr="00A15FB6" w:rsidRDefault="001B0AA8" w:rsidP="001B0AA8">
            <w:pPr>
              <w:pStyle w:val="Default"/>
              <w:ind w:left="-142" w:right="-108"/>
              <w:jc w:val="center"/>
              <w:rPr>
                <w:sz w:val="22"/>
                <w:szCs w:val="22"/>
              </w:rPr>
            </w:pPr>
            <w:r w:rsidRPr="00A15FB6">
              <w:rPr>
                <w:sz w:val="22"/>
                <w:szCs w:val="22"/>
              </w:rPr>
              <w:t>112.8*</w:t>
            </w:r>
          </w:p>
        </w:tc>
        <w:tc>
          <w:tcPr>
            <w:tcW w:w="1278" w:type="dxa"/>
            <w:vMerge/>
          </w:tcPr>
          <w:p w14:paraId="4268EE8A" w14:textId="77777777" w:rsidR="001B0AA8" w:rsidRPr="00B4095C" w:rsidRDefault="001B0AA8" w:rsidP="001B0AA8">
            <w:pPr>
              <w:pStyle w:val="af6"/>
              <w:rPr>
                <w:lang w:val="ru-RU"/>
              </w:rPr>
            </w:pPr>
          </w:p>
        </w:tc>
        <w:tc>
          <w:tcPr>
            <w:tcW w:w="656" w:type="dxa"/>
          </w:tcPr>
          <w:p w14:paraId="4E93EA0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B866D88"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2315" w:type="dxa"/>
          </w:tcPr>
          <w:p w14:paraId="0F24C377" w14:textId="77777777" w:rsidR="001B0AA8" w:rsidRDefault="001B0AA8" w:rsidP="001B0AA8">
            <w:pPr>
              <w:rPr>
                <w:sz w:val="22"/>
                <w:szCs w:val="22"/>
              </w:rPr>
            </w:pPr>
            <w:r w:rsidRPr="000C4EFB">
              <w:rPr>
                <w:sz w:val="22"/>
                <w:szCs w:val="22"/>
              </w:rPr>
              <w:t xml:space="preserve">Эксплуатационная документация </w:t>
            </w:r>
            <w:r>
              <w:rPr>
                <w:sz w:val="22"/>
                <w:szCs w:val="22"/>
              </w:rPr>
              <w:t>,</w:t>
            </w:r>
          </w:p>
          <w:p w14:paraId="106B6388"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02D60DD6" w14:textId="77777777" w:rsidR="001B0AA8" w:rsidRPr="00A15FB6" w:rsidRDefault="001B0AA8" w:rsidP="001B0AA8">
            <w:pPr>
              <w:rPr>
                <w:sz w:val="22"/>
                <w:szCs w:val="22"/>
              </w:rPr>
            </w:pPr>
            <w:r w:rsidRPr="000C4EFB">
              <w:rPr>
                <w:sz w:val="22"/>
                <w:szCs w:val="22"/>
              </w:rPr>
              <w:t>п.10.5.3.1</w:t>
            </w:r>
            <w:r>
              <w:rPr>
                <w:sz w:val="22"/>
                <w:szCs w:val="22"/>
              </w:rPr>
              <w:t>,</w:t>
            </w:r>
          </w:p>
          <w:p w14:paraId="68DD6B69" w14:textId="77777777" w:rsidR="001B0AA8" w:rsidRPr="00A15FB6" w:rsidRDefault="001B0AA8"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16E7C7B" w14:textId="77777777" w:rsidR="001B0AA8" w:rsidRPr="00A15FB6" w:rsidRDefault="001B0AA8" w:rsidP="001B0AA8">
            <w:pPr>
              <w:ind w:left="-54" w:right="-108"/>
              <w:rPr>
                <w:bCs/>
                <w:sz w:val="22"/>
                <w:szCs w:val="22"/>
              </w:rPr>
            </w:pPr>
            <w:r w:rsidRPr="00A15FB6">
              <w:rPr>
                <w:bCs/>
                <w:sz w:val="22"/>
                <w:szCs w:val="22"/>
              </w:rPr>
              <w:t>МВИ.ГМ.1705-2018</w:t>
            </w:r>
          </w:p>
          <w:p w14:paraId="56AA434A" w14:textId="77777777" w:rsidR="001B0AA8" w:rsidRPr="00A15FB6" w:rsidRDefault="001B0AA8" w:rsidP="001B0AA8">
            <w:pPr>
              <w:ind w:left="-54" w:right="-108"/>
              <w:rPr>
                <w:bCs/>
                <w:sz w:val="22"/>
                <w:szCs w:val="22"/>
              </w:rPr>
            </w:pPr>
          </w:p>
        </w:tc>
      </w:tr>
      <w:tr w:rsidR="001B0AA8" w:rsidRPr="00A15FB6" w14:paraId="7E4632AC" w14:textId="77777777" w:rsidTr="003A1D49">
        <w:trPr>
          <w:gridAfter w:val="1"/>
          <w:wAfter w:w="171" w:type="dxa"/>
          <w:cantSplit/>
          <w:trHeight w:val="6067"/>
        </w:trPr>
        <w:tc>
          <w:tcPr>
            <w:tcW w:w="574" w:type="dxa"/>
          </w:tcPr>
          <w:p w14:paraId="3CAEB53C"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color w:val="auto"/>
                <w:sz w:val="20"/>
                <w:szCs w:val="20"/>
              </w:rPr>
              <w:br w:type="page"/>
            </w:r>
            <w:r w:rsidRPr="00A15FB6">
              <w:rPr>
                <w:sz w:val="22"/>
                <w:szCs w:val="22"/>
              </w:rPr>
              <w:t>112.9*</w:t>
            </w:r>
          </w:p>
        </w:tc>
        <w:tc>
          <w:tcPr>
            <w:tcW w:w="1278" w:type="dxa"/>
            <w:vMerge w:val="restart"/>
          </w:tcPr>
          <w:p w14:paraId="156B8395" w14:textId="77777777" w:rsidR="001B0AA8" w:rsidRPr="00B4095C" w:rsidRDefault="001B0AA8" w:rsidP="001B0AA8">
            <w:pPr>
              <w:pStyle w:val="af6"/>
              <w:rPr>
                <w:color w:val="000000"/>
                <w:lang w:val="ru-RU"/>
              </w:rPr>
            </w:pPr>
            <w:r w:rsidRPr="00B4095C">
              <w:rPr>
                <w:lang w:val="ru-RU"/>
              </w:rPr>
              <w:t>Средства защиты, используемые в электроустановках</w:t>
            </w:r>
          </w:p>
        </w:tc>
        <w:tc>
          <w:tcPr>
            <w:tcW w:w="656" w:type="dxa"/>
          </w:tcPr>
          <w:p w14:paraId="58A3BB3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C528095"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2315" w:type="dxa"/>
          </w:tcPr>
          <w:p w14:paraId="241B85CF"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EE91A15"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5F9A8732" w14:textId="77777777" w:rsidR="001B0AA8" w:rsidRPr="00A15FB6" w:rsidRDefault="001B0AA8" w:rsidP="001B0AA8">
            <w:pPr>
              <w:rPr>
                <w:sz w:val="22"/>
                <w:szCs w:val="22"/>
              </w:rPr>
            </w:pPr>
            <w:r w:rsidRPr="000C4EFB">
              <w:rPr>
                <w:sz w:val="22"/>
                <w:szCs w:val="22"/>
              </w:rPr>
              <w:t>п.10.6.2.1,</w:t>
            </w:r>
          </w:p>
          <w:p w14:paraId="464174C3"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8293062" w14:textId="77777777" w:rsidR="001B0AA8" w:rsidRPr="00A15FB6" w:rsidRDefault="001B0AA8" w:rsidP="001B0AA8">
            <w:pPr>
              <w:ind w:left="-54" w:right="-108"/>
              <w:rPr>
                <w:bCs/>
                <w:sz w:val="22"/>
                <w:szCs w:val="22"/>
              </w:rPr>
            </w:pPr>
            <w:r w:rsidRPr="00A15FB6">
              <w:rPr>
                <w:bCs/>
                <w:sz w:val="22"/>
                <w:szCs w:val="22"/>
              </w:rPr>
              <w:t>МВИ.ГМ.1705-2018</w:t>
            </w:r>
          </w:p>
          <w:p w14:paraId="3F320DBF" w14:textId="77777777" w:rsidR="001B0AA8" w:rsidRPr="00A15FB6" w:rsidRDefault="001B0AA8" w:rsidP="001B0AA8">
            <w:pPr>
              <w:ind w:left="-54" w:right="-108"/>
              <w:rPr>
                <w:bCs/>
                <w:sz w:val="22"/>
                <w:szCs w:val="22"/>
              </w:rPr>
            </w:pPr>
          </w:p>
        </w:tc>
      </w:tr>
      <w:tr w:rsidR="001B0AA8" w:rsidRPr="00A15FB6" w14:paraId="3FC635B5" w14:textId="77777777" w:rsidTr="003A1D49">
        <w:trPr>
          <w:gridAfter w:val="1"/>
          <w:wAfter w:w="171" w:type="dxa"/>
          <w:cantSplit/>
          <w:trHeight w:val="159"/>
        </w:trPr>
        <w:tc>
          <w:tcPr>
            <w:tcW w:w="574" w:type="dxa"/>
          </w:tcPr>
          <w:p w14:paraId="6612EBF7" w14:textId="77777777" w:rsidR="001B0AA8" w:rsidRPr="00A15FB6" w:rsidRDefault="001B0AA8" w:rsidP="001B0AA8">
            <w:pPr>
              <w:pStyle w:val="Default"/>
              <w:ind w:left="-142" w:right="-108"/>
              <w:jc w:val="center"/>
              <w:rPr>
                <w:sz w:val="22"/>
                <w:szCs w:val="22"/>
              </w:rPr>
            </w:pPr>
            <w:r w:rsidRPr="00A15FB6">
              <w:rPr>
                <w:sz w:val="22"/>
                <w:szCs w:val="22"/>
              </w:rPr>
              <w:t>112.10*</w:t>
            </w:r>
          </w:p>
        </w:tc>
        <w:tc>
          <w:tcPr>
            <w:tcW w:w="1278" w:type="dxa"/>
            <w:vMerge/>
          </w:tcPr>
          <w:p w14:paraId="7EF349C1" w14:textId="77777777" w:rsidR="001B0AA8" w:rsidRPr="00B4095C" w:rsidRDefault="001B0AA8" w:rsidP="001B0AA8">
            <w:pPr>
              <w:pStyle w:val="af6"/>
              <w:rPr>
                <w:lang w:val="ru-RU"/>
              </w:rPr>
            </w:pPr>
          </w:p>
        </w:tc>
        <w:tc>
          <w:tcPr>
            <w:tcW w:w="656" w:type="dxa"/>
          </w:tcPr>
          <w:p w14:paraId="566167F3" w14:textId="77777777" w:rsidR="001B0AA8" w:rsidRPr="00A15FB6" w:rsidRDefault="001B0AA8" w:rsidP="001B0AA8">
            <w:pPr>
              <w:ind w:left="-108" w:right="-108"/>
              <w:jc w:val="center"/>
              <w:rPr>
                <w:sz w:val="22"/>
                <w:szCs w:val="22"/>
              </w:rPr>
            </w:pPr>
            <w:r w:rsidRPr="00A15FB6">
              <w:rPr>
                <w:sz w:val="22"/>
                <w:szCs w:val="22"/>
              </w:rPr>
              <w:t>22.19/29.113</w:t>
            </w:r>
          </w:p>
        </w:tc>
        <w:tc>
          <w:tcPr>
            <w:tcW w:w="2022" w:type="dxa"/>
          </w:tcPr>
          <w:p w14:paraId="71DDB269"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61125DE1"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накладок электроизолирующих жест</w:t>
            </w:r>
            <w:r>
              <w:rPr>
                <w:sz w:val="22"/>
                <w:szCs w:val="22"/>
              </w:rPr>
              <w:t xml:space="preserve">ких, </w:t>
            </w:r>
            <w:r w:rsidRPr="00A15FB6">
              <w:rPr>
                <w:sz w:val="22"/>
                <w:szCs w:val="22"/>
              </w:rPr>
              <w:t>гибких</w:t>
            </w:r>
            <w:r>
              <w:rPr>
                <w:sz w:val="22"/>
                <w:szCs w:val="22"/>
              </w:rPr>
              <w:t xml:space="preserve"> </w:t>
            </w:r>
            <w:r w:rsidRPr="000C4EFB">
              <w:rPr>
                <w:sz w:val="22"/>
                <w:szCs w:val="22"/>
              </w:rPr>
              <w:t>и покрывала из полимерных материалов</w:t>
            </w:r>
            <w:r w:rsidRPr="00A15FB6">
              <w:rPr>
                <w:sz w:val="22"/>
                <w:szCs w:val="22"/>
              </w:rPr>
              <w:t xml:space="preserve"> до 1000 В</w:t>
            </w:r>
            <w:r>
              <w:rPr>
                <w:sz w:val="22"/>
                <w:szCs w:val="22"/>
              </w:rPr>
              <w:t xml:space="preserve"> </w:t>
            </w:r>
            <w:r w:rsidRPr="000C4EFB">
              <w:rPr>
                <w:sz w:val="22"/>
                <w:szCs w:val="22"/>
              </w:rPr>
              <w:t>включ.</w:t>
            </w:r>
          </w:p>
        </w:tc>
        <w:tc>
          <w:tcPr>
            <w:tcW w:w="2315" w:type="dxa"/>
          </w:tcPr>
          <w:p w14:paraId="18A864C5" w14:textId="77777777" w:rsidR="001B0AA8" w:rsidRDefault="001B0AA8" w:rsidP="001B0AA8">
            <w:pPr>
              <w:ind w:left="4" w:right="-56"/>
              <w:rPr>
                <w:sz w:val="22"/>
                <w:szCs w:val="22"/>
              </w:rPr>
            </w:pPr>
            <w:r w:rsidRPr="000C4EFB">
              <w:rPr>
                <w:sz w:val="22"/>
                <w:szCs w:val="22"/>
              </w:rPr>
              <w:t>Эксплуатационная документация,</w:t>
            </w:r>
          </w:p>
          <w:p w14:paraId="0F2E9FD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0AB73036" w14:textId="77777777" w:rsidR="001B0AA8" w:rsidRPr="00A15FB6" w:rsidRDefault="001B0AA8" w:rsidP="001B0AA8">
            <w:pPr>
              <w:ind w:left="4" w:right="-56"/>
              <w:rPr>
                <w:sz w:val="22"/>
                <w:szCs w:val="22"/>
              </w:rPr>
            </w:pPr>
            <w:r w:rsidRPr="000C4EFB">
              <w:rPr>
                <w:sz w:val="22"/>
                <w:szCs w:val="22"/>
              </w:rPr>
              <w:t>п.10.14.2,</w:t>
            </w:r>
          </w:p>
          <w:p w14:paraId="30C13C11"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002A37B7" w14:textId="77777777" w:rsidR="001B0AA8" w:rsidRPr="00A15FB6" w:rsidRDefault="001B0AA8" w:rsidP="001B0AA8">
            <w:pPr>
              <w:ind w:left="-54" w:right="-108"/>
              <w:rPr>
                <w:bCs/>
                <w:sz w:val="22"/>
                <w:szCs w:val="22"/>
              </w:rPr>
            </w:pPr>
            <w:r w:rsidRPr="00A15FB6">
              <w:rPr>
                <w:bCs/>
                <w:sz w:val="22"/>
                <w:szCs w:val="22"/>
              </w:rPr>
              <w:t>МВИ.ГМ.1705-2018</w:t>
            </w:r>
          </w:p>
          <w:p w14:paraId="6EA80B4B" w14:textId="77777777" w:rsidR="001B0AA8" w:rsidRPr="00A15FB6" w:rsidRDefault="001B0AA8" w:rsidP="001B0AA8">
            <w:pPr>
              <w:ind w:left="-54" w:right="-108"/>
              <w:rPr>
                <w:bCs/>
                <w:sz w:val="22"/>
                <w:szCs w:val="22"/>
              </w:rPr>
            </w:pPr>
          </w:p>
        </w:tc>
      </w:tr>
      <w:tr w:rsidR="001B0AA8" w:rsidRPr="00A15FB6" w14:paraId="4B9DEC9A" w14:textId="77777777" w:rsidTr="003A1D49">
        <w:trPr>
          <w:gridAfter w:val="1"/>
          <w:wAfter w:w="171" w:type="dxa"/>
          <w:cantSplit/>
          <w:trHeight w:val="159"/>
        </w:trPr>
        <w:tc>
          <w:tcPr>
            <w:tcW w:w="574" w:type="dxa"/>
          </w:tcPr>
          <w:p w14:paraId="3207338D" w14:textId="77777777" w:rsidR="001B0AA8" w:rsidRPr="00A15FB6" w:rsidRDefault="001B0AA8" w:rsidP="001B0AA8">
            <w:pPr>
              <w:pStyle w:val="Default"/>
              <w:ind w:left="-142" w:right="-108"/>
              <w:jc w:val="center"/>
              <w:rPr>
                <w:sz w:val="22"/>
                <w:szCs w:val="22"/>
              </w:rPr>
            </w:pPr>
            <w:r w:rsidRPr="00A15FB6">
              <w:rPr>
                <w:sz w:val="22"/>
                <w:szCs w:val="22"/>
              </w:rPr>
              <w:t>112.11*</w:t>
            </w:r>
          </w:p>
        </w:tc>
        <w:tc>
          <w:tcPr>
            <w:tcW w:w="1278" w:type="dxa"/>
            <w:vMerge/>
          </w:tcPr>
          <w:p w14:paraId="5951770C" w14:textId="77777777" w:rsidR="001B0AA8" w:rsidRPr="00B4095C" w:rsidRDefault="001B0AA8" w:rsidP="001B0AA8">
            <w:pPr>
              <w:pStyle w:val="af6"/>
              <w:rPr>
                <w:lang w:val="ru-RU"/>
              </w:rPr>
            </w:pPr>
          </w:p>
        </w:tc>
        <w:tc>
          <w:tcPr>
            <w:tcW w:w="656" w:type="dxa"/>
          </w:tcPr>
          <w:p w14:paraId="2550E47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B5AAD83"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электроизолирующих до 35 кВ включительно</w:t>
            </w:r>
          </w:p>
        </w:tc>
        <w:tc>
          <w:tcPr>
            <w:tcW w:w="2315" w:type="dxa"/>
          </w:tcPr>
          <w:p w14:paraId="50BF381B"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52D84284"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4D7CB292" w14:textId="77777777" w:rsidR="001B0AA8" w:rsidRPr="00A15FB6" w:rsidRDefault="001B0AA8" w:rsidP="001B0AA8">
            <w:pPr>
              <w:rPr>
                <w:sz w:val="22"/>
                <w:szCs w:val="22"/>
              </w:rPr>
            </w:pPr>
            <w:r w:rsidRPr="000C4EFB">
              <w:rPr>
                <w:sz w:val="22"/>
                <w:szCs w:val="22"/>
              </w:rPr>
              <w:t>п.10.2.2,</w:t>
            </w:r>
          </w:p>
          <w:p w14:paraId="43DB651A"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2C27D05" w14:textId="77777777" w:rsidR="001B0AA8" w:rsidRPr="00A15FB6" w:rsidRDefault="001B0AA8" w:rsidP="001B0AA8">
            <w:pPr>
              <w:ind w:left="-54" w:right="-108"/>
              <w:rPr>
                <w:bCs/>
                <w:sz w:val="22"/>
                <w:szCs w:val="22"/>
              </w:rPr>
            </w:pPr>
            <w:r w:rsidRPr="00A15FB6">
              <w:rPr>
                <w:bCs/>
                <w:sz w:val="22"/>
                <w:szCs w:val="22"/>
              </w:rPr>
              <w:t>МВИ.ГМ.1705-2018</w:t>
            </w:r>
          </w:p>
          <w:p w14:paraId="0A431C36" w14:textId="77777777" w:rsidR="001B0AA8" w:rsidRPr="00A15FB6" w:rsidRDefault="001B0AA8" w:rsidP="001B0AA8">
            <w:pPr>
              <w:ind w:left="-54" w:right="-108"/>
              <w:rPr>
                <w:bCs/>
                <w:sz w:val="22"/>
                <w:szCs w:val="22"/>
              </w:rPr>
            </w:pPr>
          </w:p>
        </w:tc>
      </w:tr>
      <w:tr w:rsidR="001B0AA8" w:rsidRPr="00A15FB6" w14:paraId="47D67DD9" w14:textId="77777777" w:rsidTr="003A1D49">
        <w:trPr>
          <w:gridAfter w:val="1"/>
          <w:wAfter w:w="171" w:type="dxa"/>
          <w:cantSplit/>
          <w:trHeight w:val="159"/>
        </w:trPr>
        <w:tc>
          <w:tcPr>
            <w:tcW w:w="574" w:type="dxa"/>
          </w:tcPr>
          <w:p w14:paraId="048AB780" w14:textId="77777777" w:rsidR="001B0AA8" w:rsidRPr="00A15FB6" w:rsidRDefault="001B0AA8" w:rsidP="001B0AA8">
            <w:pPr>
              <w:pStyle w:val="Default"/>
              <w:ind w:left="-142" w:right="-108"/>
              <w:jc w:val="center"/>
              <w:rPr>
                <w:sz w:val="22"/>
                <w:szCs w:val="22"/>
              </w:rPr>
            </w:pPr>
            <w:r w:rsidRPr="00A15FB6">
              <w:rPr>
                <w:sz w:val="22"/>
                <w:szCs w:val="22"/>
              </w:rPr>
              <w:t>112.12*</w:t>
            </w:r>
          </w:p>
        </w:tc>
        <w:tc>
          <w:tcPr>
            <w:tcW w:w="1278" w:type="dxa"/>
            <w:vMerge/>
          </w:tcPr>
          <w:p w14:paraId="58AE5E06" w14:textId="77777777" w:rsidR="001B0AA8" w:rsidRPr="00B4095C" w:rsidRDefault="001B0AA8" w:rsidP="001B0AA8">
            <w:pPr>
              <w:pStyle w:val="af6"/>
              <w:rPr>
                <w:lang w:val="ru-RU"/>
              </w:rPr>
            </w:pPr>
          </w:p>
        </w:tc>
        <w:tc>
          <w:tcPr>
            <w:tcW w:w="656" w:type="dxa"/>
          </w:tcPr>
          <w:p w14:paraId="3459F2A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79BFE9A1" w14:textId="77777777" w:rsidR="001B0AA8"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электроизмерительных до 35 кВ включительно</w:t>
            </w:r>
          </w:p>
          <w:p w14:paraId="5272BF52" w14:textId="77777777" w:rsidR="001B0AA8" w:rsidRDefault="001B0AA8" w:rsidP="001B0AA8">
            <w:pPr>
              <w:ind w:left="4" w:right="-56"/>
              <w:rPr>
                <w:sz w:val="22"/>
                <w:szCs w:val="22"/>
              </w:rPr>
            </w:pPr>
          </w:p>
          <w:p w14:paraId="1722941E" w14:textId="77777777" w:rsidR="001B0AA8" w:rsidRPr="00A15FB6" w:rsidRDefault="001B0AA8" w:rsidP="001B0AA8">
            <w:pPr>
              <w:ind w:left="4" w:right="-56"/>
              <w:rPr>
                <w:sz w:val="22"/>
                <w:szCs w:val="22"/>
              </w:rPr>
            </w:pPr>
          </w:p>
        </w:tc>
        <w:tc>
          <w:tcPr>
            <w:tcW w:w="2315" w:type="dxa"/>
          </w:tcPr>
          <w:p w14:paraId="249908E2"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1DF6929B"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1763093F" w14:textId="77777777" w:rsidR="001B0AA8" w:rsidRPr="00A15FB6" w:rsidRDefault="001B0AA8" w:rsidP="001B0AA8">
            <w:pPr>
              <w:rPr>
                <w:sz w:val="22"/>
                <w:szCs w:val="22"/>
              </w:rPr>
            </w:pPr>
            <w:r w:rsidRPr="000C4EFB">
              <w:rPr>
                <w:sz w:val="22"/>
                <w:szCs w:val="22"/>
              </w:rPr>
              <w:t>п.10.2.2,</w:t>
            </w:r>
          </w:p>
          <w:p w14:paraId="4D666D8F"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D85DF36" w14:textId="77777777" w:rsidR="001B0AA8" w:rsidRPr="00A15FB6" w:rsidRDefault="001B0AA8" w:rsidP="001B0AA8">
            <w:pPr>
              <w:ind w:left="-54" w:right="-108"/>
              <w:rPr>
                <w:bCs/>
                <w:sz w:val="22"/>
                <w:szCs w:val="22"/>
              </w:rPr>
            </w:pPr>
            <w:r w:rsidRPr="00A15FB6">
              <w:rPr>
                <w:bCs/>
                <w:sz w:val="22"/>
                <w:szCs w:val="22"/>
              </w:rPr>
              <w:t>МВИ.ГМ.1705-2018</w:t>
            </w:r>
          </w:p>
          <w:p w14:paraId="43D119C5" w14:textId="77777777" w:rsidR="001B0AA8" w:rsidRPr="00A15FB6" w:rsidRDefault="001B0AA8" w:rsidP="001B0AA8">
            <w:pPr>
              <w:ind w:left="-54" w:right="-108"/>
              <w:rPr>
                <w:bCs/>
                <w:sz w:val="22"/>
                <w:szCs w:val="22"/>
              </w:rPr>
            </w:pPr>
          </w:p>
        </w:tc>
      </w:tr>
      <w:tr w:rsidR="001B0AA8" w:rsidRPr="00A15FB6" w14:paraId="3A2AEE4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bottom w:val="single" w:sz="4" w:space="0" w:color="auto"/>
            </w:tcBorders>
          </w:tcPr>
          <w:p w14:paraId="0AA6BB29" w14:textId="77777777" w:rsidR="001B0AA8" w:rsidRPr="00A15FB6" w:rsidRDefault="001B0AA8" w:rsidP="001B0AA8">
            <w:pPr>
              <w:ind w:left="-108" w:right="-108"/>
              <w:jc w:val="center"/>
              <w:rPr>
                <w:sz w:val="22"/>
                <w:szCs w:val="22"/>
              </w:rPr>
            </w:pPr>
            <w:r w:rsidRPr="00A15FB6">
              <w:rPr>
                <w:sz w:val="22"/>
                <w:szCs w:val="22"/>
              </w:rPr>
              <w:t>113.1</w:t>
            </w:r>
            <w:r w:rsidRPr="00A15FB6">
              <w:rPr>
                <w:sz w:val="22"/>
                <w:szCs w:val="22"/>
              </w:rPr>
              <w:br/>
            </w:r>
            <w:r w:rsidRPr="00A15FB6">
              <w:rPr>
                <w:color w:val="000000"/>
                <w:sz w:val="22"/>
                <w:szCs w:val="22"/>
              </w:rPr>
              <w:t>**</w:t>
            </w:r>
          </w:p>
        </w:tc>
        <w:tc>
          <w:tcPr>
            <w:tcW w:w="1278" w:type="dxa"/>
            <w:vMerge w:val="restart"/>
          </w:tcPr>
          <w:p w14:paraId="3966D8C1" w14:textId="77777777" w:rsidR="001B0AA8" w:rsidRPr="00A15FB6" w:rsidRDefault="001B0AA8"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39963B2E"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53693019" w14:textId="77777777" w:rsidR="001B0AA8" w:rsidRPr="00A15FB6" w:rsidRDefault="001B0AA8" w:rsidP="001B0AA8">
            <w:pPr>
              <w:ind w:left="4" w:right="-56"/>
              <w:rPr>
                <w:sz w:val="22"/>
                <w:szCs w:val="22"/>
              </w:rPr>
            </w:pPr>
            <w:r w:rsidRPr="00A15FB6">
              <w:rPr>
                <w:sz w:val="22"/>
                <w:szCs w:val="22"/>
              </w:rPr>
              <w:t>Источники сетевого питания</w:t>
            </w:r>
          </w:p>
        </w:tc>
        <w:tc>
          <w:tcPr>
            <w:tcW w:w="2315" w:type="dxa"/>
            <w:vMerge w:val="restart"/>
            <w:tcBorders>
              <w:right w:val="single" w:sz="6" w:space="0" w:color="000000"/>
            </w:tcBorders>
          </w:tcPr>
          <w:p w14:paraId="05670780" w14:textId="77777777" w:rsidR="001B0AA8" w:rsidRPr="00A15FB6" w:rsidRDefault="001B0AA8" w:rsidP="001B0AA8">
            <w:pPr>
              <w:ind w:right="-73"/>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5C9779DD"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5.1.3</w:t>
            </w:r>
          </w:p>
        </w:tc>
      </w:tr>
      <w:tr w:rsidR="001B0AA8" w:rsidRPr="00A15FB6" w14:paraId="749082B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1C02D45C" w14:textId="77777777" w:rsidR="001B0AA8" w:rsidRPr="00A15FB6" w:rsidRDefault="001B0AA8" w:rsidP="001B0AA8">
            <w:pPr>
              <w:ind w:left="-108" w:right="-108"/>
              <w:jc w:val="center"/>
              <w:rPr>
                <w:sz w:val="22"/>
                <w:szCs w:val="22"/>
              </w:rPr>
            </w:pPr>
            <w:r w:rsidRPr="00A15FB6">
              <w:rPr>
                <w:sz w:val="22"/>
                <w:szCs w:val="22"/>
              </w:rPr>
              <w:t>113.2</w:t>
            </w:r>
            <w:r w:rsidRPr="00A15FB6">
              <w:rPr>
                <w:sz w:val="22"/>
                <w:szCs w:val="22"/>
              </w:rPr>
              <w:br/>
            </w:r>
            <w:r w:rsidRPr="00A15FB6">
              <w:rPr>
                <w:color w:val="000000"/>
                <w:sz w:val="22"/>
                <w:szCs w:val="22"/>
              </w:rPr>
              <w:t>**</w:t>
            </w:r>
          </w:p>
        </w:tc>
        <w:tc>
          <w:tcPr>
            <w:tcW w:w="1278" w:type="dxa"/>
            <w:vMerge/>
          </w:tcPr>
          <w:p w14:paraId="33998F5C" w14:textId="77777777" w:rsidR="001B0AA8" w:rsidRPr="00A15FB6" w:rsidRDefault="001B0AA8" w:rsidP="001B0AA8">
            <w:pPr>
              <w:ind w:right="-48"/>
              <w:rPr>
                <w:sz w:val="22"/>
                <w:szCs w:val="22"/>
              </w:rPr>
            </w:pPr>
          </w:p>
        </w:tc>
        <w:tc>
          <w:tcPr>
            <w:tcW w:w="656" w:type="dxa"/>
          </w:tcPr>
          <w:p w14:paraId="251D9045"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7A34645B" w14:textId="77777777" w:rsidR="001B0AA8" w:rsidRPr="00A15FB6" w:rsidRDefault="001B0AA8" w:rsidP="001B0AA8">
            <w:pPr>
              <w:ind w:left="4" w:right="-56"/>
              <w:rPr>
                <w:sz w:val="22"/>
                <w:szCs w:val="22"/>
              </w:rPr>
            </w:pPr>
            <w:r w:rsidRPr="00A15FB6">
              <w:rPr>
                <w:sz w:val="22"/>
                <w:szCs w:val="22"/>
              </w:rPr>
              <w:t>Стандартные условия испытания</w:t>
            </w:r>
          </w:p>
        </w:tc>
        <w:tc>
          <w:tcPr>
            <w:tcW w:w="2315" w:type="dxa"/>
            <w:vMerge/>
            <w:tcBorders>
              <w:right w:val="single" w:sz="6" w:space="0" w:color="000000"/>
            </w:tcBorders>
          </w:tcPr>
          <w:p w14:paraId="46FAE73A"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8572C4"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4.3</w:t>
            </w:r>
          </w:p>
        </w:tc>
      </w:tr>
      <w:tr w:rsidR="001B0AA8" w:rsidRPr="00A15FB6" w14:paraId="2BE67D4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66F4C668" w14:textId="77777777" w:rsidR="001B0AA8" w:rsidRPr="00A15FB6" w:rsidRDefault="001B0AA8" w:rsidP="001B0AA8">
            <w:pPr>
              <w:ind w:left="-108" w:right="-108"/>
              <w:jc w:val="center"/>
              <w:rPr>
                <w:sz w:val="22"/>
                <w:szCs w:val="22"/>
              </w:rPr>
            </w:pPr>
            <w:r w:rsidRPr="00A15FB6">
              <w:rPr>
                <w:sz w:val="22"/>
                <w:szCs w:val="22"/>
              </w:rPr>
              <w:t>113.3</w:t>
            </w:r>
            <w:r w:rsidRPr="00A15FB6">
              <w:rPr>
                <w:sz w:val="22"/>
                <w:szCs w:val="22"/>
              </w:rPr>
              <w:br/>
            </w:r>
            <w:r w:rsidRPr="00A15FB6">
              <w:rPr>
                <w:color w:val="000000"/>
                <w:sz w:val="22"/>
                <w:szCs w:val="22"/>
              </w:rPr>
              <w:t>**</w:t>
            </w:r>
          </w:p>
        </w:tc>
        <w:tc>
          <w:tcPr>
            <w:tcW w:w="1278" w:type="dxa"/>
            <w:vMerge/>
          </w:tcPr>
          <w:p w14:paraId="576C68B5" w14:textId="77777777" w:rsidR="001B0AA8" w:rsidRPr="00A15FB6" w:rsidRDefault="001B0AA8" w:rsidP="001B0AA8">
            <w:pPr>
              <w:ind w:right="-48"/>
              <w:rPr>
                <w:sz w:val="22"/>
                <w:szCs w:val="22"/>
              </w:rPr>
            </w:pPr>
          </w:p>
        </w:tc>
        <w:tc>
          <w:tcPr>
            <w:tcW w:w="656" w:type="dxa"/>
          </w:tcPr>
          <w:p w14:paraId="74F9DB4A"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305EA988" w14:textId="77777777" w:rsidR="001B0AA8" w:rsidRPr="00A15FB6" w:rsidRDefault="001B0AA8" w:rsidP="001B0AA8">
            <w:pPr>
              <w:ind w:left="4" w:right="-56"/>
              <w:rPr>
                <w:sz w:val="22"/>
                <w:szCs w:val="22"/>
              </w:rPr>
            </w:pPr>
            <w:r w:rsidRPr="00A15FB6">
              <w:rPr>
                <w:sz w:val="22"/>
                <w:szCs w:val="22"/>
              </w:rPr>
              <w:t>Испытания в условия единичной неисправности</w:t>
            </w:r>
          </w:p>
        </w:tc>
        <w:tc>
          <w:tcPr>
            <w:tcW w:w="2315" w:type="dxa"/>
            <w:vMerge/>
            <w:tcBorders>
              <w:right w:val="single" w:sz="6" w:space="0" w:color="000000"/>
            </w:tcBorders>
          </w:tcPr>
          <w:p w14:paraId="3A9AA5CA"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59D718FD"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4.4</w:t>
            </w:r>
          </w:p>
        </w:tc>
      </w:tr>
      <w:tr w:rsidR="001B0AA8" w:rsidRPr="00A15FB6" w14:paraId="1142169F"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445FC3D6" w14:textId="77777777" w:rsidR="001B0AA8" w:rsidRPr="00A15FB6" w:rsidRDefault="001B0AA8" w:rsidP="001B0AA8">
            <w:pPr>
              <w:ind w:left="-108" w:right="-108"/>
              <w:jc w:val="center"/>
              <w:rPr>
                <w:sz w:val="22"/>
                <w:szCs w:val="22"/>
              </w:rPr>
            </w:pPr>
            <w:r w:rsidRPr="00A15FB6">
              <w:rPr>
                <w:sz w:val="22"/>
                <w:szCs w:val="22"/>
              </w:rPr>
              <w:t>113.4</w:t>
            </w:r>
            <w:r w:rsidRPr="00A15FB6">
              <w:rPr>
                <w:sz w:val="22"/>
                <w:szCs w:val="22"/>
              </w:rPr>
              <w:br/>
            </w:r>
            <w:r w:rsidRPr="00A15FB6">
              <w:rPr>
                <w:color w:val="000000"/>
                <w:sz w:val="22"/>
                <w:szCs w:val="22"/>
              </w:rPr>
              <w:t>**</w:t>
            </w:r>
          </w:p>
        </w:tc>
        <w:tc>
          <w:tcPr>
            <w:tcW w:w="1278" w:type="dxa"/>
            <w:vMerge/>
          </w:tcPr>
          <w:p w14:paraId="28E8BC70" w14:textId="77777777" w:rsidR="001B0AA8" w:rsidRPr="00A15FB6" w:rsidRDefault="001B0AA8" w:rsidP="001B0AA8">
            <w:pPr>
              <w:ind w:right="-48"/>
              <w:rPr>
                <w:sz w:val="22"/>
                <w:szCs w:val="22"/>
              </w:rPr>
            </w:pPr>
          </w:p>
        </w:tc>
        <w:tc>
          <w:tcPr>
            <w:tcW w:w="656" w:type="dxa"/>
          </w:tcPr>
          <w:p w14:paraId="0391EA69" w14:textId="77777777" w:rsidR="001B0AA8" w:rsidRPr="00A15FB6" w:rsidRDefault="001B0AA8" w:rsidP="001B0AA8">
            <w:pPr>
              <w:ind w:left="-108" w:right="-108"/>
              <w:jc w:val="center"/>
              <w:rPr>
                <w:sz w:val="22"/>
                <w:szCs w:val="22"/>
              </w:rPr>
            </w:pPr>
            <w:r w:rsidRPr="00A15FB6">
              <w:rPr>
                <w:sz w:val="22"/>
                <w:szCs w:val="22"/>
              </w:rPr>
              <w:t>26.51/11.116</w:t>
            </w:r>
          </w:p>
        </w:tc>
        <w:tc>
          <w:tcPr>
            <w:tcW w:w="2022" w:type="dxa"/>
          </w:tcPr>
          <w:p w14:paraId="0FDA69D5" w14:textId="77777777" w:rsidR="001B0AA8" w:rsidRPr="00A15FB6" w:rsidRDefault="001B0AA8" w:rsidP="001B0AA8">
            <w:pPr>
              <w:ind w:left="4" w:right="-56"/>
              <w:rPr>
                <w:sz w:val="22"/>
                <w:szCs w:val="22"/>
              </w:rPr>
            </w:pPr>
            <w:r w:rsidRPr="00A15FB6">
              <w:rPr>
                <w:sz w:val="22"/>
                <w:szCs w:val="22"/>
              </w:rPr>
              <w:t>Маркировка и документация</w:t>
            </w:r>
          </w:p>
        </w:tc>
        <w:tc>
          <w:tcPr>
            <w:tcW w:w="2315" w:type="dxa"/>
            <w:vMerge/>
            <w:tcBorders>
              <w:right w:val="single" w:sz="6" w:space="0" w:color="000000"/>
            </w:tcBorders>
          </w:tcPr>
          <w:p w14:paraId="491ABFE2"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402116"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5</w:t>
            </w:r>
          </w:p>
        </w:tc>
      </w:tr>
      <w:tr w:rsidR="001B0AA8" w:rsidRPr="00A15FB6" w14:paraId="69A1A969"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2F6A8C22" w14:textId="77777777" w:rsidR="001B0AA8" w:rsidRPr="00A15FB6" w:rsidRDefault="001B0AA8" w:rsidP="001B0AA8">
            <w:pPr>
              <w:ind w:left="-108" w:right="-108"/>
              <w:jc w:val="center"/>
              <w:rPr>
                <w:sz w:val="22"/>
                <w:szCs w:val="22"/>
              </w:rPr>
            </w:pPr>
            <w:r w:rsidRPr="00A15FB6">
              <w:br w:type="page"/>
            </w:r>
            <w:r w:rsidRPr="00A15FB6">
              <w:rPr>
                <w:sz w:val="22"/>
                <w:szCs w:val="22"/>
              </w:rPr>
              <w:t>113.5</w:t>
            </w:r>
            <w:r w:rsidRPr="00A15FB6">
              <w:rPr>
                <w:sz w:val="22"/>
                <w:szCs w:val="22"/>
              </w:rPr>
              <w:br/>
            </w:r>
            <w:r w:rsidRPr="00A15FB6">
              <w:rPr>
                <w:color w:val="000000"/>
                <w:sz w:val="22"/>
                <w:szCs w:val="22"/>
              </w:rPr>
              <w:t>**</w:t>
            </w:r>
          </w:p>
        </w:tc>
        <w:tc>
          <w:tcPr>
            <w:tcW w:w="1278" w:type="dxa"/>
            <w:vMerge w:val="restart"/>
          </w:tcPr>
          <w:p w14:paraId="258EBAF0" w14:textId="77777777" w:rsidR="001B0AA8" w:rsidRPr="00A15FB6" w:rsidRDefault="001B0AA8"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6FA640B5"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580D5072"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tc>
        <w:tc>
          <w:tcPr>
            <w:tcW w:w="2315" w:type="dxa"/>
            <w:vMerge w:val="restart"/>
            <w:tcBorders>
              <w:right w:val="single" w:sz="6" w:space="0" w:color="000000"/>
            </w:tcBorders>
          </w:tcPr>
          <w:p w14:paraId="11D40673" w14:textId="77777777" w:rsidR="001B0AA8" w:rsidRPr="00A15FB6" w:rsidRDefault="001B0AA8" w:rsidP="001B0AA8">
            <w:pPr>
              <w:ind w:left="-58" w:right="-7"/>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0E0825E0"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6</w:t>
            </w:r>
          </w:p>
        </w:tc>
      </w:tr>
      <w:tr w:rsidR="001B0AA8" w:rsidRPr="00A15FB6" w14:paraId="1CC9146D"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79ED1355" w14:textId="77777777" w:rsidR="001B0AA8" w:rsidRPr="00A15FB6" w:rsidRDefault="001B0AA8" w:rsidP="001B0AA8">
            <w:pPr>
              <w:ind w:left="-108" w:right="-108"/>
              <w:jc w:val="center"/>
              <w:rPr>
                <w:sz w:val="22"/>
                <w:szCs w:val="22"/>
              </w:rPr>
            </w:pPr>
            <w:r w:rsidRPr="00A15FB6">
              <w:rPr>
                <w:sz w:val="22"/>
                <w:szCs w:val="22"/>
              </w:rPr>
              <w:t>113.6</w:t>
            </w:r>
            <w:r w:rsidRPr="00A15FB6">
              <w:rPr>
                <w:sz w:val="22"/>
                <w:szCs w:val="22"/>
              </w:rPr>
              <w:br/>
            </w:r>
            <w:r w:rsidRPr="00A15FB6">
              <w:rPr>
                <w:color w:val="000000"/>
                <w:sz w:val="22"/>
                <w:szCs w:val="22"/>
              </w:rPr>
              <w:t>**</w:t>
            </w:r>
          </w:p>
        </w:tc>
        <w:tc>
          <w:tcPr>
            <w:tcW w:w="1278" w:type="dxa"/>
            <w:vMerge/>
          </w:tcPr>
          <w:p w14:paraId="170B9D31" w14:textId="77777777" w:rsidR="001B0AA8" w:rsidRPr="00A15FB6" w:rsidRDefault="001B0AA8" w:rsidP="001B0AA8">
            <w:pPr>
              <w:ind w:right="-48"/>
              <w:rPr>
                <w:sz w:val="22"/>
                <w:szCs w:val="22"/>
              </w:rPr>
            </w:pPr>
          </w:p>
        </w:tc>
        <w:tc>
          <w:tcPr>
            <w:tcW w:w="656" w:type="dxa"/>
          </w:tcPr>
          <w:p w14:paraId="339A1746" w14:textId="77777777" w:rsidR="001B0AA8" w:rsidRPr="00A15FB6" w:rsidRDefault="001B0AA8" w:rsidP="001B0AA8">
            <w:pPr>
              <w:ind w:left="-108" w:right="-108"/>
              <w:jc w:val="center"/>
              <w:rPr>
                <w:sz w:val="22"/>
                <w:szCs w:val="22"/>
              </w:rPr>
            </w:pPr>
            <w:r w:rsidRPr="00A15FB6">
              <w:rPr>
                <w:sz w:val="22"/>
                <w:szCs w:val="22"/>
              </w:rPr>
              <w:t>26.51/26.095</w:t>
            </w:r>
          </w:p>
        </w:tc>
        <w:tc>
          <w:tcPr>
            <w:tcW w:w="2022" w:type="dxa"/>
          </w:tcPr>
          <w:p w14:paraId="397BB44B" w14:textId="77777777" w:rsidR="001B0AA8" w:rsidRPr="00A15FB6" w:rsidRDefault="001B0AA8" w:rsidP="001B0AA8">
            <w:pPr>
              <w:ind w:left="4" w:right="-56"/>
              <w:rPr>
                <w:sz w:val="22"/>
                <w:szCs w:val="22"/>
              </w:rPr>
            </w:pPr>
            <w:r w:rsidRPr="00A15FB6">
              <w:rPr>
                <w:sz w:val="22"/>
                <w:szCs w:val="22"/>
              </w:rPr>
              <w:t>Защита от механических опасностей</w:t>
            </w:r>
          </w:p>
        </w:tc>
        <w:tc>
          <w:tcPr>
            <w:tcW w:w="2315" w:type="dxa"/>
            <w:vMerge/>
            <w:tcBorders>
              <w:right w:val="single" w:sz="6" w:space="0" w:color="000000"/>
            </w:tcBorders>
          </w:tcPr>
          <w:p w14:paraId="59C06F3F"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4678A119"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7</w:t>
            </w:r>
          </w:p>
        </w:tc>
      </w:tr>
      <w:tr w:rsidR="001B0AA8" w:rsidRPr="00A15FB6" w14:paraId="28F94B4E"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692152FE" w14:textId="77777777" w:rsidR="001B0AA8" w:rsidRPr="00A15FB6" w:rsidRDefault="001B0AA8" w:rsidP="001B0AA8">
            <w:pPr>
              <w:ind w:left="-108" w:right="-108"/>
              <w:jc w:val="center"/>
              <w:rPr>
                <w:sz w:val="22"/>
                <w:szCs w:val="22"/>
              </w:rPr>
            </w:pPr>
            <w:r w:rsidRPr="00A15FB6">
              <w:rPr>
                <w:sz w:val="22"/>
                <w:szCs w:val="22"/>
              </w:rPr>
              <w:t>113.7</w:t>
            </w:r>
            <w:r w:rsidRPr="00A15FB6">
              <w:rPr>
                <w:sz w:val="22"/>
                <w:szCs w:val="22"/>
              </w:rPr>
              <w:br/>
            </w:r>
            <w:r w:rsidRPr="00A15FB6">
              <w:rPr>
                <w:color w:val="000000"/>
                <w:sz w:val="22"/>
                <w:szCs w:val="22"/>
              </w:rPr>
              <w:t>**</w:t>
            </w:r>
          </w:p>
        </w:tc>
        <w:tc>
          <w:tcPr>
            <w:tcW w:w="1278" w:type="dxa"/>
            <w:vMerge/>
          </w:tcPr>
          <w:p w14:paraId="3E79B95C" w14:textId="77777777" w:rsidR="001B0AA8" w:rsidRPr="00A15FB6" w:rsidRDefault="001B0AA8" w:rsidP="001B0AA8">
            <w:pPr>
              <w:ind w:right="-48"/>
              <w:rPr>
                <w:sz w:val="22"/>
                <w:szCs w:val="22"/>
              </w:rPr>
            </w:pPr>
          </w:p>
        </w:tc>
        <w:tc>
          <w:tcPr>
            <w:tcW w:w="656" w:type="dxa"/>
          </w:tcPr>
          <w:p w14:paraId="5EC8C527" w14:textId="77777777" w:rsidR="001B0AA8" w:rsidRPr="00A15FB6" w:rsidRDefault="001B0AA8" w:rsidP="001B0AA8">
            <w:pPr>
              <w:ind w:left="-108" w:right="-108"/>
              <w:jc w:val="center"/>
              <w:rPr>
                <w:sz w:val="22"/>
                <w:szCs w:val="22"/>
              </w:rPr>
            </w:pPr>
            <w:r w:rsidRPr="00A15FB6">
              <w:rPr>
                <w:sz w:val="22"/>
                <w:szCs w:val="22"/>
              </w:rPr>
              <w:t>26.51/26.095</w:t>
            </w:r>
          </w:p>
        </w:tc>
        <w:tc>
          <w:tcPr>
            <w:tcW w:w="2022" w:type="dxa"/>
          </w:tcPr>
          <w:p w14:paraId="574054FD" w14:textId="77777777" w:rsidR="001B0AA8" w:rsidRPr="00A15FB6" w:rsidRDefault="001B0AA8" w:rsidP="001B0AA8">
            <w:pPr>
              <w:ind w:left="4" w:right="-56"/>
              <w:rPr>
                <w:sz w:val="22"/>
                <w:szCs w:val="22"/>
              </w:rPr>
            </w:pPr>
            <w:r w:rsidRPr="00A15FB6">
              <w:rPr>
                <w:sz w:val="22"/>
                <w:szCs w:val="22"/>
              </w:rPr>
              <w:t>Стойкость к механическим воздействиям</w:t>
            </w:r>
          </w:p>
        </w:tc>
        <w:tc>
          <w:tcPr>
            <w:tcW w:w="2315" w:type="dxa"/>
            <w:vMerge/>
            <w:tcBorders>
              <w:right w:val="single" w:sz="6" w:space="0" w:color="000000"/>
            </w:tcBorders>
          </w:tcPr>
          <w:p w14:paraId="5A09565C"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342E934"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8</w:t>
            </w:r>
          </w:p>
        </w:tc>
      </w:tr>
      <w:tr w:rsidR="001B0AA8" w:rsidRPr="00A15FB6" w14:paraId="60764A9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7ECAB9E3" w14:textId="77777777" w:rsidR="001B0AA8" w:rsidRPr="00A15FB6" w:rsidRDefault="001B0AA8" w:rsidP="001B0AA8">
            <w:pPr>
              <w:ind w:left="-108" w:right="-108"/>
              <w:jc w:val="center"/>
              <w:rPr>
                <w:sz w:val="22"/>
                <w:szCs w:val="22"/>
              </w:rPr>
            </w:pPr>
            <w:r w:rsidRPr="00A15FB6">
              <w:rPr>
                <w:sz w:val="22"/>
                <w:szCs w:val="22"/>
              </w:rPr>
              <w:t>113.8</w:t>
            </w:r>
            <w:r w:rsidRPr="00A15FB6">
              <w:rPr>
                <w:sz w:val="22"/>
                <w:szCs w:val="22"/>
              </w:rPr>
              <w:br/>
            </w:r>
            <w:r w:rsidRPr="00A15FB6">
              <w:rPr>
                <w:color w:val="000000"/>
                <w:sz w:val="22"/>
                <w:szCs w:val="22"/>
              </w:rPr>
              <w:t>**</w:t>
            </w:r>
          </w:p>
        </w:tc>
        <w:tc>
          <w:tcPr>
            <w:tcW w:w="1278" w:type="dxa"/>
            <w:vMerge/>
          </w:tcPr>
          <w:p w14:paraId="424A2F67" w14:textId="77777777" w:rsidR="001B0AA8" w:rsidRPr="00A15FB6" w:rsidRDefault="001B0AA8" w:rsidP="001B0AA8">
            <w:pPr>
              <w:ind w:right="-48"/>
              <w:rPr>
                <w:sz w:val="22"/>
                <w:szCs w:val="22"/>
              </w:rPr>
            </w:pPr>
          </w:p>
        </w:tc>
        <w:tc>
          <w:tcPr>
            <w:tcW w:w="656" w:type="dxa"/>
          </w:tcPr>
          <w:p w14:paraId="330958A9" w14:textId="77777777" w:rsidR="001B0AA8" w:rsidRPr="00A15FB6" w:rsidRDefault="001B0AA8" w:rsidP="001B0AA8">
            <w:pPr>
              <w:ind w:left="-108" w:right="-108"/>
              <w:jc w:val="center"/>
              <w:rPr>
                <w:sz w:val="22"/>
                <w:szCs w:val="22"/>
              </w:rPr>
            </w:pPr>
            <w:r w:rsidRPr="00A15FB6">
              <w:rPr>
                <w:sz w:val="22"/>
                <w:szCs w:val="22"/>
              </w:rPr>
              <w:t>26.51/25.047</w:t>
            </w:r>
          </w:p>
          <w:p w14:paraId="089B27DC" w14:textId="77777777" w:rsidR="001B0AA8" w:rsidRPr="00A15FB6" w:rsidRDefault="001B0AA8" w:rsidP="001B0AA8">
            <w:pPr>
              <w:ind w:left="-108" w:right="-108"/>
              <w:jc w:val="center"/>
              <w:rPr>
                <w:sz w:val="22"/>
                <w:szCs w:val="22"/>
              </w:rPr>
            </w:pPr>
            <w:r w:rsidRPr="00A15FB6">
              <w:rPr>
                <w:sz w:val="22"/>
                <w:szCs w:val="22"/>
              </w:rPr>
              <w:t>26.51/25.108</w:t>
            </w:r>
          </w:p>
        </w:tc>
        <w:tc>
          <w:tcPr>
            <w:tcW w:w="2022" w:type="dxa"/>
          </w:tcPr>
          <w:p w14:paraId="4354DBF1" w14:textId="77777777" w:rsidR="001B0AA8" w:rsidRPr="00A15FB6" w:rsidRDefault="001B0AA8" w:rsidP="001B0AA8">
            <w:pPr>
              <w:ind w:left="4" w:right="-56"/>
              <w:rPr>
                <w:sz w:val="22"/>
                <w:szCs w:val="22"/>
              </w:rPr>
            </w:pPr>
            <w:r w:rsidRPr="00A15FB6">
              <w:rPr>
                <w:sz w:val="22"/>
                <w:szCs w:val="22"/>
              </w:rPr>
              <w:t>Защита от распространения огня</w:t>
            </w:r>
          </w:p>
        </w:tc>
        <w:tc>
          <w:tcPr>
            <w:tcW w:w="2315" w:type="dxa"/>
            <w:vMerge/>
            <w:tcBorders>
              <w:right w:val="single" w:sz="6" w:space="0" w:color="000000"/>
            </w:tcBorders>
          </w:tcPr>
          <w:p w14:paraId="29868F28"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A2ECCDF"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9</w:t>
            </w:r>
          </w:p>
        </w:tc>
      </w:tr>
      <w:tr w:rsidR="001B0AA8" w:rsidRPr="00A15FB6" w14:paraId="69E69AE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3518A347" w14:textId="77777777" w:rsidR="001B0AA8" w:rsidRPr="00A15FB6" w:rsidRDefault="001B0AA8" w:rsidP="001B0AA8">
            <w:pPr>
              <w:ind w:left="-108" w:right="-108"/>
              <w:jc w:val="center"/>
              <w:rPr>
                <w:sz w:val="22"/>
                <w:szCs w:val="22"/>
              </w:rPr>
            </w:pPr>
            <w:r w:rsidRPr="00A15FB6">
              <w:rPr>
                <w:sz w:val="22"/>
                <w:szCs w:val="22"/>
              </w:rPr>
              <w:t>113.9</w:t>
            </w:r>
            <w:r w:rsidRPr="00A15FB6">
              <w:rPr>
                <w:sz w:val="22"/>
                <w:szCs w:val="22"/>
              </w:rPr>
              <w:br/>
            </w:r>
            <w:r w:rsidRPr="00A15FB6">
              <w:rPr>
                <w:color w:val="000000"/>
                <w:sz w:val="22"/>
                <w:szCs w:val="22"/>
              </w:rPr>
              <w:t>**</w:t>
            </w:r>
          </w:p>
        </w:tc>
        <w:tc>
          <w:tcPr>
            <w:tcW w:w="1278" w:type="dxa"/>
            <w:vMerge/>
          </w:tcPr>
          <w:p w14:paraId="0D3CB084" w14:textId="77777777" w:rsidR="001B0AA8" w:rsidRPr="00A15FB6" w:rsidRDefault="001B0AA8" w:rsidP="001B0AA8">
            <w:pPr>
              <w:ind w:right="-48"/>
              <w:rPr>
                <w:sz w:val="22"/>
                <w:szCs w:val="22"/>
              </w:rPr>
            </w:pPr>
          </w:p>
        </w:tc>
        <w:tc>
          <w:tcPr>
            <w:tcW w:w="656" w:type="dxa"/>
          </w:tcPr>
          <w:p w14:paraId="6C4C63A2" w14:textId="77777777" w:rsidR="001B0AA8" w:rsidRPr="00A15FB6" w:rsidRDefault="001B0AA8" w:rsidP="001B0AA8">
            <w:pPr>
              <w:ind w:left="-108" w:right="-108"/>
              <w:jc w:val="center"/>
              <w:rPr>
                <w:sz w:val="22"/>
                <w:szCs w:val="22"/>
              </w:rPr>
            </w:pPr>
            <w:r w:rsidRPr="00A15FB6">
              <w:rPr>
                <w:sz w:val="22"/>
                <w:szCs w:val="22"/>
              </w:rPr>
              <w:t>26.51/25.098</w:t>
            </w:r>
          </w:p>
        </w:tc>
        <w:tc>
          <w:tcPr>
            <w:tcW w:w="2022" w:type="dxa"/>
          </w:tcPr>
          <w:p w14:paraId="49973A15" w14:textId="77777777" w:rsidR="001B0AA8" w:rsidRPr="00A15FB6" w:rsidRDefault="001B0AA8" w:rsidP="001B0AA8">
            <w:pPr>
              <w:ind w:left="4" w:right="-56"/>
              <w:rPr>
                <w:sz w:val="22"/>
                <w:szCs w:val="22"/>
              </w:rPr>
            </w:pPr>
            <w:r w:rsidRPr="00A15FB6">
              <w:rPr>
                <w:sz w:val="22"/>
                <w:szCs w:val="22"/>
              </w:rPr>
              <w:t>Предельно допустимые температуры оборудования и теплостойкость</w:t>
            </w:r>
          </w:p>
        </w:tc>
        <w:tc>
          <w:tcPr>
            <w:tcW w:w="2315" w:type="dxa"/>
            <w:vMerge/>
            <w:tcBorders>
              <w:right w:val="single" w:sz="6" w:space="0" w:color="000000"/>
            </w:tcBorders>
          </w:tcPr>
          <w:p w14:paraId="499C17C3" w14:textId="77777777" w:rsidR="001B0AA8" w:rsidRPr="00A15FB6" w:rsidRDefault="001B0AA8" w:rsidP="001B0AA8">
            <w:pPr>
              <w:ind w:right="-7"/>
              <w:rPr>
                <w:sz w:val="22"/>
                <w:szCs w:val="22"/>
              </w:rPr>
            </w:pPr>
          </w:p>
        </w:tc>
        <w:tc>
          <w:tcPr>
            <w:tcW w:w="2674" w:type="dxa"/>
            <w:gridSpan w:val="2"/>
            <w:tcBorders>
              <w:top w:val="single" w:sz="6" w:space="0" w:color="000000"/>
              <w:left w:val="single" w:sz="6" w:space="0" w:color="000000"/>
              <w:bottom w:val="single" w:sz="6" w:space="0" w:color="000000"/>
            </w:tcBorders>
          </w:tcPr>
          <w:p w14:paraId="04486F68"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10</w:t>
            </w:r>
          </w:p>
        </w:tc>
      </w:tr>
      <w:tr w:rsidR="001B0AA8" w:rsidRPr="00A15FB6" w14:paraId="1FF9343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4ED1A3FA" w14:textId="77777777" w:rsidR="001B0AA8" w:rsidRPr="00A15FB6" w:rsidRDefault="001B0AA8" w:rsidP="001B0AA8">
            <w:pPr>
              <w:ind w:left="-108" w:right="-108"/>
              <w:jc w:val="center"/>
              <w:rPr>
                <w:sz w:val="22"/>
                <w:szCs w:val="22"/>
              </w:rPr>
            </w:pPr>
            <w:r w:rsidRPr="00A15FB6">
              <w:br w:type="page"/>
            </w:r>
            <w:r w:rsidRPr="00A15FB6">
              <w:rPr>
                <w:sz w:val="22"/>
                <w:szCs w:val="22"/>
              </w:rPr>
              <w:t>113.10</w:t>
            </w:r>
            <w:r w:rsidRPr="00A15FB6">
              <w:rPr>
                <w:color w:val="000000"/>
                <w:sz w:val="22"/>
                <w:szCs w:val="22"/>
              </w:rPr>
              <w:t>**</w:t>
            </w:r>
          </w:p>
        </w:tc>
        <w:tc>
          <w:tcPr>
            <w:tcW w:w="1278" w:type="dxa"/>
            <w:vMerge/>
          </w:tcPr>
          <w:p w14:paraId="5B8C84A9" w14:textId="77777777" w:rsidR="001B0AA8" w:rsidRPr="00A15FB6" w:rsidRDefault="001B0AA8" w:rsidP="001B0AA8">
            <w:pPr>
              <w:ind w:right="-48"/>
              <w:rPr>
                <w:sz w:val="22"/>
                <w:szCs w:val="22"/>
              </w:rPr>
            </w:pPr>
          </w:p>
        </w:tc>
        <w:tc>
          <w:tcPr>
            <w:tcW w:w="656" w:type="dxa"/>
          </w:tcPr>
          <w:p w14:paraId="38CA353D" w14:textId="77777777" w:rsidR="001B0AA8" w:rsidRPr="00A15FB6" w:rsidRDefault="001B0AA8" w:rsidP="001B0AA8">
            <w:pPr>
              <w:ind w:left="-108" w:right="-108"/>
              <w:jc w:val="center"/>
              <w:rPr>
                <w:sz w:val="22"/>
                <w:szCs w:val="22"/>
              </w:rPr>
            </w:pPr>
            <w:r w:rsidRPr="00A15FB6">
              <w:rPr>
                <w:sz w:val="22"/>
                <w:szCs w:val="22"/>
              </w:rPr>
              <w:t>26.51/26.141</w:t>
            </w:r>
          </w:p>
        </w:tc>
        <w:tc>
          <w:tcPr>
            <w:tcW w:w="2022" w:type="dxa"/>
          </w:tcPr>
          <w:p w14:paraId="406949F0" w14:textId="77777777" w:rsidR="001B0AA8" w:rsidRPr="00A15FB6" w:rsidRDefault="001B0AA8" w:rsidP="001B0AA8">
            <w:pPr>
              <w:ind w:left="4" w:right="-56"/>
              <w:rPr>
                <w:sz w:val="22"/>
                <w:szCs w:val="22"/>
              </w:rPr>
            </w:pPr>
            <w:r w:rsidRPr="00A15FB6">
              <w:rPr>
                <w:sz w:val="22"/>
                <w:szCs w:val="22"/>
              </w:rPr>
              <w:t>Защита от опасностей, вызываемых жидкостями</w:t>
            </w:r>
          </w:p>
        </w:tc>
        <w:tc>
          <w:tcPr>
            <w:tcW w:w="2315" w:type="dxa"/>
            <w:vMerge/>
            <w:tcBorders>
              <w:right w:val="single" w:sz="6" w:space="0" w:color="000000"/>
            </w:tcBorders>
          </w:tcPr>
          <w:p w14:paraId="224661CB" w14:textId="77777777" w:rsidR="001B0AA8" w:rsidRPr="00A15FB6" w:rsidRDefault="001B0AA8" w:rsidP="001B0AA8">
            <w:pPr>
              <w:ind w:left="-38" w:right="-7"/>
              <w:rPr>
                <w:sz w:val="22"/>
                <w:szCs w:val="22"/>
              </w:rPr>
            </w:pPr>
          </w:p>
        </w:tc>
        <w:tc>
          <w:tcPr>
            <w:tcW w:w="2674" w:type="dxa"/>
            <w:gridSpan w:val="2"/>
            <w:tcBorders>
              <w:top w:val="single" w:sz="6" w:space="0" w:color="000000"/>
              <w:left w:val="single" w:sz="6" w:space="0" w:color="000000"/>
              <w:bottom w:val="single" w:sz="6" w:space="0" w:color="000000"/>
            </w:tcBorders>
          </w:tcPr>
          <w:p w14:paraId="012267EA"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11</w:t>
            </w:r>
          </w:p>
        </w:tc>
      </w:tr>
      <w:tr w:rsidR="001B0AA8" w:rsidRPr="00A15FB6" w14:paraId="57E49730"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bottom w:val="single" w:sz="4" w:space="0" w:color="auto"/>
            </w:tcBorders>
          </w:tcPr>
          <w:p w14:paraId="36549193" w14:textId="77777777" w:rsidR="001B0AA8" w:rsidRPr="00A15FB6" w:rsidRDefault="001B0AA8" w:rsidP="001B0AA8">
            <w:pPr>
              <w:ind w:left="-108" w:right="-108"/>
              <w:jc w:val="center"/>
              <w:rPr>
                <w:sz w:val="22"/>
                <w:szCs w:val="22"/>
              </w:rPr>
            </w:pPr>
            <w:r w:rsidRPr="00A15FB6">
              <w:rPr>
                <w:sz w:val="22"/>
                <w:szCs w:val="22"/>
              </w:rPr>
              <w:t>113.11</w:t>
            </w:r>
            <w:r w:rsidRPr="00A15FB6">
              <w:rPr>
                <w:color w:val="000000"/>
                <w:sz w:val="22"/>
                <w:szCs w:val="22"/>
              </w:rPr>
              <w:t>**</w:t>
            </w:r>
          </w:p>
        </w:tc>
        <w:tc>
          <w:tcPr>
            <w:tcW w:w="1278" w:type="dxa"/>
            <w:vMerge/>
          </w:tcPr>
          <w:p w14:paraId="65617BD8" w14:textId="77777777" w:rsidR="001B0AA8" w:rsidRPr="00A15FB6" w:rsidRDefault="001B0AA8" w:rsidP="001B0AA8">
            <w:pPr>
              <w:ind w:right="-48"/>
              <w:rPr>
                <w:sz w:val="22"/>
                <w:szCs w:val="22"/>
              </w:rPr>
            </w:pPr>
          </w:p>
        </w:tc>
        <w:tc>
          <w:tcPr>
            <w:tcW w:w="656" w:type="dxa"/>
          </w:tcPr>
          <w:p w14:paraId="67D901E8"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0B2B0577" w14:textId="77777777" w:rsidR="001B0AA8" w:rsidRPr="00A15FB6" w:rsidRDefault="001B0AA8" w:rsidP="001B0AA8">
            <w:pPr>
              <w:ind w:left="4" w:right="-56"/>
              <w:rPr>
                <w:sz w:val="22"/>
                <w:szCs w:val="22"/>
              </w:rPr>
            </w:pPr>
            <w:r w:rsidRPr="00A15FB6">
              <w:rPr>
                <w:sz w:val="22"/>
                <w:szCs w:val="22"/>
              </w:rPr>
              <w:t>Компоненты и сборочные узлы</w:t>
            </w:r>
          </w:p>
        </w:tc>
        <w:tc>
          <w:tcPr>
            <w:tcW w:w="2315" w:type="dxa"/>
            <w:vMerge/>
            <w:tcBorders>
              <w:right w:val="single" w:sz="6" w:space="0" w:color="000000"/>
            </w:tcBorders>
            <w:vAlign w:val="center"/>
          </w:tcPr>
          <w:p w14:paraId="0C7D5417"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F0FB020" w14:textId="77777777" w:rsidR="001B0AA8" w:rsidRPr="00A15FB6" w:rsidRDefault="001B0AA8" w:rsidP="001B0AA8">
            <w:pPr>
              <w:ind w:left="-54" w:right="-108"/>
              <w:rPr>
                <w:bCs/>
                <w:sz w:val="22"/>
                <w:szCs w:val="22"/>
              </w:rPr>
            </w:pPr>
            <w:r w:rsidRPr="00A15FB6">
              <w:rPr>
                <w:bCs/>
                <w:sz w:val="22"/>
                <w:szCs w:val="22"/>
              </w:rPr>
              <w:t xml:space="preserve">ГОСТ IEC 61010-1-2014 </w:t>
            </w:r>
            <w:r w:rsidRPr="00A15FB6">
              <w:rPr>
                <w:bCs/>
                <w:sz w:val="22"/>
                <w:szCs w:val="22"/>
              </w:rPr>
              <w:br/>
              <w:t>п. 14</w:t>
            </w:r>
          </w:p>
        </w:tc>
      </w:tr>
      <w:tr w:rsidR="001B0AA8" w:rsidRPr="00A15FB6" w14:paraId="0E9656B8"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Borders>
              <w:top w:val="single" w:sz="4" w:space="0" w:color="auto"/>
            </w:tcBorders>
          </w:tcPr>
          <w:p w14:paraId="7788E4ED" w14:textId="77777777" w:rsidR="001B0AA8" w:rsidRPr="00A15FB6" w:rsidRDefault="001B0AA8" w:rsidP="001B0AA8">
            <w:pPr>
              <w:ind w:left="-108" w:right="-108"/>
              <w:jc w:val="center"/>
              <w:rPr>
                <w:sz w:val="22"/>
                <w:szCs w:val="22"/>
              </w:rPr>
            </w:pPr>
            <w:r w:rsidRPr="00A15FB6">
              <w:rPr>
                <w:sz w:val="22"/>
                <w:szCs w:val="22"/>
              </w:rPr>
              <w:t>113.12</w:t>
            </w:r>
            <w:r w:rsidRPr="00A15FB6">
              <w:rPr>
                <w:color w:val="000000"/>
                <w:sz w:val="22"/>
                <w:szCs w:val="22"/>
              </w:rPr>
              <w:t>**</w:t>
            </w:r>
          </w:p>
        </w:tc>
        <w:tc>
          <w:tcPr>
            <w:tcW w:w="1278" w:type="dxa"/>
            <w:vMerge/>
          </w:tcPr>
          <w:p w14:paraId="59C345CB" w14:textId="77777777" w:rsidR="001B0AA8" w:rsidRPr="00A15FB6" w:rsidRDefault="001B0AA8" w:rsidP="001B0AA8">
            <w:pPr>
              <w:ind w:right="-48"/>
              <w:rPr>
                <w:sz w:val="22"/>
                <w:szCs w:val="22"/>
              </w:rPr>
            </w:pPr>
          </w:p>
        </w:tc>
        <w:tc>
          <w:tcPr>
            <w:tcW w:w="656" w:type="dxa"/>
          </w:tcPr>
          <w:p w14:paraId="33595397" w14:textId="77777777" w:rsidR="001B0AA8" w:rsidRPr="00A15FB6" w:rsidRDefault="001B0AA8" w:rsidP="001B0AA8">
            <w:pPr>
              <w:ind w:left="-108" w:right="-108"/>
              <w:jc w:val="center"/>
              <w:rPr>
                <w:sz w:val="22"/>
                <w:szCs w:val="22"/>
              </w:rPr>
            </w:pPr>
            <w:r w:rsidRPr="00A15FB6">
              <w:rPr>
                <w:sz w:val="22"/>
                <w:szCs w:val="22"/>
              </w:rPr>
              <w:t>26.51/22.000</w:t>
            </w:r>
          </w:p>
        </w:tc>
        <w:tc>
          <w:tcPr>
            <w:tcW w:w="2022" w:type="dxa"/>
          </w:tcPr>
          <w:p w14:paraId="04E88F57" w14:textId="77777777" w:rsidR="001B0AA8" w:rsidRPr="00A15FB6" w:rsidRDefault="001B0AA8" w:rsidP="001B0AA8">
            <w:pPr>
              <w:ind w:left="4" w:right="-56"/>
              <w:rPr>
                <w:sz w:val="22"/>
                <w:szCs w:val="22"/>
              </w:rPr>
            </w:pPr>
            <w:r w:rsidRPr="00A15FB6">
              <w:rPr>
                <w:sz w:val="22"/>
                <w:szCs w:val="22"/>
              </w:rPr>
              <w:t xml:space="preserve">Защита с помощью </w:t>
            </w:r>
          </w:p>
          <w:p w14:paraId="68CFBB05" w14:textId="77777777" w:rsidR="001B0AA8" w:rsidRPr="00A15FB6" w:rsidRDefault="001B0AA8" w:rsidP="001B0AA8">
            <w:pPr>
              <w:ind w:left="4" w:right="-56"/>
              <w:rPr>
                <w:sz w:val="22"/>
                <w:szCs w:val="22"/>
              </w:rPr>
            </w:pPr>
            <w:r w:rsidRPr="00A15FB6">
              <w:rPr>
                <w:sz w:val="22"/>
                <w:szCs w:val="22"/>
              </w:rPr>
              <w:t>Блокировок</w:t>
            </w:r>
          </w:p>
          <w:p w14:paraId="0446946C" w14:textId="77777777" w:rsidR="001B0AA8" w:rsidRPr="00A15FB6" w:rsidRDefault="001B0AA8" w:rsidP="001B0AA8">
            <w:pPr>
              <w:ind w:left="4" w:right="-56"/>
              <w:rPr>
                <w:sz w:val="22"/>
                <w:szCs w:val="22"/>
              </w:rPr>
            </w:pPr>
          </w:p>
        </w:tc>
        <w:tc>
          <w:tcPr>
            <w:tcW w:w="2315" w:type="dxa"/>
            <w:vMerge/>
            <w:tcBorders>
              <w:right w:val="single" w:sz="6" w:space="0" w:color="000000"/>
            </w:tcBorders>
            <w:vAlign w:val="center"/>
          </w:tcPr>
          <w:p w14:paraId="22B8B267" w14:textId="77777777" w:rsidR="001B0AA8" w:rsidRPr="00A15FB6" w:rsidRDefault="001B0AA8"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A0D19E" w14:textId="77777777" w:rsidR="001B0AA8" w:rsidRPr="00A15FB6" w:rsidRDefault="001B0AA8" w:rsidP="001B0AA8">
            <w:pPr>
              <w:ind w:left="-54" w:right="-108"/>
              <w:rPr>
                <w:bCs/>
                <w:sz w:val="22"/>
                <w:szCs w:val="22"/>
              </w:rPr>
            </w:pPr>
            <w:r w:rsidRPr="00A15FB6">
              <w:rPr>
                <w:bCs/>
                <w:sz w:val="22"/>
                <w:szCs w:val="22"/>
              </w:rPr>
              <w:t>ГОСТ IEC 61010-1-2014</w:t>
            </w:r>
            <w:r w:rsidRPr="00A15FB6">
              <w:rPr>
                <w:bCs/>
                <w:sz w:val="22"/>
                <w:szCs w:val="22"/>
              </w:rPr>
              <w:br/>
              <w:t>п. 15</w:t>
            </w:r>
          </w:p>
        </w:tc>
      </w:tr>
      <w:tr w:rsidR="001B0AA8" w:rsidRPr="00A15FB6" w14:paraId="01644C85"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38898CCA" w14:textId="77777777" w:rsidR="001B0AA8" w:rsidRPr="00A15FB6" w:rsidRDefault="001B0AA8" w:rsidP="001B0AA8">
            <w:pPr>
              <w:ind w:left="-108" w:right="-108"/>
              <w:jc w:val="center"/>
              <w:rPr>
                <w:sz w:val="22"/>
                <w:szCs w:val="22"/>
              </w:rPr>
            </w:pPr>
            <w:r w:rsidRPr="00483CEB">
              <w:rPr>
                <w:sz w:val="22"/>
                <w:szCs w:val="22"/>
              </w:rPr>
              <w:t>114.1</w:t>
            </w:r>
            <w:r w:rsidRPr="00483CEB">
              <w:rPr>
                <w:sz w:val="22"/>
                <w:szCs w:val="22"/>
              </w:rPr>
              <w:br/>
            </w:r>
            <w:r w:rsidRPr="00483CEB">
              <w:rPr>
                <w:color w:val="000000"/>
                <w:sz w:val="22"/>
                <w:szCs w:val="22"/>
              </w:rPr>
              <w:t>**</w:t>
            </w:r>
          </w:p>
        </w:tc>
        <w:tc>
          <w:tcPr>
            <w:tcW w:w="1278" w:type="dxa"/>
          </w:tcPr>
          <w:p w14:paraId="0FEAE0DA"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40C0B8E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3C82481D" w14:textId="77777777" w:rsidR="001B0AA8" w:rsidRPr="00A15FB6" w:rsidRDefault="001B0AA8" w:rsidP="001B0AA8">
            <w:pPr>
              <w:ind w:left="4" w:right="-56"/>
              <w:rPr>
                <w:sz w:val="22"/>
                <w:szCs w:val="22"/>
              </w:rPr>
            </w:pPr>
            <w:r w:rsidRPr="00A15FB6">
              <w:rPr>
                <w:sz w:val="22"/>
                <w:szCs w:val="22"/>
              </w:rPr>
              <w:t>Влагостойкость</w:t>
            </w:r>
          </w:p>
        </w:tc>
        <w:tc>
          <w:tcPr>
            <w:tcW w:w="2315" w:type="dxa"/>
            <w:tcBorders>
              <w:right w:val="single" w:sz="6" w:space="0" w:color="000000"/>
            </w:tcBorders>
          </w:tcPr>
          <w:p w14:paraId="572549C8" w14:textId="77777777" w:rsidR="001B0AA8" w:rsidRPr="00F553E4" w:rsidRDefault="001B0AA8" w:rsidP="001B0AA8">
            <w:pPr>
              <w:ind w:right="-7"/>
              <w:rPr>
                <w:sz w:val="22"/>
                <w:szCs w:val="22"/>
              </w:rPr>
            </w:pPr>
            <w:r w:rsidRPr="00F553E4">
              <w:rPr>
                <w:sz w:val="22"/>
                <w:szCs w:val="22"/>
              </w:rPr>
              <w:t>ГОСТ 12.2.013.0-91 (МЭК 745-1-82)</w:t>
            </w:r>
          </w:p>
          <w:p w14:paraId="68B73558" w14:textId="4C8C728B" w:rsidR="001B0AA8" w:rsidRPr="00F553E4" w:rsidRDefault="001B0AA8" w:rsidP="001B0AA8">
            <w:pPr>
              <w:ind w:right="-7"/>
              <w:rPr>
                <w:sz w:val="22"/>
                <w:szCs w:val="22"/>
              </w:rPr>
            </w:pPr>
            <w:r w:rsidRPr="00F553E4">
              <w:rPr>
                <w:sz w:val="22"/>
                <w:szCs w:val="22"/>
              </w:rPr>
              <w:t>СТБ IEC 60745-1-2012</w:t>
            </w:r>
          </w:p>
          <w:p w14:paraId="578665C8" w14:textId="00DC75B6" w:rsidR="001B0AA8" w:rsidRPr="00F553E4" w:rsidRDefault="001B0AA8" w:rsidP="001B0AA8">
            <w:pPr>
              <w:ind w:right="-7"/>
              <w:rPr>
                <w:sz w:val="22"/>
                <w:szCs w:val="22"/>
              </w:rPr>
            </w:pPr>
            <w:r w:rsidRPr="00F553E4">
              <w:rPr>
                <w:sz w:val="22"/>
                <w:szCs w:val="22"/>
              </w:rPr>
              <w:t>ГОСТ IEC 62841-2-1-2019</w:t>
            </w:r>
          </w:p>
          <w:p w14:paraId="59FB8A50" w14:textId="77777777" w:rsidR="001B0AA8" w:rsidRPr="00F553E4" w:rsidRDefault="001B0AA8" w:rsidP="001B0AA8">
            <w:pPr>
              <w:ind w:right="-7"/>
              <w:rPr>
                <w:sz w:val="22"/>
                <w:szCs w:val="22"/>
              </w:rPr>
            </w:pPr>
            <w:r w:rsidRPr="00F553E4">
              <w:rPr>
                <w:sz w:val="22"/>
                <w:szCs w:val="22"/>
              </w:rPr>
              <w:t xml:space="preserve">ГОСТ IEC 60745-2-4-2011 </w:t>
            </w:r>
          </w:p>
          <w:p w14:paraId="21F6050B" w14:textId="77777777" w:rsidR="001B0AA8" w:rsidRPr="00F553E4" w:rsidRDefault="001B0AA8" w:rsidP="001B0AA8">
            <w:pPr>
              <w:ind w:right="-7"/>
              <w:rPr>
                <w:sz w:val="22"/>
                <w:szCs w:val="22"/>
              </w:rPr>
            </w:pPr>
            <w:r w:rsidRPr="00F553E4">
              <w:rPr>
                <w:sz w:val="22"/>
                <w:szCs w:val="22"/>
              </w:rPr>
              <w:t>ГОСТ IEC 60745-2-5-2014</w:t>
            </w:r>
          </w:p>
          <w:p w14:paraId="762C32A3" w14:textId="1B4E9445" w:rsidR="001B0AA8" w:rsidRPr="00F553E4" w:rsidRDefault="001B0AA8" w:rsidP="001B0AA8">
            <w:pPr>
              <w:ind w:right="-7"/>
              <w:rPr>
                <w:sz w:val="22"/>
                <w:szCs w:val="22"/>
              </w:rPr>
            </w:pPr>
            <w:r w:rsidRPr="00F553E4">
              <w:rPr>
                <w:sz w:val="22"/>
                <w:szCs w:val="22"/>
              </w:rPr>
              <w:t>ГОСТ IEC 62841-2-6-2020</w:t>
            </w:r>
          </w:p>
          <w:p w14:paraId="189F8789" w14:textId="69B72F28" w:rsidR="001B0AA8" w:rsidRPr="00F553E4" w:rsidRDefault="001B0AA8" w:rsidP="001B0AA8">
            <w:pPr>
              <w:ind w:right="-7"/>
              <w:rPr>
                <w:sz w:val="22"/>
                <w:szCs w:val="22"/>
              </w:rPr>
            </w:pPr>
            <w:r w:rsidRPr="00F553E4">
              <w:rPr>
                <w:sz w:val="22"/>
                <w:szCs w:val="22"/>
              </w:rPr>
              <w:t>ГОСТ IEC 62841-2-8-2018</w:t>
            </w:r>
          </w:p>
          <w:p w14:paraId="2AF2471C"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3B749DF0" w14:textId="77777777" w:rsidR="001B0AA8" w:rsidRPr="00F553E4" w:rsidRDefault="001B0AA8" w:rsidP="001B0AA8">
            <w:pPr>
              <w:ind w:right="-7"/>
              <w:rPr>
                <w:sz w:val="22"/>
                <w:szCs w:val="22"/>
              </w:rPr>
            </w:pPr>
            <w:r w:rsidRPr="00F553E4">
              <w:rPr>
                <w:sz w:val="22"/>
                <w:szCs w:val="22"/>
              </w:rPr>
              <w:t>ГОСТ IEC 62841-2-14-2016</w:t>
            </w:r>
          </w:p>
          <w:p w14:paraId="03DBC799" w14:textId="59248116" w:rsidR="001B0AA8" w:rsidRPr="00F553E4" w:rsidRDefault="001B0AA8" w:rsidP="001B0AA8">
            <w:pPr>
              <w:ind w:right="-7"/>
              <w:rPr>
                <w:sz w:val="22"/>
                <w:szCs w:val="22"/>
              </w:rPr>
            </w:pPr>
            <w:r w:rsidRPr="00F553E4">
              <w:rPr>
                <w:sz w:val="22"/>
                <w:szCs w:val="22"/>
              </w:rPr>
              <w:t>ГОСТ IEC 62841-2-17-2018</w:t>
            </w:r>
          </w:p>
          <w:p w14:paraId="2184F008" w14:textId="77777777" w:rsidR="001B0AA8" w:rsidRPr="00F553E4" w:rsidRDefault="001B0AA8" w:rsidP="001B0AA8">
            <w:pPr>
              <w:ind w:right="-7"/>
              <w:rPr>
                <w:sz w:val="22"/>
                <w:szCs w:val="22"/>
              </w:rPr>
            </w:pPr>
            <w:r w:rsidRPr="00F553E4">
              <w:rPr>
                <w:sz w:val="22"/>
                <w:szCs w:val="22"/>
              </w:rPr>
              <w:t>ГОСТ 30699-2001</w:t>
            </w:r>
          </w:p>
        </w:tc>
        <w:tc>
          <w:tcPr>
            <w:tcW w:w="2674" w:type="dxa"/>
            <w:gridSpan w:val="2"/>
            <w:tcBorders>
              <w:top w:val="single" w:sz="6" w:space="0" w:color="000000"/>
              <w:left w:val="single" w:sz="6" w:space="0" w:color="000000"/>
              <w:bottom w:val="single" w:sz="6" w:space="0" w:color="000000"/>
            </w:tcBorders>
          </w:tcPr>
          <w:p w14:paraId="61F7559C" w14:textId="77777777" w:rsidR="001B0AA8" w:rsidRPr="00F553E4" w:rsidRDefault="001B0AA8" w:rsidP="001B0AA8">
            <w:pPr>
              <w:ind w:left="-54" w:right="-108"/>
              <w:rPr>
                <w:sz w:val="22"/>
                <w:szCs w:val="22"/>
              </w:rPr>
            </w:pPr>
            <w:r w:rsidRPr="00F553E4">
              <w:rPr>
                <w:sz w:val="22"/>
                <w:szCs w:val="22"/>
              </w:rPr>
              <w:t xml:space="preserve">ГОСТ 12.2.013.0-91 </w:t>
            </w:r>
          </w:p>
          <w:p w14:paraId="03F92645" w14:textId="689C1DD5" w:rsidR="001B0AA8" w:rsidRPr="00F553E4" w:rsidRDefault="001B0AA8" w:rsidP="001B0AA8">
            <w:pPr>
              <w:ind w:left="-54" w:right="-108"/>
              <w:rPr>
                <w:bCs/>
                <w:sz w:val="22"/>
                <w:szCs w:val="22"/>
              </w:rPr>
            </w:pPr>
            <w:r w:rsidRPr="00F553E4">
              <w:rPr>
                <w:sz w:val="22"/>
                <w:szCs w:val="22"/>
              </w:rPr>
              <w:t xml:space="preserve">(МЭК 745-1-82) </w:t>
            </w:r>
            <w:r w:rsidRPr="00F553E4">
              <w:rPr>
                <w:bCs/>
                <w:sz w:val="22"/>
                <w:szCs w:val="22"/>
              </w:rPr>
              <w:t>п. 14</w:t>
            </w:r>
          </w:p>
          <w:p w14:paraId="083DE3DC" w14:textId="77777777" w:rsidR="001B0AA8" w:rsidRPr="00F553E4" w:rsidRDefault="001B0AA8" w:rsidP="001B0AA8">
            <w:pPr>
              <w:ind w:left="-54" w:right="-108"/>
              <w:rPr>
                <w:bCs/>
                <w:sz w:val="22"/>
                <w:szCs w:val="22"/>
              </w:rPr>
            </w:pPr>
            <w:r w:rsidRPr="00F553E4">
              <w:rPr>
                <w:bCs/>
                <w:sz w:val="22"/>
                <w:szCs w:val="22"/>
              </w:rPr>
              <w:t>СТБ IEC 60745-1-2012 п. 14</w:t>
            </w:r>
          </w:p>
          <w:p w14:paraId="495B2AA4" w14:textId="1FED23DB"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14</w:t>
            </w:r>
          </w:p>
          <w:p w14:paraId="497FA680"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14</w:t>
            </w:r>
          </w:p>
          <w:p w14:paraId="41235CEF" w14:textId="3DE789D2" w:rsidR="001B0AA8" w:rsidRPr="00F553E4" w:rsidRDefault="00747E8A" w:rsidP="001B0AA8">
            <w:pPr>
              <w:ind w:left="-54" w:right="-108"/>
              <w:rPr>
                <w:bCs/>
                <w:sz w:val="22"/>
                <w:szCs w:val="22"/>
              </w:rPr>
            </w:pPr>
            <w:r w:rsidRPr="00F553E4">
              <w:t>ГОСТ IEC 62841-2-6-2020</w:t>
            </w:r>
            <w:r w:rsidR="001B0AA8" w:rsidRPr="00F553E4">
              <w:rPr>
                <w:bCs/>
                <w:sz w:val="22"/>
                <w:szCs w:val="22"/>
              </w:rPr>
              <w:br/>
              <w:t>п. 14</w:t>
            </w:r>
          </w:p>
          <w:p w14:paraId="04B10DE7" w14:textId="3E2919B6"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14</w:t>
            </w:r>
          </w:p>
          <w:p w14:paraId="176EF890" w14:textId="108F7EE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62841-2-8-2018</w:t>
            </w:r>
            <w:r w:rsidRPr="00F553E4">
              <w:rPr>
                <w:bCs/>
                <w:sz w:val="22"/>
                <w:szCs w:val="22"/>
              </w:rPr>
              <w:br/>
              <w:t>п. 14</w:t>
            </w:r>
          </w:p>
          <w:p w14:paraId="17427525" w14:textId="6264FC73"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 </w:t>
            </w:r>
            <w:r w:rsidR="001B0AA8" w:rsidRPr="00F553E4">
              <w:rPr>
                <w:bCs/>
                <w:lang w:val="ru-RU"/>
              </w:rPr>
              <w:t>п. 14</w:t>
            </w:r>
          </w:p>
          <w:p w14:paraId="6B94D532" w14:textId="77777777" w:rsidR="001B0AA8" w:rsidRPr="00F553E4" w:rsidRDefault="001B0AA8" w:rsidP="001B0AA8">
            <w:pPr>
              <w:ind w:left="-54" w:right="-108"/>
              <w:rPr>
                <w:bCs/>
                <w:sz w:val="22"/>
                <w:szCs w:val="22"/>
              </w:rPr>
            </w:pPr>
            <w:r w:rsidRPr="00F553E4">
              <w:rPr>
                <w:bCs/>
                <w:sz w:val="22"/>
                <w:szCs w:val="22"/>
              </w:rPr>
              <w:t>ГОСТ IEC 62841-2-14-2016</w:t>
            </w:r>
            <w:r w:rsidRPr="00F553E4">
              <w:rPr>
                <w:bCs/>
                <w:sz w:val="22"/>
                <w:szCs w:val="22"/>
              </w:rPr>
              <w:br/>
              <w:t>п. 14</w:t>
            </w:r>
          </w:p>
          <w:p w14:paraId="47C3C750" w14:textId="05A51499"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14</w:t>
            </w:r>
          </w:p>
          <w:p w14:paraId="3CC2347C" w14:textId="77777777" w:rsidR="001B0AA8" w:rsidRPr="00F553E4" w:rsidRDefault="001B0AA8" w:rsidP="001B0AA8">
            <w:pPr>
              <w:ind w:left="-54" w:right="-108"/>
              <w:rPr>
                <w:bCs/>
                <w:sz w:val="22"/>
                <w:szCs w:val="22"/>
              </w:rPr>
            </w:pPr>
            <w:r w:rsidRPr="00F553E4">
              <w:rPr>
                <w:bCs/>
                <w:sz w:val="22"/>
                <w:szCs w:val="22"/>
              </w:rPr>
              <w:t>ГОСТ 30699-2001 п. 14</w:t>
            </w:r>
          </w:p>
        </w:tc>
      </w:tr>
      <w:tr w:rsidR="001B0AA8" w:rsidRPr="00A15FB6" w14:paraId="28F92B7C" w14:textId="77777777" w:rsidTr="003A1D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574" w:type="dxa"/>
          </w:tcPr>
          <w:p w14:paraId="7FD84B20" w14:textId="77777777" w:rsidR="001B0AA8" w:rsidRPr="00A15FB6" w:rsidRDefault="001B0AA8" w:rsidP="001B0AA8">
            <w:pPr>
              <w:ind w:left="-108" w:right="-108"/>
              <w:jc w:val="center"/>
              <w:rPr>
                <w:sz w:val="22"/>
                <w:szCs w:val="22"/>
              </w:rPr>
            </w:pPr>
            <w:r w:rsidRPr="00A15FB6">
              <w:br w:type="page"/>
            </w:r>
            <w:r w:rsidRPr="00A15FB6">
              <w:rPr>
                <w:sz w:val="22"/>
                <w:szCs w:val="22"/>
              </w:rPr>
              <w:t>114.2</w:t>
            </w:r>
            <w:r w:rsidRPr="00A15FB6">
              <w:rPr>
                <w:sz w:val="22"/>
                <w:szCs w:val="22"/>
              </w:rPr>
              <w:br/>
            </w:r>
            <w:r w:rsidRPr="00A15FB6">
              <w:rPr>
                <w:color w:val="000000"/>
                <w:sz w:val="22"/>
                <w:szCs w:val="22"/>
              </w:rPr>
              <w:t>**</w:t>
            </w:r>
          </w:p>
        </w:tc>
        <w:tc>
          <w:tcPr>
            <w:tcW w:w="1278" w:type="dxa"/>
          </w:tcPr>
          <w:p w14:paraId="27C70F67"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1AA69C5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04C878BF" w14:textId="77777777" w:rsidR="001B0AA8" w:rsidRPr="00A15FB6" w:rsidRDefault="001B0AA8" w:rsidP="001B0AA8">
            <w:pPr>
              <w:ind w:left="4" w:right="-56"/>
              <w:rPr>
                <w:sz w:val="22"/>
                <w:szCs w:val="22"/>
              </w:rPr>
            </w:pPr>
            <w:r w:rsidRPr="00A15FB6">
              <w:rPr>
                <w:sz w:val="22"/>
                <w:szCs w:val="22"/>
              </w:rPr>
              <w:t>Теплостойкость</w:t>
            </w:r>
          </w:p>
        </w:tc>
        <w:tc>
          <w:tcPr>
            <w:tcW w:w="2315" w:type="dxa"/>
            <w:tcBorders>
              <w:right w:val="single" w:sz="6" w:space="0" w:color="000000"/>
            </w:tcBorders>
          </w:tcPr>
          <w:p w14:paraId="1B1092CE" w14:textId="77777777" w:rsidR="001B0AA8" w:rsidRPr="00F553E4" w:rsidRDefault="001B0AA8" w:rsidP="001B0AA8">
            <w:pPr>
              <w:ind w:right="-7"/>
              <w:rPr>
                <w:sz w:val="22"/>
                <w:szCs w:val="22"/>
              </w:rPr>
            </w:pPr>
            <w:r w:rsidRPr="00F553E4">
              <w:rPr>
                <w:sz w:val="22"/>
                <w:szCs w:val="22"/>
              </w:rPr>
              <w:t>ГОСТ 12.2.013.0-91 (МЭК 745-1-82)</w:t>
            </w:r>
          </w:p>
          <w:p w14:paraId="63EB0282" w14:textId="65DCBB68" w:rsidR="001B0AA8" w:rsidRPr="00F553E4" w:rsidRDefault="001B0AA8" w:rsidP="001B0AA8">
            <w:pPr>
              <w:ind w:right="-7"/>
              <w:rPr>
                <w:sz w:val="22"/>
                <w:szCs w:val="22"/>
              </w:rPr>
            </w:pPr>
            <w:r w:rsidRPr="00F553E4">
              <w:rPr>
                <w:sz w:val="22"/>
                <w:szCs w:val="22"/>
              </w:rPr>
              <w:t>СТБ IEC 60745-1-2012</w:t>
            </w:r>
          </w:p>
          <w:p w14:paraId="49CC2B63" w14:textId="7D7B2594" w:rsidR="001B0AA8" w:rsidRPr="00F553E4" w:rsidRDefault="001B0AA8" w:rsidP="001B0AA8">
            <w:pPr>
              <w:ind w:right="-7"/>
              <w:rPr>
                <w:sz w:val="22"/>
                <w:szCs w:val="22"/>
              </w:rPr>
            </w:pPr>
            <w:r w:rsidRPr="00F553E4">
              <w:rPr>
                <w:sz w:val="22"/>
                <w:szCs w:val="22"/>
              </w:rPr>
              <w:t>ГОСТ IEC 62841-2-1-2019</w:t>
            </w:r>
          </w:p>
          <w:p w14:paraId="38A95FF7" w14:textId="77777777" w:rsidR="001B0AA8" w:rsidRPr="00F553E4" w:rsidRDefault="001B0AA8" w:rsidP="001B0AA8">
            <w:pPr>
              <w:ind w:right="-7"/>
              <w:rPr>
                <w:sz w:val="22"/>
                <w:szCs w:val="22"/>
              </w:rPr>
            </w:pPr>
            <w:r w:rsidRPr="00F553E4">
              <w:rPr>
                <w:sz w:val="22"/>
                <w:szCs w:val="22"/>
              </w:rPr>
              <w:t xml:space="preserve">ГОСТ IEC 60745-2-4-2011 </w:t>
            </w:r>
          </w:p>
          <w:p w14:paraId="54D348E4" w14:textId="77777777" w:rsidR="001B0AA8" w:rsidRPr="00F553E4" w:rsidRDefault="001B0AA8" w:rsidP="001B0AA8">
            <w:pPr>
              <w:ind w:right="-7"/>
              <w:rPr>
                <w:sz w:val="22"/>
                <w:szCs w:val="22"/>
              </w:rPr>
            </w:pPr>
            <w:r w:rsidRPr="00F553E4">
              <w:rPr>
                <w:sz w:val="22"/>
                <w:szCs w:val="22"/>
              </w:rPr>
              <w:t>ГОСТ IEC 60745-2-5-2014</w:t>
            </w:r>
          </w:p>
          <w:p w14:paraId="48A03B94" w14:textId="39CAD02B" w:rsidR="001B0AA8" w:rsidRPr="00F553E4" w:rsidRDefault="001B0AA8" w:rsidP="001B0AA8">
            <w:pPr>
              <w:ind w:right="-7"/>
              <w:rPr>
                <w:sz w:val="22"/>
                <w:szCs w:val="22"/>
              </w:rPr>
            </w:pPr>
            <w:r w:rsidRPr="00F553E4">
              <w:rPr>
                <w:sz w:val="22"/>
                <w:szCs w:val="22"/>
              </w:rPr>
              <w:t>ГОСТ IEC 62841-2-6-2020</w:t>
            </w:r>
          </w:p>
          <w:p w14:paraId="461A740F" w14:textId="6011350B" w:rsidR="001B0AA8" w:rsidRPr="00F553E4" w:rsidRDefault="001B0AA8" w:rsidP="001B0AA8">
            <w:pPr>
              <w:ind w:right="-7"/>
              <w:rPr>
                <w:sz w:val="22"/>
                <w:szCs w:val="22"/>
              </w:rPr>
            </w:pPr>
            <w:r w:rsidRPr="00F553E4">
              <w:rPr>
                <w:sz w:val="22"/>
                <w:szCs w:val="22"/>
              </w:rPr>
              <w:t>ГОСТ IEC 62841-2-8-2018</w:t>
            </w:r>
          </w:p>
          <w:p w14:paraId="5735AE5A"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49770B4A" w14:textId="77777777" w:rsidR="001B0AA8" w:rsidRPr="00F553E4" w:rsidRDefault="001B0AA8" w:rsidP="001B0AA8">
            <w:pPr>
              <w:ind w:right="-7"/>
              <w:rPr>
                <w:sz w:val="22"/>
                <w:szCs w:val="22"/>
              </w:rPr>
            </w:pPr>
            <w:r w:rsidRPr="00F553E4">
              <w:rPr>
                <w:sz w:val="22"/>
                <w:szCs w:val="22"/>
              </w:rPr>
              <w:t>ГОСТ IEC 62841-2-14-2016</w:t>
            </w:r>
          </w:p>
          <w:p w14:paraId="76F8FDCE" w14:textId="39F3CD33" w:rsidR="001B0AA8" w:rsidRPr="00F553E4" w:rsidRDefault="001B0AA8" w:rsidP="001B0AA8">
            <w:pPr>
              <w:ind w:right="-7"/>
              <w:rPr>
                <w:sz w:val="22"/>
                <w:szCs w:val="22"/>
              </w:rPr>
            </w:pPr>
            <w:r w:rsidRPr="00F553E4">
              <w:rPr>
                <w:sz w:val="22"/>
                <w:szCs w:val="22"/>
              </w:rPr>
              <w:t>ГОСТ IEC 62841-2-17-2018</w:t>
            </w:r>
          </w:p>
          <w:p w14:paraId="77153C1B" w14:textId="77777777" w:rsidR="001B0AA8" w:rsidRPr="00F553E4" w:rsidRDefault="001B0AA8" w:rsidP="001B0AA8">
            <w:pPr>
              <w:ind w:right="-7"/>
              <w:rPr>
                <w:sz w:val="22"/>
                <w:szCs w:val="22"/>
              </w:rPr>
            </w:pPr>
            <w:r w:rsidRPr="00F553E4">
              <w:rPr>
                <w:sz w:val="22"/>
                <w:szCs w:val="22"/>
              </w:rPr>
              <w:t xml:space="preserve">ГОСТ 30699-2001 </w:t>
            </w:r>
          </w:p>
          <w:p w14:paraId="492DC591" w14:textId="04AFD924" w:rsidR="001B0AA8" w:rsidRPr="00F553E4" w:rsidRDefault="001B0AA8" w:rsidP="001B0AA8">
            <w:pPr>
              <w:ind w:right="-7"/>
              <w:rPr>
                <w:sz w:val="22"/>
                <w:szCs w:val="22"/>
              </w:rPr>
            </w:pPr>
            <w:r w:rsidRPr="00F553E4">
              <w:rPr>
                <w:sz w:val="22"/>
                <w:szCs w:val="22"/>
              </w:rPr>
              <w:t>(МЭК 745-2-17-89)</w:t>
            </w:r>
          </w:p>
        </w:tc>
        <w:tc>
          <w:tcPr>
            <w:tcW w:w="2674" w:type="dxa"/>
            <w:gridSpan w:val="2"/>
            <w:tcBorders>
              <w:top w:val="single" w:sz="6" w:space="0" w:color="000000"/>
              <w:left w:val="single" w:sz="6" w:space="0" w:color="000000"/>
              <w:bottom w:val="single" w:sz="6" w:space="0" w:color="000000"/>
            </w:tcBorders>
          </w:tcPr>
          <w:p w14:paraId="7C011DB8" w14:textId="1C40CD50" w:rsidR="001B0AA8" w:rsidRPr="00F553E4" w:rsidRDefault="001B0AA8" w:rsidP="001B0AA8">
            <w:pPr>
              <w:ind w:left="-54" w:right="-108"/>
              <w:rPr>
                <w:bCs/>
                <w:sz w:val="22"/>
                <w:szCs w:val="22"/>
              </w:rPr>
            </w:pPr>
            <w:r w:rsidRPr="00F553E4">
              <w:rPr>
                <w:sz w:val="22"/>
                <w:szCs w:val="22"/>
              </w:rPr>
              <w:t xml:space="preserve">ГОСТ 12.2.013.0-91 (МЭК 745-1-82) </w:t>
            </w:r>
            <w:r w:rsidRPr="00F553E4">
              <w:rPr>
                <w:bCs/>
                <w:sz w:val="22"/>
                <w:szCs w:val="22"/>
              </w:rPr>
              <w:t>п. 28</w:t>
            </w:r>
          </w:p>
          <w:p w14:paraId="51DE1813" w14:textId="77777777" w:rsidR="001B0AA8" w:rsidRPr="00F553E4" w:rsidRDefault="001B0AA8" w:rsidP="001B0AA8">
            <w:pPr>
              <w:ind w:left="-54" w:right="-108"/>
              <w:rPr>
                <w:bCs/>
                <w:sz w:val="22"/>
                <w:szCs w:val="22"/>
              </w:rPr>
            </w:pPr>
            <w:r w:rsidRPr="00F553E4">
              <w:rPr>
                <w:bCs/>
                <w:sz w:val="22"/>
                <w:szCs w:val="22"/>
              </w:rPr>
              <w:t>СТБ IEC 60745-1-2012 п. 29</w:t>
            </w:r>
          </w:p>
          <w:p w14:paraId="504E7109" w14:textId="3CBC29D7"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29</w:t>
            </w:r>
          </w:p>
          <w:p w14:paraId="6C5341D4"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29</w:t>
            </w:r>
          </w:p>
          <w:p w14:paraId="511160DE" w14:textId="5183506F" w:rsidR="001B0AA8" w:rsidRPr="00F553E4" w:rsidRDefault="00747E8A" w:rsidP="001B0AA8">
            <w:pPr>
              <w:ind w:left="-54" w:right="-108"/>
              <w:rPr>
                <w:bCs/>
                <w:sz w:val="22"/>
                <w:szCs w:val="22"/>
              </w:rPr>
            </w:pPr>
            <w:r w:rsidRPr="00F553E4">
              <w:t>ГОСТ IEC 62841-2-6-2020</w:t>
            </w:r>
            <w:r w:rsidR="001B0AA8" w:rsidRPr="00F553E4">
              <w:rPr>
                <w:bCs/>
                <w:sz w:val="22"/>
                <w:szCs w:val="22"/>
              </w:rPr>
              <w:br/>
              <w:t>п. 29</w:t>
            </w:r>
          </w:p>
          <w:p w14:paraId="22BE126C" w14:textId="196C36EA"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29</w:t>
            </w:r>
          </w:p>
          <w:p w14:paraId="70D570AE" w14:textId="1CE687EB" w:rsidR="001B0AA8" w:rsidRPr="00F553E4" w:rsidRDefault="00747E8A" w:rsidP="00747E8A">
            <w:pPr>
              <w:pStyle w:val="af6"/>
              <w:rPr>
                <w:sz w:val="20"/>
                <w:szCs w:val="20"/>
                <w:lang w:val="ru-RU"/>
              </w:rPr>
            </w:pPr>
            <w:r w:rsidRPr="00F553E4">
              <w:rPr>
                <w:lang w:val="ru-RU"/>
              </w:rPr>
              <w:t xml:space="preserve">ГОСТ </w:t>
            </w:r>
            <w:r w:rsidRPr="00F553E4">
              <w:t>IEC</w:t>
            </w:r>
            <w:r w:rsidRPr="00F553E4">
              <w:rPr>
                <w:lang w:val="ru-RU"/>
              </w:rPr>
              <w:t xml:space="preserve"> 62841-2-8-2018</w:t>
            </w:r>
            <w:r w:rsidRPr="00F553E4">
              <w:rPr>
                <w:bCs/>
                <w:lang w:val="ru-RU"/>
              </w:rPr>
              <w:t xml:space="preserve"> </w:t>
            </w:r>
            <w:r w:rsidR="001B0AA8" w:rsidRPr="00F553E4">
              <w:rPr>
                <w:bCs/>
                <w:lang w:val="ru-RU"/>
              </w:rPr>
              <w:t>п. 29</w:t>
            </w:r>
          </w:p>
          <w:p w14:paraId="4750ACEF" w14:textId="07FF0A60"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r w:rsidRPr="00F553E4">
              <w:rPr>
                <w:bCs/>
                <w:lang w:val="ru-RU"/>
              </w:rPr>
              <w:t xml:space="preserve"> </w:t>
            </w:r>
            <w:r w:rsidR="001B0AA8" w:rsidRPr="00F553E4">
              <w:rPr>
                <w:bCs/>
                <w:lang w:val="ru-RU"/>
              </w:rPr>
              <w:t>п. 29</w:t>
            </w:r>
          </w:p>
          <w:p w14:paraId="7D07320D" w14:textId="77777777" w:rsidR="001B0AA8" w:rsidRPr="00F553E4" w:rsidRDefault="001B0AA8" w:rsidP="001B0AA8">
            <w:pPr>
              <w:ind w:left="-54" w:right="-108"/>
              <w:rPr>
                <w:bCs/>
                <w:sz w:val="22"/>
                <w:szCs w:val="22"/>
              </w:rPr>
            </w:pPr>
            <w:r w:rsidRPr="00F553E4">
              <w:rPr>
                <w:bCs/>
                <w:sz w:val="22"/>
                <w:szCs w:val="22"/>
              </w:rPr>
              <w:t xml:space="preserve">ГОСТ IEC 62841-2-14-2016 </w:t>
            </w:r>
            <w:r w:rsidRPr="00F553E4">
              <w:rPr>
                <w:bCs/>
                <w:sz w:val="22"/>
                <w:szCs w:val="22"/>
              </w:rPr>
              <w:br/>
              <w:t>п. 29</w:t>
            </w:r>
          </w:p>
          <w:p w14:paraId="181805C6" w14:textId="6D5C0A7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29</w:t>
            </w:r>
          </w:p>
          <w:p w14:paraId="7B5213DF" w14:textId="77777777" w:rsidR="001B0AA8" w:rsidRPr="00F553E4" w:rsidRDefault="001B0AA8" w:rsidP="001B0AA8">
            <w:pPr>
              <w:ind w:left="-54" w:right="-108"/>
              <w:rPr>
                <w:sz w:val="22"/>
                <w:szCs w:val="22"/>
              </w:rPr>
            </w:pPr>
            <w:r w:rsidRPr="00F553E4">
              <w:rPr>
                <w:sz w:val="22"/>
                <w:szCs w:val="22"/>
              </w:rPr>
              <w:t xml:space="preserve">ГОСТ 30699-2001 </w:t>
            </w:r>
          </w:p>
          <w:p w14:paraId="6CA249E1" w14:textId="16D150CB" w:rsidR="001B0AA8" w:rsidRPr="00F553E4" w:rsidRDefault="001B0AA8" w:rsidP="001B0AA8">
            <w:pPr>
              <w:ind w:left="-54" w:right="-108"/>
              <w:rPr>
                <w:bCs/>
                <w:sz w:val="22"/>
                <w:szCs w:val="22"/>
              </w:rPr>
            </w:pPr>
            <w:r w:rsidRPr="00F553E4">
              <w:rPr>
                <w:sz w:val="22"/>
                <w:szCs w:val="22"/>
              </w:rPr>
              <w:t xml:space="preserve">(МЭК 745-2-17-89) </w:t>
            </w:r>
            <w:r w:rsidRPr="00F553E4">
              <w:rPr>
                <w:bCs/>
                <w:sz w:val="22"/>
                <w:szCs w:val="22"/>
              </w:rPr>
              <w:t>п. 28</w:t>
            </w:r>
          </w:p>
        </w:tc>
      </w:tr>
      <w:tr w:rsidR="001B0AA8" w:rsidRPr="00A15FB6" w14:paraId="11AD2110" w14:textId="77777777" w:rsidTr="003A1D49">
        <w:trPr>
          <w:gridAfter w:val="1"/>
          <w:wAfter w:w="171" w:type="dxa"/>
          <w:cantSplit/>
          <w:trHeight w:val="3882"/>
        </w:trPr>
        <w:tc>
          <w:tcPr>
            <w:tcW w:w="574" w:type="dxa"/>
          </w:tcPr>
          <w:p w14:paraId="7A05F981" w14:textId="77777777" w:rsidR="001B0AA8" w:rsidRPr="00A15FB6" w:rsidRDefault="001B0AA8" w:rsidP="001B0AA8">
            <w:pPr>
              <w:ind w:left="-108" w:right="-108"/>
              <w:jc w:val="center"/>
              <w:rPr>
                <w:sz w:val="22"/>
                <w:szCs w:val="22"/>
              </w:rPr>
            </w:pPr>
            <w:r w:rsidRPr="00A15FB6">
              <w:rPr>
                <w:sz w:val="22"/>
                <w:szCs w:val="22"/>
              </w:rPr>
              <w:t>1</w:t>
            </w:r>
            <w:r>
              <w:rPr>
                <w:sz w:val="22"/>
                <w:szCs w:val="22"/>
              </w:rPr>
              <w:t>1</w:t>
            </w:r>
            <w:r w:rsidRPr="00A15FB6">
              <w:rPr>
                <w:sz w:val="22"/>
                <w:szCs w:val="22"/>
              </w:rPr>
              <w:t>5.1</w:t>
            </w:r>
            <w:r w:rsidRPr="00A15FB6">
              <w:rPr>
                <w:color w:val="000000"/>
                <w:sz w:val="22"/>
                <w:szCs w:val="22"/>
              </w:rPr>
              <w:t>**</w:t>
            </w:r>
          </w:p>
        </w:tc>
        <w:tc>
          <w:tcPr>
            <w:tcW w:w="1278" w:type="dxa"/>
          </w:tcPr>
          <w:p w14:paraId="5241B250"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3D6288FF" w14:textId="77777777" w:rsidR="001B0AA8" w:rsidRPr="00A15FB6" w:rsidRDefault="001B0AA8" w:rsidP="001B0AA8">
            <w:pPr>
              <w:ind w:left="-125" w:right="-108"/>
              <w:jc w:val="center"/>
              <w:rPr>
                <w:sz w:val="22"/>
                <w:szCs w:val="22"/>
              </w:rPr>
            </w:pPr>
            <w:r w:rsidRPr="00A15FB6">
              <w:rPr>
                <w:sz w:val="22"/>
                <w:szCs w:val="22"/>
              </w:rPr>
              <w:t>100.12/35.067</w:t>
            </w:r>
          </w:p>
        </w:tc>
        <w:tc>
          <w:tcPr>
            <w:tcW w:w="2022" w:type="dxa"/>
          </w:tcPr>
          <w:p w14:paraId="082E61A0" w14:textId="77777777" w:rsidR="001B0AA8" w:rsidRPr="00A15FB6" w:rsidRDefault="001B0AA8" w:rsidP="001B0AA8">
            <w:pPr>
              <w:ind w:left="4" w:right="-56"/>
              <w:rPr>
                <w:sz w:val="22"/>
                <w:szCs w:val="22"/>
              </w:rPr>
            </w:pPr>
            <w:r w:rsidRPr="00A15FB6">
              <w:rPr>
                <w:sz w:val="22"/>
                <w:szCs w:val="22"/>
              </w:rPr>
              <w:t>Шум постоянный:</w:t>
            </w:r>
          </w:p>
          <w:p w14:paraId="7663F96F" w14:textId="77777777" w:rsidR="001B0AA8" w:rsidRPr="00A15FB6" w:rsidRDefault="001B0AA8" w:rsidP="001B0AA8">
            <w:pPr>
              <w:ind w:left="4" w:right="-56"/>
              <w:rPr>
                <w:sz w:val="22"/>
                <w:szCs w:val="22"/>
              </w:rPr>
            </w:pPr>
            <w:r w:rsidRPr="00A15FB6">
              <w:rPr>
                <w:sz w:val="22"/>
                <w:szCs w:val="22"/>
              </w:rPr>
              <w:t>- уровни звукового давления в октавных полосах со среднегеометрическими частотами: 31,5; 63; 125; 250; 500; 1000; 2000; 4000; 8000 Гц;</w:t>
            </w:r>
          </w:p>
          <w:p w14:paraId="74650E02" w14:textId="77777777" w:rsidR="001B0AA8" w:rsidRPr="00A15FB6" w:rsidRDefault="001B0AA8" w:rsidP="001B0AA8">
            <w:pPr>
              <w:ind w:left="4" w:right="-56"/>
              <w:rPr>
                <w:sz w:val="22"/>
                <w:szCs w:val="22"/>
              </w:rPr>
            </w:pPr>
            <w:r w:rsidRPr="00A15FB6">
              <w:rPr>
                <w:sz w:val="22"/>
                <w:szCs w:val="22"/>
              </w:rPr>
              <w:t>- уровень звука.</w:t>
            </w:r>
          </w:p>
          <w:p w14:paraId="63D75823" w14:textId="77777777" w:rsidR="001B0AA8" w:rsidRPr="00A15FB6" w:rsidRDefault="001B0AA8" w:rsidP="001B0AA8">
            <w:pPr>
              <w:ind w:left="4" w:right="-56"/>
              <w:rPr>
                <w:sz w:val="22"/>
                <w:szCs w:val="22"/>
              </w:rPr>
            </w:pPr>
            <w:r w:rsidRPr="00A15FB6">
              <w:rPr>
                <w:sz w:val="22"/>
                <w:szCs w:val="22"/>
              </w:rPr>
              <w:t>Шум непостоянный:</w:t>
            </w:r>
          </w:p>
          <w:p w14:paraId="575D28D4" w14:textId="77777777" w:rsidR="001B0AA8" w:rsidRPr="00A15FB6" w:rsidRDefault="001B0AA8" w:rsidP="001B0AA8">
            <w:pPr>
              <w:ind w:left="4" w:right="-56"/>
              <w:rPr>
                <w:sz w:val="22"/>
                <w:szCs w:val="22"/>
              </w:rPr>
            </w:pPr>
            <w:r w:rsidRPr="00A15FB6">
              <w:rPr>
                <w:sz w:val="22"/>
                <w:szCs w:val="22"/>
              </w:rPr>
              <w:t>- эквивалентный (по энергии) уровень звука;</w:t>
            </w:r>
          </w:p>
          <w:p w14:paraId="2BF43F5C" w14:textId="77777777" w:rsidR="001B0AA8" w:rsidRPr="00A15FB6" w:rsidRDefault="001B0AA8" w:rsidP="001B0AA8">
            <w:pPr>
              <w:ind w:left="4" w:right="-56"/>
              <w:rPr>
                <w:sz w:val="22"/>
                <w:szCs w:val="22"/>
              </w:rPr>
            </w:pPr>
            <w:r w:rsidRPr="00A15FB6">
              <w:rPr>
                <w:sz w:val="22"/>
                <w:szCs w:val="22"/>
              </w:rPr>
              <w:t>- максимальный уровень звука</w:t>
            </w:r>
          </w:p>
        </w:tc>
        <w:tc>
          <w:tcPr>
            <w:tcW w:w="2315" w:type="dxa"/>
          </w:tcPr>
          <w:p w14:paraId="542F66F1" w14:textId="77777777" w:rsidR="001B0AA8" w:rsidRPr="00A15FB6" w:rsidRDefault="001B0AA8" w:rsidP="001B0AA8">
            <w:pPr>
              <w:ind w:right="-7"/>
              <w:rPr>
                <w:sz w:val="22"/>
                <w:szCs w:val="22"/>
              </w:rPr>
            </w:pPr>
            <w:r w:rsidRPr="00A15FB6">
              <w:rPr>
                <w:sz w:val="22"/>
                <w:szCs w:val="22"/>
              </w:rPr>
              <w:t>ГОСТ 12.1.003-83</w:t>
            </w:r>
          </w:p>
          <w:p w14:paraId="398D0012" w14:textId="77777777" w:rsidR="001B0AA8" w:rsidRPr="00A15FB6" w:rsidRDefault="001B0AA8" w:rsidP="001B0AA8">
            <w:pPr>
              <w:ind w:right="-7"/>
              <w:rPr>
                <w:sz w:val="22"/>
                <w:szCs w:val="22"/>
              </w:rPr>
            </w:pPr>
            <w:r w:rsidRPr="00A15FB6">
              <w:rPr>
                <w:sz w:val="22"/>
                <w:szCs w:val="22"/>
              </w:rPr>
              <w:t>ГОСТ 12.1.036-81</w:t>
            </w:r>
          </w:p>
          <w:p w14:paraId="7148882E" w14:textId="77777777" w:rsidR="001B0AA8" w:rsidRPr="00A15FB6" w:rsidRDefault="001B0AA8" w:rsidP="001B0AA8">
            <w:pPr>
              <w:ind w:right="-7"/>
              <w:rPr>
                <w:sz w:val="22"/>
                <w:szCs w:val="22"/>
              </w:rPr>
            </w:pPr>
            <w:r w:rsidRPr="00A15FB6">
              <w:rPr>
                <w:sz w:val="22"/>
                <w:szCs w:val="22"/>
              </w:rPr>
              <w:t>СанПиН утв. 28.12.2012  постановлением МЗ РБ № 211</w:t>
            </w:r>
          </w:p>
          <w:p w14:paraId="069D3E28" w14:textId="77777777" w:rsidR="001B0AA8" w:rsidRPr="00A15FB6" w:rsidRDefault="001B0AA8" w:rsidP="001B0AA8">
            <w:pPr>
              <w:ind w:right="-7"/>
              <w:rPr>
                <w:sz w:val="22"/>
                <w:szCs w:val="22"/>
              </w:rPr>
            </w:pPr>
            <w:r w:rsidRPr="00A15FB6">
              <w:rPr>
                <w:sz w:val="22"/>
                <w:szCs w:val="22"/>
              </w:rPr>
              <w:t>СанПиН  утв. 16.11.2011 постановлением МЗ РБ № 115</w:t>
            </w:r>
          </w:p>
        </w:tc>
        <w:tc>
          <w:tcPr>
            <w:tcW w:w="2674" w:type="dxa"/>
            <w:gridSpan w:val="2"/>
          </w:tcPr>
          <w:p w14:paraId="5966384E" w14:textId="77777777" w:rsidR="001B0AA8" w:rsidRPr="00EC26BE" w:rsidRDefault="001B0AA8" w:rsidP="001B0AA8">
            <w:pPr>
              <w:ind w:left="-54" w:right="-108"/>
              <w:rPr>
                <w:bCs/>
                <w:sz w:val="22"/>
                <w:szCs w:val="22"/>
              </w:rPr>
            </w:pPr>
            <w:r w:rsidRPr="00EC26BE">
              <w:rPr>
                <w:bCs/>
                <w:sz w:val="22"/>
                <w:szCs w:val="22"/>
              </w:rPr>
              <w:t>ГОСТ 12.1.050-86</w:t>
            </w:r>
          </w:p>
          <w:p w14:paraId="418AF5E2" w14:textId="77777777" w:rsidR="001B0AA8" w:rsidRPr="00EC26BE" w:rsidRDefault="001B0AA8" w:rsidP="001B0AA8">
            <w:pPr>
              <w:ind w:left="-54" w:right="-108"/>
              <w:rPr>
                <w:bCs/>
                <w:sz w:val="22"/>
                <w:szCs w:val="22"/>
              </w:rPr>
            </w:pPr>
            <w:r w:rsidRPr="00EC26BE">
              <w:rPr>
                <w:bCs/>
                <w:sz w:val="22"/>
                <w:szCs w:val="22"/>
              </w:rPr>
              <w:t>ГОСТ 23941-2002</w:t>
            </w:r>
          </w:p>
          <w:p w14:paraId="0B07A803" w14:textId="77777777" w:rsidR="001B0AA8" w:rsidRPr="00EC26BE" w:rsidRDefault="001B0AA8" w:rsidP="001B0AA8">
            <w:pPr>
              <w:ind w:left="-54" w:right="-108"/>
              <w:rPr>
                <w:bCs/>
                <w:sz w:val="22"/>
                <w:szCs w:val="22"/>
              </w:rPr>
            </w:pPr>
            <w:r w:rsidRPr="00EC26BE">
              <w:rPr>
                <w:bCs/>
                <w:sz w:val="22"/>
                <w:szCs w:val="22"/>
              </w:rPr>
              <w:t>ГОСТ 12.4.095-80</w:t>
            </w:r>
          </w:p>
          <w:p w14:paraId="3FC52473" w14:textId="77777777" w:rsidR="001B0AA8" w:rsidRPr="00EC26BE" w:rsidRDefault="001B0AA8" w:rsidP="001B0AA8">
            <w:pPr>
              <w:ind w:left="-54" w:right="-108"/>
              <w:rPr>
                <w:bCs/>
                <w:sz w:val="22"/>
                <w:szCs w:val="22"/>
              </w:rPr>
            </w:pPr>
            <w:r w:rsidRPr="00EC26BE">
              <w:rPr>
                <w:bCs/>
                <w:sz w:val="22"/>
                <w:szCs w:val="22"/>
              </w:rPr>
              <w:t>раздел 3</w:t>
            </w:r>
          </w:p>
          <w:p w14:paraId="09464A9D" w14:textId="77777777" w:rsidR="001B0AA8" w:rsidRPr="00EC26BE" w:rsidRDefault="001B0AA8" w:rsidP="001B0AA8">
            <w:pPr>
              <w:ind w:left="-54" w:right="-108"/>
              <w:rPr>
                <w:bCs/>
                <w:sz w:val="22"/>
                <w:szCs w:val="22"/>
              </w:rPr>
            </w:pPr>
            <w:r w:rsidRPr="00EC26BE">
              <w:rPr>
                <w:sz w:val="22"/>
                <w:szCs w:val="22"/>
              </w:rPr>
              <w:t>ГОСТ 12.2.002-2020</w:t>
            </w:r>
          </w:p>
          <w:p w14:paraId="72BBAE55" w14:textId="77777777" w:rsidR="001B0AA8" w:rsidRPr="00EC26BE" w:rsidRDefault="001B0AA8" w:rsidP="001B0AA8">
            <w:pPr>
              <w:pStyle w:val="af6"/>
              <w:ind w:left="-54"/>
              <w:rPr>
                <w:lang w:val="ru-RU"/>
              </w:rPr>
            </w:pPr>
            <w:r w:rsidRPr="00EC26BE">
              <w:t xml:space="preserve">ГОСТ 31277-2002 </w:t>
            </w:r>
          </w:p>
          <w:p w14:paraId="7015A728" w14:textId="251BDF74" w:rsidR="001B0AA8" w:rsidRPr="00B61A4D" w:rsidRDefault="001B0AA8" w:rsidP="001B0AA8">
            <w:pPr>
              <w:pStyle w:val="af6"/>
              <w:ind w:left="-54"/>
            </w:pPr>
            <w:r w:rsidRPr="00EC26BE">
              <w:t xml:space="preserve">(ИСО </w:t>
            </w:r>
            <w:r w:rsidRPr="00EC26BE">
              <w:rPr>
                <w:lang w:val="ru-RU"/>
              </w:rPr>
              <w:t xml:space="preserve"> </w:t>
            </w:r>
            <w:r w:rsidRPr="00EC26BE">
              <w:t>3746:1995)</w:t>
            </w:r>
          </w:p>
          <w:p w14:paraId="6714527B" w14:textId="70F48816" w:rsidR="001B0AA8" w:rsidRPr="00A15FB6" w:rsidRDefault="001B0AA8" w:rsidP="001B0AA8">
            <w:pPr>
              <w:ind w:left="-54" w:right="-108"/>
              <w:rPr>
                <w:bCs/>
                <w:sz w:val="22"/>
                <w:szCs w:val="22"/>
              </w:rPr>
            </w:pPr>
          </w:p>
        </w:tc>
      </w:tr>
      <w:tr w:rsidR="001B0AA8" w:rsidRPr="00A15FB6" w14:paraId="122D10F4" w14:textId="77777777" w:rsidTr="003A1D49">
        <w:trPr>
          <w:gridAfter w:val="1"/>
          <w:wAfter w:w="171" w:type="dxa"/>
          <w:cantSplit/>
        </w:trPr>
        <w:tc>
          <w:tcPr>
            <w:tcW w:w="574" w:type="dxa"/>
          </w:tcPr>
          <w:p w14:paraId="39DA1743" w14:textId="77777777" w:rsidR="001B0AA8" w:rsidRPr="00A15FB6" w:rsidRDefault="001B0AA8" w:rsidP="001B0AA8">
            <w:pPr>
              <w:ind w:left="-108" w:right="-108"/>
              <w:jc w:val="center"/>
              <w:rPr>
                <w:b/>
                <w:bCs/>
                <w:sz w:val="22"/>
                <w:szCs w:val="22"/>
              </w:rPr>
            </w:pPr>
            <w:r w:rsidRPr="00A15FB6">
              <w:br w:type="page"/>
            </w:r>
            <w:r w:rsidRPr="00A15FB6">
              <w:rPr>
                <w:sz w:val="22"/>
                <w:szCs w:val="22"/>
              </w:rPr>
              <w:t>115.2</w:t>
            </w:r>
            <w:r w:rsidRPr="00A15FB6">
              <w:rPr>
                <w:sz w:val="22"/>
                <w:szCs w:val="22"/>
              </w:rPr>
              <w:br/>
            </w:r>
            <w:r w:rsidRPr="00A15FB6">
              <w:rPr>
                <w:color w:val="000000"/>
                <w:sz w:val="22"/>
                <w:szCs w:val="22"/>
              </w:rPr>
              <w:t>**</w:t>
            </w:r>
          </w:p>
        </w:tc>
        <w:tc>
          <w:tcPr>
            <w:tcW w:w="1278" w:type="dxa"/>
            <w:vMerge w:val="restart"/>
          </w:tcPr>
          <w:p w14:paraId="7EBB44DF"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714E0F8D" w14:textId="77777777" w:rsidR="001B0AA8" w:rsidRPr="00A15FB6" w:rsidRDefault="001B0AA8" w:rsidP="001B0AA8">
            <w:pPr>
              <w:ind w:left="-125" w:right="-108"/>
              <w:jc w:val="center"/>
              <w:rPr>
                <w:sz w:val="22"/>
                <w:szCs w:val="22"/>
              </w:rPr>
            </w:pPr>
            <w:r w:rsidRPr="00A15FB6">
              <w:rPr>
                <w:sz w:val="22"/>
                <w:szCs w:val="22"/>
              </w:rPr>
              <w:t>100.12/35.059</w:t>
            </w:r>
          </w:p>
        </w:tc>
        <w:tc>
          <w:tcPr>
            <w:tcW w:w="2022" w:type="dxa"/>
          </w:tcPr>
          <w:p w14:paraId="5AB78DD4" w14:textId="77777777" w:rsidR="001B0AA8" w:rsidRPr="00A15FB6" w:rsidRDefault="001B0AA8" w:rsidP="001B0AA8">
            <w:pPr>
              <w:ind w:left="4" w:right="-56"/>
              <w:rPr>
                <w:sz w:val="22"/>
                <w:szCs w:val="22"/>
              </w:rPr>
            </w:pPr>
            <w:r w:rsidRPr="00A15FB6">
              <w:rPr>
                <w:sz w:val="22"/>
                <w:szCs w:val="22"/>
              </w:rPr>
              <w:t xml:space="preserve">Вибрация общая </w:t>
            </w:r>
          </w:p>
          <w:p w14:paraId="4EC8F6B9" w14:textId="77777777" w:rsidR="001B0AA8" w:rsidRPr="00A15FB6" w:rsidRDefault="001B0AA8" w:rsidP="001B0AA8">
            <w:pPr>
              <w:ind w:left="4" w:right="-56"/>
              <w:rPr>
                <w:sz w:val="22"/>
                <w:szCs w:val="22"/>
              </w:rPr>
            </w:pPr>
            <w:r w:rsidRPr="00A15FB6">
              <w:rPr>
                <w:sz w:val="22"/>
                <w:szCs w:val="22"/>
              </w:rPr>
              <w:t>постоянная:</w:t>
            </w:r>
          </w:p>
          <w:p w14:paraId="0EAE08F4" w14:textId="77777777" w:rsidR="001B0AA8" w:rsidRPr="00A15FB6" w:rsidRDefault="001B0AA8" w:rsidP="001B0AA8">
            <w:pPr>
              <w:ind w:left="4" w:right="-56"/>
              <w:rPr>
                <w:sz w:val="22"/>
                <w:szCs w:val="22"/>
              </w:rPr>
            </w:pPr>
            <w:r w:rsidRPr="00A15FB6">
              <w:rPr>
                <w:sz w:val="22"/>
                <w:szCs w:val="22"/>
              </w:rPr>
              <w:t>- уровни виброускорения в октавных и 1/3 октавных полосах со среднегеометрическими частотами: 0,8; 1,0; 1,25; 1,6; 2,0; 2,5; 3,15; 4,0; 5,0; 6,3; 8,0;10,0; 12,5; 16,0; 20,0; 25,0; 31,5; 40,0; 50,0; 63,0; 80,0 Гц;</w:t>
            </w:r>
          </w:p>
          <w:p w14:paraId="459A21C7"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450E9E6B" w14:textId="77777777" w:rsidR="001B0AA8" w:rsidRPr="00A15FB6" w:rsidRDefault="001B0AA8" w:rsidP="001B0AA8">
            <w:pPr>
              <w:ind w:left="4" w:right="-56"/>
              <w:rPr>
                <w:sz w:val="22"/>
                <w:szCs w:val="22"/>
              </w:rPr>
            </w:pPr>
            <w:r w:rsidRPr="00A15FB6">
              <w:rPr>
                <w:sz w:val="22"/>
                <w:szCs w:val="22"/>
              </w:rPr>
              <w:t>Вибрация общая непостоянная:</w:t>
            </w:r>
          </w:p>
          <w:p w14:paraId="5CE04184"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223E4C35" w14:textId="77777777" w:rsidR="001B0AA8" w:rsidRPr="00A15FB6" w:rsidRDefault="001B0AA8" w:rsidP="001B0AA8">
            <w:pPr>
              <w:ind w:left="33" w:right="-7"/>
              <w:rPr>
                <w:sz w:val="22"/>
                <w:szCs w:val="22"/>
              </w:rPr>
            </w:pPr>
            <w:r w:rsidRPr="00A15FB6">
              <w:rPr>
                <w:sz w:val="22"/>
                <w:szCs w:val="22"/>
              </w:rPr>
              <w:t>ГОСТ 12.1.012-2004</w:t>
            </w:r>
          </w:p>
          <w:p w14:paraId="4AFE4C45" w14:textId="77777777" w:rsidR="001B0AA8" w:rsidRPr="00A15FB6" w:rsidRDefault="001B0AA8" w:rsidP="001B0AA8">
            <w:pPr>
              <w:ind w:left="33" w:right="-7"/>
              <w:rPr>
                <w:sz w:val="22"/>
                <w:szCs w:val="22"/>
              </w:rPr>
            </w:pPr>
            <w:r w:rsidRPr="00A15FB6">
              <w:rPr>
                <w:sz w:val="22"/>
                <w:szCs w:val="22"/>
              </w:rPr>
              <w:t xml:space="preserve">ГН утв. 26.12.2013 постановлением МЗ РБ №132 </w:t>
            </w:r>
          </w:p>
          <w:p w14:paraId="18C0C3B1" w14:textId="77777777" w:rsidR="001B0AA8" w:rsidRPr="00A15FB6" w:rsidRDefault="001B0AA8" w:rsidP="001B0AA8">
            <w:pPr>
              <w:ind w:left="33" w:right="-7"/>
              <w:rPr>
                <w:sz w:val="22"/>
                <w:szCs w:val="22"/>
              </w:rPr>
            </w:pPr>
            <w:r w:rsidRPr="00A15FB6">
              <w:rPr>
                <w:sz w:val="22"/>
                <w:szCs w:val="22"/>
              </w:rPr>
              <w:t xml:space="preserve">СанПиН утв. 26.12.2013 постановлением МЗ РБ №132   </w:t>
            </w:r>
          </w:p>
        </w:tc>
        <w:tc>
          <w:tcPr>
            <w:tcW w:w="2674" w:type="dxa"/>
            <w:gridSpan w:val="2"/>
          </w:tcPr>
          <w:p w14:paraId="362021DC" w14:textId="77777777" w:rsidR="001B0AA8" w:rsidRPr="00B61A4D" w:rsidRDefault="001B0AA8" w:rsidP="001B0AA8">
            <w:pPr>
              <w:ind w:left="-54" w:right="-108"/>
              <w:rPr>
                <w:bCs/>
                <w:sz w:val="22"/>
                <w:szCs w:val="22"/>
              </w:rPr>
            </w:pPr>
            <w:r w:rsidRPr="00B61A4D">
              <w:rPr>
                <w:bCs/>
                <w:sz w:val="22"/>
                <w:szCs w:val="22"/>
              </w:rPr>
              <w:t>ГОСТ 31319-2006</w:t>
            </w:r>
          </w:p>
          <w:p w14:paraId="09BFD67B" w14:textId="77777777" w:rsidR="001B0AA8" w:rsidRPr="00B61A4D" w:rsidRDefault="001B0AA8" w:rsidP="001B0AA8">
            <w:pPr>
              <w:ind w:left="-54" w:right="-108"/>
              <w:rPr>
                <w:bCs/>
                <w:sz w:val="22"/>
                <w:szCs w:val="22"/>
              </w:rPr>
            </w:pPr>
            <w:r w:rsidRPr="00B61A4D">
              <w:rPr>
                <w:bCs/>
                <w:sz w:val="22"/>
                <w:szCs w:val="22"/>
              </w:rPr>
              <w:t>(ЕН-14253:2003)</w:t>
            </w:r>
          </w:p>
          <w:p w14:paraId="1F93F332" w14:textId="77777777" w:rsidR="001B0AA8" w:rsidRPr="00B61A4D" w:rsidRDefault="001B0AA8" w:rsidP="001B0AA8">
            <w:pPr>
              <w:ind w:left="-54" w:right="-108"/>
              <w:rPr>
                <w:bCs/>
                <w:sz w:val="22"/>
                <w:szCs w:val="22"/>
              </w:rPr>
            </w:pPr>
            <w:r w:rsidRPr="00B61A4D">
              <w:rPr>
                <w:bCs/>
                <w:sz w:val="22"/>
                <w:szCs w:val="22"/>
              </w:rPr>
              <w:t>ГОСТ 31191.1-2004</w:t>
            </w:r>
          </w:p>
          <w:p w14:paraId="09E575B9" w14:textId="77777777" w:rsidR="001B0AA8" w:rsidRPr="00EC26BE" w:rsidRDefault="001B0AA8" w:rsidP="001B0AA8">
            <w:pPr>
              <w:ind w:left="-54" w:right="-108"/>
              <w:rPr>
                <w:bCs/>
                <w:sz w:val="22"/>
                <w:szCs w:val="22"/>
              </w:rPr>
            </w:pPr>
            <w:r w:rsidRPr="00B61A4D">
              <w:rPr>
                <w:bCs/>
                <w:sz w:val="22"/>
                <w:szCs w:val="22"/>
              </w:rPr>
              <w:t>(</w:t>
            </w:r>
            <w:r w:rsidRPr="00EC26BE">
              <w:rPr>
                <w:bCs/>
                <w:sz w:val="22"/>
                <w:szCs w:val="22"/>
              </w:rPr>
              <w:t>ИСО 2631-1:1997)</w:t>
            </w:r>
          </w:p>
          <w:p w14:paraId="42E1E24B" w14:textId="77777777" w:rsidR="001B0AA8" w:rsidRPr="00EC26BE" w:rsidRDefault="001B0AA8" w:rsidP="001B0AA8">
            <w:pPr>
              <w:ind w:left="-54" w:right="-108"/>
              <w:rPr>
                <w:bCs/>
                <w:sz w:val="22"/>
                <w:szCs w:val="22"/>
              </w:rPr>
            </w:pPr>
            <w:r w:rsidRPr="00EC26BE">
              <w:rPr>
                <w:bCs/>
                <w:sz w:val="22"/>
                <w:szCs w:val="22"/>
              </w:rPr>
              <w:t>ГОСТ 12.1.012-2004</w:t>
            </w:r>
          </w:p>
          <w:p w14:paraId="799DA250" w14:textId="77777777" w:rsidR="001B0AA8" w:rsidRPr="00EC26BE" w:rsidRDefault="001B0AA8" w:rsidP="001B0AA8">
            <w:pPr>
              <w:ind w:left="-54" w:right="-108"/>
              <w:rPr>
                <w:bCs/>
                <w:sz w:val="22"/>
                <w:szCs w:val="22"/>
              </w:rPr>
            </w:pPr>
            <w:r w:rsidRPr="00EC26BE">
              <w:rPr>
                <w:sz w:val="22"/>
                <w:szCs w:val="22"/>
              </w:rPr>
              <w:t>ГОСТ 12.2.002-2020</w:t>
            </w:r>
          </w:p>
          <w:p w14:paraId="6C747EE5" w14:textId="77777777" w:rsidR="001B0AA8" w:rsidRPr="00EC26BE" w:rsidRDefault="001B0AA8" w:rsidP="001B0AA8">
            <w:pPr>
              <w:ind w:left="-54" w:right="-108"/>
              <w:rPr>
                <w:bCs/>
                <w:sz w:val="22"/>
                <w:szCs w:val="22"/>
              </w:rPr>
            </w:pPr>
            <w:r w:rsidRPr="00EC26BE">
              <w:rPr>
                <w:bCs/>
                <w:sz w:val="22"/>
                <w:szCs w:val="22"/>
              </w:rPr>
              <w:t>ГОСТ 12.4.095-80</w:t>
            </w:r>
          </w:p>
          <w:p w14:paraId="4C34F946" w14:textId="77777777" w:rsidR="001B0AA8" w:rsidRPr="00B61A4D" w:rsidRDefault="001B0AA8" w:rsidP="001B0AA8">
            <w:pPr>
              <w:ind w:left="-54" w:right="-108"/>
              <w:rPr>
                <w:bCs/>
                <w:sz w:val="22"/>
                <w:szCs w:val="22"/>
              </w:rPr>
            </w:pPr>
            <w:r w:rsidRPr="00EC26BE">
              <w:rPr>
                <w:bCs/>
                <w:sz w:val="22"/>
                <w:szCs w:val="22"/>
              </w:rPr>
              <w:t>раздел 2</w:t>
            </w:r>
          </w:p>
          <w:p w14:paraId="274BC36E" w14:textId="77777777" w:rsidR="001B0AA8" w:rsidRPr="00A15FB6" w:rsidRDefault="001B0AA8" w:rsidP="001B0AA8">
            <w:pPr>
              <w:ind w:left="-54" w:right="-108"/>
              <w:rPr>
                <w:bCs/>
                <w:sz w:val="22"/>
                <w:szCs w:val="22"/>
              </w:rPr>
            </w:pPr>
          </w:p>
          <w:p w14:paraId="20951400" w14:textId="77777777" w:rsidR="001B0AA8" w:rsidRPr="00A15FB6" w:rsidRDefault="001B0AA8" w:rsidP="001B0AA8">
            <w:pPr>
              <w:ind w:left="-54" w:right="-108"/>
              <w:rPr>
                <w:bCs/>
                <w:sz w:val="22"/>
                <w:szCs w:val="22"/>
              </w:rPr>
            </w:pPr>
          </w:p>
        </w:tc>
      </w:tr>
      <w:tr w:rsidR="001B0AA8" w:rsidRPr="00A15FB6" w14:paraId="0058EB75" w14:textId="77777777" w:rsidTr="003A1D49">
        <w:trPr>
          <w:gridAfter w:val="1"/>
          <w:wAfter w:w="171" w:type="dxa"/>
          <w:cantSplit/>
          <w:trHeight w:val="4166"/>
        </w:trPr>
        <w:tc>
          <w:tcPr>
            <w:tcW w:w="574" w:type="dxa"/>
          </w:tcPr>
          <w:p w14:paraId="65F02905" w14:textId="77777777" w:rsidR="001B0AA8" w:rsidRPr="00A15FB6" w:rsidRDefault="001B0AA8" w:rsidP="001B0AA8">
            <w:pPr>
              <w:ind w:left="-108" w:right="-108"/>
              <w:jc w:val="center"/>
              <w:rPr>
                <w:bCs/>
                <w:sz w:val="22"/>
                <w:szCs w:val="22"/>
              </w:rPr>
            </w:pPr>
            <w:r w:rsidRPr="00A15FB6">
              <w:rPr>
                <w:sz w:val="22"/>
                <w:szCs w:val="22"/>
              </w:rPr>
              <w:t>115.3</w:t>
            </w:r>
            <w:r w:rsidRPr="00A15FB6">
              <w:rPr>
                <w:sz w:val="22"/>
                <w:szCs w:val="22"/>
              </w:rPr>
              <w:br/>
            </w:r>
            <w:r w:rsidRPr="00A15FB6">
              <w:rPr>
                <w:color w:val="000000"/>
                <w:sz w:val="22"/>
                <w:szCs w:val="22"/>
              </w:rPr>
              <w:t>**</w:t>
            </w:r>
          </w:p>
        </w:tc>
        <w:tc>
          <w:tcPr>
            <w:tcW w:w="1278" w:type="dxa"/>
            <w:vMerge/>
          </w:tcPr>
          <w:p w14:paraId="4962907D" w14:textId="77777777" w:rsidR="001B0AA8" w:rsidRPr="00A15FB6" w:rsidRDefault="001B0AA8" w:rsidP="001B0AA8">
            <w:pPr>
              <w:rPr>
                <w:b/>
                <w:bCs/>
                <w:sz w:val="22"/>
                <w:szCs w:val="22"/>
              </w:rPr>
            </w:pPr>
          </w:p>
        </w:tc>
        <w:tc>
          <w:tcPr>
            <w:tcW w:w="656" w:type="dxa"/>
          </w:tcPr>
          <w:p w14:paraId="654DE5EC" w14:textId="77777777" w:rsidR="001B0AA8" w:rsidRPr="00A15FB6" w:rsidRDefault="001B0AA8" w:rsidP="001B0AA8">
            <w:pPr>
              <w:ind w:left="-149" w:right="-108"/>
              <w:jc w:val="center"/>
              <w:rPr>
                <w:sz w:val="22"/>
                <w:szCs w:val="22"/>
              </w:rPr>
            </w:pPr>
            <w:r w:rsidRPr="00A15FB6">
              <w:rPr>
                <w:sz w:val="22"/>
                <w:szCs w:val="22"/>
              </w:rPr>
              <w:t>100.12/35.059</w:t>
            </w:r>
          </w:p>
        </w:tc>
        <w:tc>
          <w:tcPr>
            <w:tcW w:w="2022" w:type="dxa"/>
          </w:tcPr>
          <w:p w14:paraId="787A78C1" w14:textId="77777777" w:rsidR="001B0AA8" w:rsidRPr="00A15FB6" w:rsidRDefault="001B0AA8" w:rsidP="001B0AA8">
            <w:pPr>
              <w:ind w:left="4" w:right="-56"/>
              <w:rPr>
                <w:sz w:val="22"/>
                <w:szCs w:val="22"/>
              </w:rPr>
            </w:pPr>
            <w:r w:rsidRPr="00A15FB6">
              <w:rPr>
                <w:sz w:val="22"/>
                <w:szCs w:val="22"/>
              </w:rPr>
              <w:t>Вибрация локальная постоянная:</w:t>
            </w:r>
          </w:p>
          <w:p w14:paraId="0D778525" w14:textId="77777777" w:rsidR="001B0AA8" w:rsidRPr="00A15FB6" w:rsidRDefault="001B0AA8" w:rsidP="001B0AA8">
            <w:pPr>
              <w:ind w:left="4" w:right="-56"/>
              <w:rPr>
                <w:sz w:val="22"/>
                <w:szCs w:val="22"/>
              </w:rPr>
            </w:pPr>
            <w:r w:rsidRPr="00A15FB6">
              <w:rPr>
                <w:sz w:val="22"/>
                <w:szCs w:val="22"/>
              </w:rPr>
              <w:t xml:space="preserve">- уровни виброускорения в октавных полосах со среднегеометрическими частотами: 8,0; 16,0; 31,5; 63,0; 125; 250; 500; </w:t>
            </w:r>
            <w:r w:rsidRPr="00A15FB6">
              <w:rPr>
                <w:sz w:val="22"/>
                <w:szCs w:val="22"/>
              </w:rPr>
              <w:br/>
              <w:t>1000 Гц;</w:t>
            </w:r>
          </w:p>
          <w:p w14:paraId="3D3B87D3"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2FD68A03" w14:textId="77777777" w:rsidR="001B0AA8" w:rsidRPr="00A15FB6" w:rsidRDefault="001B0AA8" w:rsidP="001B0AA8">
            <w:pPr>
              <w:ind w:left="4" w:right="-56"/>
              <w:rPr>
                <w:sz w:val="22"/>
                <w:szCs w:val="22"/>
              </w:rPr>
            </w:pPr>
            <w:r w:rsidRPr="00A15FB6">
              <w:rPr>
                <w:sz w:val="22"/>
                <w:szCs w:val="22"/>
              </w:rPr>
              <w:t>Вибрация локальная непостоянная:</w:t>
            </w:r>
          </w:p>
          <w:p w14:paraId="54795F31"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4F45CD4A" w14:textId="77777777" w:rsidR="001B0AA8" w:rsidRPr="00A15FB6" w:rsidRDefault="001B0AA8" w:rsidP="001B0AA8">
            <w:pPr>
              <w:rPr>
                <w:sz w:val="22"/>
                <w:szCs w:val="22"/>
              </w:rPr>
            </w:pPr>
            <w:r w:rsidRPr="00A15FB6">
              <w:rPr>
                <w:sz w:val="22"/>
                <w:szCs w:val="22"/>
              </w:rPr>
              <w:t>ГОСТ 12.1.012-2004</w:t>
            </w:r>
          </w:p>
          <w:p w14:paraId="43E17EB4" w14:textId="77777777" w:rsidR="001B0AA8" w:rsidRPr="00A15FB6" w:rsidRDefault="001B0AA8" w:rsidP="001B0AA8">
            <w:pPr>
              <w:rPr>
                <w:sz w:val="22"/>
                <w:szCs w:val="22"/>
              </w:rPr>
            </w:pPr>
            <w:r w:rsidRPr="00A15FB6">
              <w:rPr>
                <w:sz w:val="22"/>
                <w:szCs w:val="22"/>
              </w:rPr>
              <w:t xml:space="preserve">ГН утв. 26.12.2013 постановлением МЗ РБ №132 </w:t>
            </w:r>
          </w:p>
          <w:p w14:paraId="3CC68BAB" w14:textId="77777777" w:rsidR="001B0AA8" w:rsidRPr="00A15FB6" w:rsidRDefault="001B0AA8" w:rsidP="001B0AA8">
            <w:pPr>
              <w:rPr>
                <w:sz w:val="22"/>
                <w:szCs w:val="22"/>
              </w:rPr>
            </w:pPr>
            <w:r w:rsidRPr="00A15FB6">
              <w:rPr>
                <w:sz w:val="22"/>
                <w:szCs w:val="22"/>
              </w:rPr>
              <w:t>СанПиН утв. 26.12.2013 постановлением МЗ РБ №132</w:t>
            </w:r>
          </w:p>
        </w:tc>
        <w:tc>
          <w:tcPr>
            <w:tcW w:w="2674" w:type="dxa"/>
            <w:gridSpan w:val="2"/>
          </w:tcPr>
          <w:p w14:paraId="27E8F584" w14:textId="77777777" w:rsidR="001B0AA8" w:rsidRPr="00A15FB6" w:rsidRDefault="001B0AA8" w:rsidP="001B0AA8">
            <w:pPr>
              <w:ind w:left="-54" w:right="-108"/>
              <w:rPr>
                <w:bCs/>
                <w:sz w:val="22"/>
                <w:szCs w:val="22"/>
              </w:rPr>
            </w:pPr>
            <w:r w:rsidRPr="00A15FB6">
              <w:rPr>
                <w:bCs/>
                <w:sz w:val="22"/>
                <w:szCs w:val="22"/>
              </w:rPr>
              <w:t>ГОСТ 31192.1-2004</w:t>
            </w:r>
          </w:p>
          <w:p w14:paraId="2F1F8CFD" w14:textId="77777777" w:rsidR="001B0AA8" w:rsidRPr="00A15FB6" w:rsidRDefault="001B0AA8" w:rsidP="001B0AA8">
            <w:pPr>
              <w:ind w:left="-54" w:right="-108"/>
              <w:rPr>
                <w:bCs/>
                <w:sz w:val="22"/>
                <w:szCs w:val="22"/>
              </w:rPr>
            </w:pPr>
            <w:r w:rsidRPr="00A15FB6">
              <w:rPr>
                <w:bCs/>
                <w:sz w:val="22"/>
                <w:szCs w:val="22"/>
              </w:rPr>
              <w:t>(ИСО 4349-1:1997)</w:t>
            </w:r>
          </w:p>
          <w:p w14:paraId="68709D0D" w14:textId="77777777" w:rsidR="001B0AA8" w:rsidRPr="00A15FB6" w:rsidRDefault="001B0AA8" w:rsidP="001B0AA8">
            <w:pPr>
              <w:ind w:left="-54" w:right="-108"/>
              <w:rPr>
                <w:bCs/>
                <w:sz w:val="22"/>
                <w:szCs w:val="22"/>
              </w:rPr>
            </w:pPr>
            <w:r w:rsidRPr="00A15FB6">
              <w:rPr>
                <w:bCs/>
                <w:sz w:val="22"/>
                <w:szCs w:val="22"/>
              </w:rPr>
              <w:t>ГОСТ 31192.2-2005</w:t>
            </w:r>
          </w:p>
          <w:p w14:paraId="4345DF14" w14:textId="77777777" w:rsidR="001B0AA8" w:rsidRPr="00EC26BE" w:rsidRDefault="001B0AA8" w:rsidP="001B0AA8">
            <w:pPr>
              <w:ind w:left="-54" w:right="-108"/>
              <w:rPr>
                <w:bCs/>
                <w:sz w:val="22"/>
                <w:szCs w:val="22"/>
              </w:rPr>
            </w:pPr>
            <w:r w:rsidRPr="00A15FB6">
              <w:rPr>
                <w:bCs/>
                <w:sz w:val="22"/>
                <w:szCs w:val="22"/>
              </w:rPr>
              <w:t xml:space="preserve">(ИСО </w:t>
            </w:r>
            <w:r w:rsidRPr="00EC26BE">
              <w:rPr>
                <w:bCs/>
                <w:sz w:val="22"/>
                <w:szCs w:val="22"/>
              </w:rPr>
              <w:t>5349-2:2001)</w:t>
            </w:r>
          </w:p>
          <w:p w14:paraId="63A4229F" w14:textId="77777777" w:rsidR="001B0AA8" w:rsidRPr="00EC26BE" w:rsidRDefault="001B0AA8" w:rsidP="001B0AA8">
            <w:pPr>
              <w:ind w:left="-54" w:right="-108"/>
              <w:rPr>
                <w:bCs/>
                <w:sz w:val="22"/>
                <w:szCs w:val="22"/>
              </w:rPr>
            </w:pPr>
            <w:r w:rsidRPr="00EC26BE">
              <w:rPr>
                <w:sz w:val="22"/>
                <w:szCs w:val="22"/>
              </w:rPr>
              <w:t>ГОСТ 12.2.002-2020</w:t>
            </w:r>
          </w:p>
          <w:p w14:paraId="11B3130E" w14:textId="77777777" w:rsidR="001B0AA8" w:rsidRPr="00EC26BE" w:rsidRDefault="001B0AA8" w:rsidP="001B0AA8">
            <w:pPr>
              <w:ind w:left="-54" w:right="-108"/>
              <w:rPr>
                <w:bCs/>
                <w:sz w:val="22"/>
                <w:szCs w:val="22"/>
              </w:rPr>
            </w:pPr>
            <w:r w:rsidRPr="00EC26BE">
              <w:rPr>
                <w:bCs/>
                <w:sz w:val="22"/>
                <w:szCs w:val="22"/>
              </w:rPr>
              <w:t>ГОСТ 12.1.012-2004</w:t>
            </w:r>
          </w:p>
          <w:p w14:paraId="1DEEB12B" w14:textId="77777777" w:rsidR="001B0AA8" w:rsidRPr="00EC26BE" w:rsidRDefault="001B0AA8" w:rsidP="001B0AA8">
            <w:pPr>
              <w:ind w:left="-54" w:right="-108"/>
              <w:rPr>
                <w:bCs/>
                <w:sz w:val="22"/>
                <w:szCs w:val="22"/>
              </w:rPr>
            </w:pPr>
            <w:r w:rsidRPr="00EC26BE">
              <w:rPr>
                <w:bCs/>
                <w:sz w:val="22"/>
                <w:szCs w:val="22"/>
              </w:rPr>
              <w:t>приложение 9</w:t>
            </w:r>
          </w:p>
          <w:p w14:paraId="690F711F" w14:textId="77777777" w:rsidR="001B0AA8" w:rsidRPr="00EC26BE" w:rsidRDefault="001B0AA8" w:rsidP="001B0AA8">
            <w:pPr>
              <w:ind w:left="-54" w:right="-108"/>
              <w:rPr>
                <w:bCs/>
                <w:sz w:val="22"/>
                <w:szCs w:val="22"/>
              </w:rPr>
            </w:pPr>
            <w:r w:rsidRPr="00EC26BE">
              <w:rPr>
                <w:bCs/>
                <w:sz w:val="22"/>
                <w:szCs w:val="22"/>
              </w:rPr>
              <w:t>ГОСТ 12.4.095-80</w:t>
            </w:r>
          </w:p>
          <w:p w14:paraId="10739C70" w14:textId="77777777" w:rsidR="001B0AA8" w:rsidRPr="00A15FB6" w:rsidRDefault="001B0AA8" w:rsidP="001B0AA8">
            <w:pPr>
              <w:ind w:left="-54" w:right="-108"/>
              <w:rPr>
                <w:bCs/>
                <w:sz w:val="22"/>
                <w:szCs w:val="22"/>
              </w:rPr>
            </w:pPr>
            <w:r w:rsidRPr="00EC26BE">
              <w:rPr>
                <w:bCs/>
                <w:sz w:val="22"/>
                <w:szCs w:val="22"/>
              </w:rPr>
              <w:t>раздел 2</w:t>
            </w:r>
          </w:p>
          <w:p w14:paraId="3E4536ED" w14:textId="77777777" w:rsidR="001B0AA8" w:rsidRPr="00A15FB6" w:rsidRDefault="001B0AA8" w:rsidP="001B0AA8">
            <w:pPr>
              <w:ind w:left="-54" w:right="-108"/>
              <w:rPr>
                <w:bCs/>
                <w:sz w:val="22"/>
                <w:szCs w:val="22"/>
              </w:rPr>
            </w:pPr>
          </w:p>
        </w:tc>
      </w:tr>
      <w:tr w:rsidR="001B0AA8" w:rsidRPr="00A15FB6" w14:paraId="3C31AD21" w14:textId="77777777" w:rsidTr="003A1D49">
        <w:trPr>
          <w:gridAfter w:val="1"/>
          <w:wAfter w:w="171" w:type="dxa"/>
          <w:cantSplit/>
        </w:trPr>
        <w:tc>
          <w:tcPr>
            <w:tcW w:w="574" w:type="dxa"/>
          </w:tcPr>
          <w:p w14:paraId="6E4D944F" w14:textId="77777777" w:rsidR="001B0AA8" w:rsidRPr="00A15FB6" w:rsidRDefault="001B0AA8" w:rsidP="001B0AA8">
            <w:pPr>
              <w:ind w:left="-108" w:right="-108"/>
              <w:jc w:val="center"/>
              <w:rPr>
                <w:b/>
                <w:bCs/>
                <w:sz w:val="22"/>
                <w:szCs w:val="22"/>
              </w:rPr>
            </w:pPr>
            <w:r w:rsidRPr="00A15FB6">
              <w:rPr>
                <w:sz w:val="22"/>
                <w:szCs w:val="22"/>
              </w:rPr>
              <w:t>115.4</w:t>
            </w:r>
            <w:r w:rsidRPr="00A15FB6">
              <w:rPr>
                <w:sz w:val="22"/>
                <w:szCs w:val="22"/>
              </w:rPr>
              <w:br/>
            </w:r>
            <w:r w:rsidRPr="00A15FB6">
              <w:rPr>
                <w:color w:val="000000"/>
                <w:sz w:val="22"/>
                <w:szCs w:val="22"/>
              </w:rPr>
              <w:t>**</w:t>
            </w:r>
          </w:p>
        </w:tc>
        <w:tc>
          <w:tcPr>
            <w:tcW w:w="1278" w:type="dxa"/>
            <w:vMerge/>
            <w:vAlign w:val="center"/>
          </w:tcPr>
          <w:p w14:paraId="313F8C5E" w14:textId="77777777" w:rsidR="001B0AA8" w:rsidRPr="00A15FB6" w:rsidRDefault="001B0AA8" w:rsidP="001B0AA8">
            <w:pPr>
              <w:jc w:val="center"/>
              <w:rPr>
                <w:b/>
                <w:bCs/>
                <w:sz w:val="22"/>
                <w:szCs w:val="22"/>
              </w:rPr>
            </w:pPr>
          </w:p>
        </w:tc>
        <w:tc>
          <w:tcPr>
            <w:tcW w:w="656" w:type="dxa"/>
          </w:tcPr>
          <w:p w14:paraId="6DF8C923"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7C493F7E" w14:textId="77777777" w:rsidR="001B0AA8" w:rsidRPr="00A15FB6" w:rsidRDefault="001B0AA8" w:rsidP="001B0AA8">
            <w:pPr>
              <w:ind w:left="4" w:right="-56"/>
              <w:rPr>
                <w:sz w:val="22"/>
                <w:szCs w:val="22"/>
              </w:rPr>
            </w:pPr>
            <w:r w:rsidRPr="00A15FB6">
              <w:rPr>
                <w:sz w:val="22"/>
                <w:szCs w:val="22"/>
              </w:rPr>
              <w:t>Напряженность электрической составляющей электромагнитного поля.</w:t>
            </w:r>
          </w:p>
          <w:p w14:paraId="2115C7AD" w14:textId="77777777" w:rsidR="001B0AA8" w:rsidRPr="00A15FB6" w:rsidRDefault="001B0AA8" w:rsidP="001B0AA8">
            <w:pPr>
              <w:ind w:left="4" w:right="-56"/>
              <w:rPr>
                <w:sz w:val="22"/>
                <w:szCs w:val="22"/>
              </w:rPr>
            </w:pPr>
            <w:r w:rsidRPr="00A15FB6">
              <w:rPr>
                <w:sz w:val="22"/>
                <w:szCs w:val="22"/>
              </w:rPr>
              <w:t>Плотность магнитного потока электромагнитного поля</w:t>
            </w:r>
          </w:p>
        </w:tc>
        <w:tc>
          <w:tcPr>
            <w:tcW w:w="2315" w:type="dxa"/>
          </w:tcPr>
          <w:p w14:paraId="5B99F7E9" w14:textId="77777777" w:rsidR="001B0AA8" w:rsidRPr="00A15FB6" w:rsidRDefault="001B0AA8" w:rsidP="001B0AA8">
            <w:pPr>
              <w:ind w:right="-7"/>
              <w:rPr>
                <w:sz w:val="22"/>
                <w:szCs w:val="22"/>
              </w:rPr>
            </w:pPr>
            <w:r w:rsidRPr="00A15FB6">
              <w:rPr>
                <w:sz w:val="22"/>
                <w:szCs w:val="22"/>
              </w:rPr>
              <w:t>СанПиН утв. 28.06.2013 постановлением МЗ РБ №59</w:t>
            </w:r>
          </w:p>
          <w:p w14:paraId="3CC88B19" w14:textId="77777777" w:rsidR="001B0AA8" w:rsidRPr="00A15FB6" w:rsidRDefault="001B0AA8" w:rsidP="001B0AA8">
            <w:pPr>
              <w:ind w:right="-7"/>
              <w:rPr>
                <w:sz w:val="22"/>
                <w:szCs w:val="22"/>
              </w:rPr>
            </w:pPr>
            <w:r w:rsidRPr="00A15FB6">
              <w:rPr>
                <w:sz w:val="22"/>
                <w:szCs w:val="22"/>
              </w:rPr>
              <w:t>ГН утв. 28.06.2013 постановлением МЗ РБ №59</w:t>
            </w:r>
          </w:p>
          <w:p w14:paraId="748D15AC" w14:textId="77777777" w:rsidR="001B0AA8" w:rsidRPr="00A15FB6" w:rsidRDefault="001B0AA8" w:rsidP="001B0AA8">
            <w:pPr>
              <w:ind w:right="-7"/>
              <w:rPr>
                <w:sz w:val="22"/>
                <w:szCs w:val="22"/>
              </w:rPr>
            </w:pPr>
            <w:r w:rsidRPr="00A15FB6">
              <w:rPr>
                <w:sz w:val="22"/>
                <w:szCs w:val="22"/>
              </w:rPr>
              <w:t>СанПиН утв. 28.12.2012 постановлением МЗ РБ №211</w:t>
            </w:r>
          </w:p>
        </w:tc>
        <w:tc>
          <w:tcPr>
            <w:tcW w:w="2674" w:type="dxa"/>
            <w:gridSpan w:val="2"/>
          </w:tcPr>
          <w:p w14:paraId="63854E49" w14:textId="77777777" w:rsidR="001B0AA8" w:rsidRPr="00A15FB6" w:rsidRDefault="001B0AA8" w:rsidP="001B0AA8">
            <w:pPr>
              <w:ind w:left="-54" w:right="-108"/>
              <w:rPr>
                <w:bCs/>
                <w:sz w:val="22"/>
                <w:szCs w:val="22"/>
              </w:rPr>
            </w:pPr>
            <w:r w:rsidRPr="00A15FB6">
              <w:rPr>
                <w:bCs/>
                <w:sz w:val="22"/>
                <w:szCs w:val="22"/>
              </w:rPr>
              <w:t>МВИ.ГМ 1122-2009</w:t>
            </w:r>
          </w:p>
          <w:p w14:paraId="0C192874" w14:textId="77777777" w:rsidR="001B0AA8" w:rsidRPr="00A15FB6" w:rsidRDefault="001B0AA8" w:rsidP="001B0AA8">
            <w:pPr>
              <w:ind w:left="-54" w:right="-108"/>
              <w:rPr>
                <w:bCs/>
                <w:sz w:val="22"/>
                <w:szCs w:val="22"/>
              </w:rPr>
            </w:pPr>
          </w:p>
        </w:tc>
      </w:tr>
      <w:tr w:rsidR="001B0AA8" w:rsidRPr="00A15FB6" w14:paraId="6A83F5DC" w14:textId="77777777" w:rsidTr="003A1D49">
        <w:trPr>
          <w:gridAfter w:val="1"/>
          <w:wAfter w:w="171" w:type="dxa"/>
          <w:cantSplit/>
        </w:trPr>
        <w:tc>
          <w:tcPr>
            <w:tcW w:w="574" w:type="dxa"/>
            <w:vMerge w:val="restart"/>
          </w:tcPr>
          <w:p w14:paraId="58CB8D4C" w14:textId="77777777" w:rsidR="001B0AA8" w:rsidRPr="00A15FB6" w:rsidRDefault="001B0AA8" w:rsidP="001B0AA8">
            <w:pPr>
              <w:ind w:left="-108" w:right="-108"/>
              <w:jc w:val="center"/>
              <w:rPr>
                <w:sz w:val="22"/>
                <w:szCs w:val="22"/>
              </w:rPr>
            </w:pPr>
            <w:r w:rsidRPr="00A15FB6">
              <w:br w:type="page"/>
            </w:r>
            <w:r w:rsidRPr="00A15FB6">
              <w:rPr>
                <w:sz w:val="22"/>
                <w:szCs w:val="22"/>
              </w:rPr>
              <w:t>115.5</w:t>
            </w:r>
            <w:r w:rsidRPr="00A15FB6">
              <w:rPr>
                <w:sz w:val="22"/>
                <w:szCs w:val="22"/>
              </w:rPr>
              <w:br/>
            </w:r>
            <w:r w:rsidRPr="00A15FB6">
              <w:rPr>
                <w:color w:val="000000"/>
                <w:sz w:val="22"/>
                <w:szCs w:val="22"/>
              </w:rPr>
              <w:t>**</w:t>
            </w:r>
          </w:p>
        </w:tc>
        <w:tc>
          <w:tcPr>
            <w:tcW w:w="1278" w:type="dxa"/>
            <w:vMerge w:val="restart"/>
          </w:tcPr>
          <w:p w14:paraId="13F8934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423799A9"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6A0EB412" w14:textId="77777777" w:rsidR="001B0AA8" w:rsidRPr="00A15FB6" w:rsidRDefault="001B0AA8" w:rsidP="001B0AA8">
            <w:pPr>
              <w:ind w:left="4" w:right="-56"/>
              <w:rPr>
                <w:sz w:val="22"/>
                <w:szCs w:val="22"/>
              </w:rPr>
            </w:pPr>
            <w:r w:rsidRPr="00A15FB6">
              <w:rPr>
                <w:sz w:val="22"/>
                <w:szCs w:val="22"/>
              </w:rPr>
              <w:t xml:space="preserve">Напряженность электрического поля промышленной частоты </w:t>
            </w:r>
            <w:r w:rsidRPr="00A15FB6">
              <w:rPr>
                <w:sz w:val="22"/>
                <w:szCs w:val="22"/>
              </w:rPr>
              <w:br/>
              <w:t>(50 Гц)</w:t>
            </w:r>
          </w:p>
        </w:tc>
        <w:tc>
          <w:tcPr>
            <w:tcW w:w="2315" w:type="dxa"/>
            <w:vMerge w:val="restart"/>
          </w:tcPr>
          <w:p w14:paraId="511F01E9" w14:textId="77777777" w:rsidR="001B0AA8" w:rsidRPr="00A15FB6" w:rsidRDefault="001B0AA8" w:rsidP="001B0AA8">
            <w:pPr>
              <w:rPr>
                <w:sz w:val="22"/>
                <w:szCs w:val="22"/>
              </w:rPr>
            </w:pPr>
            <w:r w:rsidRPr="00A15FB6">
              <w:rPr>
                <w:sz w:val="22"/>
                <w:szCs w:val="22"/>
              </w:rPr>
              <w:t>ГОСТ 12.1.002-84</w:t>
            </w:r>
          </w:p>
          <w:p w14:paraId="2D992CA6" w14:textId="77777777" w:rsidR="001B0AA8" w:rsidRPr="00A15FB6" w:rsidRDefault="001B0AA8" w:rsidP="001B0AA8">
            <w:pPr>
              <w:rPr>
                <w:sz w:val="22"/>
                <w:szCs w:val="22"/>
              </w:rPr>
            </w:pPr>
            <w:r w:rsidRPr="00A15FB6">
              <w:rPr>
                <w:sz w:val="22"/>
                <w:szCs w:val="22"/>
              </w:rPr>
              <w:t>СанПиН утв. 21.06.2010 Постановлением МЗ РБ №69</w:t>
            </w:r>
          </w:p>
          <w:p w14:paraId="6852B072" w14:textId="77777777" w:rsidR="001B0AA8" w:rsidRPr="00A15FB6" w:rsidRDefault="001B0AA8" w:rsidP="001B0AA8">
            <w:pPr>
              <w:rPr>
                <w:sz w:val="22"/>
                <w:szCs w:val="22"/>
              </w:rPr>
            </w:pPr>
            <w:r w:rsidRPr="00A15FB6">
              <w:rPr>
                <w:sz w:val="22"/>
                <w:szCs w:val="22"/>
              </w:rPr>
              <w:t>СанПиН утв. 28.12.2012 постановлением МЗ РБ №211</w:t>
            </w:r>
          </w:p>
        </w:tc>
        <w:tc>
          <w:tcPr>
            <w:tcW w:w="2674" w:type="dxa"/>
            <w:gridSpan w:val="2"/>
          </w:tcPr>
          <w:p w14:paraId="474804F1" w14:textId="77777777" w:rsidR="001B0AA8" w:rsidRPr="00A15FB6" w:rsidRDefault="001B0AA8" w:rsidP="001B0AA8">
            <w:pPr>
              <w:ind w:left="-54" w:right="-108"/>
              <w:rPr>
                <w:bCs/>
                <w:sz w:val="22"/>
                <w:szCs w:val="22"/>
              </w:rPr>
            </w:pPr>
            <w:r w:rsidRPr="00A15FB6">
              <w:rPr>
                <w:bCs/>
                <w:sz w:val="22"/>
                <w:szCs w:val="22"/>
              </w:rPr>
              <w:t>ГОСТ 12.1.002-84</w:t>
            </w:r>
          </w:p>
          <w:p w14:paraId="30F2713C" w14:textId="77777777" w:rsidR="001B0AA8" w:rsidRPr="00A15FB6" w:rsidRDefault="001B0AA8" w:rsidP="001B0AA8">
            <w:pPr>
              <w:ind w:left="-54" w:right="-108"/>
              <w:rPr>
                <w:bCs/>
                <w:sz w:val="22"/>
                <w:szCs w:val="22"/>
              </w:rPr>
            </w:pPr>
            <w:r w:rsidRPr="00A15FB6">
              <w:rPr>
                <w:bCs/>
                <w:sz w:val="22"/>
                <w:szCs w:val="22"/>
              </w:rPr>
              <w:t>МВИ.ГМ 1122-2009</w:t>
            </w:r>
          </w:p>
          <w:p w14:paraId="5FEEE2E9" w14:textId="77777777" w:rsidR="001B0AA8" w:rsidRPr="00A15FB6" w:rsidRDefault="001B0AA8" w:rsidP="001B0AA8">
            <w:pPr>
              <w:ind w:left="-54" w:right="-108"/>
              <w:rPr>
                <w:bCs/>
                <w:sz w:val="22"/>
                <w:szCs w:val="22"/>
              </w:rPr>
            </w:pPr>
          </w:p>
        </w:tc>
      </w:tr>
      <w:tr w:rsidR="001B0AA8" w:rsidRPr="00A15FB6" w14:paraId="3D1DB99D" w14:textId="77777777" w:rsidTr="003A1D49">
        <w:trPr>
          <w:gridAfter w:val="1"/>
          <w:wAfter w:w="171" w:type="dxa"/>
          <w:cantSplit/>
          <w:trHeight w:val="1080"/>
        </w:trPr>
        <w:tc>
          <w:tcPr>
            <w:tcW w:w="574" w:type="dxa"/>
            <w:vMerge/>
            <w:vAlign w:val="center"/>
          </w:tcPr>
          <w:p w14:paraId="637BE45E" w14:textId="77777777" w:rsidR="001B0AA8" w:rsidRPr="00A15FB6" w:rsidRDefault="001B0AA8" w:rsidP="001B0AA8">
            <w:pPr>
              <w:rPr>
                <w:b/>
                <w:bCs/>
                <w:sz w:val="22"/>
                <w:szCs w:val="22"/>
              </w:rPr>
            </w:pPr>
          </w:p>
        </w:tc>
        <w:tc>
          <w:tcPr>
            <w:tcW w:w="1278" w:type="dxa"/>
            <w:vMerge/>
          </w:tcPr>
          <w:p w14:paraId="22F4D61F" w14:textId="77777777" w:rsidR="001B0AA8" w:rsidRPr="00A15FB6" w:rsidRDefault="001B0AA8" w:rsidP="001B0AA8">
            <w:pPr>
              <w:rPr>
                <w:b/>
                <w:bCs/>
                <w:sz w:val="22"/>
                <w:szCs w:val="22"/>
              </w:rPr>
            </w:pPr>
          </w:p>
        </w:tc>
        <w:tc>
          <w:tcPr>
            <w:tcW w:w="656" w:type="dxa"/>
          </w:tcPr>
          <w:p w14:paraId="25C73349"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6607510F" w14:textId="77777777" w:rsidR="001B0AA8" w:rsidRPr="00A15FB6" w:rsidRDefault="001B0AA8" w:rsidP="001B0AA8">
            <w:pPr>
              <w:ind w:left="4" w:right="-56"/>
              <w:rPr>
                <w:sz w:val="22"/>
                <w:szCs w:val="22"/>
              </w:rPr>
            </w:pPr>
            <w:r w:rsidRPr="00A15FB6">
              <w:rPr>
                <w:sz w:val="22"/>
                <w:szCs w:val="22"/>
              </w:rPr>
              <w:t>Напряженность магнитного поля промышленной частоты (50 Гц).</w:t>
            </w:r>
          </w:p>
          <w:p w14:paraId="41BD889C" w14:textId="77777777" w:rsidR="001B0AA8" w:rsidRPr="00A15FB6" w:rsidRDefault="001B0AA8" w:rsidP="001B0AA8">
            <w:pPr>
              <w:ind w:left="4" w:right="-56"/>
              <w:rPr>
                <w:sz w:val="22"/>
                <w:szCs w:val="22"/>
              </w:rPr>
            </w:pPr>
            <w:r w:rsidRPr="00A15FB6">
              <w:rPr>
                <w:sz w:val="22"/>
                <w:szCs w:val="22"/>
              </w:rPr>
              <w:t xml:space="preserve">Магнитная индукция </w:t>
            </w:r>
          </w:p>
        </w:tc>
        <w:tc>
          <w:tcPr>
            <w:tcW w:w="2315" w:type="dxa"/>
            <w:vMerge/>
            <w:vAlign w:val="center"/>
          </w:tcPr>
          <w:p w14:paraId="1F2EB28C" w14:textId="77777777" w:rsidR="001B0AA8" w:rsidRPr="00A15FB6" w:rsidRDefault="001B0AA8" w:rsidP="001B0AA8">
            <w:pPr>
              <w:rPr>
                <w:sz w:val="22"/>
                <w:szCs w:val="22"/>
              </w:rPr>
            </w:pPr>
          </w:p>
        </w:tc>
        <w:tc>
          <w:tcPr>
            <w:tcW w:w="2674" w:type="dxa"/>
            <w:gridSpan w:val="2"/>
          </w:tcPr>
          <w:p w14:paraId="5D847196" w14:textId="77777777" w:rsidR="001B0AA8" w:rsidRPr="00A15FB6" w:rsidRDefault="001B0AA8" w:rsidP="001B0AA8">
            <w:pPr>
              <w:ind w:left="-54" w:right="-108"/>
              <w:rPr>
                <w:bCs/>
                <w:sz w:val="22"/>
                <w:szCs w:val="22"/>
              </w:rPr>
            </w:pPr>
            <w:r w:rsidRPr="00A15FB6">
              <w:rPr>
                <w:bCs/>
                <w:sz w:val="22"/>
                <w:szCs w:val="22"/>
              </w:rPr>
              <w:t>ГОСТ 12.1.045-84</w:t>
            </w:r>
          </w:p>
          <w:p w14:paraId="3D066155" w14:textId="77777777" w:rsidR="001B0AA8" w:rsidRPr="00A15FB6" w:rsidRDefault="001B0AA8" w:rsidP="001B0AA8">
            <w:pPr>
              <w:ind w:left="-54" w:right="-108"/>
              <w:rPr>
                <w:bCs/>
                <w:sz w:val="22"/>
                <w:szCs w:val="22"/>
              </w:rPr>
            </w:pPr>
            <w:r w:rsidRPr="00A15FB6">
              <w:rPr>
                <w:bCs/>
                <w:sz w:val="22"/>
                <w:szCs w:val="22"/>
              </w:rPr>
              <w:t>МВИ.ГМ 1122-2009</w:t>
            </w:r>
          </w:p>
          <w:p w14:paraId="38D0CB8D" w14:textId="77777777" w:rsidR="001B0AA8" w:rsidRPr="00A15FB6" w:rsidRDefault="001B0AA8" w:rsidP="001B0AA8">
            <w:pPr>
              <w:ind w:left="-54" w:right="-108"/>
              <w:rPr>
                <w:bCs/>
                <w:sz w:val="22"/>
                <w:szCs w:val="22"/>
              </w:rPr>
            </w:pPr>
          </w:p>
        </w:tc>
      </w:tr>
      <w:tr w:rsidR="001B0AA8" w:rsidRPr="00A15FB6" w14:paraId="37685F40" w14:textId="77777777" w:rsidTr="003A1D49">
        <w:trPr>
          <w:gridAfter w:val="1"/>
          <w:wAfter w:w="171" w:type="dxa"/>
          <w:cantSplit/>
        </w:trPr>
        <w:tc>
          <w:tcPr>
            <w:tcW w:w="574" w:type="dxa"/>
          </w:tcPr>
          <w:p w14:paraId="38668A43" w14:textId="77777777" w:rsidR="001B0AA8" w:rsidRPr="00A15FB6" w:rsidRDefault="001B0AA8" w:rsidP="001B0AA8">
            <w:pPr>
              <w:ind w:left="-108" w:right="-108"/>
              <w:jc w:val="center"/>
              <w:rPr>
                <w:b/>
                <w:bCs/>
                <w:sz w:val="22"/>
                <w:szCs w:val="22"/>
              </w:rPr>
            </w:pPr>
            <w:r w:rsidRPr="00A15FB6">
              <w:rPr>
                <w:sz w:val="22"/>
                <w:szCs w:val="22"/>
              </w:rPr>
              <w:t>115.6</w:t>
            </w:r>
            <w:r w:rsidRPr="00A15FB6">
              <w:rPr>
                <w:sz w:val="22"/>
                <w:szCs w:val="22"/>
              </w:rPr>
              <w:br/>
            </w:r>
            <w:r w:rsidRPr="00A15FB6">
              <w:rPr>
                <w:color w:val="000000"/>
                <w:sz w:val="22"/>
                <w:szCs w:val="22"/>
              </w:rPr>
              <w:t>**</w:t>
            </w:r>
          </w:p>
        </w:tc>
        <w:tc>
          <w:tcPr>
            <w:tcW w:w="1278" w:type="dxa"/>
            <w:vMerge/>
            <w:vAlign w:val="center"/>
          </w:tcPr>
          <w:p w14:paraId="50D2F817" w14:textId="77777777" w:rsidR="001B0AA8" w:rsidRPr="00A15FB6" w:rsidRDefault="001B0AA8" w:rsidP="001B0AA8">
            <w:pPr>
              <w:rPr>
                <w:b/>
                <w:bCs/>
                <w:sz w:val="22"/>
                <w:szCs w:val="22"/>
              </w:rPr>
            </w:pPr>
          </w:p>
        </w:tc>
        <w:tc>
          <w:tcPr>
            <w:tcW w:w="656" w:type="dxa"/>
          </w:tcPr>
          <w:p w14:paraId="48847CB2"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1DB0998C" w14:textId="77777777" w:rsidR="001B0AA8" w:rsidRPr="00A15FB6" w:rsidRDefault="001B0AA8" w:rsidP="001B0AA8">
            <w:pPr>
              <w:ind w:left="4" w:right="-56"/>
              <w:rPr>
                <w:sz w:val="22"/>
                <w:szCs w:val="22"/>
              </w:rPr>
            </w:pPr>
            <w:r w:rsidRPr="00A15FB6">
              <w:rPr>
                <w:sz w:val="22"/>
                <w:szCs w:val="22"/>
              </w:rPr>
              <w:t>Напряженность электростатического поля</w:t>
            </w:r>
          </w:p>
        </w:tc>
        <w:tc>
          <w:tcPr>
            <w:tcW w:w="2315" w:type="dxa"/>
          </w:tcPr>
          <w:p w14:paraId="1AFF6462" w14:textId="77777777" w:rsidR="001B0AA8" w:rsidRPr="00A15FB6" w:rsidRDefault="001B0AA8" w:rsidP="001B0AA8">
            <w:pPr>
              <w:rPr>
                <w:sz w:val="22"/>
                <w:szCs w:val="22"/>
              </w:rPr>
            </w:pPr>
            <w:r w:rsidRPr="00A15FB6">
              <w:rPr>
                <w:sz w:val="22"/>
                <w:szCs w:val="22"/>
              </w:rPr>
              <w:t>СанПиН утв. 28.06.2013 постановлением МЗ РБ №59</w:t>
            </w:r>
          </w:p>
          <w:p w14:paraId="52BAB2E1" w14:textId="77777777" w:rsidR="001B0AA8" w:rsidRPr="00A15FB6" w:rsidRDefault="001B0AA8" w:rsidP="001B0AA8">
            <w:pPr>
              <w:rPr>
                <w:sz w:val="22"/>
                <w:szCs w:val="22"/>
              </w:rPr>
            </w:pPr>
            <w:r w:rsidRPr="00A15FB6">
              <w:rPr>
                <w:sz w:val="22"/>
                <w:szCs w:val="22"/>
              </w:rPr>
              <w:t>ГН утв. 28.06.2013 постановлением МЗ РБ №59</w:t>
            </w:r>
          </w:p>
          <w:p w14:paraId="5F6D532E" w14:textId="77777777" w:rsidR="001B0AA8" w:rsidRPr="00A15FB6" w:rsidRDefault="001B0AA8" w:rsidP="001B0AA8">
            <w:pPr>
              <w:rPr>
                <w:sz w:val="22"/>
                <w:szCs w:val="22"/>
              </w:rPr>
            </w:pPr>
            <w:r w:rsidRPr="00A15FB6">
              <w:rPr>
                <w:sz w:val="22"/>
                <w:szCs w:val="22"/>
              </w:rPr>
              <w:t>СанПиН утв. 21.06.2010 Постановлением МЗ РБ №69</w:t>
            </w:r>
          </w:p>
          <w:p w14:paraId="001CE5B4" w14:textId="77777777" w:rsidR="001B0AA8" w:rsidRPr="00A15FB6" w:rsidRDefault="001B0AA8" w:rsidP="001B0AA8">
            <w:pPr>
              <w:rPr>
                <w:sz w:val="22"/>
                <w:szCs w:val="22"/>
              </w:rPr>
            </w:pPr>
            <w:r w:rsidRPr="00A15FB6">
              <w:rPr>
                <w:sz w:val="22"/>
                <w:szCs w:val="22"/>
              </w:rPr>
              <w:t>СанПиН утв. 28.12.2012 постановлением МЗ РБ № 211</w:t>
            </w:r>
          </w:p>
          <w:p w14:paraId="6FA4E3A2" w14:textId="77777777" w:rsidR="001B0AA8" w:rsidRPr="00A15FB6" w:rsidRDefault="001B0AA8" w:rsidP="001B0AA8">
            <w:pPr>
              <w:rPr>
                <w:sz w:val="22"/>
                <w:szCs w:val="22"/>
              </w:rPr>
            </w:pPr>
            <w:r w:rsidRPr="00A15FB6">
              <w:rPr>
                <w:sz w:val="22"/>
                <w:szCs w:val="22"/>
              </w:rPr>
              <w:t xml:space="preserve">ГОСТ 12.1.045-84  </w:t>
            </w:r>
          </w:p>
        </w:tc>
        <w:tc>
          <w:tcPr>
            <w:tcW w:w="2674" w:type="dxa"/>
            <w:gridSpan w:val="2"/>
          </w:tcPr>
          <w:p w14:paraId="23BDB55E" w14:textId="77777777" w:rsidR="001B0AA8" w:rsidRPr="00A15FB6" w:rsidRDefault="001B0AA8" w:rsidP="001B0AA8">
            <w:pPr>
              <w:ind w:left="-54" w:right="-108"/>
              <w:rPr>
                <w:bCs/>
                <w:sz w:val="22"/>
                <w:szCs w:val="22"/>
              </w:rPr>
            </w:pPr>
            <w:r w:rsidRPr="00A15FB6">
              <w:rPr>
                <w:bCs/>
                <w:sz w:val="22"/>
                <w:szCs w:val="22"/>
              </w:rPr>
              <w:t>СанПиН утв. 21.06.2010 Постановлением МЗ РБ №69</w:t>
            </w:r>
          </w:p>
          <w:p w14:paraId="3FE38E39" w14:textId="77777777" w:rsidR="001B0AA8" w:rsidRPr="00A15FB6" w:rsidRDefault="001B0AA8" w:rsidP="001B0AA8">
            <w:pPr>
              <w:ind w:left="-54" w:right="-108"/>
              <w:rPr>
                <w:bCs/>
                <w:sz w:val="22"/>
                <w:szCs w:val="22"/>
              </w:rPr>
            </w:pPr>
            <w:r w:rsidRPr="00A15FB6">
              <w:rPr>
                <w:bCs/>
                <w:sz w:val="22"/>
                <w:szCs w:val="22"/>
              </w:rPr>
              <w:t xml:space="preserve">ГОСТ 12.1.045-84   </w:t>
            </w:r>
          </w:p>
          <w:p w14:paraId="17D3E798" w14:textId="77777777" w:rsidR="001B0AA8" w:rsidRPr="00A15FB6" w:rsidRDefault="001B0AA8" w:rsidP="001B0AA8">
            <w:pPr>
              <w:ind w:left="-54" w:right="-108"/>
              <w:rPr>
                <w:bCs/>
                <w:sz w:val="22"/>
                <w:szCs w:val="22"/>
              </w:rPr>
            </w:pPr>
            <w:r w:rsidRPr="00A15FB6">
              <w:rPr>
                <w:bCs/>
                <w:sz w:val="22"/>
                <w:szCs w:val="22"/>
              </w:rPr>
              <w:t>ГОСТ 31211-2003</w:t>
            </w:r>
          </w:p>
        </w:tc>
      </w:tr>
      <w:tr w:rsidR="001B0AA8" w:rsidRPr="00A15FB6" w14:paraId="25FEAEC4" w14:textId="77777777" w:rsidTr="003A1D49">
        <w:trPr>
          <w:gridAfter w:val="1"/>
          <w:wAfter w:w="171" w:type="dxa"/>
          <w:cantSplit/>
          <w:trHeight w:val="1419"/>
        </w:trPr>
        <w:tc>
          <w:tcPr>
            <w:tcW w:w="574" w:type="dxa"/>
          </w:tcPr>
          <w:p w14:paraId="3A1AFA75" w14:textId="77777777" w:rsidR="001B0AA8" w:rsidRPr="00A15FB6" w:rsidRDefault="001B0AA8" w:rsidP="001B0AA8">
            <w:pPr>
              <w:ind w:left="-108" w:right="-108"/>
              <w:jc w:val="center"/>
              <w:rPr>
                <w:sz w:val="22"/>
                <w:szCs w:val="22"/>
              </w:rPr>
            </w:pPr>
            <w:r w:rsidRPr="00A15FB6">
              <w:rPr>
                <w:sz w:val="22"/>
                <w:szCs w:val="22"/>
              </w:rPr>
              <w:t>115.7</w:t>
            </w:r>
            <w:r w:rsidRPr="00A15FB6">
              <w:rPr>
                <w:sz w:val="22"/>
                <w:szCs w:val="22"/>
              </w:rPr>
              <w:br/>
            </w:r>
            <w:r w:rsidRPr="00A15FB6">
              <w:rPr>
                <w:color w:val="000000"/>
                <w:sz w:val="22"/>
                <w:szCs w:val="22"/>
              </w:rPr>
              <w:t>**</w:t>
            </w:r>
          </w:p>
        </w:tc>
        <w:tc>
          <w:tcPr>
            <w:tcW w:w="1278" w:type="dxa"/>
            <w:vMerge/>
          </w:tcPr>
          <w:p w14:paraId="38073D09" w14:textId="77777777" w:rsidR="001B0AA8" w:rsidRPr="00A15FB6" w:rsidRDefault="001B0AA8" w:rsidP="001B0AA8">
            <w:pPr>
              <w:rPr>
                <w:b/>
                <w:bCs/>
                <w:sz w:val="22"/>
                <w:szCs w:val="22"/>
              </w:rPr>
            </w:pPr>
          </w:p>
        </w:tc>
        <w:tc>
          <w:tcPr>
            <w:tcW w:w="656" w:type="dxa"/>
          </w:tcPr>
          <w:p w14:paraId="08BD56A4" w14:textId="77777777" w:rsidR="001B0AA8" w:rsidRPr="00A15FB6" w:rsidRDefault="001B0AA8" w:rsidP="001B0AA8">
            <w:pPr>
              <w:ind w:left="-125" w:right="-108"/>
              <w:jc w:val="center"/>
              <w:rPr>
                <w:sz w:val="22"/>
                <w:szCs w:val="22"/>
              </w:rPr>
            </w:pPr>
            <w:r w:rsidRPr="00A15FB6">
              <w:rPr>
                <w:sz w:val="22"/>
                <w:szCs w:val="22"/>
              </w:rPr>
              <w:t>100.12/35.065</w:t>
            </w:r>
          </w:p>
        </w:tc>
        <w:tc>
          <w:tcPr>
            <w:tcW w:w="2022" w:type="dxa"/>
          </w:tcPr>
          <w:p w14:paraId="62B19948" w14:textId="77777777" w:rsidR="001B0AA8" w:rsidRPr="00A15FB6" w:rsidRDefault="001B0AA8" w:rsidP="001B0AA8">
            <w:pPr>
              <w:ind w:left="4" w:right="-56"/>
              <w:rPr>
                <w:sz w:val="22"/>
                <w:szCs w:val="22"/>
              </w:rPr>
            </w:pPr>
            <w:r w:rsidRPr="00A15FB6">
              <w:rPr>
                <w:sz w:val="22"/>
                <w:szCs w:val="22"/>
              </w:rPr>
              <w:t>Температура</w:t>
            </w:r>
          </w:p>
        </w:tc>
        <w:tc>
          <w:tcPr>
            <w:tcW w:w="2315" w:type="dxa"/>
            <w:vMerge w:val="restart"/>
          </w:tcPr>
          <w:p w14:paraId="525258D7" w14:textId="77777777" w:rsidR="001B0AA8" w:rsidRPr="00A15FB6" w:rsidRDefault="001B0AA8" w:rsidP="001B0AA8">
            <w:pPr>
              <w:rPr>
                <w:sz w:val="22"/>
                <w:szCs w:val="22"/>
              </w:rPr>
            </w:pPr>
            <w:r w:rsidRPr="00A15FB6">
              <w:rPr>
                <w:sz w:val="22"/>
                <w:szCs w:val="22"/>
              </w:rPr>
              <w:t>ГОСТ 12.1.005-88</w:t>
            </w:r>
          </w:p>
          <w:p w14:paraId="3C270958" w14:textId="77777777" w:rsidR="001B0AA8" w:rsidRPr="00A15FB6" w:rsidRDefault="001B0AA8" w:rsidP="001B0AA8">
            <w:pPr>
              <w:rPr>
                <w:sz w:val="22"/>
                <w:szCs w:val="22"/>
              </w:rPr>
            </w:pPr>
            <w:r w:rsidRPr="00A15FB6">
              <w:rPr>
                <w:sz w:val="22"/>
                <w:szCs w:val="22"/>
              </w:rPr>
              <w:t xml:space="preserve">ГН утв. 30.04.2013 постановлением МЗ РБ №33 </w:t>
            </w:r>
          </w:p>
          <w:p w14:paraId="409E5B9F" w14:textId="77777777" w:rsidR="001B0AA8" w:rsidRPr="00A15FB6" w:rsidRDefault="001B0AA8" w:rsidP="001B0AA8">
            <w:pPr>
              <w:rPr>
                <w:sz w:val="22"/>
                <w:szCs w:val="22"/>
              </w:rPr>
            </w:pPr>
            <w:r w:rsidRPr="00A15FB6">
              <w:rPr>
                <w:sz w:val="22"/>
                <w:szCs w:val="22"/>
              </w:rPr>
              <w:t>СанПиН утв. 30.04.2013 постановлением МЗ РБ №33</w:t>
            </w:r>
          </w:p>
          <w:p w14:paraId="162DB6C2"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72C8FBB4" w14:textId="77777777" w:rsidR="001B0AA8" w:rsidRPr="00A15FB6" w:rsidRDefault="001B0AA8" w:rsidP="001B0AA8">
            <w:pPr>
              <w:rPr>
                <w:sz w:val="22"/>
                <w:szCs w:val="22"/>
              </w:rPr>
            </w:pPr>
          </w:p>
        </w:tc>
        <w:tc>
          <w:tcPr>
            <w:tcW w:w="2674" w:type="dxa"/>
            <w:gridSpan w:val="2"/>
            <w:vMerge w:val="restart"/>
          </w:tcPr>
          <w:p w14:paraId="236D1051" w14:textId="77777777" w:rsidR="001B0AA8" w:rsidRPr="00A15FB6" w:rsidRDefault="001B0AA8" w:rsidP="001B0AA8">
            <w:pPr>
              <w:ind w:left="-54" w:right="-108"/>
              <w:rPr>
                <w:bCs/>
                <w:sz w:val="22"/>
                <w:szCs w:val="22"/>
              </w:rPr>
            </w:pPr>
            <w:r w:rsidRPr="00A15FB6">
              <w:rPr>
                <w:bCs/>
                <w:sz w:val="22"/>
                <w:szCs w:val="22"/>
              </w:rPr>
              <w:t>ГОСТ 12.1.005-88</w:t>
            </w:r>
          </w:p>
          <w:p w14:paraId="2AD11983" w14:textId="77777777" w:rsidR="001B0AA8" w:rsidRPr="00B61A4D" w:rsidRDefault="001B0AA8" w:rsidP="001B0AA8">
            <w:pPr>
              <w:ind w:left="-54" w:right="-108"/>
              <w:rPr>
                <w:bCs/>
                <w:sz w:val="22"/>
                <w:szCs w:val="22"/>
              </w:rPr>
            </w:pPr>
            <w:r w:rsidRPr="00B61A4D">
              <w:rPr>
                <w:sz w:val="22"/>
                <w:szCs w:val="22"/>
              </w:rPr>
              <w:t>ГОСТ 12.</w:t>
            </w:r>
            <w:r w:rsidRPr="00EC26BE">
              <w:rPr>
                <w:sz w:val="22"/>
                <w:szCs w:val="22"/>
              </w:rPr>
              <w:t>2.002-2020</w:t>
            </w:r>
          </w:p>
          <w:p w14:paraId="6DCE7F83" w14:textId="77777777" w:rsidR="001B0AA8" w:rsidRPr="00A15FB6" w:rsidRDefault="001B0AA8" w:rsidP="001B0AA8">
            <w:pPr>
              <w:ind w:left="-54" w:right="-108"/>
              <w:rPr>
                <w:bCs/>
                <w:sz w:val="22"/>
                <w:szCs w:val="22"/>
              </w:rPr>
            </w:pPr>
          </w:p>
        </w:tc>
      </w:tr>
      <w:tr w:rsidR="001B0AA8" w:rsidRPr="00A15FB6" w14:paraId="3787B490" w14:textId="77777777" w:rsidTr="003A1D49">
        <w:trPr>
          <w:gridAfter w:val="1"/>
          <w:wAfter w:w="171" w:type="dxa"/>
          <w:cantSplit/>
          <w:trHeight w:val="462"/>
        </w:trPr>
        <w:tc>
          <w:tcPr>
            <w:tcW w:w="574" w:type="dxa"/>
          </w:tcPr>
          <w:p w14:paraId="36835784" w14:textId="77777777" w:rsidR="001B0AA8" w:rsidRPr="00A15FB6" w:rsidRDefault="001B0AA8" w:rsidP="001B0AA8">
            <w:pPr>
              <w:ind w:left="-108" w:right="-108"/>
              <w:jc w:val="center"/>
              <w:rPr>
                <w:sz w:val="22"/>
                <w:szCs w:val="22"/>
              </w:rPr>
            </w:pPr>
            <w:r w:rsidRPr="00A15FB6">
              <w:rPr>
                <w:sz w:val="22"/>
                <w:szCs w:val="22"/>
              </w:rPr>
              <w:t>115.8</w:t>
            </w:r>
            <w:r w:rsidRPr="00A15FB6">
              <w:rPr>
                <w:sz w:val="22"/>
                <w:szCs w:val="22"/>
              </w:rPr>
              <w:br/>
            </w:r>
            <w:r w:rsidRPr="00A15FB6">
              <w:rPr>
                <w:color w:val="000000"/>
                <w:sz w:val="22"/>
                <w:szCs w:val="22"/>
              </w:rPr>
              <w:t>**</w:t>
            </w:r>
          </w:p>
        </w:tc>
        <w:tc>
          <w:tcPr>
            <w:tcW w:w="1278" w:type="dxa"/>
            <w:vMerge/>
          </w:tcPr>
          <w:p w14:paraId="67C13346" w14:textId="77777777" w:rsidR="001B0AA8" w:rsidRPr="00A15FB6" w:rsidRDefault="001B0AA8" w:rsidP="001B0AA8">
            <w:pPr>
              <w:rPr>
                <w:sz w:val="22"/>
                <w:szCs w:val="22"/>
              </w:rPr>
            </w:pPr>
          </w:p>
        </w:tc>
        <w:tc>
          <w:tcPr>
            <w:tcW w:w="656" w:type="dxa"/>
          </w:tcPr>
          <w:p w14:paraId="79D8F9D7" w14:textId="77777777" w:rsidR="001B0AA8" w:rsidRPr="00A15FB6" w:rsidRDefault="001B0AA8" w:rsidP="001B0AA8">
            <w:pPr>
              <w:ind w:left="-125" w:right="-108"/>
              <w:jc w:val="center"/>
              <w:rPr>
                <w:sz w:val="22"/>
                <w:szCs w:val="22"/>
              </w:rPr>
            </w:pPr>
            <w:r w:rsidRPr="00A15FB6">
              <w:rPr>
                <w:sz w:val="22"/>
                <w:szCs w:val="22"/>
              </w:rPr>
              <w:t>100.12/35.070</w:t>
            </w:r>
          </w:p>
        </w:tc>
        <w:tc>
          <w:tcPr>
            <w:tcW w:w="2022" w:type="dxa"/>
          </w:tcPr>
          <w:p w14:paraId="13F59F26" w14:textId="77777777" w:rsidR="001B0AA8" w:rsidRPr="00A15FB6" w:rsidRDefault="001B0AA8" w:rsidP="001B0AA8">
            <w:pPr>
              <w:ind w:left="4" w:right="-56"/>
              <w:rPr>
                <w:sz w:val="22"/>
                <w:szCs w:val="22"/>
              </w:rPr>
            </w:pPr>
            <w:r w:rsidRPr="00A15FB6">
              <w:rPr>
                <w:sz w:val="22"/>
                <w:szCs w:val="22"/>
              </w:rPr>
              <w:t xml:space="preserve">Скорость движения </w:t>
            </w:r>
          </w:p>
          <w:p w14:paraId="50E739F6" w14:textId="77777777" w:rsidR="001B0AA8" w:rsidRPr="00A15FB6" w:rsidRDefault="001B0AA8" w:rsidP="001B0AA8">
            <w:pPr>
              <w:ind w:left="4" w:right="-56"/>
              <w:rPr>
                <w:sz w:val="22"/>
                <w:szCs w:val="22"/>
              </w:rPr>
            </w:pPr>
            <w:r w:rsidRPr="00A15FB6">
              <w:rPr>
                <w:sz w:val="22"/>
                <w:szCs w:val="22"/>
              </w:rPr>
              <w:t xml:space="preserve">воздуха </w:t>
            </w:r>
          </w:p>
          <w:p w14:paraId="51A7854E" w14:textId="77777777" w:rsidR="001B0AA8" w:rsidRPr="00A15FB6" w:rsidRDefault="001B0AA8" w:rsidP="001B0AA8">
            <w:pPr>
              <w:ind w:left="4" w:right="-56"/>
              <w:rPr>
                <w:sz w:val="22"/>
                <w:szCs w:val="22"/>
              </w:rPr>
            </w:pPr>
          </w:p>
        </w:tc>
        <w:tc>
          <w:tcPr>
            <w:tcW w:w="2315" w:type="dxa"/>
            <w:vMerge/>
          </w:tcPr>
          <w:p w14:paraId="22B1F39B" w14:textId="77777777" w:rsidR="001B0AA8" w:rsidRPr="00A15FB6" w:rsidRDefault="001B0AA8" w:rsidP="001B0AA8">
            <w:pPr>
              <w:rPr>
                <w:sz w:val="22"/>
                <w:szCs w:val="22"/>
              </w:rPr>
            </w:pPr>
          </w:p>
        </w:tc>
        <w:tc>
          <w:tcPr>
            <w:tcW w:w="2674" w:type="dxa"/>
            <w:gridSpan w:val="2"/>
            <w:vMerge/>
          </w:tcPr>
          <w:p w14:paraId="1FDB34DD" w14:textId="77777777" w:rsidR="001B0AA8" w:rsidRPr="00A15FB6" w:rsidRDefault="001B0AA8" w:rsidP="001B0AA8">
            <w:pPr>
              <w:ind w:left="-54" w:right="-108"/>
              <w:rPr>
                <w:bCs/>
                <w:sz w:val="22"/>
                <w:szCs w:val="22"/>
              </w:rPr>
            </w:pPr>
          </w:p>
        </w:tc>
      </w:tr>
      <w:tr w:rsidR="001B0AA8" w:rsidRPr="00A15FB6" w14:paraId="6C238234" w14:textId="77777777" w:rsidTr="003A1D49">
        <w:trPr>
          <w:gridAfter w:val="1"/>
          <w:wAfter w:w="171" w:type="dxa"/>
          <w:cantSplit/>
          <w:trHeight w:val="462"/>
        </w:trPr>
        <w:tc>
          <w:tcPr>
            <w:tcW w:w="574" w:type="dxa"/>
          </w:tcPr>
          <w:p w14:paraId="6C26CD94" w14:textId="77777777" w:rsidR="001B0AA8" w:rsidRPr="00A15FB6" w:rsidRDefault="001B0AA8" w:rsidP="001B0AA8">
            <w:pPr>
              <w:ind w:left="-134" w:right="-108"/>
              <w:jc w:val="center"/>
              <w:rPr>
                <w:sz w:val="22"/>
                <w:szCs w:val="22"/>
              </w:rPr>
            </w:pPr>
            <w:r w:rsidRPr="00A15FB6">
              <w:rPr>
                <w:sz w:val="22"/>
                <w:szCs w:val="22"/>
              </w:rPr>
              <w:t>115.9</w:t>
            </w:r>
            <w:r w:rsidRPr="00A15FB6">
              <w:rPr>
                <w:sz w:val="22"/>
                <w:szCs w:val="22"/>
              </w:rPr>
              <w:br/>
            </w:r>
            <w:r w:rsidRPr="00A15FB6">
              <w:rPr>
                <w:color w:val="000000"/>
                <w:sz w:val="22"/>
                <w:szCs w:val="22"/>
              </w:rPr>
              <w:t>**</w:t>
            </w:r>
          </w:p>
        </w:tc>
        <w:tc>
          <w:tcPr>
            <w:tcW w:w="1278" w:type="dxa"/>
            <w:vMerge/>
          </w:tcPr>
          <w:p w14:paraId="27A99BBB" w14:textId="77777777" w:rsidR="001B0AA8" w:rsidRPr="00A15FB6" w:rsidRDefault="001B0AA8" w:rsidP="001B0AA8">
            <w:pPr>
              <w:rPr>
                <w:sz w:val="22"/>
                <w:szCs w:val="22"/>
              </w:rPr>
            </w:pPr>
          </w:p>
        </w:tc>
        <w:tc>
          <w:tcPr>
            <w:tcW w:w="656" w:type="dxa"/>
          </w:tcPr>
          <w:p w14:paraId="30C81D3E" w14:textId="77777777" w:rsidR="001B0AA8" w:rsidRPr="00A15FB6" w:rsidRDefault="001B0AA8" w:rsidP="001B0AA8">
            <w:pPr>
              <w:ind w:left="-125" w:right="-108"/>
              <w:jc w:val="center"/>
              <w:rPr>
                <w:sz w:val="22"/>
                <w:szCs w:val="22"/>
              </w:rPr>
            </w:pPr>
            <w:r w:rsidRPr="00A15FB6">
              <w:rPr>
                <w:sz w:val="22"/>
                <w:szCs w:val="22"/>
              </w:rPr>
              <w:t>100.12/35.060</w:t>
            </w:r>
          </w:p>
        </w:tc>
        <w:tc>
          <w:tcPr>
            <w:tcW w:w="2022" w:type="dxa"/>
          </w:tcPr>
          <w:p w14:paraId="081691DE" w14:textId="77777777" w:rsidR="001B0AA8" w:rsidRPr="00A15FB6" w:rsidRDefault="001B0AA8" w:rsidP="001B0AA8">
            <w:pPr>
              <w:ind w:left="4" w:right="-56"/>
              <w:rPr>
                <w:sz w:val="22"/>
                <w:szCs w:val="22"/>
              </w:rPr>
            </w:pPr>
            <w:r w:rsidRPr="00A15FB6">
              <w:rPr>
                <w:sz w:val="22"/>
                <w:szCs w:val="22"/>
              </w:rPr>
              <w:t>Относительная влажность воздуха</w:t>
            </w:r>
          </w:p>
          <w:p w14:paraId="64E6A9EB" w14:textId="77777777" w:rsidR="001B0AA8" w:rsidRPr="00A15FB6" w:rsidRDefault="001B0AA8" w:rsidP="001B0AA8">
            <w:pPr>
              <w:ind w:left="4" w:right="-56"/>
              <w:rPr>
                <w:sz w:val="22"/>
                <w:szCs w:val="22"/>
              </w:rPr>
            </w:pPr>
          </w:p>
        </w:tc>
        <w:tc>
          <w:tcPr>
            <w:tcW w:w="2315" w:type="dxa"/>
            <w:vMerge/>
          </w:tcPr>
          <w:p w14:paraId="00118606" w14:textId="77777777" w:rsidR="001B0AA8" w:rsidRPr="00A15FB6" w:rsidRDefault="001B0AA8" w:rsidP="001B0AA8">
            <w:pPr>
              <w:rPr>
                <w:sz w:val="22"/>
                <w:szCs w:val="22"/>
              </w:rPr>
            </w:pPr>
          </w:p>
        </w:tc>
        <w:tc>
          <w:tcPr>
            <w:tcW w:w="2674" w:type="dxa"/>
            <w:gridSpan w:val="2"/>
            <w:vMerge/>
          </w:tcPr>
          <w:p w14:paraId="3B4F4C00" w14:textId="77777777" w:rsidR="001B0AA8" w:rsidRPr="00A15FB6" w:rsidRDefault="001B0AA8" w:rsidP="001B0AA8">
            <w:pPr>
              <w:ind w:left="-54" w:right="-108"/>
              <w:rPr>
                <w:bCs/>
                <w:sz w:val="22"/>
                <w:szCs w:val="22"/>
              </w:rPr>
            </w:pPr>
          </w:p>
        </w:tc>
      </w:tr>
      <w:tr w:rsidR="001B0AA8" w:rsidRPr="00A15FB6" w14:paraId="01A61D5F" w14:textId="77777777" w:rsidTr="003A1D49">
        <w:trPr>
          <w:gridAfter w:val="1"/>
          <w:wAfter w:w="171" w:type="dxa"/>
          <w:cantSplit/>
        </w:trPr>
        <w:tc>
          <w:tcPr>
            <w:tcW w:w="574" w:type="dxa"/>
          </w:tcPr>
          <w:p w14:paraId="2946E314" w14:textId="77777777" w:rsidR="001B0AA8" w:rsidRPr="00A15FB6" w:rsidRDefault="001B0AA8" w:rsidP="001B0AA8">
            <w:pPr>
              <w:ind w:left="-134" w:right="-108"/>
              <w:jc w:val="center"/>
              <w:rPr>
                <w:sz w:val="22"/>
                <w:szCs w:val="22"/>
              </w:rPr>
            </w:pPr>
            <w:r w:rsidRPr="00A15FB6">
              <w:rPr>
                <w:sz w:val="22"/>
                <w:szCs w:val="22"/>
              </w:rPr>
              <w:t>115.10</w:t>
            </w:r>
            <w:r w:rsidRPr="00A15FB6">
              <w:rPr>
                <w:color w:val="000000"/>
                <w:sz w:val="22"/>
                <w:szCs w:val="22"/>
              </w:rPr>
              <w:t>**</w:t>
            </w:r>
          </w:p>
        </w:tc>
        <w:tc>
          <w:tcPr>
            <w:tcW w:w="1278" w:type="dxa"/>
            <w:vMerge/>
            <w:vAlign w:val="center"/>
          </w:tcPr>
          <w:p w14:paraId="1F82362F" w14:textId="77777777" w:rsidR="001B0AA8" w:rsidRPr="00A15FB6" w:rsidRDefault="001B0AA8" w:rsidP="001B0AA8">
            <w:pPr>
              <w:rPr>
                <w:b/>
                <w:bCs/>
                <w:sz w:val="22"/>
                <w:szCs w:val="22"/>
              </w:rPr>
            </w:pPr>
          </w:p>
        </w:tc>
        <w:tc>
          <w:tcPr>
            <w:tcW w:w="656" w:type="dxa"/>
          </w:tcPr>
          <w:p w14:paraId="61655A3A" w14:textId="77777777" w:rsidR="001B0AA8" w:rsidRPr="00A15FB6" w:rsidRDefault="001B0AA8" w:rsidP="001B0AA8">
            <w:pPr>
              <w:ind w:left="-125" w:right="-108"/>
              <w:jc w:val="center"/>
              <w:rPr>
                <w:sz w:val="22"/>
                <w:szCs w:val="22"/>
              </w:rPr>
            </w:pPr>
            <w:r w:rsidRPr="00A15FB6">
              <w:rPr>
                <w:sz w:val="22"/>
                <w:szCs w:val="22"/>
              </w:rPr>
              <w:t>100.12/35.063</w:t>
            </w:r>
          </w:p>
        </w:tc>
        <w:tc>
          <w:tcPr>
            <w:tcW w:w="2022" w:type="dxa"/>
          </w:tcPr>
          <w:p w14:paraId="084342E8" w14:textId="77777777" w:rsidR="001B0AA8" w:rsidRPr="00A15FB6" w:rsidRDefault="001B0AA8" w:rsidP="001B0AA8">
            <w:pPr>
              <w:ind w:left="4" w:right="-56"/>
              <w:rPr>
                <w:sz w:val="22"/>
                <w:szCs w:val="22"/>
              </w:rPr>
            </w:pPr>
            <w:r w:rsidRPr="00A15FB6">
              <w:rPr>
                <w:sz w:val="22"/>
                <w:szCs w:val="22"/>
              </w:rPr>
              <w:t xml:space="preserve">Освещенность </w:t>
            </w:r>
          </w:p>
        </w:tc>
        <w:tc>
          <w:tcPr>
            <w:tcW w:w="2315" w:type="dxa"/>
          </w:tcPr>
          <w:p w14:paraId="176A7DF9" w14:textId="77777777" w:rsidR="001B0AA8" w:rsidRPr="00A15FB6" w:rsidRDefault="001B0AA8" w:rsidP="001B0AA8">
            <w:pPr>
              <w:rPr>
                <w:sz w:val="22"/>
                <w:szCs w:val="22"/>
              </w:rPr>
            </w:pPr>
            <w:r w:rsidRPr="00A15FB6">
              <w:rPr>
                <w:sz w:val="22"/>
                <w:szCs w:val="22"/>
              </w:rPr>
              <w:t xml:space="preserve">СН 2.04.03-2020 </w:t>
            </w:r>
          </w:p>
          <w:p w14:paraId="6B6F7C11"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2EF78460" w14:textId="77777777" w:rsidR="001B0AA8" w:rsidRPr="00A15FB6" w:rsidRDefault="001B0AA8" w:rsidP="001B0AA8">
            <w:pPr>
              <w:rPr>
                <w:sz w:val="22"/>
                <w:szCs w:val="22"/>
              </w:rPr>
            </w:pPr>
            <w:r w:rsidRPr="00A15FB6">
              <w:rPr>
                <w:sz w:val="22"/>
                <w:szCs w:val="22"/>
              </w:rPr>
              <w:t>ТНПА и другая документация</w:t>
            </w:r>
          </w:p>
          <w:p w14:paraId="689E1570" w14:textId="77777777" w:rsidR="001B0AA8" w:rsidRPr="00A15FB6" w:rsidRDefault="001B0AA8" w:rsidP="001B0AA8">
            <w:pPr>
              <w:rPr>
                <w:sz w:val="22"/>
                <w:szCs w:val="22"/>
              </w:rPr>
            </w:pPr>
          </w:p>
        </w:tc>
        <w:tc>
          <w:tcPr>
            <w:tcW w:w="2674" w:type="dxa"/>
            <w:gridSpan w:val="2"/>
          </w:tcPr>
          <w:p w14:paraId="13A95D3B" w14:textId="77777777" w:rsidR="001B0AA8" w:rsidRPr="00A15FB6" w:rsidRDefault="001B0AA8" w:rsidP="001B0AA8">
            <w:pPr>
              <w:ind w:left="-54" w:right="-108"/>
              <w:rPr>
                <w:bCs/>
                <w:sz w:val="22"/>
                <w:szCs w:val="22"/>
              </w:rPr>
            </w:pPr>
            <w:r w:rsidRPr="00A15FB6">
              <w:rPr>
                <w:bCs/>
                <w:sz w:val="22"/>
                <w:szCs w:val="22"/>
              </w:rPr>
              <w:t>ГОСТ 24940-2016</w:t>
            </w:r>
          </w:p>
          <w:p w14:paraId="636A575B" w14:textId="77777777" w:rsidR="001B0AA8" w:rsidRPr="00A15FB6" w:rsidRDefault="001B0AA8" w:rsidP="001B0AA8">
            <w:pPr>
              <w:ind w:left="-54" w:right="-108"/>
              <w:rPr>
                <w:bCs/>
                <w:sz w:val="22"/>
                <w:szCs w:val="22"/>
              </w:rPr>
            </w:pPr>
            <w:r w:rsidRPr="00A15FB6">
              <w:rPr>
                <w:bCs/>
                <w:sz w:val="22"/>
                <w:szCs w:val="22"/>
              </w:rPr>
              <w:t>ГОСТ 12.2.002-2020</w:t>
            </w:r>
          </w:p>
        </w:tc>
      </w:tr>
      <w:tr w:rsidR="001B0AA8" w:rsidRPr="00A15FB6" w14:paraId="3CE91B45" w14:textId="77777777" w:rsidTr="003A1D49">
        <w:trPr>
          <w:gridAfter w:val="1"/>
          <w:wAfter w:w="171" w:type="dxa"/>
          <w:cantSplit/>
          <w:trHeight w:val="2405"/>
        </w:trPr>
        <w:tc>
          <w:tcPr>
            <w:tcW w:w="574" w:type="dxa"/>
          </w:tcPr>
          <w:p w14:paraId="5CC17AC9" w14:textId="77777777" w:rsidR="001B0AA8" w:rsidRPr="00A15FB6" w:rsidRDefault="001B0AA8" w:rsidP="001B0AA8">
            <w:pPr>
              <w:ind w:left="-108" w:right="-108"/>
              <w:jc w:val="center"/>
              <w:rPr>
                <w:sz w:val="22"/>
                <w:szCs w:val="22"/>
              </w:rPr>
            </w:pPr>
            <w:r w:rsidRPr="00A15FB6">
              <w:br w:type="page"/>
            </w:r>
            <w:r w:rsidRPr="00A15FB6">
              <w:rPr>
                <w:sz w:val="22"/>
                <w:szCs w:val="22"/>
              </w:rPr>
              <w:t>115.11</w:t>
            </w:r>
            <w:r w:rsidRPr="00A15FB6">
              <w:rPr>
                <w:color w:val="000000"/>
                <w:sz w:val="22"/>
                <w:szCs w:val="22"/>
              </w:rPr>
              <w:t>**</w:t>
            </w:r>
          </w:p>
        </w:tc>
        <w:tc>
          <w:tcPr>
            <w:tcW w:w="1278" w:type="dxa"/>
            <w:vMerge w:val="restart"/>
          </w:tcPr>
          <w:p w14:paraId="0590507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0C6C4D5D"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31E0919F" w14:textId="77777777" w:rsidR="001B0AA8" w:rsidRPr="00A15FB6" w:rsidRDefault="001B0AA8" w:rsidP="001B0AA8">
            <w:pPr>
              <w:ind w:left="4" w:right="-56"/>
              <w:rPr>
                <w:sz w:val="22"/>
                <w:szCs w:val="22"/>
              </w:rPr>
            </w:pPr>
            <w:r w:rsidRPr="00A15FB6">
              <w:rPr>
                <w:sz w:val="22"/>
                <w:szCs w:val="22"/>
              </w:rPr>
              <w:t xml:space="preserve">Интенсивность ультрафиолетового излучения </w:t>
            </w:r>
          </w:p>
          <w:p w14:paraId="0F3F5A61"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0C7AF802" w14:textId="77777777" w:rsidR="001B0AA8" w:rsidRPr="00A15FB6" w:rsidRDefault="001B0AA8" w:rsidP="001B0AA8">
            <w:pPr>
              <w:ind w:left="4" w:right="-56"/>
              <w:rPr>
                <w:sz w:val="22"/>
                <w:szCs w:val="22"/>
              </w:rPr>
            </w:pPr>
            <w:r w:rsidRPr="00A15FB6">
              <w:rPr>
                <w:sz w:val="22"/>
                <w:szCs w:val="22"/>
              </w:rPr>
              <w:t xml:space="preserve">- в УФ-С </w:t>
            </w:r>
            <w:r w:rsidRPr="00A15FB6">
              <w:rPr>
                <w:sz w:val="22"/>
                <w:szCs w:val="22"/>
              </w:rPr>
              <w:br/>
              <w:t>(200÷280) нм (1,0÷20000) мВт/м</w:t>
            </w:r>
            <w:r w:rsidRPr="00A15FB6">
              <w:rPr>
                <w:sz w:val="22"/>
                <w:szCs w:val="22"/>
                <w:vertAlign w:val="superscript"/>
              </w:rPr>
              <w:t>2</w:t>
            </w:r>
          </w:p>
          <w:p w14:paraId="6489241D" w14:textId="77777777" w:rsidR="001B0AA8" w:rsidRPr="00A15FB6" w:rsidRDefault="001B0AA8" w:rsidP="001B0AA8">
            <w:pPr>
              <w:ind w:left="4" w:right="-56"/>
              <w:rPr>
                <w:sz w:val="22"/>
                <w:szCs w:val="22"/>
              </w:rPr>
            </w:pPr>
            <w:r w:rsidRPr="00A15FB6">
              <w:rPr>
                <w:sz w:val="22"/>
                <w:szCs w:val="22"/>
              </w:rPr>
              <w:t xml:space="preserve">- в УФ-В </w:t>
            </w:r>
            <w:r w:rsidRPr="00A15FB6">
              <w:rPr>
                <w:sz w:val="22"/>
                <w:szCs w:val="22"/>
              </w:rPr>
              <w:br/>
              <w:t>(280÷315) нм (10÷60000) мВт/м</w:t>
            </w:r>
            <w:r w:rsidRPr="00A15FB6">
              <w:rPr>
                <w:sz w:val="22"/>
                <w:szCs w:val="22"/>
                <w:vertAlign w:val="superscript"/>
              </w:rPr>
              <w:t>2</w:t>
            </w:r>
          </w:p>
          <w:p w14:paraId="7C3B5FFF" w14:textId="77777777" w:rsidR="001B0AA8" w:rsidRPr="00A15FB6" w:rsidRDefault="001B0AA8" w:rsidP="001B0AA8">
            <w:pPr>
              <w:ind w:left="4" w:right="-56"/>
              <w:rPr>
                <w:sz w:val="22"/>
                <w:szCs w:val="22"/>
                <w:vertAlign w:val="superscript"/>
              </w:rPr>
            </w:pPr>
            <w:r w:rsidRPr="00A15FB6">
              <w:rPr>
                <w:sz w:val="22"/>
                <w:szCs w:val="22"/>
              </w:rPr>
              <w:t xml:space="preserve">- в УФ-А </w:t>
            </w:r>
            <w:r w:rsidRPr="00A15FB6">
              <w:rPr>
                <w:sz w:val="22"/>
                <w:szCs w:val="22"/>
              </w:rPr>
              <w:br/>
              <w:t>(315÷400) нм (10÷60000) мВт/м</w:t>
            </w:r>
            <w:r w:rsidRPr="00A15FB6">
              <w:rPr>
                <w:sz w:val="22"/>
                <w:szCs w:val="22"/>
                <w:vertAlign w:val="superscript"/>
              </w:rPr>
              <w:t>2</w:t>
            </w:r>
          </w:p>
          <w:p w14:paraId="0CDEB652" w14:textId="77777777" w:rsidR="001B0AA8" w:rsidRPr="00A15FB6" w:rsidRDefault="001B0AA8" w:rsidP="001B0AA8">
            <w:pPr>
              <w:ind w:left="4" w:right="-56"/>
              <w:rPr>
                <w:sz w:val="22"/>
                <w:szCs w:val="22"/>
              </w:rPr>
            </w:pPr>
          </w:p>
        </w:tc>
        <w:tc>
          <w:tcPr>
            <w:tcW w:w="2315" w:type="dxa"/>
          </w:tcPr>
          <w:p w14:paraId="570524DB" w14:textId="77777777" w:rsidR="001B0AA8" w:rsidRPr="00A15FB6" w:rsidRDefault="001B0AA8" w:rsidP="001B0AA8">
            <w:pPr>
              <w:rPr>
                <w:sz w:val="22"/>
                <w:szCs w:val="22"/>
              </w:rPr>
            </w:pPr>
            <w:r w:rsidRPr="00A15FB6">
              <w:rPr>
                <w:sz w:val="22"/>
                <w:szCs w:val="22"/>
              </w:rPr>
              <w:t>СанПиН утв. 14.12.2012 постановлением МЗ РБ №198</w:t>
            </w:r>
          </w:p>
        </w:tc>
        <w:tc>
          <w:tcPr>
            <w:tcW w:w="2674" w:type="dxa"/>
            <w:gridSpan w:val="2"/>
          </w:tcPr>
          <w:p w14:paraId="7B63C0D1" w14:textId="77777777" w:rsidR="001B0AA8" w:rsidRPr="00A15FB6" w:rsidRDefault="001B0AA8" w:rsidP="001B0AA8">
            <w:pPr>
              <w:ind w:left="-54" w:right="-108"/>
              <w:rPr>
                <w:bCs/>
                <w:sz w:val="22"/>
                <w:szCs w:val="22"/>
              </w:rPr>
            </w:pPr>
            <w:r w:rsidRPr="00A15FB6">
              <w:rPr>
                <w:bCs/>
                <w:sz w:val="22"/>
                <w:szCs w:val="22"/>
              </w:rPr>
              <w:t xml:space="preserve">СанПиН утв. 14.12.2012 постановлением МЗ РБ </w:t>
            </w:r>
            <w:r w:rsidRPr="00A15FB6">
              <w:rPr>
                <w:bCs/>
                <w:sz w:val="22"/>
                <w:szCs w:val="22"/>
              </w:rPr>
              <w:br/>
              <w:t>№ 198</w:t>
            </w:r>
          </w:p>
        </w:tc>
      </w:tr>
      <w:tr w:rsidR="001B0AA8" w:rsidRPr="00A15FB6" w14:paraId="7D2D1BD4" w14:textId="77777777" w:rsidTr="003A1D49">
        <w:trPr>
          <w:gridAfter w:val="1"/>
          <w:wAfter w:w="171" w:type="dxa"/>
          <w:cantSplit/>
          <w:trHeight w:val="3352"/>
        </w:trPr>
        <w:tc>
          <w:tcPr>
            <w:tcW w:w="574" w:type="dxa"/>
          </w:tcPr>
          <w:p w14:paraId="55C7FDF5" w14:textId="77777777" w:rsidR="001B0AA8" w:rsidRPr="00A15FB6" w:rsidRDefault="001B0AA8" w:rsidP="001B0AA8">
            <w:pPr>
              <w:ind w:left="-108" w:right="-108"/>
              <w:jc w:val="center"/>
              <w:rPr>
                <w:sz w:val="22"/>
                <w:szCs w:val="22"/>
              </w:rPr>
            </w:pPr>
            <w:r w:rsidRPr="00A15FB6">
              <w:rPr>
                <w:sz w:val="22"/>
                <w:szCs w:val="22"/>
              </w:rPr>
              <w:t>115.12</w:t>
            </w:r>
            <w:r w:rsidRPr="00A15FB6">
              <w:rPr>
                <w:color w:val="000000"/>
                <w:sz w:val="22"/>
                <w:szCs w:val="22"/>
              </w:rPr>
              <w:t>**</w:t>
            </w:r>
          </w:p>
        </w:tc>
        <w:tc>
          <w:tcPr>
            <w:tcW w:w="1278" w:type="dxa"/>
            <w:vMerge/>
          </w:tcPr>
          <w:p w14:paraId="74667C50" w14:textId="77777777" w:rsidR="001B0AA8" w:rsidRPr="00A15FB6" w:rsidRDefault="001B0AA8" w:rsidP="001B0AA8">
            <w:pPr>
              <w:rPr>
                <w:b/>
                <w:bCs/>
                <w:sz w:val="22"/>
                <w:szCs w:val="22"/>
              </w:rPr>
            </w:pPr>
          </w:p>
        </w:tc>
        <w:tc>
          <w:tcPr>
            <w:tcW w:w="656" w:type="dxa"/>
          </w:tcPr>
          <w:p w14:paraId="1ABC00E0" w14:textId="77777777" w:rsidR="001B0AA8" w:rsidRPr="00A15FB6" w:rsidRDefault="001B0AA8" w:rsidP="001B0AA8">
            <w:pPr>
              <w:ind w:left="-125" w:right="-108"/>
              <w:jc w:val="center"/>
              <w:rPr>
                <w:sz w:val="22"/>
                <w:szCs w:val="22"/>
              </w:rPr>
            </w:pPr>
            <w:r w:rsidRPr="00A15FB6">
              <w:rPr>
                <w:sz w:val="22"/>
                <w:szCs w:val="22"/>
              </w:rPr>
              <w:t>100.12/35.071</w:t>
            </w:r>
          </w:p>
        </w:tc>
        <w:tc>
          <w:tcPr>
            <w:tcW w:w="2022" w:type="dxa"/>
          </w:tcPr>
          <w:p w14:paraId="397A55EF" w14:textId="77777777" w:rsidR="001B0AA8" w:rsidRPr="00A15FB6" w:rsidRDefault="001B0AA8" w:rsidP="001B0AA8">
            <w:pPr>
              <w:ind w:left="4" w:right="-56"/>
              <w:rPr>
                <w:sz w:val="22"/>
                <w:szCs w:val="22"/>
              </w:rPr>
            </w:pPr>
            <w:r w:rsidRPr="00A15FB6">
              <w:rPr>
                <w:sz w:val="22"/>
                <w:szCs w:val="22"/>
              </w:rPr>
              <w:t xml:space="preserve">Концентрация аэроионов </w:t>
            </w:r>
          </w:p>
          <w:p w14:paraId="253F9362"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05DD1D" w14:textId="77777777" w:rsidR="001B0AA8" w:rsidRPr="00A15FB6" w:rsidRDefault="001B0AA8" w:rsidP="001B0AA8">
            <w:pPr>
              <w:ind w:left="4" w:right="-56"/>
              <w:rPr>
                <w:sz w:val="22"/>
                <w:szCs w:val="22"/>
              </w:rPr>
            </w:pPr>
            <w:r w:rsidRPr="00A15FB6">
              <w:rPr>
                <w:sz w:val="22"/>
                <w:szCs w:val="22"/>
              </w:rPr>
              <w:t>(1·10</w:t>
            </w:r>
            <w:r w:rsidRPr="00A15FB6">
              <w:rPr>
                <w:sz w:val="22"/>
                <w:szCs w:val="22"/>
                <w:vertAlign w:val="superscript"/>
              </w:rPr>
              <w:t xml:space="preserve">2 </w:t>
            </w:r>
            <w:r w:rsidRPr="00A15FB6">
              <w:rPr>
                <w:sz w:val="22"/>
                <w:szCs w:val="22"/>
              </w:rPr>
              <w:t>- 1·10</w:t>
            </w:r>
            <w:r w:rsidRPr="00A15FB6">
              <w:rPr>
                <w:sz w:val="22"/>
                <w:szCs w:val="22"/>
                <w:vertAlign w:val="superscript"/>
              </w:rPr>
              <w:t>6</w:t>
            </w:r>
            <w:r w:rsidRPr="00A15FB6">
              <w:rPr>
                <w:sz w:val="22"/>
                <w:szCs w:val="22"/>
              </w:rPr>
              <w:t>) см</w:t>
            </w:r>
            <w:r w:rsidRPr="00A15FB6">
              <w:rPr>
                <w:sz w:val="22"/>
                <w:szCs w:val="22"/>
                <w:vertAlign w:val="superscript"/>
              </w:rPr>
              <w:t>-3</w:t>
            </w:r>
          </w:p>
          <w:p w14:paraId="63005216" w14:textId="77777777" w:rsidR="001B0AA8" w:rsidRPr="00A15FB6" w:rsidRDefault="001B0AA8" w:rsidP="001B0AA8">
            <w:pPr>
              <w:ind w:left="4" w:right="-56"/>
              <w:rPr>
                <w:sz w:val="22"/>
                <w:szCs w:val="22"/>
              </w:rPr>
            </w:pPr>
          </w:p>
        </w:tc>
        <w:tc>
          <w:tcPr>
            <w:tcW w:w="2315" w:type="dxa"/>
          </w:tcPr>
          <w:p w14:paraId="1E5A0ACF" w14:textId="77777777" w:rsidR="001B0AA8" w:rsidRPr="00A15FB6" w:rsidRDefault="001B0AA8" w:rsidP="001B0AA8">
            <w:pPr>
              <w:rPr>
                <w:sz w:val="22"/>
                <w:szCs w:val="22"/>
              </w:rPr>
            </w:pPr>
            <w:r w:rsidRPr="00A15FB6">
              <w:rPr>
                <w:sz w:val="22"/>
                <w:szCs w:val="22"/>
              </w:rPr>
              <w:t>«Санитарные нормы, правила и гигиенические нормативы «Гигиенические требования к аэроионному составу воздуха производственных и общественных помещений», утв. постановлением МЗ РБ от 02.08.2010 №104</w:t>
            </w:r>
          </w:p>
          <w:p w14:paraId="7F5D617D" w14:textId="77777777" w:rsidR="001B0AA8" w:rsidRPr="00A15FB6" w:rsidRDefault="001B0AA8" w:rsidP="001B0AA8">
            <w:pPr>
              <w:rPr>
                <w:sz w:val="22"/>
                <w:szCs w:val="22"/>
              </w:rPr>
            </w:pPr>
          </w:p>
        </w:tc>
        <w:tc>
          <w:tcPr>
            <w:tcW w:w="2674" w:type="dxa"/>
            <w:gridSpan w:val="2"/>
          </w:tcPr>
          <w:p w14:paraId="3C7204C0" w14:textId="77777777" w:rsidR="001B0AA8" w:rsidRPr="00A15FB6" w:rsidRDefault="001B0AA8" w:rsidP="001B0AA8">
            <w:pPr>
              <w:ind w:left="-54" w:right="-108"/>
              <w:rPr>
                <w:bCs/>
                <w:sz w:val="22"/>
                <w:szCs w:val="22"/>
              </w:rPr>
            </w:pPr>
            <w:r w:rsidRPr="00A15FB6">
              <w:rPr>
                <w:bCs/>
                <w:sz w:val="22"/>
                <w:szCs w:val="22"/>
              </w:rPr>
              <w:t>МВИ.ГМ.1164-2017</w:t>
            </w:r>
          </w:p>
        </w:tc>
      </w:tr>
      <w:tr w:rsidR="001B0AA8" w:rsidRPr="00A15FB6" w14:paraId="42EAAF56" w14:textId="77777777" w:rsidTr="003A1D49">
        <w:trPr>
          <w:gridAfter w:val="1"/>
          <w:wAfter w:w="171" w:type="dxa"/>
          <w:cantSplit/>
        </w:trPr>
        <w:tc>
          <w:tcPr>
            <w:tcW w:w="574" w:type="dxa"/>
          </w:tcPr>
          <w:p w14:paraId="46918B4D" w14:textId="77777777" w:rsidR="001B0AA8" w:rsidRPr="00A15FB6" w:rsidRDefault="001B0AA8" w:rsidP="001B0AA8">
            <w:pPr>
              <w:ind w:left="-108" w:right="-108"/>
              <w:jc w:val="center"/>
              <w:rPr>
                <w:sz w:val="22"/>
                <w:szCs w:val="22"/>
              </w:rPr>
            </w:pPr>
            <w:r w:rsidRPr="00A15FB6">
              <w:rPr>
                <w:sz w:val="22"/>
                <w:szCs w:val="22"/>
              </w:rPr>
              <w:t>116.1</w:t>
            </w:r>
            <w:r w:rsidRPr="00A15FB6">
              <w:rPr>
                <w:sz w:val="22"/>
                <w:szCs w:val="22"/>
              </w:rPr>
              <w:br/>
            </w:r>
            <w:r w:rsidRPr="00A15FB6">
              <w:rPr>
                <w:color w:val="000000"/>
                <w:sz w:val="22"/>
                <w:szCs w:val="22"/>
              </w:rPr>
              <w:t>**</w:t>
            </w:r>
          </w:p>
        </w:tc>
        <w:tc>
          <w:tcPr>
            <w:tcW w:w="1278" w:type="dxa"/>
            <w:vMerge w:val="restart"/>
          </w:tcPr>
          <w:p w14:paraId="5899E967" w14:textId="77777777" w:rsidR="001B0AA8" w:rsidRPr="00A15FB6" w:rsidRDefault="001B0AA8" w:rsidP="001B0AA8">
            <w:pPr>
              <w:rPr>
                <w:sz w:val="22"/>
                <w:szCs w:val="22"/>
              </w:rPr>
            </w:pPr>
            <w:r w:rsidRPr="00A15FB6">
              <w:rPr>
                <w:sz w:val="22"/>
                <w:szCs w:val="22"/>
              </w:rPr>
              <w:t>Автотранспортные средства, оснащенные двигателями с воспламенением от сжатия, двигателями с принудительным зажиганием</w:t>
            </w:r>
          </w:p>
        </w:tc>
        <w:tc>
          <w:tcPr>
            <w:tcW w:w="656" w:type="dxa"/>
          </w:tcPr>
          <w:p w14:paraId="239C0BDB"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347F9891" w14:textId="77777777" w:rsidR="001B0AA8" w:rsidRPr="00A15FB6" w:rsidRDefault="001B0AA8" w:rsidP="001B0AA8">
            <w:pPr>
              <w:ind w:left="4" w:right="-56"/>
              <w:rPr>
                <w:sz w:val="22"/>
                <w:szCs w:val="22"/>
              </w:rPr>
            </w:pPr>
            <w:r w:rsidRPr="00A15FB6">
              <w:rPr>
                <w:sz w:val="22"/>
                <w:szCs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2315" w:type="dxa"/>
          </w:tcPr>
          <w:p w14:paraId="1E0CBB82" w14:textId="77777777" w:rsidR="001B0AA8" w:rsidRPr="00A15FB6" w:rsidRDefault="001B0AA8" w:rsidP="001B0AA8">
            <w:pPr>
              <w:rPr>
                <w:sz w:val="22"/>
                <w:szCs w:val="22"/>
              </w:rPr>
            </w:pPr>
            <w:r w:rsidRPr="00A15FB6">
              <w:rPr>
                <w:sz w:val="22"/>
                <w:szCs w:val="22"/>
              </w:rPr>
              <w:t>СТБ 2169-2011</w:t>
            </w:r>
          </w:p>
        </w:tc>
        <w:tc>
          <w:tcPr>
            <w:tcW w:w="2674" w:type="dxa"/>
            <w:gridSpan w:val="2"/>
          </w:tcPr>
          <w:p w14:paraId="698232FB" w14:textId="77777777" w:rsidR="001B0AA8" w:rsidRPr="00A15FB6" w:rsidRDefault="001B0AA8" w:rsidP="001B0AA8">
            <w:pPr>
              <w:ind w:left="-54" w:right="-108"/>
              <w:rPr>
                <w:bCs/>
                <w:sz w:val="22"/>
                <w:szCs w:val="22"/>
              </w:rPr>
            </w:pPr>
            <w:r w:rsidRPr="00A15FB6">
              <w:rPr>
                <w:bCs/>
                <w:sz w:val="22"/>
                <w:szCs w:val="22"/>
              </w:rPr>
              <w:t>СТБ 2169-2011</w:t>
            </w:r>
          </w:p>
        </w:tc>
      </w:tr>
      <w:tr w:rsidR="001B0AA8" w:rsidRPr="00A15FB6" w14:paraId="5DDC8C95" w14:textId="77777777" w:rsidTr="003A1D49">
        <w:trPr>
          <w:gridAfter w:val="1"/>
          <w:wAfter w:w="171" w:type="dxa"/>
          <w:cantSplit/>
        </w:trPr>
        <w:tc>
          <w:tcPr>
            <w:tcW w:w="574" w:type="dxa"/>
          </w:tcPr>
          <w:p w14:paraId="40553C27" w14:textId="77777777" w:rsidR="001B0AA8" w:rsidRPr="00A15FB6" w:rsidRDefault="001B0AA8" w:rsidP="001B0AA8">
            <w:pPr>
              <w:ind w:left="-108" w:right="-108"/>
              <w:jc w:val="center"/>
              <w:rPr>
                <w:sz w:val="22"/>
                <w:szCs w:val="22"/>
              </w:rPr>
            </w:pPr>
            <w:r w:rsidRPr="00A15FB6">
              <w:rPr>
                <w:sz w:val="22"/>
                <w:szCs w:val="22"/>
              </w:rPr>
              <w:t>116.2</w:t>
            </w:r>
            <w:r w:rsidRPr="00A15FB6">
              <w:rPr>
                <w:sz w:val="22"/>
                <w:szCs w:val="22"/>
              </w:rPr>
              <w:br/>
            </w:r>
            <w:r w:rsidRPr="00A15FB6">
              <w:rPr>
                <w:color w:val="000000"/>
                <w:sz w:val="22"/>
                <w:szCs w:val="22"/>
              </w:rPr>
              <w:t>**</w:t>
            </w:r>
          </w:p>
        </w:tc>
        <w:tc>
          <w:tcPr>
            <w:tcW w:w="1278" w:type="dxa"/>
            <w:vMerge/>
          </w:tcPr>
          <w:p w14:paraId="20F169B4" w14:textId="77777777" w:rsidR="001B0AA8" w:rsidRPr="00A15FB6" w:rsidRDefault="001B0AA8" w:rsidP="001B0AA8">
            <w:pPr>
              <w:rPr>
                <w:sz w:val="22"/>
                <w:szCs w:val="22"/>
              </w:rPr>
            </w:pPr>
          </w:p>
        </w:tc>
        <w:tc>
          <w:tcPr>
            <w:tcW w:w="656" w:type="dxa"/>
          </w:tcPr>
          <w:p w14:paraId="6870E772"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4E6BDE13" w14:textId="77777777" w:rsidR="001B0AA8" w:rsidRPr="00A15FB6" w:rsidRDefault="001B0AA8" w:rsidP="001B0AA8">
            <w:pPr>
              <w:rPr>
                <w:sz w:val="22"/>
                <w:szCs w:val="22"/>
              </w:rPr>
            </w:pPr>
            <w:r w:rsidRPr="00A15FB6">
              <w:rPr>
                <w:sz w:val="22"/>
                <w:szCs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p w14:paraId="1B335AB1" w14:textId="77777777" w:rsidR="001B0AA8" w:rsidRPr="00A15FB6" w:rsidRDefault="001B0AA8" w:rsidP="001B0AA8">
            <w:pPr>
              <w:ind w:left="4" w:right="-56"/>
              <w:rPr>
                <w:sz w:val="22"/>
                <w:szCs w:val="22"/>
              </w:rPr>
            </w:pPr>
          </w:p>
        </w:tc>
        <w:tc>
          <w:tcPr>
            <w:tcW w:w="2315" w:type="dxa"/>
          </w:tcPr>
          <w:p w14:paraId="1C2AFF56" w14:textId="77777777" w:rsidR="001B0AA8" w:rsidRPr="00A15FB6" w:rsidRDefault="001B0AA8" w:rsidP="001B0AA8">
            <w:pPr>
              <w:rPr>
                <w:sz w:val="22"/>
                <w:szCs w:val="22"/>
              </w:rPr>
            </w:pPr>
            <w:r w:rsidRPr="00A15FB6">
              <w:rPr>
                <w:sz w:val="22"/>
                <w:szCs w:val="22"/>
              </w:rPr>
              <w:t>СТБ 2170-2011</w:t>
            </w:r>
          </w:p>
        </w:tc>
        <w:tc>
          <w:tcPr>
            <w:tcW w:w="2674" w:type="dxa"/>
            <w:gridSpan w:val="2"/>
          </w:tcPr>
          <w:p w14:paraId="38924136" w14:textId="77777777" w:rsidR="001B0AA8" w:rsidRPr="00A15FB6" w:rsidRDefault="001B0AA8" w:rsidP="001B0AA8">
            <w:pPr>
              <w:ind w:left="-54" w:right="-108"/>
              <w:rPr>
                <w:bCs/>
                <w:sz w:val="22"/>
                <w:szCs w:val="22"/>
              </w:rPr>
            </w:pPr>
            <w:r w:rsidRPr="00A15FB6">
              <w:rPr>
                <w:bCs/>
                <w:sz w:val="22"/>
                <w:szCs w:val="22"/>
              </w:rPr>
              <w:t>СТБ 2170-2011</w:t>
            </w:r>
          </w:p>
        </w:tc>
      </w:tr>
      <w:tr w:rsidR="001B0AA8" w:rsidRPr="00A15FB6" w14:paraId="13221B01" w14:textId="77777777" w:rsidTr="003A1D49">
        <w:trPr>
          <w:gridAfter w:val="1"/>
          <w:wAfter w:w="171" w:type="dxa"/>
          <w:cantSplit/>
          <w:trHeight w:val="1614"/>
        </w:trPr>
        <w:tc>
          <w:tcPr>
            <w:tcW w:w="574" w:type="dxa"/>
          </w:tcPr>
          <w:p w14:paraId="710A1368" w14:textId="77777777" w:rsidR="001B0AA8" w:rsidRPr="00A15FB6" w:rsidRDefault="001B0AA8" w:rsidP="001B0AA8">
            <w:pPr>
              <w:ind w:left="-108" w:right="-108"/>
              <w:jc w:val="center"/>
              <w:rPr>
                <w:sz w:val="22"/>
                <w:szCs w:val="22"/>
              </w:rPr>
            </w:pPr>
            <w:r w:rsidRPr="00A15FB6">
              <w:rPr>
                <w:sz w:val="22"/>
                <w:szCs w:val="22"/>
              </w:rPr>
              <w:br w:type="page"/>
              <w:t>117.1</w:t>
            </w:r>
            <w:r w:rsidRPr="00A15FB6">
              <w:rPr>
                <w:sz w:val="22"/>
                <w:szCs w:val="22"/>
              </w:rPr>
              <w:br/>
            </w:r>
            <w:r w:rsidRPr="00A15FB6">
              <w:rPr>
                <w:color w:val="000000"/>
                <w:sz w:val="22"/>
                <w:szCs w:val="22"/>
              </w:rPr>
              <w:t>**</w:t>
            </w:r>
          </w:p>
        </w:tc>
        <w:tc>
          <w:tcPr>
            <w:tcW w:w="1278" w:type="dxa"/>
            <w:vMerge w:val="restart"/>
          </w:tcPr>
          <w:p w14:paraId="2A977079" w14:textId="77777777" w:rsidR="001B0AA8" w:rsidRPr="00A15FB6" w:rsidRDefault="001B0AA8" w:rsidP="001B0AA8">
            <w:pPr>
              <w:rPr>
                <w:color w:val="000000"/>
                <w:sz w:val="22"/>
                <w:szCs w:val="22"/>
              </w:rPr>
            </w:pPr>
            <w:r w:rsidRPr="00A15FB6">
              <w:rPr>
                <w:sz w:val="22"/>
                <w:szCs w:val="22"/>
              </w:rPr>
              <w:t xml:space="preserve">Воздух рабочей зоны, </w:t>
            </w:r>
            <w:r w:rsidRPr="00A15FB6">
              <w:rPr>
                <w:color w:val="000000"/>
                <w:sz w:val="22"/>
                <w:szCs w:val="22"/>
              </w:rPr>
              <w:t>промышленные выбросы загрязняющих веществ в атмосферный воздух</w:t>
            </w:r>
          </w:p>
          <w:p w14:paraId="0EC296D2" w14:textId="77777777" w:rsidR="001B0AA8" w:rsidRPr="00A15FB6" w:rsidRDefault="001B0AA8" w:rsidP="001B0AA8">
            <w:pPr>
              <w:rPr>
                <w:sz w:val="22"/>
                <w:szCs w:val="22"/>
              </w:rPr>
            </w:pPr>
          </w:p>
        </w:tc>
        <w:tc>
          <w:tcPr>
            <w:tcW w:w="656" w:type="dxa"/>
          </w:tcPr>
          <w:p w14:paraId="5A20A6FE" w14:textId="77777777" w:rsidR="001B0AA8" w:rsidRPr="00A15FB6" w:rsidRDefault="001B0AA8" w:rsidP="001B0AA8">
            <w:pPr>
              <w:ind w:left="-125" w:right="-108"/>
              <w:jc w:val="center"/>
              <w:rPr>
                <w:sz w:val="22"/>
                <w:szCs w:val="22"/>
              </w:rPr>
            </w:pPr>
            <w:r w:rsidRPr="00A15FB6">
              <w:rPr>
                <w:sz w:val="22"/>
                <w:szCs w:val="22"/>
              </w:rPr>
              <w:t>100.10/08.052</w:t>
            </w:r>
          </w:p>
          <w:p w14:paraId="31B33AA9" w14:textId="77777777" w:rsidR="001B0AA8" w:rsidRPr="00A15FB6" w:rsidRDefault="001B0AA8" w:rsidP="001B0AA8">
            <w:pPr>
              <w:ind w:left="-125" w:right="-108"/>
              <w:jc w:val="center"/>
              <w:rPr>
                <w:sz w:val="22"/>
                <w:szCs w:val="22"/>
              </w:rPr>
            </w:pPr>
            <w:r w:rsidRPr="00A15FB6">
              <w:rPr>
                <w:sz w:val="22"/>
                <w:szCs w:val="22"/>
              </w:rPr>
              <w:t>100.10/42.000</w:t>
            </w:r>
          </w:p>
        </w:tc>
        <w:tc>
          <w:tcPr>
            <w:tcW w:w="2022" w:type="dxa"/>
          </w:tcPr>
          <w:p w14:paraId="43DE3DCF" w14:textId="77777777" w:rsidR="001B0AA8" w:rsidRPr="00A15FB6" w:rsidRDefault="001B0AA8" w:rsidP="001B0AA8">
            <w:pPr>
              <w:ind w:left="4" w:right="-56"/>
              <w:rPr>
                <w:sz w:val="22"/>
                <w:szCs w:val="22"/>
              </w:rPr>
            </w:pPr>
            <w:r w:rsidRPr="00A15FB6">
              <w:rPr>
                <w:sz w:val="22"/>
                <w:szCs w:val="22"/>
              </w:rPr>
              <w:t>Отбор проб.</w:t>
            </w:r>
          </w:p>
          <w:p w14:paraId="3FF614ED"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5E8DA30F"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xml:space="preserve"> ± 25 %</w:t>
            </w:r>
          </w:p>
        </w:tc>
        <w:tc>
          <w:tcPr>
            <w:tcW w:w="2315" w:type="dxa"/>
          </w:tcPr>
          <w:p w14:paraId="7AB563EB" w14:textId="77777777" w:rsidR="001B0AA8" w:rsidRPr="00A15FB6" w:rsidRDefault="001B0AA8" w:rsidP="001B0AA8">
            <w:pPr>
              <w:rPr>
                <w:sz w:val="22"/>
                <w:szCs w:val="22"/>
              </w:rPr>
            </w:pPr>
            <w:r w:rsidRPr="00A15FB6">
              <w:rPr>
                <w:sz w:val="22"/>
                <w:szCs w:val="22"/>
              </w:rPr>
              <w:t>ГОСТ 12.1.005-88</w:t>
            </w:r>
          </w:p>
          <w:p w14:paraId="1BC716AC" w14:textId="77777777" w:rsidR="001B0AA8" w:rsidRPr="00A15FB6" w:rsidRDefault="001B0AA8" w:rsidP="001B0AA8">
            <w:pPr>
              <w:rPr>
                <w:sz w:val="22"/>
                <w:szCs w:val="22"/>
              </w:rPr>
            </w:pPr>
            <w:r w:rsidRPr="00A15FB6">
              <w:rPr>
                <w:sz w:val="22"/>
                <w:szCs w:val="22"/>
              </w:rPr>
              <w:t xml:space="preserve">СанПиН от 11.10.2017 № 92 </w:t>
            </w:r>
          </w:p>
          <w:p w14:paraId="3FBD9854" w14:textId="77777777" w:rsidR="001B0AA8" w:rsidRPr="00A15FB6" w:rsidRDefault="001B0AA8" w:rsidP="001B0AA8">
            <w:pPr>
              <w:rPr>
                <w:sz w:val="22"/>
                <w:szCs w:val="22"/>
              </w:rPr>
            </w:pPr>
            <w:r w:rsidRPr="00A15FB6">
              <w:rPr>
                <w:sz w:val="22"/>
                <w:szCs w:val="22"/>
              </w:rPr>
              <w:t xml:space="preserve">ГН-2 от 11.10.2017 </w:t>
            </w:r>
            <w:r w:rsidRPr="00A15FB6">
              <w:rPr>
                <w:sz w:val="22"/>
                <w:szCs w:val="22"/>
              </w:rPr>
              <w:br/>
              <w:t xml:space="preserve">№ 92 </w:t>
            </w:r>
          </w:p>
          <w:p w14:paraId="6789B22B" w14:textId="77777777" w:rsidR="001B0AA8" w:rsidRPr="00A15FB6" w:rsidRDefault="001B0AA8" w:rsidP="001B0AA8">
            <w:pPr>
              <w:rPr>
                <w:sz w:val="22"/>
                <w:szCs w:val="22"/>
              </w:rPr>
            </w:pPr>
            <w:r w:rsidRPr="00A15FB6">
              <w:rPr>
                <w:sz w:val="22"/>
                <w:szCs w:val="22"/>
              </w:rPr>
              <w:t xml:space="preserve">ГН-1 от 11.10.2017 </w:t>
            </w:r>
            <w:r w:rsidRPr="00A15FB6">
              <w:rPr>
                <w:sz w:val="22"/>
                <w:szCs w:val="22"/>
              </w:rPr>
              <w:br/>
              <w:t>№ 92</w:t>
            </w:r>
          </w:p>
        </w:tc>
        <w:tc>
          <w:tcPr>
            <w:tcW w:w="2674" w:type="dxa"/>
            <w:gridSpan w:val="2"/>
          </w:tcPr>
          <w:p w14:paraId="28850BCA" w14:textId="77777777" w:rsidR="001B0AA8" w:rsidRPr="00A15FB6" w:rsidRDefault="001B0AA8" w:rsidP="001B0AA8">
            <w:pPr>
              <w:ind w:left="-54" w:right="-108"/>
              <w:rPr>
                <w:bCs/>
                <w:sz w:val="22"/>
                <w:szCs w:val="22"/>
              </w:rPr>
            </w:pPr>
            <w:r w:rsidRPr="00A15FB6">
              <w:rPr>
                <w:bCs/>
                <w:sz w:val="22"/>
                <w:szCs w:val="22"/>
              </w:rPr>
              <w:t>ГОСТ 12.1.005-88</w:t>
            </w:r>
          </w:p>
        </w:tc>
      </w:tr>
      <w:tr w:rsidR="001B0AA8" w:rsidRPr="00A15FB6" w14:paraId="472271E3" w14:textId="77777777" w:rsidTr="003A1D49">
        <w:trPr>
          <w:gridAfter w:val="1"/>
          <w:wAfter w:w="171" w:type="dxa"/>
          <w:cantSplit/>
        </w:trPr>
        <w:tc>
          <w:tcPr>
            <w:tcW w:w="574" w:type="dxa"/>
          </w:tcPr>
          <w:p w14:paraId="1E72A7F1" w14:textId="77777777" w:rsidR="001B0AA8" w:rsidRPr="00A15FB6" w:rsidRDefault="001B0AA8" w:rsidP="001B0AA8">
            <w:pPr>
              <w:ind w:left="-117" w:right="-108"/>
              <w:jc w:val="center"/>
              <w:rPr>
                <w:sz w:val="22"/>
                <w:szCs w:val="22"/>
              </w:rPr>
            </w:pPr>
            <w:r w:rsidRPr="00A15FB6">
              <w:rPr>
                <w:sz w:val="22"/>
                <w:szCs w:val="22"/>
              </w:rPr>
              <w:t>117.2</w:t>
            </w:r>
            <w:r w:rsidRPr="00A15FB6">
              <w:rPr>
                <w:sz w:val="22"/>
                <w:szCs w:val="22"/>
              </w:rPr>
              <w:br/>
            </w:r>
            <w:r w:rsidRPr="00A15FB6">
              <w:rPr>
                <w:color w:val="000000"/>
                <w:sz w:val="22"/>
                <w:szCs w:val="22"/>
              </w:rPr>
              <w:t>**</w:t>
            </w:r>
          </w:p>
        </w:tc>
        <w:tc>
          <w:tcPr>
            <w:tcW w:w="1278" w:type="dxa"/>
            <w:vMerge/>
          </w:tcPr>
          <w:p w14:paraId="2FA19355" w14:textId="77777777" w:rsidR="001B0AA8" w:rsidRPr="00A15FB6" w:rsidRDefault="001B0AA8" w:rsidP="001B0AA8">
            <w:pPr>
              <w:rPr>
                <w:sz w:val="22"/>
                <w:szCs w:val="22"/>
              </w:rPr>
            </w:pPr>
          </w:p>
        </w:tc>
        <w:tc>
          <w:tcPr>
            <w:tcW w:w="656" w:type="dxa"/>
          </w:tcPr>
          <w:p w14:paraId="649DE1FE" w14:textId="77777777" w:rsidR="001B0AA8" w:rsidRPr="00A15FB6" w:rsidRDefault="001B0AA8" w:rsidP="001B0AA8">
            <w:pPr>
              <w:ind w:left="-125" w:right="-108"/>
              <w:jc w:val="center"/>
              <w:rPr>
                <w:sz w:val="22"/>
                <w:szCs w:val="22"/>
              </w:rPr>
            </w:pPr>
            <w:r w:rsidRPr="00A15FB6">
              <w:rPr>
                <w:sz w:val="22"/>
                <w:szCs w:val="22"/>
              </w:rPr>
              <w:t>100.01/35.065</w:t>
            </w:r>
          </w:p>
          <w:p w14:paraId="17F3BD5E" w14:textId="77777777" w:rsidR="001B0AA8" w:rsidRPr="00A15FB6" w:rsidRDefault="001B0AA8" w:rsidP="001B0AA8">
            <w:pPr>
              <w:ind w:left="-125" w:right="-108"/>
              <w:jc w:val="center"/>
              <w:rPr>
                <w:sz w:val="22"/>
                <w:szCs w:val="22"/>
              </w:rPr>
            </w:pPr>
            <w:r w:rsidRPr="00A15FB6">
              <w:rPr>
                <w:sz w:val="22"/>
                <w:szCs w:val="22"/>
              </w:rPr>
              <w:t>100.01/35.062</w:t>
            </w:r>
          </w:p>
        </w:tc>
        <w:tc>
          <w:tcPr>
            <w:tcW w:w="2022" w:type="dxa"/>
          </w:tcPr>
          <w:p w14:paraId="7CB48ECB" w14:textId="77777777" w:rsidR="001B0AA8" w:rsidRPr="00A15FB6" w:rsidRDefault="001B0AA8" w:rsidP="001B0AA8">
            <w:pPr>
              <w:ind w:left="4" w:right="-56"/>
              <w:rPr>
                <w:sz w:val="22"/>
                <w:szCs w:val="22"/>
              </w:rPr>
            </w:pPr>
            <w:r w:rsidRPr="00A15FB6">
              <w:rPr>
                <w:sz w:val="22"/>
                <w:szCs w:val="22"/>
              </w:rPr>
              <w:t>Температура</w:t>
            </w:r>
          </w:p>
          <w:p w14:paraId="35D7052C"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4EE338A"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p w14:paraId="113C04B6" w14:textId="77777777" w:rsidR="001B0AA8" w:rsidRPr="00A15FB6" w:rsidRDefault="001B0AA8" w:rsidP="001B0AA8">
            <w:pPr>
              <w:ind w:left="4" w:right="-56"/>
              <w:rPr>
                <w:sz w:val="22"/>
                <w:szCs w:val="22"/>
              </w:rPr>
            </w:pPr>
            <w:r w:rsidRPr="00A15FB6">
              <w:rPr>
                <w:sz w:val="22"/>
                <w:szCs w:val="22"/>
              </w:rPr>
              <w:t>Давление.</w:t>
            </w:r>
          </w:p>
          <w:p w14:paraId="468D69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3A22785C" w14:textId="77777777" w:rsidR="001B0AA8" w:rsidRPr="00A15FB6" w:rsidRDefault="001B0AA8" w:rsidP="001B0AA8">
            <w:pPr>
              <w:ind w:left="4" w:right="-56"/>
              <w:rPr>
                <w:sz w:val="22"/>
                <w:szCs w:val="22"/>
              </w:rPr>
            </w:pPr>
            <w:r w:rsidRPr="00A15FB6">
              <w:rPr>
                <w:sz w:val="22"/>
                <w:szCs w:val="22"/>
              </w:rPr>
              <w:t>от 0 до 2000 Па</w:t>
            </w:r>
          </w:p>
          <w:p w14:paraId="577022AF" w14:textId="77777777" w:rsidR="001B0AA8" w:rsidRPr="00A15FB6" w:rsidRDefault="001B0AA8" w:rsidP="001B0AA8">
            <w:pPr>
              <w:ind w:left="4" w:right="-56"/>
              <w:rPr>
                <w:sz w:val="22"/>
                <w:szCs w:val="22"/>
              </w:rPr>
            </w:pPr>
          </w:p>
        </w:tc>
        <w:tc>
          <w:tcPr>
            <w:tcW w:w="2315" w:type="dxa"/>
            <w:vMerge w:val="restart"/>
          </w:tcPr>
          <w:p w14:paraId="03EF756F" w14:textId="77777777" w:rsidR="001B0AA8" w:rsidRPr="00A15FB6" w:rsidRDefault="001B0AA8" w:rsidP="001B0AA8">
            <w:pPr>
              <w:ind w:right="-108"/>
              <w:rPr>
                <w:sz w:val="22"/>
                <w:szCs w:val="22"/>
              </w:rPr>
            </w:pPr>
            <w:r w:rsidRPr="00A15FB6">
              <w:rPr>
                <w:sz w:val="22"/>
                <w:szCs w:val="22"/>
              </w:rPr>
              <w:t>Постановление МЗ РБ от 08.11.2016 №113</w:t>
            </w:r>
          </w:p>
          <w:p w14:paraId="1478DF58" w14:textId="77777777" w:rsidR="001B0AA8" w:rsidRPr="00A15FB6" w:rsidRDefault="004553F2" w:rsidP="001B0AA8">
            <w:pPr>
              <w:ind w:right="-108"/>
              <w:rPr>
                <w:sz w:val="22"/>
                <w:szCs w:val="22"/>
              </w:rPr>
            </w:pPr>
            <w:hyperlink r:id="rId8" w:anchor="!/DocumentCard/364939/492276" w:history="1">
              <w:r w:rsidR="001B0AA8" w:rsidRPr="00A15FB6">
                <w:rPr>
                  <w:sz w:val="22"/>
                  <w:szCs w:val="22"/>
                  <w:bdr w:val="none" w:sz="0" w:space="0" w:color="auto" w:frame="1"/>
                  <w:shd w:val="clear" w:color="auto" w:fill="FFFFFF"/>
                </w:rPr>
                <w:t>ГН-1 от 08.11.2016 №113</w:t>
              </w:r>
            </w:hyperlink>
          </w:p>
          <w:p w14:paraId="7C1CF966" w14:textId="77777777" w:rsidR="001B0AA8" w:rsidRPr="00A15FB6" w:rsidRDefault="004553F2" w:rsidP="001B0AA8">
            <w:pPr>
              <w:ind w:right="-108"/>
              <w:rPr>
                <w:sz w:val="22"/>
                <w:szCs w:val="22"/>
              </w:rPr>
            </w:pPr>
            <w:hyperlink r:id="rId9" w:anchor="!/DocumentCard/364940/492277" w:history="1">
              <w:r w:rsidR="001B0AA8" w:rsidRPr="00A15FB6">
                <w:rPr>
                  <w:sz w:val="22"/>
                  <w:szCs w:val="22"/>
                  <w:bdr w:val="none" w:sz="0" w:space="0" w:color="auto" w:frame="1"/>
                  <w:shd w:val="clear" w:color="auto" w:fill="FFFFFF"/>
                </w:rPr>
                <w:t>ГН-2 от 08.11.2016 №113</w:t>
              </w:r>
            </w:hyperlink>
          </w:p>
          <w:p w14:paraId="7E98B45D" w14:textId="77777777" w:rsidR="001B0AA8" w:rsidRPr="00A15FB6" w:rsidRDefault="001B0AA8" w:rsidP="001B0AA8">
            <w:pPr>
              <w:rPr>
                <w:sz w:val="22"/>
                <w:szCs w:val="22"/>
              </w:rPr>
            </w:pPr>
            <w:r w:rsidRPr="00A15FB6">
              <w:rPr>
                <w:sz w:val="22"/>
                <w:szCs w:val="22"/>
              </w:rPr>
              <w:t>Постановление СМ РБ от 04.11.2019 № 740</w:t>
            </w:r>
          </w:p>
        </w:tc>
        <w:tc>
          <w:tcPr>
            <w:tcW w:w="2674" w:type="dxa"/>
            <w:gridSpan w:val="2"/>
          </w:tcPr>
          <w:p w14:paraId="434C4CCB" w14:textId="77777777" w:rsidR="001B0AA8" w:rsidRPr="00A15FB6" w:rsidRDefault="001B0AA8" w:rsidP="001B0AA8">
            <w:pPr>
              <w:ind w:left="-54" w:right="-108"/>
              <w:rPr>
                <w:bCs/>
                <w:sz w:val="22"/>
                <w:szCs w:val="22"/>
              </w:rPr>
            </w:pPr>
            <w:r w:rsidRPr="00A15FB6">
              <w:rPr>
                <w:bCs/>
                <w:sz w:val="22"/>
                <w:szCs w:val="22"/>
              </w:rPr>
              <w:t>СТБ 17.08.05-03-2016</w:t>
            </w:r>
          </w:p>
          <w:p w14:paraId="612AEF12" w14:textId="77777777" w:rsidR="001B0AA8" w:rsidRPr="00A15FB6" w:rsidRDefault="001B0AA8" w:rsidP="001B0AA8">
            <w:pPr>
              <w:ind w:left="-54" w:right="-108"/>
              <w:rPr>
                <w:bCs/>
                <w:sz w:val="22"/>
                <w:szCs w:val="22"/>
              </w:rPr>
            </w:pPr>
          </w:p>
        </w:tc>
      </w:tr>
      <w:tr w:rsidR="001B0AA8" w:rsidRPr="00A15FB6" w14:paraId="35F3750C" w14:textId="77777777" w:rsidTr="003A1D49">
        <w:trPr>
          <w:gridAfter w:val="1"/>
          <w:wAfter w:w="171" w:type="dxa"/>
          <w:cantSplit/>
        </w:trPr>
        <w:tc>
          <w:tcPr>
            <w:tcW w:w="574" w:type="dxa"/>
          </w:tcPr>
          <w:p w14:paraId="0F77DDF8" w14:textId="77777777" w:rsidR="001B0AA8" w:rsidRPr="00A15FB6" w:rsidRDefault="001B0AA8" w:rsidP="001B0AA8">
            <w:pPr>
              <w:ind w:left="-117" w:right="-108"/>
              <w:jc w:val="center"/>
              <w:rPr>
                <w:sz w:val="22"/>
                <w:szCs w:val="22"/>
              </w:rPr>
            </w:pPr>
            <w:r w:rsidRPr="00A15FB6">
              <w:rPr>
                <w:sz w:val="22"/>
                <w:szCs w:val="22"/>
              </w:rPr>
              <w:t>117.3</w:t>
            </w:r>
            <w:r w:rsidRPr="00A15FB6">
              <w:rPr>
                <w:sz w:val="22"/>
                <w:szCs w:val="22"/>
              </w:rPr>
              <w:br/>
            </w:r>
            <w:r w:rsidRPr="00A15FB6">
              <w:rPr>
                <w:color w:val="000000"/>
                <w:sz w:val="22"/>
                <w:szCs w:val="22"/>
              </w:rPr>
              <w:t>**</w:t>
            </w:r>
          </w:p>
        </w:tc>
        <w:tc>
          <w:tcPr>
            <w:tcW w:w="1278" w:type="dxa"/>
            <w:vMerge/>
          </w:tcPr>
          <w:p w14:paraId="048B3808" w14:textId="77777777" w:rsidR="001B0AA8" w:rsidRPr="00A15FB6" w:rsidRDefault="001B0AA8" w:rsidP="001B0AA8">
            <w:pPr>
              <w:ind w:right="-184"/>
              <w:rPr>
                <w:sz w:val="22"/>
                <w:szCs w:val="22"/>
              </w:rPr>
            </w:pPr>
          </w:p>
        </w:tc>
        <w:tc>
          <w:tcPr>
            <w:tcW w:w="656" w:type="dxa"/>
          </w:tcPr>
          <w:p w14:paraId="6BF14293" w14:textId="77777777" w:rsidR="001B0AA8" w:rsidRPr="00A15FB6" w:rsidRDefault="001B0AA8" w:rsidP="001B0AA8">
            <w:pPr>
              <w:ind w:left="-125" w:right="-108"/>
              <w:jc w:val="center"/>
              <w:rPr>
                <w:sz w:val="22"/>
                <w:szCs w:val="22"/>
              </w:rPr>
            </w:pPr>
            <w:r w:rsidRPr="00A15FB6">
              <w:rPr>
                <w:sz w:val="22"/>
                <w:szCs w:val="22"/>
              </w:rPr>
              <w:t>100.01/35.070</w:t>
            </w:r>
          </w:p>
        </w:tc>
        <w:tc>
          <w:tcPr>
            <w:tcW w:w="2022" w:type="dxa"/>
          </w:tcPr>
          <w:p w14:paraId="21940009"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45D20B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261D4E9D"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p w14:paraId="4D5D9B26" w14:textId="77777777" w:rsidR="001B0AA8" w:rsidRPr="00A15FB6" w:rsidRDefault="001B0AA8" w:rsidP="001B0AA8">
            <w:pPr>
              <w:ind w:left="4" w:right="-56"/>
              <w:rPr>
                <w:sz w:val="22"/>
                <w:szCs w:val="22"/>
              </w:rPr>
            </w:pPr>
            <w:r w:rsidRPr="00A15FB6">
              <w:rPr>
                <w:sz w:val="22"/>
                <w:szCs w:val="22"/>
              </w:rPr>
              <w:t>Расход газопылевых потоков</w:t>
            </w:r>
          </w:p>
          <w:p w14:paraId="1B15F0E6" w14:textId="77777777" w:rsidR="001B0AA8" w:rsidRPr="00A15FB6" w:rsidRDefault="001B0AA8" w:rsidP="001B0AA8">
            <w:pPr>
              <w:ind w:left="4" w:right="-56"/>
              <w:rPr>
                <w:sz w:val="22"/>
                <w:szCs w:val="22"/>
              </w:rPr>
            </w:pPr>
          </w:p>
        </w:tc>
        <w:tc>
          <w:tcPr>
            <w:tcW w:w="2315" w:type="dxa"/>
            <w:vMerge/>
          </w:tcPr>
          <w:p w14:paraId="33C77734" w14:textId="77777777" w:rsidR="001B0AA8" w:rsidRPr="00A15FB6" w:rsidRDefault="001B0AA8" w:rsidP="001B0AA8">
            <w:pPr>
              <w:ind w:left="103" w:right="-7"/>
              <w:rPr>
                <w:sz w:val="22"/>
                <w:szCs w:val="22"/>
              </w:rPr>
            </w:pPr>
          </w:p>
        </w:tc>
        <w:tc>
          <w:tcPr>
            <w:tcW w:w="2674" w:type="dxa"/>
            <w:gridSpan w:val="2"/>
          </w:tcPr>
          <w:p w14:paraId="0634E2F5" w14:textId="77777777" w:rsidR="001B0AA8" w:rsidRPr="00A15FB6" w:rsidRDefault="001B0AA8" w:rsidP="001B0AA8">
            <w:pPr>
              <w:ind w:left="-54" w:right="-108"/>
              <w:rPr>
                <w:bCs/>
                <w:sz w:val="22"/>
                <w:szCs w:val="22"/>
              </w:rPr>
            </w:pPr>
            <w:r w:rsidRPr="00A15FB6">
              <w:rPr>
                <w:bCs/>
                <w:sz w:val="22"/>
                <w:szCs w:val="22"/>
              </w:rPr>
              <w:t>СТБ 17.08.05-02-2016</w:t>
            </w:r>
          </w:p>
        </w:tc>
      </w:tr>
      <w:tr w:rsidR="001B0AA8" w:rsidRPr="00A15FB6" w14:paraId="0A6D5B64" w14:textId="77777777" w:rsidTr="003A1D49">
        <w:trPr>
          <w:gridAfter w:val="1"/>
          <w:wAfter w:w="171" w:type="dxa"/>
          <w:cantSplit/>
        </w:trPr>
        <w:tc>
          <w:tcPr>
            <w:tcW w:w="574" w:type="dxa"/>
          </w:tcPr>
          <w:p w14:paraId="57DE0EFF" w14:textId="77777777" w:rsidR="001B0AA8" w:rsidRPr="00A15FB6" w:rsidRDefault="001B0AA8" w:rsidP="001B0AA8">
            <w:pPr>
              <w:ind w:left="-117" w:right="-108"/>
              <w:jc w:val="center"/>
              <w:rPr>
                <w:sz w:val="22"/>
                <w:szCs w:val="22"/>
              </w:rPr>
            </w:pPr>
            <w:r w:rsidRPr="00A15FB6">
              <w:br w:type="page"/>
            </w:r>
            <w:r w:rsidRPr="00A15FB6">
              <w:rPr>
                <w:sz w:val="22"/>
                <w:szCs w:val="22"/>
              </w:rPr>
              <w:t>117.4</w:t>
            </w:r>
            <w:r w:rsidRPr="00A15FB6">
              <w:rPr>
                <w:sz w:val="22"/>
                <w:szCs w:val="22"/>
              </w:rPr>
              <w:br/>
            </w:r>
            <w:r w:rsidRPr="00A15FB6">
              <w:rPr>
                <w:color w:val="000000"/>
                <w:sz w:val="22"/>
                <w:szCs w:val="22"/>
              </w:rPr>
              <w:t>**</w:t>
            </w:r>
          </w:p>
        </w:tc>
        <w:tc>
          <w:tcPr>
            <w:tcW w:w="1278" w:type="dxa"/>
            <w:vMerge/>
          </w:tcPr>
          <w:p w14:paraId="7CF22AF8" w14:textId="77777777" w:rsidR="001B0AA8" w:rsidRPr="00A15FB6" w:rsidRDefault="001B0AA8" w:rsidP="001B0AA8">
            <w:pPr>
              <w:rPr>
                <w:sz w:val="22"/>
                <w:szCs w:val="22"/>
              </w:rPr>
            </w:pPr>
          </w:p>
        </w:tc>
        <w:tc>
          <w:tcPr>
            <w:tcW w:w="656" w:type="dxa"/>
          </w:tcPr>
          <w:p w14:paraId="7167603B" w14:textId="77777777" w:rsidR="001B0AA8" w:rsidRPr="00A15FB6" w:rsidRDefault="001B0AA8" w:rsidP="001B0AA8">
            <w:pPr>
              <w:ind w:left="-125" w:right="-108"/>
              <w:jc w:val="center"/>
              <w:rPr>
                <w:sz w:val="22"/>
                <w:szCs w:val="22"/>
              </w:rPr>
            </w:pPr>
            <w:r w:rsidRPr="00A15FB6">
              <w:rPr>
                <w:sz w:val="22"/>
                <w:szCs w:val="22"/>
              </w:rPr>
              <w:t>100.01/08.052</w:t>
            </w:r>
          </w:p>
          <w:p w14:paraId="25E3A641" w14:textId="77777777" w:rsidR="001B0AA8" w:rsidRPr="00A15FB6" w:rsidRDefault="001B0AA8" w:rsidP="001B0AA8">
            <w:pPr>
              <w:ind w:left="-125" w:right="-108"/>
              <w:jc w:val="center"/>
              <w:rPr>
                <w:sz w:val="22"/>
                <w:szCs w:val="22"/>
              </w:rPr>
            </w:pPr>
            <w:r w:rsidRPr="00A15FB6">
              <w:rPr>
                <w:sz w:val="22"/>
                <w:szCs w:val="22"/>
              </w:rPr>
              <w:t>100.01/42.000</w:t>
            </w:r>
          </w:p>
        </w:tc>
        <w:tc>
          <w:tcPr>
            <w:tcW w:w="2022" w:type="dxa"/>
          </w:tcPr>
          <w:p w14:paraId="296DD7F8" w14:textId="77777777" w:rsidR="001B0AA8" w:rsidRPr="00A15FB6" w:rsidRDefault="001B0AA8" w:rsidP="001B0AA8">
            <w:pPr>
              <w:ind w:left="4" w:right="-56"/>
              <w:rPr>
                <w:sz w:val="22"/>
                <w:szCs w:val="22"/>
              </w:rPr>
            </w:pPr>
            <w:r w:rsidRPr="00A15FB6">
              <w:rPr>
                <w:sz w:val="22"/>
                <w:szCs w:val="22"/>
              </w:rPr>
              <w:t>Отбор проб.</w:t>
            </w:r>
          </w:p>
          <w:p w14:paraId="7602FC17"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6B8DE4A1"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25 %</w:t>
            </w:r>
          </w:p>
          <w:p w14:paraId="3D88F271" w14:textId="77777777" w:rsidR="001B0AA8" w:rsidRPr="00A15FB6" w:rsidRDefault="001B0AA8" w:rsidP="001B0AA8">
            <w:pPr>
              <w:ind w:left="4" w:right="-56"/>
              <w:rPr>
                <w:sz w:val="22"/>
                <w:szCs w:val="22"/>
              </w:rPr>
            </w:pPr>
          </w:p>
        </w:tc>
        <w:tc>
          <w:tcPr>
            <w:tcW w:w="2315" w:type="dxa"/>
          </w:tcPr>
          <w:p w14:paraId="49C9BFED" w14:textId="77777777" w:rsidR="001B0AA8" w:rsidRPr="00A15FB6" w:rsidRDefault="001B0AA8" w:rsidP="001B0AA8">
            <w:pPr>
              <w:ind w:right="-108"/>
              <w:rPr>
                <w:sz w:val="22"/>
                <w:szCs w:val="22"/>
              </w:rPr>
            </w:pPr>
            <w:r w:rsidRPr="00A15FB6">
              <w:rPr>
                <w:sz w:val="22"/>
                <w:szCs w:val="22"/>
              </w:rPr>
              <w:t>Постановление МЗ РБ от 08.11.2016 №113</w:t>
            </w:r>
          </w:p>
          <w:p w14:paraId="5BD4CFFF" w14:textId="77777777" w:rsidR="001B0AA8" w:rsidRPr="00A15FB6" w:rsidRDefault="004553F2" w:rsidP="001B0AA8">
            <w:pPr>
              <w:ind w:right="-108"/>
              <w:rPr>
                <w:sz w:val="22"/>
                <w:szCs w:val="22"/>
              </w:rPr>
            </w:pPr>
            <w:hyperlink r:id="rId10" w:anchor="!/DocumentCard/364939/492276" w:history="1">
              <w:r w:rsidR="001B0AA8" w:rsidRPr="00A15FB6">
                <w:rPr>
                  <w:sz w:val="22"/>
                  <w:szCs w:val="22"/>
                  <w:bdr w:val="none" w:sz="0" w:space="0" w:color="auto" w:frame="1"/>
                  <w:shd w:val="clear" w:color="auto" w:fill="FFFFFF"/>
                </w:rPr>
                <w:t>ГН-1 от 08.11.2016 №113</w:t>
              </w:r>
            </w:hyperlink>
          </w:p>
          <w:p w14:paraId="0E3C4EDE" w14:textId="77777777" w:rsidR="001B0AA8" w:rsidRPr="00A15FB6" w:rsidRDefault="004553F2" w:rsidP="001B0AA8">
            <w:pPr>
              <w:ind w:right="-108"/>
              <w:rPr>
                <w:sz w:val="22"/>
                <w:szCs w:val="22"/>
              </w:rPr>
            </w:pPr>
            <w:hyperlink r:id="rId11" w:anchor="!/DocumentCard/364940/492277" w:history="1">
              <w:r w:rsidR="001B0AA8" w:rsidRPr="00A15FB6">
                <w:rPr>
                  <w:sz w:val="22"/>
                  <w:szCs w:val="22"/>
                  <w:bdr w:val="none" w:sz="0" w:space="0" w:color="auto" w:frame="1"/>
                  <w:shd w:val="clear" w:color="auto" w:fill="FFFFFF"/>
                </w:rPr>
                <w:t>ГН-2 от 08.11.2016 №113</w:t>
              </w:r>
            </w:hyperlink>
          </w:p>
          <w:p w14:paraId="3AAA5D56" w14:textId="77777777" w:rsidR="001B0AA8" w:rsidRPr="00A15FB6" w:rsidRDefault="001B0AA8" w:rsidP="001B0AA8">
            <w:pPr>
              <w:ind w:right="-7"/>
              <w:rPr>
                <w:sz w:val="22"/>
                <w:szCs w:val="22"/>
              </w:rPr>
            </w:pPr>
            <w:r w:rsidRPr="00A15FB6">
              <w:rPr>
                <w:sz w:val="22"/>
                <w:szCs w:val="22"/>
              </w:rPr>
              <w:t>Постановление СМ РБ от 04.11.2019 № 740</w:t>
            </w:r>
          </w:p>
        </w:tc>
        <w:tc>
          <w:tcPr>
            <w:tcW w:w="2674" w:type="dxa"/>
            <w:gridSpan w:val="2"/>
          </w:tcPr>
          <w:p w14:paraId="34CB790B" w14:textId="77777777" w:rsidR="001B0AA8" w:rsidRPr="00A15FB6" w:rsidRDefault="001B0AA8" w:rsidP="001B0AA8">
            <w:pPr>
              <w:ind w:left="-54" w:right="-108"/>
              <w:rPr>
                <w:bCs/>
                <w:sz w:val="22"/>
                <w:szCs w:val="22"/>
              </w:rPr>
            </w:pPr>
            <w:r w:rsidRPr="00A15FB6">
              <w:rPr>
                <w:bCs/>
                <w:sz w:val="22"/>
                <w:szCs w:val="22"/>
              </w:rPr>
              <w:t>«Сборник методик по определению концентрации загрязняющих веществ в промышленных выбросах», Л.: Гидрометеоиздат, 1987, стр.138-150, «Методика выполнения измерений определения массового выброса промышленной пыли гравиметрическим методом» МВИ Д - 1.4.18</w:t>
            </w:r>
          </w:p>
          <w:p w14:paraId="7CEF7BCD" w14:textId="77777777" w:rsidR="001B0AA8" w:rsidRPr="00A15FB6" w:rsidRDefault="001B0AA8" w:rsidP="001B0AA8">
            <w:pPr>
              <w:ind w:left="-54" w:right="-108"/>
              <w:rPr>
                <w:bCs/>
                <w:sz w:val="22"/>
                <w:szCs w:val="22"/>
              </w:rPr>
            </w:pPr>
          </w:p>
        </w:tc>
      </w:tr>
      <w:tr w:rsidR="001B0AA8" w:rsidRPr="00A15FB6" w14:paraId="443BA6A1" w14:textId="77777777" w:rsidTr="003A1D49">
        <w:trPr>
          <w:gridAfter w:val="1"/>
          <w:wAfter w:w="171" w:type="dxa"/>
          <w:cantSplit/>
        </w:trPr>
        <w:tc>
          <w:tcPr>
            <w:tcW w:w="574" w:type="dxa"/>
          </w:tcPr>
          <w:p w14:paraId="2057BECE" w14:textId="77777777" w:rsidR="001B0AA8" w:rsidRPr="00A15FB6" w:rsidRDefault="001B0AA8" w:rsidP="001B0AA8">
            <w:pPr>
              <w:ind w:left="-108" w:right="-108"/>
              <w:jc w:val="center"/>
              <w:rPr>
                <w:sz w:val="22"/>
                <w:szCs w:val="22"/>
              </w:rPr>
            </w:pPr>
            <w:r w:rsidRPr="00A15FB6">
              <w:rPr>
                <w:sz w:val="22"/>
                <w:szCs w:val="22"/>
              </w:rPr>
              <w:t>118.1</w:t>
            </w:r>
            <w:r w:rsidRPr="00A15FB6">
              <w:rPr>
                <w:sz w:val="22"/>
                <w:szCs w:val="22"/>
              </w:rPr>
              <w:br/>
            </w:r>
            <w:r w:rsidRPr="00A15FB6">
              <w:rPr>
                <w:color w:val="000000"/>
                <w:sz w:val="22"/>
                <w:szCs w:val="22"/>
              </w:rPr>
              <w:t>***</w:t>
            </w:r>
          </w:p>
        </w:tc>
        <w:tc>
          <w:tcPr>
            <w:tcW w:w="1278" w:type="dxa"/>
            <w:vMerge w:val="restart"/>
          </w:tcPr>
          <w:p w14:paraId="613FB682" w14:textId="77777777" w:rsidR="001B0AA8" w:rsidRPr="00A15FB6" w:rsidRDefault="001B0AA8" w:rsidP="001B0AA8">
            <w:pPr>
              <w:rPr>
                <w:b/>
                <w:bCs/>
                <w:sz w:val="22"/>
                <w:szCs w:val="22"/>
              </w:rPr>
            </w:pPr>
            <w:r w:rsidRPr="00A15FB6">
              <w:rPr>
                <w:sz w:val="22"/>
                <w:szCs w:val="22"/>
              </w:rPr>
              <w:t>Лифты</w:t>
            </w:r>
          </w:p>
        </w:tc>
        <w:tc>
          <w:tcPr>
            <w:tcW w:w="656" w:type="dxa"/>
          </w:tcPr>
          <w:p w14:paraId="6449729D" w14:textId="77777777" w:rsidR="001B0AA8" w:rsidRPr="00A15FB6" w:rsidRDefault="001B0AA8" w:rsidP="001B0AA8">
            <w:pPr>
              <w:ind w:left="-108" w:right="-108"/>
              <w:jc w:val="center"/>
              <w:rPr>
                <w:sz w:val="22"/>
                <w:szCs w:val="22"/>
              </w:rPr>
            </w:pPr>
            <w:r w:rsidRPr="00A15FB6">
              <w:rPr>
                <w:sz w:val="22"/>
                <w:szCs w:val="22"/>
              </w:rPr>
              <w:t>28.22/35.063</w:t>
            </w:r>
          </w:p>
        </w:tc>
        <w:tc>
          <w:tcPr>
            <w:tcW w:w="2022" w:type="dxa"/>
          </w:tcPr>
          <w:p w14:paraId="70BEE59F" w14:textId="77777777" w:rsidR="001B0AA8" w:rsidRPr="00A15FB6" w:rsidRDefault="001B0AA8" w:rsidP="001B0AA8">
            <w:pPr>
              <w:ind w:left="4" w:right="-56"/>
              <w:rPr>
                <w:sz w:val="22"/>
                <w:szCs w:val="22"/>
              </w:rPr>
            </w:pPr>
            <w:r w:rsidRPr="00A15FB6">
              <w:rPr>
                <w:sz w:val="22"/>
                <w:szCs w:val="22"/>
              </w:rPr>
              <w:t>Освещенность</w:t>
            </w:r>
          </w:p>
        </w:tc>
        <w:tc>
          <w:tcPr>
            <w:tcW w:w="2315" w:type="dxa"/>
          </w:tcPr>
          <w:p w14:paraId="667BF6E0" w14:textId="77777777" w:rsidR="001B0AA8" w:rsidRPr="00A15FB6" w:rsidRDefault="001B0AA8" w:rsidP="001B0AA8">
            <w:pPr>
              <w:ind w:right="-108"/>
              <w:rPr>
                <w:color w:val="0D0D0D"/>
                <w:sz w:val="22"/>
                <w:szCs w:val="22"/>
              </w:rPr>
            </w:pPr>
            <w:r w:rsidRPr="00A15FB6">
              <w:rPr>
                <w:color w:val="0D0D0D"/>
                <w:sz w:val="22"/>
                <w:szCs w:val="22"/>
              </w:rPr>
              <w:t>ГОСТ 22011-95 п.4.1.4</w:t>
            </w:r>
          </w:p>
          <w:p w14:paraId="3CBAE1CB" w14:textId="77777777" w:rsidR="001B0AA8" w:rsidRPr="00A15FB6" w:rsidRDefault="001B0AA8" w:rsidP="001B0AA8">
            <w:pPr>
              <w:ind w:right="-108" w:hanging="41"/>
              <w:rPr>
                <w:color w:val="0D0D0D"/>
                <w:sz w:val="22"/>
                <w:szCs w:val="22"/>
              </w:rPr>
            </w:pPr>
            <w:r w:rsidRPr="00A15FB6">
              <w:rPr>
                <w:color w:val="0D0D0D"/>
                <w:sz w:val="22"/>
                <w:szCs w:val="22"/>
              </w:rPr>
              <w:t xml:space="preserve">«Правила устройства и безопасной эксплуатации лифтов» </w:t>
            </w:r>
          </w:p>
          <w:p w14:paraId="6874EA3B" w14:textId="77777777" w:rsidR="001B0AA8" w:rsidRPr="00A15FB6" w:rsidRDefault="001B0AA8" w:rsidP="001B0AA8">
            <w:pPr>
              <w:ind w:right="-108" w:hanging="41"/>
              <w:rPr>
                <w:color w:val="0D0D0D"/>
                <w:sz w:val="22"/>
                <w:szCs w:val="22"/>
              </w:rPr>
            </w:pPr>
            <w:r w:rsidRPr="00A15FB6">
              <w:rPr>
                <w:color w:val="0D0D0D"/>
                <w:sz w:val="22"/>
                <w:szCs w:val="22"/>
              </w:rPr>
              <w:t xml:space="preserve">(ПУБЭЛ), утв. МЧС РБ 31.07.2006, п.363 </w:t>
            </w:r>
          </w:p>
          <w:p w14:paraId="684AD031" w14:textId="77777777" w:rsidR="001B0AA8" w:rsidRPr="00A15FB6" w:rsidRDefault="001B0AA8" w:rsidP="001B0AA8">
            <w:pPr>
              <w:ind w:right="-108" w:hanging="41"/>
              <w:rPr>
                <w:color w:val="0D0D0D"/>
                <w:sz w:val="22"/>
                <w:szCs w:val="22"/>
              </w:rPr>
            </w:pPr>
          </w:p>
        </w:tc>
        <w:tc>
          <w:tcPr>
            <w:tcW w:w="2674" w:type="dxa"/>
            <w:gridSpan w:val="2"/>
          </w:tcPr>
          <w:p w14:paraId="1921E42F" w14:textId="77777777" w:rsidR="001B0AA8" w:rsidRPr="00A15FB6" w:rsidRDefault="001B0AA8" w:rsidP="001B0AA8">
            <w:pPr>
              <w:ind w:left="-54" w:right="-108"/>
              <w:rPr>
                <w:bCs/>
                <w:sz w:val="22"/>
                <w:szCs w:val="22"/>
              </w:rPr>
            </w:pPr>
            <w:r w:rsidRPr="00A15FB6">
              <w:rPr>
                <w:bCs/>
                <w:sz w:val="22"/>
                <w:szCs w:val="22"/>
              </w:rPr>
              <w:t>ГОСТ 24940-2016 п. 6.1</w:t>
            </w:r>
          </w:p>
        </w:tc>
      </w:tr>
      <w:tr w:rsidR="001B0AA8" w:rsidRPr="00A15FB6" w14:paraId="616DA146" w14:textId="77777777" w:rsidTr="003A1D49">
        <w:trPr>
          <w:gridAfter w:val="1"/>
          <w:wAfter w:w="171" w:type="dxa"/>
          <w:cantSplit/>
        </w:trPr>
        <w:tc>
          <w:tcPr>
            <w:tcW w:w="574" w:type="dxa"/>
          </w:tcPr>
          <w:p w14:paraId="3F745A3C" w14:textId="77777777" w:rsidR="001B0AA8" w:rsidRPr="00A15FB6" w:rsidRDefault="001B0AA8" w:rsidP="001B0AA8">
            <w:pPr>
              <w:ind w:left="-108" w:right="-108"/>
              <w:jc w:val="center"/>
              <w:rPr>
                <w:sz w:val="22"/>
                <w:szCs w:val="22"/>
              </w:rPr>
            </w:pPr>
            <w:r w:rsidRPr="00A15FB6">
              <w:rPr>
                <w:sz w:val="22"/>
                <w:szCs w:val="22"/>
              </w:rPr>
              <w:t>118.2</w:t>
            </w:r>
            <w:r w:rsidRPr="00A15FB6">
              <w:rPr>
                <w:sz w:val="22"/>
                <w:szCs w:val="22"/>
              </w:rPr>
              <w:br/>
            </w:r>
            <w:r w:rsidRPr="00A15FB6">
              <w:rPr>
                <w:color w:val="000000"/>
                <w:sz w:val="22"/>
                <w:szCs w:val="22"/>
              </w:rPr>
              <w:t>***</w:t>
            </w:r>
          </w:p>
        </w:tc>
        <w:tc>
          <w:tcPr>
            <w:tcW w:w="1278" w:type="dxa"/>
            <w:vMerge/>
            <w:vAlign w:val="center"/>
          </w:tcPr>
          <w:p w14:paraId="6DB69147" w14:textId="77777777" w:rsidR="001B0AA8" w:rsidRPr="00A15FB6" w:rsidRDefault="001B0AA8" w:rsidP="001B0AA8">
            <w:pPr>
              <w:jc w:val="center"/>
              <w:rPr>
                <w:b/>
                <w:bCs/>
                <w:sz w:val="22"/>
                <w:szCs w:val="22"/>
              </w:rPr>
            </w:pPr>
          </w:p>
        </w:tc>
        <w:tc>
          <w:tcPr>
            <w:tcW w:w="656" w:type="dxa"/>
          </w:tcPr>
          <w:p w14:paraId="0FF036B3" w14:textId="77777777" w:rsidR="001B0AA8" w:rsidRPr="00A15FB6" w:rsidRDefault="001B0AA8" w:rsidP="001B0AA8">
            <w:pPr>
              <w:ind w:left="-108" w:right="-108"/>
              <w:jc w:val="center"/>
              <w:rPr>
                <w:sz w:val="22"/>
                <w:szCs w:val="22"/>
              </w:rPr>
            </w:pPr>
            <w:r w:rsidRPr="00A15FB6">
              <w:rPr>
                <w:sz w:val="22"/>
                <w:szCs w:val="22"/>
              </w:rPr>
              <w:t>28.22/35.067</w:t>
            </w:r>
          </w:p>
        </w:tc>
        <w:tc>
          <w:tcPr>
            <w:tcW w:w="2022" w:type="dxa"/>
          </w:tcPr>
          <w:p w14:paraId="0D6F25B5" w14:textId="77777777" w:rsidR="001B0AA8" w:rsidRPr="00A15FB6" w:rsidRDefault="001B0AA8" w:rsidP="001B0AA8">
            <w:pPr>
              <w:ind w:left="4" w:right="-56"/>
              <w:rPr>
                <w:sz w:val="22"/>
                <w:szCs w:val="22"/>
              </w:rPr>
            </w:pPr>
            <w:r w:rsidRPr="00A15FB6">
              <w:rPr>
                <w:sz w:val="22"/>
                <w:szCs w:val="22"/>
              </w:rPr>
              <w:t xml:space="preserve">Уровень звука в лифте </w:t>
            </w:r>
          </w:p>
          <w:p w14:paraId="7C063876" w14:textId="77777777" w:rsidR="001B0AA8" w:rsidRPr="00A15FB6" w:rsidRDefault="001B0AA8" w:rsidP="001B0AA8">
            <w:pPr>
              <w:ind w:left="4" w:right="-56"/>
              <w:rPr>
                <w:sz w:val="22"/>
                <w:szCs w:val="22"/>
              </w:rPr>
            </w:pPr>
            <w:r w:rsidRPr="00A15FB6">
              <w:rPr>
                <w:sz w:val="22"/>
                <w:szCs w:val="22"/>
              </w:rPr>
              <w:t>Уровень звуковой мощности в лифте</w:t>
            </w:r>
          </w:p>
          <w:p w14:paraId="15B1116A" w14:textId="77777777" w:rsidR="001B0AA8" w:rsidRPr="00A15FB6" w:rsidRDefault="001B0AA8" w:rsidP="001B0AA8">
            <w:pPr>
              <w:ind w:left="4" w:right="-56"/>
              <w:rPr>
                <w:sz w:val="22"/>
                <w:szCs w:val="22"/>
              </w:rPr>
            </w:pPr>
          </w:p>
        </w:tc>
        <w:tc>
          <w:tcPr>
            <w:tcW w:w="2315" w:type="dxa"/>
          </w:tcPr>
          <w:p w14:paraId="44F5BD70" w14:textId="77777777" w:rsidR="001B0AA8" w:rsidRPr="00A15FB6" w:rsidRDefault="001B0AA8" w:rsidP="001B0AA8">
            <w:pPr>
              <w:ind w:right="-108"/>
              <w:rPr>
                <w:color w:val="0D0D0D"/>
                <w:sz w:val="22"/>
                <w:szCs w:val="22"/>
              </w:rPr>
            </w:pPr>
            <w:r w:rsidRPr="00A15FB6">
              <w:rPr>
                <w:color w:val="0D0D0D"/>
                <w:sz w:val="22"/>
                <w:szCs w:val="22"/>
              </w:rPr>
              <w:t>ГОСТ 12.1.003-83</w:t>
            </w:r>
          </w:p>
          <w:p w14:paraId="227158CA" w14:textId="77777777" w:rsidR="001B0AA8" w:rsidRPr="00A15FB6" w:rsidRDefault="001B0AA8" w:rsidP="001B0AA8">
            <w:pPr>
              <w:ind w:right="-108"/>
              <w:rPr>
                <w:color w:val="0D0D0D"/>
                <w:sz w:val="22"/>
                <w:szCs w:val="22"/>
              </w:rPr>
            </w:pPr>
            <w:r w:rsidRPr="00A15FB6">
              <w:rPr>
                <w:color w:val="0D0D0D"/>
                <w:sz w:val="22"/>
                <w:szCs w:val="22"/>
              </w:rPr>
              <w:t>ГОСТ 22011-95</w:t>
            </w:r>
          </w:p>
          <w:p w14:paraId="716814D2" w14:textId="77777777" w:rsidR="001B0AA8" w:rsidRPr="00A15FB6" w:rsidRDefault="001B0AA8" w:rsidP="001B0AA8">
            <w:pPr>
              <w:ind w:right="-108"/>
              <w:rPr>
                <w:color w:val="0D0D0D"/>
                <w:sz w:val="22"/>
                <w:szCs w:val="22"/>
              </w:rPr>
            </w:pPr>
            <w:r w:rsidRPr="00A15FB6">
              <w:rPr>
                <w:color w:val="0D0D0D"/>
                <w:sz w:val="22"/>
                <w:szCs w:val="22"/>
              </w:rPr>
              <w:t>ПУБЭЛ, п. 349</w:t>
            </w:r>
          </w:p>
        </w:tc>
        <w:tc>
          <w:tcPr>
            <w:tcW w:w="2674" w:type="dxa"/>
            <w:gridSpan w:val="2"/>
          </w:tcPr>
          <w:p w14:paraId="6B2FA1CA" w14:textId="77777777" w:rsidR="001B0AA8" w:rsidRPr="00EC26BE" w:rsidRDefault="001B0AA8" w:rsidP="001B0AA8">
            <w:pPr>
              <w:ind w:left="-54" w:right="-108"/>
              <w:rPr>
                <w:sz w:val="22"/>
                <w:szCs w:val="22"/>
              </w:rPr>
            </w:pPr>
            <w:r w:rsidRPr="00EC26BE">
              <w:rPr>
                <w:sz w:val="22"/>
                <w:szCs w:val="22"/>
              </w:rPr>
              <w:t xml:space="preserve">ГОСТ 31277-2002 </w:t>
            </w:r>
          </w:p>
          <w:p w14:paraId="40F3BB85" w14:textId="1D5EBBFE" w:rsidR="001B0AA8" w:rsidRPr="00A15FB6" w:rsidRDefault="001B0AA8" w:rsidP="001B0AA8">
            <w:pPr>
              <w:ind w:left="-54" w:right="-108"/>
              <w:rPr>
                <w:bCs/>
                <w:sz w:val="22"/>
                <w:szCs w:val="22"/>
              </w:rPr>
            </w:pPr>
            <w:r w:rsidRPr="00EC26BE">
              <w:rPr>
                <w:sz w:val="22"/>
                <w:szCs w:val="22"/>
              </w:rPr>
              <w:t>(ИСО  3746:1995)</w:t>
            </w:r>
          </w:p>
        </w:tc>
      </w:tr>
      <w:tr w:rsidR="001B0AA8" w:rsidRPr="00A15FB6" w14:paraId="2A11A889" w14:textId="77777777" w:rsidTr="003A1D49">
        <w:trPr>
          <w:gridAfter w:val="1"/>
          <w:wAfter w:w="171" w:type="dxa"/>
          <w:cantSplit/>
          <w:trHeight w:val="671"/>
        </w:trPr>
        <w:tc>
          <w:tcPr>
            <w:tcW w:w="574" w:type="dxa"/>
          </w:tcPr>
          <w:p w14:paraId="45D0F0F7" w14:textId="77777777" w:rsidR="001B0AA8" w:rsidRPr="00A15FB6" w:rsidRDefault="001B0AA8" w:rsidP="001B0AA8">
            <w:pPr>
              <w:ind w:left="-108" w:right="-108"/>
              <w:jc w:val="center"/>
              <w:rPr>
                <w:sz w:val="22"/>
                <w:szCs w:val="22"/>
              </w:rPr>
            </w:pPr>
            <w:r w:rsidRPr="00A15FB6">
              <w:rPr>
                <w:sz w:val="22"/>
                <w:szCs w:val="22"/>
              </w:rPr>
              <w:t>119.1</w:t>
            </w:r>
            <w:r w:rsidRPr="00A15FB6">
              <w:rPr>
                <w:sz w:val="22"/>
                <w:szCs w:val="22"/>
              </w:rPr>
              <w:br/>
            </w:r>
            <w:r w:rsidRPr="00A15FB6">
              <w:rPr>
                <w:color w:val="000000"/>
                <w:sz w:val="22"/>
                <w:szCs w:val="22"/>
              </w:rPr>
              <w:t>**</w:t>
            </w:r>
          </w:p>
        </w:tc>
        <w:tc>
          <w:tcPr>
            <w:tcW w:w="1278" w:type="dxa"/>
            <w:vMerge w:val="restart"/>
          </w:tcPr>
          <w:p w14:paraId="7BB91B34" w14:textId="77777777" w:rsidR="001B0AA8" w:rsidRPr="00A15FB6" w:rsidRDefault="001B0AA8" w:rsidP="001B0AA8">
            <w:pPr>
              <w:rPr>
                <w:sz w:val="22"/>
                <w:szCs w:val="22"/>
              </w:rPr>
            </w:pPr>
            <w:r w:rsidRPr="00A15FB6">
              <w:rPr>
                <w:sz w:val="22"/>
                <w:szCs w:val="22"/>
              </w:rPr>
              <w:t>Системы вентиляции и кондиционирования воздуха</w:t>
            </w:r>
          </w:p>
        </w:tc>
        <w:tc>
          <w:tcPr>
            <w:tcW w:w="656" w:type="dxa"/>
          </w:tcPr>
          <w:p w14:paraId="0755942D" w14:textId="77777777" w:rsidR="001B0AA8" w:rsidRPr="00A15FB6" w:rsidRDefault="001B0AA8" w:rsidP="001B0AA8">
            <w:pPr>
              <w:ind w:left="-108" w:right="-108"/>
              <w:jc w:val="center"/>
              <w:rPr>
                <w:sz w:val="22"/>
                <w:szCs w:val="22"/>
              </w:rPr>
            </w:pPr>
            <w:r w:rsidRPr="00A15FB6">
              <w:rPr>
                <w:sz w:val="22"/>
                <w:szCs w:val="22"/>
              </w:rPr>
              <w:t>28.25/35.065</w:t>
            </w:r>
          </w:p>
        </w:tc>
        <w:tc>
          <w:tcPr>
            <w:tcW w:w="2022" w:type="dxa"/>
          </w:tcPr>
          <w:p w14:paraId="7922469B" w14:textId="77777777" w:rsidR="001B0AA8" w:rsidRPr="00A15FB6" w:rsidRDefault="001B0AA8" w:rsidP="001B0AA8">
            <w:pPr>
              <w:ind w:left="4" w:right="-56"/>
              <w:rPr>
                <w:sz w:val="22"/>
                <w:szCs w:val="22"/>
              </w:rPr>
            </w:pPr>
            <w:r w:rsidRPr="00A15FB6">
              <w:rPr>
                <w:sz w:val="22"/>
                <w:szCs w:val="22"/>
              </w:rPr>
              <w:t>Температура.</w:t>
            </w:r>
          </w:p>
          <w:p w14:paraId="32FB945B"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8773E32"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tc>
        <w:tc>
          <w:tcPr>
            <w:tcW w:w="2315" w:type="dxa"/>
            <w:vMerge w:val="restart"/>
          </w:tcPr>
          <w:p w14:paraId="2A33F123" w14:textId="77777777" w:rsidR="000E73D2" w:rsidRPr="00531E1B" w:rsidRDefault="000E73D2" w:rsidP="000E73D2">
            <w:pPr>
              <w:pStyle w:val="af6"/>
              <w:spacing w:line="0" w:lineRule="atLeast"/>
              <w:rPr>
                <w:lang w:val="ru-RU"/>
              </w:rPr>
            </w:pPr>
            <w:r w:rsidRPr="00531E1B">
              <w:rPr>
                <w:lang w:val="ru-RU"/>
              </w:rPr>
              <w:t>СН 2.02.07-2020</w:t>
            </w:r>
          </w:p>
          <w:p w14:paraId="119A0DE3" w14:textId="72BF2679" w:rsidR="001B0AA8" w:rsidRPr="00A15FB6" w:rsidRDefault="001B0AA8" w:rsidP="001B0AA8">
            <w:pPr>
              <w:ind w:right="-108"/>
              <w:rPr>
                <w:color w:val="0D0D0D"/>
                <w:sz w:val="22"/>
                <w:szCs w:val="22"/>
              </w:rPr>
            </w:pPr>
          </w:p>
        </w:tc>
        <w:tc>
          <w:tcPr>
            <w:tcW w:w="2674" w:type="dxa"/>
            <w:gridSpan w:val="2"/>
          </w:tcPr>
          <w:p w14:paraId="5E136B8B"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91A9486" w14:textId="77777777" w:rsidTr="003A1D49">
        <w:trPr>
          <w:gridAfter w:val="1"/>
          <w:wAfter w:w="171" w:type="dxa"/>
          <w:cantSplit/>
          <w:trHeight w:val="1090"/>
        </w:trPr>
        <w:tc>
          <w:tcPr>
            <w:tcW w:w="574" w:type="dxa"/>
          </w:tcPr>
          <w:p w14:paraId="027B5EF9" w14:textId="77777777" w:rsidR="001B0AA8" w:rsidRPr="00A15FB6" w:rsidRDefault="001B0AA8" w:rsidP="001B0AA8">
            <w:pPr>
              <w:ind w:left="-108" w:right="-108"/>
              <w:jc w:val="center"/>
              <w:rPr>
                <w:sz w:val="22"/>
                <w:szCs w:val="22"/>
              </w:rPr>
            </w:pPr>
            <w:r w:rsidRPr="00A15FB6">
              <w:rPr>
                <w:sz w:val="22"/>
                <w:szCs w:val="22"/>
              </w:rPr>
              <w:t>119.2</w:t>
            </w:r>
            <w:r w:rsidRPr="00A15FB6">
              <w:rPr>
                <w:sz w:val="22"/>
                <w:szCs w:val="22"/>
              </w:rPr>
              <w:br/>
            </w:r>
            <w:r w:rsidRPr="00A15FB6">
              <w:rPr>
                <w:color w:val="000000"/>
                <w:sz w:val="22"/>
                <w:szCs w:val="22"/>
              </w:rPr>
              <w:t>**</w:t>
            </w:r>
          </w:p>
        </w:tc>
        <w:tc>
          <w:tcPr>
            <w:tcW w:w="1278" w:type="dxa"/>
            <w:vMerge/>
          </w:tcPr>
          <w:p w14:paraId="51F729B5" w14:textId="77777777" w:rsidR="001B0AA8" w:rsidRPr="00A15FB6" w:rsidRDefault="001B0AA8" w:rsidP="001B0AA8">
            <w:pPr>
              <w:rPr>
                <w:sz w:val="22"/>
                <w:szCs w:val="22"/>
              </w:rPr>
            </w:pPr>
          </w:p>
        </w:tc>
        <w:tc>
          <w:tcPr>
            <w:tcW w:w="656" w:type="dxa"/>
          </w:tcPr>
          <w:p w14:paraId="1207E7E4" w14:textId="77777777" w:rsidR="001B0AA8" w:rsidRPr="00A15FB6" w:rsidRDefault="001B0AA8" w:rsidP="001B0AA8">
            <w:pPr>
              <w:ind w:left="-108" w:right="-108"/>
              <w:jc w:val="center"/>
              <w:rPr>
                <w:sz w:val="22"/>
                <w:szCs w:val="22"/>
              </w:rPr>
            </w:pPr>
            <w:r w:rsidRPr="00A15FB6">
              <w:rPr>
                <w:sz w:val="22"/>
                <w:szCs w:val="22"/>
              </w:rPr>
              <w:t>28.25/35.060</w:t>
            </w:r>
          </w:p>
        </w:tc>
        <w:tc>
          <w:tcPr>
            <w:tcW w:w="2022" w:type="dxa"/>
          </w:tcPr>
          <w:p w14:paraId="5457C5DB" w14:textId="77777777" w:rsidR="001B0AA8" w:rsidRPr="00A15FB6" w:rsidRDefault="001B0AA8" w:rsidP="001B0AA8">
            <w:pPr>
              <w:ind w:left="4" w:right="-56"/>
              <w:rPr>
                <w:sz w:val="22"/>
                <w:szCs w:val="22"/>
              </w:rPr>
            </w:pPr>
            <w:r w:rsidRPr="00A15FB6">
              <w:rPr>
                <w:sz w:val="22"/>
                <w:szCs w:val="22"/>
              </w:rPr>
              <w:t>Относительная влажность</w:t>
            </w:r>
          </w:p>
          <w:p w14:paraId="464E4CF5"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44EB2A25" w14:textId="77777777" w:rsidR="001B0AA8" w:rsidRPr="00A15FB6" w:rsidRDefault="001B0AA8" w:rsidP="001B0AA8">
            <w:pPr>
              <w:ind w:left="4" w:right="-56"/>
              <w:rPr>
                <w:sz w:val="22"/>
                <w:szCs w:val="22"/>
              </w:rPr>
            </w:pPr>
            <w:r w:rsidRPr="00A15FB6">
              <w:rPr>
                <w:sz w:val="22"/>
                <w:szCs w:val="22"/>
              </w:rPr>
              <w:t xml:space="preserve">от 0 % до 100 % </w:t>
            </w:r>
          </w:p>
        </w:tc>
        <w:tc>
          <w:tcPr>
            <w:tcW w:w="2315" w:type="dxa"/>
            <w:vMerge/>
          </w:tcPr>
          <w:p w14:paraId="0CBCB0CD" w14:textId="77777777" w:rsidR="001B0AA8" w:rsidRPr="00A15FB6" w:rsidRDefault="001B0AA8" w:rsidP="001B0AA8">
            <w:pPr>
              <w:ind w:right="-108"/>
              <w:rPr>
                <w:color w:val="0D0D0D"/>
                <w:sz w:val="22"/>
                <w:szCs w:val="22"/>
              </w:rPr>
            </w:pPr>
          </w:p>
        </w:tc>
        <w:tc>
          <w:tcPr>
            <w:tcW w:w="2674" w:type="dxa"/>
            <w:gridSpan w:val="2"/>
          </w:tcPr>
          <w:p w14:paraId="3DD75667"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1EAFF00D" w14:textId="77777777" w:rsidTr="003A1D49">
        <w:trPr>
          <w:gridAfter w:val="1"/>
          <w:wAfter w:w="171" w:type="dxa"/>
          <w:cantSplit/>
          <w:trHeight w:val="820"/>
        </w:trPr>
        <w:tc>
          <w:tcPr>
            <w:tcW w:w="574" w:type="dxa"/>
          </w:tcPr>
          <w:p w14:paraId="5BC089C2" w14:textId="77777777" w:rsidR="001B0AA8" w:rsidRPr="00A15FB6" w:rsidRDefault="001B0AA8" w:rsidP="001B0AA8">
            <w:pPr>
              <w:ind w:left="-108" w:right="-108"/>
              <w:jc w:val="center"/>
              <w:rPr>
                <w:sz w:val="22"/>
                <w:szCs w:val="22"/>
              </w:rPr>
            </w:pPr>
            <w:r w:rsidRPr="00A15FB6">
              <w:rPr>
                <w:sz w:val="22"/>
                <w:szCs w:val="22"/>
              </w:rPr>
              <w:t>119.3</w:t>
            </w:r>
            <w:r w:rsidRPr="00A15FB6">
              <w:rPr>
                <w:sz w:val="22"/>
                <w:szCs w:val="22"/>
              </w:rPr>
              <w:br/>
            </w:r>
            <w:r w:rsidRPr="00A15FB6">
              <w:rPr>
                <w:color w:val="000000"/>
                <w:sz w:val="22"/>
                <w:szCs w:val="22"/>
              </w:rPr>
              <w:t>**</w:t>
            </w:r>
          </w:p>
        </w:tc>
        <w:tc>
          <w:tcPr>
            <w:tcW w:w="1278" w:type="dxa"/>
            <w:vMerge/>
          </w:tcPr>
          <w:p w14:paraId="0471B058" w14:textId="77777777" w:rsidR="001B0AA8" w:rsidRPr="00A15FB6" w:rsidRDefault="001B0AA8" w:rsidP="001B0AA8">
            <w:pPr>
              <w:rPr>
                <w:sz w:val="22"/>
                <w:szCs w:val="22"/>
              </w:rPr>
            </w:pPr>
          </w:p>
        </w:tc>
        <w:tc>
          <w:tcPr>
            <w:tcW w:w="656" w:type="dxa"/>
          </w:tcPr>
          <w:p w14:paraId="1886E3C8" w14:textId="77777777" w:rsidR="001B0AA8" w:rsidRPr="00A15FB6" w:rsidRDefault="001B0AA8" w:rsidP="001B0AA8">
            <w:pPr>
              <w:ind w:left="-108" w:right="-108"/>
              <w:jc w:val="center"/>
              <w:rPr>
                <w:sz w:val="22"/>
                <w:szCs w:val="22"/>
              </w:rPr>
            </w:pPr>
            <w:r w:rsidRPr="00A15FB6">
              <w:rPr>
                <w:sz w:val="22"/>
                <w:szCs w:val="22"/>
              </w:rPr>
              <w:t>28.25/35.062</w:t>
            </w:r>
          </w:p>
        </w:tc>
        <w:tc>
          <w:tcPr>
            <w:tcW w:w="2022" w:type="dxa"/>
          </w:tcPr>
          <w:p w14:paraId="09DD31E6" w14:textId="77777777" w:rsidR="001B0AA8" w:rsidRPr="00A15FB6" w:rsidRDefault="001B0AA8" w:rsidP="001B0AA8">
            <w:pPr>
              <w:ind w:left="4" w:right="-56"/>
              <w:rPr>
                <w:sz w:val="22"/>
                <w:szCs w:val="22"/>
              </w:rPr>
            </w:pPr>
            <w:r w:rsidRPr="00A15FB6">
              <w:rPr>
                <w:sz w:val="22"/>
                <w:szCs w:val="22"/>
              </w:rPr>
              <w:t>Давление.</w:t>
            </w:r>
          </w:p>
          <w:p w14:paraId="05CFE78D"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F2B908" w14:textId="77777777" w:rsidR="001B0AA8" w:rsidRPr="00A15FB6" w:rsidRDefault="001B0AA8" w:rsidP="001B0AA8">
            <w:pPr>
              <w:ind w:left="4" w:right="-56"/>
              <w:rPr>
                <w:sz w:val="22"/>
                <w:szCs w:val="22"/>
              </w:rPr>
            </w:pPr>
            <w:r w:rsidRPr="00A15FB6">
              <w:rPr>
                <w:sz w:val="22"/>
                <w:szCs w:val="22"/>
              </w:rPr>
              <w:t>от 0 до 2000 Па</w:t>
            </w:r>
          </w:p>
        </w:tc>
        <w:tc>
          <w:tcPr>
            <w:tcW w:w="2315" w:type="dxa"/>
            <w:vMerge/>
          </w:tcPr>
          <w:p w14:paraId="61B13335" w14:textId="77777777" w:rsidR="001B0AA8" w:rsidRPr="00A15FB6" w:rsidRDefault="001B0AA8" w:rsidP="001B0AA8">
            <w:pPr>
              <w:ind w:right="-108"/>
              <w:rPr>
                <w:color w:val="0D0D0D"/>
                <w:sz w:val="22"/>
                <w:szCs w:val="22"/>
              </w:rPr>
            </w:pPr>
          </w:p>
        </w:tc>
        <w:tc>
          <w:tcPr>
            <w:tcW w:w="2674" w:type="dxa"/>
            <w:gridSpan w:val="2"/>
          </w:tcPr>
          <w:p w14:paraId="66066725"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22C47168" w14:textId="77777777" w:rsidTr="003A1D49">
        <w:trPr>
          <w:gridAfter w:val="1"/>
          <w:wAfter w:w="171" w:type="dxa"/>
          <w:cantSplit/>
          <w:trHeight w:val="950"/>
        </w:trPr>
        <w:tc>
          <w:tcPr>
            <w:tcW w:w="574" w:type="dxa"/>
          </w:tcPr>
          <w:p w14:paraId="5E98F4FE" w14:textId="77777777" w:rsidR="001B0AA8" w:rsidRPr="00A15FB6" w:rsidRDefault="001B0AA8" w:rsidP="001B0AA8">
            <w:pPr>
              <w:ind w:left="-108" w:right="-108"/>
              <w:jc w:val="center"/>
              <w:rPr>
                <w:sz w:val="22"/>
                <w:szCs w:val="22"/>
              </w:rPr>
            </w:pPr>
            <w:r w:rsidRPr="00A15FB6">
              <w:rPr>
                <w:sz w:val="22"/>
                <w:szCs w:val="22"/>
              </w:rPr>
              <w:t>119.4</w:t>
            </w:r>
            <w:r w:rsidRPr="00A15FB6">
              <w:rPr>
                <w:sz w:val="22"/>
                <w:szCs w:val="22"/>
              </w:rPr>
              <w:br/>
            </w:r>
            <w:r w:rsidRPr="00A15FB6">
              <w:rPr>
                <w:color w:val="000000"/>
                <w:sz w:val="22"/>
                <w:szCs w:val="22"/>
              </w:rPr>
              <w:t>**</w:t>
            </w:r>
          </w:p>
        </w:tc>
        <w:tc>
          <w:tcPr>
            <w:tcW w:w="1278" w:type="dxa"/>
            <w:vMerge/>
          </w:tcPr>
          <w:p w14:paraId="2CFB9F0C" w14:textId="77777777" w:rsidR="001B0AA8" w:rsidRPr="00A15FB6" w:rsidRDefault="001B0AA8" w:rsidP="001B0AA8">
            <w:pPr>
              <w:rPr>
                <w:sz w:val="22"/>
                <w:szCs w:val="22"/>
              </w:rPr>
            </w:pPr>
          </w:p>
        </w:tc>
        <w:tc>
          <w:tcPr>
            <w:tcW w:w="656" w:type="dxa"/>
          </w:tcPr>
          <w:p w14:paraId="4C1162FB"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520F05EF"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256377FE"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3FF20C4"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tc>
        <w:tc>
          <w:tcPr>
            <w:tcW w:w="2315" w:type="dxa"/>
            <w:vMerge/>
          </w:tcPr>
          <w:p w14:paraId="1D98E2B6" w14:textId="77777777" w:rsidR="001B0AA8" w:rsidRPr="00A15FB6" w:rsidRDefault="001B0AA8" w:rsidP="001B0AA8">
            <w:pPr>
              <w:ind w:right="-108"/>
              <w:rPr>
                <w:color w:val="0D0D0D"/>
                <w:sz w:val="22"/>
                <w:szCs w:val="22"/>
              </w:rPr>
            </w:pPr>
          </w:p>
        </w:tc>
        <w:tc>
          <w:tcPr>
            <w:tcW w:w="2674" w:type="dxa"/>
            <w:gridSpan w:val="2"/>
          </w:tcPr>
          <w:p w14:paraId="0D3E1BFD"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319E061" w14:textId="77777777" w:rsidTr="003A1D49">
        <w:trPr>
          <w:gridAfter w:val="1"/>
          <w:wAfter w:w="171" w:type="dxa"/>
          <w:cantSplit/>
        </w:trPr>
        <w:tc>
          <w:tcPr>
            <w:tcW w:w="574" w:type="dxa"/>
          </w:tcPr>
          <w:p w14:paraId="653F7AF8" w14:textId="77777777" w:rsidR="001B0AA8" w:rsidRPr="00A15FB6" w:rsidRDefault="001B0AA8" w:rsidP="001B0AA8">
            <w:pPr>
              <w:ind w:left="-108" w:right="-108"/>
              <w:jc w:val="center"/>
              <w:rPr>
                <w:sz w:val="22"/>
                <w:szCs w:val="22"/>
              </w:rPr>
            </w:pPr>
            <w:r w:rsidRPr="00A15FB6">
              <w:rPr>
                <w:sz w:val="22"/>
                <w:szCs w:val="22"/>
              </w:rPr>
              <w:t>119.5</w:t>
            </w:r>
            <w:r w:rsidRPr="00A15FB6">
              <w:rPr>
                <w:sz w:val="22"/>
                <w:szCs w:val="22"/>
              </w:rPr>
              <w:br/>
            </w:r>
            <w:r w:rsidRPr="00A15FB6">
              <w:rPr>
                <w:color w:val="000000"/>
                <w:sz w:val="22"/>
                <w:szCs w:val="22"/>
              </w:rPr>
              <w:t>**</w:t>
            </w:r>
          </w:p>
        </w:tc>
        <w:tc>
          <w:tcPr>
            <w:tcW w:w="1278" w:type="dxa"/>
            <w:vMerge/>
          </w:tcPr>
          <w:p w14:paraId="4F5D7447" w14:textId="77777777" w:rsidR="001B0AA8" w:rsidRPr="00A15FB6" w:rsidRDefault="001B0AA8" w:rsidP="001B0AA8">
            <w:pPr>
              <w:rPr>
                <w:sz w:val="22"/>
                <w:szCs w:val="22"/>
              </w:rPr>
            </w:pPr>
          </w:p>
        </w:tc>
        <w:tc>
          <w:tcPr>
            <w:tcW w:w="656" w:type="dxa"/>
          </w:tcPr>
          <w:p w14:paraId="4F42AF1E"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4C44FE3F" w14:textId="77777777" w:rsidR="001B0AA8" w:rsidRPr="00A15FB6" w:rsidRDefault="001B0AA8" w:rsidP="001B0AA8">
            <w:pPr>
              <w:ind w:left="4" w:right="-56"/>
              <w:rPr>
                <w:sz w:val="22"/>
                <w:szCs w:val="22"/>
              </w:rPr>
            </w:pPr>
            <w:r w:rsidRPr="00A15FB6">
              <w:rPr>
                <w:sz w:val="22"/>
                <w:szCs w:val="22"/>
              </w:rPr>
              <w:t>Расход газопылевых потоков (соответствие проектным значениям по расходу воздуха ±10 %)</w:t>
            </w:r>
          </w:p>
        </w:tc>
        <w:tc>
          <w:tcPr>
            <w:tcW w:w="2315" w:type="dxa"/>
            <w:vMerge/>
          </w:tcPr>
          <w:p w14:paraId="0DDA8364" w14:textId="77777777" w:rsidR="001B0AA8" w:rsidRPr="00A15FB6" w:rsidRDefault="001B0AA8" w:rsidP="001B0AA8">
            <w:pPr>
              <w:ind w:right="-108"/>
              <w:rPr>
                <w:color w:val="0D0D0D"/>
                <w:sz w:val="22"/>
                <w:szCs w:val="22"/>
              </w:rPr>
            </w:pPr>
          </w:p>
        </w:tc>
        <w:tc>
          <w:tcPr>
            <w:tcW w:w="2674" w:type="dxa"/>
            <w:gridSpan w:val="2"/>
          </w:tcPr>
          <w:p w14:paraId="12EF5844"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723750EA" w14:textId="77777777" w:rsidTr="003A1D49">
        <w:trPr>
          <w:gridAfter w:val="1"/>
          <w:wAfter w:w="171" w:type="dxa"/>
          <w:cantSplit/>
          <w:trHeight w:val="1262"/>
        </w:trPr>
        <w:tc>
          <w:tcPr>
            <w:tcW w:w="574" w:type="dxa"/>
          </w:tcPr>
          <w:p w14:paraId="12C19B25" w14:textId="77777777" w:rsidR="001B0AA8" w:rsidRPr="00A15FB6" w:rsidRDefault="001B0AA8" w:rsidP="001B0AA8">
            <w:pPr>
              <w:ind w:left="-108" w:right="-108"/>
              <w:jc w:val="center"/>
              <w:rPr>
                <w:sz w:val="22"/>
                <w:szCs w:val="22"/>
              </w:rPr>
            </w:pPr>
            <w:r w:rsidRPr="00A15FB6">
              <w:rPr>
                <w:sz w:val="22"/>
                <w:szCs w:val="22"/>
              </w:rPr>
              <w:t>120.1</w:t>
            </w:r>
            <w:r w:rsidRPr="00A15FB6">
              <w:rPr>
                <w:sz w:val="22"/>
                <w:szCs w:val="22"/>
              </w:rPr>
              <w:br/>
            </w:r>
            <w:r w:rsidRPr="00A15FB6">
              <w:rPr>
                <w:color w:val="000000"/>
                <w:sz w:val="22"/>
                <w:szCs w:val="22"/>
              </w:rPr>
              <w:t>**</w:t>
            </w:r>
          </w:p>
        </w:tc>
        <w:tc>
          <w:tcPr>
            <w:tcW w:w="1278" w:type="dxa"/>
            <w:vMerge w:val="restart"/>
          </w:tcPr>
          <w:p w14:paraId="28698CDF" w14:textId="77777777" w:rsidR="001B0AA8" w:rsidRPr="00A15FB6" w:rsidRDefault="001B0AA8" w:rsidP="001B0AA8">
            <w:pPr>
              <w:ind w:right="-108"/>
              <w:rPr>
                <w:color w:val="FF0000"/>
                <w:sz w:val="22"/>
                <w:szCs w:val="22"/>
              </w:rPr>
            </w:pPr>
            <w:r w:rsidRPr="00A15FB6">
              <w:rPr>
                <w:sz w:val="22"/>
                <w:szCs w:val="22"/>
              </w:rPr>
              <w:t xml:space="preserve">Электроустановки </w:t>
            </w:r>
          </w:p>
        </w:tc>
        <w:tc>
          <w:tcPr>
            <w:tcW w:w="656" w:type="dxa"/>
          </w:tcPr>
          <w:p w14:paraId="744E1ADB" w14:textId="77777777" w:rsidR="001B0AA8" w:rsidRPr="00A15FB6" w:rsidRDefault="001B0AA8" w:rsidP="001B0AA8">
            <w:pPr>
              <w:ind w:left="-108" w:right="-108"/>
              <w:jc w:val="center"/>
              <w:rPr>
                <w:sz w:val="22"/>
                <w:szCs w:val="22"/>
              </w:rPr>
            </w:pPr>
            <w:r w:rsidRPr="00A15FB6">
              <w:rPr>
                <w:sz w:val="22"/>
                <w:szCs w:val="22"/>
              </w:rPr>
              <w:t>27.12/22.000</w:t>
            </w:r>
          </w:p>
          <w:p w14:paraId="73692736" w14:textId="77777777" w:rsidR="001B0AA8" w:rsidRPr="00A15FB6" w:rsidRDefault="001B0AA8" w:rsidP="001B0AA8">
            <w:pPr>
              <w:ind w:left="-108" w:right="-108"/>
              <w:jc w:val="center"/>
              <w:rPr>
                <w:sz w:val="22"/>
                <w:szCs w:val="22"/>
              </w:rPr>
            </w:pPr>
            <w:r w:rsidRPr="00A15FB6">
              <w:rPr>
                <w:sz w:val="22"/>
                <w:szCs w:val="22"/>
              </w:rPr>
              <w:t>27.32/22.000</w:t>
            </w:r>
          </w:p>
          <w:p w14:paraId="241232F0" w14:textId="77777777" w:rsidR="001B0AA8" w:rsidRPr="00A15FB6" w:rsidRDefault="001B0AA8" w:rsidP="001B0AA8">
            <w:pPr>
              <w:ind w:left="-108" w:right="-108"/>
              <w:jc w:val="center"/>
              <w:rPr>
                <w:sz w:val="22"/>
                <w:szCs w:val="22"/>
              </w:rPr>
            </w:pPr>
            <w:r w:rsidRPr="00A15FB6">
              <w:rPr>
                <w:sz w:val="22"/>
                <w:szCs w:val="22"/>
              </w:rPr>
              <w:t>27.12/22.000</w:t>
            </w:r>
          </w:p>
        </w:tc>
        <w:tc>
          <w:tcPr>
            <w:tcW w:w="2022" w:type="dxa"/>
          </w:tcPr>
          <w:p w14:paraId="6938DF73" w14:textId="77777777" w:rsidR="001B0AA8" w:rsidRPr="00A15FB6" w:rsidRDefault="001B0AA8" w:rsidP="001B0AA8">
            <w:pPr>
              <w:ind w:left="4" w:right="-56"/>
              <w:rPr>
                <w:sz w:val="22"/>
                <w:szCs w:val="22"/>
              </w:rPr>
            </w:pPr>
            <w:r w:rsidRPr="00A15FB6">
              <w:rPr>
                <w:sz w:val="22"/>
                <w:szCs w:val="22"/>
              </w:rPr>
              <w:t>Сопротивление</w:t>
            </w:r>
          </w:p>
          <w:p w14:paraId="45E13CCF" w14:textId="77777777" w:rsidR="001B0AA8" w:rsidRPr="00A15FB6" w:rsidRDefault="001B0AA8" w:rsidP="001B0AA8">
            <w:pPr>
              <w:ind w:left="4" w:right="-56"/>
              <w:rPr>
                <w:sz w:val="22"/>
                <w:szCs w:val="22"/>
              </w:rPr>
            </w:pPr>
            <w:r w:rsidRPr="00A15FB6">
              <w:rPr>
                <w:sz w:val="22"/>
                <w:szCs w:val="22"/>
              </w:rPr>
              <w:t>изоляции электроустановок напряжением до 1000 В, в т.ч. кабельных линий</w:t>
            </w:r>
          </w:p>
        </w:tc>
        <w:tc>
          <w:tcPr>
            <w:tcW w:w="2315" w:type="dxa"/>
          </w:tcPr>
          <w:p w14:paraId="6CE6989A" w14:textId="77777777" w:rsidR="001B0AA8" w:rsidRPr="00A15FB6" w:rsidRDefault="001B0AA8" w:rsidP="001B0AA8">
            <w:pPr>
              <w:ind w:right="-108"/>
              <w:rPr>
                <w:color w:val="0D0D0D"/>
                <w:sz w:val="22"/>
                <w:szCs w:val="22"/>
              </w:rPr>
            </w:pPr>
            <w:r w:rsidRPr="00A15FB6">
              <w:rPr>
                <w:color w:val="0D0D0D"/>
                <w:sz w:val="22"/>
                <w:szCs w:val="22"/>
              </w:rPr>
              <w:t xml:space="preserve">ТКП 181-2009 </w:t>
            </w:r>
          </w:p>
          <w:p w14:paraId="6579501E" w14:textId="77777777" w:rsidR="001B0AA8" w:rsidRPr="00A15FB6" w:rsidRDefault="001B0AA8" w:rsidP="001B0AA8">
            <w:pPr>
              <w:ind w:right="-108"/>
              <w:rPr>
                <w:color w:val="0D0D0D"/>
                <w:sz w:val="22"/>
                <w:szCs w:val="22"/>
              </w:rPr>
            </w:pPr>
            <w:r w:rsidRPr="00A15FB6">
              <w:rPr>
                <w:color w:val="0D0D0D"/>
                <w:sz w:val="22"/>
                <w:szCs w:val="22"/>
              </w:rPr>
              <w:t>Б.27.1, Б.30.1</w:t>
            </w:r>
          </w:p>
        </w:tc>
        <w:tc>
          <w:tcPr>
            <w:tcW w:w="2674" w:type="dxa"/>
            <w:gridSpan w:val="2"/>
          </w:tcPr>
          <w:p w14:paraId="7A03789E" w14:textId="77777777" w:rsidR="001B0AA8" w:rsidRPr="00A15FB6" w:rsidRDefault="001B0AA8" w:rsidP="001B0AA8">
            <w:pPr>
              <w:ind w:left="-54" w:right="-108"/>
              <w:rPr>
                <w:bCs/>
                <w:sz w:val="22"/>
                <w:szCs w:val="22"/>
              </w:rPr>
            </w:pPr>
            <w:r w:rsidRPr="00A15FB6">
              <w:rPr>
                <w:bCs/>
                <w:sz w:val="22"/>
                <w:szCs w:val="22"/>
              </w:rPr>
              <w:t>МВИ.ГМ.1318-2017</w:t>
            </w:r>
          </w:p>
        </w:tc>
      </w:tr>
      <w:tr w:rsidR="001B0AA8" w:rsidRPr="00A15FB6" w14:paraId="152E03AE" w14:textId="77777777" w:rsidTr="003A1D49">
        <w:trPr>
          <w:gridAfter w:val="1"/>
          <w:wAfter w:w="171" w:type="dxa"/>
          <w:cantSplit/>
        </w:trPr>
        <w:tc>
          <w:tcPr>
            <w:tcW w:w="574" w:type="dxa"/>
          </w:tcPr>
          <w:p w14:paraId="4F28033D" w14:textId="77777777" w:rsidR="001B0AA8" w:rsidRPr="00A15FB6" w:rsidRDefault="001B0AA8" w:rsidP="001B0AA8">
            <w:pPr>
              <w:ind w:left="-108" w:right="-108"/>
              <w:jc w:val="center"/>
              <w:rPr>
                <w:sz w:val="22"/>
                <w:szCs w:val="22"/>
              </w:rPr>
            </w:pPr>
            <w:r w:rsidRPr="00A15FB6">
              <w:br w:type="page"/>
            </w:r>
            <w:r w:rsidRPr="00A15FB6">
              <w:rPr>
                <w:sz w:val="22"/>
                <w:szCs w:val="22"/>
              </w:rPr>
              <w:t>120.2</w:t>
            </w:r>
            <w:r w:rsidRPr="00A15FB6">
              <w:rPr>
                <w:sz w:val="22"/>
                <w:szCs w:val="22"/>
              </w:rPr>
              <w:br/>
            </w:r>
            <w:r w:rsidRPr="00A15FB6">
              <w:rPr>
                <w:color w:val="000000"/>
                <w:sz w:val="22"/>
                <w:szCs w:val="22"/>
              </w:rPr>
              <w:t>**</w:t>
            </w:r>
          </w:p>
        </w:tc>
        <w:tc>
          <w:tcPr>
            <w:tcW w:w="1278" w:type="dxa"/>
            <w:vMerge/>
          </w:tcPr>
          <w:p w14:paraId="4D111A18" w14:textId="77777777" w:rsidR="001B0AA8" w:rsidRPr="00A15FB6" w:rsidRDefault="001B0AA8" w:rsidP="001B0AA8">
            <w:pPr>
              <w:ind w:right="-108"/>
              <w:rPr>
                <w:b/>
                <w:bCs/>
                <w:sz w:val="22"/>
                <w:szCs w:val="22"/>
              </w:rPr>
            </w:pPr>
          </w:p>
        </w:tc>
        <w:tc>
          <w:tcPr>
            <w:tcW w:w="656" w:type="dxa"/>
          </w:tcPr>
          <w:p w14:paraId="2422E9E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A732A70" w14:textId="77777777" w:rsidR="001B0AA8" w:rsidRPr="00A15FB6" w:rsidRDefault="001B0AA8" w:rsidP="001B0AA8">
            <w:pPr>
              <w:ind w:left="4" w:right="-56"/>
              <w:rPr>
                <w:sz w:val="22"/>
                <w:szCs w:val="22"/>
              </w:rPr>
            </w:pPr>
            <w:r w:rsidRPr="00A15FB6">
              <w:rPr>
                <w:sz w:val="22"/>
                <w:szCs w:val="22"/>
              </w:rPr>
              <w:t>Сопротивление заземляющих устройств</w:t>
            </w:r>
          </w:p>
          <w:p w14:paraId="5F2FF263" w14:textId="77777777" w:rsidR="001B0AA8" w:rsidRPr="00A15FB6" w:rsidRDefault="001B0AA8" w:rsidP="001B0AA8">
            <w:pPr>
              <w:ind w:left="4" w:right="-56"/>
              <w:rPr>
                <w:sz w:val="22"/>
                <w:szCs w:val="22"/>
              </w:rPr>
            </w:pPr>
          </w:p>
        </w:tc>
        <w:tc>
          <w:tcPr>
            <w:tcW w:w="2315" w:type="dxa"/>
          </w:tcPr>
          <w:p w14:paraId="4D72A8CA" w14:textId="77777777" w:rsidR="001B0AA8" w:rsidRPr="0012375B" w:rsidRDefault="001B0AA8" w:rsidP="001B0AA8">
            <w:pPr>
              <w:ind w:right="-108"/>
              <w:rPr>
                <w:sz w:val="22"/>
                <w:szCs w:val="22"/>
              </w:rPr>
            </w:pPr>
            <w:r w:rsidRPr="0012375B">
              <w:rPr>
                <w:sz w:val="22"/>
                <w:szCs w:val="22"/>
              </w:rPr>
              <w:t>ТКП 181-2009 Б.29.4</w:t>
            </w:r>
          </w:p>
          <w:p w14:paraId="42C22BA5" w14:textId="77777777" w:rsidR="001B0AA8" w:rsidRPr="0012375B" w:rsidRDefault="001B0AA8" w:rsidP="001B0AA8">
            <w:pPr>
              <w:ind w:right="-108"/>
              <w:rPr>
                <w:sz w:val="22"/>
                <w:szCs w:val="22"/>
              </w:rPr>
            </w:pPr>
            <w:r w:rsidRPr="0012375B">
              <w:rPr>
                <w:sz w:val="22"/>
                <w:szCs w:val="22"/>
              </w:rPr>
              <w:t xml:space="preserve">ТКП 339-2022 </w:t>
            </w:r>
          </w:p>
          <w:p w14:paraId="2E111FC0" w14:textId="77777777" w:rsidR="001B0AA8" w:rsidRPr="0012375B" w:rsidRDefault="001B0AA8" w:rsidP="001B0AA8">
            <w:pPr>
              <w:ind w:right="-108"/>
              <w:rPr>
                <w:sz w:val="22"/>
                <w:szCs w:val="22"/>
              </w:rPr>
            </w:pPr>
            <w:r w:rsidRPr="0012375B">
              <w:rPr>
                <w:sz w:val="22"/>
                <w:szCs w:val="22"/>
              </w:rPr>
              <w:t>СН4.04.03-2020</w:t>
            </w:r>
          </w:p>
        </w:tc>
        <w:tc>
          <w:tcPr>
            <w:tcW w:w="2674" w:type="dxa"/>
            <w:gridSpan w:val="2"/>
          </w:tcPr>
          <w:p w14:paraId="61FBD52D" w14:textId="77777777" w:rsidR="001B0AA8" w:rsidRPr="00A15FB6" w:rsidRDefault="001B0AA8" w:rsidP="001B0AA8">
            <w:pPr>
              <w:ind w:left="-54" w:right="-108"/>
              <w:rPr>
                <w:bCs/>
                <w:sz w:val="22"/>
                <w:szCs w:val="22"/>
              </w:rPr>
            </w:pPr>
            <w:r w:rsidRPr="00A15FB6">
              <w:rPr>
                <w:bCs/>
                <w:sz w:val="22"/>
                <w:szCs w:val="22"/>
              </w:rPr>
              <w:t>МВИ.ГМ.1317-2017</w:t>
            </w:r>
          </w:p>
        </w:tc>
      </w:tr>
      <w:tr w:rsidR="001B0AA8" w:rsidRPr="00A15FB6" w14:paraId="4810F001" w14:textId="77777777" w:rsidTr="003A1D49">
        <w:trPr>
          <w:gridAfter w:val="1"/>
          <w:wAfter w:w="171" w:type="dxa"/>
          <w:cantSplit/>
          <w:trHeight w:val="597"/>
        </w:trPr>
        <w:tc>
          <w:tcPr>
            <w:tcW w:w="574" w:type="dxa"/>
          </w:tcPr>
          <w:p w14:paraId="214FE602" w14:textId="77777777" w:rsidR="001B0AA8" w:rsidRPr="00A15FB6" w:rsidRDefault="001B0AA8" w:rsidP="001B0AA8">
            <w:pPr>
              <w:ind w:left="-108" w:right="-108"/>
              <w:jc w:val="center"/>
              <w:rPr>
                <w:sz w:val="22"/>
                <w:szCs w:val="22"/>
              </w:rPr>
            </w:pPr>
            <w:r w:rsidRPr="00A15FB6">
              <w:rPr>
                <w:sz w:val="22"/>
                <w:szCs w:val="22"/>
              </w:rPr>
              <w:t>120.3</w:t>
            </w:r>
            <w:r w:rsidRPr="00A15FB6">
              <w:rPr>
                <w:sz w:val="22"/>
                <w:szCs w:val="22"/>
              </w:rPr>
              <w:br/>
            </w:r>
            <w:r w:rsidRPr="00A15FB6">
              <w:rPr>
                <w:color w:val="000000"/>
                <w:sz w:val="22"/>
                <w:szCs w:val="22"/>
              </w:rPr>
              <w:t>**</w:t>
            </w:r>
          </w:p>
        </w:tc>
        <w:tc>
          <w:tcPr>
            <w:tcW w:w="1278" w:type="dxa"/>
            <w:vMerge/>
            <w:vAlign w:val="center"/>
          </w:tcPr>
          <w:p w14:paraId="11378C42" w14:textId="77777777" w:rsidR="001B0AA8" w:rsidRPr="00A15FB6" w:rsidRDefault="001B0AA8" w:rsidP="001B0AA8">
            <w:pPr>
              <w:jc w:val="center"/>
              <w:rPr>
                <w:b/>
                <w:bCs/>
                <w:sz w:val="22"/>
                <w:szCs w:val="22"/>
              </w:rPr>
            </w:pPr>
          </w:p>
        </w:tc>
        <w:tc>
          <w:tcPr>
            <w:tcW w:w="656" w:type="dxa"/>
          </w:tcPr>
          <w:p w14:paraId="1B0C75ED"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814D68B" w14:textId="77777777" w:rsidR="001B0AA8" w:rsidRPr="00A15FB6" w:rsidRDefault="001B0AA8" w:rsidP="001B0AA8">
            <w:pPr>
              <w:ind w:left="4" w:right="-56"/>
              <w:rPr>
                <w:sz w:val="22"/>
                <w:szCs w:val="22"/>
              </w:rPr>
            </w:pPr>
            <w:r w:rsidRPr="00A15FB6">
              <w:rPr>
                <w:sz w:val="22"/>
                <w:szCs w:val="22"/>
              </w:rPr>
              <w:t>Проверка соединений заземлителей с заземляемыми элементами с измерением переходного сопротивления</w:t>
            </w:r>
          </w:p>
          <w:p w14:paraId="62777D58" w14:textId="77777777" w:rsidR="001B0AA8" w:rsidRPr="00A15FB6" w:rsidRDefault="001B0AA8" w:rsidP="001B0AA8">
            <w:pPr>
              <w:ind w:left="4" w:right="-56"/>
              <w:rPr>
                <w:sz w:val="22"/>
                <w:szCs w:val="22"/>
              </w:rPr>
            </w:pPr>
          </w:p>
        </w:tc>
        <w:tc>
          <w:tcPr>
            <w:tcW w:w="2315" w:type="dxa"/>
          </w:tcPr>
          <w:p w14:paraId="1D10738F" w14:textId="77777777" w:rsidR="001B0AA8" w:rsidRPr="0012375B" w:rsidRDefault="001B0AA8" w:rsidP="001B0AA8">
            <w:pPr>
              <w:ind w:right="-108"/>
              <w:rPr>
                <w:sz w:val="22"/>
                <w:szCs w:val="22"/>
              </w:rPr>
            </w:pPr>
            <w:r w:rsidRPr="0012375B">
              <w:rPr>
                <w:sz w:val="22"/>
                <w:szCs w:val="22"/>
              </w:rPr>
              <w:t>ТКП 181-2009 Б.29.2</w:t>
            </w:r>
          </w:p>
          <w:p w14:paraId="1B2DFF95" w14:textId="77777777" w:rsidR="001B0AA8" w:rsidRPr="0012375B" w:rsidRDefault="001B0AA8" w:rsidP="001B0AA8">
            <w:pPr>
              <w:ind w:right="-108"/>
              <w:rPr>
                <w:sz w:val="22"/>
                <w:szCs w:val="22"/>
              </w:rPr>
            </w:pPr>
            <w:r w:rsidRPr="0012375B">
              <w:rPr>
                <w:sz w:val="22"/>
                <w:szCs w:val="22"/>
              </w:rPr>
              <w:t>ТКП 339-2022</w:t>
            </w:r>
          </w:p>
          <w:p w14:paraId="4EB2A74F" w14:textId="77777777" w:rsidR="001B0AA8" w:rsidRPr="0012375B" w:rsidRDefault="001B0AA8" w:rsidP="001B0AA8">
            <w:pPr>
              <w:ind w:right="-108"/>
              <w:rPr>
                <w:sz w:val="22"/>
                <w:szCs w:val="22"/>
              </w:rPr>
            </w:pPr>
          </w:p>
          <w:p w14:paraId="36C953AC" w14:textId="77777777" w:rsidR="001B0AA8" w:rsidRPr="0012375B" w:rsidRDefault="001B0AA8" w:rsidP="001B0AA8">
            <w:pPr>
              <w:ind w:right="-108"/>
              <w:rPr>
                <w:sz w:val="22"/>
                <w:szCs w:val="22"/>
              </w:rPr>
            </w:pPr>
          </w:p>
        </w:tc>
        <w:tc>
          <w:tcPr>
            <w:tcW w:w="2674" w:type="dxa"/>
            <w:gridSpan w:val="2"/>
          </w:tcPr>
          <w:p w14:paraId="649BBC62" w14:textId="77777777" w:rsidR="001B0AA8" w:rsidRPr="00A15FB6" w:rsidRDefault="001B0AA8" w:rsidP="001B0AA8">
            <w:pPr>
              <w:ind w:left="-54" w:right="-108"/>
              <w:rPr>
                <w:bCs/>
                <w:sz w:val="22"/>
                <w:szCs w:val="22"/>
              </w:rPr>
            </w:pPr>
            <w:r w:rsidRPr="00A15FB6">
              <w:rPr>
                <w:bCs/>
                <w:sz w:val="22"/>
                <w:szCs w:val="22"/>
              </w:rPr>
              <w:t>МВИ.ГМ.1319-2017</w:t>
            </w:r>
          </w:p>
          <w:p w14:paraId="4596DFB5" w14:textId="77777777" w:rsidR="001B0AA8" w:rsidRPr="00A15FB6" w:rsidRDefault="001B0AA8" w:rsidP="001B0AA8">
            <w:pPr>
              <w:ind w:left="-54" w:right="-108"/>
              <w:rPr>
                <w:bCs/>
                <w:sz w:val="22"/>
                <w:szCs w:val="22"/>
              </w:rPr>
            </w:pPr>
          </w:p>
        </w:tc>
      </w:tr>
      <w:tr w:rsidR="001B0AA8" w:rsidRPr="00A15FB6" w14:paraId="21B7E7E1" w14:textId="77777777" w:rsidTr="003A1D49">
        <w:trPr>
          <w:gridAfter w:val="1"/>
          <w:wAfter w:w="171" w:type="dxa"/>
          <w:cantSplit/>
          <w:trHeight w:val="803"/>
        </w:trPr>
        <w:tc>
          <w:tcPr>
            <w:tcW w:w="574" w:type="dxa"/>
          </w:tcPr>
          <w:p w14:paraId="4CD43A9E" w14:textId="77777777" w:rsidR="001B0AA8" w:rsidRPr="00A15FB6" w:rsidRDefault="001B0AA8" w:rsidP="001B0AA8">
            <w:pPr>
              <w:ind w:left="-108" w:right="-108"/>
              <w:jc w:val="center"/>
              <w:rPr>
                <w:color w:val="000000"/>
                <w:sz w:val="22"/>
                <w:szCs w:val="22"/>
              </w:rPr>
            </w:pPr>
            <w:r w:rsidRPr="00A15FB6">
              <w:rPr>
                <w:color w:val="000000"/>
                <w:sz w:val="22"/>
                <w:szCs w:val="22"/>
              </w:rPr>
              <w:br w:type="page"/>
              <w:t>120.4</w:t>
            </w:r>
            <w:r w:rsidRPr="00A15FB6">
              <w:rPr>
                <w:color w:val="000000"/>
                <w:sz w:val="22"/>
                <w:szCs w:val="22"/>
              </w:rPr>
              <w:br/>
              <w:t>**</w:t>
            </w:r>
          </w:p>
        </w:tc>
        <w:tc>
          <w:tcPr>
            <w:tcW w:w="1278" w:type="dxa"/>
            <w:vMerge/>
          </w:tcPr>
          <w:p w14:paraId="04D99A97" w14:textId="77777777" w:rsidR="001B0AA8" w:rsidRPr="00A15FB6" w:rsidRDefault="001B0AA8" w:rsidP="001B0AA8">
            <w:pPr>
              <w:rPr>
                <w:b/>
                <w:bCs/>
                <w:sz w:val="22"/>
                <w:szCs w:val="22"/>
              </w:rPr>
            </w:pPr>
          </w:p>
        </w:tc>
        <w:tc>
          <w:tcPr>
            <w:tcW w:w="656" w:type="dxa"/>
          </w:tcPr>
          <w:p w14:paraId="2B0C488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114658CE" w14:textId="77777777" w:rsidR="001B0AA8" w:rsidRPr="00A15FB6" w:rsidRDefault="001B0AA8" w:rsidP="001B0AA8">
            <w:pPr>
              <w:ind w:left="4" w:right="-56"/>
              <w:rPr>
                <w:sz w:val="22"/>
                <w:szCs w:val="22"/>
              </w:rPr>
            </w:pPr>
            <w:r w:rsidRPr="00A15FB6">
              <w:rPr>
                <w:sz w:val="22"/>
                <w:szCs w:val="22"/>
              </w:rPr>
              <w:t>Испытания цепи «фаза-нуль» (цепи зануления) в электроустановках до 1000 В с глухим заземлением нейтрали</w:t>
            </w:r>
          </w:p>
          <w:p w14:paraId="52C98571" w14:textId="77777777" w:rsidR="001B0AA8" w:rsidRPr="00A15FB6" w:rsidRDefault="001B0AA8" w:rsidP="001B0AA8">
            <w:pPr>
              <w:ind w:left="4" w:right="-56"/>
              <w:rPr>
                <w:sz w:val="22"/>
                <w:szCs w:val="22"/>
              </w:rPr>
            </w:pPr>
          </w:p>
        </w:tc>
        <w:tc>
          <w:tcPr>
            <w:tcW w:w="2315" w:type="dxa"/>
          </w:tcPr>
          <w:p w14:paraId="18111925" w14:textId="77777777" w:rsidR="001B0AA8" w:rsidRPr="00EC26BE" w:rsidRDefault="001B0AA8" w:rsidP="001B0AA8">
            <w:pPr>
              <w:ind w:right="-108"/>
              <w:rPr>
                <w:sz w:val="22"/>
                <w:szCs w:val="22"/>
              </w:rPr>
            </w:pPr>
            <w:r w:rsidRPr="0012375B">
              <w:rPr>
                <w:sz w:val="22"/>
                <w:szCs w:val="22"/>
              </w:rPr>
              <w:t xml:space="preserve">ГОСТ </w:t>
            </w:r>
            <w:r w:rsidRPr="00EC26BE">
              <w:rPr>
                <w:sz w:val="22"/>
                <w:szCs w:val="22"/>
              </w:rPr>
              <w:t>30331.3-95</w:t>
            </w:r>
          </w:p>
          <w:p w14:paraId="10B05CC4" w14:textId="77777777" w:rsidR="001B0AA8" w:rsidRPr="00EC26BE" w:rsidRDefault="001B0AA8" w:rsidP="001B0AA8">
            <w:pPr>
              <w:pStyle w:val="af6"/>
              <w:rPr>
                <w:lang w:val="ru-RU"/>
              </w:rPr>
            </w:pPr>
            <w:r w:rsidRPr="00EC26BE">
              <w:rPr>
                <w:lang w:val="ru-RU"/>
              </w:rPr>
              <w:t xml:space="preserve">ГОСТ 30331.3-95 </w:t>
            </w:r>
          </w:p>
          <w:p w14:paraId="7D4D25F6" w14:textId="58E38220" w:rsidR="001B0AA8" w:rsidRPr="00EC26BE" w:rsidRDefault="001B0AA8" w:rsidP="001B0AA8">
            <w:pPr>
              <w:pStyle w:val="af6"/>
              <w:rPr>
                <w:lang w:val="ru-RU"/>
              </w:rPr>
            </w:pPr>
            <w:r w:rsidRPr="00EC26BE">
              <w:rPr>
                <w:lang w:val="ru-RU"/>
              </w:rPr>
              <w:t>(МЭК 364-4-41-92)</w:t>
            </w:r>
          </w:p>
          <w:p w14:paraId="62FE52CB" w14:textId="77777777" w:rsidR="001B0AA8" w:rsidRPr="00EC26BE" w:rsidRDefault="001B0AA8" w:rsidP="001B0AA8">
            <w:pPr>
              <w:ind w:right="-108"/>
              <w:rPr>
                <w:sz w:val="22"/>
                <w:szCs w:val="22"/>
              </w:rPr>
            </w:pPr>
            <w:r w:rsidRPr="00EC26BE">
              <w:rPr>
                <w:sz w:val="22"/>
                <w:szCs w:val="22"/>
              </w:rPr>
              <w:t>ТКП 181-2009</w:t>
            </w:r>
          </w:p>
          <w:p w14:paraId="51BB11FB" w14:textId="77777777" w:rsidR="001B0AA8" w:rsidRPr="0012375B" w:rsidRDefault="001B0AA8" w:rsidP="001B0AA8">
            <w:pPr>
              <w:ind w:right="-108"/>
              <w:rPr>
                <w:sz w:val="22"/>
                <w:szCs w:val="22"/>
              </w:rPr>
            </w:pPr>
            <w:r w:rsidRPr="00EC26BE">
              <w:rPr>
                <w:sz w:val="22"/>
                <w:szCs w:val="22"/>
              </w:rPr>
              <w:t>Б.29.8</w:t>
            </w:r>
          </w:p>
          <w:p w14:paraId="10ADBB07" w14:textId="77777777" w:rsidR="001B0AA8" w:rsidRPr="0012375B" w:rsidRDefault="001B0AA8" w:rsidP="001B0AA8">
            <w:pPr>
              <w:ind w:right="-108"/>
              <w:rPr>
                <w:sz w:val="22"/>
                <w:szCs w:val="22"/>
              </w:rPr>
            </w:pPr>
            <w:r w:rsidRPr="0012375B">
              <w:rPr>
                <w:sz w:val="22"/>
                <w:szCs w:val="22"/>
              </w:rPr>
              <w:t xml:space="preserve">ТКП 339-2022 </w:t>
            </w:r>
          </w:p>
          <w:p w14:paraId="73ECC425" w14:textId="77777777" w:rsidR="001B0AA8" w:rsidRPr="0012375B" w:rsidRDefault="001B0AA8" w:rsidP="001B0AA8">
            <w:pPr>
              <w:ind w:right="-108"/>
              <w:rPr>
                <w:sz w:val="22"/>
                <w:szCs w:val="22"/>
              </w:rPr>
            </w:pPr>
          </w:p>
        </w:tc>
        <w:tc>
          <w:tcPr>
            <w:tcW w:w="2674" w:type="dxa"/>
            <w:gridSpan w:val="2"/>
          </w:tcPr>
          <w:p w14:paraId="5D2DC004" w14:textId="77777777" w:rsidR="001B0AA8" w:rsidRPr="00A15FB6" w:rsidRDefault="001B0AA8" w:rsidP="001B0AA8">
            <w:pPr>
              <w:ind w:left="-54" w:right="-108"/>
              <w:rPr>
                <w:bCs/>
                <w:sz w:val="22"/>
                <w:szCs w:val="22"/>
              </w:rPr>
            </w:pPr>
            <w:r w:rsidRPr="00A15FB6">
              <w:rPr>
                <w:bCs/>
                <w:sz w:val="22"/>
                <w:szCs w:val="22"/>
              </w:rPr>
              <w:t>МВИ.ГМ.1313-2017</w:t>
            </w:r>
          </w:p>
          <w:p w14:paraId="3F2C4DF8" w14:textId="77777777" w:rsidR="001B0AA8" w:rsidRPr="00A15FB6" w:rsidRDefault="001B0AA8" w:rsidP="001B0AA8">
            <w:pPr>
              <w:ind w:left="-54" w:right="-108"/>
              <w:rPr>
                <w:bCs/>
                <w:sz w:val="22"/>
                <w:szCs w:val="22"/>
              </w:rPr>
            </w:pPr>
          </w:p>
        </w:tc>
      </w:tr>
      <w:tr w:rsidR="001B0AA8" w:rsidRPr="00A15FB6" w14:paraId="7B1259A9" w14:textId="77777777" w:rsidTr="003A1D49">
        <w:trPr>
          <w:gridAfter w:val="1"/>
          <w:wAfter w:w="171" w:type="dxa"/>
          <w:cantSplit/>
          <w:trHeight w:val="377"/>
        </w:trPr>
        <w:tc>
          <w:tcPr>
            <w:tcW w:w="574" w:type="dxa"/>
          </w:tcPr>
          <w:p w14:paraId="274772D7" w14:textId="77777777" w:rsidR="001B0AA8" w:rsidRPr="00A15FB6" w:rsidRDefault="001B0AA8" w:rsidP="001B0AA8">
            <w:pPr>
              <w:ind w:left="-108" w:right="-108"/>
              <w:jc w:val="center"/>
              <w:rPr>
                <w:color w:val="000000"/>
                <w:sz w:val="22"/>
                <w:szCs w:val="22"/>
              </w:rPr>
            </w:pPr>
            <w:r w:rsidRPr="00A15FB6">
              <w:br w:type="page"/>
            </w:r>
            <w:r w:rsidRPr="00A15FB6">
              <w:rPr>
                <w:color w:val="000000"/>
                <w:sz w:val="22"/>
                <w:szCs w:val="22"/>
              </w:rPr>
              <w:t>120.5</w:t>
            </w:r>
            <w:r w:rsidRPr="00A15FB6">
              <w:rPr>
                <w:color w:val="000000"/>
                <w:sz w:val="22"/>
                <w:szCs w:val="22"/>
              </w:rPr>
              <w:br/>
              <w:t>**</w:t>
            </w:r>
          </w:p>
        </w:tc>
        <w:tc>
          <w:tcPr>
            <w:tcW w:w="1278" w:type="dxa"/>
            <w:vMerge w:val="restart"/>
          </w:tcPr>
          <w:p w14:paraId="7B0D5C3F" w14:textId="77777777" w:rsidR="001B0AA8" w:rsidRPr="00A15FB6" w:rsidRDefault="001B0AA8" w:rsidP="001B0AA8">
            <w:pPr>
              <w:rPr>
                <w:color w:val="0D0D0D"/>
                <w:sz w:val="22"/>
                <w:szCs w:val="22"/>
              </w:rPr>
            </w:pPr>
            <w:r w:rsidRPr="00A15FB6">
              <w:rPr>
                <w:sz w:val="22"/>
                <w:szCs w:val="22"/>
              </w:rPr>
              <w:t>Электроустановки</w:t>
            </w:r>
          </w:p>
        </w:tc>
        <w:tc>
          <w:tcPr>
            <w:tcW w:w="656" w:type="dxa"/>
          </w:tcPr>
          <w:p w14:paraId="4A98DB4A"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5219034" w14:textId="77777777" w:rsidR="001B0AA8" w:rsidRPr="00A15FB6" w:rsidRDefault="001B0AA8" w:rsidP="001B0AA8">
            <w:pPr>
              <w:ind w:left="4" w:right="-56"/>
              <w:rPr>
                <w:color w:val="0D0D0D"/>
                <w:sz w:val="22"/>
                <w:szCs w:val="22"/>
              </w:rPr>
            </w:pPr>
            <w:r w:rsidRPr="00A15FB6">
              <w:rPr>
                <w:sz w:val="22"/>
                <w:szCs w:val="22"/>
              </w:rPr>
              <w:t xml:space="preserve">Проверка работоспособности </w:t>
            </w:r>
            <w:r w:rsidRPr="00A15FB6">
              <w:rPr>
                <w:color w:val="0D0D0D"/>
                <w:sz w:val="22"/>
                <w:szCs w:val="22"/>
              </w:rPr>
              <w:t>устройств защитного отключения (УЗО)</w:t>
            </w:r>
          </w:p>
          <w:p w14:paraId="53A6116D" w14:textId="77777777" w:rsidR="001B0AA8" w:rsidRPr="00A15FB6" w:rsidRDefault="001B0AA8" w:rsidP="001B0AA8">
            <w:pPr>
              <w:ind w:left="4" w:right="-56"/>
              <w:rPr>
                <w:sz w:val="22"/>
                <w:szCs w:val="22"/>
              </w:rPr>
            </w:pPr>
          </w:p>
        </w:tc>
        <w:tc>
          <w:tcPr>
            <w:tcW w:w="2315" w:type="dxa"/>
          </w:tcPr>
          <w:p w14:paraId="24F76A13" w14:textId="77777777" w:rsidR="001B0AA8" w:rsidRPr="00A15FB6" w:rsidRDefault="001B0AA8" w:rsidP="001B0AA8">
            <w:pPr>
              <w:ind w:right="-108"/>
              <w:rPr>
                <w:color w:val="0D0D0D"/>
                <w:sz w:val="22"/>
                <w:szCs w:val="22"/>
              </w:rPr>
            </w:pPr>
            <w:r w:rsidRPr="00A15FB6">
              <w:rPr>
                <w:color w:val="0D0D0D"/>
                <w:sz w:val="22"/>
                <w:szCs w:val="22"/>
              </w:rPr>
              <w:t xml:space="preserve">ТКП 181-2009 </w:t>
            </w:r>
          </w:p>
          <w:p w14:paraId="42AD2ED2" w14:textId="77777777" w:rsidR="001B0AA8" w:rsidRPr="00A15FB6" w:rsidRDefault="001B0AA8" w:rsidP="001B0AA8">
            <w:pPr>
              <w:ind w:right="-108"/>
              <w:rPr>
                <w:color w:val="0D0D0D"/>
                <w:sz w:val="22"/>
                <w:szCs w:val="22"/>
              </w:rPr>
            </w:pPr>
            <w:r w:rsidRPr="00A15FB6">
              <w:rPr>
                <w:color w:val="0D0D0D"/>
                <w:sz w:val="22"/>
                <w:szCs w:val="22"/>
              </w:rPr>
              <w:t>п. Б.29.8</w:t>
            </w:r>
          </w:p>
          <w:p w14:paraId="08EA18EA" w14:textId="77777777" w:rsidR="001B0AA8" w:rsidRPr="00A15FB6" w:rsidRDefault="001B0AA8" w:rsidP="001B0AA8">
            <w:pPr>
              <w:ind w:right="-108"/>
              <w:rPr>
                <w:color w:val="0D0D0D"/>
                <w:sz w:val="22"/>
                <w:szCs w:val="22"/>
              </w:rPr>
            </w:pPr>
            <w:r w:rsidRPr="00A15FB6">
              <w:rPr>
                <w:color w:val="0D0D0D"/>
                <w:sz w:val="22"/>
                <w:szCs w:val="22"/>
              </w:rPr>
              <w:t>ГОСТ 30339-95</w:t>
            </w:r>
          </w:p>
          <w:p w14:paraId="17CA8EB2" w14:textId="77777777" w:rsidR="001B0AA8" w:rsidRPr="00A15FB6" w:rsidRDefault="001B0AA8" w:rsidP="001B0AA8">
            <w:pPr>
              <w:ind w:right="-108"/>
              <w:rPr>
                <w:color w:val="0D0D0D"/>
                <w:sz w:val="22"/>
                <w:szCs w:val="22"/>
              </w:rPr>
            </w:pPr>
            <w:r w:rsidRPr="00A15FB6">
              <w:rPr>
                <w:color w:val="0D0D0D"/>
                <w:sz w:val="22"/>
                <w:szCs w:val="22"/>
              </w:rPr>
              <w:t>п. 4.5.5</w:t>
            </w:r>
          </w:p>
        </w:tc>
        <w:tc>
          <w:tcPr>
            <w:tcW w:w="2674" w:type="dxa"/>
            <w:gridSpan w:val="2"/>
          </w:tcPr>
          <w:p w14:paraId="50D0F34B" w14:textId="77777777" w:rsidR="001B0AA8" w:rsidRPr="00A15FB6" w:rsidRDefault="001B0AA8" w:rsidP="001B0AA8">
            <w:pPr>
              <w:ind w:left="-54" w:right="-108"/>
              <w:rPr>
                <w:bCs/>
                <w:sz w:val="22"/>
                <w:szCs w:val="22"/>
              </w:rPr>
            </w:pPr>
            <w:r w:rsidRPr="00A15FB6">
              <w:rPr>
                <w:bCs/>
                <w:sz w:val="22"/>
                <w:szCs w:val="22"/>
              </w:rPr>
              <w:t>МВИ.ГМ.1322-2017</w:t>
            </w:r>
          </w:p>
        </w:tc>
      </w:tr>
      <w:tr w:rsidR="001B0AA8" w:rsidRPr="00A15FB6" w14:paraId="6D12264B" w14:textId="77777777" w:rsidTr="003A1D49">
        <w:trPr>
          <w:gridAfter w:val="1"/>
          <w:wAfter w:w="171" w:type="dxa"/>
          <w:cantSplit/>
          <w:trHeight w:val="195"/>
        </w:trPr>
        <w:tc>
          <w:tcPr>
            <w:tcW w:w="574" w:type="dxa"/>
          </w:tcPr>
          <w:p w14:paraId="0A06AB4C" w14:textId="77777777" w:rsidR="001B0AA8" w:rsidRPr="00A15FB6" w:rsidRDefault="001B0AA8" w:rsidP="001B0AA8">
            <w:pPr>
              <w:ind w:left="-108" w:right="-108"/>
              <w:jc w:val="center"/>
              <w:rPr>
                <w:color w:val="000000"/>
                <w:sz w:val="22"/>
                <w:szCs w:val="22"/>
              </w:rPr>
            </w:pPr>
            <w:r w:rsidRPr="00A15FB6">
              <w:rPr>
                <w:color w:val="000000"/>
                <w:sz w:val="22"/>
                <w:szCs w:val="22"/>
              </w:rPr>
              <w:t>120.6</w:t>
            </w:r>
            <w:r w:rsidRPr="00A15FB6">
              <w:rPr>
                <w:color w:val="000000"/>
                <w:sz w:val="22"/>
                <w:szCs w:val="22"/>
              </w:rPr>
              <w:br/>
              <w:t>**</w:t>
            </w:r>
          </w:p>
        </w:tc>
        <w:tc>
          <w:tcPr>
            <w:tcW w:w="1278" w:type="dxa"/>
            <w:vMerge/>
          </w:tcPr>
          <w:p w14:paraId="3CE642AC" w14:textId="77777777" w:rsidR="001B0AA8" w:rsidRPr="00A15FB6" w:rsidRDefault="001B0AA8" w:rsidP="001B0AA8">
            <w:pPr>
              <w:rPr>
                <w:b/>
                <w:bCs/>
                <w:color w:val="0D0D0D"/>
                <w:sz w:val="22"/>
                <w:szCs w:val="22"/>
              </w:rPr>
            </w:pPr>
          </w:p>
        </w:tc>
        <w:tc>
          <w:tcPr>
            <w:tcW w:w="656" w:type="dxa"/>
          </w:tcPr>
          <w:p w14:paraId="6898A5EF"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322BFC7" w14:textId="77777777" w:rsidR="001B0AA8" w:rsidRPr="00A15FB6" w:rsidRDefault="001B0AA8" w:rsidP="001B0AA8">
            <w:pPr>
              <w:ind w:left="4" w:right="-56"/>
              <w:rPr>
                <w:sz w:val="22"/>
                <w:szCs w:val="22"/>
              </w:rPr>
            </w:pPr>
            <w:r w:rsidRPr="00A15FB6">
              <w:rPr>
                <w:sz w:val="22"/>
                <w:szCs w:val="22"/>
              </w:rPr>
              <w:t>Измерение отключающего дифференциального тока УЗО</w:t>
            </w:r>
          </w:p>
          <w:p w14:paraId="27241C19" w14:textId="77777777" w:rsidR="001B0AA8" w:rsidRPr="00A15FB6" w:rsidRDefault="001B0AA8" w:rsidP="001B0AA8">
            <w:pPr>
              <w:ind w:left="4" w:right="-56"/>
              <w:rPr>
                <w:sz w:val="22"/>
                <w:szCs w:val="22"/>
              </w:rPr>
            </w:pPr>
          </w:p>
        </w:tc>
        <w:tc>
          <w:tcPr>
            <w:tcW w:w="2315" w:type="dxa"/>
          </w:tcPr>
          <w:p w14:paraId="2F56A6A7" w14:textId="77777777" w:rsidR="001B0AA8" w:rsidRPr="00A15FB6" w:rsidRDefault="001B0AA8" w:rsidP="001B0AA8">
            <w:pPr>
              <w:ind w:right="-108"/>
              <w:rPr>
                <w:color w:val="0D0D0D"/>
                <w:sz w:val="22"/>
                <w:szCs w:val="22"/>
              </w:rPr>
            </w:pPr>
            <w:r w:rsidRPr="00A15FB6">
              <w:rPr>
                <w:color w:val="0D0D0D"/>
                <w:sz w:val="22"/>
                <w:szCs w:val="22"/>
              </w:rPr>
              <w:t>ТКП 181-2009 Б.29.8</w:t>
            </w:r>
          </w:p>
          <w:p w14:paraId="2A4417A8" w14:textId="77777777" w:rsidR="001B0AA8" w:rsidRPr="00A15FB6" w:rsidRDefault="001B0AA8" w:rsidP="001B0AA8">
            <w:pPr>
              <w:ind w:right="-108"/>
              <w:rPr>
                <w:color w:val="0D0D0D"/>
                <w:sz w:val="22"/>
                <w:szCs w:val="22"/>
              </w:rPr>
            </w:pPr>
            <w:r w:rsidRPr="00A15FB6">
              <w:rPr>
                <w:color w:val="0D0D0D"/>
                <w:sz w:val="22"/>
                <w:szCs w:val="22"/>
              </w:rPr>
              <w:t>СН 4.04.01-2019</w:t>
            </w:r>
          </w:p>
          <w:p w14:paraId="114C4A59" w14:textId="77777777" w:rsidR="001B0AA8" w:rsidRPr="00A15FB6" w:rsidRDefault="001B0AA8" w:rsidP="001B0AA8">
            <w:pPr>
              <w:ind w:right="-108"/>
              <w:rPr>
                <w:color w:val="0D0D0D"/>
                <w:sz w:val="22"/>
                <w:szCs w:val="22"/>
              </w:rPr>
            </w:pPr>
            <w:r w:rsidRPr="00A15FB6">
              <w:rPr>
                <w:color w:val="0D0D0D"/>
                <w:sz w:val="22"/>
                <w:szCs w:val="22"/>
              </w:rPr>
              <w:t>п.16.3.8</w:t>
            </w:r>
          </w:p>
        </w:tc>
        <w:tc>
          <w:tcPr>
            <w:tcW w:w="2674" w:type="dxa"/>
            <w:gridSpan w:val="2"/>
          </w:tcPr>
          <w:p w14:paraId="36CCE24B" w14:textId="77777777" w:rsidR="001B0AA8" w:rsidRPr="00A15FB6" w:rsidRDefault="001B0AA8" w:rsidP="001B0AA8">
            <w:pPr>
              <w:ind w:left="-54" w:right="-108"/>
              <w:rPr>
                <w:bCs/>
                <w:sz w:val="22"/>
                <w:szCs w:val="22"/>
              </w:rPr>
            </w:pPr>
            <w:r w:rsidRPr="00A15FB6">
              <w:rPr>
                <w:bCs/>
                <w:sz w:val="22"/>
                <w:szCs w:val="22"/>
              </w:rPr>
              <w:t>МВИ.ГМ.1322-2017</w:t>
            </w:r>
          </w:p>
        </w:tc>
      </w:tr>
      <w:tr w:rsidR="001B0AA8" w:rsidRPr="00A15FB6" w14:paraId="4D7D9B84" w14:textId="77777777" w:rsidTr="003A1D49">
        <w:trPr>
          <w:gridAfter w:val="1"/>
          <w:wAfter w:w="171" w:type="dxa"/>
          <w:cantSplit/>
          <w:trHeight w:val="669"/>
        </w:trPr>
        <w:tc>
          <w:tcPr>
            <w:tcW w:w="574" w:type="dxa"/>
          </w:tcPr>
          <w:p w14:paraId="6C53FD49" w14:textId="77777777" w:rsidR="001B0AA8" w:rsidRPr="00A15FB6" w:rsidRDefault="001B0AA8" w:rsidP="001B0AA8">
            <w:pPr>
              <w:ind w:left="-108" w:right="-108"/>
              <w:jc w:val="center"/>
              <w:rPr>
                <w:color w:val="000000"/>
                <w:sz w:val="22"/>
                <w:szCs w:val="22"/>
              </w:rPr>
            </w:pPr>
            <w:r w:rsidRPr="00A15FB6">
              <w:rPr>
                <w:color w:val="000000"/>
                <w:sz w:val="22"/>
                <w:szCs w:val="22"/>
              </w:rPr>
              <w:t>120.7</w:t>
            </w:r>
            <w:r w:rsidRPr="00A15FB6">
              <w:rPr>
                <w:color w:val="000000"/>
                <w:sz w:val="22"/>
                <w:szCs w:val="22"/>
              </w:rPr>
              <w:br/>
              <w:t>**</w:t>
            </w:r>
          </w:p>
        </w:tc>
        <w:tc>
          <w:tcPr>
            <w:tcW w:w="1278" w:type="dxa"/>
            <w:vMerge/>
          </w:tcPr>
          <w:p w14:paraId="6D28C50A" w14:textId="77777777" w:rsidR="001B0AA8" w:rsidRPr="00A15FB6" w:rsidRDefault="001B0AA8" w:rsidP="001B0AA8">
            <w:pPr>
              <w:rPr>
                <w:b/>
                <w:bCs/>
                <w:color w:val="0D0D0D"/>
                <w:sz w:val="22"/>
                <w:szCs w:val="22"/>
              </w:rPr>
            </w:pPr>
          </w:p>
        </w:tc>
        <w:tc>
          <w:tcPr>
            <w:tcW w:w="656" w:type="dxa"/>
          </w:tcPr>
          <w:p w14:paraId="501C03A6"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5DC4CA40" w14:textId="77777777" w:rsidR="001B0AA8" w:rsidRPr="00A15FB6" w:rsidRDefault="001B0AA8" w:rsidP="001B0AA8">
            <w:pPr>
              <w:ind w:left="4" w:right="-56"/>
              <w:rPr>
                <w:sz w:val="22"/>
                <w:szCs w:val="22"/>
              </w:rPr>
            </w:pPr>
            <w:r w:rsidRPr="00A15FB6">
              <w:rPr>
                <w:sz w:val="22"/>
                <w:szCs w:val="22"/>
              </w:rPr>
              <w:t>Измерение времени срабатывания УЗО при протекании дифференциального тока</w:t>
            </w:r>
          </w:p>
          <w:p w14:paraId="618FD602" w14:textId="77777777" w:rsidR="001B0AA8" w:rsidRPr="00A15FB6" w:rsidRDefault="001B0AA8" w:rsidP="001B0AA8">
            <w:pPr>
              <w:ind w:left="4" w:right="-56"/>
              <w:rPr>
                <w:sz w:val="22"/>
                <w:szCs w:val="22"/>
              </w:rPr>
            </w:pPr>
          </w:p>
        </w:tc>
        <w:tc>
          <w:tcPr>
            <w:tcW w:w="2315" w:type="dxa"/>
          </w:tcPr>
          <w:p w14:paraId="661205FB" w14:textId="77777777" w:rsidR="001B0AA8" w:rsidRPr="00A15FB6" w:rsidRDefault="001B0AA8" w:rsidP="001B0AA8">
            <w:pPr>
              <w:ind w:right="-108"/>
              <w:rPr>
                <w:color w:val="0D0D0D"/>
                <w:sz w:val="22"/>
                <w:szCs w:val="22"/>
              </w:rPr>
            </w:pPr>
            <w:r w:rsidRPr="00A15FB6">
              <w:rPr>
                <w:color w:val="0D0D0D"/>
                <w:sz w:val="22"/>
                <w:szCs w:val="22"/>
              </w:rPr>
              <w:t>ТКП 181-2009 Б.29.8</w:t>
            </w:r>
          </w:p>
          <w:p w14:paraId="43A952AF" w14:textId="77777777" w:rsidR="001B0AA8" w:rsidRPr="00EC26BE" w:rsidRDefault="001B0AA8" w:rsidP="001B0AA8">
            <w:pPr>
              <w:pStyle w:val="af6"/>
              <w:rPr>
                <w:lang w:val="ru-RU"/>
              </w:rPr>
            </w:pPr>
            <w:r w:rsidRPr="00EC26BE">
              <w:rPr>
                <w:lang w:val="ru-RU"/>
              </w:rPr>
              <w:t xml:space="preserve">ГОСТ 30331.3-95 </w:t>
            </w:r>
          </w:p>
          <w:p w14:paraId="51D5D578" w14:textId="77777777" w:rsidR="001B0AA8" w:rsidRPr="00EC26BE" w:rsidRDefault="001B0AA8" w:rsidP="001B0AA8">
            <w:pPr>
              <w:pStyle w:val="af6"/>
              <w:rPr>
                <w:lang w:val="ru-RU"/>
              </w:rPr>
            </w:pPr>
            <w:r w:rsidRPr="00EC26BE">
              <w:rPr>
                <w:lang w:val="ru-RU"/>
              </w:rPr>
              <w:t>(МЭК 364-4-41-92)</w:t>
            </w:r>
          </w:p>
          <w:p w14:paraId="2B7B8AF5" w14:textId="77777777" w:rsidR="001B0AA8" w:rsidRPr="00A15FB6" w:rsidRDefault="001B0AA8" w:rsidP="001B0AA8">
            <w:pPr>
              <w:ind w:right="-108"/>
              <w:rPr>
                <w:color w:val="0D0D0D"/>
                <w:sz w:val="22"/>
                <w:szCs w:val="22"/>
              </w:rPr>
            </w:pPr>
            <w:r w:rsidRPr="00EC26BE">
              <w:rPr>
                <w:color w:val="0D0D0D"/>
                <w:sz w:val="22"/>
                <w:szCs w:val="22"/>
              </w:rPr>
              <w:t>п. 413.1.3.3,</w:t>
            </w:r>
          </w:p>
          <w:p w14:paraId="3D8EB4DE" w14:textId="77777777" w:rsidR="001B0AA8" w:rsidRPr="00A15FB6" w:rsidRDefault="001B0AA8" w:rsidP="001B0AA8">
            <w:pPr>
              <w:ind w:right="-108"/>
              <w:rPr>
                <w:color w:val="0D0D0D"/>
                <w:sz w:val="22"/>
                <w:szCs w:val="22"/>
              </w:rPr>
            </w:pPr>
            <w:r w:rsidRPr="00A15FB6">
              <w:rPr>
                <w:color w:val="0D0D0D"/>
                <w:sz w:val="22"/>
                <w:szCs w:val="22"/>
              </w:rPr>
              <w:t>п. 413.1.3.5</w:t>
            </w:r>
          </w:p>
        </w:tc>
        <w:tc>
          <w:tcPr>
            <w:tcW w:w="2674" w:type="dxa"/>
            <w:gridSpan w:val="2"/>
          </w:tcPr>
          <w:p w14:paraId="26BD76A7" w14:textId="77777777" w:rsidR="001B0AA8" w:rsidRPr="00A15FB6" w:rsidRDefault="001B0AA8" w:rsidP="001B0AA8">
            <w:pPr>
              <w:ind w:left="-54" w:right="-108"/>
              <w:rPr>
                <w:bCs/>
                <w:sz w:val="22"/>
                <w:szCs w:val="22"/>
              </w:rPr>
            </w:pPr>
            <w:r w:rsidRPr="00A15FB6">
              <w:rPr>
                <w:bCs/>
                <w:sz w:val="22"/>
                <w:szCs w:val="22"/>
              </w:rPr>
              <w:t>МВИ.ГМ.1322-2017</w:t>
            </w:r>
          </w:p>
        </w:tc>
      </w:tr>
      <w:tr w:rsidR="001B0AA8" w:rsidRPr="00A15FB6" w14:paraId="0C0DC53F" w14:textId="77777777" w:rsidTr="003A1D49">
        <w:trPr>
          <w:gridAfter w:val="1"/>
          <w:wAfter w:w="171" w:type="dxa"/>
          <w:cantSplit/>
        </w:trPr>
        <w:tc>
          <w:tcPr>
            <w:tcW w:w="574" w:type="dxa"/>
          </w:tcPr>
          <w:p w14:paraId="66C3EF4B" w14:textId="77777777" w:rsidR="001B0AA8" w:rsidRPr="00A15FB6" w:rsidRDefault="001B0AA8" w:rsidP="001B0AA8">
            <w:pPr>
              <w:ind w:left="-108" w:right="-108"/>
              <w:jc w:val="center"/>
              <w:rPr>
                <w:color w:val="000000"/>
                <w:sz w:val="22"/>
                <w:szCs w:val="22"/>
              </w:rPr>
            </w:pPr>
            <w:r w:rsidRPr="00A15FB6">
              <w:rPr>
                <w:color w:val="000000"/>
                <w:sz w:val="22"/>
                <w:szCs w:val="22"/>
              </w:rPr>
              <w:t>121.1</w:t>
            </w:r>
            <w:r w:rsidRPr="00A15FB6">
              <w:rPr>
                <w:color w:val="000000"/>
                <w:sz w:val="22"/>
                <w:szCs w:val="22"/>
              </w:rPr>
              <w:br/>
              <w:t>**</w:t>
            </w:r>
          </w:p>
        </w:tc>
        <w:tc>
          <w:tcPr>
            <w:tcW w:w="1278" w:type="dxa"/>
          </w:tcPr>
          <w:p w14:paraId="05BFF002" w14:textId="77777777" w:rsidR="001B0AA8" w:rsidRPr="00A15FB6" w:rsidRDefault="001B0AA8" w:rsidP="001B0AA8">
            <w:pPr>
              <w:rPr>
                <w:sz w:val="22"/>
                <w:szCs w:val="22"/>
              </w:rPr>
            </w:pPr>
            <w:r w:rsidRPr="00A15FB6">
              <w:rPr>
                <w:sz w:val="22"/>
                <w:szCs w:val="22"/>
              </w:rPr>
              <w:t>Стекла безопасные для наземного транспорта</w:t>
            </w:r>
          </w:p>
        </w:tc>
        <w:tc>
          <w:tcPr>
            <w:tcW w:w="656" w:type="dxa"/>
          </w:tcPr>
          <w:p w14:paraId="2F673573" w14:textId="77777777" w:rsidR="001B0AA8" w:rsidRPr="00A15FB6" w:rsidRDefault="001B0AA8" w:rsidP="001B0AA8">
            <w:pPr>
              <w:ind w:left="-108" w:right="-108"/>
              <w:jc w:val="center"/>
              <w:rPr>
                <w:sz w:val="22"/>
                <w:szCs w:val="22"/>
              </w:rPr>
            </w:pPr>
            <w:r w:rsidRPr="00A15FB6">
              <w:rPr>
                <w:sz w:val="22"/>
                <w:szCs w:val="22"/>
              </w:rPr>
              <w:t>23.19/33.113</w:t>
            </w:r>
          </w:p>
        </w:tc>
        <w:tc>
          <w:tcPr>
            <w:tcW w:w="2022" w:type="dxa"/>
          </w:tcPr>
          <w:p w14:paraId="257A4383" w14:textId="77777777" w:rsidR="001B0AA8" w:rsidRPr="00A15FB6" w:rsidRDefault="001B0AA8" w:rsidP="001B0AA8">
            <w:pPr>
              <w:ind w:left="4" w:right="-56"/>
              <w:rPr>
                <w:sz w:val="22"/>
                <w:szCs w:val="22"/>
              </w:rPr>
            </w:pPr>
            <w:r w:rsidRPr="00A15FB6">
              <w:rPr>
                <w:sz w:val="22"/>
                <w:szCs w:val="22"/>
              </w:rPr>
              <w:t>Светопропускание стекол</w:t>
            </w:r>
          </w:p>
        </w:tc>
        <w:tc>
          <w:tcPr>
            <w:tcW w:w="2315" w:type="dxa"/>
          </w:tcPr>
          <w:p w14:paraId="5E7CBE0C" w14:textId="77777777" w:rsidR="001B0AA8" w:rsidRPr="00A15FB6" w:rsidRDefault="001B0AA8" w:rsidP="001B0AA8">
            <w:pPr>
              <w:ind w:right="-108"/>
              <w:rPr>
                <w:color w:val="0D0D0D"/>
                <w:sz w:val="22"/>
                <w:szCs w:val="22"/>
              </w:rPr>
            </w:pPr>
            <w:r w:rsidRPr="00A15FB6">
              <w:rPr>
                <w:color w:val="0D0D0D"/>
                <w:sz w:val="22"/>
                <w:szCs w:val="22"/>
              </w:rPr>
              <w:t xml:space="preserve">«Правила дорожного движения», утв. Указом Президента Республики </w:t>
            </w:r>
          </w:p>
          <w:p w14:paraId="7293BACF" w14:textId="77777777" w:rsidR="001B0AA8" w:rsidRPr="00A15FB6" w:rsidRDefault="001B0AA8" w:rsidP="001B0AA8">
            <w:pPr>
              <w:ind w:right="-108"/>
              <w:rPr>
                <w:color w:val="0D0D0D"/>
                <w:sz w:val="22"/>
                <w:szCs w:val="22"/>
              </w:rPr>
            </w:pPr>
            <w:r w:rsidRPr="00A15FB6">
              <w:rPr>
                <w:color w:val="0D0D0D"/>
                <w:sz w:val="22"/>
                <w:szCs w:val="22"/>
              </w:rPr>
              <w:t>Беларусь № 551 от 28.11.2005, п. 194.12;</w:t>
            </w:r>
          </w:p>
          <w:p w14:paraId="287278FB" w14:textId="77777777" w:rsidR="001B0AA8" w:rsidRPr="00A15FB6" w:rsidRDefault="001B0AA8" w:rsidP="001B0AA8">
            <w:pPr>
              <w:ind w:right="-108"/>
              <w:rPr>
                <w:color w:val="0D0D0D"/>
                <w:sz w:val="22"/>
                <w:szCs w:val="22"/>
              </w:rPr>
            </w:pPr>
            <w:r w:rsidRPr="00A15FB6">
              <w:rPr>
                <w:color w:val="0D0D0D"/>
                <w:sz w:val="22"/>
                <w:szCs w:val="22"/>
              </w:rPr>
              <w:t xml:space="preserve">Указ 634 от 17.12.2009 </w:t>
            </w:r>
          </w:p>
          <w:p w14:paraId="4A9810AC" w14:textId="77777777" w:rsidR="001B0AA8" w:rsidRPr="00A15FB6" w:rsidRDefault="001B0AA8" w:rsidP="001B0AA8">
            <w:pPr>
              <w:ind w:right="-108"/>
              <w:rPr>
                <w:color w:val="0D0D0D"/>
                <w:sz w:val="22"/>
                <w:szCs w:val="22"/>
              </w:rPr>
            </w:pPr>
            <w:r w:rsidRPr="00A15FB6">
              <w:rPr>
                <w:color w:val="0D0D0D"/>
                <w:sz w:val="22"/>
                <w:szCs w:val="22"/>
              </w:rPr>
              <w:t xml:space="preserve">Правила ЕЭК ООН  </w:t>
            </w:r>
          </w:p>
          <w:p w14:paraId="46C46802" w14:textId="77777777" w:rsidR="001B0AA8" w:rsidRPr="00A15FB6" w:rsidRDefault="001B0AA8" w:rsidP="001B0AA8">
            <w:pPr>
              <w:ind w:right="-108"/>
              <w:rPr>
                <w:color w:val="0D0D0D"/>
                <w:sz w:val="22"/>
                <w:szCs w:val="22"/>
              </w:rPr>
            </w:pPr>
            <w:r w:rsidRPr="00A15FB6">
              <w:rPr>
                <w:color w:val="0D0D0D"/>
                <w:sz w:val="22"/>
                <w:szCs w:val="22"/>
              </w:rPr>
              <w:t>№ 43(01)/Пересмотр 4</w:t>
            </w:r>
          </w:p>
          <w:p w14:paraId="77D6E02D" w14:textId="77777777" w:rsidR="001B0AA8" w:rsidRPr="00A15FB6" w:rsidRDefault="001B0AA8" w:rsidP="001B0AA8">
            <w:pPr>
              <w:ind w:right="-108"/>
              <w:rPr>
                <w:color w:val="0D0D0D"/>
                <w:sz w:val="22"/>
                <w:szCs w:val="22"/>
              </w:rPr>
            </w:pPr>
          </w:p>
        </w:tc>
        <w:tc>
          <w:tcPr>
            <w:tcW w:w="2674" w:type="dxa"/>
            <w:gridSpan w:val="2"/>
          </w:tcPr>
          <w:p w14:paraId="09631B2F" w14:textId="77777777" w:rsidR="001B0AA8" w:rsidRPr="00A15FB6" w:rsidRDefault="001B0AA8" w:rsidP="001B0AA8">
            <w:pPr>
              <w:ind w:left="-54" w:right="-108"/>
              <w:rPr>
                <w:bCs/>
                <w:sz w:val="22"/>
                <w:szCs w:val="22"/>
              </w:rPr>
            </w:pPr>
            <w:r w:rsidRPr="00A15FB6">
              <w:rPr>
                <w:bCs/>
                <w:sz w:val="22"/>
                <w:szCs w:val="22"/>
              </w:rPr>
              <w:t>СТБ 1640-2006</w:t>
            </w:r>
          </w:p>
          <w:p w14:paraId="3A167EDD" w14:textId="77777777" w:rsidR="001B0AA8" w:rsidRPr="00A15FB6" w:rsidRDefault="001B0AA8" w:rsidP="001B0AA8">
            <w:pPr>
              <w:ind w:left="-54" w:right="-108"/>
              <w:rPr>
                <w:bCs/>
                <w:sz w:val="22"/>
                <w:szCs w:val="22"/>
              </w:rPr>
            </w:pPr>
          </w:p>
        </w:tc>
      </w:tr>
      <w:tr w:rsidR="001B0AA8" w:rsidRPr="00A15FB6" w14:paraId="3550F322" w14:textId="77777777" w:rsidTr="003A1D49">
        <w:trPr>
          <w:gridAfter w:val="1"/>
          <w:wAfter w:w="171" w:type="dxa"/>
          <w:cantSplit/>
        </w:trPr>
        <w:tc>
          <w:tcPr>
            <w:tcW w:w="574" w:type="dxa"/>
          </w:tcPr>
          <w:p w14:paraId="0754B704" w14:textId="77777777" w:rsidR="001B0AA8" w:rsidRPr="00A15FB6" w:rsidRDefault="001B0AA8" w:rsidP="001B0AA8">
            <w:pPr>
              <w:ind w:left="-108" w:right="-108"/>
              <w:jc w:val="center"/>
              <w:rPr>
                <w:sz w:val="22"/>
                <w:szCs w:val="22"/>
              </w:rPr>
            </w:pPr>
            <w:r w:rsidRPr="0017197C">
              <w:rPr>
                <w:sz w:val="22"/>
                <w:szCs w:val="22"/>
              </w:rPr>
              <w:t>122.1</w:t>
            </w:r>
            <w:r w:rsidRPr="0017197C">
              <w:rPr>
                <w:sz w:val="22"/>
                <w:szCs w:val="22"/>
              </w:rPr>
              <w:br/>
            </w:r>
            <w:r w:rsidRPr="0017197C">
              <w:rPr>
                <w:color w:val="000000"/>
                <w:sz w:val="22"/>
                <w:szCs w:val="22"/>
              </w:rPr>
              <w:t>**</w:t>
            </w:r>
          </w:p>
          <w:p w14:paraId="57FDBF9C" w14:textId="77777777" w:rsidR="001B0AA8" w:rsidRPr="00A15FB6" w:rsidRDefault="001B0AA8" w:rsidP="001B0AA8">
            <w:pPr>
              <w:ind w:left="-108" w:right="-108"/>
              <w:jc w:val="center"/>
              <w:rPr>
                <w:color w:val="000000"/>
                <w:sz w:val="22"/>
                <w:szCs w:val="22"/>
              </w:rPr>
            </w:pPr>
          </w:p>
        </w:tc>
        <w:tc>
          <w:tcPr>
            <w:tcW w:w="1278" w:type="dxa"/>
          </w:tcPr>
          <w:p w14:paraId="3CACB5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BB52E1" w14:textId="77777777" w:rsidR="001B0AA8" w:rsidRPr="00A15FB6" w:rsidRDefault="001B0AA8" w:rsidP="001B0AA8">
            <w:pPr>
              <w:ind w:left="-108" w:right="-108"/>
              <w:jc w:val="center"/>
              <w:rPr>
                <w:sz w:val="22"/>
                <w:szCs w:val="22"/>
              </w:rPr>
            </w:pPr>
            <w:r w:rsidRPr="00A15FB6">
              <w:rPr>
                <w:sz w:val="22"/>
                <w:szCs w:val="22"/>
              </w:rPr>
              <w:t>26.40/11.116</w:t>
            </w:r>
          </w:p>
          <w:p w14:paraId="55674CBE"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76F7E80A"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1F8DD1BA" w14:textId="77777777" w:rsidR="001B0AA8" w:rsidRPr="00F553E4" w:rsidRDefault="001B0AA8" w:rsidP="001B0AA8">
            <w:pPr>
              <w:ind w:right="-108"/>
              <w:rPr>
                <w:color w:val="0D0D0D"/>
                <w:sz w:val="22"/>
                <w:szCs w:val="22"/>
              </w:rPr>
            </w:pPr>
            <w:r w:rsidRPr="00F553E4">
              <w:rPr>
                <w:color w:val="0D0D0D"/>
                <w:sz w:val="22"/>
                <w:szCs w:val="22"/>
              </w:rPr>
              <w:t>ГОСТ IEC 60335-1-2015 р. 7</w:t>
            </w:r>
          </w:p>
          <w:p w14:paraId="1EB39D6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7</w:t>
            </w:r>
          </w:p>
          <w:p w14:paraId="6BAAEB55" w14:textId="77777777" w:rsidR="001B0AA8" w:rsidRPr="00F553E4" w:rsidRDefault="001B0AA8" w:rsidP="001B0AA8">
            <w:pPr>
              <w:ind w:right="-108"/>
              <w:rPr>
                <w:color w:val="0D0D0D"/>
                <w:sz w:val="22"/>
                <w:szCs w:val="22"/>
              </w:rPr>
            </w:pPr>
            <w:r w:rsidRPr="00F553E4">
              <w:rPr>
                <w:color w:val="0D0D0D"/>
                <w:sz w:val="22"/>
                <w:szCs w:val="22"/>
              </w:rPr>
              <w:t>ГОСТ IEC 60335-2-2-2013 р. 7</w:t>
            </w:r>
          </w:p>
          <w:p w14:paraId="17131770" w14:textId="77777777" w:rsidR="001B0AA8" w:rsidRPr="00F553E4" w:rsidRDefault="001B0AA8" w:rsidP="001B0AA8">
            <w:pPr>
              <w:ind w:right="-108"/>
              <w:rPr>
                <w:color w:val="0D0D0D"/>
                <w:sz w:val="22"/>
                <w:szCs w:val="22"/>
              </w:rPr>
            </w:pPr>
            <w:r w:rsidRPr="00F553E4">
              <w:rPr>
                <w:color w:val="0D0D0D"/>
                <w:sz w:val="22"/>
                <w:szCs w:val="22"/>
              </w:rPr>
              <w:t>ГОСТ IEC 60335-2-3-2014 р. 7</w:t>
            </w:r>
          </w:p>
          <w:p w14:paraId="5276EB65" w14:textId="77777777" w:rsidR="001B0AA8" w:rsidRPr="00F553E4" w:rsidRDefault="001B0AA8" w:rsidP="001B0AA8">
            <w:pPr>
              <w:ind w:right="-108"/>
              <w:rPr>
                <w:color w:val="0D0D0D"/>
                <w:sz w:val="22"/>
                <w:szCs w:val="22"/>
              </w:rPr>
            </w:pPr>
            <w:r w:rsidRPr="00F553E4">
              <w:rPr>
                <w:color w:val="0D0D0D"/>
                <w:sz w:val="22"/>
                <w:szCs w:val="22"/>
              </w:rPr>
              <w:t>ГОСТ IEC 60335-2-4-2013 р. 7</w:t>
            </w:r>
          </w:p>
          <w:p w14:paraId="3ED5F6D4" w14:textId="77777777" w:rsidR="001B0AA8" w:rsidRPr="00F553E4" w:rsidRDefault="001B0AA8" w:rsidP="001B0AA8">
            <w:pPr>
              <w:ind w:right="-108"/>
              <w:rPr>
                <w:sz w:val="22"/>
                <w:szCs w:val="22"/>
              </w:rPr>
            </w:pPr>
            <w:r w:rsidRPr="00F553E4">
              <w:rPr>
                <w:sz w:val="22"/>
                <w:szCs w:val="22"/>
              </w:rPr>
              <w:t xml:space="preserve">ГОСТ </w:t>
            </w:r>
            <w:r w:rsidRPr="00F553E4">
              <w:rPr>
                <w:sz w:val="22"/>
                <w:szCs w:val="22"/>
                <w:lang w:val="en-US"/>
              </w:rPr>
              <w:t>IEC</w:t>
            </w:r>
            <w:r w:rsidRPr="00F553E4">
              <w:rPr>
                <w:sz w:val="22"/>
                <w:szCs w:val="22"/>
              </w:rPr>
              <w:t xml:space="preserve"> 60335-2-6-2016 р. 7</w:t>
            </w:r>
          </w:p>
          <w:p w14:paraId="7A972D54" w14:textId="77777777" w:rsidR="001B0AA8" w:rsidRPr="00F553E4" w:rsidRDefault="001B0AA8" w:rsidP="001B0AA8">
            <w:pPr>
              <w:ind w:right="-108"/>
              <w:rPr>
                <w:color w:val="0D0D0D"/>
                <w:sz w:val="22"/>
                <w:szCs w:val="22"/>
              </w:rPr>
            </w:pPr>
            <w:r w:rsidRPr="00F553E4">
              <w:rPr>
                <w:color w:val="0D0D0D"/>
                <w:sz w:val="22"/>
                <w:szCs w:val="22"/>
              </w:rPr>
              <w:t>ГОСТ IEC 60335-2-7-2014 р. 7</w:t>
            </w:r>
          </w:p>
          <w:p w14:paraId="14B2D62C" w14:textId="77777777" w:rsidR="001B0AA8" w:rsidRPr="00F553E4" w:rsidRDefault="001B0AA8" w:rsidP="001B0AA8">
            <w:pPr>
              <w:ind w:right="-108"/>
              <w:rPr>
                <w:color w:val="0D0D0D"/>
                <w:sz w:val="22"/>
                <w:szCs w:val="22"/>
              </w:rPr>
            </w:pPr>
            <w:r w:rsidRPr="00F553E4">
              <w:rPr>
                <w:color w:val="0D0D0D"/>
                <w:sz w:val="22"/>
                <w:szCs w:val="22"/>
              </w:rPr>
              <w:t>ГОСТ IEC 60335-2-8-2016 р. 7</w:t>
            </w:r>
          </w:p>
          <w:p w14:paraId="2BCF03C4" w14:textId="77777777" w:rsidR="001B0AA8" w:rsidRPr="00F553E4" w:rsidRDefault="001B0AA8" w:rsidP="001B0AA8">
            <w:pPr>
              <w:ind w:right="-108"/>
              <w:rPr>
                <w:color w:val="0D0D0D"/>
                <w:sz w:val="22"/>
                <w:szCs w:val="22"/>
              </w:rPr>
            </w:pPr>
            <w:r w:rsidRPr="00F553E4">
              <w:rPr>
                <w:color w:val="0D0D0D"/>
                <w:sz w:val="22"/>
                <w:szCs w:val="22"/>
              </w:rPr>
              <w:t>ГОСТ IEC 60335-2-9-2013 р. 7</w:t>
            </w:r>
          </w:p>
          <w:p w14:paraId="3FD04F5E" w14:textId="77777777" w:rsidR="001B0AA8" w:rsidRPr="00F553E4" w:rsidRDefault="001B0AA8" w:rsidP="001B0AA8">
            <w:pPr>
              <w:ind w:right="-108"/>
              <w:rPr>
                <w:color w:val="0D0D0D"/>
                <w:sz w:val="22"/>
                <w:szCs w:val="22"/>
              </w:rPr>
            </w:pPr>
            <w:r w:rsidRPr="00F553E4">
              <w:rPr>
                <w:color w:val="0D0D0D"/>
                <w:sz w:val="22"/>
                <w:szCs w:val="22"/>
              </w:rPr>
              <w:t>СТБ МЭК 60335-2-10-2004 р. 7</w:t>
            </w:r>
          </w:p>
          <w:p w14:paraId="3581A8D5" w14:textId="75715446"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60335-2-11-2016 </w:t>
            </w:r>
            <w:r w:rsidR="001B0AA8" w:rsidRPr="00F553E4">
              <w:rPr>
                <w:color w:val="0D0D0D"/>
                <w:lang w:val="ru-RU"/>
              </w:rPr>
              <w:t>р. 7</w:t>
            </w:r>
          </w:p>
          <w:p w14:paraId="4A36CB7F" w14:textId="77777777" w:rsidR="001B0AA8" w:rsidRPr="00F553E4" w:rsidRDefault="001B0AA8" w:rsidP="001B0AA8">
            <w:pPr>
              <w:ind w:right="-108"/>
              <w:rPr>
                <w:color w:val="0D0D0D"/>
                <w:sz w:val="22"/>
                <w:szCs w:val="22"/>
              </w:rPr>
            </w:pPr>
            <w:r w:rsidRPr="00F553E4">
              <w:rPr>
                <w:color w:val="0D0D0D"/>
                <w:sz w:val="22"/>
                <w:szCs w:val="22"/>
              </w:rPr>
              <w:t>ГОСТ IEC 60335-2-13-2013 р. 7</w:t>
            </w:r>
          </w:p>
        </w:tc>
        <w:tc>
          <w:tcPr>
            <w:tcW w:w="2674" w:type="dxa"/>
            <w:gridSpan w:val="2"/>
          </w:tcPr>
          <w:p w14:paraId="332991FE"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5CD2825B" w14:textId="77777777" w:rsidR="001B0AA8" w:rsidRPr="00F553E4" w:rsidRDefault="001B0AA8" w:rsidP="001B0AA8">
            <w:pPr>
              <w:ind w:left="-54" w:right="-108"/>
              <w:rPr>
                <w:bCs/>
                <w:sz w:val="22"/>
                <w:szCs w:val="22"/>
              </w:rPr>
            </w:pPr>
            <w:r w:rsidRPr="00F553E4">
              <w:rPr>
                <w:bCs/>
                <w:sz w:val="22"/>
                <w:szCs w:val="22"/>
              </w:rPr>
              <w:t>р. 7</w:t>
            </w:r>
          </w:p>
          <w:p w14:paraId="12DFC909"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2E3007EE" w14:textId="77777777" w:rsidR="001B0AA8" w:rsidRPr="00F553E4" w:rsidRDefault="001B0AA8" w:rsidP="001B0AA8">
            <w:pPr>
              <w:ind w:left="-54" w:right="-108"/>
              <w:rPr>
                <w:bCs/>
                <w:sz w:val="22"/>
                <w:szCs w:val="22"/>
              </w:rPr>
            </w:pPr>
            <w:r w:rsidRPr="00F553E4">
              <w:rPr>
                <w:bCs/>
                <w:sz w:val="22"/>
                <w:szCs w:val="22"/>
              </w:rPr>
              <w:t>р. 7</w:t>
            </w:r>
          </w:p>
          <w:p w14:paraId="03AD0F01"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7</w:t>
            </w:r>
          </w:p>
          <w:p w14:paraId="21254F2A"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7</w:t>
            </w:r>
          </w:p>
          <w:p w14:paraId="2F5AC1C5"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7</w:t>
            </w:r>
          </w:p>
          <w:p w14:paraId="47C86F4B"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7</w:t>
            </w:r>
          </w:p>
          <w:p w14:paraId="6F626A15"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7</w:t>
            </w:r>
          </w:p>
          <w:p w14:paraId="2D8C9FAA"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7</w:t>
            </w:r>
          </w:p>
          <w:p w14:paraId="06D6164D"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7</w:t>
            </w:r>
          </w:p>
          <w:p w14:paraId="5E223DC5"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7</w:t>
            </w:r>
          </w:p>
          <w:p w14:paraId="62A89870" w14:textId="627D3622" w:rsidR="001B0AA8" w:rsidRPr="00F553E4" w:rsidRDefault="000A614D" w:rsidP="001B0AA8">
            <w:pPr>
              <w:ind w:left="-54" w:right="-108"/>
              <w:rPr>
                <w:bCs/>
                <w:sz w:val="22"/>
                <w:szCs w:val="22"/>
              </w:rPr>
            </w:pPr>
            <w:r w:rsidRPr="00F553E4">
              <w:rPr>
                <w:sz w:val="22"/>
                <w:szCs w:val="22"/>
              </w:rPr>
              <w:t>ГОСТ IEC 60335-2-11-2016</w:t>
            </w:r>
            <w:r w:rsidR="001B0AA8" w:rsidRPr="00F553E4">
              <w:rPr>
                <w:bCs/>
                <w:sz w:val="22"/>
                <w:szCs w:val="22"/>
              </w:rPr>
              <w:br/>
              <w:t>р. 7</w:t>
            </w:r>
          </w:p>
          <w:p w14:paraId="78ECF3C6"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7</w:t>
            </w:r>
          </w:p>
        </w:tc>
      </w:tr>
      <w:tr w:rsidR="001B0AA8" w:rsidRPr="00A15FB6" w14:paraId="2BC6DE65" w14:textId="77777777" w:rsidTr="003A1D49">
        <w:trPr>
          <w:gridAfter w:val="1"/>
          <w:wAfter w:w="171" w:type="dxa"/>
          <w:cantSplit/>
          <w:trHeight w:val="10005"/>
        </w:trPr>
        <w:tc>
          <w:tcPr>
            <w:tcW w:w="574" w:type="dxa"/>
          </w:tcPr>
          <w:p w14:paraId="7D8C3118" w14:textId="77777777" w:rsidR="001B0AA8" w:rsidRPr="00A15FB6" w:rsidRDefault="001B0AA8" w:rsidP="001B0AA8">
            <w:pPr>
              <w:ind w:left="-108" w:right="-108"/>
              <w:jc w:val="center"/>
              <w:rPr>
                <w:sz w:val="22"/>
                <w:szCs w:val="22"/>
              </w:rPr>
            </w:pPr>
            <w:r w:rsidRPr="00A15FB6">
              <w:rPr>
                <w:sz w:val="22"/>
                <w:szCs w:val="22"/>
              </w:rPr>
              <w:t>122.1</w:t>
            </w:r>
            <w:r w:rsidRPr="00A15FB6">
              <w:rPr>
                <w:sz w:val="22"/>
                <w:szCs w:val="22"/>
              </w:rPr>
              <w:br/>
            </w:r>
            <w:r w:rsidRPr="00A15FB6">
              <w:rPr>
                <w:color w:val="000000"/>
                <w:sz w:val="22"/>
                <w:szCs w:val="22"/>
              </w:rPr>
              <w:t>**</w:t>
            </w:r>
          </w:p>
          <w:p w14:paraId="06446C72" w14:textId="77777777" w:rsidR="001B0AA8" w:rsidRPr="00A15FB6" w:rsidRDefault="001B0AA8" w:rsidP="001B0AA8">
            <w:pPr>
              <w:ind w:left="-108" w:right="-108"/>
              <w:jc w:val="center"/>
              <w:rPr>
                <w:sz w:val="22"/>
                <w:szCs w:val="22"/>
              </w:rPr>
            </w:pPr>
          </w:p>
        </w:tc>
        <w:tc>
          <w:tcPr>
            <w:tcW w:w="1278" w:type="dxa"/>
          </w:tcPr>
          <w:p w14:paraId="0A00F54F"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1CF8B66" w14:textId="77777777" w:rsidR="001B0AA8" w:rsidRPr="00A15FB6" w:rsidRDefault="001B0AA8" w:rsidP="001B0AA8">
            <w:pPr>
              <w:ind w:left="-108" w:right="-108"/>
              <w:jc w:val="center"/>
              <w:rPr>
                <w:sz w:val="22"/>
                <w:szCs w:val="22"/>
              </w:rPr>
            </w:pPr>
            <w:r w:rsidRPr="00A15FB6">
              <w:rPr>
                <w:sz w:val="22"/>
                <w:szCs w:val="22"/>
              </w:rPr>
              <w:t>26.40/11.116</w:t>
            </w:r>
          </w:p>
          <w:p w14:paraId="7223AEA1" w14:textId="77777777" w:rsidR="001B0AA8" w:rsidRPr="00A15FB6" w:rsidRDefault="001B0AA8" w:rsidP="001B0AA8">
            <w:pPr>
              <w:ind w:left="-108" w:right="-108"/>
              <w:jc w:val="center"/>
              <w:rPr>
                <w:sz w:val="22"/>
                <w:szCs w:val="22"/>
              </w:rPr>
            </w:pPr>
            <w:r w:rsidRPr="00A15FB6">
              <w:rPr>
                <w:sz w:val="22"/>
                <w:szCs w:val="22"/>
              </w:rPr>
              <w:t>27.51/11.116</w:t>
            </w:r>
          </w:p>
          <w:p w14:paraId="5DEF49E0" w14:textId="77777777" w:rsidR="001B0AA8" w:rsidRPr="00A15FB6" w:rsidRDefault="001B0AA8" w:rsidP="001B0AA8">
            <w:pPr>
              <w:ind w:left="-108" w:right="-108"/>
              <w:jc w:val="center"/>
              <w:rPr>
                <w:sz w:val="22"/>
                <w:szCs w:val="22"/>
              </w:rPr>
            </w:pPr>
          </w:p>
        </w:tc>
        <w:tc>
          <w:tcPr>
            <w:tcW w:w="2022" w:type="dxa"/>
          </w:tcPr>
          <w:p w14:paraId="3FF20C16" w14:textId="77777777" w:rsidR="001B0AA8" w:rsidRPr="00A15FB6" w:rsidRDefault="001B0AA8" w:rsidP="001B0AA8">
            <w:pPr>
              <w:ind w:left="4" w:right="-56"/>
              <w:rPr>
                <w:sz w:val="22"/>
                <w:szCs w:val="22"/>
              </w:rPr>
            </w:pPr>
            <w:r w:rsidRPr="00A15FB6">
              <w:rPr>
                <w:sz w:val="22"/>
                <w:szCs w:val="22"/>
              </w:rPr>
              <w:t>Маркировка и инструкции</w:t>
            </w:r>
          </w:p>
          <w:p w14:paraId="43C68F8B" w14:textId="77777777" w:rsidR="001B0AA8" w:rsidRPr="00A15FB6" w:rsidRDefault="001B0AA8" w:rsidP="001B0AA8">
            <w:pPr>
              <w:ind w:left="4" w:right="-56"/>
              <w:rPr>
                <w:sz w:val="22"/>
                <w:szCs w:val="22"/>
              </w:rPr>
            </w:pPr>
          </w:p>
        </w:tc>
        <w:tc>
          <w:tcPr>
            <w:tcW w:w="2315" w:type="dxa"/>
          </w:tcPr>
          <w:p w14:paraId="337DA263" w14:textId="3D77E521"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7</w:t>
            </w:r>
          </w:p>
          <w:p w14:paraId="75CB701A" w14:textId="77777777" w:rsidR="001B0AA8" w:rsidRPr="00F553E4" w:rsidRDefault="001B0AA8" w:rsidP="001B0AA8">
            <w:pPr>
              <w:ind w:right="-108"/>
              <w:rPr>
                <w:color w:val="0D0D0D"/>
                <w:sz w:val="22"/>
                <w:szCs w:val="22"/>
              </w:rPr>
            </w:pPr>
            <w:r w:rsidRPr="00F553E4">
              <w:rPr>
                <w:color w:val="0D0D0D"/>
                <w:sz w:val="22"/>
                <w:szCs w:val="22"/>
              </w:rPr>
              <w:t>ГОСТ IEC 60335-2-15-2014 р. 7</w:t>
            </w:r>
          </w:p>
          <w:p w14:paraId="189881DF" w14:textId="77777777" w:rsidR="001B0AA8" w:rsidRPr="00F553E4" w:rsidRDefault="001B0AA8" w:rsidP="001B0AA8">
            <w:pPr>
              <w:ind w:right="-108"/>
              <w:rPr>
                <w:color w:val="0D0D0D"/>
                <w:sz w:val="22"/>
                <w:szCs w:val="22"/>
              </w:rPr>
            </w:pPr>
            <w:r w:rsidRPr="00F553E4">
              <w:rPr>
                <w:color w:val="0D0D0D"/>
                <w:sz w:val="22"/>
                <w:szCs w:val="22"/>
              </w:rPr>
              <w:t>ГОСТ IEC 60335-2-16-2012 р. 7</w:t>
            </w:r>
          </w:p>
          <w:p w14:paraId="2DBAF532" w14:textId="77777777" w:rsidR="001B0AA8" w:rsidRPr="00F553E4" w:rsidRDefault="001B0AA8" w:rsidP="001B0AA8">
            <w:pPr>
              <w:ind w:right="-108"/>
              <w:rPr>
                <w:color w:val="0D0D0D"/>
                <w:sz w:val="22"/>
                <w:szCs w:val="22"/>
              </w:rPr>
            </w:pPr>
            <w:r w:rsidRPr="00F553E4">
              <w:rPr>
                <w:color w:val="0D0D0D"/>
                <w:sz w:val="22"/>
                <w:szCs w:val="22"/>
              </w:rPr>
              <w:t>ГОСТ IEC 60335-2-24-2016 р. 7</w:t>
            </w:r>
          </w:p>
          <w:p w14:paraId="785D46F1" w14:textId="77777777" w:rsidR="001B0AA8" w:rsidRPr="00F553E4" w:rsidRDefault="001B0AA8" w:rsidP="001B0AA8">
            <w:pPr>
              <w:ind w:right="-108"/>
              <w:rPr>
                <w:color w:val="0D0D0D"/>
                <w:sz w:val="22"/>
                <w:szCs w:val="22"/>
              </w:rPr>
            </w:pPr>
            <w:r w:rsidRPr="00F553E4">
              <w:rPr>
                <w:color w:val="0D0D0D"/>
                <w:sz w:val="22"/>
                <w:szCs w:val="22"/>
              </w:rPr>
              <w:t>СТБ IEC 60335-2-24-2013 р. 7</w:t>
            </w:r>
          </w:p>
          <w:p w14:paraId="2D778C34" w14:textId="77777777" w:rsidR="001B0AA8" w:rsidRPr="00F553E4" w:rsidRDefault="001B0AA8" w:rsidP="001B0AA8">
            <w:pPr>
              <w:ind w:right="-108"/>
              <w:rPr>
                <w:color w:val="0D0D0D"/>
                <w:sz w:val="22"/>
                <w:szCs w:val="22"/>
              </w:rPr>
            </w:pPr>
            <w:r w:rsidRPr="00F553E4">
              <w:rPr>
                <w:color w:val="0D0D0D"/>
                <w:sz w:val="22"/>
                <w:szCs w:val="22"/>
              </w:rPr>
              <w:t>ГОСТ IEC 60335-2-25-2014 р. 7</w:t>
            </w:r>
          </w:p>
          <w:p w14:paraId="5E4A7C15" w14:textId="77777777" w:rsidR="001B0AA8" w:rsidRPr="00F553E4" w:rsidRDefault="001B0AA8" w:rsidP="001B0AA8">
            <w:pPr>
              <w:ind w:right="-108"/>
              <w:rPr>
                <w:color w:val="0D0D0D"/>
                <w:sz w:val="22"/>
                <w:szCs w:val="22"/>
              </w:rPr>
            </w:pPr>
            <w:r w:rsidRPr="00F553E4">
              <w:rPr>
                <w:color w:val="0D0D0D"/>
                <w:sz w:val="22"/>
                <w:szCs w:val="22"/>
              </w:rPr>
              <w:t>ГОСТ IEC 60335-2-26-2013 р. 7</w:t>
            </w:r>
          </w:p>
          <w:p w14:paraId="6A871F9F" w14:textId="77777777" w:rsidR="001B0AA8" w:rsidRPr="00F553E4" w:rsidRDefault="001B0AA8" w:rsidP="001B0AA8">
            <w:pPr>
              <w:ind w:right="-108"/>
              <w:rPr>
                <w:color w:val="0D0D0D"/>
                <w:sz w:val="22"/>
                <w:szCs w:val="22"/>
              </w:rPr>
            </w:pPr>
            <w:r w:rsidRPr="00F553E4">
              <w:rPr>
                <w:color w:val="0D0D0D"/>
                <w:sz w:val="22"/>
                <w:szCs w:val="22"/>
              </w:rPr>
              <w:t>ГОСТ IEC 60335-2-27-2014 р. 7</w:t>
            </w:r>
          </w:p>
          <w:p w14:paraId="5CD5097A" w14:textId="77777777" w:rsidR="001B0AA8" w:rsidRPr="00F553E4" w:rsidRDefault="001B0AA8" w:rsidP="001B0AA8">
            <w:pPr>
              <w:ind w:right="-108"/>
              <w:rPr>
                <w:color w:val="0D0D0D"/>
                <w:sz w:val="22"/>
                <w:szCs w:val="22"/>
              </w:rPr>
            </w:pPr>
            <w:r w:rsidRPr="00F553E4">
              <w:rPr>
                <w:color w:val="0D0D0D"/>
                <w:sz w:val="22"/>
                <w:szCs w:val="22"/>
              </w:rPr>
              <w:t>ГОСТ МЭК 60335-2-27-2009 р. 7</w:t>
            </w:r>
          </w:p>
          <w:p w14:paraId="73D96AAE" w14:textId="3FC2FEEE" w:rsidR="001B0AA8" w:rsidRPr="00F553E4" w:rsidRDefault="001F05E4" w:rsidP="001F05E4">
            <w:pPr>
              <w:pStyle w:val="af6"/>
              <w:rPr>
                <w:lang w:val="ru-RU"/>
              </w:rPr>
            </w:pPr>
            <w:r w:rsidRPr="00F553E4">
              <w:rPr>
                <w:lang w:val="ru-RU"/>
              </w:rPr>
              <w:t xml:space="preserve">ГОСТ </w:t>
            </w:r>
            <w:r w:rsidRPr="00F553E4">
              <w:t>IEC</w:t>
            </w:r>
            <w:r w:rsidRPr="00F553E4">
              <w:rPr>
                <w:lang w:val="ru-RU"/>
              </w:rPr>
              <w:t xml:space="preserve"> 60335-2-28-2012 </w:t>
            </w:r>
            <w:r w:rsidR="001B0AA8" w:rsidRPr="00F553E4">
              <w:rPr>
                <w:color w:val="0D0D0D"/>
                <w:lang w:val="ru-RU"/>
              </w:rPr>
              <w:t>р. 7</w:t>
            </w:r>
          </w:p>
          <w:p w14:paraId="76DE7B7C" w14:textId="4B4F6A10" w:rsidR="001B0AA8" w:rsidRPr="00F553E4" w:rsidRDefault="001B0AA8" w:rsidP="001B0AA8">
            <w:pPr>
              <w:ind w:right="-108"/>
              <w:rPr>
                <w:color w:val="0D0D0D"/>
                <w:sz w:val="22"/>
                <w:szCs w:val="22"/>
              </w:rPr>
            </w:pPr>
            <w:r w:rsidRPr="00F553E4">
              <w:rPr>
                <w:color w:val="0D0D0D"/>
                <w:sz w:val="22"/>
                <w:szCs w:val="22"/>
              </w:rPr>
              <w:t>ГОСТ IEC 60335-2-29-20</w:t>
            </w:r>
            <w:r w:rsidR="000C5850" w:rsidRPr="00F553E4">
              <w:rPr>
                <w:color w:val="0D0D0D"/>
                <w:sz w:val="22"/>
                <w:szCs w:val="22"/>
              </w:rPr>
              <w:t>19</w:t>
            </w:r>
            <w:r w:rsidRPr="00F553E4">
              <w:rPr>
                <w:color w:val="0D0D0D"/>
                <w:sz w:val="22"/>
                <w:szCs w:val="22"/>
              </w:rPr>
              <w:t xml:space="preserve"> р. 7</w:t>
            </w:r>
          </w:p>
          <w:p w14:paraId="50344200" w14:textId="77777777" w:rsidR="001B0AA8" w:rsidRPr="00F553E4" w:rsidRDefault="001B0AA8" w:rsidP="001B0AA8">
            <w:pPr>
              <w:ind w:right="-108"/>
              <w:rPr>
                <w:color w:val="0D0D0D"/>
                <w:sz w:val="22"/>
                <w:szCs w:val="22"/>
              </w:rPr>
            </w:pPr>
            <w:r w:rsidRPr="00F553E4">
              <w:rPr>
                <w:color w:val="0D0D0D"/>
                <w:sz w:val="22"/>
                <w:szCs w:val="22"/>
              </w:rPr>
              <w:t>ГОСТ IEC 60335-2-29-2019 р. 7</w:t>
            </w:r>
          </w:p>
          <w:p w14:paraId="7FD4E0DF" w14:textId="77777777" w:rsidR="001B0AA8" w:rsidRPr="00F553E4" w:rsidRDefault="001B0AA8" w:rsidP="001B0AA8">
            <w:pPr>
              <w:ind w:right="-108"/>
              <w:rPr>
                <w:color w:val="0D0D0D"/>
                <w:sz w:val="22"/>
                <w:szCs w:val="22"/>
              </w:rPr>
            </w:pPr>
            <w:r w:rsidRPr="00F553E4">
              <w:rPr>
                <w:color w:val="0D0D0D"/>
                <w:sz w:val="22"/>
                <w:szCs w:val="22"/>
              </w:rPr>
              <w:t>ГОСТ IEC 60335-2-31-2014 р. 7</w:t>
            </w:r>
          </w:p>
          <w:p w14:paraId="24C3DA47" w14:textId="77777777" w:rsidR="001B0AA8" w:rsidRPr="00F553E4" w:rsidRDefault="001B0AA8" w:rsidP="001B0AA8">
            <w:pPr>
              <w:ind w:right="-108"/>
              <w:rPr>
                <w:color w:val="0D0D0D"/>
                <w:sz w:val="22"/>
                <w:szCs w:val="22"/>
              </w:rPr>
            </w:pPr>
            <w:r w:rsidRPr="00F553E4">
              <w:rPr>
                <w:color w:val="0D0D0D"/>
                <w:sz w:val="22"/>
                <w:szCs w:val="22"/>
              </w:rPr>
              <w:t>ГОСТ IEC 60335-2-31-2010 р. 7</w:t>
            </w:r>
          </w:p>
          <w:p w14:paraId="089994A9" w14:textId="77777777" w:rsidR="001B0AA8" w:rsidRPr="00F553E4" w:rsidRDefault="001B0AA8" w:rsidP="001B0AA8">
            <w:pPr>
              <w:ind w:right="-108"/>
              <w:rPr>
                <w:color w:val="0D0D0D"/>
                <w:sz w:val="22"/>
                <w:szCs w:val="22"/>
              </w:rPr>
            </w:pPr>
            <w:r w:rsidRPr="00F553E4">
              <w:rPr>
                <w:color w:val="0D0D0D"/>
                <w:sz w:val="22"/>
                <w:szCs w:val="22"/>
              </w:rPr>
              <w:t>ГОСТ IEC 60335-2-32-2012 р. 7</w:t>
            </w:r>
          </w:p>
          <w:p w14:paraId="06E8DA16" w14:textId="77777777" w:rsidR="001B0AA8" w:rsidRPr="00F553E4" w:rsidRDefault="001B0AA8" w:rsidP="001B0AA8">
            <w:pPr>
              <w:ind w:right="-108"/>
              <w:rPr>
                <w:color w:val="0D0D0D"/>
                <w:sz w:val="22"/>
                <w:szCs w:val="22"/>
              </w:rPr>
            </w:pPr>
            <w:r w:rsidRPr="00F553E4">
              <w:rPr>
                <w:color w:val="0D0D0D"/>
                <w:sz w:val="22"/>
                <w:szCs w:val="22"/>
              </w:rPr>
              <w:t>ГОСТ IEC 60335-2-34-2016 р. 7</w:t>
            </w:r>
          </w:p>
          <w:p w14:paraId="2E03246F" w14:textId="77777777" w:rsidR="001B0AA8" w:rsidRPr="00F553E4" w:rsidRDefault="001B0AA8" w:rsidP="001B0AA8">
            <w:pPr>
              <w:ind w:right="-108"/>
              <w:rPr>
                <w:color w:val="0D0D0D"/>
                <w:sz w:val="22"/>
                <w:szCs w:val="22"/>
              </w:rPr>
            </w:pPr>
            <w:r w:rsidRPr="00F553E4">
              <w:rPr>
                <w:color w:val="0D0D0D"/>
                <w:sz w:val="22"/>
                <w:szCs w:val="22"/>
              </w:rPr>
              <w:t>СТБ IEC 60335-2-34-2010 р. 7</w:t>
            </w:r>
          </w:p>
          <w:p w14:paraId="499970C5" w14:textId="77777777" w:rsidR="001B0AA8" w:rsidRPr="00F553E4" w:rsidRDefault="001B0AA8" w:rsidP="001B0AA8">
            <w:pPr>
              <w:ind w:right="-108"/>
              <w:rPr>
                <w:color w:val="0D0D0D"/>
                <w:sz w:val="22"/>
                <w:szCs w:val="22"/>
              </w:rPr>
            </w:pPr>
            <w:r w:rsidRPr="00F553E4">
              <w:rPr>
                <w:color w:val="0D0D0D"/>
                <w:sz w:val="22"/>
                <w:szCs w:val="22"/>
              </w:rPr>
              <w:t>ГОСТ IEC 60335-2-36-2016 р. 7</w:t>
            </w:r>
          </w:p>
          <w:p w14:paraId="1E88031F" w14:textId="77777777" w:rsidR="001B0AA8" w:rsidRPr="00F553E4" w:rsidRDefault="001B0AA8" w:rsidP="001B0AA8">
            <w:pPr>
              <w:ind w:right="-108"/>
              <w:rPr>
                <w:color w:val="0D0D0D"/>
                <w:sz w:val="22"/>
                <w:szCs w:val="22"/>
              </w:rPr>
            </w:pPr>
            <w:r w:rsidRPr="00F553E4">
              <w:rPr>
                <w:color w:val="0D0D0D"/>
                <w:sz w:val="22"/>
                <w:szCs w:val="22"/>
              </w:rPr>
              <w:t>СТБ МЭК 60335-2-36-2005 р. 7</w:t>
            </w:r>
          </w:p>
          <w:p w14:paraId="62EC6FA9" w14:textId="77777777" w:rsidR="001B0AA8" w:rsidRPr="00F553E4" w:rsidRDefault="001B0AA8" w:rsidP="001B0AA8">
            <w:pPr>
              <w:ind w:right="-108"/>
              <w:rPr>
                <w:color w:val="0D0D0D"/>
                <w:sz w:val="22"/>
                <w:szCs w:val="22"/>
              </w:rPr>
            </w:pPr>
            <w:r w:rsidRPr="00F553E4">
              <w:rPr>
                <w:color w:val="0D0D0D"/>
                <w:sz w:val="22"/>
                <w:szCs w:val="22"/>
              </w:rPr>
              <w:t>ГОСТ IEC 60335-2-52-2013 р. 7</w:t>
            </w:r>
          </w:p>
          <w:p w14:paraId="23849777" w14:textId="77777777" w:rsidR="001B0AA8" w:rsidRPr="00F553E4" w:rsidRDefault="001B0AA8" w:rsidP="001B0AA8">
            <w:pPr>
              <w:ind w:right="-108"/>
              <w:rPr>
                <w:color w:val="0D0D0D"/>
                <w:sz w:val="22"/>
                <w:szCs w:val="22"/>
              </w:rPr>
            </w:pPr>
            <w:r w:rsidRPr="00F553E4">
              <w:rPr>
                <w:color w:val="0D0D0D"/>
                <w:sz w:val="22"/>
                <w:szCs w:val="22"/>
              </w:rPr>
              <w:t>ГОСТ 30345.60-2000 р. 7</w:t>
            </w:r>
          </w:p>
          <w:p w14:paraId="30B36761" w14:textId="77777777" w:rsidR="001B0AA8" w:rsidRPr="00F553E4" w:rsidRDefault="001B0AA8" w:rsidP="001B0AA8">
            <w:pPr>
              <w:ind w:right="-108"/>
              <w:rPr>
                <w:color w:val="0D0D0D"/>
                <w:sz w:val="22"/>
                <w:szCs w:val="22"/>
              </w:rPr>
            </w:pPr>
            <w:r w:rsidRPr="00F553E4">
              <w:rPr>
                <w:color w:val="0D0D0D"/>
                <w:sz w:val="22"/>
                <w:szCs w:val="22"/>
              </w:rPr>
              <w:t>ГОСТ 27570.53-95 р. 7</w:t>
            </w:r>
          </w:p>
          <w:p w14:paraId="6D91C216" w14:textId="23B37AC7" w:rsidR="001B0AA8"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001B0AA8" w:rsidRPr="00F553E4">
              <w:rPr>
                <w:color w:val="0D0D0D"/>
                <w:lang w:val="ru-RU"/>
              </w:rPr>
              <w:t>р. 7</w:t>
            </w:r>
          </w:p>
          <w:p w14:paraId="0BCFBBA2" w14:textId="77777777" w:rsidR="001B0AA8" w:rsidRPr="00F553E4" w:rsidRDefault="001B0AA8" w:rsidP="001B0AA8">
            <w:pPr>
              <w:ind w:right="-108"/>
              <w:rPr>
                <w:color w:val="0D0D0D"/>
                <w:sz w:val="22"/>
                <w:szCs w:val="22"/>
              </w:rPr>
            </w:pPr>
            <w:r w:rsidRPr="00F553E4">
              <w:rPr>
                <w:color w:val="0D0D0D"/>
                <w:sz w:val="22"/>
                <w:szCs w:val="22"/>
              </w:rPr>
              <w:t>ГОСТ IEC 60335-2-78-2013 р. 7</w:t>
            </w:r>
          </w:p>
          <w:p w14:paraId="3B5DF039" w14:textId="52301554"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7</w:t>
            </w:r>
          </w:p>
          <w:p w14:paraId="1DD5814B" w14:textId="77777777" w:rsidR="001B0AA8" w:rsidRPr="00F553E4" w:rsidRDefault="001B0AA8" w:rsidP="001B0AA8">
            <w:pPr>
              <w:ind w:right="-108"/>
              <w:rPr>
                <w:color w:val="0D0D0D"/>
                <w:sz w:val="22"/>
                <w:szCs w:val="22"/>
              </w:rPr>
            </w:pPr>
            <w:r w:rsidRPr="00F553E4">
              <w:rPr>
                <w:color w:val="0D0D0D"/>
                <w:sz w:val="22"/>
                <w:szCs w:val="22"/>
              </w:rPr>
              <w:t>ГОСТ IEC 60335-2-80-2017 р. 7</w:t>
            </w:r>
          </w:p>
          <w:p w14:paraId="22CDD1C5" w14:textId="77777777" w:rsidR="001B0AA8" w:rsidRPr="00F553E4" w:rsidRDefault="001B0AA8" w:rsidP="001B0AA8">
            <w:pPr>
              <w:ind w:right="-108"/>
              <w:rPr>
                <w:color w:val="0D0D0D"/>
                <w:sz w:val="22"/>
                <w:szCs w:val="22"/>
              </w:rPr>
            </w:pPr>
            <w:r w:rsidRPr="00F553E4">
              <w:rPr>
                <w:color w:val="0D0D0D"/>
                <w:sz w:val="22"/>
                <w:szCs w:val="22"/>
              </w:rPr>
              <w:t>ГОСТ IEC 60335-2-98-2012 р. 7</w:t>
            </w:r>
          </w:p>
          <w:p w14:paraId="4CF53CE5" w14:textId="77777777" w:rsidR="001B0AA8" w:rsidRPr="00F553E4" w:rsidRDefault="001B0AA8" w:rsidP="001B0AA8">
            <w:pPr>
              <w:ind w:right="-108"/>
              <w:rPr>
                <w:color w:val="0D0D0D"/>
                <w:sz w:val="22"/>
                <w:szCs w:val="22"/>
              </w:rPr>
            </w:pPr>
            <w:r w:rsidRPr="00F553E4">
              <w:rPr>
                <w:color w:val="0D0D0D"/>
                <w:sz w:val="22"/>
                <w:szCs w:val="22"/>
              </w:rPr>
              <w:t>ГОСТ 27570.0-87 р. 7</w:t>
            </w:r>
          </w:p>
          <w:p w14:paraId="772DFE38" w14:textId="77777777" w:rsidR="001B0AA8" w:rsidRPr="00F553E4" w:rsidRDefault="001B0AA8" w:rsidP="001B0AA8">
            <w:pPr>
              <w:ind w:right="-108"/>
              <w:rPr>
                <w:color w:val="0D0D0D"/>
                <w:sz w:val="22"/>
                <w:szCs w:val="22"/>
              </w:rPr>
            </w:pPr>
            <w:r w:rsidRPr="00F553E4">
              <w:rPr>
                <w:color w:val="0D0D0D"/>
                <w:sz w:val="22"/>
                <w:szCs w:val="22"/>
              </w:rPr>
              <w:t>ГОСТ 27570.3-87 р. 7</w:t>
            </w:r>
          </w:p>
          <w:p w14:paraId="3A7EB32A" w14:textId="77777777" w:rsidR="001B0AA8" w:rsidRPr="00F553E4" w:rsidRDefault="001B0AA8" w:rsidP="001B0AA8">
            <w:pPr>
              <w:ind w:right="-108"/>
              <w:rPr>
                <w:color w:val="0D0D0D"/>
                <w:sz w:val="22"/>
                <w:szCs w:val="22"/>
              </w:rPr>
            </w:pPr>
            <w:r w:rsidRPr="00F553E4">
              <w:rPr>
                <w:color w:val="0D0D0D"/>
                <w:sz w:val="22"/>
                <w:szCs w:val="22"/>
              </w:rPr>
              <w:t>ГОСТ 27570.52-95 р. 7</w:t>
            </w:r>
          </w:p>
        </w:tc>
        <w:tc>
          <w:tcPr>
            <w:tcW w:w="2674" w:type="dxa"/>
            <w:gridSpan w:val="2"/>
          </w:tcPr>
          <w:p w14:paraId="29AC1FCF" w14:textId="3704A22C"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7</w:t>
            </w:r>
          </w:p>
          <w:p w14:paraId="4B4D21F7"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7</w:t>
            </w:r>
          </w:p>
          <w:p w14:paraId="691CCB6F"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7</w:t>
            </w:r>
          </w:p>
          <w:p w14:paraId="10B53ED7"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7</w:t>
            </w:r>
          </w:p>
          <w:p w14:paraId="14386598"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7</w:t>
            </w:r>
          </w:p>
          <w:p w14:paraId="529E477E"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7</w:t>
            </w:r>
          </w:p>
          <w:p w14:paraId="1D298D5C"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7</w:t>
            </w:r>
          </w:p>
          <w:p w14:paraId="5E20BB11"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7</w:t>
            </w:r>
          </w:p>
          <w:p w14:paraId="07138643" w14:textId="77777777" w:rsidR="001F05E4" w:rsidRPr="00F553E4" w:rsidRDefault="001F05E4" w:rsidP="001F05E4">
            <w:pPr>
              <w:ind w:left="-89" w:right="-150"/>
              <w:rPr>
                <w:bCs/>
                <w:sz w:val="22"/>
                <w:szCs w:val="22"/>
              </w:rPr>
            </w:pPr>
            <w:r w:rsidRPr="00F553E4">
              <w:rPr>
                <w:bCs/>
                <w:sz w:val="22"/>
                <w:szCs w:val="22"/>
              </w:rPr>
              <w:t>ГОСТ МЭК 60335-2-27-2009 р. 7</w:t>
            </w:r>
          </w:p>
          <w:p w14:paraId="5162B6EA" w14:textId="47A1C15C" w:rsidR="001B0AA8" w:rsidRPr="00F553E4" w:rsidRDefault="001F05E4" w:rsidP="001F05E4">
            <w:pPr>
              <w:ind w:left="-89" w:right="-150"/>
              <w:rPr>
                <w:bCs/>
                <w:sz w:val="22"/>
                <w:szCs w:val="22"/>
              </w:rPr>
            </w:pPr>
            <w:r w:rsidRPr="00F553E4">
              <w:rPr>
                <w:sz w:val="22"/>
                <w:szCs w:val="22"/>
              </w:rPr>
              <w:t xml:space="preserve">ГОСТ IEC 60335-2-28-2012 </w:t>
            </w:r>
            <w:r w:rsidR="001B0AA8" w:rsidRPr="00F553E4">
              <w:rPr>
                <w:bCs/>
                <w:sz w:val="22"/>
                <w:szCs w:val="22"/>
              </w:rPr>
              <w:t>р. 7</w:t>
            </w:r>
          </w:p>
          <w:p w14:paraId="53101715" w14:textId="4F6C8F3B"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7</w:t>
            </w:r>
          </w:p>
          <w:p w14:paraId="2B5265EF" w14:textId="77777777" w:rsidR="001B0AA8" w:rsidRPr="00F553E4" w:rsidRDefault="001B0AA8" w:rsidP="001B0AA8">
            <w:pPr>
              <w:ind w:left="-54" w:right="-108"/>
              <w:rPr>
                <w:bCs/>
                <w:sz w:val="22"/>
                <w:szCs w:val="22"/>
              </w:rPr>
            </w:pPr>
            <w:r w:rsidRPr="00F553E4">
              <w:rPr>
                <w:bCs/>
                <w:sz w:val="22"/>
                <w:szCs w:val="22"/>
              </w:rPr>
              <w:t>ГОСТ IEC 60335-2-29-2019 р. 7</w:t>
            </w:r>
          </w:p>
          <w:p w14:paraId="131D4B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7</w:t>
            </w:r>
          </w:p>
          <w:p w14:paraId="65E5765D" w14:textId="77777777" w:rsidR="001B0AA8" w:rsidRPr="00F553E4" w:rsidRDefault="001B0AA8" w:rsidP="001B0AA8">
            <w:pPr>
              <w:ind w:left="-54" w:right="-108"/>
              <w:rPr>
                <w:bCs/>
                <w:sz w:val="22"/>
                <w:szCs w:val="22"/>
              </w:rPr>
            </w:pPr>
            <w:r w:rsidRPr="00F553E4">
              <w:rPr>
                <w:bCs/>
                <w:sz w:val="22"/>
                <w:szCs w:val="22"/>
              </w:rPr>
              <w:t>ГОСТ IEC 60335-2-31-2010 р. 7</w:t>
            </w:r>
          </w:p>
          <w:p w14:paraId="2EFAAEF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7</w:t>
            </w:r>
          </w:p>
          <w:p w14:paraId="62172A1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7</w:t>
            </w:r>
          </w:p>
          <w:p w14:paraId="2DB7D2C9" w14:textId="77777777" w:rsidR="001B0AA8" w:rsidRPr="00F553E4" w:rsidRDefault="001B0AA8" w:rsidP="001B0AA8">
            <w:pPr>
              <w:ind w:left="-54" w:right="-108"/>
              <w:rPr>
                <w:bCs/>
                <w:sz w:val="22"/>
                <w:szCs w:val="22"/>
              </w:rPr>
            </w:pPr>
            <w:r w:rsidRPr="00F553E4">
              <w:rPr>
                <w:bCs/>
                <w:sz w:val="22"/>
                <w:szCs w:val="22"/>
              </w:rPr>
              <w:t>СТБ IEC 60335-2-34-2010 р. 7</w:t>
            </w:r>
          </w:p>
          <w:p w14:paraId="001E359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7</w:t>
            </w:r>
          </w:p>
          <w:p w14:paraId="21FAFA7D" w14:textId="77777777" w:rsidR="001B0AA8" w:rsidRPr="00F553E4" w:rsidRDefault="001B0AA8" w:rsidP="001B0AA8">
            <w:pPr>
              <w:ind w:left="-54" w:right="-108"/>
              <w:rPr>
                <w:bCs/>
                <w:sz w:val="22"/>
                <w:szCs w:val="22"/>
              </w:rPr>
            </w:pPr>
            <w:r w:rsidRPr="00F553E4">
              <w:rPr>
                <w:bCs/>
                <w:sz w:val="22"/>
                <w:szCs w:val="22"/>
              </w:rPr>
              <w:t>СТБ МЭК 60335-2-36-2005 р. 7</w:t>
            </w:r>
          </w:p>
          <w:p w14:paraId="346840F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7</w:t>
            </w:r>
          </w:p>
          <w:p w14:paraId="1E910465" w14:textId="77777777" w:rsidR="001B0AA8" w:rsidRPr="00F553E4" w:rsidRDefault="001B0AA8" w:rsidP="001B0AA8">
            <w:pPr>
              <w:ind w:left="-54" w:right="-108"/>
              <w:rPr>
                <w:bCs/>
                <w:sz w:val="22"/>
                <w:szCs w:val="22"/>
              </w:rPr>
            </w:pPr>
            <w:r w:rsidRPr="00F553E4">
              <w:rPr>
                <w:bCs/>
                <w:sz w:val="22"/>
                <w:szCs w:val="22"/>
              </w:rPr>
              <w:t>ГОСТ 30345.60-2000 р. 7</w:t>
            </w:r>
          </w:p>
          <w:p w14:paraId="3C62672A" w14:textId="77777777" w:rsidR="001B0AA8" w:rsidRPr="00F553E4" w:rsidRDefault="001B0AA8" w:rsidP="001B0AA8">
            <w:pPr>
              <w:ind w:left="-54" w:right="-108"/>
              <w:rPr>
                <w:bCs/>
                <w:sz w:val="22"/>
                <w:szCs w:val="22"/>
              </w:rPr>
            </w:pPr>
            <w:r w:rsidRPr="00F553E4">
              <w:rPr>
                <w:bCs/>
                <w:sz w:val="22"/>
                <w:szCs w:val="22"/>
              </w:rPr>
              <w:t>ГОСТ 27570.53-95 р. 7</w:t>
            </w:r>
          </w:p>
          <w:p w14:paraId="59B90254" w14:textId="7777777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7</w:t>
            </w:r>
          </w:p>
          <w:p w14:paraId="31499B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w:t>
            </w:r>
            <w:r w:rsidRPr="00F553E4">
              <w:rPr>
                <w:rFonts w:ascii="Times New Roman" w:hAnsi="Times New Roman"/>
                <w:bCs/>
                <w:sz w:val="22"/>
                <w:szCs w:val="22"/>
              </w:rPr>
              <w:br/>
              <w:t>р. 7</w:t>
            </w:r>
          </w:p>
          <w:p w14:paraId="6FD884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60335-2-80-2012</w:t>
            </w:r>
            <w:r w:rsidRPr="00F553E4">
              <w:rPr>
                <w:rFonts w:ascii="Times New Roman" w:hAnsi="Times New Roman"/>
                <w:bCs/>
                <w:sz w:val="22"/>
                <w:szCs w:val="22"/>
              </w:rPr>
              <w:br/>
              <w:t>р. 7</w:t>
            </w:r>
          </w:p>
          <w:p w14:paraId="606FBC9A" w14:textId="77777777" w:rsidR="001B0AA8" w:rsidRPr="00F553E4" w:rsidRDefault="001B0AA8" w:rsidP="001B0AA8">
            <w:pPr>
              <w:ind w:left="-54" w:right="-108"/>
              <w:rPr>
                <w:bCs/>
                <w:sz w:val="22"/>
                <w:szCs w:val="22"/>
              </w:rPr>
            </w:pPr>
            <w:r w:rsidRPr="00F553E4">
              <w:rPr>
                <w:bCs/>
                <w:sz w:val="22"/>
                <w:szCs w:val="22"/>
              </w:rPr>
              <w:t>ГОСТ IEC 60335-2-80-2017</w:t>
            </w:r>
            <w:r w:rsidRPr="00F553E4">
              <w:rPr>
                <w:bCs/>
                <w:sz w:val="22"/>
                <w:szCs w:val="22"/>
              </w:rPr>
              <w:br/>
              <w:t>р. 7</w:t>
            </w:r>
          </w:p>
          <w:p w14:paraId="39A357C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w:t>
            </w:r>
            <w:r w:rsidRPr="00F553E4">
              <w:rPr>
                <w:rFonts w:ascii="Times New Roman" w:hAnsi="Times New Roman"/>
                <w:bCs/>
                <w:sz w:val="22"/>
                <w:szCs w:val="22"/>
              </w:rPr>
              <w:br/>
              <w:t>р. 7</w:t>
            </w:r>
          </w:p>
          <w:p w14:paraId="4A6A71F6" w14:textId="77777777" w:rsidR="001B0AA8" w:rsidRPr="00F553E4" w:rsidRDefault="001B0AA8" w:rsidP="001B0AA8">
            <w:pPr>
              <w:ind w:left="-54" w:right="-108"/>
              <w:rPr>
                <w:bCs/>
                <w:sz w:val="22"/>
                <w:szCs w:val="22"/>
              </w:rPr>
            </w:pPr>
            <w:r w:rsidRPr="00F553E4">
              <w:rPr>
                <w:bCs/>
                <w:sz w:val="22"/>
                <w:szCs w:val="22"/>
              </w:rPr>
              <w:t>ГОСТ 27570.0-87 р. 7</w:t>
            </w:r>
          </w:p>
          <w:p w14:paraId="70A2C4F4" w14:textId="77777777" w:rsidR="001B0AA8" w:rsidRPr="00F553E4" w:rsidRDefault="001B0AA8" w:rsidP="001B0AA8">
            <w:pPr>
              <w:ind w:left="-54" w:right="-108"/>
              <w:rPr>
                <w:bCs/>
                <w:sz w:val="22"/>
                <w:szCs w:val="22"/>
              </w:rPr>
            </w:pPr>
            <w:r w:rsidRPr="00F553E4">
              <w:rPr>
                <w:bCs/>
                <w:sz w:val="22"/>
                <w:szCs w:val="22"/>
              </w:rPr>
              <w:t>ГОСТ 27570.3-87 р. 7</w:t>
            </w:r>
          </w:p>
          <w:p w14:paraId="2F6AB5A2" w14:textId="77777777" w:rsidR="001B0AA8" w:rsidRPr="00F553E4" w:rsidRDefault="001B0AA8" w:rsidP="001B0AA8">
            <w:pPr>
              <w:ind w:left="-54" w:right="-108"/>
              <w:rPr>
                <w:bCs/>
                <w:sz w:val="22"/>
                <w:szCs w:val="22"/>
              </w:rPr>
            </w:pPr>
            <w:r w:rsidRPr="00F553E4">
              <w:rPr>
                <w:bCs/>
                <w:sz w:val="22"/>
                <w:szCs w:val="22"/>
              </w:rPr>
              <w:t>ГОСТ 27570.52-95 р. 7</w:t>
            </w:r>
          </w:p>
        </w:tc>
      </w:tr>
      <w:tr w:rsidR="001B0AA8" w:rsidRPr="00F553E4" w14:paraId="223E4D7E" w14:textId="77777777" w:rsidTr="003A1D49">
        <w:trPr>
          <w:gridAfter w:val="1"/>
          <w:wAfter w:w="171" w:type="dxa"/>
          <w:cantSplit/>
          <w:trHeight w:val="7811"/>
        </w:trPr>
        <w:tc>
          <w:tcPr>
            <w:tcW w:w="574" w:type="dxa"/>
          </w:tcPr>
          <w:p w14:paraId="074E9AAB" w14:textId="77777777" w:rsidR="001B0AA8" w:rsidRPr="00A15FB6" w:rsidRDefault="001B0AA8" w:rsidP="001B0AA8">
            <w:pPr>
              <w:ind w:right="-108"/>
              <w:rPr>
                <w:sz w:val="22"/>
                <w:szCs w:val="22"/>
              </w:rPr>
            </w:pPr>
            <w:r w:rsidRPr="00A15FB6">
              <w:rPr>
                <w:sz w:val="22"/>
                <w:szCs w:val="22"/>
              </w:rPr>
              <w:br w:type="page"/>
              <w:t>122.2</w:t>
            </w:r>
            <w:r w:rsidRPr="00A15FB6">
              <w:rPr>
                <w:color w:val="000000"/>
                <w:sz w:val="22"/>
                <w:szCs w:val="22"/>
              </w:rPr>
              <w:t>**</w:t>
            </w:r>
          </w:p>
        </w:tc>
        <w:tc>
          <w:tcPr>
            <w:tcW w:w="1278" w:type="dxa"/>
          </w:tcPr>
          <w:p w14:paraId="6D903AA8"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1272322" w14:textId="77777777" w:rsidR="001B0AA8" w:rsidRPr="00A15FB6" w:rsidRDefault="001B0AA8" w:rsidP="001B0AA8">
            <w:pPr>
              <w:ind w:left="-108" w:right="-108"/>
              <w:jc w:val="center"/>
              <w:rPr>
                <w:sz w:val="22"/>
                <w:szCs w:val="22"/>
              </w:rPr>
            </w:pPr>
            <w:r w:rsidRPr="00A15FB6">
              <w:rPr>
                <w:sz w:val="22"/>
                <w:szCs w:val="22"/>
              </w:rPr>
              <w:t>26.40/11.116</w:t>
            </w:r>
          </w:p>
          <w:p w14:paraId="657BC2F7" w14:textId="77777777" w:rsidR="001B0AA8" w:rsidRPr="00A15FB6" w:rsidRDefault="001B0AA8" w:rsidP="001B0AA8">
            <w:pPr>
              <w:ind w:left="-108" w:right="-108"/>
              <w:rPr>
                <w:sz w:val="22"/>
                <w:szCs w:val="22"/>
              </w:rPr>
            </w:pPr>
            <w:r w:rsidRPr="00A15FB6">
              <w:rPr>
                <w:sz w:val="22"/>
                <w:szCs w:val="22"/>
              </w:rPr>
              <w:t>27.51/11.116</w:t>
            </w:r>
          </w:p>
        </w:tc>
        <w:tc>
          <w:tcPr>
            <w:tcW w:w="2022" w:type="dxa"/>
          </w:tcPr>
          <w:p w14:paraId="57F361FC"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2F02DBBC" w14:textId="20FCE545" w:rsidR="001B0AA8" w:rsidRPr="00F553E4" w:rsidRDefault="00CA262A" w:rsidP="001B0AA8">
            <w:pPr>
              <w:ind w:left="-54" w:right="-108"/>
              <w:rPr>
                <w:bCs/>
                <w:sz w:val="22"/>
                <w:szCs w:val="22"/>
              </w:rPr>
            </w:pPr>
            <w:r w:rsidRPr="00F553E4">
              <w:rPr>
                <w:bCs/>
                <w:sz w:val="22"/>
                <w:szCs w:val="22"/>
              </w:rPr>
              <w:t xml:space="preserve">ГОСТ IEC 60335-1-2015 </w:t>
            </w:r>
            <w:r w:rsidR="001B0AA8" w:rsidRPr="00F553E4">
              <w:rPr>
                <w:bCs/>
                <w:sz w:val="22"/>
                <w:szCs w:val="22"/>
              </w:rPr>
              <w:t>р. 8</w:t>
            </w:r>
          </w:p>
          <w:p w14:paraId="1BB4975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7A1D8DA2" w14:textId="77777777" w:rsidR="001B0AA8" w:rsidRPr="00F553E4" w:rsidRDefault="001B0AA8" w:rsidP="001B0AA8">
            <w:pPr>
              <w:ind w:left="-54" w:right="-108"/>
              <w:rPr>
                <w:bCs/>
                <w:sz w:val="22"/>
                <w:szCs w:val="22"/>
              </w:rPr>
            </w:pPr>
            <w:r w:rsidRPr="00F553E4">
              <w:rPr>
                <w:bCs/>
                <w:sz w:val="22"/>
                <w:szCs w:val="22"/>
              </w:rPr>
              <w:t>ГОСТ IEC 60335-2-2-2013 р. 8</w:t>
            </w:r>
          </w:p>
          <w:p w14:paraId="5ACF7B2F" w14:textId="77777777" w:rsidR="001B0AA8" w:rsidRPr="00F553E4" w:rsidRDefault="001B0AA8" w:rsidP="001B0AA8">
            <w:pPr>
              <w:ind w:left="-54" w:right="-108"/>
              <w:rPr>
                <w:bCs/>
                <w:sz w:val="22"/>
                <w:szCs w:val="22"/>
              </w:rPr>
            </w:pPr>
            <w:r w:rsidRPr="00F553E4">
              <w:rPr>
                <w:bCs/>
                <w:sz w:val="22"/>
                <w:szCs w:val="22"/>
              </w:rPr>
              <w:t>ГОСТ IEC 60335-2-3-2014 р. 8</w:t>
            </w:r>
          </w:p>
          <w:p w14:paraId="64B59350" w14:textId="77777777" w:rsidR="001B0AA8" w:rsidRPr="00F553E4" w:rsidRDefault="001B0AA8" w:rsidP="001B0AA8">
            <w:pPr>
              <w:ind w:left="-54" w:right="-108"/>
              <w:rPr>
                <w:bCs/>
                <w:sz w:val="22"/>
                <w:szCs w:val="22"/>
              </w:rPr>
            </w:pPr>
            <w:r w:rsidRPr="00F553E4">
              <w:rPr>
                <w:bCs/>
                <w:sz w:val="22"/>
                <w:szCs w:val="22"/>
              </w:rPr>
              <w:t>ГОСТ IEC 60335-2-4-2013 р. 8</w:t>
            </w:r>
          </w:p>
          <w:p w14:paraId="24E14AB7" w14:textId="77777777" w:rsidR="001B0AA8" w:rsidRPr="00F553E4" w:rsidRDefault="001B0AA8" w:rsidP="001B0AA8">
            <w:pPr>
              <w:ind w:left="-54" w:right="-108"/>
              <w:rPr>
                <w:bCs/>
                <w:sz w:val="22"/>
                <w:szCs w:val="22"/>
              </w:rPr>
            </w:pPr>
            <w:r w:rsidRPr="00F553E4">
              <w:rPr>
                <w:bCs/>
                <w:sz w:val="22"/>
                <w:szCs w:val="22"/>
              </w:rPr>
              <w:t>ГОСТ IEC 60335-2-6-2016 р. 8</w:t>
            </w:r>
          </w:p>
          <w:p w14:paraId="71FC2279" w14:textId="77777777" w:rsidR="001B0AA8" w:rsidRPr="00F553E4" w:rsidRDefault="001B0AA8" w:rsidP="001B0AA8">
            <w:pPr>
              <w:ind w:left="-54" w:right="-108"/>
              <w:rPr>
                <w:bCs/>
                <w:sz w:val="22"/>
                <w:szCs w:val="22"/>
              </w:rPr>
            </w:pPr>
            <w:r w:rsidRPr="00F553E4">
              <w:rPr>
                <w:bCs/>
                <w:sz w:val="22"/>
                <w:szCs w:val="22"/>
              </w:rPr>
              <w:t>ГОСТ IEC 60335-2-7-2014 р. 8</w:t>
            </w:r>
          </w:p>
          <w:p w14:paraId="70C36D8C" w14:textId="77777777" w:rsidR="001B0AA8" w:rsidRPr="00F553E4" w:rsidRDefault="001B0AA8" w:rsidP="001B0AA8">
            <w:pPr>
              <w:ind w:left="-54" w:right="-108"/>
              <w:rPr>
                <w:bCs/>
                <w:sz w:val="22"/>
                <w:szCs w:val="22"/>
              </w:rPr>
            </w:pPr>
            <w:r w:rsidRPr="00F553E4">
              <w:rPr>
                <w:bCs/>
                <w:sz w:val="22"/>
                <w:szCs w:val="22"/>
              </w:rPr>
              <w:t>ГОСТ IEC 60335-2-8-2016 р. 8</w:t>
            </w:r>
          </w:p>
          <w:p w14:paraId="144E7BCA" w14:textId="77777777" w:rsidR="001B0AA8" w:rsidRPr="00F553E4" w:rsidRDefault="001B0AA8" w:rsidP="001B0AA8">
            <w:pPr>
              <w:ind w:left="-54" w:right="-108"/>
              <w:rPr>
                <w:bCs/>
                <w:sz w:val="22"/>
                <w:szCs w:val="22"/>
              </w:rPr>
            </w:pPr>
            <w:r w:rsidRPr="00F553E4">
              <w:rPr>
                <w:bCs/>
                <w:sz w:val="22"/>
                <w:szCs w:val="22"/>
              </w:rPr>
              <w:t>ГОСТ IEC 60335-2-9-2013 р. 8</w:t>
            </w:r>
          </w:p>
          <w:p w14:paraId="21EFA577" w14:textId="77777777" w:rsidR="001B0AA8" w:rsidRPr="00F553E4" w:rsidRDefault="001B0AA8" w:rsidP="001B0AA8">
            <w:pPr>
              <w:ind w:left="-54" w:right="-108"/>
              <w:rPr>
                <w:bCs/>
                <w:sz w:val="22"/>
                <w:szCs w:val="22"/>
              </w:rPr>
            </w:pPr>
            <w:r w:rsidRPr="00F553E4">
              <w:rPr>
                <w:bCs/>
                <w:sz w:val="22"/>
                <w:szCs w:val="22"/>
              </w:rPr>
              <w:t>СТБ МЭК 60335-2-10-2004 р. 8</w:t>
            </w:r>
          </w:p>
          <w:p w14:paraId="01AB78BC" w14:textId="48D4D348"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8</w:t>
            </w:r>
          </w:p>
          <w:p w14:paraId="2A43881C" w14:textId="77777777" w:rsidR="001B0AA8" w:rsidRPr="00F553E4" w:rsidRDefault="001B0AA8" w:rsidP="001B0AA8">
            <w:pPr>
              <w:ind w:left="-54" w:right="-108"/>
              <w:rPr>
                <w:bCs/>
                <w:sz w:val="22"/>
                <w:szCs w:val="22"/>
              </w:rPr>
            </w:pPr>
            <w:r w:rsidRPr="00F553E4">
              <w:rPr>
                <w:bCs/>
                <w:sz w:val="22"/>
                <w:szCs w:val="22"/>
              </w:rPr>
              <w:t>ГОСТ IEC 60335-2-13-2013 р. 8</w:t>
            </w:r>
          </w:p>
          <w:p w14:paraId="7BC95C68" w14:textId="1A98AA5B"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8</w:t>
            </w:r>
          </w:p>
          <w:p w14:paraId="76EB0880" w14:textId="77777777" w:rsidR="001B0AA8" w:rsidRPr="00F553E4" w:rsidRDefault="001B0AA8" w:rsidP="001B0AA8">
            <w:pPr>
              <w:ind w:left="-54" w:right="-108"/>
              <w:rPr>
                <w:bCs/>
                <w:sz w:val="22"/>
                <w:szCs w:val="22"/>
              </w:rPr>
            </w:pPr>
            <w:r w:rsidRPr="00F553E4">
              <w:rPr>
                <w:bCs/>
                <w:sz w:val="22"/>
                <w:szCs w:val="22"/>
              </w:rPr>
              <w:t>ГОСТ IEC 60335-2-15-2014 р. 8</w:t>
            </w:r>
          </w:p>
          <w:p w14:paraId="31B2071E" w14:textId="77777777" w:rsidR="001B0AA8" w:rsidRPr="00F553E4" w:rsidRDefault="001B0AA8" w:rsidP="001B0AA8">
            <w:pPr>
              <w:ind w:left="-54" w:right="-108"/>
              <w:rPr>
                <w:bCs/>
                <w:sz w:val="22"/>
                <w:szCs w:val="22"/>
              </w:rPr>
            </w:pPr>
            <w:r w:rsidRPr="00F553E4">
              <w:rPr>
                <w:bCs/>
                <w:sz w:val="22"/>
                <w:szCs w:val="22"/>
              </w:rPr>
              <w:t>ГОСТ IEC 60335-2-16-2012 р. 8</w:t>
            </w:r>
          </w:p>
          <w:p w14:paraId="15C7E40A" w14:textId="77777777" w:rsidR="001B0AA8" w:rsidRPr="00F553E4" w:rsidRDefault="001B0AA8" w:rsidP="001B0AA8">
            <w:pPr>
              <w:ind w:left="-54" w:right="-108"/>
              <w:rPr>
                <w:bCs/>
                <w:sz w:val="22"/>
                <w:szCs w:val="22"/>
              </w:rPr>
            </w:pPr>
            <w:r w:rsidRPr="00F553E4">
              <w:rPr>
                <w:bCs/>
                <w:sz w:val="22"/>
                <w:szCs w:val="22"/>
              </w:rPr>
              <w:t>ГОСТ IEC 60335-2-24-2016 р. 8</w:t>
            </w:r>
          </w:p>
          <w:p w14:paraId="30841AD1" w14:textId="77777777" w:rsidR="001B0AA8" w:rsidRPr="00F553E4" w:rsidRDefault="001B0AA8" w:rsidP="001B0AA8">
            <w:pPr>
              <w:ind w:left="-54" w:right="-108"/>
              <w:rPr>
                <w:bCs/>
                <w:sz w:val="22"/>
                <w:szCs w:val="22"/>
              </w:rPr>
            </w:pPr>
            <w:r w:rsidRPr="00F553E4">
              <w:rPr>
                <w:bCs/>
                <w:sz w:val="22"/>
                <w:szCs w:val="22"/>
              </w:rPr>
              <w:t>СТБ IEC 60335-2-24-2013 р. 8</w:t>
            </w:r>
          </w:p>
          <w:p w14:paraId="57058CD4" w14:textId="77777777" w:rsidR="001B0AA8" w:rsidRPr="00F553E4" w:rsidRDefault="001B0AA8" w:rsidP="001B0AA8">
            <w:pPr>
              <w:ind w:left="-54" w:right="-108"/>
              <w:rPr>
                <w:bCs/>
                <w:sz w:val="22"/>
                <w:szCs w:val="22"/>
              </w:rPr>
            </w:pPr>
            <w:r w:rsidRPr="00F553E4">
              <w:rPr>
                <w:bCs/>
                <w:sz w:val="22"/>
                <w:szCs w:val="22"/>
              </w:rPr>
              <w:t>ГОСТ IEC 60335-2-25-2014 р. 8</w:t>
            </w:r>
          </w:p>
          <w:p w14:paraId="0AF8971B" w14:textId="77777777" w:rsidR="001B0AA8" w:rsidRPr="00F553E4" w:rsidRDefault="001B0AA8" w:rsidP="001B0AA8">
            <w:pPr>
              <w:ind w:left="-54" w:right="-108"/>
              <w:rPr>
                <w:bCs/>
                <w:sz w:val="22"/>
                <w:szCs w:val="22"/>
              </w:rPr>
            </w:pPr>
            <w:r w:rsidRPr="00F553E4">
              <w:rPr>
                <w:bCs/>
                <w:sz w:val="22"/>
                <w:szCs w:val="22"/>
              </w:rPr>
              <w:t>ГОСТ IEC 60335-2-26-2013 р. 8</w:t>
            </w:r>
          </w:p>
          <w:p w14:paraId="7DC9A479" w14:textId="77777777" w:rsidR="001B0AA8" w:rsidRPr="00F553E4" w:rsidRDefault="001B0AA8" w:rsidP="001B0AA8">
            <w:pPr>
              <w:ind w:left="-54" w:right="-108"/>
              <w:rPr>
                <w:bCs/>
                <w:sz w:val="22"/>
                <w:szCs w:val="22"/>
              </w:rPr>
            </w:pPr>
            <w:r w:rsidRPr="00F553E4">
              <w:rPr>
                <w:bCs/>
                <w:sz w:val="22"/>
                <w:szCs w:val="22"/>
              </w:rPr>
              <w:t>ГОСТ IEC 60335-2-27-2014 р. 8</w:t>
            </w:r>
          </w:p>
          <w:p w14:paraId="3BB7A29B" w14:textId="77777777" w:rsidR="001B0AA8" w:rsidRPr="00F553E4" w:rsidRDefault="001B0AA8" w:rsidP="001B0AA8">
            <w:pPr>
              <w:ind w:left="-54" w:right="-108"/>
              <w:rPr>
                <w:bCs/>
                <w:sz w:val="22"/>
                <w:szCs w:val="22"/>
              </w:rPr>
            </w:pPr>
            <w:r w:rsidRPr="00F553E4">
              <w:rPr>
                <w:bCs/>
                <w:sz w:val="22"/>
                <w:szCs w:val="22"/>
              </w:rPr>
              <w:t>ГОСТ МЭК 60335-2-27-2009 р. 8</w:t>
            </w:r>
          </w:p>
          <w:p w14:paraId="0EE5D679" w14:textId="144E6C74"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261A258" w14:textId="5BFFAF4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169DE143" w14:textId="77777777" w:rsidR="001B0AA8" w:rsidRPr="00F553E4" w:rsidRDefault="001B0AA8" w:rsidP="001B0AA8">
            <w:pPr>
              <w:ind w:left="-54" w:right="-108"/>
              <w:rPr>
                <w:bCs/>
                <w:sz w:val="22"/>
                <w:szCs w:val="22"/>
              </w:rPr>
            </w:pPr>
            <w:r w:rsidRPr="00F553E4">
              <w:rPr>
                <w:bCs/>
                <w:sz w:val="22"/>
                <w:szCs w:val="22"/>
              </w:rPr>
              <w:t>ГОСТ IEC 60335-2-29-2019 р. 8</w:t>
            </w:r>
          </w:p>
          <w:p w14:paraId="41D79245" w14:textId="77777777" w:rsidR="001B0AA8" w:rsidRPr="00F553E4" w:rsidRDefault="001B0AA8" w:rsidP="001B0AA8">
            <w:pPr>
              <w:ind w:left="-54" w:right="-108"/>
              <w:rPr>
                <w:bCs/>
                <w:sz w:val="22"/>
                <w:szCs w:val="22"/>
              </w:rPr>
            </w:pPr>
            <w:r w:rsidRPr="00F553E4">
              <w:rPr>
                <w:bCs/>
                <w:sz w:val="22"/>
                <w:szCs w:val="22"/>
              </w:rPr>
              <w:t>ГОСТ IEC 60335-2-31-2014 р. 8</w:t>
            </w:r>
          </w:p>
          <w:p w14:paraId="06132D1F" w14:textId="77777777" w:rsidR="001B0AA8" w:rsidRPr="00F553E4" w:rsidRDefault="001B0AA8" w:rsidP="001B0AA8">
            <w:pPr>
              <w:ind w:left="-54" w:right="-108"/>
              <w:rPr>
                <w:bCs/>
                <w:sz w:val="22"/>
                <w:szCs w:val="22"/>
              </w:rPr>
            </w:pPr>
            <w:r w:rsidRPr="00F553E4">
              <w:rPr>
                <w:bCs/>
                <w:sz w:val="22"/>
                <w:szCs w:val="22"/>
              </w:rPr>
              <w:t>ГОСТ IEC 60335-2-31-2010 р. 8</w:t>
            </w:r>
          </w:p>
          <w:p w14:paraId="28B6BFC0" w14:textId="77777777" w:rsidR="001B0AA8" w:rsidRPr="00F553E4" w:rsidRDefault="001B0AA8" w:rsidP="001B0AA8">
            <w:pPr>
              <w:ind w:left="-54" w:right="-108"/>
              <w:rPr>
                <w:bCs/>
                <w:sz w:val="22"/>
                <w:szCs w:val="22"/>
              </w:rPr>
            </w:pPr>
            <w:r w:rsidRPr="00F553E4">
              <w:rPr>
                <w:bCs/>
                <w:sz w:val="22"/>
                <w:szCs w:val="22"/>
              </w:rPr>
              <w:t>ГОСТ IEC 60335-2-32-2012 р. 8</w:t>
            </w:r>
          </w:p>
        </w:tc>
        <w:tc>
          <w:tcPr>
            <w:tcW w:w="2674" w:type="dxa"/>
            <w:gridSpan w:val="2"/>
          </w:tcPr>
          <w:p w14:paraId="05E6F92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8</w:t>
            </w:r>
          </w:p>
          <w:p w14:paraId="08F0FCD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201FF2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8</w:t>
            </w:r>
          </w:p>
          <w:p w14:paraId="049BC7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8</w:t>
            </w:r>
          </w:p>
          <w:p w14:paraId="672E2C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8</w:t>
            </w:r>
          </w:p>
          <w:p w14:paraId="716D50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8</w:t>
            </w:r>
          </w:p>
          <w:p w14:paraId="09B96589"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8</w:t>
            </w:r>
          </w:p>
          <w:p w14:paraId="2878E08F"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8</w:t>
            </w:r>
          </w:p>
          <w:p w14:paraId="404B92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8</w:t>
            </w:r>
          </w:p>
          <w:p w14:paraId="2E490666"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8</w:t>
            </w:r>
          </w:p>
          <w:p w14:paraId="42873133" w14:textId="7AA6D31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rFonts w:ascii="Times New Roman" w:hAnsi="Times New Roman"/>
                <w:bCs/>
                <w:sz w:val="22"/>
                <w:szCs w:val="22"/>
              </w:rPr>
              <w:t xml:space="preserve"> </w:t>
            </w:r>
            <w:r w:rsidR="001B0AA8" w:rsidRPr="00F553E4">
              <w:rPr>
                <w:rFonts w:ascii="Times New Roman" w:hAnsi="Times New Roman"/>
                <w:bCs/>
                <w:sz w:val="22"/>
                <w:szCs w:val="22"/>
              </w:rPr>
              <w:t>р. 8</w:t>
            </w:r>
          </w:p>
          <w:p w14:paraId="577749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w:t>
            </w:r>
            <w:r w:rsidRPr="00F553E4">
              <w:rPr>
                <w:rFonts w:ascii="Times New Roman" w:hAnsi="Times New Roman"/>
                <w:bCs/>
                <w:sz w:val="22"/>
                <w:szCs w:val="22"/>
              </w:rPr>
              <w:br/>
              <w:t>р. 8</w:t>
            </w:r>
          </w:p>
          <w:p w14:paraId="164E29ED" w14:textId="4DB00515"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w:t>
            </w:r>
            <w:r w:rsidRPr="00F553E4">
              <w:rPr>
                <w:rFonts w:ascii="Times New Roman" w:hAnsi="Times New Roman"/>
                <w:bCs/>
                <w:sz w:val="22"/>
                <w:szCs w:val="22"/>
              </w:rPr>
              <w:br/>
              <w:t>р. 8</w:t>
            </w:r>
          </w:p>
          <w:p w14:paraId="4FAB324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60335-2-15-2014 </w:t>
            </w:r>
            <w:r w:rsidRPr="00F553E4">
              <w:rPr>
                <w:rFonts w:ascii="Times New Roman" w:hAnsi="Times New Roman"/>
                <w:bCs/>
                <w:sz w:val="22"/>
                <w:szCs w:val="22"/>
              </w:rPr>
              <w:br/>
              <w:t>р. 8</w:t>
            </w:r>
          </w:p>
          <w:p w14:paraId="75B59F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w:t>
            </w:r>
            <w:r w:rsidRPr="00F553E4">
              <w:rPr>
                <w:rFonts w:ascii="Times New Roman" w:hAnsi="Times New Roman"/>
                <w:bCs/>
                <w:sz w:val="22"/>
                <w:szCs w:val="22"/>
              </w:rPr>
              <w:br/>
              <w:t>р. 8</w:t>
            </w:r>
          </w:p>
          <w:p w14:paraId="53B777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8</w:t>
            </w:r>
          </w:p>
          <w:p w14:paraId="40737D5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8</w:t>
            </w:r>
          </w:p>
          <w:p w14:paraId="299CA09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60335-2-25-2014 </w:t>
            </w:r>
            <w:r w:rsidRPr="00F553E4">
              <w:rPr>
                <w:rFonts w:ascii="Times New Roman" w:hAnsi="Times New Roman"/>
                <w:bCs/>
                <w:sz w:val="22"/>
                <w:szCs w:val="22"/>
              </w:rPr>
              <w:br/>
              <w:t>р. 8</w:t>
            </w:r>
          </w:p>
          <w:p w14:paraId="78C991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60335-2-26-2013 </w:t>
            </w:r>
            <w:r w:rsidRPr="00F553E4">
              <w:rPr>
                <w:rFonts w:ascii="Times New Roman" w:hAnsi="Times New Roman"/>
                <w:bCs/>
                <w:sz w:val="22"/>
                <w:szCs w:val="22"/>
              </w:rPr>
              <w:br/>
              <w:t>р. 8</w:t>
            </w:r>
          </w:p>
          <w:p w14:paraId="67ED3F9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60335-2-27-2014 </w:t>
            </w:r>
            <w:r w:rsidRPr="00F553E4">
              <w:rPr>
                <w:rFonts w:ascii="Times New Roman" w:hAnsi="Times New Roman"/>
                <w:bCs/>
                <w:sz w:val="22"/>
                <w:szCs w:val="22"/>
              </w:rPr>
              <w:br/>
              <w:t>р. 8</w:t>
            </w:r>
          </w:p>
          <w:p w14:paraId="13AD9D89" w14:textId="77777777" w:rsidR="001B0AA8" w:rsidRPr="00F553E4" w:rsidRDefault="001B0AA8" w:rsidP="001B0AA8">
            <w:pPr>
              <w:ind w:left="-95" w:right="-156"/>
              <w:rPr>
                <w:bCs/>
                <w:sz w:val="22"/>
                <w:szCs w:val="22"/>
              </w:rPr>
            </w:pPr>
            <w:r w:rsidRPr="00F553E4">
              <w:rPr>
                <w:bCs/>
                <w:sz w:val="22"/>
                <w:szCs w:val="22"/>
              </w:rPr>
              <w:t>ГОСТ МЭК 60335-2-27-2009 р. 8</w:t>
            </w:r>
          </w:p>
          <w:p w14:paraId="06815927" w14:textId="758457E7" w:rsidR="001B0AA8"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B45F27A" w14:textId="63EEADE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35740CD6" w14:textId="77777777" w:rsidR="001B0AA8" w:rsidRPr="00F553E4" w:rsidRDefault="001B0AA8" w:rsidP="001B0AA8">
            <w:pPr>
              <w:ind w:left="-54" w:right="-108"/>
              <w:rPr>
                <w:bCs/>
                <w:sz w:val="22"/>
                <w:szCs w:val="22"/>
              </w:rPr>
            </w:pPr>
            <w:r w:rsidRPr="00F553E4">
              <w:rPr>
                <w:bCs/>
                <w:sz w:val="22"/>
                <w:szCs w:val="22"/>
              </w:rPr>
              <w:t>ГОСТ IEC 60335-2-29-2019 р. 8</w:t>
            </w:r>
          </w:p>
          <w:p w14:paraId="401D316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8</w:t>
            </w:r>
          </w:p>
          <w:p w14:paraId="3AFD1715" w14:textId="77777777" w:rsidR="001B0AA8" w:rsidRPr="00F553E4" w:rsidRDefault="001B0AA8" w:rsidP="001B0AA8">
            <w:pPr>
              <w:ind w:left="-54" w:right="-108"/>
              <w:rPr>
                <w:bCs/>
                <w:sz w:val="22"/>
                <w:szCs w:val="22"/>
              </w:rPr>
            </w:pPr>
            <w:r w:rsidRPr="00F553E4">
              <w:rPr>
                <w:bCs/>
                <w:sz w:val="22"/>
                <w:szCs w:val="22"/>
              </w:rPr>
              <w:t>ГОСТ IEC 60335-2-31-2010 р. 8</w:t>
            </w:r>
          </w:p>
          <w:p w14:paraId="1A6B523A" w14:textId="77777777" w:rsidR="001B0AA8" w:rsidRPr="00F553E4" w:rsidRDefault="001B0AA8" w:rsidP="001B0AA8">
            <w:pPr>
              <w:pStyle w:val="2"/>
              <w:shd w:val="clear" w:color="auto" w:fill="FCFDFD"/>
              <w:spacing w:line="240" w:lineRule="auto"/>
              <w:ind w:left="-54" w:right="-108"/>
            </w:pPr>
            <w:r w:rsidRPr="00F553E4">
              <w:rPr>
                <w:rFonts w:ascii="Times New Roman" w:hAnsi="Times New Roman"/>
                <w:bCs/>
                <w:sz w:val="22"/>
                <w:szCs w:val="22"/>
              </w:rPr>
              <w:t>ГОСТ IEC 60335-2-32-2012 р. 8</w:t>
            </w:r>
          </w:p>
        </w:tc>
      </w:tr>
      <w:tr w:rsidR="001B0AA8" w:rsidRPr="00A15FB6" w14:paraId="60E0AE48" w14:textId="77777777" w:rsidTr="003A1D49">
        <w:trPr>
          <w:gridAfter w:val="1"/>
          <w:wAfter w:w="171" w:type="dxa"/>
          <w:cantSplit/>
          <w:trHeight w:val="64"/>
        </w:trPr>
        <w:tc>
          <w:tcPr>
            <w:tcW w:w="574" w:type="dxa"/>
          </w:tcPr>
          <w:p w14:paraId="4B2FAD1F" w14:textId="77777777" w:rsidR="001B0AA8" w:rsidRPr="00A15FB6" w:rsidRDefault="001B0AA8" w:rsidP="001B0AA8">
            <w:pPr>
              <w:ind w:right="-108"/>
              <w:rPr>
                <w:bCs/>
                <w:sz w:val="22"/>
                <w:szCs w:val="22"/>
              </w:rPr>
            </w:pPr>
            <w:r w:rsidRPr="00A15FB6">
              <w:rPr>
                <w:sz w:val="22"/>
                <w:szCs w:val="22"/>
              </w:rPr>
              <w:br w:type="page"/>
              <w:t>122.2</w:t>
            </w:r>
            <w:r w:rsidRPr="00A15FB6">
              <w:rPr>
                <w:color w:val="000000"/>
                <w:sz w:val="22"/>
                <w:szCs w:val="22"/>
              </w:rPr>
              <w:t>**</w:t>
            </w:r>
          </w:p>
        </w:tc>
        <w:tc>
          <w:tcPr>
            <w:tcW w:w="1278" w:type="dxa"/>
          </w:tcPr>
          <w:p w14:paraId="7F1149A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5542E813" w14:textId="77777777" w:rsidR="001B0AA8" w:rsidRPr="00A15FB6" w:rsidRDefault="001B0AA8" w:rsidP="001B0AA8">
            <w:pPr>
              <w:ind w:left="-108" w:right="-108"/>
              <w:jc w:val="center"/>
              <w:rPr>
                <w:sz w:val="22"/>
                <w:szCs w:val="22"/>
              </w:rPr>
            </w:pPr>
            <w:r w:rsidRPr="00A15FB6">
              <w:rPr>
                <w:sz w:val="22"/>
                <w:szCs w:val="22"/>
              </w:rPr>
              <w:t>26.40/11.116</w:t>
            </w:r>
          </w:p>
          <w:p w14:paraId="02CE1678"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3740ACD8"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4733BD9A" w14:textId="77777777" w:rsidR="001B0AA8" w:rsidRPr="00F553E4" w:rsidRDefault="001B0AA8" w:rsidP="001B0AA8">
            <w:pPr>
              <w:ind w:left="-54" w:right="-108"/>
              <w:rPr>
                <w:bCs/>
                <w:sz w:val="22"/>
                <w:szCs w:val="22"/>
              </w:rPr>
            </w:pPr>
            <w:r w:rsidRPr="00F553E4">
              <w:rPr>
                <w:bCs/>
                <w:sz w:val="22"/>
                <w:szCs w:val="22"/>
              </w:rPr>
              <w:t>ГОСТ IEC 60335-2-34-2016 р. 8</w:t>
            </w:r>
          </w:p>
          <w:p w14:paraId="26FD9357" w14:textId="77777777" w:rsidR="001B0AA8" w:rsidRPr="00F553E4" w:rsidRDefault="001B0AA8" w:rsidP="001B0AA8">
            <w:pPr>
              <w:ind w:left="-54" w:right="-108"/>
              <w:rPr>
                <w:bCs/>
                <w:sz w:val="22"/>
                <w:szCs w:val="22"/>
              </w:rPr>
            </w:pPr>
            <w:r w:rsidRPr="00F553E4">
              <w:rPr>
                <w:bCs/>
                <w:sz w:val="22"/>
                <w:szCs w:val="22"/>
              </w:rPr>
              <w:t>СТБ IEC 60335-2-34-2010 р. 8</w:t>
            </w:r>
          </w:p>
          <w:p w14:paraId="690A34A3" w14:textId="77777777" w:rsidR="001B0AA8" w:rsidRPr="00F553E4" w:rsidRDefault="001B0AA8" w:rsidP="001B0AA8">
            <w:pPr>
              <w:ind w:left="-54" w:right="-108"/>
              <w:rPr>
                <w:bCs/>
                <w:sz w:val="22"/>
                <w:szCs w:val="22"/>
              </w:rPr>
            </w:pPr>
            <w:r w:rsidRPr="00F553E4">
              <w:rPr>
                <w:bCs/>
                <w:sz w:val="22"/>
                <w:szCs w:val="22"/>
              </w:rPr>
              <w:t>ГОСТ IEC 60335-2-36-2016 р. 8</w:t>
            </w:r>
          </w:p>
          <w:p w14:paraId="47924EB8" w14:textId="77777777" w:rsidR="001B0AA8" w:rsidRPr="00F553E4" w:rsidRDefault="001B0AA8" w:rsidP="001B0AA8">
            <w:pPr>
              <w:ind w:left="-54" w:right="-108"/>
              <w:rPr>
                <w:bCs/>
                <w:sz w:val="22"/>
                <w:szCs w:val="22"/>
              </w:rPr>
            </w:pPr>
            <w:r w:rsidRPr="00F553E4">
              <w:rPr>
                <w:bCs/>
                <w:sz w:val="22"/>
                <w:szCs w:val="22"/>
              </w:rPr>
              <w:t>СТБ МЭК 60335-2-36-2005 р. 8</w:t>
            </w:r>
          </w:p>
          <w:p w14:paraId="52E2CC33" w14:textId="77777777" w:rsidR="001B0AA8" w:rsidRPr="00F553E4" w:rsidRDefault="001B0AA8" w:rsidP="001B0AA8">
            <w:pPr>
              <w:ind w:left="-54" w:right="-108"/>
              <w:rPr>
                <w:bCs/>
                <w:sz w:val="22"/>
                <w:szCs w:val="22"/>
              </w:rPr>
            </w:pPr>
            <w:r w:rsidRPr="00F553E4">
              <w:rPr>
                <w:bCs/>
                <w:sz w:val="22"/>
                <w:szCs w:val="22"/>
              </w:rPr>
              <w:t>ГОСТ IEC 60335-2-52-2013 р. 8</w:t>
            </w:r>
          </w:p>
          <w:p w14:paraId="61C094D2" w14:textId="77777777" w:rsidR="001B0AA8" w:rsidRPr="00F553E4" w:rsidRDefault="001B0AA8" w:rsidP="001B0AA8">
            <w:pPr>
              <w:ind w:left="-54" w:right="-108"/>
              <w:rPr>
                <w:bCs/>
                <w:sz w:val="22"/>
                <w:szCs w:val="22"/>
              </w:rPr>
            </w:pPr>
            <w:r w:rsidRPr="00F553E4">
              <w:rPr>
                <w:bCs/>
                <w:sz w:val="22"/>
                <w:szCs w:val="22"/>
              </w:rPr>
              <w:t>ГОСТ 30345.60-2000 р. 8</w:t>
            </w:r>
          </w:p>
          <w:p w14:paraId="341A2364" w14:textId="77777777" w:rsidR="001B0AA8" w:rsidRPr="00F553E4" w:rsidRDefault="001B0AA8" w:rsidP="001B0AA8">
            <w:pPr>
              <w:ind w:left="-54" w:right="-108"/>
              <w:rPr>
                <w:bCs/>
                <w:sz w:val="22"/>
                <w:szCs w:val="22"/>
              </w:rPr>
            </w:pPr>
            <w:r w:rsidRPr="00F553E4">
              <w:rPr>
                <w:bCs/>
                <w:sz w:val="22"/>
                <w:szCs w:val="22"/>
              </w:rPr>
              <w:t>ГОСТ 27570.53-95 р. 8</w:t>
            </w:r>
          </w:p>
          <w:p w14:paraId="299B481A" w14:textId="730533EA"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8</w:t>
            </w:r>
          </w:p>
          <w:p w14:paraId="66F4806E" w14:textId="77777777" w:rsidR="001B0AA8" w:rsidRPr="00F553E4" w:rsidRDefault="001B0AA8" w:rsidP="001B0AA8">
            <w:pPr>
              <w:ind w:left="-54" w:right="-108"/>
              <w:rPr>
                <w:bCs/>
                <w:sz w:val="22"/>
                <w:szCs w:val="22"/>
              </w:rPr>
            </w:pPr>
            <w:r w:rsidRPr="00F553E4">
              <w:rPr>
                <w:bCs/>
                <w:sz w:val="22"/>
                <w:szCs w:val="22"/>
              </w:rPr>
              <w:t>ГОСТ IEC 60335-2-78-2013 р. 8</w:t>
            </w:r>
          </w:p>
          <w:p w14:paraId="4CEFE622" w14:textId="27878C5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8</w:t>
            </w:r>
          </w:p>
          <w:p w14:paraId="2A5C8EF4" w14:textId="77777777" w:rsidR="001B0AA8" w:rsidRPr="00F553E4" w:rsidRDefault="001B0AA8" w:rsidP="001B0AA8">
            <w:pPr>
              <w:ind w:left="-54" w:right="-108"/>
              <w:rPr>
                <w:bCs/>
                <w:sz w:val="22"/>
                <w:szCs w:val="22"/>
              </w:rPr>
            </w:pPr>
            <w:r w:rsidRPr="00F553E4">
              <w:rPr>
                <w:bCs/>
                <w:sz w:val="22"/>
                <w:szCs w:val="22"/>
              </w:rPr>
              <w:t>ГОСТ IEC 60335-2-80-2017 р. 8</w:t>
            </w:r>
          </w:p>
          <w:p w14:paraId="3BE4EFFF" w14:textId="77777777" w:rsidR="001B0AA8" w:rsidRPr="00F553E4" w:rsidRDefault="001B0AA8" w:rsidP="001B0AA8">
            <w:pPr>
              <w:ind w:left="-54" w:right="-108"/>
              <w:rPr>
                <w:bCs/>
                <w:sz w:val="22"/>
                <w:szCs w:val="22"/>
              </w:rPr>
            </w:pPr>
            <w:r w:rsidRPr="00F553E4">
              <w:rPr>
                <w:bCs/>
                <w:sz w:val="22"/>
                <w:szCs w:val="22"/>
              </w:rPr>
              <w:t>ГОСТ IEC 60335-2-98-2012 р. 8</w:t>
            </w:r>
          </w:p>
          <w:p w14:paraId="58D7DCCE" w14:textId="77777777" w:rsidR="001B0AA8" w:rsidRPr="00F553E4" w:rsidRDefault="001B0AA8" w:rsidP="001B0AA8">
            <w:pPr>
              <w:ind w:left="-54" w:right="-108"/>
              <w:rPr>
                <w:bCs/>
                <w:sz w:val="22"/>
                <w:szCs w:val="22"/>
              </w:rPr>
            </w:pPr>
            <w:r w:rsidRPr="00F553E4">
              <w:rPr>
                <w:bCs/>
                <w:sz w:val="22"/>
                <w:szCs w:val="22"/>
              </w:rPr>
              <w:t>ГОСТ 27570.0-87 р. 8</w:t>
            </w:r>
          </w:p>
          <w:p w14:paraId="6C3EBC80" w14:textId="77777777" w:rsidR="001B0AA8" w:rsidRPr="00F553E4" w:rsidRDefault="001B0AA8" w:rsidP="001B0AA8">
            <w:pPr>
              <w:ind w:left="-54" w:right="-108"/>
              <w:rPr>
                <w:bCs/>
                <w:sz w:val="22"/>
                <w:szCs w:val="22"/>
              </w:rPr>
            </w:pPr>
            <w:r w:rsidRPr="00F553E4">
              <w:rPr>
                <w:bCs/>
                <w:sz w:val="22"/>
                <w:szCs w:val="22"/>
              </w:rPr>
              <w:t>ГОСТ 27570.3-87 р. 8</w:t>
            </w:r>
          </w:p>
          <w:p w14:paraId="3DD26965" w14:textId="77777777" w:rsidR="001B0AA8" w:rsidRPr="00F553E4" w:rsidRDefault="001B0AA8" w:rsidP="001B0AA8">
            <w:pPr>
              <w:ind w:left="-54" w:right="-108"/>
              <w:rPr>
                <w:bCs/>
                <w:sz w:val="22"/>
                <w:szCs w:val="22"/>
              </w:rPr>
            </w:pPr>
            <w:r w:rsidRPr="00F553E4">
              <w:rPr>
                <w:bCs/>
                <w:sz w:val="22"/>
                <w:szCs w:val="22"/>
              </w:rPr>
              <w:t>ГОСТ 27570.52-95 р. 8</w:t>
            </w:r>
          </w:p>
        </w:tc>
        <w:tc>
          <w:tcPr>
            <w:tcW w:w="2674" w:type="dxa"/>
            <w:gridSpan w:val="2"/>
          </w:tcPr>
          <w:p w14:paraId="4C221AF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8</w:t>
            </w:r>
          </w:p>
          <w:p w14:paraId="53703B75"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8</w:t>
            </w:r>
          </w:p>
          <w:p w14:paraId="13A5E24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8</w:t>
            </w:r>
          </w:p>
          <w:p w14:paraId="5DE69169" w14:textId="77777777" w:rsidR="001B0AA8" w:rsidRPr="00F553E4" w:rsidRDefault="001B0AA8" w:rsidP="001B0AA8">
            <w:pPr>
              <w:ind w:left="-54" w:right="-108"/>
              <w:rPr>
                <w:bCs/>
                <w:sz w:val="22"/>
                <w:szCs w:val="22"/>
              </w:rPr>
            </w:pPr>
            <w:r w:rsidRPr="00F553E4">
              <w:rPr>
                <w:bCs/>
                <w:sz w:val="22"/>
                <w:szCs w:val="22"/>
              </w:rPr>
              <w:t>СТБ МЭК 60335-2-36-2005 р. 8</w:t>
            </w:r>
          </w:p>
          <w:p w14:paraId="71655E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8</w:t>
            </w:r>
          </w:p>
          <w:p w14:paraId="58DDE025" w14:textId="77777777" w:rsidR="001B0AA8" w:rsidRPr="00F553E4" w:rsidRDefault="001B0AA8" w:rsidP="001B0AA8">
            <w:pPr>
              <w:ind w:left="-54" w:right="-108"/>
              <w:rPr>
                <w:bCs/>
                <w:sz w:val="22"/>
                <w:szCs w:val="22"/>
              </w:rPr>
            </w:pPr>
            <w:r w:rsidRPr="00F553E4">
              <w:rPr>
                <w:bCs/>
                <w:sz w:val="22"/>
                <w:szCs w:val="22"/>
              </w:rPr>
              <w:t>ГОСТ 30345.60-2000 р. 8</w:t>
            </w:r>
          </w:p>
          <w:p w14:paraId="52ECC115" w14:textId="77777777" w:rsidR="001B0AA8" w:rsidRPr="00F553E4" w:rsidRDefault="001B0AA8" w:rsidP="001B0AA8">
            <w:pPr>
              <w:ind w:left="-54" w:right="-108"/>
              <w:rPr>
                <w:bCs/>
                <w:sz w:val="22"/>
                <w:szCs w:val="22"/>
              </w:rPr>
            </w:pPr>
            <w:r w:rsidRPr="00F553E4">
              <w:rPr>
                <w:bCs/>
                <w:sz w:val="22"/>
                <w:szCs w:val="22"/>
              </w:rPr>
              <w:t>ГОСТ 27570.53-95 р. 8</w:t>
            </w:r>
          </w:p>
          <w:p w14:paraId="29A587E1" w14:textId="008FA0F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р.8</w:t>
            </w:r>
          </w:p>
          <w:p w14:paraId="38B2708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8</w:t>
            </w:r>
          </w:p>
          <w:p w14:paraId="3093CAA7" w14:textId="5B899CCB"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8</w:t>
            </w:r>
          </w:p>
          <w:p w14:paraId="30D239D1" w14:textId="77777777" w:rsidR="001B0AA8" w:rsidRPr="00F553E4" w:rsidRDefault="001B0AA8" w:rsidP="001B0AA8">
            <w:pPr>
              <w:ind w:left="-54" w:right="-108"/>
              <w:rPr>
                <w:bCs/>
                <w:sz w:val="22"/>
                <w:szCs w:val="22"/>
              </w:rPr>
            </w:pPr>
            <w:r w:rsidRPr="00F553E4">
              <w:rPr>
                <w:bCs/>
                <w:sz w:val="22"/>
                <w:szCs w:val="22"/>
              </w:rPr>
              <w:t>ГОСТ IEC 60335-2-80-2017 р. 8</w:t>
            </w:r>
          </w:p>
          <w:p w14:paraId="0C00D5E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8</w:t>
            </w:r>
          </w:p>
          <w:p w14:paraId="171AC3A1" w14:textId="77777777" w:rsidR="001B0AA8" w:rsidRPr="00F553E4" w:rsidRDefault="001B0AA8" w:rsidP="001B0AA8">
            <w:pPr>
              <w:ind w:left="-54" w:right="-108"/>
              <w:rPr>
                <w:bCs/>
                <w:sz w:val="22"/>
                <w:szCs w:val="22"/>
              </w:rPr>
            </w:pPr>
            <w:r w:rsidRPr="00F553E4">
              <w:rPr>
                <w:bCs/>
                <w:sz w:val="22"/>
                <w:szCs w:val="22"/>
              </w:rPr>
              <w:t>ГОСТ 27570.0-87 р. 8</w:t>
            </w:r>
          </w:p>
          <w:p w14:paraId="78CFC09D" w14:textId="77777777" w:rsidR="001B0AA8" w:rsidRPr="00F553E4" w:rsidRDefault="001B0AA8" w:rsidP="001B0AA8">
            <w:pPr>
              <w:ind w:left="-54" w:right="-108"/>
              <w:rPr>
                <w:bCs/>
                <w:sz w:val="22"/>
                <w:szCs w:val="22"/>
              </w:rPr>
            </w:pPr>
            <w:r w:rsidRPr="00F553E4">
              <w:rPr>
                <w:bCs/>
                <w:sz w:val="22"/>
                <w:szCs w:val="22"/>
              </w:rPr>
              <w:t>ГОСТ 27570.3-87 р. 8</w:t>
            </w:r>
          </w:p>
          <w:p w14:paraId="551D5207" w14:textId="77777777" w:rsidR="001B0AA8" w:rsidRPr="00F553E4" w:rsidRDefault="001B0AA8" w:rsidP="001B0AA8">
            <w:pPr>
              <w:ind w:left="-54" w:right="-108"/>
              <w:rPr>
                <w:bCs/>
                <w:sz w:val="22"/>
                <w:szCs w:val="22"/>
              </w:rPr>
            </w:pPr>
            <w:r w:rsidRPr="00F553E4">
              <w:rPr>
                <w:bCs/>
                <w:sz w:val="22"/>
                <w:szCs w:val="22"/>
              </w:rPr>
              <w:t>ГОСТ 27570.52-95 р. 8</w:t>
            </w:r>
          </w:p>
        </w:tc>
      </w:tr>
      <w:tr w:rsidR="001B0AA8" w:rsidRPr="00A15FB6" w14:paraId="2728EDFF" w14:textId="77777777" w:rsidTr="003A1D49">
        <w:trPr>
          <w:gridAfter w:val="1"/>
          <w:wAfter w:w="171" w:type="dxa"/>
          <w:cantSplit/>
          <w:trHeight w:val="64"/>
        </w:trPr>
        <w:tc>
          <w:tcPr>
            <w:tcW w:w="574" w:type="dxa"/>
          </w:tcPr>
          <w:p w14:paraId="268AF4E5" w14:textId="77777777" w:rsidR="001B0AA8" w:rsidRPr="00A15FB6" w:rsidRDefault="001B0AA8" w:rsidP="001B0AA8">
            <w:pPr>
              <w:ind w:right="-108"/>
              <w:rPr>
                <w:color w:val="000000"/>
                <w:sz w:val="22"/>
                <w:szCs w:val="22"/>
              </w:rPr>
            </w:pPr>
            <w:r w:rsidRPr="00A15FB6">
              <w:rPr>
                <w:bCs/>
                <w:sz w:val="22"/>
                <w:szCs w:val="22"/>
              </w:rPr>
              <w:t>122.3</w:t>
            </w:r>
            <w:r w:rsidRPr="00A15FB6">
              <w:rPr>
                <w:color w:val="000000"/>
                <w:sz w:val="22"/>
                <w:szCs w:val="22"/>
              </w:rPr>
              <w:t>**</w:t>
            </w:r>
          </w:p>
          <w:p w14:paraId="3BE1CEE2" w14:textId="77777777" w:rsidR="001B0AA8" w:rsidRPr="00A15FB6" w:rsidRDefault="001B0AA8" w:rsidP="001B0AA8">
            <w:pPr>
              <w:ind w:right="-108"/>
              <w:rPr>
                <w:sz w:val="22"/>
                <w:szCs w:val="22"/>
              </w:rPr>
            </w:pPr>
          </w:p>
        </w:tc>
        <w:tc>
          <w:tcPr>
            <w:tcW w:w="1278" w:type="dxa"/>
          </w:tcPr>
          <w:p w14:paraId="60CA77D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2642E5F" w14:textId="77777777" w:rsidR="001B0AA8" w:rsidRPr="00A15FB6" w:rsidRDefault="001B0AA8" w:rsidP="001B0AA8">
            <w:pPr>
              <w:rPr>
                <w:sz w:val="22"/>
                <w:szCs w:val="22"/>
              </w:rPr>
            </w:pPr>
          </w:p>
        </w:tc>
        <w:tc>
          <w:tcPr>
            <w:tcW w:w="656" w:type="dxa"/>
          </w:tcPr>
          <w:p w14:paraId="6853E659" w14:textId="77777777" w:rsidR="001B0AA8" w:rsidRPr="00A15FB6" w:rsidRDefault="001B0AA8" w:rsidP="001B0AA8">
            <w:pPr>
              <w:ind w:left="-108" w:right="-108"/>
              <w:jc w:val="center"/>
              <w:rPr>
                <w:sz w:val="22"/>
                <w:szCs w:val="22"/>
              </w:rPr>
            </w:pPr>
            <w:r w:rsidRPr="00A15FB6">
              <w:rPr>
                <w:sz w:val="22"/>
                <w:szCs w:val="22"/>
              </w:rPr>
              <w:t>26.40/22.000</w:t>
            </w:r>
          </w:p>
          <w:p w14:paraId="75B8DD7D" w14:textId="77777777" w:rsidR="001B0AA8" w:rsidRPr="00A15FB6" w:rsidRDefault="001B0AA8" w:rsidP="001B0AA8">
            <w:pPr>
              <w:ind w:left="-108" w:right="-108"/>
              <w:jc w:val="center"/>
              <w:rPr>
                <w:sz w:val="22"/>
                <w:szCs w:val="22"/>
              </w:rPr>
            </w:pPr>
            <w:r w:rsidRPr="00A15FB6">
              <w:rPr>
                <w:sz w:val="22"/>
                <w:szCs w:val="22"/>
              </w:rPr>
              <w:t>27.51/22.000</w:t>
            </w:r>
          </w:p>
          <w:p w14:paraId="5015F999" w14:textId="77777777" w:rsidR="001B0AA8" w:rsidRPr="00A15FB6" w:rsidRDefault="001B0AA8" w:rsidP="001B0AA8">
            <w:pPr>
              <w:ind w:left="-108" w:right="-108"/>
              <w:jc w:val="center"/>
              <w:rPr>
                <w:sz w:val="22"/>
                <w:szCs w:val="22"/>
              </w:rPr>
            </w:pPr>
          </w:p>
        </w:tc>
        <w:tc>
          <w:tcPr>
            <w:tcW w:w="2022" w:type="dxa"/>
          </w:tcPr>
          <w:p w14:paraId="76153FB7"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p w14:paraId="283A4738" w14:textId="77777777" w:rsidR="001B0AA8" w:rsidRPr="00A15FB6" w:rsidRDefault="001B0AA8" w:rsidP="001B0AA8">
            <w:pPr>
              <w:ind w:left="4" w:right="-56"/>
              <w:rPr>
                <w:sz w:val="22"/>
                <w:szCs w:val="22"/>
              </w:rPr>
            </w:pPr>
          </w:p>
        </w:tc>
        <w:tc>
          <w:tcPr>
            <w:tcW w:w="2315" w:type="dxa"/>
          </w:tcPr>
          <w:p w14:paraId="5ECAED02" w14:textId="77777777" w:rsidR="001B0AA8" w:rsidRPr="00F553E4" w:rsidRDefault="001B0AA8" w:rsidP="001B0AA8">
            <w:pPr>
              <w:ind w:left="-54" w:right="-108"/>
              <w:rPr>
                <w:bCs/>
                <w:sz w:val="22"/>
                <w:szCs w:val="22"/>
              </w:rPr>
            </w:pPr>
            <w:r w:rsidRPr="00F553E4">
              <w:rPr>
                <w:bCs/>
                <w:sz w:val="22"/>
                <w:szCs w:val="22"/>
              </w:rPr>
              <w:t>ГОСТ IEC 60335-1-2015 р. 9</w:t>
            </w:r>
          </w:p>
          <w:p w14:paraId="29F35260"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76ABEEE2" w14:textId="77777777" w:rsidR="001B0AA8" w:rsidRPr="00F553E4" w:rsidRDefault="001B0AA8" w:rsidP="001B0AA8">
            <w:pPr>
              <w:ind w:left="-54" w:right="-108"/>
              <w:rPr>
                <w:bCs/>
                <w:sz w:val="22"/>
                <w:szCs w:val="22"/>
              </w:rPr>
            </w:pPr>
            <w:r w:rsidRPr="00F553E4">
              <w:rPr>
                <w:bCs/>
                <w:sz w:val="22"/>
                <w:szCs w:val="22"/>
              </w:rPr>
              <w:t>р. 9</w:t>
            </w:r>
          </w:p>
          <w:p w14:paraId="3CF85547" w14:textId="77777777" w:rsidR="001B0AA8" w:rsidRPr="00F553E4" w:rsidRDefault="001B0AA8" w:rsidP="001B0AA8">
            <w:pPr>
              <w:ind w:left="-54" w:right="-108"/>
              <w:rPr>
                <w:bCs/>
                <w:sz w:val="22"/>
                <w:szCs w:val="22"/>
              </w:rPr>
            </w:pPr>
            <w:r w:rsidRPr="00F553E4">
              <w:rPr>
                <w:bCs/>
                <w:sz w:val="22"/>
                <w:szCs w:val="22"/>
              </w:rPr>
              <w:t>ГОСТ IEC 60335-2-2-2013 р. 9</w:t>
            </w:r>
          </w:p>
          <w:p w14:paraId="1DEC6454" w14:textId="77777777" w:rsidR="001B0AA8" w:rsidRPr="00F553E4" w:rsidRDefault="001B0AA8" w:rsidP="001B0AA8">
            <w:pPr>
              <w:ind w:left="-54" w:right="-108"/>
              <w:rPr>
                <w:bCs/>
                <w:sz w:val="22"/>
                <w:szCs w:val="22"/>
              </w:rPr>
            </w:pPr>
            <w:r w:rsidRPr="00F553E4">
              <w:rPr>
                <w:bCs/>
                <w:sz w:val="22"/>
                <w:szCs w:val="22"/>
              </w:rPr>
              <w:t>ГОСТ IEC 60335-2-3-2014 р. 9</w:t>
            </w:r>
          </w:p>
          <w:p w14:paraId="10D1B4B3" w14:textId="77777777" w:rsidR="001B0AA8" w:rsidRPr="00F553E4" w:rsidRDefault="001B0AA8" w:rsidP="001B0AA8">
            <w:pPr>
              <w:ind w:left="-54" w:right="-108"/>
              <w:rPr>
                <w:bCs/>
                <w:sz w:val="22"/>
                <w:szCs w:val="22"/>
              </w:rPr>
            </w:pPr>
            <w:r w:rsidRPr="00F553E4">
              <w:rPr>
                <w:bCs/>
                <w:sz w:val="22"/>
                <w:szCs w:val="22"/>
              </w:rPr>
              <w:t>ГОСТ IEC 60335-2-4-2013 р. 9</w:t>
            </w:r>
          </w:p>
          <w:p w14:paraId="580DE3C2" w14:textId="77777777" w:rsidR="001B0AA8" w:rsidRPr="00F553E4" w:rsidRDefault="001B0AA8" w:rsidP="001B0AA8">
            <w:pPr>
              <w:ind w:left="-54" w:right="-108"/>
              <w:rPr>
                <w:bCs/>
                <w:sz w:val="22"/>
                <w:szCs w:val="22"/>
              </w:rPr>
            </w:pPr>
            <w:r w:rsidRPr="00F553E4">
              <w:rPr>
                <w:bCs/>
                <w:sz w:val="22"/>
                <w:szCs w:val="22"/>
              </w:rPr>
              <w:t>ГОСТ IEC 60335-2-6-2016 р. 9</w:t>
            </w:r>
          </w:p>
          <w:p w14:paraId="27E7742D" w14:textId="77777777" w:rsidR="001B0AA8" w:rsidRPr="00F553E4" w:rsidRDefault="001B0AA8" w:rsidP="001B0AA8">
            <w:pPr>
              <w:ind w:left="-54" w:right="-108"/>
              <w:rPr>
                <w:bCs/>
                <w:sz w:val="22"/>
                <w:szCs w:val="22"/>
              </w:rPr>
            </w:pPr>
            <w:r w:rsidRPr="00F553E4">
              <w:rPr>
                <w:bCs/>
                <w:sz w:val="22"/>
                <w:szCs w:val="22"/>
              </w:rPr>
              <w:t>ГОСТ IEC 60335-2-7-2014 р. 9</w:t>
            </w:r>
          </w:p>
          <w:p w14:paraId="7560AEFF" w14:textId="77777777" w:rsidR="001B0AA8" w:rsidRPr="00F553E4" w:rsidRDefault="001B0AA8" w:rsidP="001B0AA8">
            <w:pPr>
              <w:ind w:left="-54" w:right="-108"/>
              <w:rPr>
                <w:bCs/>
                <w:sz w:val="22"/>
                <w:szCs w:val="22"/>
              </w:rPr>
            </w:pPr>
            <w:r w:rsidRPr="00F553E4">
              <w:rPr>
                <w:bCs/>
                <w:sz w:val="22"/>
                <w:szCs w:val="22"/>
              </w:rPr>
              <w:t>ГОСТ IEC 60335-2-8-2016 р. 9</w:t>
            </w:r>
          </w:p>
          <w:p w14:paraId="192665E0" w14:textId="77777777" w:rsidR="001B0AA8" w:rsidRPr="00F553E4" w:rsidRDefault="001B0AA8" w:rsidP="001B0AA8">
            <w:pPr>
              <w:ind w:left="-54" w:right="-108"/>
              <w:rPr>
                <w:bCs/>
                <w:sz w:val="22"/>
                <w:szCs w:val="22"/>
              </w:rPr>
            </w:pPr>
            <w:r w:rsidRPr="00F553E4">
              <w:rPr>
                <w:bCs/>
                <w:sz w:val="22"/>
                <w:szCs w:val="22"/>
              </w:rPr>
              <w:t>ГОСТ IEC 60335-2-9-2013 р. 9</w:t>
            </w:r>
          </w:p>
          <w:p w14:paraId="711EF1F4" w14:textId="77777777" w:rsidR="001B0AA8" w:rsidRPr="00F553E4" w:rsidRDefault="001B0AA8" w:rsidP="001B0AA8">
            <w:pPr>
              <w:ind w:left="-54" w:right="-108"/>
              <w:rPr>
                <w:bCs/>
                <w:sz w:val="22"/>
                <w:szCs w:val="22"/>
              </w:rPr>
            </w:pPr>
            <w:r w:rsidRPr="00F553E4">
              <w:rPr>
                <w:bCs/>
                <w:sz w:val="22"/>
                <w:szCs w:val="22"/>
              </w:rPr>
              <w:t>СТБ МЭК 60335-2-10-2004 р. 9</w:t>
            </w:r>
          </w:p>
          <w:p w14:paraId="4B350497" w14:textId="660150EA"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4BFE04DF" w14:textId="77777777" w:rsidR="001B0AA8" w:rsidRPr="00F553E4" w:rsidRDefault="001B0AA8" w:rsidP="001B0AA8">
            <w:pPr>
              <w:ind w:left="-54" w:right="-108"/>
              <w:rPr>
                <w:bCs/>
                <w:sz w:val="22"/>
                <w:szCs w:val="22"/>
              </w:rPr>
            </w:pPr>
            <w:r w:rsidRPr="00F553E4">
              <w:rPr>
                <w:bCs/>
                <w:sz w:val="22"/>
                <w:szCs w:val="22"/>
              </w:rPr>
              <w:t>ГОСТ IEC 60335-2-13-2013 р. 9</w:t>
            </w:r>
          </w:p>
          <w:p w14:paraId="6B0DCE0E" w14:textId="7E8213B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0BA6D045" w14:textId="77777777" w:rsidR="001B0AA8" w:rsidRPr="00F553E4" w:rsidRDefault="001B0AA8" w:rsidP="001B0AA8">
            <w:pPr>
              <w:ind w:left="-54" w:right="-108"/>
              <w:rPr>
                <w:bCs/>
                <w:sz w:val="22"/>
                <w:szCs w:val="22"/>
              </w:rPr>
            </w:pPr>
            <w:r w:rsidRPr="00F553E4">
              <w:rPr>
                <w:bCs/>
                <w:sz w:val="22"/>
                <w:szCs w:val="22"/>
              </w:rPr>
              <w:t>ГОСТ IEC 60335-2-15-2014 р. 9</w:t>
            </w:r>
          </w:p>
          <w:p w14:paraId="1990B12C" w14:textId="77777777" w:rsidR="001B0AA8" w:rsidRPr="00F553E4" w:rsidRDefault="001B0AA8" w:rsidP="001B0AA8">
            <w:pPr>
              <w:ind w:left="-54" w:right="-108"/>
              <w:rPr>
                <w:bCs/>
                <w:sz w:val="22"/>
                <w:szCs w:val="22"/>
              </w:rPr>
            </w:pPr>
            <w:r w:rsidRPr="00F553E4">
              <w:rPr>
                <w:bCs/>
                <w:sz w:val="22"/>
                <w:szCs w:val="22"/>
              </w:rPr>
              <w:t>ГОСТ IEC 60335-2-16-2012 р. 9</w:t>
            </w:r>
          </w:p>
        </w:tc>
        <w:tc>
          <w:tcPr>
            <w:tcW w:w="2674" w:type="dxa"/>
            <w:gridSpan w:val="2"/>
          </w:tcPr>
          <w:p w14:paraId="5EE9B11C"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463C6DFE" w14:textId="77777777" w:rsidR="001B0AA8" w:rsidRPr="00F553E4" w:rsidRDefault="001B0AA8" w:rsidP="001B0AA8">
            <w:pPr>
              <w:ind w:left="-54" w:right="-108"/>
              <w:rPr>
                <w:bCs/>
                <w:sz w:val="22"/>
                <w:szCs w:val="22"/>
              </w:rPr>
            </w:pPr>
            <w:r w:rsidRPr="00F553E4">
              <w:rPr>
                <w:bCs/>
                <w:sz w:val="22"/>
                <w:szCs w:val="22"/>
              </w:rPr>
              <w:t>р. 9</w:t>
            </w:r>
          </w:p>
          <w:p w14:paraId="1754758E"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1E2E789E" w14:textId="77777777" w:rsidR="001B0AA8" w:rsidRPr="00F553E4" w:rsidRDefault="001B0AA8" w:rsidP="001B0AA8">
            <w:pPr>
              <w:ind w:left="-54" w:right="-108"/>
              <w:rPr>
                <w:bCs/>
                <w:sz w:val="22"/>
                <w:szCs w:val="22"/>
              </w:rPr>
            </w:pPr>
            <w:r w:rsidRPr="00F553E4">
              <w:rPr>
                <w:bCs/>
                <w:sz w:val="22"/>
                <w:szCs w:val="22"/>
              </w:rPr>
              <w:t>р. 9</w:t>
            </w:r>
          </w:p>
          <w:p w14:paraId="77D6096E"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9</w:t>
            </w:r>
          </w:p>
          <w:p w14:paraId="6934BE77"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9</w:t>
            </w:r>
          </w:p>
          <w:p w14:paraId="277BBEAA"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9</w:t>
            </w:r>
          </w:p>
          <w:p w14:paraId="514E34A8"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9</w:t>
            </w:r>
          </w:p>
          <w:p w14:paraId="4046F403"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9</w:t>
            </w:r>
          </w:p>
          <w:p w14:paraId="7D0BEEE7"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9</w:t>
            </w:r>
          </w:p>
          <w:p w14:paraId="4DD90FA0"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9</w:t>
            </w:r>
          </w:p>
          <w:p w14:paraId="1B3942C5" w14:textId="77777777" w:rsidR="001B0AA8" w:rsidRPr="00F553E4" w:rsidRDefault="001B0AA8" w:rsidP="001B0AA8">
            <w:pPr>
              <w:ind w:left="-54" w:right="-108"/>
              <w:rPr>
                <w:bCs/>
                <w:sz w:val="22"/>
                <w:szCs w:val="22"/>
              </w:rPr>
            </w:pPr>
            <w:r w:rsidRPr="00F553E4">
              <w:rPr>
                <w:bCs/>
                <w:sz w:val="22"/>
                <w:szCs w:val="22"/>
              </w:rPr>
              <w:t>СТБ МЭК 60335-2-10-2004 р. 9</w:t>
            </w:r>
          </w:p>
          <w:p w14:paraId="7EC34AA4" w14:textId="702BB191"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251375EF" w14:textId="77777777" w:rsidR="001B0AA8" w:rsidRPr="00F553E4" w:rsidRDefault="001B0AA8" w:rsidP="001B0AA8">
            <w:pPr>
              <w:ind w:left="-54" w:right="-108"/>
              <w:rPr>
                <w:bCs/>
                <w:sz w:val="22"/>
                <w:szCs w:val="22"/>
              </w:rPr>
            </w:pPr>
            <w:r w:rsidRPr="00F553E4">
              <w:rPr>
                <w:bCs/>
                <w:sz w:val="22"/>
                <w:szCs w:val="22"/>
              </w:rPr>
              <w:t>ГОСТ IEC 60335-2-13-2013 р. 9</w:t>
            </w:r>
          </w:p>
          <w:p w14:paraId="76A00B24" w14:textId="5FC13D0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74D8628E" w14:textId="77777777" w:rsidR="001B0AA8" w:rsidRPr="00F553E4" w:rsidRDefault="001B0AA8" w:rsidP="001B0AA8">
            <w:pPr>
              <w:ind w:left="-54" w:right="-108"/>
              <w:rPr>
                <w:bCs/>
                <w:sz w:val="22"/>
                <w:szCs w:val="22"/>
              </w:rPr>
            </w:pPr>
            <w:r w:rsidRPr="00F553E4">
              <w:rPr>
                <w:bCs/>
                <w:sz w:val="22"/>
                <w:szCs w:val="22"/>
              </w:rPr>
              <w:t>ГОСТ IEC 60335-2-15-2014 р. 9</w:t>
            </w:r>
          </w:p>
          <w:p w14:paraId="2C49D2CE" w14:textId="77777777" w:rsidR="001B0AA8" w:rsidRPr="00F553E4" w:rsidRDefault="001B0AA8" w:rsidP="001B0AA8">
            <w:pPr>
              <w:ind w:left="-54" w:right="-108"/>
              <w:rPr>
                <w:bCs/>
                <w:sz w:val="22"/>
                <w:szCs w:val="22"/>
              </w:rPr>
            </w:pPr>
            <w:r w:rsidRPr="00F553E4">
              <w:rPr>
                <w:bCs/>
                <w:sz w:val="22"/>
                <w:szCs w:val="22"/>
              </w:rPr>
              <w:t>ГОСТ IEC 60335-2-16-2012 р. 9</w:t>
            </w:r>
          </w:p>
        </w:tc>
      </w:tr>
      <w:tr w:rsidR="001B0AA8" w:rsidRPr="00A15FB6" w14:paraId="506996D8" w14:textId="77777777" w:rsidTr="003A1D49">
        <w:trPr>
          <w:gridAfter w:val="1"/>
          <w:wAfter w:w="171" w:type="dxa"/>
          <w:cantSplit/>
          <w:trHeight w:val="4591"/>
        </w:trPr>
        <w:tc>
          <w:tcPr>
            <w:tcW w:w="574" w:type="dxa"/>
          </w:tcPr>
          <w:p w14:paraId="683F1C36" w14:textId="77777777" w:rsidR="001B0AA8" w:rsidRPr="00A15FB6" w:rsidRDefault="001B0AA8" w:rsidP="001B0AA8">
            <w:pPr>
              <w:ind w:right="-108"/>
              <w:rPr>
                <w:bCs/>
                <w:sz w:val="22"/>
                <w:szCs w:val="22"/>
              </w:rPr>
            </w:pPr>
            <w:r w:rsidRPr="00A15FB6">
              <w:rPr>
                <w:bCs/>
                <w:sz w:val="22"/>
                <w:szCs w:val="22"/>
              </w:rPr>
              <w:t>122.3</w:t>
            </w:r>
            <w:r w:rsidRPr="00A15FB6">
              <w:rPr>
                <w:color w:val="000000"/>
                <w:sz w:val="22"/>
                <w:szCs w:val="22"/>
              </w:rPr>
              <w:t>**</w:t>
            </w:r>
          </w:p>
        </w:tc>
        <w:tc>
          <w:tcPr>
            <w:tcW w:w="1278" w:type="dxa"/>
          </w:tcPr>
          <w:p w14:paraId="582A35E2"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661F903" w14:textId="77777777" w:rsidR="001B0AA8" w:rsidRPr="00A15FB6" w:rsidRDefault="001B0AA8" w:rsidP="001B0AA8">
            <w:pPr>
              <w:ind w:left="-108" w:right="-108"/>
              <w:jc w:val="center"/>
              <w:rPr>
                <w:sz w:val="22"/>
                <w:szCs w:val="22"/>
              </w:rPr>
            </w:pPr>
            <w:r w:rsidRPr="00A15FB6">
              <w:rPr>
                <w:sz w:val="22"/>
                <w:szCs w:val="22"/>
              </w:rPr>
              <w:t>26.40/22.000</w:t>
            </w:r>
          </w:p>
          <w:p w14:paraId="579AE718"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6CA058FC"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tc>
        <w:tc>
          <w:tcPr>
            <w:tcW w:w="2315" w:type="dxa"/>
          </w:tcPr>
          <w:p w14:paraId="5E82B082" w14:textId="77777777" w:rsidR="001B0AA8" w:rsidRPr="00F553E4" w:rsidRDefault="001B0AA8" w:rsidP="001B0AA8">
            <w:pPr>
              <w:ind w:left="-54" w:right="-108"/>
              <w:rPr>
                <w:bCs/>
                <w:sz w:val="22"/>
                <w:szCs w:val="22"/>
              </w:rPr>
            </w:pPr>
            <w:r w:rsidRPr="00F553E4">
              <w:rPr>
                <w:bCs/>
                <w:sz w:val="22"/>
                <w:szCs w:val="22"/>
              </w:rPr>
              <w:t>ГОСТ IEC 60335-2-24-2016 р. 9</w:t>
            </w:r>
          </w:p>
          <w:p w14:paraId="56BA59E5" w14:textId="77777777" w:rsidR="001B0AA8" w:rsidRPr="00F553E4" w:rsidRDefault="001B0AA8" w:rsidP="001B0AA8">
            <w:pPr>
              <w:ind w:left="-54" w:right="-108"/>
              <w:rPr>
                <w:bCs/>
                <w:sz w:val="22"/>
                <w:szCs w:val="22"/>
              </w:rPr>
            </w:pPr>
            <w:r w:rsidRPr="00F553E4">
              <w:rPr>
                <w:bCs/>
                <w:sz w:val="22"/>
                <w:szCs w:val="22"/>
              </w:rPr>
              <w:t>СТБ IEC 60335-2-24-2013 р. 9</w:t>
            </w:r>
          </w:p>
          <w:p w14:paraId="46178AE5" w14:textId="77777777" w:rsidR="001B0AA8" w:rsidRPr="00F553E4" w:rsidRDefault="001B0AA8" w:rsidP="001B0AA8">
            <w:pPr>
              <w:ind w:left="-54" w:right="-108"/>
              <w:rPr>
                <w:bCs/>
                <w:sz w:val="22"/>
                <w:szCs w:val="22"/>
              </w:rPr>
            </w:pPr>
            <w:r w:rsidRPr="00F553E4">
              <w:rPr>
                <w:bCs/>
                <w:sz w:val="22"/>
                <w:szCs w:val="22"/>
              </w:rPr>
              <w:t>ГОСТ IEC 60335-2-25-2014 р. 9</w:t>
            </w:r>
          </w:p>
          <w:p w14:paraId="103851D4" w14:textId="77777777" w:rsidR="001B0AA8" w:rsidRPr="00F553E4" w:rsidRDefault="001B0AA8" w:rsidP="001B0AA8">
            <w:pPr>
              <w:ind w:left="-54" w:right="-108"/>
              <w:rPr>
                <w:bCs/>
                <w:sz w:val="22"/>
                <w:szCs w:val="22"/>
              </w:rPr>
            </w:pPr>
            <w:r w:rsidRPr="00F553E4">
              <w:rPr>
                <w:bCs/>
                <w:sz w:val="22"/>
                <w:szCs w:val="22"/>
              </w:rPr>
              <w:t>ГОСТ IEC 60335-2-26-2013 р. 9</w:t>
            </w:r>
          </w:p>
          <w:p w14:paraId="5BA7F54D" w14:textId="77777777" w:rsidR="001B0AA8" w:rsidRPr="00F553E4" w:rsidRDefault="001B0AA8" w:rsidP="001B0AA8">
            <w:pPr>
              <w:ind w:left="-54" w:right="-108"/>
              <w:rPr>
                <w:bCs/>
                <w:sz w:val="22"/>
                <w:szCs w:val="22"/>
              </w:rPr>
            </w:pPr>
            <w:r w:rsidRPr="00F553E4">
              <w:rPr>
                <w:bCs/>
                <w:sz w:val="22"/>
                <w:szCs w:val="22"/>
              </w:rPr>
              <w:t>ГОСТ IEC 60335-2-27-2014 р. 9</w:t>
            </w:r>
          </w:p>
          <w:p w14:paraId="557A6928" w14:textId="77777777" w:rsidR="001B0AA8" w:rsidRPr="00F553E4" w:rsidRDefault="001B0AA8" w:rsidP="001B0AA8">
            <w:pPr>
              <w:ind w:left="-54" w:right="-108"/>
              <w:rPr>
                <w:bCs/>
                <w:sz w:val="22"/>
                <w:szCs w:val="22"/>
              </w:rPr>
            </w:pPr>
            <w:r w:rsidRPr="00F553E4">
              <w:rPr>
                <w:bCs/>
                <w:sz w:val="22"/>
                <w:szCs w:val="22"/>
              </w:rPr>
              <w:t>ГОСТ МЭК 60335-2-27-2009 р. 9</w:t>
            </w:r>
          </w:p>
          <w:p w14:paraId="7028BE3E" w14:textId="26B1CAA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127F41D9" w14:textId="4D77A05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370DDF6D" w14:textId="77777777" w:rsidR="001B0AA8" w:rsidRPr="00F553E4" w:rsidRDefault="001B0AA8" w:rsidP="001B0AA8">
            <w:pPr>
              <w:ind w:left="-54" w:right="-108"/>
              <w:rPr>
                <w:bCs/>
                <w:sz w:val="22"/>
                <w:szCs w:val="22"/>
              </w:rPr>
            </w:pPr>
            <w:r w:rsidRPr="00F553E4">
              <w:rPr>
                <w:bCs/>
                <w:sz w:val="22"/>
                <w:szCs w:val="22"/>
              </w:rPr>
              <w:t>ГОСТ IEC 60335-2-29-2019 р. 9</w:t>
            </w:r>
          </w:p>
          <w:p w14:paraId="2A4117EA" w14:textId="77777777" w:rsidR="001B0AA8" w:rsidRPr="00F553E4" w:rsidRDefault="001B0AA8" w:rsidP="001B0AA8">
            <w:pPr>
              <w:ind w:left="-54" w:right="-108"/>
              <w:rPr>
                <w:bCs/>
                <w:sz w:val="22"/>
                <w:szCs w:val="22"/>
              </w:rPr>
            </w:pPr>
            <w:r w:rsidRPr="00F553E4">
              <w:rPr>
                <w:bCs/>
                <w:sz w:val="22"/>
                <w:szCs w:val="22"/>
              </w:rPr>
              <w:t>ГОСТ IEC 60335-2-31-2014 р. 9</w:t>
            </w:r>
          </w:p>
          <w:p w14:paraId="1E3F3225" w14:textId="77777777" w:rsidR="001B0AA8" w:rsidRPr="00F553E4" w:rsidRDefault="001B0AA8" w:rsidP="001B0AA8">
            <w:pPr>
              <w:ind w:left="-54" w:right="-108"/>
              <w:rPr>
                <w:bCs/>
                <w:sz w:val="22"/>
                <w:szCs w:val="22"/>
              </w:rPr>
            </w:pPr>
            <w:r w:rsidRPr="00F553E4">
              <w:rPr>
                <w:bCs/>
                <w:sz w:val="22"/>
                <w:szCs w:val="22"/>
              </w:rPr>
              <w:t>ГОСТ IEC 60335-2-31-2010 р. 9</w:t>
            </w:r>
          </w:p>
          <w:p w14:paraId="79736983" w14:textId="77777777" w:rsidR="001B0AA8" w:rsidRPr="00F553E4" w:rsidRDefault="001B0AA8" w:rsidP="001B0AA8">
            <w:pPr>
              <w:ind w:left="-54" w:right="-108"/>
              <w:rPr>
                <w:bCs/>
                <w:sz w:val="22"/>
                <w:szCs w:val="22"/>
              </w:rPr>
            </w:pPr>
            <w:r w:rsidRPr="00F553E4">
              <w:rPr>
                <w:bCs/>
                <w:sz w:val="22"/>
                <w:szCs w:val="22"/>
              </w:rPr>
              <w:t>ГОСТ IEC 60335-2-32-2012 р. 9</w:t>
            </w:r>
          </w:p>
          <w:p w14:paraId="5BA3D002" w14:textId="77777777" w:rsidR="001B0AA8" w:rsidRPr="00F553E4" w:rsidRDefault="001B0AA8" w:rsidP="001B0AA8">
            <w:pPr>
              <w:ind w:left="-54" w:right="-108"/>
              <w:rPr>
                <w:bCs/>
                <w:sz w:val="22"/>
                <w:szCs w:val="22"/>
              </w:rPr>
            </w:pPr>
            <w:r w:rsidRPr="00F553E4">
              <w:rPr>
                <w:bCs/>
                <w:sz w:val="22"/>
                <w:szCs w:val="22"/>
              </w:rPr>
              <w:t>ГОСТ IEC 60335-2-34-2016 р. 9</w:t>
            </w:r>
          </w:p>
          <w:p w14:paraId="366FBBA9" w14:textId="77777777" w:rsidR="001B0AA8" w:rsidRPr="00F553E4" w:rsidRDefault="001B0AA8" w:rsidP="001B0AA8">
            <w:pPr>
              <w:ind w:left="-54" w:right="-108"/>
              <w:rPr>
                <w:bCs/>
                <w:sz w:val="22"/>
                <w:szCs w:val="22"/>
              </w:rPr>
            </w:pPr>
            <w:r w:rsidRPr="00F553E4">
              <w:rPr>
                <w:bCs/>
                <w:sz w:val="22"/>
                <w:szCs w:val="22"/>
              </w:rPr>
              <w:t>СТБ IEC 60335-2-34-2010 р. 9</w:t>
            </w:r>
          </w:p>
          <w:p w14:paraId="777F218D" w14:textId="77777777" w:rsidR="001B0AA8" w:rsidRPr="00F553E4" w:rsidRDefault="001B0AA8" w:rsidP="001B0AA8">
            <w:pPr>
              <w:ind w:left="-54" w:right="-108"/>
              <w:rPr>
                <w:bCs/>
                <w:sz w:val="22"/>
                <w:szCs w:val="22"/>
              </w:rPr>
            </w:pPr>
            <w:r w:rsidRPr="00F553E4">
              <w:rPr>
                <w:bCs/>
                <w:sz w:val="22"/>
                <w:szCs w:val="22"/>
              </w:rPr>
              <w:t>ГОСТ IEC 60335-2-36-2016 р. 9</w:t>
            </w:r>
          </w:p>
          <w:p w14:paraId="63371249" w14:textId="77777777" w:rsidR="001B0AA8" w:rsidRPr="00F553E4" w:rsidRDefault="001B0AA8" w:rsidP="001B0AA8">
            <w:pPr>
              <w:ind w:left="-54" w:right="-108"/>
              <w:rPr>
                <w:bCs/>
                <w:sz w:val="22"/>
                <w:szCs w:val="22"/>
              </w:rPr>
            </w:pPr>
            <w:r w:rsidRPr="00F553E4">
              <w:rPr>
                <w:bCs/>
                <w:sz w:val="22"/>
                <w:szCs w:val="22"/>
              </w:rPr>
              <w:t>СТБ МЭК 60335-2-36-2005 р. 9</w:t>
            </w:r>
          </w:p>
          <w:p w14:paraId="52C5624B" w14:textId="77777777" w:rsidR="001B0AA8" w:rsidRPr="00F553E4" w:rsidRDefault="001B0AA8" w:rsidP="001B0AA8">
            <w:pPr>
              <w:ind w:left="-54" w:right="-108"/>
              <w:rPr>
                <w:bCs/>
                <w:sz w:val="22"/>
                <w:szCs w:val="22"/>
              </w:rPr>
            </w:pPr>
            <w:r w:rsidRPr="00F553E4">
              <w:rPr>
                <w:bCs/>
                <w:sz w:val="22"/>
                <w:szCs w:val="22"/>
              </w:rPr>
              <w:t>ГОСТ IEC 60335-2-52-2013 р. 9</w:t>
            </w:r>
          </w:p>
          <w:p w14:paraId="7958C709" w14:textId="77777777" w:rsidR="001B0AA8" w:rsidRPr="00F553E4" w:rsidRDefault="001B0AA8" w:rsidP="001B0AA8">
            <w:pPr>
              <w:ind w:left="-54" w:right="-108"/>
              <w:rPr>
                <w:bCs/>
                <w:sz w:val="22"/>
                <w:szCs w:val="22"/>
              </w:rPr>
            </w:pPr>
            <w:r w:rsidRPr="00F553E4">
              <w:rPr>
                <w:bCs/>
                <w:sz w:val="22"/>
                <w:szCs w:val="22"/>
              </w:rPr>
              <w:t>ГОСТ 30345.60-2000 р. 9</w:t>
            </w:r>
          </w:p>
          <w:p w14:paraId="5DD8A4C5" w14:textId="77777777" w:rsidR="001B0AA8" w:rsidRPr="00F553E4" w:rsidRDefault="001B0AA8" w:rsidP="001B0AA8">
            <w:pPr>
              <w:ind w:left="-54" w:right="-108"/>
              <w:rPr>
                <w:bCs/>
                <w:sz w:val="22"/>
                <w:szCs w:val="22"/>
              </w:rPr>
            </w:pPr>
            <w:r w:rsidRPr="00F553E4">
              <w:rPr>
                <w:bCs/>
                <w:sz w:val="22"/>
                <w:szCs w:val="22"/>
              </w:rPr>
              <w:t>ГОСТ 27570.53-95 р. 9</w:t>
            </w:r>
          </w:p>
          <w:p w14:paraId="211F8258" w14:textId="11B17044"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42BE8C50" w14:textId="77777777" w:rsidR="001B0AA8" w:rsidRPr="00F553E4" w:rsidRDefault="001B0AA8" w:rsidP="001B0AA8">
            <w:pPr>
              <w:ind w:left="-54" w:right="-108"/>
              <w:rPr>
                <w:bCs/>
                <w:sz w:val="22"/>
                <w:szCs w:val="22"/>
              </w:rPr>
            </w:pPr>
            <w:r w:rsidRPr="00F553E4">
              <w:rPr>
                <w:bCs/>
                <w:sz w:val="22"/>
                <w:szCs w:val="22"/>
              </w:rPr>
              <w:t>ГОСТ IEC 60335-2-78-2013 р. 9</w:t>
            </w:r>
          </w:p>
          <w:p w14:paraId="2319A4AB" w14:textId="535452C3"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29CEF22A" w14:textId="77777777" w:rsidR="001B0AA8" w:rsidRPr="00F553E4" w:rsidRDefault="001B0AA8" w:rsidP="001B0AA8">
            <w:pPr>
              <w:ind w:left="-54" w:right="-108"/>
              <w:rPr>
                <w:bCs/>
                <w:sz w:val="22"/>
                <w:szCs w:val="22"/>
              </w:rPr>
            </w:pPr>
            <w:r w:rsidRPr="00F553E4">
              <w:rPr>
                <w:bCs/>
                <w:sz w:val="22"/>
                <w:szCs w:val="22"/>
              </w:rPr>
              <w:t>ГОСТ IEC 60335-2-80-2017 р. 9</w:t>
            </w:r>
          </w:p>
          <w:p w14:paraId="032CF806" w14:textId="77777777" w:rsidR="001B0AA8" w:rsidRPr="00F553E4" w:rsidRDefault="001B0AA8" w:rsidP="001B0AA8">
            <w:pPr>
              <w:ind w:left="-54" w:right="-108"/>
              <w:rPr>
                <w:bCs/>
                <w:sz w:val="22"/>
                <w:szCs w:val="22"/>
              </w:rPr>
            </w:pPr>
            <w:r w:rsidRPr="00F553E4">
              <w:rPr>
                <w:bCs/>
                <w:sz w:val="22"/>
                <w:szCs w:val="22"/>
              </w:rPr>
              <w:t>ГОСТ IEC 60335-2-98-2012 р. 9</w:t>
            </w:r>
          </w:p>
          <w:p w14:paraId="6F33AB95"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2C4A762F"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3FA4A7A4"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р.9</w:t>
            </w:r>
          </w:p>
        </w:tc>
        <w:tc>
          <w:tcPr>
            <w:tcW w:w="2674" w:type="dxa"/>
            <w:gridSpan w:val="2"/>
          </w:tcPr>
          <w:p w14:paraId="2AC00BC2" w14:textId="77777777" w:rsidR="001B0AA8" w:rsidRPr="00F553E4" w:rsidRDefault="001B0AA8" w:rsidP="001B0AA8">
            <w:pPr>
              <w:ind w:left="-54" w:right="-108"/>
              <w:rPr>
                <w:bCs/>
                <w:sz w:val="22"/>
                <w:szCs w:val="22"/>
              </w:rPr>
            </w:pPr>
            <w:r w:rsidRPr="00F553E4">
              <w:rPr>
                <w:bCs/>
                <w:sz w:val="22"/>
                <w:szCs w:val="22"/>
              </w:rPr>
              <w:t>ГОСТ IEC 60335-2-24-2016 р. 9</w:t>
            </w:r>
          </w:p>
          <w:p w14:paraId="248FC867"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9</w:t>
            </w:r>
          </w:p>
          <w:p w14:paraId="3B07D05D" w14:textId="77777777" w:rsidR="001B0AA8" w:rsidRPr="00F553E4" w:rsidRDefault="001B0AA8" w:rsidP="001B0AA8">
            <w:pPr>
              <w:ind w:left="-54" w:right="-108"/>
              <w:rPr>
                <w:bCs/>
                <w:sz w:val="22"/>
                <w:szCs w:val="22"/>
              </w:rPr>
            </w:pPr>
            <w:r w:rsidRPr="00F553E4">
              <w:rPr>
                <w:bCs/>
                <w:sz w:val="22"/>
                <w:szCs w:val="22"/>
              </w:rPr>
              <w:t>ГОСТ IEC 60335-2-25-2014 р. 9</w:t>
            </w:r>
          </w:p>
          <w:p w14:paraId="35D15B6C" w14:textId="77777777" w:rsidR="001B0AA8" w:rsidRPr="00F553E4" w:rsidRDefault="001B0AA8" w:rsidP="001B0AA8">
            <w:pPr>
              <w:ind w:left="-54" w:right="-108"/>
              <w:rPr>
                <w:bCs/>
                <w:sz w:val="22"/>
                <w:szCs w:val="22"/>
              </w:rPr>
            </w:pPr>
            <w:r w:rsidRPr="00F553E4">
              <w:rPr>
                <w:bCs/>
                <w:sz w:val="22"/>
                <w:szCs w:val="22"/>
              </w:rPr>
              <w:t>ГОСТ IEC 60335-2-26-2013 р. 9</w:t>
            </w:r>
          </w:p>
          <w:p w14:paraId="3BAD1DB2" w14:textId="77777777" w:rsidR="001B0AA8" w:rsidRPr="00F553E4" w:rsidRDefault="001B0AA8" w:rsidP="001B0AA8">
            <w:pPr>
              <w:ind w:left="-54" w:right="-108"/>
              <w:rPr>
                <w:bCs/>
                <w:sz w:val="22"/>
                <w:szCs w:val="22"/>
              </w:rPr>
            </w:pPr>
            <w:r w:rsidRPr="00F553E4">
              <w:rPr>
                <w:bCs/>
                <w:sz w:val="22"/>
                <w:szCs w:val="22"/>
              </w:rPr>
              <w:t>ГОСТ IEC 60335-2-27-2014 р. 9</w:t>
            </w:r>
          </w:p>
          <w:p w14:paraId="7B58F8DF" w14:textId="77777777" w:rsidR="001B0AA8" w:rsidRPr="00F553E4" w:rsidRDefault="001B0AA8" w:rsidP="001B0AA8">
            <w:pPr>
              <w:ind w:left="-107" w:right="-198"/>
              <w:rPr>
                <w:bCs/>
                <w:sz w:val="22"/>
                <w:szCs w:val="22"/>
              </w:rPr>
            </w:pPr>
            <w:r w:rsidRPr="00F553E4">
              <w:rPr>
                <w:bCs/>
                <w:sz w:val="22"/>
                <w:szCs w:val="22"/>
              </w:rPr>
              <w:t>ГОСТ МЭК 60335-2-27-2009 р. 9</w:t>
            </w:r>
          </w:p>
          <w:p w14:paraId="0DB758A9" w14:textId="42844F4E" w:rsidR="001F05E4"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6E620B2D" w14:textId="573162C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4253B3E2" w14:textId="77777777" w:rsidR="001B0AA8" w:rsidRPr="00F553E4" w:rsidRDefault="001B0AA8" w:rsidP="001B0AA8">
            <w:pPr>
              <w:ind w:left="-54" w:right="-108"/>
              <w:rPr>
                <w:bCs/>
                <w:sz w:val="22"/>
                <w:szCs w:val="22"/>
              </w:rPr>
            </w:pPr>
            <w:r w:rsidRPr="00F553E4">
              <w:rPr>
                <w:bCs/>
                <w:sz w:val="22"/>
                <w:szCs w:val="22"/>
              </w:rPr>
              <w:t>ГОСТ IEC 60335-2-29-2019 р. 9</w:t>
            </w:r>
          </w:p>
          <w:p w14:paraId="2028CCBB" w14:textId="77777777" w:rsidR="001B0AA8" w:rsidRPr="00F553E4" w:rsidRDefault="001B0AA8" w:rsidP="001B0AA8">
            <w:pPr>
              <w:ind w:left="-54" w:right="-108"/>
              <w:rPr>
                <w:bCs/>
                <w:sz w:val="22"/>
                <w:szCs w:val="22"/>
              </w:rPr>
            </w:pPr>
            <w:r w:rsidRPr="00F553E4">
              <w:rPr>
                <w:bCs/>
                <w:sz w:val="22"/>
                <w:szCs w:val="22"/>
              </w:rPr>
              <w:t>ГОСТ IEC 60335-2-31-2014 р. 9</w:t>
            </w:r>
          </w:p>
          <w:p w14:paraId="5842DD6D" w14:textId="77777777" w:rsidR="001B0AA8" w:rsidRPr="00F553E4" w:rsidRDefault="001B0AA8" w:rsidP="001B0AA8">
            <w:pPr>
              <w:ind w:left="-54" w:right="-108"/>
              <w:rPr>
                <w:bCs/>
                <w:sz w:val="22"/>
                <w:szCs w:val="22"/>
              </w:rPr>
            </w:pPr>
            <w:r w:rsidRPr="00F553E4">
              <w:rPr>
                <w:bCs/>
                <w:sz w:val="22"/>
                <w:szCs w:val="22"/>
              </w:rPr>
              <w:t>ГОСТ IEC 60335-2-31-2010 р. 9</w:t>
            </w:r>
          </w:p>
          <w:p w14:paraId="183580FB" w14:textId="77777777" w:rsidR="001B0AA8" w:rsidRPr="00F553E4" w:rsidRDefault="001B0AA8" w:rsidP="001B0AA8">
            <w:pPr>
              <w:ind w:left="-54" w:right="-108"/>
              <w:rPr>
                <w:bCs/>
                <w:sz w:val="22"/>
                <w:szCs w:val="22"/>
              </w:rPr>
            </w:pPr>
            <w:r w:rsidRPr="00F553E4">
              <w:rPr>
                <w:bCs/>
                <w:sz w:val="22"/>
                <w:szCs w:val="22"/>
              </w:rPr>
              <w:t>ГОСТ IEC 60335-2-32-2012 р. 9</w:t>
            </w:r>
          </w:p>
          <w:p w14:paraId="57A1E39D" w14:textId="77777777" w:rsidR="001B0AA8" w:rsidRPr="00F553E4" w:rsidRDefault="001B0AA8" w:rsidP="001B0AA8">
            <w:pPr>
              <w:ind w:left="-54" w:right="-108"/>
              <w:rPr>
                <w:bCs/>
                <w:sz w:val="22"/>
                <w:szCs w:val="22"/>
              </w:rPr>
            </w:pPr>
            <w:r w:rsidRPr="00F553E4">
              <w:rPr>
                <w:bCs/>
                <w:sz w:val="22"/>
                <w:szCs w:val="22"/>
              </w:rPr>
              <w:t>ГОСТ IEC 60335-2-34-2016 р. 9</w:t>
            </w:r>
          </w:p>
          <w:p w14:paraId="78A5F458" w14:textId="77777777" w:rsidR="001B0AA8" w:rsidRPr="00F553E4" w:rsidRDefault="001B0AA8" w:rsidP="001B0AA8">
            <w:pPr>
              <w:ind w:left="-54" w:right="-108"/>
              <w:rPr>
                <w:bCs/>
                <w:sz w:val="22"/>
                <w:szCs w:val="22"/>
              </w:rPr>
            </w:pPr>
            <w:r w:rsidRPr="00F553E4">
              <w:rPr>
                <w:bCs/>
                <w:sz w:val="22"/>
                <w:szCs w:val="22"/>
              </w:rPr>
              <w:t>СТБ IEC 60335-2-34-2010 р. 9</w:t>
            </w:r>
          </w:p>
          <w:p w14:paraId="119BCCE8" w14:textId="77777777" w:rsidR="001B0AA8" w:rsidRPr="00F553E4" w:rsidRDefault="001B0AA8" w:rsidP="001B0AA8">
            <w:pPr>
              <w:ind w:left="-54" w:right="-108"/>
              <w:rPr>
                <w:bCs/>
                <w:sz w:val="22"/>
                <w:szCs w:val="22"/>
              </w:rPr>
            </w:pPr>
            <w:r w:rsidRPr="00F553E4">
              <w:rPr>
                <w:bCs/>
                <w:sz w:val="22"/>
                <w:szCs w:val="22"/>
              </w:rPr>
              <w:t>ГОСТ IEC 60335-2-36-2016 р. 9</w:t>
            </w:r>
          </w:p>
          <w:p w14:paraId="21109A5A" w14:textId="77777777" w:rsidR="001B0AA8" w:rsidRPr="00F553E4" w:rsidRDefault="001B0AA8" w:rsidP="001B0AA8">
            <w:pPr>
              <w:ind w:left="-54" w:right="-108"/>
              <w:rPr>
                <w:bCs/>
                <w:sz w:val="22"/>
                <w:szCs w:val="22"/>
              </w:rPr>
            </w:pPr>
            <w:r w:rsidRPr="00F553E4">
              <w:rPr>
                <w:bCs/>
                <w:sz w:val="22"/>
                <w:szCs w:val="22"/>
              </w:rPr>
              <w:t>СТБ МЭК 60335-2-36-2005 р. 9</w:t>
            </w:r>
          </w:p>
          <w:p w14:paraId="14FE3FC5" w14:textId="77777777" w:rsidR="001B0AA8" w:rsidRPr="00F553E4" w:rsidRDefault="001B0AA8" w:rsidP="001B0AA8">
            <w:pPr>
              <w:ind w:left="-54" w:right="-108"/>
              <w:rPr>
                <w:bCs/>
                <w:sz w:val="22"/>
                <w:szCs w:val="22"/>
              </w:rPr>
            </w:pPr>
            <w:r w:rsidRPr="00F553E4">
              <w:rPr>
                <w:bCs/>
                <w:sz w:val="22"/>
                <w:szCs w:val="22"/>
              </w:rPr>
              <w:t>ГОСТ IEC 60335-2-52-2013 р. 9</w:t>
            </w:r>
          </w:p>
          <w:p w14:paraId="78E13092" w14:textId="77777777" w:rsidR="001B0AA8" w:rsidRPr="00F553E4" w:rsidRDefault="001B0AA8" w:rsidP="001B0AA8">
            <w:pPr>
              <w:ind w:left="-54" w:right="-108"/>
              <w:rPr>
                <w:bCs/>
                <w:sz w:val="22"/>
                <w:szCs w:val="22"/>
              </w:rPr>
            </w:pPr>
            <w:r w:rsidRPr="00F553E4">
              <w:rPr>
                <w:bCs/>
                <w:sz w:val="22"/>
                <w:szCs w:val="22"/>
              </w:rPr>
              <w:t>ГОСТ 30345.60-2000 р. 9</w:t>
            </w:r>
          </w:p>
          <w:p w14:paraId="7211403B" w14:textId="77777777" w:rsidR="001B0AA8" w:rsidRPr="00F553E4" w:rsidRDefault="001B0AA8" w:rsidP="001B0AA8">
            <w:pPr>
              <w:ind w:left="-54" w:right="-108"/>
              <w:rPr>
                <w:bCs/>
                <w:sz w:val="22"/>
                <w:szCs w:val="22"/>
              </w:rPr>
            </w:pPr>
            <w:r w:rsidRPr="00F553E4">
              <w:rPr>
                <w:bCs/>
                <w:sz w:val="22"/>
                <w:szCs w:val="22"/>
              </w:rPr>
              <w:t>ГОСТ 27570.53-95 р. 9</w:t>
            </w:r>
          </w:p>
          <w:p w14:paraId="5F2CA2F0" w14:textId="49BC5774"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393A3773" w14:textId="77777777" w:rsidR="001B0AA8" w:rsidRPr="00F553E4" w:rsidRDefault="001B0AA8" w:rsidP="001B0AA8">
            <w:pPr>
              <w:ind w:left="-54" w:right="-108"/>
              <w:rPr>
                <w:bCs/>
                <w:sz w:val="22"/>
                <w:szCs w:val="22"/>
              </w:rPr>
            </w:pPr>
            <w:r w:rsidRPr="00F553E4">
              <w:rPr>
                <w:bCs/>
                <w:sz w:val="22"/>
                <w:szCs w:val="22"/>
              </w:rPr>
              <w:t>ГОСТ IEC 60335-2-78-2013 р. 9</w:t>
            </w:r>
          </w:p>
          <w:p w14:paraId="096E03A8" w14:textId="1544009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5C8F0571" w14:textId="77777777" w:rsidR="001B0AA8" w:rsidRPr="00F553E4" w:rsidRDefault="001B0AA8" w:rsidP="001B0AA8">
            <w:pPr>
              <w:ind w:left="-54" w:right="-108"/>
              <w:rPr>
                <w:bCs/>
                <w:sz w:val="22"/>
                <w:szCs w:val="22"/>
              </w:rPr>
            </w:pPr>
            <w:r w:rsidRPr="00F553E4">
              <w:rPr>
                <w:bCs/>
                <w:sz w:val="22"/>
                <w:szCs w:val="22"/>
              </w:rPr>
              <w:t>ГОСТ IEC 60335-2-80-2017 р. 9</w:t>
            </w:r>
          </w:p>
          <w:p w14:paraId="75D0AFD7" w14:textId="77777777" w:rsidR="001B0AA8" w:rsidRPr="00F553E4" w:rsidRDefault="001B0AA8" w:rsidP="001B0AA8">
            <w:pPr>
              <w:ind w:left="-54" w:right="-108"/>
              <w:rPr>
                <w:bCs/>
                <w:sz w:val="22"/>
                <w:szCs w:val="22"/>
              </w:rPr>
            </w:pPr>
            <w:r w:rsidRPr="00F553E4">
              <w:rPr>
                <w:bCs/>
                <w:sz w:val="22"/>
                <w:szCs w:val="22"/>
              </w:rPr>
              <w:t>ГОСТ IEC 60335-2-98-2012 р. 9</w:t>
            </w:r>
          </w:p>
          <w:p w14:paraId="61F6CB9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53EDE6EE"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68C10855"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9</w:t>
            </w:r>
          </w:p>
        </w:tc>
      </w:tr>
      <w:tr w:rsidR="001B0AA8" w:rsidRPr="00A15FB6" w14:paraId="183A2C9C" w14:textId="77777777" w:rsidTr="003A1D49">
        <w:trPr>
          <w:gridAfter w:val="1"/>
          <w:wAfter w:w="171" w:type="dxa"/>
          <w:cantSplit/>
          <w:trHeight w:val="5927"/>
        </w:trPr>
        <w:tc>
          <w:tcPr>
            <w:tcW w:w="574" w:type="dxa"/>
          </w:tcPr>
          <w:p w14:paraId="7DCCC0DF" w14:textId="77777777" w:rsidR="001B0AA8" w:rsidRPr="00A15FB6" w:rsidRDefault="001B0AA8" w:rsidP="001B0AA8">
            <w:pPr>
              <w:ind w:right="-108"/>
              <w:rPr>
                <w:bCs/>
                <w:sz w:val="22"/>
                <w:szCs w:val="22"/>
              </w:rPr>
            </w:pPr>
            <w:r w:rsidRPr="00A15FB6">
              <w:br w:type="page"/>
            </w:r>
            <w:r w:rsidRPr="00A15FB6">
              <w:rPr>
                <w:bCs/>
                <w:sz w:val="22"/>
                <w:szCs w:val="22"/>
              </w:rPr>
              <w:t>122.4</w:t>
            </w:r>
            <w:r w:rsidRPr="00A15FB6">
              <w:rPr>
                <w:color w:val="000000"/>
                <w:sz w:val="22"/>
                <w:szCs w:val="22"/>
              </w:rPr>
              <w:t>**</w:t>
            </w:r>
          </w:p>
        </w:tc>
        <w:tc>
          <w:tcPr>
            <w:tcW w:w="1278" w:type="dxa"/>
          </w:tcPr>
          <w:p w14:paraId="3310142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AE15690" w14:textId="77777777" w:rsidR="001B0AA8" w:rsidRPr="00A15FB6" w:rsidRDefault="001B0AA8" w:rsidP="001B0AA8">
            <w:pPr>
              <w:ind w:left="-108" w:right="-108"/>
              <w:jc w:val="center"/>
              <w:rPr>
                <w:sz w:val="22"/>
                <w:szCs w:val="22"/>
              </w:rPr>
            </w:pPr>
            <w:r w:rsidRPr="00A15FB6">
              <w:rPr>
                <w:sz w:val="22"/>
                <w:szCs w:val="22"/>
              </w:rPr>
              <w:t>26.40/22.000</w:t>
            </w:r>
          </w:p>
          <w:p w14:paraId="01C28F9C" w14:textId="77777777" w:rsidR="001B0AA8" w:rsidRPr="00A15FB6" w:rsidRDefault="001B0AA8" w:rsidP="001B0AA8">
            <w:pPr>
              <w:ind w:left="-108" w:right="-108"/>
              <w:jc w:val="center"/>
              <w:rPr>
                <w:sz w:val="22"/>
                <w:szCs w:val="22"/>
              </w:rPr>
            </w:pPr>
            <w:r w:rsidRPr="00A15FB6">
              <w:rPr>
                <w:sz w:val="22"/>
                <w:szCs w:val="22"/>
              </w:rPr>
              <w:t>27.51/22.000</w:t>
            </w:r>
          </w:p>
          <w:p w14:paraId="200BF71E" w14:textId="77777777" w:rsidR="001B0AA8" w:rsidRPr="00A15FB6" w:rsidRDefault="001B0AA8" w:rsidP="001B0AA8">
            <w:pPr>
              <w:ind w:left="-108" w:right="-108"/>
              <w:jc w:val="center"/>
              <w:rPr>
                <w:sz w:val="22"/>
                <w:szCs w:val="22"/>
              </w:rPr>
            </w:pPr>
          </w:p>
        </w:tc>
        <w:tc>
          <w:tcPr>
            <w:tcW w:w="2022" w:type="dxa"/>
          </w:tcPr>
          <w:p w14:paraId="0613EA29" w14:textId="77777777" w:rsidR="001B0AA8" w:rsidRPr="00A15FB6" w:rsidRDefault="001B0AA8" w:rsidP="001B0AA8">
            <w:pPr>
              <w:ind w:left="4" w:right="-56"/>
              <w:rPr>
                <w:sz w:val="22"/>
                <w:szCs w:val="22"/>
              </w:rPr>
            </w:pPr>
            <w:r w:rsidRPr="00A15FB6">
              <w:rPr>
                <w:sz w:val="22"/>
                <w:szCs w:val="22"/>
              </w:rPr>
              <w:t xml:space="preserve">Потребляемая </w:t>
            </w:r>
          </w:p>
          <w:p w14:paraId="450ACA1C"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49F87C3F" w14:textId="77777777" w:rsidR="001B0AA8" w:rsidRPr="00F553E4" w:rsidRDefault="001B0AA8" w:rsidP="001B0AA8">
            <w:pPr>
              <w:ind w:left="-54" w:right="-108"/>
              <w:rPr>
                <w:bCs/>
                <w:sz w:val="22"/>
                <w:szCs w:val="22"/>
              </w:rPr>
            </w:pPr>
            <w:r w:rsidRPr="00F553E4">
              <w:rPr>
                <w:bCs/>
                <w:sz w:val="22"/>
                <w:szCs w:val="22"/>
              </w:rPr>
              <w:t>ГОСТ IEC 60335-1-2015 р. 10</w:t>
            </w:r>
          </w:p>
          <w:p w14:paraId="5CC362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10</w:t>
            </w:r>
          </w:p>
          <w:p w14:paraId="4E9ABB74" w14:textId="77777777" w:rsidR="001B0AA8" w:rsidRPr="00F553E4" w:rsidRDefault="001B0AA8" w:rsidP="001B0AA8">
            <w:pPr>
              <w:ind w:left="-54" w:right="-108"/>
              <w:rPr>
                <w:bCs/>
                <w:sz w:val="22"/>
                <w:szCs w:val="22"/>
              </w:rPr>
            </w:pPr>
            <w:r w:rsidRPr="00F553E4">
              <w:rPr>
                <w:bCs/>
                <w:sz w:val="22"/>
                <w:szCs w:val="22"/>
              </w:rPr>
              <w:t>ГОСТ IEC 60335-2-2-2013 р. 10</w:t>
            </w:r>
          </w:p>
          <w:p w14:paraId="21164030" w14:textId="77777777" w:rsidR="001B0AA8" w:rsidRPr="00F553E4" w:rsidRDefault="001B0AA8" w:rsidP="001B0AA8">
            <w:pPr>
              <w:ind w:left="-54" w:right="-108"/>
              <w:rPr>
                <w:bCs/>
                <w:sz w:val="22"/>
                <w:szCs w:val="22"/>
              </w:rPr>
            </w:pPr>
            <w:r w:rsidRPr="00F553E4">
              <w:rPr>
                <w:bCs/>
                <w:sz w:val="22"/>
                <w:szCs w:val="22"/>
              </w:rPr>
              <w:t>ГОСТ IEC 60335-2-3-2014 р. 10</w:t>
            </w:r>
          </w:p>
          <w:p w14:paraId="6DA92C41" w14:textId="77777777" w:rsidR="001B0AA8" w:rsidRPr="00F553E4" w:rsidRDefault="001B0AA8" w:rsidP="001B0AA8">
            <w:pPr>
              <w:ind w:left="-54" w:right="-108"/>
              <w:rPr>
                <w:bCs/>
                <w:sz w:val="22"/>
                <w:szCs w:val="22"/>
              </w:rPr>
            </w:pPr>
            <w:r w:rsidRPr="00F553E4">
              <w:rPr>
                <w:bCs/>
                <w:sz w:val="22"/>
                <w:szCs w:val="22"/>
              </w:rPr>
              <w:t>ГОСТ IEC 60335-2-4-2013 р. 10</w:t>
            </w:r>
          </w:p>
          <w:p w14:paraId="0E13AA02" w14:textId="77777777" w:rsidR="001B0AA8" w:rsidRPr="00F553E4" w:rsidRDefault="001B0AA8" w:rsidP="001B0AA8">
            <w:pPr>
              <w:ind w:left="-54" w:right="-108"/>
              <w:rPr>
                <w:bCs/>
                <w:sz w:val="22"/>
                <w:szCs w:val="22"/>
              </w:rPr>
            </w:pPr>
            <w:r w:rsidRPr="00F553E4">
              <w:rPr>
                <w:bCs/>
                <w:sz w:val="22"/>
                <w:szCs w:val="22"/>
              </w:rPr>
              <w:t>ГОСТ IEC 60335-2-6-2016 р. 10</w:t>
            </w:r>
          </w:p>
          <w:p w14:paraId="236DD3E3" w14:textId="77777777" w:rsidR="001B0AA8" w:rsidRPr="00F553E4" w:rsidRDefault="001B0AA8" w:rsidP="001B0AA8">
            <w:pPr>
              <w:ind w:left="-54" w:right="-108"/>
              <w:rPr>
                <w:bCs/>
                <w:sz w:val="22"/>
                <w:szCs w:val="22"/>
              </w:rPr>
            </w:pPr>
            <w:r w:rsidRPr="00F553E4">
              <w:rPr>
                <w:bCs/>
                <w:sz w:val="22"/>
                <w:szCs w:val="22"/>
              </w:rPr>
              <w:t>ГОСТ IEC 60335-2-7-2014 р. 10</w:t>
            </w:r>
          </w:p>
          <w:p w14:paraId="4766780B" w14:textId="77777777" w:rsidR="001B0AA8" w:rsidRPr="00F553E4" w:rsidRDefault="001B0AA8" w:rsidP="001B0AA8">
            <w:pPr>
              <w:ind w:left="-54" w:right="-108"/>
              <w:rPr>
                <w:bCs/>
                <w:sz w:val="22"/>
                <w:szCs w:val="22"/>
              </w:rPr>
            </w:pPr>
            <w:r w:rsidRPr="00F553E4">
              <w:rPr>
                <w:bCs/>
                <w:sz w:val="22"/>
                <w:szCs w:val="22"/>
              </w:rPr>
              <w:t>ГОСТ IEC 60335-2-8-2016 р. 10</w:t>
            </w:r>
          </w:p>
          <w:p w14:paraId="411809E6" w14:textId="77777777" w:rsidR="001B0AA8" w:rsidRPr="00F553E4" w:rsidRDefault="001B0AA8" w:rsidP="001B0AA8">
            <w:pPr>
              <w:ind w:left="-54" w:right="-108"/>
              <w:rPr>
                <w:bCs/>
                <w:sz w:val="22"/>
                <w:szCs w:val="22"/>
              </w:rPr>
            </w:pPr>
            <w:r w:rsidRPr="00F553E4">
              <w:rPr>
                <w:bCs/>
                <w:sz w:val="22"/>
                <w:szCs w:val="22"/>
              </w:rPr>
              <w:t>ГОСТ IEC 60335-2-9-2013 р. 10</w:t>
            </w:r>
          </w:p>
          <w:p w14:paraId="52409678" w14:textId="77777777" w:rsidR="001B0AA8" w:rsidRPr="00F553E4" w:rsidRDefault="001B0AA8" w:rsidP="001B0AA8">
            <w:pPr>
              <w:ind w:left="-54" w:right="-108"/>
              <w:rPr>
                <w:bCs/>
                <w:sz w:val="22"/>
                <w:szCs w:val="22"/>
              </w:rPr>
            </w:pPr>
            <w:r w:rsidRPr="00F553E4">
              <w:rPr>
                <w:bCs/>
                <w:sz w:val="22"/>
                <w:szCs w:val="22"/>
              </w:rPr>
              <w:t>СТБ МЭК 60335-2-10-2004 р. 10</w:t>
            </w:r>
          </w:p>
          <w:p w14:paraId="12D9523D" w14:textId="5724DD0C"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10</w:t>
            </w:r>
          </w:p>
          <w:p w14:paraId="36349D11" w14:textId="77777777" w:rsidR="001B0AA8" w:rsidRPr="00F553E4" w:rsidRDefault="001B0AA8" w:rsidP="001B0AA8">
            <w:pPr>
              <w:ind w:left="-54" w:right="-108"/>
              <w:rPr>
                <w:bCs/>
                <w:sz w:val="22"/>
                <w:szCs w:val="22"/>
              </w:rPr>
            </w:pPr>
            <w:r w:rsidRPr="00F553E4">
              <w:rPr>
                <w:bCs/>
                <w:sz w:val="22"/>
                <w:szCs w:val="22"/>
              </w:rPr>
              <w:t>ГОСТ IEC 60335-2-13-2013 р. 10</w:t>
            </w:r>
          </w:p>
          <w:p w14:paraId="1B7A63C7" w14:textId="556DD51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10</w:t>
            </w:r>
          </w:p>
          <w:p w14:paraId="41529186" w14:textId="77777777" w:rsidR="001B0AA8" w:rsidRPr="00F553E4" w:rsidRDefault="001B0AA8" w:rsidP="001B0AA8">
            <w:pPr>
              <w:ind w:left="-54" w:right="-108"/>
              <w:rPr>
                <w:bCs/>
                <w:sz w:val="22"/>
                <w:szCs w:val="22"/>
              </w:rPr>
            </w:pPr>
            <w:r w:rsidRPr="00F553E4">
              <w:rPr>
                <w:bCs/>
                <w:sz w:val="22"/>
                <w:szCs w:val="22"/>
              </w:rPr>
              <w:t>ГОСТ IEC 60335-2-15-2014 р. 10</w:t>
            </w:r>
          </w:p>
          <w:p w14:paraId="17A59F6B" w14:textId="77777777" w:rsidR="001B0AA8" w:rsidRPr="00F553E4" w:rsidRDefault="001B0AA8" w:rsidP="001B0AA8">
            <w:pPr>
              <w:ind w:left="-54" w:right="-108"/>
              <w:rPr>
                <w:bCs/>
                <w:sz w:val="22"/>
                <w:szCs w:val="22"/>
              </w:rPr>
            </w:pPr>
            <w:r w:rsidRPr="00F553E4">
              <w:rPr>
                <w:bCs/>
                <w:sz w:val="22"/>
                <w:szCs w:val="22"/>
              </w:rPr>
              <w:t>ГОСТ IEC 60335-2-16-2012 р. 10</w:t>
            </w:r>
          </w:p>
          <w:p w14:paraId="47E18843" w14:textId="77777777" w:rsidR="001B0AA8" w:rsidRPr="00F553E4" w:rsidRDefault="001B0AA8" w:rsidP="001B0AA8">
            <w:pPr>
              <w:ind w:left="-54" w:right="-108"/>
              <w:rPr>
                <w:bCs/>
                <w:sz w:val="22"/>
                <w:szCs w:val="22"/>
              </w:rPr>
            </w:pPr>
            <w:r w:rsidRPr="00F553E4">
              <w:rPr>
                <w:bCs/>
                <w:sz w:val="22"/>
                <w:szCs w:val="22"/>
              </w:rPr>
              <w:t>ГОСТ IEC 60335-2-24-2016 р. 10</w:t>
            </w:r>
          </w:p>
          <w:p w14:paraId="32355B9E" w14:textId="77777777" w:rsidR="001B0AA8" w:rsidRPr="00F553E4" w:rsidRDefault="001B0AA8" w:rsidP="001B0AA8">
            <w:pPr>
              <w:ind w:left="-54" w:right="-108"/>
              <w:rPr>
                <w:bCs/>
                <w:sz w:val="22"/>
                <w:szCs w:val="22"/>
              </w:rPr>
            </w:pPr>
            <w:r w:rsidRPr="00F553E4">
              <w:rPr>
                <w:bCs/>
                <w:sz w:val="22"/>
                <w:szCs w:val="22"/>
              </w:rPr>
              <w:t>СТБ IEC 60335-2-24-2013 р. 10</w:t>
            </w:r>
          </w:p>
          <w:p w14:paraId="440877BE" w14:textId="77777777" w:rsidR="001B0AA8" w:rsidRPr="00F553E4" w:rsidRDefault="001B0AA8" w:rsidP="001B0AA8">
            <w:pPr>
              <w:ind w:left="-54" w:right="-108"/>
              <w:rPr>
                <w:bCs/>
                <w:sz w:val="22"/>
                <w:szCs w:val="22"/>
              </w:rPr>
            </w:pPr>
            <w:r w:rsidRPr="00F553E4">
              <w:rPr>
                <w:bCs/>
                <w:sz w:val="22"/>
                <w:szCs w:val="22"/>
              </w:rPr>
              <w:t>ГОСТ IEC 60335-2-25-2014 р. 10</w:t>
            </w:r>
          </w:p>
          <w:p w14:paraId="13E68878" w14:textId="77777777" w:rsidR="001B0AA8" w:rsidRPr="00F553E4" w:rsidRDefault="001B0AA8" w:rsidP="001B0AA8">
            <w:pPr>
              <w:ind w:left="-54" w:right="-108"/>
              <w:rPr>
                <w:bCs/>
                <w:sz w:val="22"/>
                <w:szCs w:val="22"/>
              </w:rPr>
            </w:pPr>
            <w:r w:rsidRPr="00F553E4">
              <w:rPr>
                <w:bCs/>
                <w:sz w:val="22"/>
                <w:szCs w:val="22"/>
              </w:rPr>
              <w:t>ГОСТ IEC 60335-2-26-2013 р. 10</w:t>
            </w:r>
          </w:p>
          <w:p w14:paraId="0E0E3246" w14:textId="77777777" w:rsidR="001B0AA8" w:rsidRPr="00F553E4" w:rsidRDefault="001B0AA8" w:rsidP="001B0AA8">
            <w:pPr>
              <w:ind w:left="-54" w:right="-108"/>
              <w:rPr>
                <w:bCs/>
                <w:sz w:val="22"/>
                <w:szCs w:val="22"/>
              </w:rPr>
            </w:pPr>
            <w:r w:rsidRPr="00F553E4">
              <w:rPr>
                <w:bCs/>
                <w:sz w:val="22"/>
                <w:szCs w:val="22"/>
              </w:rPr>
              <w:t>ГОСТ IEC 60335-2-27-2014 р. 10</w:t>
            </w:r>
          </w:p>
          <w:p w14:paraId="51AB5044" w14:textId="77777777" w:rsidR="001B0AA8" w:rsidRPr="00F553E4" w:rsidRDefault="001B0AA8" w:rsidP="001B0AA8">
            <w:pPr>
              <w:ind w:left="-54" w:right="-108"/>
              <w:rPr>
                <w:bCs/>
                <w:sz w:val="22"/>
                <w:szCs w:val="22"/>
              </w:rPr>
            </w:pPr>
            <w:r w:rsidRPr="00F553E4">
              <w:rPr>
                <w:bCs/>
                <w:sz w:val="22"/>
                <w:szCs w:val="22"/>
              </w:rPr>
              <w:t>ГОСТ МЭК 60335-2-27-2009 р. 10</w:t>
            </w:r>
          </w:p>
          <w:p w14:paraId="6687DBFD" w14:textId="38875A2E"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2785788F" w14:textId="5ED49771"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466EC557" w14:textId="77777777" w:rsidR="001B0AA8" w:rsidRPr="00F553E4" w:rsidRDefault="001B0AA8" w:rsidP="001B0AA8">
            <w:pPr>
              <w:ind w:left="-54" w:right="-108"/>
              <w:rPr>
                <w:bCs/>
                <w:sz w:val="22"/>
                <w:szCs w:val="22"/>
              </w:rPr>
            </w:pPr>
            <w:r w:rsidRPr="00F553E4">
              <w:rPr>
                <w:bCs/>
                <w:sz w:val="22"/>
                <w:szCs w:val="22"/>
              </w:rPr>
              <w:t>ГОСТ IEC 60335-2-29-2019 р. 10</w:t>
            </w:r>
          </w:p>
          <w:p w14:paraId="229567B5" w14:textId="77777777" w:rsidR="001B0AA8" w:rsidRPr="00F553E4" w:rsidRDefault="001B0AA8" w:rsidP="001B0AA8">
            <w:pPr>
              <w:ind w:left="-54" w:right="-108"/>
              <w:rPr>
                <w:bCs/>
                <w:sz w:val="22"/>
                <w:szCs w:val="22"/>
              </w:rPr>
            </w:pPr>
          </w:p>
        </w:tc>
        <w:tc>
          <w:tcPr>
            <w:tcW w:w="2674" w:type="dxa"/>
            <w:gridSpan w:val="2"/>
          </w:tcPr>
          <w:p w14:paraId="58B8611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10</w:t>
            </w:r>
          </w:p>
          <w:p w14:paraId="3470D2F8" w14:textId="77777777" w:rsidR="001B0AA8" w:rsidRPr="00F553E4" w:rsidRDefault="001B0AA8" w:rsidP="001B0AA8">
            <w:pPr>
              <w:ind w:left="-54" w:right="-108"/>
              <w:rPr>
                <w:bCs/>
                <w:sz w:val="22"/>
                <w:szCs w:val="22"/>
              </w:rPr>
            </w:pPr>
            <w:r w:rsidRPr="00F553E4">
              <w:rPr>
                <w:bCs/>
                <w:sz w:val="22"/>
                <w:szCs w:val="22"/>
              </w:rPr>
              <w:t>СТБ IEC 60335-1-2013</w:t>
            </w:r>
            <w:r w:rsidRPr="00F553E4">
              <w:rPr>
                <w:bCs/>
                <w:sz w:val="22"/>
                <w:szCs w:val="22"/>
              </w:rPr>
              <w:br/>
              <w:t>р. 10</w:t>
            </w:r>
          </w:p>
          <w:p w14:paraId="675A4F5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10</w:t>
            </w:r>
          </w:p>
          <w:p w14:paraId="0EA339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10</w:t>
            </w:r>
          </w:p>
          <w:p w14:paraId="26D00C7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10</w:t>
            </w:r>
          </w:p>
          <w:p w14:paraId="167A6D2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60335-2-6-2016</w:t>
            </w:r>
            <w:r w:rsidRPr="00F553E4">
              <w:rPr>
                <w:rFonts w:ascii="Times New Roman" w:hAnsi="Times New Roman"/>
                <w:bCs/>
                <w:sz w:val="22"/>
                <w:szCs w:val="22"/>
              </w:rPr>
              <w:br/>
              <w:t>р. 10</w:t>
            </w:r>
          </w:p>
          <w:p w14:paraId="71B913D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10</w:t>
            </w:r>
          </w:p>
          <w:p w14:paraId="643A967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10</w:t>
            </w:r>
          </w:p>
          <w:p w14:paraId="36AC1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10</w:t>
            </w:r>
          </w:p>
          <w:p w14:paraId="0312086D" w14:textId="77777777" w:rsidR="001B0AA8" w:rsidRPr="00F553E4" w:rsidRDefault="001B0AA8" w:rsidP="001B0AA8">
            <w:pPr>
              <w:ind w:left="-54" w:right="-108"/>
              <w:rPr>
                <w:bCs/>
                <w:sz w:val="22"/>
                <w:szCs w:val="22"/>
              </w:rPr>
            </w:pPr>
            <w:r w:rsidRPr="00F553E4">
              <w:rPr>
                <w:bCs/>
                <w:sz w:val="22"/>
                <w:szCs w:val="22"/>
              </w:rPr>
              <w:t>СТБ МЭК 60335-2-10-2004 р. 10</w:t>
            </w:r>
          </w:p>
          <w:p w14:paraId="65D9E7C8" w14:textId="7429A69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10</w:t>
            </w:r>
          </w:p>
          <w:p w14:paraId="739DC79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р. 10 </w:t>
            </w:r>
          </w:p>
          <w:p w14:paraId="06FFA85B" w14:textId="73571A7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10</w:t>
            </w:r>
          </w:p>
          <w:p w14:paraId="18EA682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10</w:t>
            </w:r>
          </w:p>
          <w:p w14:paraId="73A96EE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10</w:t>
            </w:r>
          </w:p>
          <w:p w14:paraId="460FDD72" w14:textId="77777777" w:rsidR="001B0AA8" w:rsidRPr="00F553E4" w:rsidRDefault="001B0AA8" w:rsidP="001B0AA8">
            <w:pPr>
              <w:ind w:left="-54" w:right="-108"/>
              <w:rPr>
                <w:bCs/>
                <w:sz w:val="22"/>
                <w:szCs w:val="22"/>
              </w:rPr>
            </w:pPr>
            <w:r w:rsidRPr="00F553E4">
              <w:rPr>
                <w:bCs/>
                <w:sz w:val="22"/>
                <w:szCs w:val="22"/>
              </w:rPr>
              <w:t>ГОСТ IEC 60335-2-24-2016 р. 10</w:t>
            </w:r>
          </w:p>
          <w:p w14:paraId="69AF364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10</w:t>
            </w:r>
          </w:p>
          <w:p w14:paraId="01C32AA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10</w:t>
            </w:r>
          </w:p>
          <w:p w14:paraId="3747F3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10</w:t>
            </w:r>
          </w:p>
          <w:p w14:paraId="5E5EF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10</w:t>
            </w:r>
          </w:p>
          <w:p w14:paraId="7C4D9A2C" w14:textId="77777777" w:rsidR="001B0AA8" w:rsidRPr="00F553E4" w:rsidRDefault="001B0AA8" w:rsidP="001B0AA8">
            <w:pPr>
              <w:ind w:left="-95" w:right="-150"/>
              <w:rPr>
                <w:bCs/>
                <w:sz w:val="22"/>
                <w:szCs w:val="22"/>
              </w:rPr>
            </w:pPr>
            <w:r w:rsidRPr="00F553E4">
              <w:rPr>
                <w:bCs/>
                <w:sz w:val="22"/>
                <w:szCs w:val="22"/>
              </w:rPr>
              <w:t>ГОСТ МЭК 60335-2-27-2009 р. 10</w:t>
            </w:r>
          </w:p>
          <w:p w14:paraId="3B9B6F80" w14:textId="17513A1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1FBECF17" w14:textId="759FAAC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761B57DB" w14:textId="77777777" w:rsidR="001B0AA8" w:rsidRPr="00F553E4" w:rsidRDefault="001B0AA8" w:rsidP="001B0AA8">
            <w:pPr>
              <w:ind w:left="-54" w:right="-108"/>
              <w:rPr>
                <w:bCs/>
                <w:sz w:val="22"/>
                <w:szCs w:val="22"/>
              </w:rPr>
            </w:pPr>
            <w:r w:rsidRPr="00F553E4">
              <w:rPr>
                <w:bCs/>
                <w:sz w:val="22"/>
                <w:szCs w:val="22"/>
              </w:rPr>
              <w:t>ГОСТ IEC 60335-2-29-2019 р. 10</w:t>
            </w:r>
          </w:p>
          <w:p w14:paraId="120656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34706B26" w14:textId="77777777" w:rsidTr="003A1D49">
        <w:trPr>
          <w:gridAfter w:val="1"/>
          <w:wAfter w:w="171" w:type="dxa"/>
          <w:cantSplit/>
          <w:trHeight w:val="8067"/>
        </w:trPr>
        <w:tc>
          <w:tcPr>
            <w:tcW w:w="574" w:type="dxa"/>
          </w:tcPr>
          <w:p w14:paraId="0ACE2D00" w14:textId="77777777" w:rsidR="001B0AA8" w:rsidRPr="00A15FB6" w:rsidRDefault="001B0AA8" w:rsidP="001B0AA8">
            <w:pPr>
              <w:ind w:right="-108"/>
              <w:rPr>
                <w:bCs/>
                <w:sz w:val="22"/>
                <w:szCs w:val="22"/>
              </w:rPr>
            </w:pPr>
            <w:r w:rsidRPr="00A15FB6">
              <w:rPr>
                <w:bCs/>
                <w:sz w:val="22"/>
                <w:szCs w:val="22"/>
              </w:rPr>
              <w:t>122.4</w:t>
            </w:r>
            <w:r w:rsidRPr="00A15FB6">
              <w:rPr>
                <w:color w:val="000000"/>
                <w:sz w:val="22"/>
                <w:szCs w:val="22"/>
              </w:rPr>
              <w:t>**</w:t>
            </w:r>
          </w:p>
        </w:tc>
        <w:tc>
          <w:tcPr>
            <w:tcW w:w="1278" w:type="dxa"/>
          </w:tcPr>
          <w:p w14:paraId="22A101B0"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15CA889E" w14:textId="77777777" w:rsidR="001B0AA8" w:rsidRPr="00A15FB6" w:rsidRDefault="001B0AA8" w:rsidP="001B0AA8">
            <w:pPr>
              <w:ind w:left="-108" w:right="-108"/>
              <w:jc w:val="center"/>
              <w:rPr>
                <w:sz w:val="22"/>
                <w:szCs w:val="22"/>
              </w:rPr>
            </w:pPr>
            <w:r w:rsidRPr="00A15FB6">
              <w:rPr>
                <w:sz w:val="22"/>
                <w:szCs w:val="22"/>
              </w:rPr>
              <w:t>26.40/22.000</w:t>
            </w:r>
          </w:p>
          <w:p w14:paraId="15E7DA69" w14:textId="77777777" w:rsidR="001B0AA8" w:rsidRPr="00A15FB6" w:rsidRDefault="001B0AA8" w:rsidP="001B0AA8">
            <w:pPr>
              <w:ind w:left="-108" w:right="-108"/>
              <w:jc w:val="center"/>
              <w:rPr>
                <w:sz w:val="22"/>
                <w:szCs w:val="22"/>
              </w:rPr>
            </w:pPr>
            <w:r w:rsidRPr="00A15FB6">
              <w:rPr>
                <w:sz w:val="22"/>
                <w:szCs w:val="22"/>
              </w:rPr>
              <w:t>27.51/22.000</w:t>
            </w:r>
          </w:p>
          <w:p w14:paraId="7AB2ACC8" w14:textId="77777777" w:rsidR="001B0AA8" w:rsidRPr="00A15FB6" w:rsidRDefault="001B0AA8" w:rsidP="001B0AA8">
            <w:pPr>
              <w:ind w:left="-108" w:right="-108"/>
              <w:jc w:val="center"/>
              <w:rPr>
                <w:sz w:val="22"/>
                <w:szCs w:val="22"/>
              </w:rPr>
            </w:pPr>
          </w:p>
        </w:tc>
        <w:tc>
          <w:tcPr>
            <w:tcW w:w="2022" w:type="dxa"/>
          </w:tcPr>
          <w:p w14:paraId="339B6F2A" w14:textId="77777777" w:rsidR="001B0AA8" w:rsidRPr="00A15FB6" w:rsidRDefault="001B0AA8" w:rsidP="001B0AA8">
            <w:pPr>
              <w:ind w:left="4" w:right="-56"/>
              <w:rPr>
                <w:sz w:val="22"/>
                <w:szCs w:val="22"/>
              </w:rPr>
            </w:pPr>
            <w:r w:rsidRPr="00A15FB6">
              <w:rPr>
                <w:sz w:val="22"/>
                <w:szCs w:val="22"/>
              </w:rPr>
              <w:t xml:space="preserve">Потребляемая </w:t>
            </w:r>
          </w:p>
          <w:p w14:paraId="6D04777F"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5F6929C9" w14:textId="77777777" w:rsidR="001B0AA8" w:rsidRPr="00F553E4" w:rsidRDefault="001B0AA8" w:rsidP="001B0AA8">
            <w:pPr>
              <w:ind w:left="-54" w:right="-108"/>
              <w:rPr>
                <w:bCs/>
                <w:sz w:val="22"/>
                <w:szCs w:val="22"/>
              </w:rPr>
            </w:pPr>
            <w:r w:rsidRPr="00F553E4">
              <w:rPr>
                <w:bCs/>
                <w:sz w:val="22"/>
                <w:szCs w:val="22"/>
              </w:rPr>
              <w:t>ГОСТ IEC 60335-2-31-2014 р. 10</w:t>
            </w:r>
          </w:p>
          <w:p w14:paraId="6074FE87" w14:textId="77777777" w:rsidR="001B0AA8" w:rsidRPr="00F553E4" w:rsidRDefault="001B0AA8" w:rsidP="001B0AA8">
            <w:pPr>
              <w:ind w:left="-54" w:right="-108"/>
              <w:rPr>
                <w:bCs/>
                <w:sz w:val="22"/>
                <w:szCs w:val="22"/>
              </w:rPr>
            </w:pPr>
            <w:r w:rsidRPr="00F553E4">
              <w:rPr>
                <w:bCs/>
                <w:sz w:val="22"/>
                <w:szCs w:val="22"/>
              </w:rPr>
              <w:t>ГОСТ IEC 60335-2-31-2010 р. 10</w:t>
            </w:r>
          </w:p>
          <w:p w14:paraId="03555A36" w14:textId="77777777" w:rsidR="001B0AA8" w:rsidRPr="00F553E4" w:rsidRDefault="001B0AA8" w:rsidP="001B0AA8">
            <w:pPr>
              <w:ind w:left="-54" w:right="-108"/>
              <w:rPr>
                <w:bCs/>
                <w:sz w:val="22"/>
                <w:szCs w:val="22"/>
              </w:rPr>
            </w:pPr>
            <w:r w:rsidRPr="00F553E4">
              <w:rPr>
                <w:bCs/>
                <w:sz w:val="22"/>
                <w:szCs w:val="22"/>
              </w:rPr>
              <w:t>ГОСТ IEC 60335-2-32-2012 р. 10</w:t>
            </w:r>
          </w:p>
          <w:p w14:paraId="7C7282EF" w14:textId="77777777" w:rsidR="001B0AA8" w:rsidRPr="00F553E4" w:rsidRDefault="001B0AA8" w:rsidP="001B0AA8">
            <w:pPr>
              <w:ind w:left="-54" w:right="-108"/>
              <w:rPr>
                <w:bCs/>
                <w:sz w:val="22"/>
                <w:szCs w:val="22"/>
              </w:rPr>
            </w:pPr>
            <w:r w:rsidRPr="00F553E4">
              <w:rPr>
                <w:bCs/>
                <w:sz w:val="22"/>
                <w:szCs w:val="22"/>
              </w:rPr>
              <w:t>ГОСТ IEC 60335-2-34-2016 р. 10</w:t>
            </w:r>
          </w:p>
          <w:p w14:paraId="5016094E" w14:textId="77777777" w:rsidR="001B0AA8" w:rsidRPr="00F553E4" w:rsidRDefault="001B0AA8" w:rsidP="001B0AA8">
            <w:pPr>
              <w:ind w:left="-54" w:right="-108"/>
              <w:rPr>
                <w:bCs/>
                <w:sz w:val="22"/>
                <w:szCs w:val="22"/>
              </w:rPr>
            </w:pPr>
            <w:r w:rsidRPr="00F553E4">
              <w:rPr>
                <w:bCs/>
                <w:sz w:val="22"/>
                <w:szCs w:val="22"/>
              </w:rPr>
              <w:t>СТБ IEC 60335-2-34-2010 р. 10</w:t>
            </w:r>
          </w:p>
          <w:p w14:paraId="786FD744" w14:textId="77777777" w:rsidR="001B0AA8" w:rsidRPr="00F553E4" w:rsidRDefault="001B0AA8" w:rsidP="001B0AA8">
            <w:pPr>
              <w:ind w:left="-54" w:right="-108"/>
              <w:rPr>
                <w:bCs/>
                <w:sz w:val="22"/>
                <w:szCs w:val="22"/>
              </w:rPr>
            </w:pPr>
            <w:r w:rsidRPr="00F553E4">
              <w:rPr>
                <w:bCs/>
                <w:sz w:val="22"/>
                <w:szCs w:val="22"/>
              </w:rPr>
              <w:t>ГОСТ IEC 60335-2-36-2016 р. 10</w:t>
            </w:r>
          </w:p>
          <w:p w14:paraId="75A2350D" w14:textId="77777777" w:rsidR="001B0AA8" w:rsidRPr="00F553E4" w:rsidRDefault="001B0AA8" w:rsidP="001B0AA8">
            <w:pPr>
              <w:ind w:left="-54" w:right="-108"/>
              <w:rPr>
                <w:bCs/>
                <w:sz w:val="22"/>
                <w:szCs w:val="22"/>
              </w:rPr>
            </w:pPr>
            <w:r w:rsidRPr="00F553E4">
              <w:rPr>
                <w:bCs/>
                <w:sz w:val="22"/>
                <w:szCs w:val="22"/>
              </w:rPr>
              <w:t>СТБ МЭК 60335-2-36-2005 р. 10</w:t>
            </w:r>
          </w:p>
          <w:p w14:paraId="6ADA1C8C" w14:textId="77777777" w:rsidR="001B0AA8" w:rsidRPr="00F553E4" w:rsidRDefault="001B0AA8" w:rsidP="001B0AA8">
            <w:pPr>
              <w:ind w:left="-54" w:right="-108"/>
              <w:rPr>
                <w:bCs/>
                <w:sz w:val="22"/>
                <w:szCs w:val="22"/>
              </w:rPr>
            </w:pPr>
            <w:r w:rsidRPr="00F553E4">
              <w:rPr>
                <w:bCs/>
                <w:sz w:val="22"/>
                <w:szCs w:val="22"/>
              </w:rPr>
              <w:t>ГОСТ IEC 60335-2-52-2013 р. 10</w:t>
            </w:r>
          </w:p>
          <w:p w14:paraId="4C86053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4C821D04" w14:textId="77777777" w:rsidR="001B0AA8" w:rsidRPr="00F553E4" w:rsidRDefault="001B0AA8" w:rsidP="001B0AA8">
            <w:pPr>
              <w:ind w:left="-54" w:right="-108"/>
              <w:rPr>
                <w:bCs/>
                <w:sz w:val="22"/>
                <w:szCs w:val="22"/>
              </w:rPr>
            </w:pPr>
            <w:r w:rsidRPr="00F553E4">
              <w:rPr>
                <w:bCs/>
                <w:sz w:val="22"/>
                <w:szCs w:val="22"/>
              </w:rPr>
              <w:t>ГОСТ 27570.53-95 р. 10</w:t>
            </w:r>
          </w:p>
          <w:p w14:paraId="5973C871" w14:textId="52686829"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1094D27" w14:textId="77777777" w:rsidR="001B0AA8" w:rsidRPr="00F553E4" w:rsidRDefault="001B0AA8" w:rsidP="001B0AA8">
            <w:pPr>
              <w:ind w:left="-54" w:right="-108"/>
              <w:rPr>
                <w:bCs/>
                <w:sz w:val="22"/>
                <w:szCs w:val="22"/>
              </w:rPr>
            </w:pPr>
            <w:r w:rsidRPr="00F553E4">
              <w:rPr>
                <w:bCs/>
                <w:sz w:val="22"/>
                <w:szCs w:val="22"/>
              </w:rPr>
              <w:t>ГОСТ IEC 60335-2-78-2013 р. 10</w:t>
            </w:r>
          </w:p>
          <w:p w14:paraId="4CE1B02D" w14:textId="1E65F48D"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10</w:t>
            </w:r>
          </w:p>
          <w:p w14:paraId="0930947B" w14:textId="77777777" w:rsidR="001B0AA8" w:rsidRPr="00F553E4" w:rsidRDefault="001B0AA8" w:rsidP="001B0AA8">
            <w:pPr>
              <w:ind w:left="-54" w:right="-108"/>
              <w:rPr>
                <w:bCs/>
                <w:sz w:val="22"/>
                <w:szCs w:val="22"/>
              </w:rPr>
            </w:pPr>
            <w:r w:rsidRPr="00F553E4">
              <w:rPr>
                <w:bCs/>
                <w:sz w:val="22"/>
                <w:szCs w:val="22"/>
              </w:rPr>
              <w:t>ГОСТ IEC 60335-2-80-2017 р. 10</w:t>
            </w:r>
          </w:p>
          <w:p w14:paraId="27BCD5E7" w14:textId="77777777" w:rsidR="001B0AA8" w:rsidRPr="00F553E4" w:rsidRDefault="001B0AA8" w:rsidP="001B0AA8">
            <w:pPr>
              <w:ind w:left="-54" w:right="-108"/>
              <w:rPr>
                <w:bCs/>
                <w:sz w:val="22"/>
                <w:szCs w:val="22"/>
              </w:rPr>
            </w:pPr>
            <w:r w:rsidRPr="00F553E4">
              <w:rPr>
                <w:bCs/>
                <w:sz w:val="22"/>
                <w:szCs w:val="22"/>
              </w:rPr>
              <w:t>ГОСТ IEC 60335-2-98-2012 р. 10</w:t>
            </w:r>
          </w:p>
          <w:p w14:paraId="1266C0A2" w14:textId="77777777" w:rsidR="001B0AA8" w:rsidRPr="00F553E4" w:rsidRDefault="001B0AA8" w:rsidP="001B0AA8">
            <w:pPr>
              <w:ind w:left="-54" w:right="-108"/>
              <w:rPr>
                <w:bCs/>
                <w:sz w:val="22"/>
                <w:szCs w:val="22"/>
              </w:rPr>
            </w:pPr>
            <w:r w:rsidRPr="00F553E4">
              <w:rPr>
                <w:bCs/>
                <w:sz w:val="22"/>
                <w:szCs w:val="22"/>
              </w:rPr>
              <w:t>ГОСТ 27570.0-87 р. 10</w:t>
            </w:r>
          </w:p>
          <w:p w14:paraId="0AF8C5CB" w14:textId="77777777" w:rsidR="001B0AA8" w:rsidRPr="00F553E4" w:rsidRDefault="001B0AA8" w:rsidP="001B0AA8">
            <w:pPr>
              <w:ind w:left="-54" w:right="-108"/>
              <w:rPr>
                <w:bCs/>
                <w:sz w:val="22"/>
                <w:szCs w:val="22"/>
              </w:rPr>
            </w:pPr>
            <w:r w:rsidRPr="00F553E4">
              <w:rPr>
                <w:bCs/>
                <w:sz w:val="22"/>
                <w:szCs w:val="22"/>
              </w:rPr>
              <w:t>ГОСТ 27570.3-87 р.10</w:t>
            </w:r>
          </w:p>
          <w:p w14:paraId="04C8C668" w14:textId="77777777" w:rsidR="001B0AA8" w:rsidRPr="00F553E4" w:rsidRDefault="001B0AA8" w:rsidP="001B0AA8">
            <w:pPr>
              <w:ind w:left="-54" w:right="-108"/>
              <w:rPr>
                <w:bCs/>
                <w:sz w:val="22"/>
                <w:szCs w:val="22"/>
              </w:rPr>
            </w:pPr>
            <w:r w:rsidRPr="00F553E4">
              <w:rPr>
                <w:bCs/>
                <w:sz w:val="22"/>
                <w:szCs w:val="22"/>
              </w:rPr>
              <w:t>ГОСТ 27570.52-95 р. 10</w:t>
            </w:r>
          </w:p>
        </w:tc>
        <w:tc>
          <w:tcPr>
            <w:tcW w:w="2674" w:type="dxa"/>
            <w:gridSpan w:val="2"/>
          </w:tcPr>
          <w:p w14:paraId="2570261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10</w:t>
            </w:r>
          </w:p>
          <w:p w14:paraId="5A726E43" w14:textId="77777777" w:rsidR="001B0AA8" w:rsidRPr="00F553E4" w:rsidRDefault="001B0AA8" w:rsidP="001B0AA8">
            <w:pPr>
              <w:ind w:left="-54" w:right="-108"/>
              <w:rPr>
                <w:bCs/>
                <w:sz w:val="22"/>
                <w:szCs w:val="22"/>
              </w:rPr>
            </w:pPr>
            <w:r w:rsidRPr="00F553E4">
              <w:rPr>
                <w:bCs/>
                <w:sz w:val="22"/>
                <w:szCs w:val="22"/>
              </w:rPr>
              <w:t>ГОСТ IEC 60335-2-31-2010 р. 10</w:t>
            </w:r>
          </w:p>
          <w:p w14:paraId="72FCF0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10</w:t>
            </w:r>
          </w:p>
          <w:p w14:paraId="6CAC217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10</w:t>
            </w:r>
          </w:p>
          <w:p w14:paraId="228C5228" w14:textId="77777777" w:rsidR="001B0AA8" w:rsidRPr="00F553E4" w:rsidRDefault="001B0AA8" w:rsidP="001B0AA8">
            <w:pPr>
              <w:ind w:left="-54" w:right="-108"/>
              <w:rPr>
                <w:bCs/>
                <w:sz w:val="22"/>
                <w:szCs w:val="22"/>
              </w:rPr>
            </w:pPr>
            <w:r w:rsidRPr="00F553E4">
              <w:rPr>
                <w:bCs/>
                <w:sz w:val="22"/>
                <w:szCs w:val="22"/>
              </w:rPr>
              <w:t>СТБ IEC 60335-2-34-2010 р. 10</w:t>
            </w:r>
          </w:p>
          <w:p w14:paraId="7C389B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10</w:t>
            </w:r>
          </w:p>
          <w:p w14:paraId="22B17415" w14:textId="77777777" w:rsidR="001B0AA8" w:rsidRPr="00F553E4" w:rsidRDefault="001B0AA8" w:rsidP="001B0AA8">
            <w:pPr>
              <w:ind w:left="-54" w:right="-108"/>
              <w:rPr>
                <w:bCs/>
                <w:sz w:val="22"/>
                <w:szCs w:val="22"/>
              </w:rPr>
            </w:pPr>
            <w:r w:rsidRPr="00F553E4">
              <w:rPr>
                <w:bCs/>
                <w:sz w:val="22"/>
                <w:szCs w:val="22"/>
              </w:rPr>
              <w:t>СТБ МЭК 60335-2-36-2005 р. 10</w:t>
            </w:r>
          </w:p>
          <w:p w14:paraId="0CBF1E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10</w:t>
            </w:r>
          </w:p>
          <w:p w14:paraId="1B088C8C"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32048517" w14:textId="77777777" w:rsidR="001B0AA8" w:rsidRPr="00F553E4" w:rsidRDefault="001B0AA8" w:rsidP="001B0AA8">
            <w:pPr>
              <w:ind w:left="-54" w:right="-108"/>
              <w:rPr>
                <w:bCs/>
                <w:sz w:val="22"/>
                <w:szCs w:val="22"/>
              </w:rPr>
            </w:pPr>
            <w:r w:rsidRPr="00F553E4">
              <w:rPr>
                <w:bCs/>
                <w:sz w:val="22"/>
                <w:szCs w:val="22"/>
              </w:rPr>
              <w:t>ГОСТ 27570.53-95 р. 10</w:t>
            </w:r>
          </w:p>
          <w:p w14:paraId="0A70BF2B" w14:textId="3B959B8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26FB40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10</w:t>
            </w:r>
          </w:p>
          <w:p w14:paraId="025B312A" w14:textId="2B81B80C"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10</w:t>
            </w:r>
          </w:p>
          <w:p w14:paraId="7F79D4F2" w14:textId="77777777" w:rsidR="001B0AA8" w:rsidRPr="00F553E4" w:rsidRDefault="001B0AA8" w:rsidP="001B0AA8">
            <w:pPr>
              <w:ind w:left="-54" w:right="-108"/>
              <w:rPr>
                <w:bCs/>
                <w:sz w:val="22"/>
                <w:szCs w:val="22"/>
              </w:rPr>
            </w:pPr>
            <w:r w:rsidRPr="00F553E4">
              <w:rPr>
                <w:bCs/>
                <w:sz w:val="22"/>
                <w:szCs w:val="22"/>
              </w:rPr>
              <w:t>ГОСТ IEC 60335-2-80-2017 р. 10</w:t>
            </w:r>
          </w:p>
          <w:p w14:paraId="7FEB4D0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10</w:t>
            </w:r>
          </w:p>
          <w:p w14:paraId="00F8470B" w14:textId="77777777" w:rsidR="001B0AA8" w:rsidRPr="00F553E4" w:rsidRDefault="001B0AA8" w:rsidP="001B0AA8">
            <w:pPr>
              <w:ind w:left="-54" w:right="-108"/>
              <w:rPr>
                <w:bCs/>
                <w:sz w:val="22"/>
                <w:szCs w:val="22"/>
              </w:rPr>
            </w:pPr>
            <w:r w:rsidRPr="00F553E4">
              <w:rPr>
                <w:bCs/>
                <w:sz w:val="22"/>
                <w:szCs w:val="22"/>
              </w:rPr>
              <w:t>ГОСТ 27570.0-87 р. 10</w:t>
            </w:r>
          </w:p>
          <w:p w14:paraId="4FCA1795" w14:textId="77777777" w:rsidR="001B0AA8" w:rsidRPr="00F553E4" w:rsidRDefault="001B0AA8" w:rsidP="001B0AA8">
            <w:pPr>
              <w:ind w:left="-54" w:right="-108"/>
              <w:rPr>
                <w:bCs/>
                <w:sz w:val="22"/>
                <w:szCs w:val="22"/>
              </w:rPr>
            </w:pPr>
            <w:r w:rsidRPr="00F553E4">
              <w:rPr>
                <w:bCs/>
                <w:sz w:val="22"/>
                <w:szCs w:val="22"/>
              </w:rPr>
              <w:t>ГОСТ 27570.3-87 р. 10</w:t>
            </w:r>
          </w:p>
          <w:p w14:paraId="16F79DE0" w14:textId="77777777" w:rsidR="001B0AA8" w:rsidRPr="00F553E4" w:rsidRDefault="001B0AA8" w:rsidP="001B0AA8">
            <w:pPr>
              <w:ind w:left="-54" w:right="-108"/>
              <w:rPr>
                <w:bCs/>
                <w:sz w:val="22"/>
                <w:szCs w:val="22"/>
              </w:rPr>
            </w:pPr>
            <w:r w:rsidRPr="00F553E4">
              <w:rPr>
                <w:bCs/>
                <w:sz w:val="22"/>
                <w:szCs w:val="22"/>
              </w:rPr>
              <w:t>ГОСТ 27570.52-95 р. 10</w:t>
            </w:r>
          </w:p>
        </w:tc>
      </w:tr>
      <w:tr w:rsidR="001B0AA8" w:rsidRPr="00A15FB6" w14:paraId="49BEED9A" w14:textId="77777777" w:rsidTr="003A1D49">
        <w:trPr>
          <w:gridAfter w:val="1"/>
          <w:wAfter w:w="171" w:type="dxa"/>
          <w:cantSplit/>
          <w:trHeight w:val="5612"/>
        </w:trPr>
        <w:tc>
          <w:tcPr>
            <w:tcW w:w="574" w:type="dxa"/>
          </w:tcPr>
          <w:p w14:paraId="57CB634D"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30AD5A4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56D9025" w14:textId="77777777" w:rsidR="001B0AA8" w:rsidRPr="00A15FB6" w:rsidRDefault="001B0AA8" w:rsidP="001B0AA8">
            <w:pPr>
              <w:ind w:left="-108" w:right="-108"/>
              <w:jc w:val="center"/>
              <w:rPr>
                <w:sz w:val="22"/>
                <w:szCs w:val="22"/>
              </w:rPr>
            </w:pPr>
            <w:r w:rsidRPr="00A15FB6">
              <w:rPr>
                <w:sz w:val="22"/>
                <w:szCs w:val="22"/>
              </w:rPr>
              <w:t>26.40/25.098</w:t>
            </w:r>
          </w:p>
          <w:p w14:paraId="573F84F3"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3ADC503E"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30FF3EEE" w14:textId="77777777" w:rsidR="001B0AA8" w:rsidRPr="00F553E4" w:rsidRDefault="001B0AA8" w:rsidP="001B0AA8">
            <w:pPr>
              <w:ind w:left="-54" w:right="-108"/>
              <w:rPr>
                <w:bCs/>
                <w:sz w:val="22"/>
                <w:szCs w:val="22"/>
              </w:rPr>
            </w:pPr>
            <w:r w:rsidRPr="00F553E4">
              <w:rPr>
                <w:bCs/>
                <w:sz w:val="22"/>
                <w:szCs w:val="22"/>
              </w:rPr>
              <w:t>ГОСТ IEC 60335-1-2015 р. 11</w:t>
            </w:r>
          </w:p>
          <w:p w14:paraId="4B1DF33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5708A57A" w14:textId="77777777" w:rsidR="001B0AA8" w:rsidRPr="00F553E4" w:rsidRDefault="001B0AA8" w:rsidP="001B0AA8">
            <w:pPr>
              <w:ind w:left="-54" w:right="-108"/>
              <w:rPr>
                <w:bCs/>
                <w:sz w:val="22"/>
                <w:szCs w:val="22"/>
              </w:rPr>
            </w:pPr>
            <w:r w:rsidRPr="00F553E4">
              <w:rPr>
                <w:bCs/>
                <w:sz w:val="22"/>
                <w:szCs w:val="22"/>
              </w:rPr>
              <w:t>ГОСТ IEC 60335-2-2-2013 р. 11</w:t>
            </w:r>
          </w:p>
          <w:p w14:paraId="01C11603" w14:textId="77777777" w:rsidR="001B0AA8" w:rsidRPr="00F553E4" w:rsidRDefault="001B0AA8" w:rsidP="001B0AA8">
            <w:pPr>
              <w:ind w:left="-54" w:right="-108"/>
              <w:rPr>
                <w:bCs/>
                <w:sz w:val="22"/>
                <w:szCs w:val="22"/>
              </w:rPr>
            </w:pPr>
            <w:r w:rsidRPr="00F553E4">
              <w:rPr>
                <w:bCs/>
                <w:sz w:val="22"/>
                <w:szCs w:val="22"/>
              </w:rPr>
              <w:t>ГОСТ IEC 60335-2-3-2014 р. 11</w:t>
            </w:r>
          </w:p>
          <w:p w14:paraId="677618A6" w14:textId="77777777" w:rsidR="001B0AA8" w:rsidRPr="00F553E4" w:rsidRDefault="001B0AA8" w:rsidP="001B0AA8">
            <w:pPr>
              <w:ind w:left="-54" w:right="-108"/>
              <w:rPr>
                <w:bCs/>
                <w:sz w:val="22"/>
                <w:szCs w:val="22"/>
              </w:rPr>
            </w:pPr>
            <w:r w:rsidRPr="00F553E4">
              <w:rPr>
                <w:bCs/>
                <w:sz w:val="22"/>
                <w:szCs w:val="22"/>
              </w:rPr>
              <w:t>ГОСТ IEC 60335-2-4-2013 р. 11</w:t>
            </w:r>
          </w:p>
          <w:p w14:paraId="389C94EA" w14:textId="77777777" w:rsidR="001B0AA8" w:rsidRPr="00F553E4" w:rsidRDefault="001B0AA8" w:rsidP="001B0AA8">
            <w:pPr>
              <w:ind w:left="-54" w:right="-108"/>
              <w:rPr>
                <w:bCs/>
                <w:sz w:val="22"/>
                <w:szCs w:val="22"/>
              </w:rPr>
            </w:pPr>
            <w:r w:rsidRPr="00F553E4">
              <w:rPr>
                <w:bCs/>
                <w:sz w:val="22"/>
                <w:szCs w:val="22"/>
              </w:rPr>
              <w:t>ГОСТ IEC 60335-2-6-2016 р. 11</w:t>
            </w:r>
          </w:p>
          <w:p w14:paraId="6A09A21B" w14:textId="77777777" w:rsidR="001B0AA8" w:rsidRPr="00F553E4" w:rsidRDefault="001B0AA8" w:rsidP="001B0AA8">
            <w:pPr>
              <w:ind w:left="-54" w:right="-108"/>
              <w:rPr>
                <w:bCs/>
                <w:sz w:val="22"/>
                <w:szCs w:val="22"/>
              </w:rPr>
            </w:pPr>
            <w:r w:rsidRPr="00F553E4">
              <w:rPr>
                <w:bCs/>
                <w:sz w:val="22"/>
                <w:szCs w:val="22"/>
              </w:rPr>
              <w:t>ГОСТ IEC 60335-2-7-2014 р. 11</w:t>
            </w:r>
          </w:p>
          <w:p w14:paraId="0E9CE27E" w14:textId="77777777" w:rsidR="001B0AA8" w:rsidRPr="00F553E4" w:rsidRDefault="001B0AA8" w:rsidP="001B0AA8">
            <w:pPr>
              <w:ind w:left="-54" w:right="-108"/>
              <w:rPr>
                <w:bCs/>
                <w:sz w:val="22"/>
                <w:szCs w:val="22"/>
              </w:rPr>
            </w:pPr>
            <w:r w:rsidRPr="00F553E4">
              <w:rPr>
                <w:bCs/>
                <w:sz w:val="22"/>
                <w:szCs w:val="22"/>
              </w:rPr>
              <w:t>ГОСТ IEC 60335-2-8-2016 р. 11</w:t>
            </w:r>
          </w:p>
          <w:p w14:paraId="33A9B8D7" w14:textId="77777777" w:rsidR="001B0AA8" w:rsidRPr="00F553E4" w:rsidRDefault="001B0AA8" w:rsidP="001B0AA8">
            <w:pPr>
              <w:ind w:left="-54" w:right="-108"/>
              <w:rPr>
                <w:bCs/>
                <w:sz w:val="22"/>
                <w:szCs w:val="22"/>
              </w:rPr>
            </w:pPr>
            <w:r w:rsidRPr="00F553E4">
              <w:rPr>
                <w:bCs/>
                <w:sz w:val="22"/>
                <w:szCs w:val="22"/>
              </w:rPr>
              <w:t>ГОСТ IEC 60335-2-9-2013 р. 11</w:t>
            </w:r>
          </w:p>
          <w:p w14:paraId="1124EB5F" w14:textId="77777777" w:rsidR="001B0AA8" w:rsidRPr="00F553E4" w:rsidRDefault="001B0AA8" w:rsidP="001B0AA8">
            <w:pPr>
              <w:ind w:left="-54" w:right="-108"/>
              <w:rPr>
                <w:bCs/>
                <w:sz w:val="22"/>
                <w:szCs w:val="22"/>
              </w:rPr>
            </w:pPr>
            <w:r w:rsidRPr="00F553E4">
              <w:rPr>
                <w:bCs/>
                <w:sz w:val="22"/>
                <w:szCs w:val="22"/>
              </w:rPr>
              <w:t>СТБ МЭК 60335-2-10-2004 р. 11</w:t>
            </w:r>
          </w:p>
          <w:p w14:paraId="50665821" w14:textId="206BD1DD"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11</w:t>
            </w:r>
          </w:p>
          <w:p w14:paraId="014FC1CF" w14:textId="77777777" w:rsidR="001B0AA8" w:rsidRPr="00F553E4" w:rsidRDefault="001B0AA8" w:rsidP="001B0AA8">
            <w:pPr>
              <w:ind w:right="-108"/>
              <w:rPr>
                <w:bCs/>
                <w:sz w:val="22"/>
                <w:szCs w:val="22"/>
              </w:rPr>
            </w:pPr>
          </w:p>
        </w:tc>
        <w:tc>
          <w:tcPr>
            <w:tcW w:w="2674" w:type="dxa"/>
            <w:gridSpan w:val="2"/>
          </w:tcPr>
          <w:p w14:paraId="6BCAD1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11</w:t>
            </w:r>
          </w:p>
          <w:p w14:paraId="5EC7A747"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2C6944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11</w:t>
            </w:r>
          </w:p>
          <w:p w14:paraId="5D816FE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11</w:t>
            </w:r>
          </w:p>
          <w:p w14:paraId="49AE94F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11</w:t>
            </w:r>
          </w:p>
          <w:p w14:paraId="499563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11</w:t>
            </w:r>
          </w:p>
          <w:p w14:paraId="0303FBB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11</w:t>
            </w:r>
          </w:p>
          <w:p w14:paraId="4ADBCFC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11</w:t>
            </w:r>
          </w:p>
          <w:p w14:paraId="6DBFDA2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11</w:t>
            </w:r>
          </w:p>
          <w:p w14:paraId="742092C8" w14:textId="77777777" w:rsidR="001B0AA8" w:rsidRPr="00F553E4" w:rsidRDefault="001B0AA8" w:rsidP="001B0AA8">
            <w:pPr>
              <w:ind w:left="-54" w:right="-108"/>
              <w:rPr>
                <w:bCs/>
                <w:sz w:val="22"/>
                <w:szCs w:val="22"/>
              </w:rPr>
            </w:pPr>
            <w:r w:rsidRPr="00F553E4">
              <w:rPr>
                <w:bCs/>
                <w:sz w:val="22"/>
                <w:szCs w:val="22"/>
              </w:rPr>
              <w:t>СТБ МЭК 60335-2-10-2004 р. 11</w:t>
            </w:r>
          </w:p>
          <w:p w14:paraId="20ABFEAA" w14:textId="34F054C8"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11</w:t>
            </w:r>
          </w:p>
          <w:p w14:paraId="01558AE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1C46D0A2" w14:textId="77777777" w:rsidTr="003A1D49">
        <w:trPr>
          <w:gridAfter w:val="1"/>
          <w:wAfter w:w="171" w:type="dxa"/>
          <w:cantSplit/>
          <w:trHeight w:val="1048"/>
        </w:trPr>
        <w:tc>
          <w:tcPr>
            <w:tcW w:w="574" w:type="dxa"/>
          </w:tcPr>
          <w:p w14:paraId="3CAE086F"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7B86674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6E362B7F" w14:textId="77777777" w:rsidR="001B0AA8" w:rsidRPr="00A15FB6" w:rsidRDefault="001B0AA8" w:rsidP="001B0AA8">
            <w:pPr>
              <w:ind w:left="-108" w:right="-108"/>
              <w:jc w:val="center"/>
              <w:rPr>
                <w:sz w:val="22"/>
                <w:szCs w:val="22"/>
              </w:rPr>
            </w:pPr>
            <w:r w:rsidRPr="00A15FB6">
              <w:rPr>
                <w:sz w:val="22"/>
                <w:szCs w:val="22"/>
              </w:rPr>
              <w:t>26.40/25.098</w:t>
            </w:r>
          </w:p>
          <w:p w14:paraId="2F2F9342"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4F312903"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2BFF305B" w14:textId="77777777" w:rsidR="001B0AA8" w:rsidRPr="00F553E4" w:rsidRDefault="001B0AA8" w:rsidP="002A5F91">
            <w:pPr>
              <w:ind w:left="-54" w:right="-108"/>
              <w:rPr>
                <w:bCs/>
                <w:sz w:val="22"/>
                <w:szCs w:val="22"/>
              </w:rPr>
            </w:pPr>
            <w:r w:rsidRPr="00F553E4">
              <w:rPr>
                <w:bCs/>
                <w:sz w:val="22"/>
                <w:szCs w:val="22"/>
              </w:rPr>
              <w:t>ГОСТ IEC 60335-2-13-2013 р. 11</w:t>
            </w:r>
          </w:p>
          <w:p w14:paraId="77EEEBD8" w14:textId="0C99A31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11</w:t>
            </w:r>
          </w:p>
          <w:p w14:paraId="23DAC70A" w14:textId="77777777" w:rsidR="001B0AA8" w:rsidRPr="00F553E4" w:rsidRDefault="001B0AA8" w:rsidP="002A5F91">
            <w:pPr>
              <w:ind w:left="-54" w:right="-108"/>
              <w:rPr>
                <w:bCs/>
                <w:sz w:val="22"/>
                <w:szCs w:val="22"/>
              </w:rPr>
            </w:pPr>
            <w:r w:rsidRPr="00F553E4">
              <w:rPr>
                <w:bCs/>
                <w:sz w:val="22"/>
                <w:szCs w:val="22"/>
              </w:rPr>
              <w:t>ГОСТ IEC 60335-2-15-2014 р. 11</w:t>
            </w:r>
          </w:p>
          <w:p w14:paraId="1B1290FE" w14:textId="77777777" w:rsidR="001B0AA8" w:rsidRPr="00F553E4" w:rsidRDefault="001B0AA8" w:rsidP="002A5F91">
            <w:pPr>
              <w:ind w:left="-54" w:right="-108"/>
              <w:rPr>
                <w:bCs/>
                <w:sz w:val="22"/>
                <w:szCs w:val="22"/>
              </w:rPr>
            </w:pPr>
            <w:r w:rsidRPr="00F553E4">
              <w:rPr>
                <w:bCs/>
                <w:sz w:val="22"/>
                <w:szCs w:val="22"/>
              </w:rPr>
              <w:t>ГОСТ IEC 60335-2-16-2012 р. 11</w:t>
            </w:r>
          </w:p>
          <w:p w14:paraId="32512941" w14:textId="77777777" w:rsidR="001B0AA8" w:rsidRPr="00F553E4" w:rsidRDefault="001B0AA8" w:rsidP="002A5F91">
            <w:pPr>
              <w:ind w:left="-54" w:right="-108"/>
              <w:rPr>
                <w:bCs/>
                <w:sz w:val="22"/>
                <w:szCs w:val="22"/>
              </w:rPr>
            </w:pPr>
            <w:r w:rsidRPr="00F553E4">
              <w:rPr>
                <w:bCs/>
                <w:sz w:val="22"/>
                <w:szCs w:val="22"/>
              </w:rPr>
              <w:t>ГОСТ IEC 60335-2-24-2016 р. 11</w:t>
            </w:r>
          </w:p>
          <w:p w14:paraId="6EA8794E" w14:textId="77777777" w:rsidR="001B0AA8" w:rsidRPr="00F553E4" w:rsidRDefault="001B0AA8" w:rsidP="002A5F91">
            <w:pPr>
              <w:ind w:left="-54" w:right="-108"/>
              <w:rPr>
                <w:bCs/>
                <w:sz w:val="22"/>
                <w:szCs w:val="22"/>
              </w:rPr>
            </w:pPr>
            <w:r w:rsidRPr="00F553E4">
              <w:rPr>
                <w:bCs/>
                <w:sz w:val="22"/>
                <w:szCs w:val="22"/>
              </w:rPr>
              <w:t>СТБ IEC 60335-2-24-2013 р. 11</w:t>
            </w:r>
          </w:p>
          <w:p w14:paraId="5042853E" w14:textId="77777777" w:rsidR="001B0AA8" w:rsidRPr="00F553E4" w:rsidRDefault="001B0AA8" w:rsidP="002A5F91">
            <w:pPr>
              <w:ind w:left="-54" w:right="-108"/>
              <w:rPr>
                <w:bCs/>
                <w:sz w:val="22"/>
                <w:szCs w:val="22"/>
              </w:rPr>
            </w:pPr>
            <w:r w:rsidRPr="00F553E4">
              <w:rPr>
                <w:bCs/>
                <w:sz w:val="22"/>
                <w:szCs w:val="22"/>
              </w:rPr>
              <w:t>ГОСТ IEC 60335-2-25-2014 р. 11</w:t>
            </w:r>
          </w:p>
          <w:p w14:paraId="22FE888C" w14:textId="77777777" w:rsidR="001B0AA8" w:rsidRPr="00F553E4" w:rsidRDefault="001B0AA8" w:rsidP="002A5F91">
            <w:pPr>
              <w:ind w:left="-54" w:right="-108"/>
              <w:rPr>
                <w:bCs/>
                <w:sz w:val="22"/>
                <w:szCs w:val="22"/>
              </w:rPr>
            </w:pPr>
            <w:r w:rsidRPr="00F553E4">
              <w:rPr>
                <w:bCs/>
                <w:sz w:val="22"/>
                <w:szCs w:val="22"/>
              </w:rPr>
              <w:t>ГОСТ IEC 60335-2-26-2013 р. 11</w:t>
            </w:r>
          </w:p>
          <w:p w14:paraId="19C9215A" w14:textId="77777777" w:rsidR="001B0AA8" w:rsidRPr="00F553E4" w:rsidRDefault="001B0AA8" w:rsidP="002A5F91">
            <w:pPr>
              <w:ind w:left="-54" w:right="-108"/>
              <w:rPr>
                <w:bCs/>
                <w:sz w:val="22"/>
                <w:szCs w:val="22"/>
              </w:rPr>
            </w:pPr>
            <w:r w:rsidRPr="00F553E4">
              <w:rPr>
                <w:bCs/>
                <w:sz w:val="22"/>
                <w:szCs w:val="22"/>
              </w:rPr>
              <w:t>ГОСТ IEC 60335-2-27-2014 р. 11</w:t>
            </w:r>
          </w:p>
          <w:p w14:paraId="54113FE7" w14:textId="77777777" w:rsidR="001B0AA8" w:rsidRPr="00F553E4" w:rsidRDefault="001B0AA8" w:rsidP="002A5F91">
            <w:pPr>
              <w:ind w:left="-54" w:right="-108"/>
              <w:rPr>
                <w:bCs/>
                <w:sz w:val="22"/>
                <w:szCs w:val="22"/>
              </w:rPr>
            </w:pPr>
            <w:r w:rsidRPr="00F553E4">
              <w:rPr>
                <w:bCs/>
                <w:sz w:val="22"/>
                <w:szCs w:val="22"/>
              </w:rPr>
              <w:t>ГОСТ МЭК 60335-2-27-2009 р. 11</w:t>
            </w:r>
          </w:p>
          <w:p w14:paraId="222F3384" w14:textId="0A290ADA"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4641E916" w14:textId="49D73EED"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6997D026" w14:textId="77777777" w:rsidR="001B0AA8" w:rsidRPr="00F553E4" w:rsidRDefault="001B0AA8" w:rsidP="002A5F91">
            <w:pPr>
              <w:ind w:left="-54" w:right="-108"/>
              <w:rPr>
                <w:bCs/>
                <w:sz w:val="22"/>
                <w:szCs w:val="22"/>
              </w:rPr>
            </w:pPr>
            <w:r w:rsidRPr="00F553E4">
              <w:rPr>
                <w:bCs/>
                <w:sz w:val="22"/>
                <w:szCs w:val="22"/>
              </w:rPr>
              <w:t>ГОСТ IEC 60335-2-29-2019 р. 11</w:t>
            </w:r>
          </w:p>
          <w:p w14:paraId="001935DF" w14:textId="77777777" w:rsidR="001B0AA8" w:rsidRPr="00F553E4" w:rsidRDefault="001B0AA8" w:rsidP="002A5F91">
            <w:pPr>
              <w:ind w:left="-54" w:right="-108"/>
              <w:rPr>
                <w:bCs/>
                <w:sz w:val="22"/>
                <w:szCs w:val="22"/>
              </w:rPr>
            </w:pPr>
            <w:r w:rsidRPr="00F553E4">
              <w:rPr>
                <w:bCs/>
                <w:sz w:val="22"/>
                <w:szCs w:val="22"/>
              </w:rPr>
              <w:t>ГОСТ IEC 60335-2-31-2014 р. 11</w:t>
            </w:r>
          </w:p>
          <w:p w14:paraId="62346D59" w14:textId="77777777" w:rsidR="001B0AA8" w:rsidRPr="00F553E4" w:rsidRDefault="001B0AA8" w:rsidP="002A5F91">
            <w:pPr>
              <w:ind w:left="-54" w:right="-108"/>
              <w:rPr>
                <w:bCs/>
                <w:sz w:val="22"/>
                <w:szCs w:val="22"/>
              </w:rPr>
            </w:pPr>
            <w:r w:rsidRPr="00F553E4">
              <w:rPr>
                <w:bCs/>
                <w:sz w:val="22"/>
                <w:szCs w:val="22"/>
              </w:rPr>
              <w:t>ГОСТ IEC 60335-2-31-2010 р. 11</w:t>
            </w:r>
          </w:p>
          <w:p w14:paraId="1053D829" w14:textId="77777777" w:rsidR="001B0AA8" w:rsidRPr="00F553E4" w:rsidRDefault="001B0AA8" w:rsidP="002A5F91">
            <w:pPr>
              <w:ind w:left="-54" w:right="-108"/>
              <w:rPr>
                <w:bCs/>
                <w:sz w:val="22"/>
                <w:szCs w:val="22"/>
              </w:rPr>
            </w:pPr>
            <w:r w:rsidRPr="00F553E4">
              <w:rPr>
                <w:bCs/>
                <w:sz w:val="22"/>
                <w:szCs w:val="22"/>
              </w:rPr>
              <w:t>ГОСТ IEC 60335-2-32-2012 р. 11</w:t>
            </w:r>
          </w:p>
          <w:p w14:paraId="7B98626D" w14:textId="77777777" w:rsidR="001B0AA8" w:rsidRPr="00F553E4" w:rsidRDefault="001B0AA8" w:rsidP="002A5F91">
            <w:pPr>
              <w:ind w:left="-54" w:right="-108"/>
              <w:rPr>
                <w:bCs/>
                <w:sz w:val="22"/>
                <w:szCs w:val="22"/>
              </w:rPr>
            </w:pPr>
            <w:r w:rsidRPr="00F553E4">
              <w:rPr>
                <w:bCs/>
                <w:sz w:val="22"/>
                <w:szCs w:val="22"/>
              </w:rPr>
              <w:t>ГОСТ IEC 60335-2-34-2016 р. 11</w:t>
            </w:r>
          </w:p>
          <w:p w14:paraId="2004DF05" w14:textId="77777777" w:rsidR="001B0AA8" w:rsidRPr="00F553E4" w:rsidRDefault="001B0AA8" w:rsidP="002A5F91">
            <w:pPr>
              <w:ind w:left="-54" w:right="-108"/>
              <w:rPr>
                <w:bCs/>
                <w:sz w:val="22"/>
                <w:szCs w:val="22"/>
              </w:rPr>
            </w:pPr>
            <w:r w:rsidRPr="00F553E4">
              <w:rPr>
                <w:bCs/>
                <w:sz w:val="22"/>
                <w:szCs w:val="22"/>
              </w:rPr>
              <w:t>СТБ IEC 60335-2-34-2010 р. 11</w:t>
            </w:r>
          </w:p>
          <w:p w14:paraId="75EC7A2F" w14:textId="77777777" w:rsidR="001B0AA8" w:rsidRPr="00F553E4" w:rsidRDefault="001B0AA8" w:rsidP="002A5F91">
            <w:pPr>
              <w:ind w:left="-54" w:right="-108"/>
              <w:rPr>
                <w:bCs/>
                <w:sz w:val="22"/>
                <w:szCs w:val="22"/>
              </w:rPr>
            </w:pPr>
            <w:r w:rsidRPr="00F553E4">
              <w:rPr>
                <w:bCs/>
                <w:sz w:val="22"/>
                <w:szCs w:val="22"/>
              </w:rPr>
              <w:t>ГОСТ IEC 60335-2-36-2016 р. 11</w:t>
            </w:r>
          </w:p>
          <w:p w14:paraId="0C186632" w14:textId="77777777" w:rsidR="001B0AA8" w:rsidRPr="00F553E4" w:rsidRDefault="001B0AA8" w:rsidP="002A5F91">
            <w:pPr>
              <w:ind w:left="-54" w:right="-108"/>
              <w:rPr>
                <w:bCs/>
                <w:sz w:val="22"/>
                <w:szCs w:val="22"/>
              </w:rPr>
            </w:pPr>
            <w:r w:rsidRPr="00F553E4">
              <w:rPr>
                <w:bCs/>
                <w:sz w:val="22"/>
                <w:szCs w:val="22"/>
              </w:rPr>
              <w:t>СТБ МЭК 60335-2-36-2005 р. 11</w:t>
            </w:r>
          </w:p>
          <w:p w14:paraId="1F154F3A" w14:textId="77777777" w:rsidR="001B0AA8" w:rsidRPr="00F553E4" w:rsidRDefault="001B0AA8" w:rsidP="002A5F91">
            <w:pPr>
              <w:ind w:left="-54" w:right="-108"/>
              <w:rPr>
                <w:bCs/>
                <w:sz w:val="22"/>
                <w:szCs w:val="22"/>
              </w:rPr>
            </w:pPr>
            <w:r w:rsidRPr="00F553E4">
              <w:rPr>
                <w:bCs/>
                <w:sz w:val="22"/>
                <w:szCs w:val="22"/>
              </w:rPr>
              <w:t>ГОСТ IEC 60335-2-52-2013 р. 11</w:t>
            </w:r>
          </w:p>
          <w:p w14:paraId="0F8D2D5A"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3611A1E6" w14:textId="77777777" w:rsidR="001B0AA8" w:rsidRPr="00F553E4" w:rsidRDefault="001B0AA8" w:rsidP="002A5F91">
            <w:pPr>
              <w:ind w:left="-54" w:right="-108"/>
              <w:rPr>
                <w:bCs/>
                <w:sz w:val="22"/>
                <w:szCs w:val="22"/>
              </w:rPr>
            </w:pPr>
            <w:r w:rsidRPr="00F553E4">
              <w:rPr>
                <w:bCs/>
                <w:sz w:val="22"/>
                <w:szCs w:val="22"/>
              </w:rPr>
              <w:t>ГОСТ 27570.53-95 р. 11</w:t>
            </w:r>
          </w:p>
          <w:p w14:paraId="757C58CA" w14:textId="19259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16773C58" w14:textId="77777777" w:rsidR="001B0AA8" w:rsidRPr="00F553E4" w:rsidRDefault="001B0AA8" w:rsidP="002A5F91">
            <w:pPr>
              <w:ind w:left="-54" w:right="-108"/>
              <w:rPr>
                <w:bCs/>
                <w:sz w:val="22"/>
                <w:szCs w:val="22"/>
              </w:rPr>
            </w:pPr>
            <w:r w:rsidRPr="00F553E4">
              <w:rPr>
                <w:bCs/>
                <w:sz w:val="22"/>
                <w:szCs w:val="22"/>
              </w:rPr>
              <w:t>ГОСТ IEC 60335-2-78-2013 р. 11</w:t>
            </w:r>
          </w:p>
          <w:p w14:paraId="7752AC5F" w14:textId="0F0CA253"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11</w:t>
            </w:r>
          </w:p>
          <w:p w14:paraId="39AB9F64" w14:textId="77777777" w:rsidR="001B0AA8" w:rsidRPr="00F553E4" w:rsidRDefault="001B0AA8" w:rsidP="002A5F91">
            <w:pPr>
              <w:ind w:left="-54" w:right="-108"/>
              <w:rPr>
                <w:bCs/>
                <w:sz w:val="22"/>
                <w:szCs w:val="22"/>
              </w:rPr>
            </w:pPr>
            <w:r w:rsidRPr="00F553E4">
              <w:rPr>
                <w:bCs/>
                <w:sz w:val="22"/>
                <w:szCs w:val="22"/>
              </w:rPr>
              <w:t>ГОСТ IEC 60335-2-80-2017 р. 11</w:t>
            </w:r>
          </w:p>
          <w:p w14:paraId="080E81F1" w14:textId="77777777" w:rsidR="001B0AA8" w:rsidRPr="00F553E4" w:rsidRDefault="001B0AA8" w:rsidP="002A5F91">
            <w:pPr>
              <w:ind w:left="-54" w:right="-108"/>
              <w:rPr>
                <w:bCs/>
                <w:sz w:val="22"/>
                <w:szCs w:val="22"/>
              </w:rPr>
            </w:pPr>
            <w:r w:rsidRPr="00F553E4">
              <w:rPr>
                <w:bCs/>
                <w:sz w:val="22"/>
                <w:szCs w:val="22"/>
              </w:rPr>
              <w:t>ГОСТ IEC 60335-2-98-2012 р. 11</w:t>
            </w:r>
          </w:p>
        </w:tc>
        <w:tc>
          <w:tcPr>
            <w:tcW w:w="2674" w:type="dxa"/>
            <w:gridSpan w:val="2"/>
          </w:tcPr>
          <w:p w14:paraId="2F9BC063"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11</w:t>
            </w:r>
          </w:p>
          <w:p w14:paraId="05305489" w14:textId="1B9B400F"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11</w:t>
            </w:r>
          </w:p>
          <w:p w14:paraId="2A27B29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11</w:t>
            </w:r>
          </w:p>
          <w:p w14:paraId="4FFADB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11</w:t>
            </w:r>
          </w:p>
          <w:p w14:paraId="65C050D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11</w:t>
            </w:r>
          </w:p>
          <w:p w14:paraId="1DE93D91" w14:textId="77777777" w:rsidR="001B0AA8" w:rsidRPr="00F553E4" w:rsidRDefault="001B0AA8" w:rsidP="002A5F91">
            <w:pPr>
              <w:ind w:left="-54" w:right="-108"/>
              <w:rPr>
                <w:bCs/>
                <w:sz w:val="22"/>
                <w:szCs w:val="22"/>
              </w:rPr>
            </w:pPr>
            <w:r w:rsidRPr="00F553E4">
              <w:rPr>
                <w:bCs/>
                <w:sz w:val="22"/>
                <w:szCs w:val="22"/>
              </w:rPr>
              <w:t>СТБ IEC 60335-2-24-2013 р. 11</w:t>
            </w:r>
          </w:p>
          <w:p w14:paraId="17EB9CC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11</w:t>
            </w:r>
          </w:p>
          <w:p w14:paraId="44EA1B2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11</w:t>
            </w:r>
          </w:p>
          <w:p w14:paraId="64200B4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11</w:t>
            </w:r>
          </w:p>
          <w:p w14:paraId="3C5E2692" w14:textId="77777777" w:rsidR="001B0AA8" w:rsidRPr="00F553E4" w:rsidRDefault="001B0AA8" w:rsidP="002A5F91">
            <w:pPr>
              <w:ind w:left="-54" w:right="-132"/>
              <w:rPr>
                <w:bCs/>
                <w:sz w:val="22"/>
                <w:szCs w:val="22"/>
              </w:rPr>
            </w:pPr>
            <w:r w:rsidRPr="00F553E4">
              <w:rPr>
                <w:bCs/>
                <w:sz w:val="22"/>
                <w:szCs w:val="22"/>
              </w:rPr>
              <w:t>ГОСТ МЭК 60335-2-27-2009 р. 11</w:t>
            </w:r>
          </w:p>
          <w:p w14:paraId="639213DA" w14:textId="70B3F3EE"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5EEF2217" w14:textId="4CB5729C"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16FBC6A5" w14:textId="77777777" w:rsidR="001B0AA8" w:rsidRPr="00F553E4" w:rsidRDefault="001B0AA8" w:rsidP="002A5F91">
            <w:pPr>
              <w:ind w:left="-54" w:right="-108"/>
              <w:rPr>
                <w:bCs/>
                <w:sz w:val="22"/>
                <w:szCs w:val="22"/>
              </w:rPr>
            </w:pPr>
            <w:r w:rsidRPr="00F553E4">
              <w:rPr>
                <w:bCs/>
                <w:sz w:val="22"/>
                <w:szCs w:val="22"/>
              </w:rPr>
              <w:t>ГОСТ IEC 60335-2-29-2019 р. 11</w:t>
            </w:r>
          </w:p>
          <w:p w14:paraId="54005CD7"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11</w:t>
            </w:r>
          </w:p>
          <w:p w14:paraId="2CF68716" w14:textId="77777777" w:rsidR="001B0AA8" w:rsidRPr="00F553E4" w:rsidRDefault="001B0AA8" w:rsidP="002A5F91">
            <w:pPr>
              <w:ind w:left="-54" w:right="-108"/>
              <w:rPr>
                <w:bCs/>
                <w:sz w:val="22"/>
                <w:szCs w:val="22"/>
              </w:rPr>
            </w:pPr>
            <w:r w:rsidRPr="00F553E4">
              <w:rPr>
                <w:bCs/>
                <w:sz w:val="22"/>
                <w:szCs w:val="22"/>
              </w:rPr>
              <w:t>ГОСТ IEC 60335-2-31-2010 р. 11</w:t>
            </w:r>
          </w:p>
          <w:p w14:paraId="08A92ED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11</w:t>
            </w:r>
          </w:p>
          <w:p w14:paraId="5D75908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11</w:t>
            </w:r>
          </w:p>
          <w:p w14:paraId="0236FA11"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11</w:t>
            </w:r>
          </w:p>
          <w:p w14:paraId="1224224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11</w:t>
            </w:r>
          </w:p>
          <w:p w14:paraId="0F4428A3" w14:textId="77777777" w:rsidR="001B0AA8" w:rsidRPr="00F553E4" w:rsidRDefault="001B0AA8" w:rsidP="002A5F91">
            <w:pPr>
              <w:ind w:left="-54" w:right="-108"/>
              <w:rPr>
                <w:bCs/>
                <w:sz w:val="22"/>
                <w:szCs w:val="22"/>
              </w:rPr>
            </w:pPr>
            <w:r w:rsidRPr="00F553E4">
              <w:rPr>
                <w:bCs/>
                <w:sz w:val="22"/>
                <w:szCs w:val="22"/>
              </w:rPr>
              <w:t>СТБ МЭК 60335-2-36-2005 р. 11</w:t>
            </w:r>
          </w:p>
          <w:p w14:paraId="44D79EB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11</w:t>
            </w:r>
          </w:p>
          <w:p w14:paraId="1EF1112D"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212CA964" w14:textId="77777777" w:rsidR="001B0AA8" w:rsidRPr="00F553E4" w:rsidRDefault="001B0AA8" w:rsidP="002A5F91">
            <w:pPr>
              <w:ind w:left="-54" w:right="-108"/>
              <w:rPr>
                <w:bCs/>
                <w:sz w:val="22"/>
                <w:szCs w:val="22"/>
              </w:rPr>
            </w:pPr>
            <w:r w:rsidRPr="00F553E4">
              <w:rPr>
                <w:bCs/>
                <w:sz w:val="22"/>
                <w:szCs w:val="22"/>
              </w:rPr>
              <w:t>ГОСТ 27570.53-95 р. 11</w:t>
            </w:r>
          </w:p>
          <w:p w14:paraId="52D120BF" w14:textId="0F5C27C9"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2E545A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60335-2-78-2013 </w:t>
            </w:r>
            <w:r w:rsidRPr="00F553E4">
              <w:rPr>
                <w:rFonts w:ascii="Times New Roman" w:hAnsi="Times New Roman"/>
                <w:bCs/>
                <w:sz w:val="22"/>
                <w:szCs w:val="22"/>
              </w:rPr>
              <w:br/>
              <w:t>р. 11</w:t>
            </w:r>
          </w:p>
          <w:p w14:paraId="75125A4F" w14:textId="32344D32"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w:t>
            </w:r>
            <w:r w:rsidRPr="00F553E4">
              <w:rPr>
                <w:rFonts w:ascii="Times New Roman" w:hAnsi="Times New Roman"/>
                <w:bCs/>
                <w:sz w:val="22"/>
                <w:szCs w:val="22"/>
              </w:rPr>
              <w:br/>
              <w:t>р. 11</w:t>
            </w:r>
          </w:p>
          <w:p w14:paraId="5C1F7CFD" w14:textId="77777777" w:rsidR="001B0AA8" w:rsidRPr="00F553E4" w:rsidRDefault="001B0AA8" w:rsidP="002A5F91">
            <w:pPr>
              <w:ind w:left="-54" w:right="-108"/>
              <w:rPr>
                <w:bCs/>
                <w:sz w:val="22"/>
                <w:szCs w:val="22"/>
              </w:rPr>
            </w:pPr>
            <w:r w:rsidRPr="00F553E4">
              <w:rPr>
                <w:bCs/>
                <w:sz w:val="22"/>
                <w:szCs w:val="22"/>
              </w:rPr>
              <w:t xml:space="preserve">ГОСТ IEC 60335-2-80-2017 </w:t>
            </w:r>
            <w:r w:rsidRPr="00F553E4">
              <w:rPr>
                <w:bCs/>
                <w:sz w:val="22"/>
                <w:szCs w:val="22"/>
              </w:rPr>
              <w:br/>
              <w:t>р. 11</w:t>
            </w:r>
          </w:p>
          <w:p w14:paraId="3F0ACC27" w14:textId="77777777" w:rsidR="001B0AA8" w:rsidRPr="00F553E4" w:rsidRDefault="001B0AA8" w:rsidP="002A5F91">
            <w:pPr>
              <w:ind w:left="-54" w:right="-90"/>
            </w:pPr>
            <w:r w:rsidRPr="00F553E4">
              <w:rPr>
                <w:bCs/>
                <w:sz w:val="22"/>
                <w:szCs w:val="22"/>
              </w:rPr>
              <w:t xml:space="preserve">ГОСТ IEC 60335-2-98-2012 </w:t>
            </w:r>
            <w:r w:rsidRPr="00F553E4">
              <w:rPr>
                <w:bCs/>
                <w:sz w:val="22"/>
                <w:szCs w:val="22"/>
              </w:rPr>
              <w:br/>
              <w:t>р. 11</w:t>
            </w:r>
          </w:p>
        </w:tc>
      </w:tr>
      <w:tr w:rsidR="001B0AA8" w:rsidRPr="00A15FB6" w14:paraId="2417CEF9" w14:textId="77777777" w:rsidTr="003A1D49">
        <w:trPr>
          <w:gridAfter w:val="1"/>
          <w:wAfter w:w="171" w:type="dxa"/>
          <w:cantSplit/>
          <w:trHeight w:val="982"/>
        </w:trPr>
        <w:tc>
          <w:tcPr>
            <w:tcW w:w="574" w:type="dxa"/>
          </w:tcPr>
          <w:p w14:paraId="63BE8FDF"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vMerge w:val="restart"/>
          </w:tcPr>
          <w:p w14:paraId="20A2409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B95C8BD" w14:textId="77777777" w:rsidR="001B0AA8" w:rsidRPr="00A15FB6" w:rsidRDefault="001B0AA8" w:rsidP="001B0AA8">
            <w:pPr>
              <w:ind w:left="-108" w:right="-108"/>
              <w:jc w:val="center"/>
              <w:rPr>
                <w:sz w:val="22"/>
                <w:szCs w:val="22"/>
              </w:rPr>
            </w:pPr>
            <w:r w:rsidRPr="00A15FB6">
              <w:rPr>
                <w:sz w:val="22"/>
                <w:szCs w:val="22"/>
              </w:rPr>
              <w:t>26.40/25.098</w:t>
            </w:r>
          </w:p>
          <w:p w14:paraId="0C42BE40"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77894A94"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68FF0BD8" w14:textId="347FD795"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1B7655E2" w14:textId="1C86C95E"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96E9C" w14:textId="1BC0BE49"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c>
          <w:tcPr>
            <w:tcW w:w="2674" w:type="dxa"/>
            <w:gridSpan w:val="2"/>
          </w:tcPr>
          <w:p w14:paraId="3BA5104B" w14:textId="316D9B73"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466EDADF" w14:textId="0B9A9BB8"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F7DBF" w14:textId="04FB9131"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r>
      <w:tr w:rsidR="001B0AA8" w:rsidRPr="00A15FB6" w14:paraId="59D030EA" w14:textId="77777777" w:rsidTr="003A1D49">
        <w:trPr>
          <w:gridAfter w:val="1"/>
          <w:wAfter w:w="171" w:type="dxa"/>
          <w:cantSplit/>
        </w:trPr>
        <w:tc>
          <w:tcPr>
            <w:tcW w:w="574" w:type="dxa"/>
          </w:tcPr>
          <w:p w14:paraId="406BDDFB" w14:textId="77777777" w:rsidR="001B0AA8" w:rsidRPr="00A15FB6" w:rsidRDefault="001B0AA8" w:rsidP="001B0AA8">
            <w:pPr>
              <w:ind w:right="-108"/>
              <w:rPr>
                <w:bCs/>
                <w:sz w:val="22"/>
                <w:szCs w:val="22"/>
              </w:rPr>
            </w:pPr>
            <w:r w:rsidRPr="00A15FB6">
              <w:rPr>
                <w:bCs/>
                <w:sz w:val="22"/>
                <w:szCs w:val="22"/>
              </w:rPr>
              <w:t>122.6</w:t>
            </w:r>
            <w:r w:rsidRPr="00A15FB6">
              <w:rPr>
                <w:color w:val="000000"/>
                <w:sz w:val="22"/>
                <w:szCs w:val="22"/>
              </w:rPr>
              <w:t>**</w:t>
            </w:r>
          </w:p>
        </w:tc>
        <w:tc>
          <w:tcPr>
            <w:tcW w:w="1278" w:type="dxa"/>
            <w:vMerge/>
          </w:tcPr>
          <w:p w14:paraId="052FB084" w14:textId="77777777" w:rsidR="001B0AA8" w:rsidRPr="00A15FB6" w:rsidRDefault="001B0AA8" w:rsidP="001B0AA8">
            <w:pPr>
              <w:rPr>
                <w:b/>
                <w:bCs/>
                <w:sz w:val="22"/>
                <w:szCs w:val="22"/>
              </w:rPr>
            </w:pPr>
          </w:p>
        </w:tc>
        <w:tc>
          <w:tcPr>
            <w:tcW w:w="656" w:type="dxa"/>
          </w:tcPr>
          <w:p w14:paraId="119372A0" w14:textId="77777777" w:rsidR="001B0AA8" w:rsidRPr="00A15FB6" w:rsidRDefault="001B0AA8" w:rsidP="001B0AA8">
            <w:pPr>
              <w:ind w:left="-108" w:right="-108"/>
              <w:jc w:val="center"/>
              <w:rPr>
                <w:sz w:val="22"/>
                <w:szCs w:val="22"/>
              </w:rPr>
            </w:pPr>
            <w:r w:rsidRPr="00A15FB6">
              <w:rPr>
                <w:sz w:val="22"/>
                <w:szCs w:val="22"/>
              </w:rPr>
              <w:t>26.40/25.098</w:t>
            </w:r>
          </w:p>
          <w:p w14:paraId="60A12037"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205DD1BF" w14:textId="77777777" w:rsidR="001B0AA8" w:rsidRPr="00A15FB6" w:rsidRDefault="001B0AA8" w:rsidP="001B0AA8">
            <w:pPr>
              <w:ind w:left="4" w:right="-56"/>
              <w:rPr>
                <w:sz w:val="22"/>
                <w:szCs w:val="22"/>
              </w:rPr>
            </w:pPr>
            <w:r w:rsidRPr="00A15FB6">
              <w:rPr>
                <w:sz w:val="22"/>
                <w:szCs w:val="22"/>
              </w:rPr>
              <w:t>Работа в условиях перегрузки приборов с нагревательными элементами</w:t>
            </w:r>
          </w:p>
        </w:tc>
        <w:tc>
          <w:tcPr>
            <w:tcW w:w="2315" w:type="dxa"/>
          </w:tcPr>
          <w:p w14:paraId="4A445837" w14:textId="2443E8AE" w:rsidR="001B0AA8" w:rsidRPr="00EC26BE" w:rsidRDefault="001B0AA8" w:rsidP="00EC26BE">
            <w:pPr>
              <w:spacing w:line="204" w:lineRule="auto"/>
              <w:ind w:left="-54" w:right="-108"/>
              <w:rPr>
                <w:bCs/>
                <w:sz w:val="22"/>
                <w:szCs w:val="22"/>
              </w:rPr>
            </w:pPr>
            <w:r w:rsidRPr="00EC26BE">
              <w:rPr>
                <w:bCs/>
                <w:sz w:val="22"/>
                <w:szCs w:val="22"/>
              </w:rPr>
              <w:t>ГОСТ 27570.0-87 (МЭК 335-1-76)  р. 12</w:t>
            </w:r>
          </w:p>
          <w:p w14:paraId="3AF908ED" w14:textId="57E7BF93" w:rsidR="001B0AA8" w:rsidRPr="00EC26BE" w:rsidRDefault="001B0AA8" w:rsidP="00EC26BE">
            <w:pPr>
              <w:spacing w:line="204" w:lineRule="auto"/>
              <w:ind w:left="-54" w:right="-108"/>
              <w:rPr>
                <w:bCs/>
                <w:sz w:val="22"/>
                <w:szCs w:val="22"/>
              </w:rPr>
            </w:pPr>
            <w:r w:rsidRPr="00EC26BE">
              <w:rPr>
                <w:bCs/>
                <w:sz w:val="22"/>
                <w:szCs w:val="22"/>
              </w:rPr>
              <w:t>ГОСТ 27570.52-95 (МЭК 335-2-63-90) р. 12</w:t>
            </w:r>
          </w:p>
          <w:p w14:paraId="7ED848DB" w14:textId="6D77B37D" w:rsidR="001B0AA8" w:rsidRPr="00EC26BE" w:rsidRDefault="001B0AA8" w:rsidP="00EC26BE">
            <w:pPr>
              <w:spacing w:line="204" w:lineRule="auto"/>
              <w:ind w:left="-54" w:right="-108"/>
              <w:rPr>
                <w:bCs/>
                <w:sz w:val="22"/>
                <w:szCs w:val="22"/>
              </w:rPr>
            </w:pPr>
            <w:r w:rsidRPr="00EC26BE">
              <w:rPr>
                <w:bCs/>
                <w:sz w:val="22"/>
                <w:szCs w:val="22"/>
              </w:rPr>
              <w:t>ГОСТ 27570.53-95 (МЭК 335-2-64-91) р. 12</w:t>
            </w:r>
          </w:p>
        </w:tc>
        <w:tc>
          <w:tcPr>
            <w:tcW w:w="2674" w:type="dxa"/>
            <w:gridSpan w:val="2"/>
          </w:tcPr>
          <w:p w14:paraId="4A6FF4D1" w14:textId="6F11B266" w:rsidR="001B0AA8" w:rsidRPr="00EC26BE" w:rsidRDefault="001B0AA8" w:rsidP="00EC26BE">
            <w:pPr>
              <w:spacing w:line="204" w:lineRule="auto"/>
              <w:ind w:left="-54" w:right="-108"/>
              <w:rPr>
                <w:bCs/>
                <w:sz w:val="22"/>
                <w:szCs w:val="22"/>
              </w:rPr>
            </w:pPr>
            <w:r w:rsidRPr="00EC26BE">
              <w:rPr>
                <w:bCs/>
                <w:sz w:val="22"/>
                <w:szCs w:val="22"/>
              </w:rPr>
              <w:t>ГОСТ 27570.0-87 (МЭК 335-1-76) р.12</w:t>
            </w:r>
          </w:p>
          <w:p w14:paraId="440FC81F" w14:textId="751C4973" w:rsidR="001B0AA8" w:rsidRPr="00EC26BE" w:rsidRDefault="001B0AA8" w:rsidP="00EC26BE">
            <w:pPr>
              <w:spacing w:line="204" w:lineRule="auto"/>
              <w:ind w:left="-54" w:right="-108"/>
              <w:rPr>
                <w:bCs/>
                <w:sz w:val="22"/>
                <w:szCs w:val="22"/>
              </w:rPr>
            </w:pPr>
            <w:r w:rsidRPr="00EC26BE">
              <w:rPr>
                <w:bCs/>
                <w:sz w:val="22"/>
                <w:szCs w:val="22"/>
              </w:rPr>
              <w:t>ГОСТ 27570.52-95 (МЭК 335-2-63-90) р.12</w:t>
            </w:r>
          </w:p>
          <w:p w14:paraId="2C7D3111" w14:textId="0ADA8F6C" w:rsidR="001B0AA8" w:rsidRPr="00EC26BE" w:rsidRDefault="001B0AA8" w:rsidP="00EC26BE">
            <w:pPr>
              <w:spacing w:line="204" w:lineRule="auto"/>
              <w:ind w:left="-54" w:right="-108"/>
              <w:rPr>
                <w:bCs/>
                <w:sz w:val="22"/>
                <w:szCs w:val="22"/>
              </w:rPr>
            </w:pPr>
            <w:r w:rsidRPr="00EC26BE">
              <w:rPr>
                <w:bCs/>
                <w:sz w:val="22"/>
                <w:szCs w:val="22"/>
              </w:rPr>
              <w:t>ГОСТ 27570.53-95 (МЭК 335-2-64-91) р.12</w:t>
            </w:r>
          </w:p>
        </w:tc>
      </w:tr>
      <w:tr w:rsidR="00EC26BE" w:rsidRPr="00A15FB6" w14:paraId="27940A0B" w14:textId="77777777" w:rsidTr="00EC26BE">
        <w:trPr>
          <w:gridAfter w:val="1"/>
          <w:wAfter w:w="171" w:type="dxa"/>
          <w:cantSplit/>
          <w:trHeight w:val="9470"/>
        </w:trPr>
        <w:tc>
          <w:tcPr>
            <w:tcW w:w="574" w:type="dxa"/>
          </w:tcPr>
          <w:p w14:paraId="22F175C0" w14:textId="77777777" w:rsidR="00EC26BE" w:rsidRPr="00A15FB6" w:rsidRDefault="00EC26BE" w:rsidP="001B0AA8">
            <w:pPr>
              <w:ind w:right="-108"/>
              <w:rPr>
                <w:bCs/>
                <w:sz w:val="22"/>
                <w:szCs w:val="22"/>
              </w:rPr>
            </w:pPr>
            <w:r w:rsidRPr="00A15FB6">
              <w:rPr>
                <w:bCs/>
                <w:sz w:val="22"/>
                <w:szCs w:val="22"/>
              </w:rPr>
              <w:t>122.7</w:t>
            </w:r>
            <w:r w:rsidRPr="00A15FB6">
              <w:rPr>
                <w:color w:val="000000"/>
                <w:sz w:val="22"/>
                <w:szCs w:val="22"/>
              </w:rPr>
              <w:t>**</w:t>
            </w:r>
          </w:p>
        </w:tc>
        <w:tc>
          <w:tcPr>
            <w:tcW w:w="1278" w:type="dxa"/>
            <w:vMerge/>
          </w:tcPr>
          <w:p w14:paraId="243EFA14" w14:textId="77777777" w:rsidR="00EC26BE" w:rsidRPr="00A15FB6" w:rsidRDefault="00EC26BE" w:rsidP="001B0AA8">
            <w:pPr>
              <w:rPr>
                <w:b/>
                <w:bCs/>
                <w:sz w:val="22"/>
                <w:szCs w:val="22"/>
              </w:rPr>
            </w:pPr>
          </w:p>
        </w:tc>
        <w:tc>
          <w:tcPr>
            <w:tcW w:w="656" w:type="dxa"/>
          </w:tcPr>
          <w:p w14:paraId="1F0C9501" w14:textId="77777777" w:rsidR="00EC26BE" w:rsidRPr="00A15FB6" w:rsidRDefault="00EC26BE" w:rsidP="001B0AA8">
            <w:pPr>
              <w:ind w:left="-108" w:right="-108"/>
              <w:jc w:val="center"/>
              <w:rPr>
                <w:sz w:val="22"/>
                <w:szCs w:val="22"/>
              </w:rPr>
            </w:pPr>
            <w:r w:rsidRPr="00A15FB6">
              <w:rPr>
                <w:sz w:val="22"/>
                <w:szCs w:val="22"/>
              </w:rPr>
              <w:t>26.40/22.000</w:t>
            </w:r>
          </w:p>
          <w:p w14:paraId="40BD02A2" w14:textId="77777777" w:rsidR="00EC26BE" w:rsidRPr="00A15FB6" w:rsidRDefault="00EC26BE" w:rsidP="001B0AA8">
            <w:pPr>
              <w:ind w:left="-108" w:right="-108"/>
              <w:jc w:val="center"/>
              <w:rPr>
                <w:sz w:val="22"/>
                <w:szCs w:val="22"/>
              </w:rPr>
            </w:pPr>
            <w:r w:rsidRPr="00A15FB6">
              <w:rPr>
                <w:sz w:val="22"/>
                <w:szCs w:val="22"/>
              </w:rPr>
              <w:t>27.51/22.000</w:t>
            </w:r>
          </w:p>
        </w:tc>
        <w:tc>
          <w:tcPr>
            <w:tcW w:w="2022" w:type="dxa"/>
          </w:tcPr>
          <w:p w14:paraId="2E1ACE54" w14:textId="77777777" w:rsidR="00EC26BE" w:rsidRPr="00A15FB6" w:rsidRDefault="00EC26BE" w:rsidP="001B0AA8">
            <w:pPr>
              <w:ind w:left="4" w:right="-56"/>
              <w:rPr>
                <w:sz w:val="22"/>
                <w:szCs w:val="22"/>
              </w:rPr>
            </w:pPr>
            <w:r w:rsidRPr="00A15FB6">
              <w:rPr>
                <w:sz w:val="22"/>
                <w:szCs w:val="22"/>
              </w:rPr>
              <w:t>Ток утечки и электрическая прочность при рабочей температуре</w:t>
            </w:r>
          </w:p>
        </w:tc>
        <w:tc>
          <w:tcPr>
            <w:tcW w:w="2315" w:type="dxa"/>
          </w:tcPr>
          <w:p w14:paraId="556A3F4F" w14:textId="77777777" w:rsidR="00EC26BE" w:rsidRPr="00F553E4" w:rsidRDefault="00EC26BE" w:rsidP="00EC26BE">
            <w:pPr>
              <w:spacing w:line="204" w:lineRule="auto"/>
              <w:ind w:left="-54" w:right="-108"/>
              <w:rPr>
                <w:bCs/>
                <w:sz w:val="22"/>
                <w:szCs w:val="22"/>
              </w:rPr>
            </w:pPr>
            <w:r w:rsidRPr="00F553E4">
              <w:rPr>
                <w:bCs/>
                <w:sz w:val="22"/>
                <w:szCs w:val="22"/>
              </w:rPr>
              <w:t>ГОСТ IEC 60335-1-2015 р. 13</w:t>
            </w:r>
          </w:p>
          <w:p w14:paraId="680BAEE3"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p>
          <w:p w14:paraId="2341179A" w14:textId="77777777" w:rsidR="00EC26BE" w:rsidRPr="00F553E4" w:rsidRDefault="00EC26BE" w:rsidP="00EC26BE">
            <w:pPr>
              <w:spacing w:line="204" w:lineRule="auto"/>
              <w:ind w:left="-54" w:right="-108"/>
              <w:rPr>
                <w:bCs/>
                <w:sz w:val="22"/>
                <w:szCs w:val="22"/>
              </w:rPr>
            </w:pPr>
            <w:r w:rsidRPr="00F553E4">
              <w:rPr>
                <w:bCs/>
                <w:sz w:val="22"/>
                <w:szCs w:val="22"/>
              </w:rPr>
              <w:t>р. 13</w:t>
            </w:r>
          </w:p>
          <w:p w14:paraId="13334052" w14:textId="77777777" w:rsidR="00EC26BE" w:rsidRPr="00F553E4" w:rsidRDefault="00EC26BE" w:rsidP="00EC26BE">
            <w:pPr>
              <w:spacing w:line="204" w:lineRule="auto"/>
              <w:ind w:left="-54" w:right="-108"/>
              <w:rPr>
                <w:bCs/>
                <w:sz w:val="22"/>
                <w:szCs w:val="22"/>
              </w:rPr>
            </w:pPr>
            <w:r w:rsidRPr="00F553E4">
              <w:rPr>
                <w:bCs/>
                <w:sz w:val="22"/>
                <w:szCs w:val="22"/>
              </w:rPr>
              <w:t>ГОСТ IEC 60335-2-2-2013 р. 13</w:t>
            </w:r>
          </w:p>
          <w:p w14:paraId="3037474E" w14:textId="77777777" w:rsidR="00EC26BE" w:rsidRPr="00F553E4" w:rsidRDefault="00EC26BE" w:rsidP="00EC26BE">
            <w:pPr>
              <w:spacing w:line="204" w:lineRule="auto"/>
              <w:ind w:left="-54" w:right="-108"/>
              <w:rPr>
                <w:bCs/>
                <w:sz w:val="22"/>
                <w:szCs w:val="22"/>
              </w:rPr>
            </w:pPr>
            <w:r w:rsidRPr="00F553E4">
              <w:rPr>
                <w:bCs/>
                <w:sz w:val="22"/>
                <w:szCs w:val="22"/>
              </w:rPr>
              <w:t>ГОСТ IEC 60335-2-3-2014 р. 13</w:t>
            </w:r>
          </w:p>
          <w:p w14:paraId="53B75A0B" w14:textId="77777777" w:rsidR="00EC26BE" w:rsidRPr="00F553E4" w:rsidRDefault="00EC26BE" w:rsidP="00EC26BE">
            <w:pPr>
              <w:spacing w:line="204" w:lineRule="auto"/>
              <w:ind w:left="-54" w:right="-108"/>
              <w:rPr>
                <w:bCs/>
                <w:sz w:val="22"/>
                <w:szCs w:val="22"/>
              </w:rPr>
            </w:pPr>
            <w:r w:rsidRPr="00F553E4">
              <w:rPr>
                <w:bCs/>
                <w:sz w:val="22"/>
                <w:szCs w:val="22"/>
              </w:rPr>
              <w:t>ГОСТ IEC 60335-2-4-2013 р. 13</w:t>
            </w:r>
          </w:p>
          <w:p w14:paraId="3C06489D" w14:textId="77777777" w:rsidR="00EC26BE" w:rsidRPr="00F553E4" w:rsidRDefault="00EC26BE" w:rsidP="00EC26BE">
            <w:pPr>
              <w:spacing w:line="204" w:lineRule="auto"/>
              <w:ind w:left="-54" w:right="-108"/>
              <w:rPr>
                <w:bCs/>
                <w:sz w:val="22"/>
                <w:szCs w:val="22"/>
              </w:rPr>
            </w:pPr>
            <w:r w:rsidRPr="00F553E4">
              <w:rPr>
                <w:bCs/>
                <w:sz w:val="22"/>
                <w:szCs w:val="22"/>
              </w:rPr>
              <w:t>ГОСТ IEC 60335-2-6-2016 р. 13</w:t>
            </w:r>
          </w:p>
          <w:p w14:paraId="581C8919" w14:textId="77777777" w:rsidR="00EC26BE" w:rsidRPr="00F553E4" w:rsidRDefault="00EC26BE" w:rsidP="00EC26BE">
            <w:pPr>
              <w:spacing w:line="204" w:lineRule="auto"/>
              <w:ind w:left="-54" w:right="-108"/>
              <w:rPr>
                <w:bCs/>
                <w:sz w:val="22"/>
                <w:szCs w:val="22"/>
              </w:rPr>
            </w:pPr>
            <w:r w:rsidRPr="00F553E4">
              <w:rPr>
                <w:bCs/>
                <w:sz w:val="22"/>
                <w:szCs w:val="22"/>
              </w:rPr>
              <w:t>ГОСТ IEC 60335-2-7-2014 р. 13</w:t>
            </w:r>
          </w:p>
          <w:p w14:paraId="59C46AA8" w14:textId="77777777" w:rsidR="00EC26BE" w:rsidRPr="00F553E4" w:rsidRDefault="00EC26BE" w:rsidP="00EC26BE">
            <w:pPr>
              <w:spacing w:line="204" w:lineRule="auto"/>
              <w:ind w:left="-54" w:right="-108"/>
              <w:rPr>
                <w:bCs/>
                <w:sz w:val="22"/>
                <w:szCs w:val="22"/>
              </w:rPr>
            </w:pPr>
            <w:r w:rsidRPr="00F553E4">
              <w:rPr>
                <w:bCs/>
                <w:sz w:val="22"/>
                <w:szCs w:val="22"/>
              </w:rPr>
              <w:t>ГОСТ IEC 60335-2-8-2016 р. 13</w:t>
            </w:r>
          </w:p>
          <w:p w14:paraId="5F3CA26B" w14:textId="77777777" w:rsidR="00EC26BE" w:rsidRPr="00F553E4" w:rsidRDefault="00EC26BE" w:rsidP="00EC26BE">
            <w:pPr>
              <w:spacing w:line="204" w:lineRule="auto"/>
              <w:ind w:left="-54" w:right="-108"/>
              <w:rPr>
                <w:bCs/>
                <w:sz w:val="22"/>
                <w:szCs w:val="22"/>
              </w:rPr>
            </w:pPr>
            <w:r w:rsidRPr="00F553E4">
              <w:rPr>
                <w:bCs/>
                <w:sz w:val="22"/>
                <w:szCs w:val="22"/>
              </w:rPr>
              <w:t>ГОСТ IEC 60335-2-9-2013 р. 13</w:t>
            </w:r>
          </w:p>
          <w:p w14:paraId="342FD896"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620238DB" w14:textId="2561E100" w:rsidR="00EC26BE" w:rsidRPr="00F553E4" w:rsidRDefault="00796400" w:rsidP="00EC26BE">
            <w:pPr>
              <w:spacing w:line="204" w:lineRule="auto"/>
              <w:ind w:left="-54" w:right="-108"/>
              <w:rPr>
                <w:bCs/>
                <w:sz w:val="22"/>
                <w:szCs w:val="22"/>
              </w:rPr>
            </w:pPr>
            <w:r w:rsidRPr="00F553E4">
              <w:rPr>
                <w:sz w:val="22"/>
                <w:szCs w:val="22"/>
              </w:rPr>
              <w:t xml:space="preserve">ГОСТ IEC 60335-2-11-2016 </w:t>
            </w:r>
            <w:r w:rsidR="00EC26BE" w:rsidRPr="00F553E4">
              <w:rPr>
                <w:bCs/>
                <w:sz w:val="22"/>
                <w:szCs w:val="22"/>
              </w:rPr>
              <w:t>р. 13</w:t>
            </w:r>
          </w:p>
          <w:p w14:paraId="0A4C0CFE" w14:textId="77777777" w:rsidR="00EC26BE" w:rsidRPr="00F553E4" w:rsidRDefault="00EC26BE" w:rsidP="00EC26BE">
            <w:pPr>
              <w:spacing w:line="204" w:lineRule="auto"/>
              <w:ind w:left="-54" w:right="-108"/>
              <w:rPr>
                <w:bCs/>
                <w:sz w:val="22"/>
                <w:szCs w:val="22"/>
              </w:rPr>
            </w:pPr>
            <w:r w:rsidRPr="00F553E4">
              <w:rPr>
                <w:bCs/>
                <w:sz w:val="22"/>
                <w:szCs w:val="22"/>
              </w:rPr>
              <w:t>ГОСТ IEC 60335-2-13-2013 р. 13</w:t>
            </w:r>
          </w:p>
          <w:p w14:paraId="229B212D" w14:textId="527A78F0" w:rsidR="00EC26BE" w:rsidRPr="00F553E4" w:rsidRDefault="00EC26BE" w:rsidP="00EC26BE">
            <w:pPr>
              <w:spacing w:line="204" w:lineRule="auto"/>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13</w:t>
            </w:r>
          </w:p>
          <w:p w14:paraId="345477F7" w14:textId="77777777" w:rsidR="00EC26BE" w:rsidRPr="00F553E4" w:rsidRDefault="00EC26BE" w:rsidP="00EC26BE">
            <w:pPr>
              <w:spacing w:line="204" w:lineRule="auto"/>
              <w:ind w:left="-54" w:right="-108"/>
              <w:rPr>
                <w:bCs/>
                <w:sz w:val="22"/>
                <w:szCs w:val="22"/>
              </w:rPr>
            </w:pPr>
            <w:r w:rsidRPr="00F553E4">
              <w:rPr>
                <w:bCs/>
                <w:sz w:val="22"/>
                <w:szCs w:val="22"/>
              </w:rPr>
              <w:t>ГОСТ IEC 60335-2-15-2014 р. 13</w:t>
            </w:r>
          </w:p>
          <w:p w14:paraId="278B168C" w14:textId="77777777" w:rsidR="00EC26BE" w:rsidRPr="00F553E4" w:rsidRDefault="00EC26BE" w:rsidP="00EC26BE">
            <w:pPr>
              <w:spacing w:line="204" w:lineRule="auto"/>
              <w:ind w:left="-54" w:right="-108"/>
              <w:rPr>
                <w:bCs/>
                <w:sz w:val="22"/>
                <w:szCs w:val="22"/>
              </w:rPr>
            </w:pPr>
            <w:r w:rsidRPr="00F553E4">
              <w:rPr>
                <w:bCs/>
                <w:sz w:val="22"/>
                <w:szCs w:val="22"/>
              </w:rPr>
              <w:t>ГОСТ IEC 60335-2-16-2012 р. 13</w:t>
            </w:r>
          </w:p>
          <w:p w14:paraId="1DECCE35" w14:textId="77777777" w:rsidR="00EC26BE" w:rsidRPr="00F553E4" w:rsidRDefault="00EC26BE" w:rsidP="00EC26BE">
            <w:pPr>
              <w:spacing w:line="204" w:lineRule="auto"/>
              <w:ind w:left="-54" w:right="-108"/>
              <w:rPr>
                <w:bCs/>
                <w:sz w:val="22"/>
                <w:szCs w:val="22"/>
              </w:rPr>
            </w:pPr>
            <w:r w:rsidRPr="00F553E4">
              <w:rPr>
                <w:bCs/>
                <w:sz w:val="22"/>
                <w:szCs w:val="22"/>
              </w:rPr>
              <w:t>ГОСТ IEC 60335-2-24-2016 р. 13</w:t>
            </w:r>
          </w:p>
          <w:p w14:paraId="20AF7676" w14:textId="77777777" w:rsidR="00EC26BE" w:rsidRPr="00F553E4" w:rsidRDefault="00EC26BE" w:rsidP="00EC26BE">
            <w:pPr>
              <w:spacing w:line="204" w:lineRule="auto"/>
              <w:ind w:left="-54" w:right="-108"/>
              <w:rPr>
                <w:bCs/>
                <w:sz w:val="22"/>
                <w:szCs w:val="22"/>
              </w:rPr>
            </w:pPr>
            <w:r w:rsidRPr="00F553E4">
              <w:rPr>
                <w:bCs/>
                <w:sz w:val="22"/>
                <w:szCs w:val="22"/>
              </w:rPr>
              <w:t>СТБ IEC 60335-2-24-2013 р. 13</w:t>
            </w:r>
          </w:p>
          <w:p w14:paraId="066050FB" w14:textId="77777777" w:rsidR="00EC26BE" w:rsidRPr="00F553E4" w:rsidRDefault="00EC26BE" w:rsidP="00EC26BE">
            <w:pPr>
              <w:spacing w:line="204" w:lineRule="auto"/>
              <w:ind w:left="-54" w:right="-108"/>
              <w:rPr>
                <w:bCs/>
                <w:sz w:val="22"/>
                <w:szCs w:val="22"/>
              </w:rPr>
            </w:pPr>
            <w:r w:rsidRPr="00F553E4">
              <w:rPr>
                <w:bCs/>
                <w:sz w:val="22"/>
                <w:szCs w:val="22"/>
              </w:rPr>
              <w:t>ГОСТ IEC 60335-2-25-2014 р. 13</w:t>
            </w:r>
          </w:p>
          <w:p w14:paraId="380F64EE" w14:textId="77777777" w:rsidR="00EC26BE" w:rsidRPr="00F553E4" w:rsidRDefault="00EC26BE" w:rsidP="00EC26BE">
            <w:pPr>
              <w:spacing w:line="204" w:lineRule="auto"/>
              <w:ind w:left="-54" w:right="-108"/>
              <w:rPr>
                <w:bCs/>
                <w:sz w:val="22"/>
                <w:szCs w:val="22"/>
              </w:rPr>
            </w:pPr>
            <w:r w:rsidRPr="00F553E4">
              <w:rPr>
                <w:bCs/>
                <w:sz w:val="22"/>
                <w:szCs w:val="22"/>
              </w:rPr>
              <w:t>ГОСТ IEC 60335-2-26-2013 р. 13</w:t>
            </w:r>
          </w:p>
          <w:p w14:paraId="419FDDB2" w14:textId="77777777" w:rsidR="00EC26BE" w:rsidRPr="00F553E4" w:rsidRDefault="00EC26BE" w:rsidP="00EC26BE">
            <w:pPr>
              <w:spacing w:line="204" w:lineRule="auto"/>
              <w:ind w:left="-54" w:right="-108"/>
              <w:rPr>
                <w:bCs/>
                <w:sz w:val="22"/>
                <w:szCs w:val="22"/>
              </w:rPr>
            </w:pPr>
            <w:r w:rsidRPr="00F553E4">
              <w:rPr>
                <w:bCs/>
                <w:sz w:val="22"/>
                <w:szCs w:val="22"/>
              </w:rPr>
              <w:t>ГОСТ IEC 60335-2-27-2014 р. 13</w:t>
            </w:r>
          </w:p>
          <w:p w14:paraId="2D08CA56"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2A94B3AE" w14:textId="0EB96368"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c>
          <w:tcPr>
            <w:tcW w:w="2674" w:type="dxa"/>
            <w:gridSpan w:val="2"/>
          </w:tcPr>
          <w:p w14:paraId="25BDF51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13</w:t>
            </w:r>
          </w:p>
          <w:p w14:paraId="0370A697"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r w:rsidRPr="00F553E4">
              <w:rPr>
                <w:bCs/>
                <w:sz w:val="22"/>
                <w:szCs w:val="22"/>
              </w:rPr>
              <w:br/>
              <w:t>р. 13</w:t>
            </w:r>
          </w:p>
          <w:p w14:paraId="13B38E8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13</w:t>
            </w:r>
          </w:p>
          <w:p w14:paraId="6A708AB1"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13</w:t>
            </w:r>
          </w:p>
          <w:p w14:paraId="7A858F79"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13</w:t>
            </w:r>
          </w:p>
          <w:p w14:paraId="70DE19B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13</w:t>
            </w:r>
          </w:p>
          <w:p w14:paraId="138DEFAE"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60335-2-7-2014 </w:t>
            </w:r>
            <w:r w:rsidRPr="00F553E4">
              <w:rPr>
                <w:bCs/>
                <w:sz w:val="22"/>
                <w:szCs w:val="22"/>
              </w:rPr>
              <w:br/>
              <w:t>р. 13</w:t>
            </w:r>
          </w:p>
          <w:p w14:paraId="4730AA78"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60335-2-8-2016 </w:t>
            </w:r>
            <w:r w:rsidRPr="00F553E4">
              <w:rPr>
                <w:bCs/>
                <w:sz w:val="22"/>
                <w:szCs w:val="22"/>
              </w:rPr>
              <w:br/>
              <w:t>р. 13</w:t>
            </w:r>
          </w:p>
          <w:p w14:paraId="3108A9A4"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13</w:t>
            </w:r>
          </w:p>
          <w:p w14:paraId="3460CF92"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40998D79" w14:textId="4E615D30" w:rsidR="00EC26BE" w:rsidRPr="00F553E4" w:rsidRDefault="00796400"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EC26BE" w:rsidRPr="00F553E4">
              <w:rPr>
                <w:rFonts w:ascii="Times New Roman" w:hAnsi="Times New Roman"/>
                <w:bCs/>
                <w:sz w:val="22"/>
                <w:szCs w:val="22"/>
              </w:rPr>
              <w:t>р. 13</w:t>
            </w:r>
          </w:p>
          <w:p w14:paraId="5DD54265"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60335-2-13-2013 р. 13</w:t>
            </w:r>
          </w:p>
          <w:p w14:paraId="59610058" w14:textId="71956BEF"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13</w:t>
            </w:r>
          </w:p>
          <w:p w14:paraId="7957202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60335-2-15-2014 р. 13</w:t>
            </w:r>
          </w:p>
          <w:p w14:paraId="1E78B556"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60335-2-16-2012 р. 13</w:t>
            </w:r>
          </w:p>
          <w:p w14:paraId="17D156D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60335-2-24-2016 р. 13</w:t>
            </w:r>
          </w:p>
          <w:p w14:paraId="54FC8111"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60335-2-24-2013 </w:t>
            </w:r>
            <w:r w:rsidRPr="00F553E4">
              <w:rPr>
                <w:bCs/>
                <w:sz w:val="22"/>
                <w:szCs w:val="22"/>
              </w:rPr>
              <w:br/>
              <w:t>р. 13</w:t>
            </w:r>
          </w:p>
          <w:p w14:paraId="75F04DA7"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60335-2-25-2014 р. 13</w:t>
            </w:r>
          </w:p>
          <w:p w14:paraId="1EDFEFC3"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60335-2-26-2013 р. 13</w:t>
            </w:r>
          </w:p>
          <w:p w14:paraId="0FFDDB7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60335-2-27-2014 р. 13</w:t>
            </w:r>
          </w:p>
          <w:p w14:paraId="18DA2779"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0107E976" w14:textId="6EA51207"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r>
      <w:tr w:rsidR="001B0AA8" w:rsidRPr="00A15FB6" w14:paraId="58B17473" w14:textId="77777777" w:rsidTr="003A1D49">
        <w:trPr>
          <w:gridAfter w:val="1"/>
          <w:wAfter w:w="171" w:type="dxa"/>
          <w:cantSplit/>
          <w:trHeight w:val="8495"/>
        </w:trPr>
        <w:tc>
          <w:tcPr>
            <w:tcW w:w="574" w:type="dxa"/>
          </w:tcPr>
          <w:p w14:paraId="2252655B" w14:textId="77777777" w:rsidR="001B0AA8" w:rsidRPr="00A15FB6" w:rsidRDefault="001B0AA8" w:rsidP="001B0AA8">
            <w:pPr>
              <w:ind w:right="-108"/>
              <w:rPr>
                <w:bCs/>
                <w:sz w:val="22"/>
                <w:szCs w:val="22"/>
              </w:rPr>
            </w:pPr>
            <w:r w:rsidRPr="00A15FB6">
              <w:rPr>
                <w:bCs/>
                <w:sz w:val="22"/>
                <w:szCs w:val="22"/>
              </w:rPr>
              <w:t>122.7</w:t>
            </w:r>
            <w:r w:rsidRPr="00A15FB6">
              <w:rPr>
                <w:color w:val="000000"/>
                <w:sz w:val="22"/>
                <w:szCs w:val="22"/>
              </w:rPr>
              <w:t>**</w:t>
            </w:r>
          </w:p>
        </w:tc>
        <w:tc>
          <w:tcPr>
            <w:tcW w:w="1278" w:type="dxa"/>
            <w:vMerge w:val="restart"/>
          </w:tcPr>
          <w:p w14:paraId="4E0721D5" w14:textId="1A5EAE06" w:rsidR="001B0AA8" w:rsidRPr="00A15FB6" w:rsidRDefault="001B0AA8" w:rsidP="001B0AA8">
            <w:pPr>
              <w:rPr>
                <w:sz w:val="22"/>
                <w:szCs w:val="22"/>
              </w:rPr>
            </w:pPr>
            <w:r w:rsidRPr="00A15FB6">
              <w:rPr>
                <w:sz w:val="22"/>
                <w:szCs w:val="22"/>
              </w:rPr>
              <w:t xml:space="preserve">Бытовые и аналогичные электрические </w:t>
            </w:r>
          </w:p>
        </w:tc>
        <w:tc>
          <w:tcPr>
            <w:tcW w:w="656" w:type="dxa"/>
          </w:tcPr>
          <w:p w14:paraId="02A9D70D" w14:textId="77777777" w:rsidR="001B0AA8" w:rsidRPr="00A15FB6" w:rsidRDefault="001B0AA8" w:rsidP="001B0AA8">
            <w:pPr>
              <w:ind w:left="-108" w:right="-108"/>
              <w:jc w:val="center"/>
              <w:rPr>
                <w:sz w:val="22"/>
                <w:szCs w:val="22"/>
              </w:rPr>
            </w:pPr>
            <w:r w:rsidRPr="00A15FB6">
              <w:rPr>
                <w:sz w:val="22"/>
                <w:szCs w:val="22"/>
              </w:rPr>
              <w:t>26.40/22.000</w:t>
            </w:r>
          </w:p>
          <w:p w14:paraId="48ABCC10"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1C06074" w14:textId="77777777" w:rsidR="001B0AA8" w:rsidRPr="00A15FB6" w:rsidRDefault="001B0AA8" w:rsidP="001B0AA8">
            <w:pPr>
              <w:ind w:left="4" w:right="-56"/>
              <w:rPr>
                <w:sz w:val="22"/>
                <w:szCs w:val="22"/>
              </w:rPr>
            </w:pPr>
            <w:r w:rsidRPr="00A15FB6">
              <w:rPr>
                <w:sz w:val="22"/>
                <w:szCs w:val="22"/>
              </w:rPr>
              <w:t xml:space="preserve">Ток утечки и электрическая прочность при </w:t>
            </w:r>
          </w:p>
          <w:p w14:paraId="4C40F611" w14:textId="77777777" w:rsidR="001B0AA8" w:rsidRPr="00A15FB6" w:rsidRDefault="001B0AA8" w:rsidP="001B0AA8">
            <w:pPr>
              <w:ind w:left="4" w:right="-56"/>
              <w:rPr>
                <w:sz w:val="22"/>
                <w:szCs w:val="22"/>
              </w:rPr>
            </w:pPr>
            <w:r w:rsidRPr="00A15FB6">
              <w:rPr>
                <w:sz w:val="22"/>
                <w:szCs w:val="22"/>
              </w:rPr>
              <w:t>рабочей температуре</w:t>
            </w:r>
          </w:p>
        </w:tc>
        <w:tc>
          <w:tcPr>
            <w:tcW w:w="2315" w:type="dxa"/>
          </w:tcPr>
          <w:p w14:paraId="732CBF4B" w14:textId="18C4C1E4"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13</w:t>
            </w:r>
          </w:p>
          <w:p w14:paraId="16B39E47" w14:textId="77777777" w:rsidR="001B0AA8" w:rsidRPr="00F553E4" w:rsidRDefault="001B0AA8" w:rsidP="001B0AA8">
            <w:pPr>
              <w:ind w:left="-54" w:right="-108"/>
              <w:rPr>
                <w:bCs/>
                <w:sz w:val="22"/>
                <w:szCs w:val="22"/>
              </w:rPr>
            </w:pPr>
            <w:r w:rsidRPr="00F553E4">
              <w:rPr>
                <w:bCs/>
                <w:sz w:val="22"/>
                <w:szCs w:val="22"/>
              </w:rPr>
              <w:t>ГОСТ IEC 60335-2-29-2019 р. 13</w:t>
            </w:r>
          </w:p>
          <w:p w14:paraId="03CBD15A" w14:textId="77777777" w:rsidR="001B0AA8" w:rsidRPr="00F553E4" w:rsidRDefault="001B0AA8" w:rsidP="001B0AA8">
            <w:pPr>
              <w:ind w:left="-54" w:right="-108"/>
              <w:rPr>
                <w:bCs/>
                <w:sz w:val="22"/>
                <w:szCs w:val="22"/>
              </w:rPr>
            </w:pPr>
            <w:r w:rsidRPr="00F553E4">
              <w:rPr>
                <w:bCs/>
                <w:sz w:val="22"/>
                <w:szCs w:val="22"/>
              </w:rPr>
              <w:t>ГОСТ IEC 60335-2-31-2014 р. 13</w:t>
            </w:r>
          </w:p>
          <w:p w14:paraId="3D2B2F14" w14:textId="77777777" w:rsidR="001B0AA8" w:rsidRPr="00F553E4" w:rsidRDefault="001B0AA8" w:rsidP="001B0AA8">
            <w:pPr>
              <w:ind w:left="-54" w:right="-108"/>
              <w:rPr>
                <w:bCs/>
                <w:sz w:val="22"/>
                <w:szCs w:val="22"/>
              </w:rPr>
            </w:pPr>
            <w:r w:rsidRPr="00F553E4">
              <w:rPr>
                <w:bCs/>
                <w:sz w:val="22"/>
                <w:szCs w:val="22"/>
              </w:rPr>
              <w:t>ГОСТ IEC 60335-2-31-2010 р. 13</w:t>
            </w:r>
          </w:p>
          <w:p w14:paraId="3CB9F3BF" w14:textId="77777777" w:rsidR="001B0AA8" w:rsidRPr="00F553E4" w:rsidRDefault="001B0AA8" w:rsidP="001B0AA8">
            <w:pPr>
              <w:ind w:left="-54" w:right="-108"/>
              <w:rPr>
                <w:bCs/>
                <w:sz w:val="22"/>
                <w:szCs w:val="22"/>
              </w:rPr>
            </w:pPr>
            <w:r w:rsidRPr="00F553E4">
              <w:rPr>
                <w:bCs/>
                <w:sz w:val="22"/>
                <w:szCs w:val="22"/>
              </w:rPr>
              <w:t>ГОСТ IEC 60335-2-32-2012 р. 13</w:t>
            </w:r>
          </w:p>
          <w:p w14:paraId="44C8CC4A" w14:textId="77777777" w:rsidR="001B0AA8" w:rsidRPr="00F553E4" w:rsidRDefault="001B0AA8" w:rsidP="001B0AA8">
            <w:pPr>
              <w:ind w:left="-54" w:right="-108"/>
              <w:rPr>
                <w:bCs/>
                <w:sz w:val="22"/>
                <w:szCs w:val="22"/>
              </w:rPr>
            </w:pPr>
            <w:r w:rsidRPr="00F553E4">
              <w:rPr>
                <w:bCs/>
                <w:sz w:val="22"/>
                <w:szCs w:val="22"/>
              </w:rPr>
              <w:t>ГОСТ IEC 60335-2-34-2016 р. 13</w:t>
            </w:r>
          </w:p>
          <w:p w14:paraId="66520DEB" w14:textId="77777777" w:rsidR="001B0AA8" w:rsidRPr="00F553E4" w:rsidRDefault="001B0AA8" w:rsidP="001B0AA8">
            <w:pPr>
              <w:ind w:left="-54" w:right="-108"/>
              <w:rPr>
                <w:bCs/>
                <w:sz w:val="22"/>
                <w:szCs w:val="22"/>
              </w:rPr>
            </w:pPr>
            <w:r w:rsidRPr="00F553E4">
              <w:rPr>
                <w:bCs/>
                <w:sz w:val="22"/>
                <w:szCs w:val="22"/>
              </w:rPr>
              <w:t>СТБ IEC 60335-2-34-2010 р. 13</w:t>
            </w:r>
          </w:p>
          <w:p w14:paraId="74ECE4CF" w14:textId="77777777" w:rsidR="001B0AA8" w:rsidRPr="00F553E4" w:rsidRDefault="001B0AA8" w:rsidP="001B0AA8">
            <w:pPr>
              <w:ind w:left="-54" w:right="-108"/>
              <w:rPr>
                <w:bCs/>
                <w:sz w:val="22"/>
                <w:szCs w:val="22"/>
              </w:rPr>
            </w:pPr>
            <w:r w:rsidRPr="00F553E4">
              <w:rPr>
                <w:bCs/>
                <w:sz w:val="22"/>
                <w:szCs w:val="22"/>
              </w:rPr>
              <w:t>ГОСТ IEC 60335-2-36-2016 р. 13</w:t>
            </w:r>
          </w:p>
          <w:p w14:paraId="3F12BD61" w14:textId="77777777" w:rsidR="001B0AA8" w:rsidRPr="00F553E4" w:rsidRDefault="001B0AA8" w:rsidP="001B0AA8">
            <w:pPr>
              <w:ind w:left="-54" w:right="-108"/>
              <w:rPr>
                <w:bCs/>
                <w:sz w:val="22"/>
                <w:szCs w:val="22"/>
              </w:rPr>
            </w:pPr>
            <w:r w:rsidRPr="00F553E4">
              <w:rPr>
                <w:bCs/>
                <w:sz w:val="22"/>
                <w:szCs w:val="22"/>
              </w:rPr>
              <w:t>СТБ МЭК 60335-2-36-2005 р. 13</w:t>
            </w:r>
          </w:p>
          <w:p w14:paraId="4CF80688" w14:textId="77777777" w:rsidR="001B0AA8" w:rsidRPr="00F553E4" w:rsidRDefault="001B0AA8" w:rsidP="001B0AA8">
            <w:pPr>
              <w:ind w:left="-54" w:right="-108"/>
              <w:rPr>
                <w:bCs/>
                <w:sz w:val="22"/>
                <w:szCs w:val="22"/>
              </w:rPr>
            </w:pPr>
            <w:r w:rsidRPr="00F553E4">
              <w:rPr>
                <w:bCs/>
                <w:sz w:val="22"/>
                <w:szCs w:val="22"/>
              </w:rPr>
              <w:t>ГОСТ IEC 60335-2-52-2013 р. 13</w:t>
            </w:r>
          </w:p>
          <w:p w14:paraId="621F7681"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6C1230AA" w14:textId="77777777" w:rsidR="001B0AA8" w:rsidRPr="00F553E4" w:rsidRDefault="001B0AA8" w:rsidP="001B0AA8">
            <w:pPr>
              <w:ind w:left="-54" w:right="-108"/>
              <w:rPr>
                <w:bCs/>
                <w:sz w:val="22"/>
                <w:szCs w:val="22"/>
              </w:rPr>
            </w:pPr>
            <w:r w:rsidRPr="00F553E4">
              <w:rPr>
                <w:bCs/>
                <w:sz w:val="22"/>
                <w:szCs w:val="22"/>
              </w:rPr>
              <w:t>р. 13</w:t>
            </w:r>
          </w:p>
          <w:p w14:paraId="10E1E8FD" w14:textId="77777777" w:rsidR="001B0AA8" w:rsidRPr="00F553E4" w:rsidRDefault="001B0AA8" w:rsidP="001B0AA8">
            <w:pPr>
              <w:ind w:left="-54" w:right="-108"/>
              <w:rPr>
                <w:bCs/>
                <w:sz w:val="22"/>
                <w:szCs w:val="22"/>
              </w:rPr>
            </w:pPr>
            <w:r w:rsidRPr="00F553E4">
              <w:rPr>
                <w:bCs/>
                <w:sz w:val="22"/>
                <w:szCs w:val="22"/>
              </w:rPr>
              <w:t>ГОСТ 27570.53-95</w:t>
            </w:r>
          </w:p>
          <w:p w14:paraId="45B3F5DF" w14:textId="77777777" w:rsidR="001B0AA8" w:rsidRPr="00F553E4" w:rsidRDefault="001B0AA8" w:rsidP="001B0AA8">
            <w:pPr>
              <w:ind w:left="-54" w:right="-108"/>
              <w:rPr>
                <w:bCs/>
                <w:sz w:val="22"/>
                <w:szCs w:val="22"/>
              </w:rPr>
            </w:pPr>
            <w:r w:rsidRPr="00F553E4">
              <w:rPr>
                <w:bCs/>
                <w:sz w:val="22"/>
                <w:szCs w:val="22"/>
              </w:rPr>
              <w:t>р. 13</w:t>
            </w:r>
          </w:p>
          <w:p w14:paraId="5D6F1206" w14:textId="473EAEA1"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38CDBE8D" w14:textId="77777777" w:rsidR="001B0AA8" w:rsidRPr="00F553E4" w:rsidRDefault="001B0AA8" w:rsidP="001B0AA8">
            <w:pPr>
              <w:ind w:left="-54" w:right="-108"/>
              <w:rPr>
                <w:bCs/>
                <w:sz w:val="22"/>
                <w:szCs w:val="22"/>
              </w:rPr>
            </w:pPr>
            <w:r w:rsidRPr="00F553E4">
              <w:rPr>
                <w:bCs/>
                <w:sz w:val="22"/>
                <w:szCs w:val="22"/>
              </w:rPr>
              <w:t>ГОСТ IEC 60335-2-78-2013 р. 13</w:t>
            </w:r>
          </w:p>
          <w:p w14:paraId="4813FB24" w14:textId="09D08E0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13</w:t>
            </w:r>
          </w:p>
          <w:p w14:paraId="41967EB4" w14:textId="77777777" w:rsidR="001B0AA8" w:rsidRPr="00F553E4" w:rsidRDefault="001B0AA8" w:rsidP="001B0AA8">
            <w:pPr>
              <w:ind w:left="-54" w:right="-108"/>
              <w:rPr>
                <w:bCs/>
                <w:sz w:val="22"/>
                <w:szCs w:val="22"/>
              </w:rPr>
            </w:pPr>
            <w:r w:rsidRPr="00F553E4">
              <w:rPr>
                <w:bCs/>
                <w:sz w:val="22"/>
                <w:szCs w:val="22"/>
              </w:rPr>
              <w:t>ГОСТ IEC 60335-2-80-2017 р. 13</w:t>
            </w:r>
          </w:p>
          <w:p w14:paraId="45878513" w14:textId="77777777" w:rsidR="001B0AA8" w:rsidRPr="00F553E4" w:rsidRDefault="001B0AA8" w:rsidP="001B0AA8">
            <w:pPr>
              <w:ind w:left="-54" w:right="-108"/>
              <w:rPr>
                <w:bCs/>
                <w:sz w:val="22"/>
                <w:szCs w:val="22"/>
              </w:rPr>
            </w:pPr>
            <w:r w:rsidRPr="00F553E4">
              <w:rPr>
                <w:bCs/>
                <w:sz w:val="22"/>
                <w:szCs w:val="22"/>
              </w:rPr>
              <w:t>ГОСТ IEC 60335-2-98-2012 р. 13</w:t>
            </w:r>
          </w:p>
          <w:p w14:paraId="7B0900E4" w14:textId="77777777" w:rsidR="001B0AA8" w:rsidRPr="00F553E4" w:rsidRDefault="001B0AA8" w:rsidP="001B0AA8">
            <w:pPr>
              <w:ind w:left="-54" w:right="-108"/>
              <w:rPr>
                <w:bCs/>
                <w:sz w:val="22"/>
                <w:szCs w:val="22"/>
              </w:rPr>
            </w:pPr>
            <w:r w:rsidRPr="00F553E4">
              <w:rPr>
                <w:bCs/>
                <w:sz w:val="22"/>
                <w:szCs w:val="22"/>
              </w:rPr>
              <w:t>ГОСТ 27570.0-87 р. 13</w:t>
            </w:r>
          </w:p>
          <w:p w14:paraId="2374269D" w14:textId="77777777" w:rsidR="001B0AA8" w:rsidRPr="00F553E4" w:rsidRDefault="001B0AA8" w:rsidP="001B0AA8">
            <w:pPr>
              <w:ind w:left="-54" w:right="-108"/>
              <w:rPr>
                <w:bCs/>
                <w:sz w:val="22"/>
                <w:szCs w:val="22"/>
              </w:rPr>
            </w:pPr>
            <w:r w:rsidRPr="00F553E4">
              <w:rPr>
                <w:bCs/>
                <w:sz w:val="22"/>
                <w:szCs w:val="22"/>
              </w:rPr>
              <w:t>ГОСТ 27570.3-87 р. 13</w:t>
            </w:r>
          </w:p>
          <w:p w14:paraId="39FA0B36" w14:textId="77777777" w:rsidR="001B0AA8" w:rsidRPr="00F553E4" w:rsidRDefault="001B0AA8" w:rsidP="001B0AA8">
            <w:pPr>
              <w:ind w:left="-54" w:right="-108"/>
              <w:rPr>
                <w:bCs/>
                <w:sz w:val="22"/>
                <w:szCs w:val="22"/>
              </w:rPr>
            </w:pPr>
            <w:r w:rsidRPr="00F553E4">
              <w:rPr>
                <w:bCs/>
                <w:sz w:val="22"/>
                <w:szCs w:val="22"/>
              </w:rPr>
              <w:t>ГОСТ 27570.52-95 р. 13</w:t>
            </w:r>
          </w:p>
        </w:tc>
        <w:tc>
          <w:tcPr>
            <w:tcW w:w="2674" w:type="dxa"/>
            <w:gridSpan w:val="2"/>
          </w:tcPr>
          <w:p w14:paraId="488CD69B" w14:textId="5E3C692C"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13</w:t>
            </w:r>
          </w:p>
          <w:p w14:paraId="5E11D6C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60335-2-29-2019 р. 13</w:t>
            </w:r>
          </w:p>
          <w:p w14:paraId="6D6A057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13</w:t>
            </w:r>
          </w:p>
          <w:p w14:paraId="17603FEF" w14:textId="77777777" w:rsidR="001B0AA8" w:rsidRPr="00F553E4" w:rsidRDefault="001B0AA8" w:rsidP="001B0AA8">
            <w:pPr>
              <w:ind w:left="-54" w:right="-108"/>
              <w:rPr>
                <w:bCs/>
                <w:sz w:val="22"/>
                <w:szCs w:val="22"/>
              </w:rPr>
            </w:pPr>
            <w:r w:rsidRPr="00F553E4">
              <w:rPr>
                <w:bCs/>
                <w:sz w:val="22"/>
                <w:szCs w:val="22"/>
              </w:rPr>
              <w:t>ГОСТ IEC 60335-2-31-2010 р. 13</w:t>
            </w:r>
          </w:p>
          <w:p w14:paraId="628172F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13</w:t>
            </w:r>
          </w:p>
          <w:p w14:paraId="1B2532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13</w:t>
            </w:r>
          </w:p>
          <w:p w14:paraId="7D0E0845" w14:textId="77777777" w:rsidR="001B0AA8" w:rsidRPr="00F553E4" w:rsidRDefault="001B0AA8" w:rsidP="001B0AA8">
            <w:pPr>
              <w:ind w:left="-54" w:right="-108"/>
              <w:rPr>
                <w:bCs/>
                <w:sz w:val="22"/>
                <w:szCs w:val="22"/>
              </w:rPr>
            </w:pPr>
            <w:r w:rsidRPr="00F553E4">
              <w:rPr>
                <w:bCs/>
                <w:sz w:val="22"/>
                <w:szCs w:val="22"/>
              </w:rPr>
              <w:t>СТБ IEC 60335-2-34-2010 р. 13</w:t>
            </w:r>
          </w:p>
          <w:p w14:paraId="1E6047B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13</w:t>
            </w:r>
          </w:p>
          <w:p w14:paraId="6EACDD1F" w14:textId="77777777" w:rsidR="001B0AA8" w:rsidRPr="00F553E4" w:rsidRDefault="001B0AA8" w:rsidP="001B0AA8">
            <w:pPr>
              <w:ind w:left="-54" w:right="-108"/>
              <w:rPr>
                <w:bCs/>
                <w:sz w:val="22"/>
                <w:szCs w:val="22"/>
              </w:rPr>
            </w:pPr>
            <w:r w:rsidRPr="00F553E4">
              <w:rPr>
                <w:bCs/>
                <w:sz w:val="22"/>
                <w:szCs w:val="22"/>
              </w:rPr>
              <w:t>СТБ МЭК 60335-2-36-2005 р. 13</w:t>
            </w:r>
          </w:p>
          <w:p w14:paraId="78ABE8B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13</w:t>
            </w:r>
          </w:p>
          <w:p w14:paraId="760AC702" w14:textId="77777777" w:rsidR="001B0AA8" w:rsidRPr="00F553E4" w:rsidRDefault="001B0AA8" w:rsidP="001B0AA8">
            <w:pPr>
              <w:ind w:left="-54" w:right="-108"/>
              <w:rPr>
                <w:bCs/>
                <w:sz w:val="22"/>
                <w:szCs w:val="22"/>
              </w:rPr>
            </w:pPr>
            <w:r w:rsidRPr="00F553E4">
              <w:rPr>
                <w:bCs/>
                <w:sz w:val="22"/>
                <w:szCs w:val="22"/>
              </w:rPr>
              <w:t>ГОСТ 30345.60-2000</w:t>
            </w:r>
          </w:p>
          <w:p w14:paraId="1681898C" w14:textId="77777777" w:rsidR="001B0AA8" w:rsidRPr="00F553E4" w:rsidRDefault="001B0AA8" w:rsidP="001B0AA8">
            <w:pPr>
              <w:ind w:left="-54" w:right="-108"/>
              <w:rPr>
                <w:bCs/>
                <w:sz w:val="22"/>
                <w:szCs w:val="22"/>
              </w:rPr>
            </w:pPr>
            <w:r w:rsidRPr="00F553E4">
              <w:rPr>
                <w:bCs/>
                <w:sz w:val="22"/>
                <w:szCs w:val="22"/>
              </w:rPr>
              <w:t>р. 13</w:t>
            </w:r>
          </w:p>
          <w:p w14:paraId="0286700B" w14:textId="77777777" w:rsidR="001B0AA8" w:rsidRPr="00F553E4" w:rsidRDefault="001B0AA8" w:rsidP="001B0AA8">
            <w:pPr>
              <w:ind w:left="-54" w:right="-108"/>
              <w:rPr>
                <w:bCs/>
                <w:sz w:val="22"/>
                <w:szCs w:val="22"/>
              </w:rPr>
            </w:pPr>
            <w:r w:rsidRPr="00F553E4">
              <w:rPr>
                <w:bCs/>
                <w:sz w:val="22"/>
                <w:szCs w:val="22"/>
              </w:rPr>
              <w:t>ГОСТ 27570.53-95</w:t>
            </w:r>
          </w:p>
          <w:p w14:paraId="7A85019A" w14:textId="77777777" w:rsidR="001B0AA8" w:rsidRPr="00F553E4" w:rsidRDefault="001B0AA8" w:rsidP="001B0AA8">
            <w:pPr>
              <w:ind w:left="-54" w:right="-108"/>
              <w:rPr>
                <w:bCs/>
                <w:sz w:val="22"/>
                <w:szCs w:val="22"/>
              </w:rPr>
            </w:pPr>
            <w:r w:rsidRPr="00F553E4">
              <w:rPr>
                <w:bCs/>
                <w:sz w:val="22"/>
                <w:szCs w:val="22"/>
              </w:rPr>
              <w:t>р. 13</w:t>
            </w:r>
          </w:p>
          <w:p w14:paraId="4ABE3EA3" w14:textId="680B83F1"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73ACFA5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13</w:t>
            </w:r>
          </w:p>
          <w:p w14:paraId="4E0D85F8" w14:textId="07A638D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13</w:t>
            </w:r>
          </w:p>
          <w:p w14:paraId="77D96052" w14:textId="77777777" w:rsidR="001B0AA8" w:rsidRPr="00F553E4" w:rsidRDefault="001B0AA8" w:rsidP="001B0AA8">
            <w:pPr>
              <w:ind w:left="-54" w:right="-108"/>
              <w:rPr>
                <w:bCs/>
                <w:sz w:val="22"/>
                <w:szCs w:val="22"/>
              </w:rPr>
            </w:pPr>
            <w:r w:rsidRPr="00F553E4">
              <w:rPr>
                <w:bCs/>
                <w:sz w:val="22"/>
                <w:szCs w:val="22"/>
              </w:rPr>
              <w:t>ГОСТ IEC 60335-2-80-2017 р. 13</w:t>
            </w:r>
          </w:p>
          <w:p w14:paraId="695112D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13</w:t>
            </w:r>
          </w:p>
          <w:p w14:paraId="664C8F0E" w14:textId="77777777" w:rsidR="001B0AA8" w:rsidRPr="00F553E4" w:rsidRDefault="001B0AA8" w:rsidP="001B0AA8">
            <w:pPr>
              <w:ind w:left="-54" w:right="-108"/>
              <w:rPr>
                <w:bCs/>
                <w:sz w:val="22"/>
                <w:szCs w:val="22"/>
              </w:rPr>
            </w:pPr>
            <w:r w:rsidRPr="00F553E4">
              <w:rPr>
                <w:bCs/>
                <w:sz w:val="22"/>
                <w:szCs w:val="22"/>
              </w:rPr>
              <w:t>ГОСТ 27570.0-87 р. 13</w:t>
            </w:r>
          </w:p>
          <w:p w14:paraId="2218FAD5" w14:textId="77777777" w:rsidR="001B0AA8" w:rsidRPr="00F553E4" w:rsidRDefault="001B0AA8" w:rsidP="001B0AA8">
            <w:pPr>
              <w:ind w:left="-54" w:right="-108"/>
              <w:rPr>
                <w:bCs/>
                <w:sz w:val="22"/>
                <w:szCs w:val="22"/>
              </w:rPr>
            </w:pPr>
            <w:r w:rsidRPr="00F553E4">
              <w:rPr>
                <w:bCs/>
                <w:sz w:val="22"/>
                <w:szCs w:val="22"/>
              </w:rPr>
              <w:t>ГОСТ 27570.3-87 р. 13</w:t>
            </w:r>
          </w:p>
          <w:p w14:paraId="335B82B0" w14:textId="77777777" w:rsidR="001B0AA8" w:rsidRPr="00F553E4" w:rsidRDefault="001B0AA8" w:rsidP="001B0AA8">
            <w:pPr>
              <w:ind w:left="-54" w:right="-108"/>
              <w:rPr>
                <w:bCs/>
                <w:sz w:val="22"/>
                <w:szCs w:val="22"/>
              </w:rPr>
            </w:pPr>
            <w:r w:rsidRPr="00F553E4">
              <w:rPr>
                <w:bCs/>
                <w:sz w:val="22"/>
                <w:szCs w:val="22"/>
              </w:rPr>
              <w:t>ГОСТ 27570.52-95 р. 13</w:t>
            </w:r>
          </w:p>
        </w:tc>
      </w:tr>
      <w:tr w:rsidR="001B0AA8" w:rsidRPr="00A15FB6" w14:paraId="7F6F8C1F" w14:textId="77777777" w:rsidTr="003A1D49">
        <w:trPr>
          <w:gridAfter w:val="1"/>
          <w:wAfter w:w="171" w:type="dxa"/>
          <w:cantSplit/>
          <w:trHeight w:val="3055"/>
        </w:trPr>
        <w:tc>
          <w:tcPr>
            <w:tcW w:w="574" w:type="dxa"/>
          </w:tcPr>
          <w:p w14:paraId="2ACD49CD"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vMerge/>
          </w:tcPr>
          <w:p w14:paraId="20951823" w14:textId="77777777" w:rsidR="001B0AA8" w:rsidRPr="00A15FB6" w:rsidRDefault="001B0AA8" w:rsidP="001B0AA8">
            <w:pPr>
              <w:rPr>
                <w:sz w:val="22"/>
                <w:szCs w:val="22"/>
              </w:rPr>
            </w:pPr>
          </w:p>
        </w:tc>
        <w:tc>
          <w:tcPr>
            <w:tcW w:w="656" w:type="dxa"/>
          </w:tcPr>
          <w:p w14:paraId="12CBC851" w14:textId="77777777" w:rsidR="001B0AA8" w:rsidRPr="00A15FB6" w:rsidRDefault="001B0AA8" w:rsidP="001B0AA8">
            <w:pPr>
              <w:ind w:left="-108" w:right="-108"/>
              <w:jc w:val="center"/>
              <w:rPr>
                <w:sz w:val="22"/>
                <w:szCs w:val="22"/>
              </w:rPr>
            </w:pPr>
            <w:r w:rsidRPr="00A15FB6">
              <w:rPr>
                <w:sz w:val="22"/>
                <w:szCs w:val="22"/>
              </w:rPr>
              <w:t>26.40/22.000</w:t>
            </w:r>
          </w:p>
          <w:p w14:paraId="2ED0777C"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E84A265" w14:textId="77777777" w:rsidR="001B0AA8" w:rsidRPr="00A15FB6" w:rsidRDefault="001B0AA8" w:rsidP="001B0AA8">
            <w:pPr>
              <w:ind w:left="4" w:right="-56"/>
              <w:rPr>
                <w:sz w:val="22"/>
                <w:szCs w:val="22"/>
              </w:rPr>
            </w:pPr>
            <w:r w:rsidRPr="00A15FB6">
              <w:rPr>
                <w:sz w:val="22"/>
                <w:szCs w:val="22"/>
              </w:rPr>
              <w:t xml:space="preserve">Ток утечки и </w:t>
            </w:r>
          </w:p>
          <w:p w14:paraId="1156C813" w14:textId="77777777" w:rsidR="001B0AA8" w:rsidRPr="00A15FB6" w:rsidRDefault="001B0AA8" w:rsidP="001B0AA8">
            <w:pPr>
              <w:ind w:left="4" w:right="-56"/>
              <w:rPr>
                <w:sz w:val="22"/>
                <w:szCs w:val="22"/>
              </w:rPr>
            </w:pPr>
            <w:r w:rsidRPr="00A15FB6">
              <w:rPr>
                <w:sz w:val="22"/>
                <w:szCs w:val="22"/>
              </w:rPr>
              <w:t xml:space="preserve">электрическая </w:t>
            </w:r>
          </w:p>
          <w:p w14:paraId="49462A0A"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23C790C2" w14:textId="77777777" w:rsidR="001B0AA8" w:rsidRPr="00A15FB6" w:rsidRDefault="001B0AA8" w:rsidP="001B0AA8">
            <w:pPr>
              <w:ind w:left="-54" w:right="-108"/>
              <w:rPr>
                <w:bCs/>
                <w:sz w:val="22"/>
                <w:szCs w:val="22"/>
              </w:rPr>
            </w:pPr>
            <w:r w:rsidRPr="00A15FB6">
              <w:rPr>
                <w:bCs/>
                <w:sz w:val="22"/>
                <w:szCs w:val="22"/>
              </w:rPr>
              <w:t>ГОСТ IEC 60335-1-2015 р. 16</w:t>
            </w:r>
          </w:p>
          <w:p w14:paraId="3A093520"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0E47CD84" w14:textId="77777777" w:rsidR="001B0AA8" w:rsidRPr="00A15FB6" w:rsidRDefault="001B0AA8" w:rsidP="001B0AA8">
            <w:pPr>
              <w:ind w:left="-54" w:right="-108"/>
              <w:rPr>
                <w:bCs/>
                <w:sz w:val="22"/>
                <w:szCs w:val="22"/>
              </w:rPr>
            </w:pPr>
            <w:r w:rsidRPr="00A15FB6">
              <w:rPr>
                <w:bCs/>
                <w:sz w:val="22"/>
                <w:szCs w:val="22"/>
              </w:rPr>
              <w:t>ГОСТ IEC 60335-2-2-2013 р. 16</w:t>
            </w:r>
          </w:p>
          <w:p w14:paraId="73A3FFF7" w14:textId="77777777" w:rsidR="001B0AA8" w:rsidRPr="00A15FB6" w:rsidRDefault="001B0AA8" w:rsidP="001B0AA8">
            <w:pPr>
              <w:ind w:left="-54" w:right="-108"/>
              <w:rPr>
                <w:bCs/>
                <w:sz w:val="22"/>
                <w:szCs w:val="22"/>
              </w:rPr>
            </w:pPr>
            <w:r w:rsidRPr="00A15FB6">
              <w:rPr>
                <w:bCs/>
                <w:sz w:val="22"/>
                <w:szCs w:val="22"/>
              </w:rPr>
              <w:t>ГОСТ IEC 60335-2-3-2014 р. 16</w:t>
            </w:r>
          </w:p>
          <w:p w14:paraId="759F9DB7" w14:textId="77777777" w:rsidR="001B0AA8" w:rsidRPr="00A15FB6" w:rsidRDefault="001B0AA8" w:rsidP="001B0AA8">
            <w:pPr>
              <w:ind w:left="-54" w:right="-108"/>
              <w:rPr>
                <w:bCs/>
                <w:sz w:val="22"/>
                <w:szCs w:val="22"/>
              </w:rPr>
            </w:pPr>
            <w:r w:rsidRPr="00A15FB6">
              <w:rPr>
                <w:bCs/>
                <w:sz w:val="22"/>
                <w:szCs w:val="22"/>
              </w:rPr>
              <w:t>ГОСТ IEC 60335-2-4-2013 р. 16</w:t>
            </w:r>
          </w:p>
          <w:p w14:paraId="07726068" w14:textId="77777777" w:rsidR="001B0AA8" w:rsidRPr="00A15FB6" w:rsidRDefault="001B0AA8" w:rsidP="001B0AA8">
            <w:pPr>
              <w:ind w:left="-54" w:right="-108"/>
              <w:rPr>
                <w:bCs/>
                <w:sz w:val="22"/>
                <w:szCs w:val="22"/>
              </w:rPr>
            </w:pPr>
            <w:r w:rsidRPr="00A15FB6">
              <w:rPr>
                <w:bCs/>
                <w:sz w:val="22"/>
                <w:szCs w:val="22"/>
              </w:rPr>
              <w:t>ГОСТ IEC 60335-2-6-2016 р. 16</w:t>
            </w:r>
          </w:p>
          <w:p w14:paraId="49E9310D" w14:textId="77777777" w:rsidR="001B0AA8" w:rsidRPr="00A15FB6" w:rsidRDefault="001B0AA8" w:rsidP="001B0AA8">
            <w:pPr>
              <w:ind w:left="-54" w:right="-108"/>
              <w:rPr>
                <w:bCs/>
                <w:sz w:val="22"/>
                <w:szCs w:val="22"/>
              </w:rPr>
            </w:pPr>
            <w:r w:rsidRPr="00A15FB6">
              <w:rPr>
                <w:bCs/>
                <w:sz w:val="22"/>
                <w:szCs w:val="22"/>
              </w:rPr>
              <w:t>ГОСТ IEC 60335-2-7-2014 р. 16</w:t>
            </w:r>
          </w:p>
          <w:p w14:paraId="120B8D34" w14:textId="77777777" w:rsidR="001B0AA8" w:rsidRPr="00A15FB6" w:rsidRDefault="001B0AA8" w:rsidP="001B0AA8">
            <w:pPr>
              <w:ind w:left="-54" w:right="-108"/>
              <w:rPr>
                <w:bCs/>
                <w:sz w:val="22"/>
                <w:szCs w:val="22"/>
              </w:rPr>
            </w:pPr>
            <w:r w:rsidRPr="00A15FB6">
              <w:rPr>
                <w:bCs/>
                <w:sz w:val="22"/>
                <w:szCs w:val="22"/>
              </w:rPr>
              <w:t>ГОСТ IEC 60335-2-8-2016 р. 16</w:t>
            </w:r>
          </w:p>
          <w:p w14:paraId="6034B052" w14:textId="77777777" w:rsidR="001B0AA8" w:rsidRPr="00A15FB6" w:rsidRDefault="001B0AA8" w:rsidP="001B0AA8">
            <w:pPr>
              <w:ind w:left="-54" w:right="-108"/>
              <w:rPr>
                <w:bCs/>
                <w:sz w:val="22"/>
                <w:szCs w:val="22"/>
              </w:rPr>
            </w:pPr>
          </w:p>
        </w:tc>
        <w:tc>
          <w:tcPr>
            <w:tcW w:w="2674" w:type="dxa"/>
            <w:gridSpan w:val="2"/>
          </w:tcPr>
          <w:p w14:paraId="605D2EF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60335-1-2015 </w:t>
            </w:r>
            <w:r w:rsidRPr="00B4095C">
              <w:rPr>
                <w:rFonts w:ascii="Times New Roman" w:hAnsi="Times New Roman"/>
                <w:bCs/>
                <w:sz w:val="22"/>
                <w:szCs w:val="22"/>
              </w:rPr>
              <w:br/>
              <w:t>р. 16</w:t>
            </w:r>
          </w:p>
          <w:p w14:paraId="71E009F4"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3AEACD6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16</w:t>
            </w:r>
          </w:p>
          <w:p w14:paraId="5CD5BFE7"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16</w:t>
            </w:r>
          </w:p>
          <w:p w14:paraId="0F2FED91"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16</w:t>
            </w:r>
          </w:p>
          <w:p w14:paraId="3CB995B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16</w:t>
            </w:r>
          </w:p>
          <w:p w14:paraId="36B05BC0"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16</w:t>
            </w:r>
          </w:p>
          <w:p w14:paraId="26BCB449" w14:textId="77777777" w:rsidR="001B0AA8" w:rsidRPr="00A15FB6" w:rsidRDefault="001B0AA8" w:rsidP="001B0AA8">
            <w:pPr>
              <w:ind w:left="-54" w:right="-108"/>
              <w:rPr>
                <w:bCs/>
                <w:sz w:val="22"/>
                <w:szCs w:val="22"/>
              </w:rPr>
            </w:pPr>
            <w:r w:rsidRPr="00A15FB6">
              <w:rPr>
                <w:bCs/>
                <w:sz w:val="22"/>
                <w:szCs w:val="22"/>
              </w:rPr>
              <w:t xml:space="preserve">ГОСТ IEC 60335-2-8-2016 </w:t>
            </w:r>
            <w:r w:rsidRPr="00A15FB6">
              <w:rPr>
                <w:bCs/>
                <w:sz w:val="22"/>
                <w:szCs w:val="22"/>
              </w:rPr>
              <w:br/>
              <w:t>р. 16</w:t>
            </w:r>
          </w:p>
          <w:p w14:paraId="305D1EB3" w14:textId="77777777" w:rsidR="001B0AA8" w:rsidRPr="00A15FB6" w:rsidRDefault="001B0AA8" w:rsidP="001B0AA8">
            <w:pPr>
              <w:ind w:left="-54" w:right="-108"/>
              <w:rPr>
                <w:bCs/>
                <w:sz w:val="22"/>
                <w:szCs w:val="22"/>
              </w:rPr>
            </w:pPr>
          </w:p>
        </w:tc>
      </w:tr>
      <w:tr w:rsidR="001B0AA8" w:rsidRPr="00A15FB6" w14:paraId="28CC2CCB" w14:textId="77777777" w:rsidTr="003A1D49">
        <w:trPr>
          <w:gridAfter w:val="1"/>
          <w:wAfter w:w="171" w:type="dxa"/>
          <w:cantSplit/>
          <w:trHeight w:val="11670"/>
        </w:trPr>
        <w:tc>
          <w:tcPr>
            <w:tcW w:w="574" w:type="dxa"/>
            <w:tcBorders>
              <w:top w:val="nil"/>
            </w:tcBorders>
          </w:tcPr>
          <w:p w14:paraId="755F6BF5"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tcBorders>
              <w:top w:val="nil"/>
            </w:tcBorders>
          </w:tcPr>
          <w:p w14:paraId="68BD8904" w14:textId="77777777" w:rsidR="001B0AA8" w:rsidRPr="00F553E4" w:rsidRDefault="001B0AA8" w:rsidP="001B0AA8">
            <w:pPr>
              <w:rPr>
                <w:b/>
                <w:bCs/>
                <w:sz w:val="22"/>
                <w:szCs w:val="22"/>
              </w:rPr>
            </w:pPr>
            <w:r w:rsidRPr="00F553E4">
              <w:rPr>
                <w:sz w:val="22"/>
                <w:szCs w:val="22"/>
              </w:rPr>
              <w:t>Бытовые и аналогичные электрические приборы</w:t>
            </w:r>
          </w:p>
          <w:p w14:paraId="4A3E57C3" w14:textId="77777777" w:rsidR="001B0AA8" w:rsidRPr="00F553E4" w:rsidRDefault="001B0AA8" w:rsidP="001B0AA8">
            <w:pPr>
              <w:rPr>
                <w:sz w:val="22"/>
                <w:szCs w:val="22"/>
              </w:rPr>
            </w:pPr>
          </w:p>
        </w:tc>
        <w:tc>
          <w:tcPr>
            <w:tcW w:w="656" w:type="dxa"/>
            <w:tcBorders>
              <w:top w:val="nil"/>
            </w:tcBorders>
          </w:tcPr>
          <w:p w14:paraId="54B9B09A" w14:textId="77777777" w:rsidR="001B0AA8" w:rsidRPr="00F553E4" w:rsidRDefault="001B0AA8" w:rsidP="001B0AA8">
            <w:pPr>
              <w:ind w:left="-108" w:right="-108"/>
              <w:jc w:val="center"/>
              <w:rPr>
                <w:sz w:val="22"/>
                <w:szCs w:val="22"/>
              </w:rPr>
            </w:pPr>
            <w:r w:rsidRPr="00F553E4">
              <w:rPr>
                <w:sz w:val="22"/>
                <w:szCs w:val="22"/>
              </w:rPr>
              <w:t>26.40/22.000</w:t>
            </w:r>
          </w:p>
          <w:p w14:paraId="72B8D8D6" w14:textId="77777777" w:rsidR="001B0AA8" w:rsidRPr="00F553E4" w:rsidRDefault="001B0AA8" w:rsidP="001B0AA8">
            <w:pPr>
              <w:ind w:left="-108" w:right="-108"/>
              <w:jc w:val="center"/>
              <w:rPr>
                <w:sz w:val="22"/>
                <w:szCs w:val="22"/>
              </w:rPr>
            </w:pPr>
            <w:r w:rsidRPr="00F553E4">
              <w:rPr>
                <w:sz w:val="22"/>
                <w:szCs w:val="22"/>
              </w:rPr>
              <w:t>27.51/22.00</w:t>
            </w:r>
          </w:p>
        </w:tc>
        <w:tc>
          <w:tcPr>
            <w:tcW w:w="2022" w:type="dxa"/>
            <w:tcBorders>
              <w:top w:val="nil"/>
            </w:tcBorders>
          </w:tcPr>
          <w:p w14:paraId="3863823A" w14:textId="77777777" w:rsidR="001B0AA8" w:rsidRPr="00F553E4" w:rsidRDefault="001B0AA8" w:rsidP="001B0AA8">
            <w:pPr>
              <w:ind w:left="4" w:right="-56"/>
              <w:rPr>
                <w:sz w:val="22"/>
                <w:szCs w:val="22"/>
              </w:rPr>
            </w:pPr>
            <w:r w:rsidRPr="00F553E4">
              <w:rPr>
                <w:sz w:val="22"/>
                <w:szCs w:val="22"/>
              </w:rPr>
              <w:t xml:space="preserve">Ток утечки и </w:t>
            </w:r>
          </w:p>
          <w:p w14:paraId="5C87C7E8" w14:textId="77777777" w:rsidR="001B0AA8" w:rsidRPr="00F553E4" w:rsidRDefault="001B0AA8" w:rsidP="001B0AA8">
            <w:pPr>
              <w:ind w:left="4" w:right="-56"/>
              <w:rPr>
                <w:sz w:val="22"/>
                <w:szCs w:val="22"/>
              </w:rPr>
            </w:pPr>
            <w:r w:rsidRPr="00F553E4">
              <w:rPr>
                <w:sz w:val="22"/>
                <w:szCs w:val="22"/>
              </w:rPr>
              <w:t xml:space="preserve">электрическая </w:t>
            </w:r>
          </w:p>
          <w:p w14:paraId="600CEB24" w14:textId="77777777" w:rsidR="001B0AA8" w:rsidRPr="00F553E4" w:rsidRDefault="001B0AA8" w:rsidP="001B0AA8">
            <w:pPr>
              <w:ind w:left="4" w:right="-56"/>
              <w:rPr>
                <w:sz w:val="22"/>
                <w:szCs w:val="22"/>
              </w:rPr>
            </w:pPr>
            <w:r w:rsidRPr="00F553E4">
              <w:rPr>
                <w:sz w:val="22"/>
                <w:szCs w:val="22"/>
              </w:rPr>
              <w:t>прочность</w:t>
            </w:r>
          </w:p>
        </w:tc>
        <w:tc>
          <w:tcPr>
            <w:tcW w:w="2315" w:type="dxa"/>
            <w:tcBorders>
              <w:top w:val="nil"/>
            </w:tcBorders>
          </w:tcPr>
          <w:p w14:paraId="6AA5B871" w14:textId="77777777" w:rsidR="001B0AA8" w:rsidRPr="00F553E4" w:rsidRDefault="001B0AA8" w:rsidP="001B0AA8">
            <w:pPr>
              <w:ind w:left="-54" w:right="-108"/>
              <w:rPr>
                <w:bCs/>
                <w:sz w:val="22"/>
                <w:szCs w:val="22"/>
              </w:rPr>
            </w:pPr>
            <w:r w:rsidRPr="00F553E4">
              <w:rPr>
                <w:bCs/>
                <w:sz w:val="22"/>
                <w:szCs w:val="22"/>
              </w:rPr>
              <w:t>ГОСТ IEC 60335-2-9-2013 р. 16</w:t>
            </w:r>
          </w:p>
          <w:p w14:paraId="72A1A442" w14:textId="77777777" w:rsidR="001B0AA8" w:rsidRPr="00F553E4" w:rsidRDefault="001B0AA8" w:rsidP="001B0AA8">
            <w:pPr>
              <w:ind w:left="-54" w:right="-108"/>
              <w:rPr>
                <w:bCs/>
                <w:sz w:val="22"/>
                <w:szCs w:val="22"/>
              </w:rPr>
            </w:pPr>
            <w:r w:rsidRPr="00F553E4">
              <w:rPr>
                <w:bCs/>
                <w:sz w:val="22"/>
                <w:szCs w:val="22"/>
              </w:rPr>
              <w:t>СТБ МЭК 60335-2-10-2004 р. 16</w:t>
            </w:r>
          </w:p>
          <w:p w14:paraId="3E2776AE" w14:textId="44C28DB0"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16</w:t>
            </w:r>
          </w:p>
          <w:p w14:paraId="0B00D10C" w14:textId="77777777" w:rsidR="001B0AA8" w:rsidRPr="00F553E4" w:rsidRDefault="001B0AA8" w:rsidP="001B0AA8">
            <w:pPr>
              <w:ind w:left="-54" w:right="-108"/>
              <w:rPr>
                <w:bCs/>
                <w:sz w:val="22"/>
                <w:szCs w:val="22"/>
              </w:rPr>
            </w:pPr>
            <w:r w:rsidRPr="00F553E4">
              <w:rPr>
                <w:bCs/>
                <w:sz w:val="22"/>
                <w:szCs w:val="22"/>
              </w:rPr>
              <w:t>ГОСТ IEC 60335-2-13-2013 р. 16</w:t>
            </w:r>
          </w:p>
          <w:p w14:paraId="3960790D" w14:textId="7A73C9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16</w:t>
            </w:r>
          </w:p>
          <w:p w14:paraId="4510AA55" w14:textId="77777777" w:rsidR="001B0AA8" w:rsidRPr="00F553E4" w:rsidRDefault="001B0AA8" w:rsidP="001B0AA8">
            <w:pPr>
              <w:ind w:left="-54" w:right="-108"/>
              <w:rPr>
                <w:bCs/>
                <w:sz w:val="22"/>
                <w:szCs w:val="22"/>
              </w:rPr>
            </w:pPr>
            <w:r w:rsidRPr="00F553E4">
              <w:rPr>
                <w:bCs/>
                <w:sz w:val="22"/>
                <w:szCs w:val="22"/>
              </w:rPr>
              <w:t>ГОСТ IEC 60335-2-15-2014 р. 16</w:t>
            </w:r>
          </w:p>
          <w:p w14:paraId="2B636B14" w14:textId="77777777" w:rsidR="001B0AA8" w:rsidRPr="00F553E4" w:rsidRDefault="001B0AA8" w:rsidP="001B0AA8">
            <w:pPr>
              <w:ind w:left="-54" w:right="-108"/>
              <w:rPr>
                <w:bCs/>
                <w:sz w:val="22"/>
                <w:szCs w:val="22"/>
              </w:rPr>
            </w:pPr>
            <w:r w:rsidRPr="00F553E4">
              <w:rPr>
                <w:bCs/>
                <w:sz w:val="22"/>
                <w:szCs w:val="22"/>
              </w:rPr>
              <w:t>ГОСТ IEC 60335-2-16-2012 р. 16</w:t>
            </w:r>
          </w:p>
          <w:p w14:paraId="200F9CD5" w14:textId="77777777" w:rsidR="001B0AA8" w:rsidRPr="00F553E4" w:rsidRDefault="001B0AA8" w:rsidP="001B0AA8">
            <w:pPr>
              <w:ind w:left="-54" w:right="-108"/>
              <w:rPr>
                <w:bCs/>
                <w:sz w:val="22"/>
                <w:szCs w:val="22"/>
              </w:rPr>
            </w:pPr>
            <w:r w:rsidRPr="00F553E4">
              <w:rPr>
                <w:bCs/>
                <w:sz w:val="22"/>
                <w:szCs w:val="22"/>
              </w:rPr>
              <w:t>ГОСТ IEC 60335-2-24-2016 р. 16</w:t>
            </w:r>
          </w:p>
          <w:p w14:paraId="1200648F" w14:textId="77777777" w:rsidR="001B0AA8" w:rsidRPr="00F553E4" w:rsidRDefault="001B0AA8" w:rsidP="001B0AA8">
            <w:pPr>
              <w:ind w:left="-54" w:right="-108"/>
              <w:rPr>
                <w:bCs/>
                <w:sz w:val="22"/>
                <w:szCs w:val="22"/>
              </w:rPr>
            </w:pPr>
            <w:r w:rsidRPr="00F553E4">
              <w:rPr>
                <w:bCs/>
                <w:sz w:val="22"/>
                <w:szCs w:val="22"/>
              </w:rPr>
              <w:t>СТБ IEC 60335-2-24-2013 р. 16</w:t>
            </w:r>
          </w:p>
          <w:p w14:paraId="341E78DF" w14:textId="77777777" w:rsidR="001B0AA8" w:rsidRPr="00F553E4" w:rsidRDefault="001B0AA8" w:rsidP="001B0AA8">
            <w:pPr>
              <w:ind w:left="-54" w:right="-108"/>
              <w:rPr>
                <w:bCs/>
                <w:sz w:val="22"/>
                <w:szCs w:val="22"/>
              </w:rPr>
            </w:pPr>
            <w:r w:rsidRPr="00F553E4">
              <w:rPr>
                <w:bCs/>
                <w:sz w:val="22"/>
                <w:szCs w:val="22"/>
              </w:rPr>
              <w:t>ГОСТ IEC 60335-2-25-2014 р. 16</w:t>
            </w:r>
          </w:p>
          <w:p w14:paraId="100FE253" w14:textId="77777777" w:rsidR="001B0AA8" w:rsidRPr="00F553E4" w:rsidRDefault="001B0AA8" w:rsidP="001B0AA8">
            <w:pPr>
              <w:ind w:left="-54" w:right="-108"/>
              <w:rPr>
                <w:bCs/>
                <w:sz w:val="22"/>
                <w:szCs w:val="22"/>
              </w:rPr>
            </w:pPr>
            <w:r w:rsidRPr="00F553E4">
              <w:rPr>
                <w:bCs/>
                <w:sz w:val="22"/>
                <w:szCs w:val="22"/>
              </w:rPr>
              <w:t>ГОСТ IEC 60335-2-26-2013 р. 16</w:t>
            </w:r>
          </w:p>
          <w:p w14:paraId="4C6A3F6D" w14:textId="77777777" w:rsidR="001B0AA8" w:rsidRPr="00F553E4" w:rsidRDefault="001B0AA8" w:rsidP="001B0AA8">
            <w:pPr>
              <w:ind w:left="-54" w:right="-108"/>
              <w:rPr>
                <w:bCs/>
                <w:sz w:val="22"/>
                <w:szCs w:val="22"/>
              </w:rPr>
            </w:pPr>
            <w:r w:rsidRPr="00F553E4">
              <w:rPr>
                <w:bCs/>
                <w:sz w:val="22"/>
                <w:szCs w:val="22"/>
              </w:rPr>
              <w:t>ГОСТ IEC 60335-2-27-2014 р. 16</w:t>
            </w:r>
          </w:p>
          <w:p w14:paraId="2310180F" w14:textId="77777777" w:rsidR="001B0AA8" w:rsidRPr="00F553E4" w:rsidRDefault="001B0AA8" w:rsidP="001B0AA8">
            <w:pPr>
              <w:ind w:left="-54" w:right="-108"/>
              <w:rPr>
                <w:bCs/>
                <w:sz w:val="22"/>
                <w:szCs w:val="22"/>
              </w:rPr>
            </w:pPr>
            <w:r w:rsidRPr="00F553E4">
              <w:rPr>
                <w:bCs/>
                <w:sz w:val="22"/>
                <w:szCs w:val="22"/>
              </w:rPr>
              <w:t>ГОСТ МЭК 60335-2-27-2009 р. 16</w:t>
            </w:r>
          </w:p>
          <w:p w14:paraId="4DB17780" w14:textId="05632F2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7B40BC9C" w14:textId="1E1DB4C4"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7D9096FE" w14:textId="77777777" w:rsidR="001B0AA8" w:rsidRPr="00F553E4" w:rsidRDefault="001B0AA8" w:rsidP="001B0AA8">
            <w:pPr>
              <w:ind w:left="-54" w:right="-108"/>
              <w:rPr>
                <w:bCs/>
                <w:sz w:val="22"/>
                <w:szCs w:val="22"/>
              </w:rPr>
            </w:pPr>
            <w:r w:rsidRPr="00F553E4">
              <w:rPr>
                <w:bCs/>
                <w:sz w:val="22"/>
                <w:szCs w:val="22"/>
              </w:rPr>
              <w:t>ГОСТ IEC 60335-2-29-2019 р. 16</w:t>
            </w:r>
          </w:p>
          <w:p w14:paraId="2EFD84E3" w14:textId="77777777" w:rsidR="001B0AA8" w:rsidRPr="00F553E4" w:rsidRDefault="001B0AA8" w:rsidP="001B0AA8">
            <w:pPr>
              <w:ind w:left="-54" w:right="-108"/>
              <w:rPr>
                <w:bCs/>
                <w:sz w:val="22"/>
                <w:szCs w:val="22"/>
              </w:rPr>
            </w:pPr>
            <w:r w:rsidRPr="00F553E4">
              <w:rPr>
                <w:bCs/>
                <w:sz w:val="22"/>
                <w:szCs w:val="22"/>
              </w:rPr>
              <w:t>ГОСТ IEC 60335-2-31-2014 р. 16</w:t>
            </w:r>
          </w:p>
          <w:p w14:paraId="4EDFC09F" w14:textId="77777777" w:rsidR="001B0AA8" w:rsidRPr="00F553E4" w:rsidRDefault="001B0AA8" w:rsidP="001B0AA8">
            <w:pPr>
              <w:ind w:left="-54" w:right="-108"/>
              <w:rPr>
                <w:bCs/>
                <w:sz w:val="22"/>
                <w:szCs w:val="22"/>
              </w:rPr>
            </w:pPr>
            <w:r w:rsidRPr="00F553E4">
              <w:rPr>
                <w:bCs/>
                <w:sz w:val="22"/>
                <w:szCs w:val="22"/>
              </w:rPr>
              <w:t>ГОСТ IEC 60335-2-31-2010 р. 16</w:t>
            </w:r>
          </w:p>
          <w:p w14:paraId="78ED6A87" w14:textId="77777777" w:rsidR="001B0AA8" w:rsidRPr="00F553E4" w:rsidRDefault="001B0AA8" w:rsidP="001B0AA8">
            <w:pPr>
              <w:ind w:left="-54" w:right="-108"/>
              <w:rPr>
                <w:bCs/>
                <w:sz w:val="22"/>
                <w:szCs w:val="22"/>
              </w:rPr>
            </w:pPr>
            <w:r w:rsidRPr="00F553E4">
              <w:rPr>
                <w:bCs/>
                <w:sz w:val="22"/>
                <w:szCs w:val="22"/>
              </w:rPr>
              <w:t>ГОСТ IEC 60335-2-32-2012 р. 16</w:t>
            </w:r>
          </w:p>
          <w:p w14:paraId="471CA3EB" w14:textId="77777777" w:rsidR="001B0AA8" w:rsidRPr="00F553E4" w:rsidRDefault="001B0AA8" w:rsidP="001B0AA8">
            <w:pPr>
              <w:ind w:left="-54" w:right="-108"/>
              <w:rPr>
                <w:bCs/>
                <w:sz w:val="22"/>
                <w:szCs w:val="22"/>
              </w:rPr>
            </w:pPr>
            <w:r w:rsidRPr="00F553E4">
              <w:rPr>
                <w:bCs/>
                <w:sz w:val="22"/>
                <w:szCs w:val="22"/>
              </w:rPr>
              <w:t>ГОСТ IEC 60335-2-34-2016 р. 16</w:t>
            </w:r>
          </w:p>
          <w:p w14:paraId="30C95759" w14:textId="77777777" w:rsidR="001B0AA8" w:rsidRPr="00F553E4" w:rsidRDefault="001B0AA8" w:rsidP="001B0AA8">
            <w:pPr>
              <w:ind w:left="-54" w:right="-108"/>
              <w:rPr>
                <w:bCs/>
                <w:sz w:val="22"/>
                <w:szCs w:val="22"/>
              </w:rPr>
            </w:pPr>
            <w:r w:rsidRPr="00F553E4">
              <w:rPr>
                <w:bCs/>
                <w:sz w:val="22"/>
                <w:szCs w:val="22"/>
              </w:rPr>
              <w:t>СТБ IEC 60335-2-34-2010 р. 16</w:t>
            </w:r>
          </w:p>
          <w:p w14:paraId="3728B72B" w14:textId="77777777" w:rsidR="001B0AA8" w:rsidRPr="00F553E4" w:rsidRDefault="001B0AA8" w:rsidP="001B0AA8">
            <w:pPr>
              <w:ind w:left="-54" w:right="-108"/>
              <w:rPr>
                <w:bCs/>
                <w:sz w:val="22"/>
                <w:szCs w:val="22"/>
              </w:rPr>
            </w:pPr>
            <w:r w:rsidRPr="00F553E4">
              <w:rPr>
                <w:bCs/>
                <w:sz w:val="22"/>
                <w:szCs w:val="22"/>
              </w:rPr>
              <w:t>ГОСТ IEC 60335-2-36-2016 р. 16</w:t>
            </w:r>
          </w:p>
          <w:p w14:paraId="3007AB30" w14:textId="77777777" w:rsidR="001B0AA8" w:rsidRPr="00F553E4" w:rsidRDefault="001B0AA8" w:rsidP="001B0AA8">
            <w:pPr>
              <w:ind w:left="-54" w:right="-108"/>
              <w:rPr>
                <w:bCs/>
                <w:sz w:val="22"/>
                <w:szCs w:val="22"/>
              </w:rPr>
            </w:pPr>
            <w:r w:rsidRPr="00F553E4">
              <w:rPr>
                <w:bCs/>
                <w:sz w:val="22"/>
                <w:szCs w:val="22"/>
              </w:rPr>
              <w:t>СТБ МЭК 60335-2-36-2005 р. 16</w:t>
            </w:r>
          </w:p>
          <w:p w14:paraId="313F1D9D" w14:textId="77777777" w:rsidR="001B0AA8" w:rsidRPr="00F553E4" w:rsidRDefault="001B0AA8" w:rsidP="001B0AA8">
            <w:pPr>
              <w:ind w:left="-54" w:right="-108"/>
              <w:rPr>
                <w:bCs/>
                <w:sz w:val="22"/>
                <w:szCs w:val="22"/>
              </w:rPr>
            </w:pPr>
            <w:r w:rsidRPr="00F553E4">
              <w:rPr>
                <w:bCs/>
                <w:sz w:val="22"/>
                <w:szCs w:val="22"/>
              </w:rPr>
              <w:t>ГОСТ IEC 60335-2-52-2013 р. 16</w:t>
            </w:r>
          </w:p>
          <w:p w14:paraId="5D5FED52" w14:textId="77777777" w:rsidR="001B0AA8" w:rsidRPr="00F553E4" w:rsidRDefault="001B0AA8" w:rsidP="001B0AA8">
            <w:pPr>
              <w:ind w:left="-54" w:right="-108"/>
              <w:rPr>
                <w:bCs/>
                <w:sz w:val="22"/>
                <w:szCs w:val="22"/>
              </w:rPr>
            </w:pPr>
          </w:p>
        </w:tc>
        <w:tc>
          <w:tcPr>
            <w:tcW w:w="2674" w:type="dxa"/>
            <w:gridSpan w:val="2"/>
            <w:tcBorders>
              <w:top w:val="nil"/>
            </w:tcBorders>
          </w:tcPr>
          <w:p w14:paraId="4420421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16</w:t>
            </w:r>
          </w:p>
          <w:p w14:paraId="249494B9" w14:textId="77777777" w:rsidR="001B0AA8" w:rsidRPr="00F553E4" w:rsidRDefault="001B0AA8" w:rsidP="001B0AA8">
            <w:pPr>
              <w:ind w:left="-54" w:right="-108"/>
              <w:rPr>
                <w:bCs/>
                <w:sz w:val="22"/>
                <w:szCs w:val="22"/>
              </w:rPr>
            </w:pPr>
            <w:r w:rsidRPr="00F553E4">
              <w:rPr>
                <w:bCs/>
                <w:sz w:val="22"/>
                <w:szCs w:val="22"/>
              </w:rPr>
              <w:t>СТБ МЭК 60335-2-10-2004 р. 16</w:t>
            </w:r>
          </w:p>
          <w:p w14:paraId="731A364D" w14:textId="1CD3ECC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16</w:t>
            </w:r>
          </w:p>
          <w:p w14:paraId="4FA2118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16</w:t>
            </w:r>
          </w:p>
          <w:p w14:paraId="1787FF27" w14:textId="01DE61A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16</w:t>
            </w:r>
          </w:p>
          <w:p w14:paraId="575446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16</w:t>
            </w:r>
          </w:p>
          <w:p w14:paraId="5711F92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16</w:t>
            </w:r>
          </w:p>
          <w:p w14:paraId="678F75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16</w:t>
            </w:r>
          </w:p>
          <w:p w14:paraId="05901C4B"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16</w:t>
            </w:r>
          </w:p>
          <w:p w14:paraId="049A18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16</w:t>
            </w:r>
          </w:p>
          <w:p w14:paraId="26BA1D7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16</w:t>
            </w:r>
          </w:p>
          <w:p w14:paraId="4D0996B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16</w:t>
            </w:r>
          </w:p>
          <w:p w14:paraId="03E758E0" w14:textId="77777777" w:rsidR="001B0AA8" w:rsidRPr="00F553E4" w:rsidRDefault="001B0AA8" w:rsidP="001B0AA8">
            <w:pPr>
              <w:ind w:left="-83" w:right="-108"/>
              <w:rPr>
                <w:bCs/>
                <w:sz w:val="22"/>
                <w:szCs w:val="22"/>
              </w:rPr>
            </w:pPr>
            <w:r w:rsidRPr="00F553E4">
              <w:rPr>
                <w:bCs/>
                <w:sz w:val="22"/>
                <w:szCs w:val="22"/>
              </w:rPr>
              <w:t>ГОСТ МЭК 60335-2-27-2009 р. 16</w:t>
            </w:r>
          </w:p>
          <w:p w14:paraId="4915948F" w14:textId="48F97A9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5F7F140B" w14:textId="194043A5"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2930DE70" w14:textId="77777777" w:rsidR="001B0AA8" w:rsidRPr="00F553E4" w:rsidRDefault="001B0AA8" w:rsidP="001B0AA8">
            <w:pPr>
              <w:ind w:left="-54" w:right="-108"/>
              <w:rPr>
                <w:bCs/>
                <w:sz w:val="22"/>
                <w:szCs w:val="22"/>
              </w:rPr>
            </w:pPr>
            <w:r w:rsidRPr="00F553E4">
              <w:rPr>
                <w:bCs/>
                <w:sz w:val="22"/>
                <w:szCs w:val="22"/>
              </w:rPr>
              <w:t>ГОСТ IEC 60335-2-29-2019 р. 16</w:t>
            </w:r>
          </w:p>
          <w:p w14:paraId="52D22C8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16</w:t>
            </w:r>
          </w:p>
          <w:p w14:paraId="64022515" w14:textId="77777777" w:rsidR="001B0AA8" w:rsidRPr="00F553E4" w:rsidRDefault="001B0AA8" w:rsidP="001B0AA8">
            <w:pPr>
              <w:ind w:left="-54" w:right="-108"/>
              <w:rPr>
                <w:bCs/>
                <w:sz w:val="22"/>
                <w:szCs w:val="22"/>
              </w:rPr>
            </w:pPr>
            <w:r w:rsidRPr="00F553E4">
              <w:rPr>
                <w:bCs/>
                <w:sz w:val="22"/>
                <w:szCs w:val="22"/>
              </w:rPr>
              <w:t>ГОСТ IEC 60335-2-31-2010 р. 16</w:t>
            </w:r>
          </w:p>
          <w:p w14:paraId="415576C3" w14:textId="77777777" w:rsidR="001B0AA8" w:rsidRPr="00F553E4" w:rsidRDefault="001B0AA8" w:rsidP="001B0AA8">
            <w:pPr>
              <w:ind w:left="-54" w:right="-108"/>
              <w:rPr>
                <w:bCs/>
                <w:sz w:val="22"/>
                <w:szCs w:val="22"/>
              </w:rPr>
            </w:pPr>
            <w:r w:rsidRPr="00F553E4">
              <w:rPr>
                <w:bCs/>
                <w:sz w:val="22"/>
                <w:szCs w:val="22"/>
              </w:rPr>
              <w:t>ГОСТ IEC 60335-2-32-2012 р. 16</w:t>
            </w:r>
          </w:p>
          <w:p w14:paraId="06B9F268" w14:textId="77777777" w:rsidR="001B0AA8" w:rsidRPr="00F553E4" w:rsidRDefault="001B0AA8" w:rsidP="001B0AA8">
            <w:pPr>
              <w:ind w:left="-54" w:right="-108"/>
              <w:rPr>
                <w:bCs/>
                <w:sz w:val="22"/>
                <w:szCs w:val="22"/>
              </w:rPr>
            </w:pPr>
            <w:r w:rsidRPr="00F553E4">
              <w:rPr>
                <w:bCs/>
                <w:sz w:val="22"/>
                <w:szCs w:val="22"/>
              </w:rPr>
              <w:t>ГОСТ IEC 60335-2-34-2016 р. 16</w:t>
            </w:r>
          </w:p>
          <w:p w14:paraId="269531E9"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16</w:t>
            </w:r>
          </w:p>
          <w:p w14:paraId="44A87E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16</w:t>
            </w:r>
          </w:p>
          <w:p w14:paraId="0F1C13AA" w14:textId="77777777" w:rsidR="001B0AA8" w:rsidRPr="00F553E4" w:rsidRDefault="001B0AA8" w:rsidP="001B0AA8">
            <w:pPr>
              <w:ind w:left="-54" w:right="-108"/>
              <w:rPr>
                <w:bCs/>
                <w:sz w:val="22"/>
                <w:szCs w:val="22"/>
              </w:rPr>
            </w:pPr>
            <w:r w:rsidRPr="00F553E4">
              <w:rPr>
                <w:bCs/>
                <w:sz w:val="22"/>
                <w:szCs w:val="22"/>
              </w:rPr>
              <w:t>СТБ МЭК 60335-2-36-2005 р. 16</w:t>
            </w:r>
          </w:p>
          <w:p w14:paraId="432B283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16</w:t>
            </w:r>
          </w:p>
          <w:p w14:paraId="69B390F0" w14:textId="77777777" w:rsidR="001B0AA8" w:rsidRPr="00F553E4" w:rsidRDefault="001B0AA8" w:rsidP="001B0AA8">
            <w:pPr>
              <w:ind w:left="-54" w:right="-108"/>
              <w:rPr>
                <w:bCs/>
                <w:sz w:val="22"/>
                <w:szCs w:val="22"/>
              </w:rPr>
            </w:pPr>
          </w:p>
        </w:tc>
      </w:tr>
      <w:tr w:rsidR="001B0AA8" w:rsidRPr="00A15FB6" w14:paraId="370B5A01" w14:textId="77777777" w:rsidTr="003A1D49">
        <w:trPr>
          <w:gridAfter w:val="1"/>
          <w:wAfter w:w="171" w:type="dxa"/>
          <w:cantSplit/>
          <w:trHeight w:val="4288"/>
        </w:trPr>
        <w:tc>
          <w:tcPr>
            <w:tcW w:w="574" w:type="dxa"/>
          </w:tcPr>
          <w:p w14:paraId="3BDF26E9"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p w14:paraId="7AE49733" w14:textId="77777777" w:rsidR="001B0AA8" w:rsidRPr="00A15FB6" w:rsidRDefault="001B0AA8" w:rsidP="001B0AA8">
            <w:pPr>
              <w:ind w:right="-108"/>
              <w:rPr>
                <w:bCs/>
                <w:sz w:val="22"/>
                <w:szCs w:val="22"/>
              </w:rPr>
            </w:pPr>
          </w:p>
        </w:tc>
        <w:tc>
          <w:tcPr>
            <w:tcW w:w="1278" w:type="dxa"/>
          </w:tcPr>
          <w:p w14:paraId="2E89889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6D492B6B" w14:textId="77777777" w:rsidR="001B0AA8" w:rsidRPr="00A15FB6" w:rsidRDefault="001B0AA8" w:rsidP="001B0AA8">
            <w:pPr>
              <w:rPr>
                <w:sz w:val="22"/>
                <w:szCs w:val="22"/>
              </w:rPr>
            </w:pPr>
          </w:p>
        </w:tc>
        <w:tc>
          <w:tcPr>
            <w:tcW w:w="656" w:type="dxa"/>
          </w:tcPr>
          <w:p w14:paraId="2B1394AB" w14:textId="77777777" w:rsidR="001B0AA8" w:rsidRPr="00A15FB6" w:rsidRDefault="001B0AA8" w:rsidP="001B0AA8">
            <w:pPr>
              <w:ind w:left="-108" w:right="-108"/>
              <w:jc w:val="center"/>
              <w:rPr>
                <w:sz w:val="22"/>
                <w:szCs w:val="22"/>
              </w:rPr>
            </w:pPr>
            <w:r w:rsidRPr="00A15FB6">
              <w:rPr>
                <w:sz w:val="22"/>
                <w:szCs w:val="22"/>
              </w:rPr>
              <w:t>26.40/22.000</w:t>
            </w:r>
          </w:p>
          <w:p w14:paraId="293B3412"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5F49691C" w14:textId="77777777" w:rsidR="001B0AA8" w:rsidRPr="00A15FB6" w:rsidRDefault="001B0AA8" w:rsidP="001B0AA8">
            <w:pPr>
              <w:ind w:left="4" w:right="-56"/>
              <w:rPr>
                <w:sz w:val="22"/>
                <w:szCs w:val="22"/>
              </w:rPr>
            </w:pPr>
            <w:r w:rsidRPr="00A15FB6">
              <w:rPr>
                <w:sz w:val="22"/>
                <w:szCs w:val="22"/>
              </w:rPr>
              <w:t xml:space="preserve">Ток утечки и </w:t>
            </w:r>
          </w:p>
          <w:p w14:paraId="1E523775" w14:textId="77777777" w:rsidR="001B0AA8" w:rsidRPr="00A15FB6" w:rsidRDefault="001B0AA8" w:rsidP="001B0AA8">
            <w:pPr>
              <w:ind w:left="4" w:right="-56"/>
              <w:rPr>
                <w:sz w:val="22"/>
                <w:szCs w:val="22"/>
              </w:rPr>
            </w:pPr>
            <w:r w:rsidRPr="00A15FB6">
              <w:rPr>
                <w:sz w:val="22"/>
                <w:szCs w:val="22"/>
              </w:rPr>
              <w:t xml:space="preserve">электрическая </w:t>
            </w:r>
          </w:p>
          <w:p w14:paraId="532646A4"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7E70D1D3"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92E7A19" w14:textId="77777777" w:rsidR="001B0AA8" w:rsidRPr="00F553E4" w:rsidRDefault="001B0AA8" w:rsidP="002A5F91">
            <w:pPr>
              <w:ind w:left="-54" w:right="-108"/>
              <w:rPr>
                <w:bCs/>
                <w:sz w:val="22"/>
                <w:szCs w:val="22"/>
              </w:rPr>
            </w:pPr>
            <w:r w:rsidRPr="00F553E4">
              <w:rPr>
                <w:bCs/>
                <w:sz w:val="22"/>
                <w:szCs w:val="22"/>
              </w:rPr>
              <w:t>ГОСТ 27570.53-95</w:t>
            </w:r>
          </w:p>
          <w:p w14:paraId="170EE109" w14:textId="77777777" w:rsidR="001B0AA8" w:rsidRPr="00F553E4" w:rsidRDefault="001B0AA8" w:rsidP="002A5F91">
            <w:pPr>
              <w:ind w:left="-54" w:right="-108"/>
              <w:rPr>
                <w:bCs/>
                <w:sz w:val="22"/>
                <w:szCs w:val="22"/>
              </w:rPr>
            </w:pPr>
            <w:r w:rsidRPr="00F553E4">
              <w:rPr>
                <w:bCs/>
                <w:sz w:val="22"/>
                <w:szCs w:val="22"/>
              </w:rPr>
              <w:t>р. 16</w:t>
            </w:r>
          </w:p>
          <w:p w14:paraId="1CD1A3F9" w14:textId="6C504DE6"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79C0A29A" w14:textId="77777777" w:rsidR="001B0AA8" w:rsidRPr="00F553E4" w:rsidRDefault="001B0AA8" w:rsidP="002A5F91">
            <w:pPr>
              <w:ind w:left="-54" w:right="-108"/>
              <w:rPr>
                <w:bCs/>
                <w:sz w:val="22"/>
                <w:szCs w:val="22"/>
              </w:rPr>
            </w:pPr>
            <w:r w:rsidRPr="00F553E4">
              <w:rPr>
                <w:bCs/>
                <w:sz w:val="22"/>
                <w:szCs w:val="22"/>
              </w:rPr>
              <w:t>ГОСТ IEC 60335-2-78-2013 р. 16</w:t>
            </w:r>
          </w:p>
          <w:p w14:paraId="6E2AD771" w14:textId="2349564F"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16</w:t>
            </w:r>
          </w:p>
          <w:p w14:paraId="7C9800A9" w14:textId="77777777" w:rsidR="001B0AA8" w:rsidRPr="00F553E4" w:rsidRDefault="001B0AA8" w:rsidP="002A5F91">
            <w:pPr>
              <w:ind w:left="-54" w:right="-108"/>
              <w:rPr>
                <w:bCs/>
                <w:sz w:val="22"/>
                <w:szCs w:val="22"/>
              </w:rPr>
            </w:pPr>
            <w:r w:rsidRPr="00F553E4">
              <w:rPr>
                <w:bCs/>
                <w:sz w:val="22"/>
                <w:szCs w:val="22"/>
              </w:rPr>
              <w:t>ГОСТ IEC 60335-2-80-2017 р. 16</w:t>
            </w:r>
          </w:p>
          <w:p w14:paraId="6E5E41E9" w14:textId="77777777" w:rsidR="001B0AA8" w:rsidRPr="00F553E4" w:rsidRDefault="001B0AA8" w:rsidP="002A5F91">
            <w:pPr>
              <w:ind w:left="-54" w:right="-108"/>
              <w:rPr>
                <w:bCs/>
                <w:sz w:val="22"/>
                <w:szCs w:val="22"/>
              </w:rPr>
            </w:pPr>
            <w:r w:rsidRPr="00F553E4">
              <w:rPr>
                <w:bCs/>
                <w:sz w:val="22"/>
                <w:szCs w:val="22"/>
              </w:rPr>
              <w:t>ГОСТ IEC 60335-2-98-2012 р. 16</w:t>
            </w:r>
          </w:p>
          <w:p w14:paraId="311384DA" w14:textId="77777777" w:rsidR="001B0AA8" w:rsidRPr="00F553E4" w:rsidRDefault="001B0AA8" w:rsidP="002A5F91">
            <w:pPr>
              <w:ind w:left="-54" w:right="-108"/>
              <w:rPr>
                <w:bCs/>
                <w:sz w:val="22"/>
                <w:szCs w:val="22"/>
              </w:rPr>
            </w:pPr>
            <w:r w:rsidRPr="00F553E4">
              <w:rPr>
                <w:bCs/>
                <w:sz w:val="22"/>
                <w:szCs w:val="22"/>
              </w:rPr>
              <w:t>ГОСТ 27570.0-87 р. 16</w:t>
            </w:r>
          </w:p>
          <w:p w14:paraId="54DC66C0" w14:textId="77777777" w:rsidR="001B0AA8" w:rsidRPr="00F553E4" w:rsidRDefault="001B0AA8" w:rsidP="002A5F91">
            <w:pPr>
              <w:ind w:left="-54" w:right="-108"/>
              <w:rPr>
                <w:bCs/>
                <w:sz w:val="22"/>
                <w:szCs w:val="22"/>
              </w:rPr>
            </w:pPr>
            <w:r w:rsidRPr="00F553E4">
              <w:rPr>
                <w:bCs/>
                <w:sz w:val="22"/>
                <w:szCs w:val="22"/>
              </w:rPr>
              <w:t>ГОСТ 27570.3-87 р. 16</w:t>
            </w:r>
          </w:p>
          <w:p w14:paraId="265EBF80" w14:textId="77777777" w:rsidR="001B0AA8" w:rsidRPr="00F553E4" w:rsidRDefault="001B0AA8" w:rsidP="002A5F91">
            <w:pPr>
              <w:ind w:left="-54" w:right="-108"/>
              <w:rPr>
                <w:bCs/>
                <w:sz w:val="22"/>
                <w:szCs w:val="22"/>
              </w:rPr>
            </w:pPr>
            <w:r w:rsidRPr="00F553E4">
              <w:rPr>
                <w:bCs/>
                <w:sz w:val="22"/>
                <w:szCs w:val="22"/>
              </w:rPr>
              <w:t>ГОСТ 27570.52-95 р. 16</w:t>
            </w:r>
          </w:p>
        </w:tc>
        <w:tc>
          <w:tcPr>
            <w:tcW w:w="2674" w:type="dxa"/>
            <w:gridSpan w:val="2"/>
          </w:tcPr>
          <w:p w14:paraId="1BE54C9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6B92F4D" w14:textId="77777777" w:rsidR="001B0AA8" w:rsidRPr="00F553E4" w:rsidRDefault="001B0AA8" w:rsidP="002A5F91">
            <w:pPr>
              <w:ind w:left="-54" w:right="-108"/>
              <w:rPr>
                <w:bCs/>
                <w:sz w:val="22"/>
                <w:szCs w:val="22"/>
              </w:rPr>
            </w:pPr>
            <w:r w:rsidRPr="00F553E4">
              <w:rPr>
                <w:bCs/>
                <w:sz w:val="22"/>
                <w:szCs w:val="22"/>
              </w:rPr>
              <w:t xml:space="preserve">ГОСТ 27570.53-95 </w:t>
            </w:r>
            <w:r w:rsidRPr="00F553E4">
              <w:rPr>
                <w:bCs/>
                <w:sz w:val="22"/>
                <w:szCs w:val="22"/>
              </w:rPr>
              <w:br/>
              <w:t>р. 16</w:t>
            </w:r>
          </w:p>
          <w:p w14:paraId="5FC95DF3" w14:textId="0EF17CA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6200D92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16</w:t>
            </w:r>
          </w:p>
          <w:p w14:paraId="55980470" w14:textId="1B750D8C"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16</w:t>
            </w:r>
          </w:p>
          <w:p w14:paraId="43EF10E8" w14:textId="77777777" w:rsidR="001B0AA8" w:rsidRPr="00F553E4" w:rsidRDefault="001B0AA8" w:rsidP="002A5F91">
            <w:pPr>
              <w:ind w:left="-54" w:right="-108"/>
              <w:rPr>
                <w:bCs/>
                <w:sz w:val="22"/>
                <w:szCs w:val="22"/>
              </w:rPr>
            </w:pPr>
            <w:r w:rsidRPr="00F553E4">
              <w:rPr>
                <w:bCs/>
                <w:sz w:val="22"/>
                <w:szCs w:val="22"/>
              </w:rPr>
              <w:t>ГОСТ IEC 60335-2-80-2017 р. 16</w:t>
            </w:r>
          </w:p>
          <w:p w14:paraId="456874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16</w:t>
            </w:r>
          </w:p>
          <w:p w14:paraId="5346E212" w14:textId="77777777" w:rsidR="001B0AA8" w:rsidRPr="00F553E4" w:rsidRDefault="001B0AA8" w:rsidP="002A5F91">
            <w:pPr>
              <w:ind w:left="-54" w:right="-108"/>
              <w:rPr>
                <w:bCs/>
                <w:sz w:val="22"/>
                <w:szCs w:val="22"/>
              </w:rPr>
            </w:pPr>
            <w:r w:rsidRPr="00F553E4">
              <w:rPr>
                <w:bCs/>
                <w:sz w:val="22"/>
                <w:szCs w:val="22"/>
              </w:rPr>
              <w:t>ГОСТ 27570.0-87 р. 16</w:t>
            </w:r>
          </w:p>
          <w:p w14:paraId="615BA507" w14:textId="77777777" w:rsidR="001B0AA8" w:rsidRPr="00F553E4" w:rsidRDefault="001B0AA8" w:rsidP="002A5F91">
            <w:pPr>
              <w:ind w:left="-54" w:right="-108"/>
              <w:rPr>
                <w:bCs/>
                <w:sz w:val="22"/>
                <w:szCs w:val="22"/>
              </w:rPr>
            </w:pPr>
            <w:r w:rsidRPr="00F553E4">
              <w:rPr>
                <w:bCs/>
                <w:sz w:val="22"/>
                <w:szCs w:val="22"/>
              </w:rPr>
              <w:t>ГОСТ 27570.3-87 р. 16</w:t>
            </w:r>
          </w:p>
          <w:p w14:paraId="13D6EB3E" w14:textId="77777777" w:rsidR="001B0AA8" w:rsidRPr="00F553E4" w:rsidRDefault="001B0AA8" w:rsidP="002A5F91">
            <w:pPr>
              <w:ind w:left="-54" w:right="-108"/>
              <w:rPr>
                <w:bCs/>
                <w:sz w:val="22"/>
                <w:szCs w:val="22"/>
              </w:rPr>
            </w:pPr>
            <w:r w:rsidRPr="00F553E4">
              <w:rPr>
                <w:bCs/>
                <w:sz w:val="22"/>
                <w:szCs w:val="22"/>
              </w:rPr>
              <w:t>ГОСТ 27570.52-95 р. 16</w:t>
            </w:r>
          </w:p>
        </w:tc>
      </w:tr>
      <w:tr w:rsidR="001B0AA8" w:rsidRPr="00A15FB6" w14:paraId="0BFC0EAC" w14:textId="77777777" w:rsidTr="003A1D49">
        <w:trPr>
          <w:gridAfter w:val="1"/>
          <w:wAfter w:w="171" w:type="dxa"/>
          <w:cantSplit/>
          <w:trHeight w:val="5069"/>
        </w:trPr>
        <w:tc>
          <w:tcPr>
            <w:tcW w:w="574" w:type="dxa"/>
          </w:tcPr>
          <w:p w14:paraId="49889FD8" w14:textId="77777777" w:rsidR="001B0AA8" w:rsidRPr="00A15FB6" w:rsidRDefault="001B0AA8" w:rsidP="001B0AA8">
            <w:pPr>
              <w:ind w:right="-108"/>
              <w:rPr>
                <w:color w:val="000000"/>
                <w:sz w:val="22"/>
                <w:szCs w:val="22"/>
              </w:rPr>
            </w:pPr>
            <w:r w:rsidRPr="00A15FB6">
              <w:rPr>
                <w:bCs/>
                <w:sz w:val="22"/>
                <w:szCs w:val="22"/>
              </w:rPr>
              <w:t xml:space="preserve">122.9 </w:t>
            </w:r>
            <w:r w:rsidRPr="00A15FB6">
              <w:rPr>
                <w:color w:val="000000"/>
                <w:sz w:val="22"/>
                <w:szCs w:val="22"/>
              </w:rPr>
              <w:t>**</w:t>
            </w:r>
          </w:p>
          <w:p w14:paraId="19690640" w14:textId="77777777" w:rsidR="001B0AA8" w:rsidRPr="00A15FB6" w:rsidRDefault="001B0AA8" w:rsidP="001B0AA8">
            <w:pPr>
              <w:ind w:right="-108"/>
              <w:rPr>
                <w:bCs/>
                <w:sz w:val="22"/>
                <w:szCs w:val="22"/>
              </w:rPr>
            </w:pPr>
          </w:p>
        </w:tc>
        <w:tc>
          <w:tcPr>
            <w:tcW w:w="1278" w:type="dxa"/>
          </w:tcPr>
          <w:p w14:paraId="6D2184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39E494F0" w14:textId="77777777" w:rsidR="001B0AA8" w:rsidRPr="00A15FB6" w:rsidRDefault="001B0AA8" w:rsidP="001B0AA8">
            <w:pPr>
              <w:ind w:left="-108" w:right="-108"/>
              <w:jc w:val="center"/>
              <w:rPr>
                <w:sz w:val="22"/>
                <w:szCs w:val="22"/>
              </w:rPr>
            </w:pPr>
            <w:r w:rsidRPr="00A15FB6">
              <w:rPr>
                <w:sz w:val="22"/>
                <w:szCs w:val="22"/>
              </w:rPr>
              <w:t>26.40/22.000</w:t>
            </w:r>
          </w:p>
          <w:p w14:paraId="113299D3" w14:textId="77777777" w:rsidR="001B0AA8" w:rsidRPr="00A15FB6" w:rsidRDefault="001B0AA8" w:rsidP="001B0AA8">
            <w:pPr>
              <w:ind w:left="-108" w:right="-108"/>
              <w:jc w:val="center"/>
              <w:rPr>
                <w:sz w:val="22"/>
                <w:szCs w:val="22"/>
              </w:rPr>
            </w:pPr>
            <w:r w:rsidRPr="00A15FB6">
              <w:rPr>
                <w:sz w:val="22"/>
                <w:szCs w:val="22"/>
              </w:rPr>
              <w:t>27.51/22.000</w:t>
            </w:r>
          </w:p>
          <w:p w14:paraId="5D43F6F0" w14:textId="77777777" w:rsidR="001B0AA8" w:rsidRPr="00A15FB6" w:rsidRDefault="001B0AA8" w:rsidP="001B0AA8">
            <w:pPr>
              <w:ind w:left="-108" w:right="-108"/>
              <w:jc w:val="center"/>
              <w:rPr>
                <w:sz w:val="22"/>
                <w:szCs w:val="22"/>
              </w:rPr>
            </w:pPr>
          </w:p>
        </w:tc>
        <w:tc>
          <w:tcPr>
            <w:tcW w:w="2022" w:type="dxa"/>
          </w:tcPr>
          <w:p w14:paraId="13653360" w14:textId="77777777" w:rsidR="001B0AA8" w:rsidRPr="00A15FB6" w:rsidRDefault="001B0AA8" w:rsidP="001B0AA8">
            <w:pPr>
              <w:ind w:left="4" w:right="-56"/>
              <w:rPr>
                <w:sz w:val="22"/>
                <w:szCs w:val="22"/>
              </w:rPr>
            </w:pPr>
            <w:r w:rsidRPr="00A15FB6">
              <w:rPr>
                <w:sz w:val="22"/>
                <w:szCs w:val="22"/>
              </w:rPr>
              <w:t>Защита от перегрузки трансформаторов и соединенных с ними цепей</w:t>
            </w:r>
          </w:p>
          <w:p w14:paraId="2C70A9B7" w14:textId="77777777" w:rsidR="001B0AA8" w:rsidRPr="00A15FB6" w:rsidRDefault="001B0AA8" w:rsidP="001B0AA8">
            <w:pPr>
              <w:ind w:left="4" w:right="-56"/>
              <w:rPr>
                <w:sz w:val="22"/>
                <w:szCs w:val="22"/>
              </w:rPr>
            </w:pPr>
          </w:p>
        </w:tc>
        <w:tc>
          <w:tcPr>
            <w:tcW w:w="2315" w:type="dxa"/>
          </w:tcPr>
          <w:p w14:paraId="792BA206" w14:textId="77777777" w:rsidR="001B0AA8" w:rsidRPr="00F553E4" w:rsidRDefault="001B0AA8" w:rsidP="001B0AA8">
            <w:pPr>
              <w:ind w:left="-54" w:right="-108"/>
              <w:rPr>
                <w:bCs/>
                <w:sz w:val="22"/>
                <w:szCs w:val="22"/>
              </w:rPr>
            </w:pPr>
            <w:r w:rsidRPr="00F553E4">
              <w:rPr>
                <w:bCs/>
                <w:sz w:val="22"/>
                <w:szCs w:val="22"/>
              </w:rPr>
              <w:t>ГОСТ IEC 60335-1-2015 р. 17</w:t>
            </w:r>
          </w:p>
          <w:p w14:paraId="19F3CA8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38AC4FF7" w14:textId="77777777" w:rsidR="001B0AA8" w:rsidRPr="00F553E4" w:rsidRDefault="001B0AA8" w:rsidP="001B0AA8">
            <w:pPr>
              <w:ind w:left="-54" w:right="-108"/>
              <w:rPr>
                <w:bCs/>
                <w:sz w:val="22"/>
                <w:szCs w:val="22"/>
              </w:rPr>
            </w:pPr>
            <w:r w:rsidRPr="00F553E4">
              <w:rPr>
                <w:bCs/>
                <w:sz w:val="22"/>
                <w:szCs w:val="22"/>
              </w:rPr>
              <w:t>ГОСТ IEC 60335-2-2-2013 р. 17</w:t>
            </w:r>
          </w:p>
          <w:p w14:paraId="45848ACD" w14:textId="77777777" w:rsidR="001B0AA8" w:rsidRPr="00F553E4" w:rsidRDefault="001B0AA8" w:rsidP="001B0AA8">
            <w:pPr>
              <w:ind w:left="-54" w:right="-108"/>
              <w:rPr>
                <w:bCs/>
                <w:sz w:val="22"/>
                <w:szCs w:val="22"/>
              </w:rPr>
            </w:pPr>
            <w:r w:rsidRPr="00F553E4">
              <w:rPr>
                <w:bCs/>
                <w:sz w:val="22"/>
                <w:szCs w:val="22"/>
              </w:rPr>
              <w:t>ГОСТ IEC 60335-2-3-2014 р. 17</w:t>
            </w:r>
          </w:p>
          <w:p w14:paraId="08CDACAC" w14:textId="77777777" w:rsidR="001B0AA8" w:rsidRPr="00F553E4" w:rsidRDefault="001B0AA8" w:rsidP="001B0AA8">
            <w:pPr>
              <w:ind w:left="-54" w:right="-108"/>
              <w:rPr>
                <w:bCs/>
                <w:sz w:val="22"/>
                <w:szCs w:val="22"/>
              </w:rPr>
            </w:pPr>
            <w:r w:rsidRPr="00F553E4">
              <w:rPr>
                <w:bCs/>
                <w:sz w:val="22"/>
                <w:szCs w:val="22"/>
              </w:rPr>
              <w:t>ГОСТ IEC 60335-2-4-2013 р. 17</w:t>
            </w:r>
          </w:p>
          <w:p w14:paraId="5565FFED" w14:textId="77777777" w:rsidR="001B0AA8" w:rsidRPr="00F553E4" w:rsidRDefault="001B0AA8" w:rsidP="001B0AA8">
            <w:pPr>
              <w:ind w:left="-54" w:right="-108"/>
              <w:rPr>
                <w:bCs/>
                <w:sz w:val="22"/>
                <w:szCs w:val="22"/>
              </w:rPr>
            </w:pPr>
            <w:r w:rsidRPr="00F553E4">
              <w:rPr>
                <w:bCs/>
                <w:sz w:val="22"/>
                <w:szCs w:val="22"/>
              </w:rPr>
              <w:t>ГОСТ IEC 60335-2-6-2016 р. 17</w:t>
            </w:r>
          </w:p>
          <w:p w14:paraId="4517FED7" w14:textId="77777777" w:rsidR="001B0AA8" w:rsidRPr="00F553E4" w:rsidRDefault="001B0AA8" w:rsidP="001B0AA8">
            <w:pPr>
              <w:ind w:left="-54" w:right="-108"/>
              <w:rPr>
                <w:bCs/>
                <w:sz w:val="22"/>
                <w:szCs w:val="22"/>
              </w:rPr>
            </w:pPr>
            <w:r w:rsidRPr="00F553E4">
              <w:rPr>
                <w:bCs/>
                <w:sz w:val="22"/>
                <w:szCs w:val="22"/>
              </w:rPr>
              <w:t>ГОСТ IEC 60335-2-7-2014 р. 17</w:t>
            </w:r>
          </w:p>
          <w:p w14:paraId="44984C7B" w14:textId="77777777" w:rsidR="001B0AA8" w:rsidRPr="00F553E4" w:rsidRDefault="001B0AA8" w:rsidP="001B0AA8">
            <w:pPr>
              <w:ind w:left="-54" w:right="-108"/>
              <w:rPr>
                <w:bCs/>
                <w:sz w:val="22"/>
                <w:szCs w:val="22"/>
              </w:rPr>
            </w:pPr>
            <w:r w:rsidRPr="00F553E4">
              <w:rPr>
                <w:bCs/>
                <w:sz w:val="22"/>
                <w:szCs w:val="22"/>
              </w:rPr>
              <w:t>ГОСТ IEC 60335-2-8-2016 р. 17</w:t>
            </w:r>
          </w:p>
          <w:p w14:paraId="21BAE460" w14:textId="77777777" w:rsidR="001B0AA8" w:rsidRPr="00F553E4" w:rsidRDefault="001B0AA8" w:rsidP="001B0AA8">
            <w:pPr>
              <w:ind w:left="-54" w:right="-108"/>
              <w:rPr>
                <w:bCs/>
                <w:sz w:val="22"/>
                <w:szCs w:val="22"/>
              </w:rPr>
            </w:pPr>
            <w:r w:rsidRPr="00F553E4">
              <w:rPr>
                <w:bCs/>
                <w:sz w:val="22"/>
                <w:szCs w:val="22"/>
              </w:rPr>
              <w:t>ГОСТ IEC 60335-2-9-2013 р. 17</w:t>
            </w:r>
          </w:p>
          <w:p w14:paraId="19D7FA9D" w14:textId="77777777" w:rsidR="001B0AA8" w:rsidRPr="00F553E4" w:rsidRDefault="001B0AA8" w:rsidP="001B0AA8">
            <w:pPr>
              <w:ind w:left="-54" w:right="-108"/>
              <w:rPr>
                <w:bCs/>
                <w:sz w:val="22"/>
                <w:szCs w:val="22"/>
              </w:rPr>
            </w:pPr>
            <w:r w:rsidRPr="00F553E4">
              <w:rPr>
                <w:bCs/>
                <w:sz w:val="22"/>
                <w:szCs w:val="22"/>
              </w:rPr>
              <w:t>СТБ МЭК 60335-2-10-2004 р. 17</w:t>
            </w:r>
          </w:p>
          <w:p w14:paraId="0DB6144F" w14:textId="34D10599"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17</w:t>
            </w:r>
          </w:p>
          <w:p w14:paraId="1D35C1D0" w14:textId="77777777" w:rsidR="001B0AA8" w:rsidRPr="00F553E4" w:rsidRDefault="001B0AA8" w:rsidP="001B0AA8">
            <w:pPr>
              <w:ind w:left="-54" w:right="-108"/>
              <w:rPr>
                <w:bCs/>
                <w:sz w:val="22"/>
                <w:szCs w:val="22"/>
              </w:rPr>
            </w:pPr>
            <w:r w:rsidRPr="00F553E4">
              <w:rPr>
                <w:bCs/>
                <w:sz w:val="22"/>
                <w:szCs w:val="22"/>
              </w:rPr>
              <w:t>ГОСТ IEC 60335-2-13-2013 р. 17</w:t>
            </w:r>
          </w:p>
          <w:p w14:paraId="32591B5C" w14:textId="075656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17</w:t>
            </w:r>
          </w:p>
          <w:p w14:paraId="1F7B6740" w14:textId="77777777" w:rsidR="001B0AA8" w:rsidRPr="00F553E4" w:rsidRDefault="001B0AA8" w:rsidP="001B0AA8">
            <w:pPr>
              <w:ind w:left="-54" w:right="-108"/>
              <w:rPr>
                <w:bCs/>
                <w:sz w:val="22"/>
                <w:szCs w:val="22"/>
              </w:rPr>
            </w:pPr>
            <w:r w:rsidRPr="00F553E4">
              <w:rPr>
                <w:bCs/>
                <w:sz w:val="22"/>
                <w:szCs w:val="22"/>
              </w:rPr>
              <w:t>ГОСТ IEC 60335-2-15-2014 р. 17</w:t>
            </w:r>
          </w:p>
          <w:p w14:paraId="5C34B905" w14:textId="77777777" w:rsidR="001B0AA8" w:rsidRPr="00F553E4" w:rsidRDefault="001B0AA8" w:rsidP="001B0AA8">
            <w:pPr>
              <w:ind w:left="-54" w:right="-108"/>
              <w:rPr>
                <w:bCs/>
                <w:sz w:val="22"/>
                <w:szCs w:val="22"/>
              </w:rPr>
            </w:pPr>
            <w:r w:rsidRPr="00F553E4">
              <w:rPr>
                <w:bCs/>
                <w:sz w:val="22"/>
                <w:szCs w:val="22"/>
              </w:rPr>
              <w:t>ГОСТ IEC 60335-2-16-2012 р. 17</w:t>
            </w:r>
          </w:p>
          <w:p w14:paraId="6DAAEC8D" w14:textId="77777777" w:rsidR="001B0AA8" w:rsidRPr="00F553E4" w:rsidRDefault="001B0AA8" w:rsidP="001B0AA8">
            <w:pPr>
              <w:ind w:left="-54" w:right="-108"/>
              <w:rPr>
                <w:bCs/>
                <w:sz w:val="22"/>
                <w:szCs w:val="22"/>
              </w:rPr>
            </w:pPr>
            <w:r w:rsidRPr="00F553E4">
              <w:rPr>
                <w:bCs/>
                <w:sz w:val="22"/>
                <w:szCs w:val="22"/>
              </w:rPr>
              <w:t>ГОСТ IEC 60335-2-24-2016 р. 17</w:t>
            </w:r>
          </w:p>
          <w:p w14:paraId="5141C11A" w14:textId="77777777" w:rsidR="001B0AA8" w:rsidRPr="00F553E4" w:rsidRDefault="001B0AA8" w:rsidP="001B0AA8">
            <w:pPr>
              <w:ind w:left="-54" w:right="-108"/>
              <w:rPr>
                <w:bCs/>
                <w:sz w:val="22"/>
                <w:szCs w:val="22"/>
              </w:rPr>
            </w:pPr>
            <w:r w:rsidRPr="00F553E4">
              <w:rPr>
                <w:bCs/>
                <w:sz w:val="22"/>
                <w:szCs w:val="22"/>
              </w:rPr>
              <w:t>СТБ IEC 60335-2-24-2013 р. 17</w:t>
            </w:r>
          </w:p>
          <w:p w14:paraId="6299E13A" w14:textId="77777777" w:rsidR="001B0AA8" w:rsidRPr="00F553E4" w:rsidRDefault="001B0AA8" w:rsidP="001B0AA8">
            <w:pPr>
              <w:ind w:left="-54" w:right="-108"/>
              <w:rPr>
                <w:bCs/>
                <w:sz w:val="22"/>
                <w:szCs w:val="22"/>
              </w:rPr>
            </w:pPr>
            <w:r w:rsidRPr="00F553E4">
              <w:rPr>
                <w:bCs/>
                <w:sz w:val="22"/>
                <w:szCs w:val="22"/>
              </w:rPr>
              <w:t>ГОСТ IEC 60335-2-25-2014 р. 17</w:t>
            </w:r>
          </w:p>
          <w:p w14:paraId="446265A8" w14:textId="77777777" w:rsidR="001B0AA8" w:rsidRPr="00F553E4" w:rsidRDefault="001B0AA8" w:rsidP="001B0AA8">
            <w:pPr>
              <w:ind w:left="-54" w:right="-108"/>
              <w:rPr>
                <w:bCs/>
                <w:sz w:val="22"/>
                <w:szCs w:val="22"/>
              </w:rPr>
            </w:pPr>
            <w:r w:rsidRPr="00F553E4">
              <w:rPr>
                <w:bCs/>
                <w:sz w:val="22"/>
                <w:szCs w:val="22"/>
              </w:rPr>
              <w:t>ГОСТ IEC 60335-2-26-2013 р. 17</w:t>
            </w:r>
          </w:p>
        </w:tc>
        <w:tc>
          <w:tcPr>
            <w:tcW w:w="2674" w:type="dxa"/>
            <w:gridSpan w:val="2"/>
          </w:tcPr>
          <w:p w14:paraId="0DE2B3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17</w:t>
            </w:r>
          </w:p>
          <w:p w14:paraId="4D1F3E68"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42AA0BA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17</w:t>
            </w:r>
          </w:p>
          <w:p w14:paraId="108DC06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17</w:t>
            </w:r>
          </w:p>
          <w:p w14:paraId="291B659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17</w:t>
            </w:r>
          </w:p>
          <w:p w14:paraId="1B145B5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17</w:t>
            </w:r>
          </w:p>
          <w:p w14:paraId="770024FD"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17</w:t>
            </w:r>
          </w:p>
          <w:p w14:paraId="5B97F3B2"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17</w:t>
            </w:r>
          </w:p>
          <w:p w14:paraId="6F6CE22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17</w:t>
            </w:r>
          </w:p>
          <w:p w14:paraId="3F2DFBD7" w14:textId="77777777" w:rsidR="001B0AA8" w:rsidRPr="00F553E4" w:rsidRDefault="001B0AA8" w:rsidP="001B0AA8">
            <w:pPr>
              <w:ind w:left="-54" w:right="-108"/>
              <w:rPr>
                <w:bCs/>
                <w:sz w:val="22"/>
                <w:szCs w:val="22"/>
              </w:rPr>
            </w:pPr>
            <w:r w:rsidRPr="00F553E4">
              <w:rPr>
                <w:bCs/>
                <w:sz w:val="22"/>
                <w:szCs w:val="22"/>
              </w:rPr>
              <w:t xml:space="preserve">СТБ МЭК 60335-2-10-2004 р. 17 </w:t>
            </w:r>
          </w:p>
          <w:p w14:paraId="62234E21" w14:textId="47C257F2"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17</w:t>
            </w:r>
          </w:p>
          <w:p w14:paraId="7F793ED2" w14:textId="77777777" w:rsidR="001B0AA8" w:rsidRPr="00F553E4" w:rsidRDefault="001B0AA8" w:rsidP="001B0AA8">
            <w:pPr>
              <w:ind w:left="-54" w:right="-108"/>
              <w:rPr>
                <w:bCs/>
                <w:sz w:val="22"/>
                <w:szCs w:val="22"/>
              </w:rPr>
            </w:pPr>
            <w:r w:rsidRPr="00F553E4">
              <w:rPr>
                <w:bCs/>
                <w:sz w:val="22"/>
                <w:szCs w:val="22"/>
              </w:rPr>
              <w:t>ГОСТ IEC 60335-2-13-2013 р. 17</w:t>
            </w:r>
          </w:p>
          <w:p w14:paraId="696C01A3" w14:textId="0A44505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17</w:t>
            </w:r>
          </w:p>
          <w:p w14:paraId="6F87B416" w14:textId="77777777" w:rsidR="001B0AA8" w:rsidRPr="00F553E4" w:rsidRDefault="001B0AA8" w:rsidP="001B0AA8">
            <w:pPr>
              <w:ind w:left="-54" w:right="-108"/>
              <w:rPr>
                <w:bCs/>
                <w:sz w:val="22"/>
                <w:szCs w:val="22"/>
              </w:rPr>
            </w:pPr>
            <w:r w:rsidRPr="00F553E4">
              <w:rPr>
                <w:bCs/>
                <w:sz w:val="22"/>
                <w:szCs w:val="22"/>
              </w:rPr>
              <w:t>ГОСТ IEC 60335-2-15-2014 р. 17</w:t>
            </w:r>
          </w:p>
          <w:p w14:paraId="4414A315" w14:textId="77777777" w:rsidR="001B0AA8" w:rsidRPr="00F553E4" w:rsidRDefault="001B0AA8" w:rsidP="001B0AA8">
            <w:pPr>
              <w:ind w:left="-54" w:right="-108"/>
              <w:rPr>
                <w:bCs/>
                <w:sz w:val="22"/>
                <w:szCs w:val="22"/>
              </w:rPr>
            </w:pPr>
            <w:r w:rsidRPr="00F553E4">
              <w:rPr>
                <w:bCs/>
                <w:sz w:val="22"/>
                <w:szCs w:val="22"/>
              </w:rPr>
              <w:t>ГОСТ IEC 60335-2-16-2012 р. 17</w:t>
            </w:r>
          </w:p>
          <w:p w14:paraId="66C13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17</w:t>
            </w:r>
          </w:p>
          <w:p w14:paraId="1D536B45"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17</w:t>
            </w:r>
          </w:p>
          <w:p w14:paraId="2446E9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17</w:t>
            </w:r>
          </w:p>
          <w:p w14:paraId="4F690BF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17</w:t>
            </w:r>
          </w:p>
        </w:tc>
      </w:tr>
      <w:tr w:rsidR="001B0AA8" w:rsidRPr="00A15FB6" w14:paraId="2FF5481A" w14:textId="77777777" w:rsidTr="003A1D49">
        <w:trPr>
          <w:gridAfter w:val="1"/>
          <w:wAfter w:w="171" w:type="dxa"/>
          <w:cantSplit/>
          <w:trHeight w:val="11679"/>
        </w:trPr>
        <w:tc>
          <w:tcPr>
            <w:tcW w:w="574" w:type="dxa"/>
          </w:tcPr>
          <w:p w14:paraId="5FCB8219" w14:textId="77777777" w:rsidR="001B0AA8" w:rsidRPr="00A15FB6" w:rsidRDefault="001B0AA8" w:rsidP="001B0AA8">
            <w:pPr>
              <w:ind w:right="-108"/>
              <w:rPr>
                <w:bCs/>
                <w:sz w:val="22"/>
                <w:szCs w:val="22"/>
              </w:rPr>
            </w:pPr>
            <w:r w:rsidRPr="00A15FB6">
              <w:rPr>
                <w:bCs/>
                <w:sz w:val="22"/>
                <w:szCs w:val="22"/>
              </w:rPr>
              <w:t xml:space="preserve">122.9 </w:t>
            </w:r>
            <w:r w:rsidRPr="00A15FB6">
              <w:rPr>
                <w:color w:val="000000"/>
                <w:sz w:val="22"/>
                <w:szCs w:val="22"/>
              </w:rPr>
              <w:t>**</w:t>
            </w:r>
          </w:p>
          <w:p w14:paraId="1D4AD9F7" w14:textId="77777777" w:rsidR="001B0AA8" w:rsidRPr="00A15FB6" w:rsidRDefault="001B0AA8" w:rsidP="001B0AA8">
            <w:pPr>
              <w:ind w:right="-108"/>
              <w:rPr>
                <w:bCs/>
                <w:sz w:val="22"/>
                <w:szCs w:val="22"/>
              </w:rPr>
            </w:pPr>
          </w:p>
        </w:tc>
        <w:tc>
          <w:tcPr>
            <w:tcW w:w="1278" w:type="dxa"/>
          </w:tcPr>
          <w:p w14:paraId="5B98AD4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B3B45E6" w14:textId="77777777" w:rsidR="001B0AA8" w:rsidRPr="00A15FB6" w:rsidRDefault="001B0AA8" w:rsidP="001B0AA8">
            <w:pPr>
              <w:ind w:left="-108" w:right="-108"/>
              <w:jc w:val="center"/>
              <w:rPr>
                <w:sz w:val="22"/>
                <w:szCs w:val="22"/>
              </w:rPr>
            </w:pPr>
            <w:r w:rsidRPr="00A15FB6">
              <w:rPr>
                <w:sz w:val="22"/>
                <w:szCs w:val="22"/>
              </w:rPr>
              <w:t>26.40/22.000</w:t>
            </w:r>
          </w:p>
          <w:p w14:paraId="7BF52D44"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7D68A0F" w14:textId="77777777" w:rsidR="001B0AA8" w:rsidRPr="00A15FB6" w:rsidRDefault="001B0AA8" w:rsidP="001B0AA8">
            <w:pPr>
              <w:ind w:left="4" w:right="-56"/>
              <w:rPr>
                <w:sz w:val="22"/>
                <w:szCs w:val="22"/>
              </w:rPr>
            </w:pPr>
            <w:r w:rsidRPr="00A15FB6">
              <w:rPr>
                <w:sz w:val="22"/>
                <w:szCs w:val="22"/>
              </w:rPr>
              <w:t xml:space="preserve">Защита от перегрузки трансформаторов и </w:t>
            </w:r>
          </w:p>
          <w:p w14:paraId="4C7B1AC5" w14:textId="77777777" w:rsidR="001B0AA8" w:rsidRPr="00A15FB6" w:rsidRDefault="001B0AA8" w:rsidP="001B0AA8">
            <w:pPr>
              <w:ind w:left="4" w:right="-56"/>
              <w:rPr>
                <w:sz w:val="22"/>
                <w:szCs w:val="22"/>
              </w:rPr>
            </w:pPr>
            <w:r w:rsidRPr="00A15FB6">
              <w:rPr>
                <w:sz w:val="22"/>
                <w:szCs w:val="22"/>
              </w:rPr>
              <w:t>соединенных с ними цепей</w:t>
            </w:r>
          </w:p>
        </w:tc>
        <w:tc>
          <w:tcPr>
            <w:tcW w:w="2315" w:type="dxa"/>
          </w:tcPr>
          <w:p w14:paraId="29BECFAF" w14:textId="77777777" w:rsidR="001B0AA8" w:rsidRPr="00F553E4" w:rsidRDefault="001B0AA8" w:rsidP="001B0AA8">
            <w:pPr>
              <w:ind w:left="-54" w:right="-108"/>
              <w:rPr>
                <w:bCs/>
                <w:sz w:val="22"/>
                <w:szCs w:val="22"/>
              </w:rPr>
            </w:pPr>
            <w:r w:rsidRPr="00F553E4">
              <w:rPr>
                <w:bCs/>
                <w:sz w:val="22"/>
                <w:szCs w:val="22"/>
              </w:rPr>
              <w:t>ГОСТ IEC 60335-2-27-2014 р. 17</w:t>
            </w:r>
          </w:p>
          <w:p w14:paraId="1832376E" w14:textId="77777777" w:rsidR="001B0AA8" w:rsidRPr="00F553E4" w:rsidRDefault="001B0AA8" w:rsidP="001B0AA8">
            <w:pPr>
              <w:ind w:left="-54" w:right="-108"/>
              <w:rPr>
                <w:bCs/>
                <w:sz w:val="22"/>
                <w:szCs w:val="22"/>
              </w:rPr>
            </w:pPr>
            <w:r w:rsidRPr="00F553E4">
              <w:rPr>
                <w:bCs/>
                <w:sz w:val="22"/>
                <w:szCs w:val="22"/>
              </w:rPr>
              <w:t>ГОСТ МЭК 60335-2-27-2009 р. 17</w:t>
            </w:r>
          </w:p>
          <w:p w14:paraId="25E0764E" w14:textId="121FC2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675D5DF7" w14:textId="49673C2E"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03EAC31F" w14:textId="77777777" w:rsidR="001B0AA8" w:rsidRPr="00F553E4" w:rsidRDefault="001B0AA8" w:rsidP="001B0AA8">
            <w:pPr>
              <w:ind w:left="-54" w:right="-108"/>
              <w:rPr>
                <w:bCs/>
                <w:sz w:val="22"/>
                <w:szCs w:val="22"/>
              </w:rPr>
            </w:pPr>
            <w:r w:rsidRPr="00F553E4">
              <w:rPr>
                <w:bCs/>
                <w:sz w:val="22"/>
                <w:szCs w:val="22"/>
              </w:rPr>
              <w:t>ГОСТ IEC 60335-2-29-2019 р. 17</w:t>
            </w:r>
          </w:p>
          <w:p w14:paraId="604C2F70" w14:textId="77777777" w:rsidR="001B0AA8" w:rsidRPr="00F553E4" w:rsidRDefault="001B0AA8" w:rsidP="001B0AA8">
            <w:pPr>
              <w:ind w:left="-54" w:right="-108"/>
              <w:rPr>
                <w:bCs/>
                <w:sz w:val="22"/>
                <w:szCs w:val="22"/>
              </w:rPr>
            </w:pPr>
            <w:r w:rsidRPr="00F553E4">
              <w:rPr>
                <w:bCs/>
                <w:sz w:val="22"/>
                <w:szCs w:val="22"/>
              </w:rPr>
              <w:t>ГОСТ IEC 60335-2-31-2014 р. 17</w:t>
            </w:r>
          </w:p>
          <w:p w14:paraId="65C4B7D9" w14:textId="77777777" w:rsidR="001B0AA8" w:rsidRPr="00F553E4" w:rsidRDefault="001B0AA8" w:rsidP="001B0AA8">
            <w:pPr>
              <w:ind w:left="-54" w:right="-108"/>
              <w:rPr>
                <w:bCs/>
                <w:sz w:val="22"/>
                <w:szCs w:val="22"/>
              </w:rPr>
            </w:pPr>
            <w:r w:rsidRPr="00F553E4">
              <w:rPr>
                <w:bCs/>
                <w:sz w:val="22"/>
                <w:szCs w:val="22"/>
              </w:rPr>
              <w:t>ГОСТ IEC 60335-2-31-2010 р. 17</w:t>
            </w:r>
          </w:p>
          <w:p w14:paraId="46CDE9B5" w14:textId="77777777" w:rsidR="001B0AA8" w:rsidRPr="00F553E4" w:rsidRDefault="001B0AA8" w:rsidP="001B0AA8">
            <w:pPr>
              <w:ind w:left="-54" w:right="-108"/>
              <w:rPr>
                <w:bCs/>
                <w:sz w:val="22"/>
                <w:szCs w:val="22"/>
              </w:rPr>
            </w:pPr>
            <w:r w:rsidRPr="00F553E4">
              <w:rPr>
                <w:bCs/>
                <w:sz w:val="22"/>
                <w:szCs w:val="22"/>
              </w:rPr>
              <w:t>ГОСТ IEC 60335-2-32-2012 р. 17</w:t>
            </w:r>
          </w:p>
          <w:p w14:paraId="648B917B" w14:textId="77777777" w:rsidR="001B0AA8" w:rsidRPr="00F553E4" w:rsidRDefault="001B0AA8" w:rsidP="001B0AA8">
            <w:pPr>
              <w:ind w:left="-54" w:right="-108"/>
              <w:rPr>
                <w:bCs/>
                <w:sz w:val="22"/>
                <w:szCs w:val="22"/>
              </w:rPr>
            </w:pPr>
            <w:r w:rsidRPr="00F553E4">
              <w:rPr>
                <w:bCs/>
                <w:sz w:val="22"/>
                <w:szCs w:val="22"/>
              </w:rPr>
              <w:t>ГОСТ IEC 60335-2-34-2016 р. 17</w:t>
            </w:r>
          </w:p>
          <w:p w14:paraId="5958F585" w14:textId="77777777" w:rsidR="001B0AA8" w:rsidRPr="00F553E4" w:rsidRDefault="001B0AA8" w:rsidP="001B0AA8">
            <w:pPr>
              <w:ind w:left="-54" w:right="-108"/>
              <w:rPr>
                <w:bCs/>
                <w:sz w:val="22"/>
                <w:szCs w:val="22"/>
              </w:rPr>
            </w:pPr>
            <w:r w:rsidRPr="00F553E4">
              <w:rPr>
                <w:bCs/>
                <w:sz w:val="22"/>
                <w:szCs w:val="22"/>
              </w:rPr>
              <w:t xml:space="preserve">СТБ IEC 60335-2-34-2010 р. 17 </w:t>
            </w:r>
          </w:p>
          <w:p w14:paraId="44CFE75A" w14:textId="77777777" w:rsidR="001B0AA8" w:rsidRPr="00F553E4" w:rsidRDefault="001B0AA8" w:rsidP="001B0AA8">
            <w:pPr>
              <w:ind w:left="-54" w:right="-108"/>
              <w:rPr>
                <w:bCs/>
                <w:sz w:val="22"/>
                <w:szCs w:val="22"/>
              </w:rPr>
            </w:pPr>
            <w:r w:rsidRPr="00F553E4">
              <w:rPr>
                <w:bCs/>
                <w:sz w:val="22"/>
                <w:szCs w:val="22"/>
              </w:rPr>
              <w:t>ГОСТ IEC 60335-2-36-2016 р. 17</w:t>
            </w:r>
          </w:p>
          <w:p w14:paraId="76EB4115" w14:textId="77777777" w:rsidR="001B0AA8" w:rsidRPr="00F553E4" w:rsidRDefault="001B0AA8" w:rsidP="001B0AA8">
            <w:pPr>
              <w:ind w:left="-54" w:right="-108"/>
              <w:rPr>
                <w:bCs/>
                <w:sz w:val="22"/>
                <w:szCs w:val="22"/>
              </w:rPr>
            </w:pPr>
            <w:r w:rsidRPr="00F553E4">
              <w:rPr>
                <w:bCs/>
                <w:sz w:val="22"/>
                <w:szCs w:val="22"/>
              </w:rPr>
              <w:t>СТБ МЭК 60335-2-36-2005 р. 17</w:t>
            </w:r>
          </w:p>
          <w:p w14:paraId="3A2CB738" w14:textId="77777777" w:rsidR="001B0AA8" w:rsidRPr="00F553E4" w:rsidRDefault="001B0AA8" w:rsidP="001B0AA8">
            <w:pPr>
              <w:ind w:left="-54" w:right="-108"/>
              <w:rPr>
                <w:bCs/>
                <w:sz w:val="22"/>
                <w:szCs w:val="22"/>
              </w:rPr>
            </w:pPr>
            <w:r w:rsidRPr="00F553E4">
              <w:rPr>
                <w:bCs/>
                <w:sz w:val="22"/>
                <w:szCs w:val="22"/>
              </w:rPr>
              <w:t>ГОСТ IEC 60335-2-52-2013 р. 17</w:t>
            </w:r>
          </w:p>
          <w:p w14:paraId="607DAB18"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5019AA0F" w14:textId="77777777" w:rsidR="001B0AA8" w:rsidRPr="00F553E4" w:rsidRDefault="001B0AA8" w:rsidP="001B0AA8">
            <w:pPr>
              <w:ind w:left="-54" w:right="-108"/>
              <w:rPr>
                <w:bCs/>
                <w:sz w:val="22"/>
                <w:szCs w:val="22"/>
              </w:rPr>
            </w:pPr>
            <w:r w:rsidRPr="00F553E4">
              <w:rPr>
                <w:bCs/>
                <w:sz w:val="22"/>
                <w:szCs w:val="22"/>
              </w:rPr>
              <w:t>ГОСТ 27570.53-95</w:t>
            </w:r>
          </w:p>
          <w:p w14:paraId="039DE256" w14:textId="77777777" w:rsidR="001B0AA8" w:rsidRPr="00F553E4" w:rsidRDefault="001B0AA8" w:rsidP="001B0AA8">
            <w:pPr>
              <w:ind w:left="-54" w:right="-108"/>
              <w:rPr>
                <w:bCs/>
                <w:sz w:val="22"/>
                <w:szCs w:val="22"/>
              </w:rPr>
            </w:pPr>
            <w:r w:rsidRPr="00F553E4">
              <w:rPr>
                <w:bCs/>
                <w:sz w:val="22"/>
                <w:szCs w:val="22"/>
              </w:rPr>
              <w:t>р. 17</w:t>
            </w:r>
          </w:p>
          <w:p w14:paraId="61475C7E" w14:textId="09B44177"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43BC3DB3" w14:textId="77777777" w:rsidR="001B0AA8" w:rsidRPr="00F553E4" w:rsidRDefault="001B0AA8" w:rsidP="001B0AA8">
            <w:pPr>
              <w:ind w:left="-54" w:right="-108"/>
              <w:rPr>
                <w:bCs/>
                <w:sz w:val="22"/>
                <w:szCs w:val="22"/>
              </w:rPr>
            </w:pPr>
            <w:r w:rsidRPr="00F553E4">
              <w:rPr>
                <w:bCs/>
                <w:sz w:val="22"/>
                <w:szCs w:val="22"/>
              </w:rPr>
              <w:t>ГОСТ IEC 60335-2-78-2013 р. 17</w:t>
            </w:r>
          </w:p>
          <w:p w14:paraId="2797C71B" w14:textId="6E8A5DF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17</w:t>
            </w:r>
          </w:p>
          <w:p w14:paraId="04BE30CD" w14:textId="77777777" w:rsidR="001B0AA8" w:rsidRPr="00F553E4" w:rsidRDefault="001B0AA8" w:rsidP="001B0AA8">
            <w:pPr>
              <w:ind w:left="-54" w:right="-108"/>
              <w:rPr>
                <w:bCs/>
                <w:sz w:val="22"/>
                <w:szCs w:val="22"/>
              </w:rPr>
            </w:pPr>
            <w:r w:rsidRPr="00F553E4">
              <w:rPr>
                <w:bCs/>
                <w:sz w:val="22"/>
                <w:szCs w:val="22"/>
              </w:rPr>
              <w:t>ГОСТ IEC 60335-2-80-2017 р. 17</w:t>
            </w:r>
          </w:p>
          <w:p w14:paraId="0F62E1B9" w14:textId="77777777" w:rsidR="001B0AA8" w:rsidRPr="00F553E4" w:rsidRDefault="001B0AA8" w:rsidP="001B0AA8">
            <w:pPr>
              <w:ind w:left="-54" w:right="-108"/>
              <w:rPr>
                <w:bCs/>
                <w:sz w:val="22"/>
                <w:szCs w:val="22"/>
              </w:rPr>
            </w:pPr>
            <w:r w:rsidRPr="00F553E4">
              <w:rPr>
                <w:bCs/>
                <w:sz w:val="22"/>
                <w:szCs w:val="22"/>
              </w:rPr>
              <w:t>ГОСТ IEC 60335-2-98-2012 р. 17</w:t>
            </w:r>
          </w:p>
          <w:p w14:paraId="5F7A20FD" w14:textId="77777777" w:rsidR="001B0AA8" w:rsidRPr="00F553E4" w:rsidRDefault="001B0AA8" w:rsidP="001B0AA8">
            <w:pPr>
              <w:ind w:left="-54" w:right="-108"/>
              <w:rPr>
                <w:bCs/>
                <w:sz w:val="22"/>
                <w:szCs w:val="22"/>
              </w:rPr>
            </w:pPr>
            <w:r w:rsidRPr="00F553E4">
              <w:rPr>
                <w:bCs/>
                <w:sz w:val="22"/>
                <w:szCs w:val="22"/>
              </w:rPr>
              <w:t xml:space="preserve">ГОСТ 27570.0-87 </w:t>
            </w:r>
          </w:p>
          <w:p w14:paraId="6B507F3F" w14:textId="77777777" w:rsidR="001B0AA8" w:rsidRPr="00F553E4" w:rsidRDefault="001B0AA8" w:rsidP="001B0AA8">
            <w:pPr>
              <w:ind w:left="-54" w:right="-108"/>
              <w:rPr>
                <w:bCs/>
                <w:sz w:val="22"/>
                <w:szCs w:val="22"/>
              </w:rPr>
            </w:pPr>
            <w:r w:rsidRPr="00F553E4">
              <w:rPr>
                <w:bCs/>
                <w:sz w:val="22"/>
                <w:szCs w:val="22"/>
              </w:rPr>
              <w:t>р. 17</w:t>
            </w:r>
          </w:p>
          <w:p w14:paraId="0A2E7EF6" w14:textId="77777777" w:rsidR="001B0AA8" w:rsidRPr="00F553E4" w:rsidRDefault="001B0AA8" w:rsidP="001B0AA8">
            <w:pPr>
              <w:ind w:left="-54" w:right="-108"/>
              <w:rPr>
                <w:bCs/>
                <w:sz w:val="22"/>
                <w:szCs w:val="22"/>
              </w:rPr>
            </w:pPr>
            <w:r w:rsidRPr="00F553E4">
              <w:rPr>
                <w:bCs/>
                <w:sz w:val="22"/>
                <w:szCs w:val="22"/>
              </w:rPr>
              <w:t xml:space="preserve">ГОСТ 27570.3-87 </w:t>
            </w:r>
          </w:p>
          <w:p w14:paraId="34C96C93" w14:textId="77777777" w:rsidR="001B0AA8" w:rsidRPr="00F553E4" w:rsidRDefault="001B0AA8" w:rsidP="001B0AA8">
            <w:pPr>
              <w:ind w:left="-54" w:right="-108"/>
              <w:rPr>
                <w:bCs/>
                <w:sz w:val="22"/>
                <w:szCs w:val="22"/>
              </w:rPr>
            </w:pPr>
            <w:r w:rsidRPr="00F553E4">
              <w:rPr>
                <w:bCs/>
                <w:sz w:val="22"/>
                <w:szCs w:val="22"/>
              </w:rPr>
              <w:t>р. 17</w:t>
            </w:r>
          </w:p>
          <w:p w14:paraId="2E5708A3" w14:textId="77777777" w:rsidR="001B0AA8" w:rsidRPr="00F553E4" w:rsidRDefault="001B0AA8" w:rsidP="001B0AA8">
            <w:pPr>
              <w:ind w:left="-54" w:right="-108"/>
              <w:rPr>
                <w:bCs/>
                <w:sz w:val="22"/>
                <w:szCs w:val="22"/>
              </w:rPr>
            </w:pPr>
            <w:r w:rsidRPr="00F553E4">
              <w:rPr>
                <w:bCs/>
                <w:sz w:val="22"/>
                <w:szCs w:val="22"/>
              </w:rPr>
              <w:t xml:space="preserve">ГОСТ 27570.52-95 </w:t>
            </w:r>
          </w:p>
          <w:p w14:paraId="5BF328C2" w14:textId="77777777" w:rsidR="001B0AA8" w:rsidRPr="00F553E4" w:rsidRDefault="001B0AA8" w:rsidP="001B0AA8">
            <w:pPr>
              <w:ind w:left="-54" w:right="-108"/>
              <w:rPr>
                <w:bCs/>
                <w:sz w:val="22"/>
                <w:szCs w:val="22"/>
              </w:rPr>
            </w:pPr>
            <w:r w:rsidRPr="00F553E4">
              <w:rPr>
                <w:bCs/>
                <w:sz w:val="22"/>
                <w:szCs w:val="22"/>
              </w:rPr>
              <w:t>р. 17</w:t>
            </w:r>
          </w:p>
        </w:tc>
        <w:tc>
          <w:tcPr>
            <w:tcW w:w="2674" w:type="dxa"/>
            <w:gridSpan w:val="2"/>
          </w:tcPr>
          <w:p w14:paraId="1A6F88A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17</w:t>
            </w:r>
          </w:p>
          <w:p w14:paraId="43D9160D" w14:textId="77777777" w:rsidR="001B0AA8" w:rsidRPr="00F553E4" w:rsidRDefault="001B0AA8" w:rsidP="001B0AA8">
            <w:pPr>
              <w:ind w:left="-83" w:right="-138"/>
              <w:rPr>
                <w:bCs/>
                <w:sz w:val="22"/>
                <w:szCs w:val="22"/>
              </w:rPr>
            </w:pPr>
            <w:r w:rsidRPr="00F553E4">
              <w:rPr>
                <w:bCs/>
                <w:sz w:val="22"/>
                <w:szCs w:val="22"/>
              </w:rPr>
              <w:t>ГОСТ МЭК 60335-2-27-2009 р. 17</w:t>
            </w:r>
          </w:p>
          <w:p w14:paraId="677D1149" w14:textId="4334D6A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15C5B023" w14:textId="7B55267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5C02D8E6" w14:textId="77777777" w:rsidR="001B0AA8" w:rsidRPr="00F553E4" w:rsidRDefault="001B0AA8" w:rsidP="001B0AA8">
            <w:pPr>
              <w:ind w:left="-54" w:right="-108"/>
              <w:rPr>
                <w:bCs/>
                <w:sz w:val="22"/>
                <w:szCs w:val="22"/>
              </w:rPr>
            </w:pPr>
            <w:r w:rsidRPr="00F553E4">
              <w:rPr>
                <w:bCs/>
                <w:sz w:val="22"/>
                <w:szCs w:val="22"/>
              </w:rPr>
              <w:t>ГОСТ IEC 60335-2-29-2019 р. 17</w:t>
            </w:r>
          </w:p>
          <w:p w14:paraId="7447D38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17</w:t>
            </w:r>
          </w:p>
          <w:p w14:paraId="028A07E9" w14:textId="77777777" w:rsidR="001B0AA8" w:rsidRPr="00F553E4" w:rsidRDefault="001B0AA8" w:rsidP="001B0AA8">
            <w:pPr>
              <w:ind w:left="-54" w:right="-108"/>
              <w:rPr>
                <w:bCs/>
                <w:sz w:val="22"/>
                <w:szCs w:val="22"/>
              </w:rPr>
            </w:pPr>
            <w:r w:rsidRPr="00F553E4">
              <w:rPr>
                <w:bCs/>
                <w:sz w:val="22"/>
                <w:szCs w:val="22"/>
              </w:rPr>
              <w:t>ГОСТ IEC 60335-2-31-2010 р. 17</w:t>
            </w:r>
          </w:p>
          <w:p w14:paraId="045E157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17</w:t>
            </w:r>
          </w:p>
          <w:p w14:paraId="286B3DD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17</w:t>
            </w:r>
          </w:p>
          <w:p w14:paraId="352F70D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60335-2-34-2010 р. 17 </w:t>
            </w:r>
          </w:p>
          <w:p w14:paraId="7809486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17</w:t>
            </w:r>
          </w:p>
          <w:p w14:paraId="172B7A83" w14:textId="77777777" w:rsidR="001B0AA8" w:rsidRPr="00F553E4" w:rsidRDefault="001B0AA8" w:rsidP="001B0AA8">
            <w:pPr>
              <w:ind w:left="-54" w:right="-108"/>
              <w:rPr>
                <w:bCs/>
                <w:sz w:val="22"/>
                <w:szCs w:val="22"/>
              </w:rPr>
            </w:pPr>
            <w:r w:rsidRPr="00F553E4">
              <w:rPr>
                <w:bCs/>
                <w:sz w:val="22"/>
                <w:szCs w:val="22"/>
              </w:rPr>
              <w:t>СТБ МЭК 60335-2-36-2005 р. 17</w:t>
            </w:r>
          </w:p>
          <w:p w14:paraId="7A07C2C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17</w:t>
            </w:r>
          </w:p>
          <w:p w14:paraId="16C89900"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28A251C5" w14:textId="77777777" w:rsidR="001B0AA8" w:rsidRPr="00F553E4" w:rsidRDefault="001B0AA8" w:rsidP="001B0AA8">
            <w:pPr>
              <w:ind w:left="-54" w:right="-108"/>
              <w:rPr>
                <w:bCs/>
                <w:sz w:val="22"/>
                <w:szCs w:val="22"/>
              </w:rPr>
            </w:pPr>
            <w:r w:rsidRPr="00F553E4">
              <w:rPr>
                <w:bCs/>
                <w:sz w:val="22"/>
                <w:szCs w:val="22"/>
              </w:rPr>
              <w:t>ГОСТ 27570.53-95</w:t>
            </w:r>
          </w:p>
          <w:p w14:paraId="7627B1F4" w14:textId="77777777" w:rsidR="001B0AA8" w:rsidRPr="00F553E4" w:rsidRDefault="001B0AA8" w:rsidP="001B0AA8">
            <w:pPr>
              <w:ind w:left="-54" w:right="-108"/>
              <w:rPr>
                <w:bCs/>
                <w:sz w:val="22"/>
                <w:szCs w:val="22"/>
              </w:rPr>
            </w:pPr>
            <w:r w:rsidRPr="00F553E4">
              <w:rPr>
                <w:bCs/>
                <w:sz w:val="22"/>
                <w:szCs w:val="22"/>
              </w:rPr>
              <w:t>р. 17</w:t>
            </w:r>
          </w:p>
          <w:p w14:paraId="63403716" w14:textId="318E446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777CCF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17</w:t>
            </w:r>
          </w:p>
          <w:p w14:paraId="0A25C201" w14:textId="2C088326"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17</w:t>
            </w:r>
          </w:p>
          <w:p w14:paraId="6590582F" w14:textId="77777777" w:rsidR="001B0AA8" w:rsidRPr="00F553E4" w:rsidRDefault="001B0AA8" w:rsidP="001B0AA8">
            <w:pPr>
              <w:ind w:left="-54" w:right="-108"/>
              <w:rPr>
                <w:bCs/>
                <w:sz w:val="22"/>
                <w:szCs w:val="22"/>
              </w:rPr>
            </w:pPr>
            <w:r w:rsidRPr="00F553E4">
              <w:rPr>
                <w:bCs/>
                <w:sz w:val="22"/>
                <w:szCs w:val="22"/>
              </w:rPr>
              <w:t>ГОСТ IEC 60335-2-80-2017 р. 17</w:t>
            </w:r>
          </w:p>
          <w:p w14:paraId="6D93E94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17</w:t>
            </w:r>
          </w:p>
          <w:p w14:paraId="5E691957" w14:textId="77777777" w:rsidR="001B0AA8" w:rsidRPr="00F553E4" w:rsidRDefault="001B0AA8" w:rsidP="001B0AA8">
            <w:pPr>
              <w:ind w:left="-54" w:right="-108"/>
              <w:rPr>
                <w:bCs/>
                <w:sz w:val="22"/>
                <w:szCs w:val="22"/>
              </w:rPr>
            </w:pPr>
            <w:r w:rsidRPr="00F553E4">
              <w:rPr>
                <w:bCs/>
                <w:sz w:val="22"/>
                <w:szCs w:val="22"/>
              </w:rPr>
              <w:t xml:space="preserve">ГОСТ 27570.0-87 </w:t>
            </w:r>
          </w:p>
          <w:p w14:paraId="00FE02A4" w14:textId="77777777" w:rsidR="001B0AA8" w:rsidRPr="00F553E4" w:rsidRDefault="001B0AA8" w:rsidP="001B0AA8">
            <w:pPr>
              <w:ind w:left="-54" w:right="-108"/>
              <w:rPr>
                <w:bCs/>
                <w:sz w:val="22"/>
                <w:szCs w:val="22"/>
              </w:rPr>
            </w:pPr>
            <w:r w:rsidRPr="00F553E4">
              <w:rPr>
                <w:bCs/>
                <w:sz w:val="22"/>
                <w:szCs w:val="22"/>
              </w:rPr>
              <w:t>р. 17</w:t>
            </w:r>
          </w:p>
          <w:p w14:paraId="2BB7ED80" w14:textId="77777777" w:rsidR="001B0AA8" w:rsidRPr="00F553E4" w:rsidRDefault="001B0AA8" w:rsidP="001B0AA8">
            <w:pPr>
              <w:ind w:left="-54" w:right="-108"/>
              <w:rPr>
                <w:bCs/>
                <w:sz w:val="22"/>
                <w:szCs w:val="22"/>
              </w:rPr>
            </w:pPr>
            <w:r w:rsidRPr="00F553E4">
              <w:rPr>
                <w:bCs/>
                <w:sz w:val="22"/>
                <w:szCs w:val="22"/>
              </w:rPr>
              <w:t xml:space="preserve">ГОСТ 27570.3-87 </w:t>
            </w:r>
          </w:p>
          <w:p w14:paraId="4A1F0983" w14:textId="77777777" w:rsidR="001B0AA8" w:rsidRPr="00F553E4" w:rsidRDefault="001B0AA8" w:rsidP="001B0AA8">
            <w:pPr>
              <w:ind w:left="-54" w:right="-108"/>
              <w:rPr>
                <w:bCs/>
                <w:sz w:val="22"/>
                <w:szCs w:val="22"/>
              </w:rPr>
            </w:pPr>
            <w:r w:rsidRPr="00F553E4">
              <w:rPr>
                <w:bCs/>
                <w:sz w:val="22"/>
                <w:szCs w:val="22"/>
              </w:rPr>
              <w:t>р. 17</w:t>
            </w:r>
          </w:p>
          <w:p w14:paraId="23BCCCE8" w14:textId="77777777" w:rsidR="001B0AA8" w:rsidRPr="00F553E4" w:rsidRDefault="001B0AA8" w:rsidP="001B0AA8">
            <w:pPr>
              <w:ind w:left="-54" w:right="-108"/>
              <w:rPr>
                <w:bCs/>
                <w:sz w:val="22"/>
                <w:szCs w:val="22"/>
              </w:rPr>
            </w:pPr>
            <w:r w:rsidRPr="00F553E4">
              <w:rPr>
                <w:bCs/>
                <w:sz w:val="22"/>
                <w:szCs w:val="22"/>
              </w:rPr>
              <w:t xml:space="preserve">ГОСТ 27570.52-95 </w:t>
            </w:r>
          </w:p>
          <w:p w14:paraId="1D0DA81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17</w:t>
            </w:r>
          </w:p>
        </w:tc>
      </w:tr>
      <w:tr w:rsidR="001B0AA8" w:rsidRPr="00A15FB6" w14:paraId="77C0D353" w14:textId="77777777" w:rsidTr="003A1D49">
        <w:trPr>
          <w:gridAfter w:val="1"/>
          <w:wAfter w:w="171" w:type="dxa"/>
          <w:cantSplit/>
          <w:trHeight w:val="5584"/>
        </w:trPr>
        <w:tc>
          <w:tcPr>
            <w:tcW w:w="574" w:type="dxa"/>
          </w:tcPr>
          <w:p w14:paraId="6FDBE290" w14:textId="77777777" w:rsidR="001B0AA8" w:rsidRPr="00A15FB6" w:rsidRDefault="001B0AA8" w:rsidP="001B0AA8">
            <w:pPr>
              <w:ind w:left="-66" w:right="-108"/>
              <w:rPr>
                <w:bCs/>
                <w:sz w:val="22"/>
                <w:szCs w:val="22"/>
              </w:rPr>
            </w:pPr>
            <w:r w:rsidRPr="00A15FB6">
              <w:br w:type="page"/>
            </w:r>
            <w:r w:rsidRPr="00A15FB6">
              <w:rPr>
                <w:bCs/>
                <w:sz w:val="22"/>
                <w:szCs w:val="22"/>
              </w:rPr>
              <w:t>122.10</w:t>
            </w:r>
            <w:r w:rsidRPr="00A15FB6">
              <w:rPr>
                <w:color w:val="000000"/>
                <w:sz w:val="22"/>
                <w:szCs w:val="22"/>
              </w:rPr>
              <w:t>**</w:t>
            </w:r>
          </w:p>
        </w:tc>
        <w:tc>
          <w:tcPr>
            <w:tcW w:w="1278" w:type="dxa"/>
          </w:tcPr>
          <w:p w14:paraId="618F955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C60FB27" w14:textId="77777777" w:rsidR="001B0AA8" w:rsidRPr="00A15FB6" w:rsidRDefault="001B0AA8" w:rsidP="001B0AA8">
            <w:pPr>
              <w:rPr>
                <w:sz w:val="22"/>
                <w:szCs w:val="22"/>
              </w:rPr>
            </w:pPr>
          </w:p>
        </w:tc>
        <w:tc>
          <w:tcPr>
            <w:tcW w:w="656" w:type="dxa"/>
          </w:tcPr>
          <w:p w14:paraId="0F8FEB20" w14:textId="77777777" w:rsidR="001B0AA8" w:rsidRPr="00A15FB6" w:rsidRDefault="001B0AA8" w:rsidP="001B0AA8">
            <w:pPr>
              <w:ind w:left="-108" w:right="-108"/>
              <w:jc w:val="center"/>
              <w:rPr>
                <w:sz w:val="22"/>
                <w:szCs w:val="22"/>
              </w:rPr>
            </w:pPr>
            <w:r w:rsidRPr="00A15FB6">
              <w:rPr>
                <w:sz w:val="22"/>
                <w:szCs w:val="22"/>
              </w:rPr>
              <w:t>26.40/26.095</w:t>
            </w:r>
          </w:p>
          <w:p w14:paraId="1F3BE9F1" w14:textId="77777777" w:rsidR="001B0AA8" w:rsidRPr="00A15FB6" w:rsidRDefault="001B0AA8" w:rsidP="001B0AA8">
            <w:pPr>
              <w:ind w:left="-108" w:right="-108"/>
              <w:jc w:val="center"/>
              <w:rPr>
                <w:sz w:val="22"/>
                <w:szCs w:val="22"/>
              </w:rPr>
            </w:pPr>
            <w:r w:rsidRPr="00A15FB6">
              <w:rPr>
                <w:sz w:val="22"/>
                <w:szCs w:val="22"/>
              </w:rPr>
              <w:t>27.51/26.095</w:t>
            </w:r>
          </w:p>
          <w:p w14:paraId="588A88AF" w14:textId="77777777" w:rsidR="001B0AA8" w:rsidRPr="00A15FB6" w:rsidRDefault="001B0AA8" w:rsidP="001B0AA8">
            <w:pPr>
              <w:ind w:left="-108" w:right="-108"/>
              <w:jc w:val="center"/>
              <w:rPr>
                <w:sz w:val="22"/>
                <w:szCs w:val="22"/>
              </w:rPr>
            </w:pPr>
          </w:p>
        </w:tc>
        <w:tc>
          <w:tcPr>
            <w:tcW w:w="2022" w:type="dxa"/>
          </w:tcPr>
          <w:p w14:paraId="55AA7C03"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08646226" w14:textId="77777777" w:rsidR="001B0AA8" w:rsidRPr="00A15FB6" w:rsidRDefault="001B0AA8" w:rsidP="001B0AA8">
            <w:pPr>
              <w:ind w:left="4" w:right="-56"/>
              <w:rPr>
                <w:sz w:val="22"/>
                <w:szCs w:val="22"/>
              </w:rPr>
            </w:pPr>
          </w:p>
          <w:p w14:paraId="0E16043B" w14:textId="77777777" w:rsidR="001B0AA8" w:rsidRPr="00A15FB6" w:rsidRDefault="001B0AA8" w:rsidP="001B0AA8">
            <w:pPr>
              <w:ind w:left="4" w:right="-56"/>
              <w:rPr>
                <w:sz w:val="22"/>
                <w:szCs w:val="22"/>
              </w:rPr>
            </w:pPr>
          </w:p>
        </w:tc>
        <w:tc>
          <w:tcPr>
            <w:tcW w:w="2315" w:type="dxa"/>
          </w:tcPr>
          <w:p w14:paraId="7DACF64A" w14:textId="77777777" w:rsidR="001B0AA8" w:rsidRPr="00F553E4" w:rsidRDefault="001B0AA8" w:rsidP="001B0AA8">
            <w:pPr>
              <w:ind w:left="-54" w:right="-108"/>
              <w:rPr>
                <w:bCs/>
                <w:sz w:val="22"/>
                <w:szCs w:val="22"/>
              </w:rPr>
            </w:pPr>
            <w:r w:rsidRPr="00F553E4">
              <w:rPr>
                <w:bCs/>
                <w:sz w:val="22"/>
                <w:szCs w:val="22"/>
              </w:rPr>
              <w:t>ГОСТ IEC 60335-1-2015 р. 20</w:t>
            </w:r>
          </w:p>
          <w:p w14:paraId="6F7171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6E102576" w14:textId="77777777" w:rsidR="001B0AA8" w:rsidRPr="00F553E4" w:rsidRDefault="001B0AA8" w:rsidP="001B0AA8">
            <w:pPr>
              <w:ind w:left="-54" w:right="-108"/>
              <w:rPr>
                <w:bCs/>
                <w:sz w:val="22"/>
                <w:szCs w:val="22"/>
              </w:rPr>
            </w:pPr>
            <w:r w:rsidRPr="00F553E4">
              <w:rPr>
                <w:bCs/>
                <w:sz w:val="22"/>
                <w:szCs w:val="22"/>
              </w:rPr>
              <w:t>ГОСТ IEC 60335-2-2-2013 р. 20</w:t>
            </w:r>
          </w:p>
          <w:p w14:paraId="7C7A16C6" w14:textId="77777777" w:rsidR="001B0AA8" w:rsidRPr="00F553E4" w:rsidRDefault="001B0AA8" w:rsidP="001B0AA8">
            <w:pPr>
              <w:ind w:left="-54" w:right="-108"/>
              <w:rPr>
                <w:bCs/>
                <w:sz w:val="22"/>
                <w:szCs w:val="22"/>
              </w:rPr>
            </w:pPr>
            <w:r w:rsidRPr="00F553E4">
              <w:rPr>
                <w:bCs/>
                <w:sz w:val="22"/>
                <w:szCs w:val="22"/>
              </w:rPr>
              <w:t>ГОСТ IEC 60335-2-3-2014 р. 20</w:t>
            </w:r>
          </w:p>
          <w:p w14:paraId="72C8B452" w14:textId="77777777" w:rsidR="001B0AA8" w:rsidRPr="00F553E4" w:rsidRDefault="001B0AA8" w:rsidP="001B0AA8">
            <w:pPr>
              <w:ind w:left="-54" w:right="-108"/>
              <w:rPr>
                <w:bCs/>
                <w:sz w:val="22"/>
                <w:szCs w:val="22"/>
              </w:rPr>
            </w:pPr>
            <w:r w:rsidRPr="00F553E4">
              <w:rPr>
                <w:bCs/>
                <w:sz w:val="22"/>
                <w:szCs w:val="22"/>
              </w:rPr>
              <w:t>ГОСТ IEC 60335-2-4-2013 р. 20</w:t>
            </w:r>
          </w:p>
          <w:p w14:paraId="18BA9A83" w14:textId="77777777" w:rsidR="001B0AA8" w:rsidRPr="00F553E4" w:rsidRDefault="001B0AA8" w:rsidP="001B0AA8">
            <w:pPr>
              <w:ind w:left="-54" w:right="-108"/>
              <w:rPr>
                <w:bCs/>
                <w:sz w:val="22"/>
                <w:szCs w:val="22"/>
              </w:rPr>
            </w:pPr>
            <w:r w:rsidRPr="00F553E4">
              <w:rPr>
                <w:bCs/>
                <w:sz w:val="22"/>
                <w:szCs w:val="22"/>
              </w:rPr>
              <w:t>ГОСТ IEC 60335-2-6-2016 р. 20</w:t>
            </w:r>
          </w:p>
          <w:p w14:paraId="49C65CA5" w14:textId="77777777" w:rsidR="001B0AA8" w:rsidRPr="00F553E4" w:rsidRDefault="001B0AA8" w:rsidP="001B0AA8">
            <w:pPr>
              <w:ind w:left="-54" w:right="-108"/>
              <w:rPr>
                <w:bCs/>
                <w:sz w:val="22"/>
                <w:szCs w:val="22"/>
              </w:rPr>
            </w:pPr>
            <w:r w:rsidRPr="00F553E4">
              <w:rPr>
                <w:bCs/>
                <w:sz w:val="22"/>
                <w:szCs w:val="22"/>
              </w:rPr>
              <w:t>ГОСТ IEC 60335-2-7-2014 р. 20</w:t>
            </w:r>
          </w:p>
          <w:p w14:paraId="59DD039A" w14:textId="77777777" w:rsidR="001B0AA8" w:rsidRPr="00F553E4" w:rsidRDefault="001B0AA8" w:rsidP="001B0AA8">
            <w:pPr>
              <w:ind w:left="-54" w:right="-108"/>
              <w:rPr>
                <w:bCs/>
                <w:sz w:val="22"/>
                <w:szCs w:val="22"/>
              </w:rPr>
            </w:pPr>
            <w:r w:rsidRPr="00F553E4">
              <w:rPr>
                <w:bCs/>
                <w:sz w:val="22"/>
                <w:szCs w:val="22"/>
              </w:rPr>
              <w:t>ГОСТ IEC 60335-2-8-2016 р. 20</w:t>
            </w:r>
          </w:p>
          <w:p w14:paraId="0EE006BC" w14:textId="77777777" w:rsidR="001B0AA8" w:rsidRPr="00F553E4" w:rsidRDefault="001B0AA8" w:rsidP="001B0AA8">
            <w:pPr>
              <w:ind w:left="-54" w:right="-108"/>
              <w:rPr>
                <w:bCs/>
                <w:sz w:val="22"/>
                <w:szCs w:val="22"/>
              </w:rPr>
            </w:pPr>
            <w:r w:rsidRPr="00F553E4">
              <w:rPr>
                <w:bCs/>
                <w:sz w:val="22"/>
                <w:szCs w:val="22"/>
              </w:rPr>
              <w:t>ГОСТ IEC 60335-2-9-2013 р. 20</w:t>
            </w:r>
          </w:p>
          <w:p w14:paraId="436F2154" w14:textId="77777777" w:rsidR="001B0AA8" w:rsidRPr="00F553E4" w:rsidRDefault="001B0AA8" w:rsidP="001B0AA8">
            <w:pPr>
              <w:ind w:left="-54" w:right="-108"/>
              <w:rPr>
                <w:bCs/>
                <w:sz w:val="22"/>
                <w:szCs w:val="22"/>
              </w:rPr>
            </w:pPr>
            <w:r w:rsidRPr="00F553E4">
              <w:rPr>
                <w:bCs/>
                <w:sz w:val="22"/>
                <w:szCs w:val="22"/>
              </w:rPr>
              <w:t>СТБ МЭК 60335-2-10-2004 р. 20</w:t>
            </w:r>
          </w:p>
          <w:p w14:paraId="195E74DA" w14:textId="7FCD650B"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20</w:t>
            </w:r>
          </w:p>
          <w:p w14:paraId="57B580CC" w14:textId="77777777" w:rsidR="001B0AA8" w:rsidRPr="00F553E4" w:rsidRDefault="001B0AA8" w:rsidP="001B0AA8">
            <w:pPr>
              <w:ind w:left="-54" w:right="-108"/>
              <w:rPr>
                <w:bCs/>
                <w:sz w:val="22"/>
                <w:szCs w:val="22"/>
              </w:rPr>
            </w:pPr>
            <w:r w:rsidRPr="00F553E4">
              <w:rPr>
                <w:bCs/>
                <w:sz w:val="22"/>
                <w:szCs w:val="22"/>
              </w:rPr>
              <w:t>ГОСТ IEC 60335-2-13-2013 р. 20</w:t>
            </w:r>
          </w:p>
          <w:p w14:paraId="691AF563" w14:textId="6F4248D0"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20</w:t>
            </w:r>
          </w:p>
          <w:p w14:paraId="4A44CAA7" w14:textId="77777777" w:rsidR="001B0AA8" w:rsidRPr="00F553E4" w:rsidRDefault="001B0AA8" w:rsidP="001B0AA8">
            <w:pPr>
              <w:ind w:left="-54" w:right="-108"/>
              <w:rPr>
                <w:bCs/>
                <w:sz w:val="22"/>
                <w:szCs w:val="22"/>
              </w:rPr>
            </w:pPr>
            <w:r w:rsidRPr="00F553E4">
              <w:rPr>
                <w:bCs/>
                <w:sz w:val="22"/>
                <w:szCs w:val="22"/>
              </w:rPr>
              <w:t>ГОСТ IEC 60335-2-15-2014 р. 20</w:t>
            </w:r>
          </w:p>
          <w:p w14:paraId="4C1F53E4" w14:textId="77777777" w:rsidR="001B0AA8" w:rsidRPr="00F553E4" w:rsidRDefault="001B0AA8" w:rsidP="001B0AA8">
            <w:pPr>
              <w:ind w:left="-54" w:right="-108"/>
              <w:rPr>
                <w:bCs/>
                <w:sz w:val="22"/>
                <w:szCs w:val="22"/>
              </w:rPr>
            </w:pPr>
            <w:r w:rsidRPr="00F553E4">
              <w:rPr>
                <w:bCs/>
                <w:sz w:val="22"/>
                <w:szCs w:val="22"/>
              </w:rPr>
              <w:t>ГОСТ IEC 60335-2-16-2012 р. 20</w:t>
            </w:r>
          </w:p>
          <w:p w14:paraId="68E228E5" w14:textId="77777777" w:rsidR="001B0AA8" w:rsidRPr="00F553E4" w:rsidRDefault="001B0AA8" w:rsidP="001B0AA8">
            <w:pPr>
              <w:ind w:left="-54" w:right="-108"/>
              <w:rPr>
                <w:bCs/>
                <w:sz w:val="22"/>
                <w:szCs w:val="22"/>
              </w:rPr>
            </w:pPr>
            <w:r w:rsidRPr="00F553E4">
              <w:rPr>
                <w:bCs/>
                <w:sz w:val="22"/>
                <w:szCs w:val="22"/>
              </w:rPr>
              <w:t>ГОСТ IEC 60335-2-24-2016 р. 20</w:t>
            </w:r>
          </w:p>
          <w:p w14:paraId="4747B594" w14:textId="77777777" w:rsidR="001B0AA8" w:rsidRPr="00F553E4" w:rsidRDefault="001B0AA8" w:rsidP="001B0AA8">
            <w:pPr>
              <w:ind w:left="-54" w:right="-108"/>
              <w:rPr>
                <w:bCs/>
                <w:sz w:val="22"/>
                <w:szCs w:val="22"/>
              </w:rPr>
            </w:pPr>
            <w:r w:rsidRPr="00F553E4">
              <w:rPr>
                <w:bCs/>
                <w:sz w:val="22"/>
                <w:szCs w:val="22"/>
              </w:rPr>
              <w:t>СТБ IEC 60335-2-24-2013 р. 20</w:t>
            </w:r>
          </w:p>
          <w:p w14:paraId="250DC72F" w14:textId="77777777" w:rsidR="001B0AA8" w:rsidRPr="00F553E4" w:rsidRDefault="001B0AA8" w:rsidP="001B0AA8">
            <w:pPr>
              <w:ind w:left="-54" w:right="-108"/>
              <w:rPr>
                <w:bCs/>
                <w:sz w:val="22"/>
                <w:szCs w:val="22"/>
              </w:rPr>
            </w:pPr>
            <w:r w:rsidRPr="00F553E4">
              <w:rPr>
                <w:bCs/>
                <w:sz w:val="22"/>
                <w:szCs w:val="22"/>
              </w:rPr>
              <w:t>ГОСТ IEC 60335-2-25-2014 р. 20</w:t>
            </w:r>
          </w:p>
          <w:p w14:paraId="1C9F1671" w14:textId="77777777" w:rsidR="001B0AA8" w:rsidRPr="00F553E4" w:rsidRDefault="001B0AA8" w:rsidP="001B0AA8">
            <w:pPr>
              <w:ind w:left="-54" w:right="-108"/>
              <w:rPr>
                <w:bCs/>
                <w:sz w:val="22"/>
                <w:szCs w:val="22"/>
              </w:rPr>
            </w:pPr>
            <w:r w:rsidRPr="00F553E4">
              <w:rPr>
                <w:bCs/>
                <w:sz w:val="22"/>
                <w:szCs w:val="22"/>
              </w:rPr>
              <w:t>ГОСТ IEC 60335-2-26-2013 р. 20</w:t>
            </w:r>
          </w:p>
          <w:p w14:paraId="1E2CA1A7" w14:textId="77777777" w:rsidR="001B0AA8" w:rsidRPr="00F553E4" w:rsidRDefault="001B0AA8" w:rsidP="001B0AA8">
            <w:pPr>
              <w:ind w:left="-54" w:right="-108"/>
              <w:rPr>
                <w:bCs/>
                <w:sz w:val="22"/>
                <w:szCs w:val="22"/>
              </w:rPr>
            </w:pPr>
            <w:r w:rsidRPr="00F553E4">
              <w:rPr>
                <w:bCs/>
                <w:sz w:val="22"/>
                <w:szCs w:val="22"/>
              </w:rPr>
              <w:t>ГОСТ IEC 60335-2-27-2014 р. 20</w:t>
            </w:r>
          </w:p>
          <w:p w14:paraId="31424AC7" w14:textId="77777777" w:rsidR="001B0AA8" w:rsidRPr="00F553E4" w:rsidRDefault="001B0AA8" w:rsidP="001B0AA8">
            <w:pPr>
              <w:ind w:left="-54" w:right="-108"/>
              <w:rPr>
                <w:bCs/>
                <w:sz w:val="22"/>
                <w:szCs w:val="22"/>
              </w:rPr>
            </w:pPr>
            <w:r w:rsidRPr="00F553E4">
              <w:rPr>
                <w:bCs/>
                <w:sz w:val="22"/>
                <w:szCs w:val="22"/>
              </w:rPr>
              <w:t>ГОСТ МЭК 60335-2-27-2009 р. 20</w:t>
            </w:r>
          </w:p>
          <w:p w14:paraId="5D1C338A" w14:textId="6A9CB37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1F338948" w14:textId="2A867CD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17264C73" w14:textId="77777777" w:rsidR="001B0AA8" w:rsidRPr="00F553E4" w:rsidRDefault="001B0AA8" w:rsidP="001B0AA8">
            <w:pPr>
              <w:ind w:left="-54" w:right="-108"/>
              <w:rPr>
                <w:bCs/>
                <w:sz w:val="22"/>
                <w:szCs w:val="22"/>
              </w:rPr>
            </w:pPr>
            <w:r w:rsidRPr="00F553E4">
              <w:rPr>
                <w:bCs/>
                <w:sz w:val="22"/>
                <w:szCs w:val="22"/>
              </w:rPr>
              <w:t>ГОСТ IEC 60335-2-29-2019 р. 20</w:t>
            </w:r>
          </w:p>
          <w:p w14:paraId="334FA195" w14:textId="77777777" w:rsidR="001B0AA8" w:rsidRPr="00F553E4" w:rsidRDefault="001B0AA8" w:rsidP="001B0AA8">
            <w:pPr>
              <w:ind w:left="-54" w:right="-108"/>
              <w:rPr>
                <w:bCs/>
                <w:sz w:val="22"/>
                <w:szCs w:val="22"/>
              </w:rPr>
            </w:pPr>
            <w:r w:rsidRPr="00F553E4">
              <w:rPr>
                <w:bCs/>
                <w:sz w:val="22"/>
                <w:szCs w:val="22"/>
              </w:rPr>
              <w:t>ГОСТ IEC 60335-2-31-2014 р. 20</w:t>
            </w:r>
          </w:p>
          <w:p w14:paraId="10F6A7C0" w14:textId="77777777" w:rsidR="001B0AA8" w:rsidRPr="00F553E4" w:rsidRDefault="001B0AA8" w:rsidP="001B0AA8">
            <w:pPr>
              <w:ind w:left="-54" w:right="-108"/>
              <w:rPr>
                <w:bCs/>
                <w:sz w:val="22"/>
                <w:szCs w:val="22"/>
              </w:rPr>
            </w:pPr>
            <w:r w:rsidRPr="00F553E4">
              <w:rPr>
                <w:bCs/>
                <w:sz w:val="22"/>
                <w:szCs w:val="22"/>
              </w:rPr>
              <w:t>ГОСТ IEC 60335-2-31-2010 р. 20</w:t>
            </w:r>
          </w:p>
          <w:p w14:paraId="618E2353" w14:textId="77777777" w:rsidR="001B0AA8" w:rsidRPr="00F553E4" w:rsidRDefault="001B0AA8" w:rsidP="001B0AA8">
            <w:pPr>
              <w:ind w:left="-54" w:right="-108"/>
              <w:rPr>
                <w:bCs/>
                <w:sz w:val="22"/>
                <w:szCs w:val="22"/>
              </w:rPr>
            </w:pPr>
            <w:r w:rsidRPr="00F553E4">
              <w:rPr>
                <w:bCs/>
                <w:sz w:val="22"/>
                <w:szCs w:val="22"/>
              </w:rPr>
              <w:t>ГОСТ IEC 60335-2-32-2012 р. 20</w:t>
            </w:r>
          </w:p>
          <w:p w14:paraId="24EE184C" w14:textId="77777777" w:rsidR="001B0AA8" w:rsidRPr="00F553E4" w:rsidRDefault="001B0AA8" w:rsidP="001B0AA8">
            <w:pPr>
              <w:ind w:left="-54" w:right="-108"/>
              <w:rPr>
                <w:bCs/>
                <w:sz w:val="22"/>
                <w:szCs w:val="22"/>
              </w:rPr>
            </w:pPr>
          </w:p>
        </w:tc>
        <w:tc>
          <w:tcPr>
            <w:tcW w:w="2674" w:type="dxa"/>
            <w:gridSpan w:val="2"/>
          </w:tcPr>
          <w:p w14:paraId="5D26D9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20</w:t>
            </w:r>
          </w:p>
          <w:p w14:paraId="367B7E4D"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3AA91F9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20</w:t>
            </w:r>
          </w:p>
          <w:p w14:paraId="052EF3D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20</w:t>
            </w:r>
          </w:p>
          <w:p w14:paraId="754CB00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20</w:t>
            </w:r>
          </w:p>
          <w:p w14:paraId="1A0AF1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20</w:t>
            </w:r>
          </w:p>
          <w:p w14:paraId="30CFB75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20</w:t>
            </w:r>
          </w:p>
          <w:p w14:paraId="2BB8DF4B"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20</w:t>
            </w:r>
          </w:p>
          <w:p w14:paraId="6E5B088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20</w:t>
            </w:r>
          </w:p>
          <w:p w14:paraId="3563EDED" w14:textId="77777777" w:rsidR="001B0AA8" w:rsidRPr="00F553E4" w:rsidRDefault="001B0AA8" w:rsidP="001B0AA8">
            <w:pPr>
              <w:ind w:left="-54" w:right="-108"/>
              <w:rPr>
                <w:bCs/>
                <w:sz w:val="22"/>
                <w:szCs w:val="22"/>
              </w:rPr>
            </w:pPr>
            <w:r w:rsidRPr="00F553E4">
              <w:rPr>
                <w:bCs/>
                <w:sz w:val="22"/>
                <w:szCs w:val="22"/>
              </w:rPr>
              <w:t>СТБ МЭК 60335-2-10-2004 р. 20</w:t>
            </w:r>
          </w:p>
          <w:p w14:paraId="55AB7BBB" w14:textId="70F1A784"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20</w:t>
            </w:r>
          </w:p>
          <w:p w14:paraId="2EB69E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20</w:t>
            </w:r>
          </w:p>
          <w:p w14:paraId="2EEE9851" w14:textId="0A689C5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20</w:t>
            </w:r>
          </w:p>
          <w:p w14:paraId="12561B4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20</w:t>
            </w:r>
          </w:p>
          <w:p w14:paraId="0C60D0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20</w:t>
            </w:r>
          </w:p>
          <w:p w14:paraId="79220B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20</w:t>
            </w:r>
          </w:p>
          <w:p w14:paraId="2A14AF92"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20</w:t>
            </w:r>
          </w:p>
          <w:p w14:paraId="76A03A3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20</w:t>
            </w:r>
          </w:p>
          <w:p w14:paraId="7BE7644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20</w:t>
            </w:r>
          </w:p>
          <w:p w14:paraId="76FF70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20</w:t>
            </w:r>
          </w:p>
          <w:p w14:paraId="407F73F2" w14:textId="77777777" w:rsidR="001B0AA8" w:rsidRPr="00F553E4" w:rsidRDefault="001B0AA8" w:rsidP="001B0AA8">
            <w:pPr>
              <w:ind w:left="-83" w:right="-156"/>
              <w:rPr>
                <w:bCs/>
                <w:sz w:val="22"/>
                <w:szCs w:val="22"/>
              </w:rPr>
            </w:pPr>
            <w:r w:rsidRPr="00F553E4">
              <w:rPr>
                <w:bCs/>
                <w:sz w:val="22"/>
                <w:szCs w:val="22"/>
              </w:rPr>
              <w:t>ГОСТ МЭК 60335-2-27-2009 р. 20</w:t>
            </w:r>
          </w:p>
          <w:p w14:paraId="189E0772" w14:textId="1937004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4E841A94" w14:textId="6F30A427"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3CFC84FF" w14:textId="77777777" w:rsidR="001B0AA8" w:rsidRPr="00F553E4" w:rsidRDefault="001B0AA8" w:rsidP="001B0AA8">
            <w:pPr>
              <w:ind w:left="-54" w:right="-108"/>
              <w:rPr>
                <w:bCs/>
                <w:sz w:val="22"/>
                <w:szCs w:val="22"/>
              </w:rPr>
            </w:pPr>
            <w:r w:rsidRPr="00F553E4">
              <w:rPr>
                <w:bCs/>
                <w:sz w:val="22"/>
                <w:szCs w:val="22"/>
              </w:rPr>
              <w:t>ГОСТ IEC 60335-2-29-2019 р. 20</w:t>
            </w:r>
          </w:p>
          <w:p w14:paraId="3E86ED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20</w:t>
            </w:r>
          </w:p>
          <w:p w14:paraId="594B55F4" w14:textId="77777777" w:rsidR="001B0AA8" w:rsidRPr="00F553E4" w:rsidRDefault="001B0AA8" w:rsidP="001B0AA8">
            <w:pPr>
              <w:ind w:left="-54" w:right="-108"/>
              <w:rPr>
                <w:bCs/>
                <w:sz w:val="22"/>
                <w:szCs w:val="22"/>
              </w:rPr>
            </w:pPr>
            <w:r w:rsidRPr="00F553E4">
              <w:rPr>
                <w:bCs/>
                <w:sz w:val="22"/>
                <w:szCs w:val="22"/>
              </w:rPr>
              <w:t>ГОСТ IEC 60335-2-31-2010 р. 20</w:t>
            </w:r>
          </w:p>
          <w:p w14:paraId="3A2D5273" w14:textId="77777777" w:rsidR="001B0AA8" w:rsidRPr="00F553E4" w:rsidRDefault="001B0AA8" w:rsidP="001B0AA8">
            <w:pPr>
              <w:pStyle w:val="2"/>
              <w:shd w:val="clear" w:color="auto" w:fill="FCFDFD"/>
              <w:spacing w:line="240" w:lineRule="auto"/>
              <w:ind w:left="-54" w:right="-108"/>
              <w:rPr>
                <w:bCs/>
                <w:sz w:val="22"/>
                <w:szCs w:val="22"/>
              </w:rPr>
            </w:pPr>
            <w:r w:rsidRPr="00F553E4">
              <w:rPr>
                <w:rFonts w:ascii="Times New Roman" w:hAnsi="Times New Roman"/>
                <w:bCs/>
                <w:sz w:val="22"/>
                <w:szCs w:val="22"/>
              </w:rPr>
              <w:t>ГОСТ IEC 60335-2-32-2012 р. 20</w:t>
            </w:r>
          </w:p>
        </w:tc>
      </w:tr>
      <w:tr w:rsidR="001B0AA8" w:rsidRPr="00A15FB6" w14:paraId="5C06DDEE" w14:textId="77777777" w:rsidTr="003A1D49">
        <w:trPr>
          <w:gridAfter w:val="1"/>
          <w:wAfter w:w="171" w:type="dxa"/>
          <w:cantSplit/>
          <w:trHeight w:val="5584"/>
        </w:trPr>
        <w:tc>
          <w:tcPr>
            <w:tcW w:w="574" w:type="dxa"/>
          </w:tcPr>
          <w:p w14:paraId="3B781748" w14:textId="77777777" w:rsidR="001B0AA8" w:rsidRPr="00A15FB6" w:rsidRDefault="001B0AA8" w:rsidP="001B0AA8">
            <w:pPr>
              <w:ind w:left="-66" w:right="-108"/>
            </w:pPr>
            <w:r w:rsidRPr="00A15FB6">
              <w:br w:type="page"/>
            </w:r>
            <w:r w:rsidRPr="00A15FB6">
              <w:rPr>
                <w:bCs/>
                <w:sz w:val="22"/>
                <w:szCs w:val="22"/>
              </w:rPr>
              <w:t>122.10</w:t>
            </w:r>
            <w:r w:rsidRPr="00A15FB6">
              <w:rPr>
                <w:color w:val="000000"/>
                <w:sz w:val="22"/>
                <w:szCs w:val="22"/>
              </w:rPr>
              <w:t>**</w:t>
            </w:r>
          </w:p>
        </w:tc>
        <w:tc>
          <w:tcPr>
            <w:tcW w:w="1278" w:type="dxa"/>
          </w:tcPr>
          <w:p w14:paraId="0921F00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601682C" w14:textId="77777777" w:rsidR="001B0AA8" w:rsidRPr="00A15FB6" w:rsidRDefault="001B0AA8" w:rsidP="001B0AA8">
            <w:pPr>
              <w:rPr>
                <w:sz w:val="22"/>
                <w:szCs w:val="22"/>
              </w:rPr>
            </w:pPr>
          </w:p>
        </w:tc>
        <w:tc>
          <w:tcPr>
            <w:tcW w:w="656" w:type="dxa"/>
          </w:tcPr>
          <w:p w14:paraId="2F064BF5" w14:textId="77777777" w:rsidR="001B0AA8" w:rsidRPr="00A15FB6" w:rsidRDefault="001B0AA8" w:rsidP="001B0AA8">
            <w:pPr>
              <w:ind w:left="-108" w:right="-108"/>
              <w:jc w:val="center"/>
              <w:rPr>
                <w:sz w:val="22"/>
                <w:szCs w:val="22"/>
              </w:rPr>
            </w:pPr>
            <w:r w:rsidRPr="00A15FB6">
              <w:rPr>
                <w:sz w:val="22"/>
                <w:szCs w:val="22"/>
              </w:rPr>
              <w:t>26.40/26.095</w:t>
            </w:r>
          </w:p>
          <w:p w14:paraId="1F9CC61B" w14:textId="77777777" w:rsidR="001B0AA8" w:rsidRPr="00A15FB6" w:rsidRDefault="001B0AA8" w:rsidP="001B0AA8">
            <w:pPr>
              <w:ind w:left="-108" w:right="-108"/>
              <w:jc w:val="center"/>
              <w:rPr>
                <w:sz w:val="22"/>
                <w:szCs w:val="22"/>
              </w:rPr>
            </w:pPr>
            <w:r w:rsidRPr="00A15FB6">
              <w:rPr>
                <w:sz w:val="22"/>
                <w:szCs w:val="22"/>
              </w:rPr>
              <w:t>27.51/26.095</w:t>
            </w:r>
          </w:p>
          <w:p w14:paraId="5C68B3F4" w14:textId="77777777" w:rsidR="001B0AA8" w:rsidRPr="00A15FB6" w:rsidRDefault="001B0AA8" w:rsidP="001B0AA8">
            <w:pPr>
              <w:ind w:left="-108" w:right="-108"/>
              <w:jc w:val="center"/>
              <w:rPr>
                <w:sz w:val="22"/>
                <w:szCs w:val="22"/>
              </w:rPr>
            </w:pPr>
          </w:p>
        </w:tc>
        <w:tc>
          <w:tcPr>
            <w:tcW w:w="2022" w:type="dxa"/>
          </w:tcPr>
          <w:p w14:paraId="37CC6FAF"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38E55076" w14:textId="77777777" w:rsidR="001B0AA8" w:rsidRPr="00A15FB6" w:rsidRDefault="001B0AA8" w:rsidP="001B0AA8">
            <w:pPr>
              <w:ind w:left="4" w:right="-56"/>
              <w:rPr>
                <w:sz w:val="22"/>
                <w:szCs w:val="22"/>
              </w:rPr>
            </w:pPr>
          </w:p>
        </w:tc>
        <w:tc>
          <w:tcPr>
            <w:tcW w:w="2315" w:type="dxa"/>
          </w:tcPr>
          <w:p w14:paraId="504C8812" w14:textId="77777777" w:rsidR="001B0AA8" w:rsidRPr="00F553E4" w:rsidRDefault="001B0AA8" w:rsidP="002A5F91">
            <w:pPr>
              <w:ind w:left="-54" w:right="-108"/>
              <w:rPr>
                <w:bCs/>
                <w:sz w:val="22"/>
                <w:szCs w:val="22"/>
              </w:rPr>
            </w:pPr>
            <w:r w:rsidRPr="00F553E4">
              <w:rPr>
                <w:bCs/>
                <w:sz w:val="22"/>
                <w:szCs w:val="22"/>
              </w:rPr>
              <w:t>ГОСТ IEC 60335-2-34-2016 р. 20</w:t>
            </w:r>
          </w:p>
          <w:p w14:paraId="230D0623" w14:textId="77777777" w:rsidR="001B0AA8" w:rsidRPr="00F553E4" w:rsidRDefault="001B0AA8" w:rsidP="002A5F91">
            <w:pPr>
              <w:ind w:left="-54" w:right="-108"/>
              <w:rPr>
                <w:bCs/>
                <w:sz w:val="22"/>
                <w:szCs w:val="22"/>
              </w:rPr>
            </w:pPr>
            <w:r w:rsidRPr="00F553E4">
              <w:rPr>
                <w:bCs/>
                <w:sz w:val="22"/>
                <w:szCs w:val="22"/>
              </w:rPr>
              <w:t>СТБ IEC 60335-2-34-2010 р. 20</w:t>
            </w:r>
          </w:p>
          <w:p w14:paraId="45B14043" w14:textId="77777777" w:rsidR="001B0AA8" w:rsidRPr="00F553E4" w:rsidRDefault="001B0AA8" w:rsidP="002A5F91">
            <w:pPr>
              <w:ind w:left="-54" w:right="-108"/>
              <w:rPr>
                <w:bCs/>
                <w:sz w:val="22"/>
                <w:szCs w:val="22"/>
              </w:rPr>
            </w:pPr>
            <w:r w:rsidRPr="00F553E4">
              <w:rPr>
                <w:bCs/>
                <w:sz w:val="22"/>
                <w:szCs w:val="22"/>
              </w:rPr>
              <w:t>ГОСТ IEC 60335-2-36-2016 р. 20</w:t>
            </w:r>
          </w:p>
          <w:p w14:paraId="3BFB121F" w14:textId="77777777" w:rsidR="001B0AA8" w:rsidRPr="00F553E4" w:rsidRDefault="001B0AA8" w:rsidP="002A5F91">
            <w:pPr>
              <w:ind w:left="-54" w:right="-108"/>
              <w:rPr>
                <w:bCs/>
                <w:sz w:val="22"/>
                <w:szCs w:val="22"/>
              </w:rPr>
            </w:pPr>
            <w:r w:rsidRPr="00F553E4">
              <w:rPr>
                <w:bCs/>
                <w:sz w:val="22"/>
                <w:szCs w:val="22"/>
              </w:rPr>
              <w:t>СТБ МЭК 60335-2-36-2005 р. 20</w:t>
            </w:r>
          </w:p>
          <w:p w14:paraId="29F3098D" w14:textId="77777777" w:rsidR="001B0AA8" w:rsidRPr="00F553E4" w:rsidRDefault="001B0AA8" w:rsidP="002A5F91">
            <w:pPr>
              <w:ind w:left="-54" w:right="-108"/>
              <w:rPr>
                <w:bCs/>
                <w:sz w:val="22"/>
                <w:szCs w:val="22"/>
              </w:rPr>
            </w:pPr>
            <w:r w:rsidRPr="00F553E4">
              <w:rPr>
                <w:bCs/>
                <w:sz w:val="22"/>
                <w:szCs w:val="22"/>
              </w:rPr>
              <w:t>ГОСТ IEC 60335-2-52-2013 р. 20</w:t>
            </w:r>
          </w:p>
          <w:p w14:paraId="6BC23B57"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20</w:t>
            </w:r>
          </w:p>
          <w:p w14:paraId="156B5FA3" w14:textId="77777777" w:rsidR="001B0AA8" w:rsidRPr="00F553E4" w:rsidRDefault="001B0AA8" w:rsidP="002A5F91">
            <w:pPr>
              <w:ind w:left="-54" w:right="-108"/>
              <w:rPr>
                <w:bCs/>
                <w:sz w:val="22"/>
                <w:szCs w:val="22"/>
              </w:rPr>
            </w:pPr>
            <w:r w:rsidRPr="00F553E4">
              <w:rPr>
                <w:bCs/>
                <w:sz w:val="22"/>
                <w:szCs w:val="22"/>
              </w:rPr>
              <w:t>ГОСТ 27570.53-95</w:t>
            </w:r>
          </w:p>
          <w:p w14:paraId="53409A66" w14:textId="77777777" w:rsidR="001B0AA8" w:rsidRPr="00F553E4" w:rsidRDefault="001B0AA8" w:rsidP="002A5F91">
            <w:pPr>
              <w:ind w:left="-54" w:right="-108"/>
              <w:rPr>
                <w:bCs/>
                <w:sz w:val="22"/>
                <w:szCs w:val="22"/>
              </w:rPr>
            </w:pPr>
            <w:r w:rsidRPr="00F553E4">
              <w:rPr>
                <w:bCs/>
                <w:sz w:val="22"/>
                <w:szCs w:val="22"/>
              </w:rPr>
              <w:t>р. 20</w:t>
            </w:r>
          </w:p>
          <w:p w14:paraId="39E3BF9F" w14:textId="01C2181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18627568" w14:textId="77777777" w:rsidR="001B0AA8" w:rsidRPr="00F553E4" w:rsidRDefault="001B0AA8" w:rsidP="002A5F91">
            <w:pPr>
              <w:ind w:left="-54" w:right="-108"/>
              <w:rPr>
                <w:bCs/>
                <w:sz w:val="22"/>
                <w:szCs w:val="22"/>
              </w:rPr>
            </w:pPr>
            <w:r w:rsidRPr="00F553E4">
              <w:rPr>
                <w:bCs/>
                <w:sz w:val="22"/>
                <w:szCs w:val="22"/>
              </w:rPr>
              <w:t>ГОСТ IEC 60335-2-78-2013 р. 20</w:t>
            </w:r>
          </w:p>
          <w:p w14:paraId="143EDCFE" w14:textId="293FC30D"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20</w:t>
            </w:r>
          </w:p>
          <w:p w14:paraId="4AB0B751" w14:textId="77777777" w:rsidR="001B0AA8" w:rsidRPr="00F553E4" w:rsidRDefault="001B0AA8" w:rsidP="002A5F91">
            <w:pPr>
              <w:ind w:left="-54" w:right="-108"/>
              <w:rPr>
                <w:bCs/>
                <w:sz w:val="22"/>
                <w:szCs w:val="22"/>
              </w:rPr>
            </w:pPr>
            <w:r w:rsidRPr="00F553E4">
              <w:rPr>
                <w:bCs/>
                <w:sz w:val="22"/>
                <w:szCs w:val="22"/>
              </w:rPr>
              <w:t>ГОСТ IEC 60335-2-80-2017 р. 20</w:t>
            </w:r>
          </w:p>
          <w:p w14:paraId="78757D5B" w14:textId="77777777" w:rsidR="001B0AA8" w:rsidRPr="00F553E4" w:rsidRDefault="001B0AA8" w:rsidP="002A5F91">
            <w:pPr>
              <w:ind w:left="-54" w:right="-108"/>
              <w:rPr>
                <w:bCs/>
                <w:sz w:val="22"/>
                <w:szCs w:val="22"/>
              </w:rPr>
            </w:pPr>
            <w:r w:rsidRPr="00F553E4">
              <w:rPr>
                <w:bCs/>
                <w:sz w:val="22"/>
                <w:szCs w:val="22"/>
              </w:rPr>
              <w:t>ГОСТ IEC 60335-2-98-2012 р. 20</w:t>
            </w:r>
          </w:p>
          <w:p w14:paraId="4E571195" w14:textId="77777777" w:rsidR="001B0AA8" w:rsidRPr="00F553E4" w:rsidRDefault="001B0AA8" w:rsidP="002A5F91">
            <w:pPr>
              <w:ind w:left="-54" w:right="-108"/>
              <w:rPr>
                <w:bCs/>
                <w:sz w:val="22"/>
                <w:szCs w:val="22"/>
              </w:rPr>
            </w:pPr>
            <w:r w:rsidRPr="00F553E4">
              <w:rPr>
                <w:bCs/>
                <w:sz w:val="22"/>
                <w:szCs w:val="22"/>
              </w:rPr>
              <w:t xml:space="preserve">ГОСТ 27570.0-87 </w:t>
            </w:r>
          </w:p>
          <w:p w14:paraId="7D4A4EFA" w14:textId="77777777" w:rsidR="001B0AA8" w:rsidRPr="00F553E4" w:rsidRDefault="001B0AA8" w:rsidP="002A5F91">
            <w:pPr>
              <w:ind w:left="-54" w:right="-108"/>
              <w:rPr>
                <w:bCs/>
                <w:sz w:val="22"/>
                <w:szCs w:val="22"/>
              </w:rPr>
            </w:pPr>
            <w:r w:rsidRPr="00F553E4">
              <w:rPr>
                <w:bCs/>
                <w:sz w:val="22"/>
                <w:szCs w:val="22"/>
              </w:rPr>
              <w:t>р. 20</w:t>
            </w:r>
          </w:p>
          <w:p w14:paraId="26C4C276" w14:textId="77777777" w:rsidR="001B0AA8" w:rsidRPr="00F553E4" w:rsidRDefault="001B0AA8" w:rsidP="002A5F91">
            <w:pPr>
              <w:ind w:left="-54" w:right="-108"/>
              <w:rPr>
                <w:bCs/>
                <w:sz w:val="22"/>
                <w:szCs w:val="22"/>
              </w:rPr>
            </w:pPr>
            <w:r w:rsidRPr="00F553E4">
              <w:rPr>
                <w:bCs/>
                <w:sz w:val="22"/>
                <w:szCs w:val="22"/>
              </w:rPr>
              <w:t xml:space="preserve">ГОСТ 27570.3-87 </w:t>
            </w:r>
          </w:p>
          <w:p w14:paraId="6564E33C" w14:textId="77777777" w:rsidR="001B0AA8" w:rsidRPr="00F553E4" w:rsidRDefault="001B0AA8" w:rsidP="002A5F91">
            <w:pPr>
              <w:ind w:left="-54" w:right="-108"/>
              <w:rPr>
                <w:bCs/>
                <w:sz w:val="22"/>
                <w:szCs w:val="22"/>
              </w:rPr>
            </w:pPr>
            <w:r w:rsidRPr="00F553E4">
              <w:rPr>
                <w:bCs/>
                <w:sz w:val="22"/>
                <w:szCs w:val="22"/>
              </w:rPr>
              <w:t>р. 20</w:t>
            </w:r>
          </w:p>
          <w:p w14:paraId="6A6E61BE" w14:textId="77777777" w:rsidR="001B0AA8" w:rsidRPr="00F553E4" w:rsidRDefault="001B0AA8" w:rsidP="002A5F91">
            <w:pPr>
              <w:ind w:left="-54" w:right="-108"/>
              <w:rPr>
                <w:bCs/>
                <w:sz w:val="22"/>
                <w:szCs w:val="22"/>
              </w:rPr>
            </w:pPr>
            <w:r w:rsidRPr="00F553E4">
              <w:rPr>
                <w:bCs/>
                <w:sz w:val="22"/>
                <w:szCs w:val="22"/>
              </w:rPr>
              <w:t xml:space="preserve">ГОСТ 27570.52-95 </w:t>
            </w:r>
          </w:p>
          <w:p w14:paraId="27A893E9" w14:textId="77777777" w:rsidR="001B0AA8" w:rsidRPr="00F553E4" w:rsidRDefault="001B0AA8" w:rsidP="002A5F91">
            <w:pPr>
              <w:ind w:left="-54" w:right="-108"/>
              <w:rPr>
                <w:bCs/>
                <w:sz w:val="22"/>
                <w:szCs w:val="22"/>
              </w:rPr>
            </w:pPr>
            <w:r w:rsidRPr="00F553E4">
              <w:rPr>
                <w:bCs/>
                <w:sz w:val="22"/>
                <w:szCs w:val="22"/>
              </w:rPr>
              <w:t>р. 20</w:t>
            </w:r>
          </w:p>
          <w:p w14:paraId="093F1BFA" w14:textId="77777777" w:rsidR="001B0AA8" w:rsidRPr="00F553E4" w:rsidRDefault="001B0AA8" w:rsidP="002A5F91">
            <w:pPr>
              <w:ind w:left="-54" w:right="-108"/>
              <w:rPr>
                <w:bCs/>
                <w:sz w:val="22"/>
                <w:szCs w:val="22"/>
              </w:rPr>
            </w:pPr>
          </w:p>
        </w:tc>
        <w:tc>
          <w:tcPr>
            <w:tcW w:w="2674" w:type="dxa"/>
            <w:gridSpan w:val="2"/>
          </w:tcPr>
          <w:p w14:paraId="5521007D"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20</w:t>
            </w:r>
          </w:p>
          <w:p w14:paraId="6E1C9DD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20</w:t>
            </w:r>
          </w:p>
          <w:p w14:paraId="5AE11B0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20</w:t>
            </w:r>
          </w:p>
          <w:p w14:paraId="08D78DA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bCs/>
                <w:sz w:val="22"/>
                <w:szCs w:val="22"/>
              </w:rPr>
              <w:t xml:space="preserve">СТБ </w:t>
            </w:r>
            <w:r w:rsidRPr="00F553E4">
              <w:rPr>
                <w:rFonts w:ascii="Times New Roman" w:hAnsi="Times New Roman"/>
                <w:bCs/>
                <w:sz w:val="22"/>
                <w:szCs w:val="22"/>
              </w:rPr>
              <w:t>МЭК 60335-2-36-2005 р. 20</w:t>
            </w:r>
          </w:p>
          <w:p w14:paraId="50610D0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20</w:t>
            </w:r>
          </w:p>
          <w:p w14:paraId="363E114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30345.60-2000 </w:t>
            </w:r>
            <w:r w:rsidRPr="00F553E4">
              <w:rPr>
                <w:rFonts w:ascii="Times New Roman" w:hAnsi="Times New Roman"/>
                <w:bCs/>
                <w:sz w:val="22"/>
                <w:szCs w:val="22"/>
              </w:rPr>
              <w:br/>
              <w:t>р. 20</w:t>
            </w:r>
          </w:p>
          <w:p w14:paraId="06297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27570.53-95</w:t>
            </w:r>
          </w:p>
          <w:p w14:paraId="0114C4A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0E226BF2" w14:textId="15D1574F"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5C029C9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20</w:t>
            </w:r>
          </w:p>
          <w:p w14:paraId="6B3DC805" w14:textId="11BB208D"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20</w:t>
            </w:r>
          </w:p>
          <w:p w14:paraId="3C2F5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60335-2-80-2017 р. 20</w:t>
            </w:r>
          </w:p>
          <w:p w14:paraId="007747D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20</w:t>
            </w:r>
          </w:p>
          <w:p w14:paraId="7B0BFFE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27570.0-87 </w:t>
            </w:r>
          </w:p>
          <w:p w14:paraId="1666653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7144E76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27570.3-87</w:t>
            </w:r>
          </w:p>
          <w:p w14:paraId="7B6F76F8"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 р. 20</w:t>
            </w:r>
          </w:p>
          <w:p w14:paraId="7E340CC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27570.52-95 </w:t>
            </w:r>
          </w:p>
          <w:p w14:paraId="2DDB959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tc>
      </w:tr>
      <w:tr w:rsidR="001B0AA8" w:rsidRPr="00A15FB6" w14:paraId="6071CAAB" w14:textId="77777777" w:rsidTr="003A1D49">
        <w:trPr>
          <w:gridAfter w:val="1"/>
          <w:wAfter w:w="171" w:type="dxa"/>
          <w:cantSplit/>
          <w:trHeight w:val="3871"/>
        </w:trPr>
        <w:tc>
          <w:tcPr>
            <w:tcW w:w="574" w:type="dxa"/>
          </w:tcPr>
          <w:p w14:paraId="0E7CDB04" w14:textId="77777777" w:rsidR="001B0AA8" w:rsidRPr="00A15FB6" w:rsidRDefault="001B0AA8" w:rsidP="001B0AA8">
            <w:pPr>
              <w:ind w:left="-66" w:right="-108"/>
              <w:rPr>
                <w:color w:val="000000"/>
                <w:sz w:val="22"/>
                <w:szCs w:val="22"/>
              </w:rPr>
            </w:pPr>
            <w:r w:rsidRPr="00A15FB6">
              <w:rPr>
                <w:bCs/>
                <w:sz w:val="22"/>
                <w:szCs w:val="22"/>
              </w:rPr>
              <w:t>122.11</w:t>
            </w:r>
            <w:r w:rsidRPr="00A15FB6">
              <w:rPr>
                <w:color w:val="000000"/>
                <w:sz w:val="22"/>
                <w:szCs w:val="22"/>
              </w:rPr>
              <w:t>**</w:t>
            </w:r>
          </w:p>
        </w:tc>
        <w:tc>
          <w:tcPr>
            <w:tcW w:w="1278" w:type="dxa"/>
          </w:tcPr>
          <w:p w14:paraId="66EADCF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B2C4952" w14:textId="77777777" w:rsidR="001B0AA8" w:rsidRPr="00A15FB6" w:rsidRDefault="001B0AA8" w:rsidP="001B0AA8">
            <w:pPr>
              <w:ind w:left="-108" w:right="-108"/>
              <w:jc w:val="center"/>
              <w:rPr>
                <w:sz w:val="22"/>
                <w:szCs w:val="22"/>
              </w:rPr>
            </w:pPr>
            <w:r w:rsidRPr="00A15FB6">
              <w:rPr>
                <w:sz w:val="22"/>
                <w:szCs w:val="22"/>
              </w:rPr>
              <w:t>26.40/26.095</w:t>
            </w:r>
          </w:p>
          <w:p w14:paraId="4D05BB36" w14:textId="77777777" w:rsidR="001B0AA8" w:rsidRPr="00A15FB6" w:rsidRDefault="001B0AA8" w:rsidP="001B0AA8">
            <w:pPr>
              <w:ind w:left="-108" w:right="-108"/>
              <w:jc w:val="center"/>
              <w:rPr>
                <w:sz w:val="22"/>
                <w:szCs w:val="22"/>
              </w:rPr>
            </w:pPr>
            <w:r w:rsidRPr="00A15FB6">
              <w:rPr>
                <w:sz w:val="22"/>
                <w:szCs w:val="22"/>
              </w:rPr>
              <w:t>27.51/26.095</w:t>
            </w:r>
          </w:p>
          <w:p w14:paraId="6FEBDA16" w14:textId="77777777" w:rsidR="001B0AA8" w:rsidRPr="00A15FB6" w:rsidRDefault="001B0AA8" w:rsidP="001B0AA8">
            <w:pPr>
              <w:ind w:left="-108" w:right="-108"/>
              <w:jc w:val="center"/>
              <w:rPr>
                <w:sz w:val="22"/>
                <w:szCs w:val="22"/>
              </w:rPr>
            </w:pPr>
            <w:r w:rsidRPr="00A15FB6">
              <w:rPr>
                <w:sz w:val="22"/>
                <w:szCs w:val="22"/>
              </w:rPr>
              <w:t>26.40/29.121</w:t>
            </w:r>
          </w:p>
          <w:p w14:paraId="461A652B" w14:textId="77777777" w:rsidR="001B0AA8" w:rsidRPr="00A15FB6" w:rsidRDefault="001B0AA8" w:rsidP="001B0AA8">
            <w:pPr>
              <w:ind w:left="-108" w:right="-108"/>
              <w:jc w:val="center"/>
              <w:rPr>
                <w:sz w:val="22"/>
                <w:szCs w:val="22"/>
              </w:rPr>
            </w:pPr>
            <w:r w:rsidRPr="00A15FB6">
              <w:rPr>
                <w:sz w:val="22"/>
                <w:szCs w:val="22"/>
              </w:rPr>
              <w:t>27.51/29.121</w:t>
            </w:r>
          </w:p>
          <w:p w14:paraId="7DA8011A" w14:textId="77777777" w:rsidR="001B0AA8" w:rsidRPr="00A15FB6" w:rsidRDefault="001B0AA8" w:rsidP="001B0AA8">
            <w:pPr>
              <w:ind w:left="-108" w:right="-108"/>
              <w:jc w:val="center"/>
              <w:rPr>
                <w:sz w:val="22"/>
                <w:szCs w:val="22"/>
              </w:rPr>
            </w:pPr>
          </w:p>
        </w:tc>
        <w:tc>
          <w:tcPr>
            <w:tcW w:w="2022" w:type="dxa"/>
          </w:tcPr>
          <w:p w14:paraId="313F448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33488BE" w14:textId="77777777" w:rsidR="001B0AA8" w:rsidRPr="00F553E4" w:rsidRDefault="001B0AA8" w:rsidP="001B0AA8">
            <w:pPr>
              <w:ind w:left="-54" w:right="-108"/>
              <w:rPr>
                <w:bCs/>
                <w:sz w:val="22"/>
                <w:szCs w:val="22"/>
              </w:rPr>
            </w:pPr>
            <w:r w:rsidRPr="00F553E4">
              <w:rPr>
                <w:bCs/>
                <w:sz w:val="22"/>
                <w:szCs w:val="22"/>
              </w:rPr>
              <w:t>ГОСТ IEC 60335-1-2015 р. 21</w:t>
            </w:r>
          </w:p>
          <w:p w14:paraId="716EC67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41C10DE9" w14:textId="77777777" w:rsidR="001B0AA8" w:rsidRPr="00F553E4" w:rsidRDefault="001B0AA8" w:rsidP="001B0AA8">
            <w:pPr>
              <w:ind w:left="-54" w:right="-108"/>
              <w:rPr>
                <w:bCs/>
                <w:sz w:val="22"/>
                <w:szCs w:val="22"/>
              </w:rPr>
            </w:pPr>
            <w:r w:rsidRPr="00F553E4">
              <w:rPr>
                <w:bCs/>
                <w:sz w:val="22"/>
                <w:szCs w:val="22"/>
              </w:rPr>
              <w:t>ГОСТ IEC 60335-2-2-2013 р. 21</w:t>
            </w:r>
          </w:p>
          <w:p w14:paraId="263F8A86" w14:textId="77777777" w:rsidR="001B0AA8" w:rsidRPr="00F553E4" w:rsidRDefault="001B0AA8" w:rsidP="001B0AA8">
            <w:pPr>
              <w:ind w:left="-54" w:right="-108"/>
              <w:rPr>
                <w:bCs/>
                <w:sz w:val="22"/>
                <w:szCs w:val="22"/>
              </w:rPr>
            </w:pPr>
            <w:r w:rsidRPr="00F553E4">
              <w:rPr>
                <w:bCs/>
                <w:sz w:val="22"/>
                <w:szCs w:val="22"/>
              </w:rPr>
              <w:t>ГОСТ IEC 60335-2-3-2014 р. 21</w:t>
            </w:r>
          </w:p>
          <w:p w14:paraId="6EB1F937" w14:textId="77777777" w:rsidR="001B0AA8" w:rsidRPr="00F553E4" w:rsidRDefault="001B0AA8" w:rsidP="001B0AA8">
            <w:pPr>
              <w:ind w:left="-54" w:right="-108"/>
              <w:rPr>
                <w:bCs/>
                <w:sz w:val="22"/>
                <w:szCs w:val="22"/>
              </w:rPr>
            </w:pPr>
            <w:r w:rsidRPr="00F553E4">
              <w:rPr>
                <w:bCs/>
                <w:sz w:val="22"/>
                <w:szCs w:val="22"/>
              </w:rPr>
              <w:t>ГОСТ IEC 60335-2-4-2013 р. 21</w:t>
            </w:r>
          </w:p>
          <w:p w14:paraId="3CB29836" w14:textId="77777777" w:rsidR="001B0AA8" w:rsidRPr="00F553E4" w:rsidRDefault="001B0AA8" w:rsidP="001B0AA8">
            <w:pPr>
              <w:ind w:left="-54" w:right="-108"/>
              <w:rPr>
                <w:bCs/>
                <w:sz w:val="22"/>
                <w:szCs w:val="22"/>
              </w:rPr>
            </w:pPr>
            <w:r w:rsidRPr="00F553E4">
              <w:rPr>
                <w:bCs/>
                <w:sz w:val="22"/>
                <w:szCs w:val="22"/>
              </w:rPr>
              <w:t>ГОСТ IEC 60335-2-6-2016 р. 21</w:t>
            </w:r>
          </w:p>
          <w:p w14:paraId="2A861261" w14:textId="77777777" w:rsidR="001B0AA8" w:rsidRPr="00F553E4" w:rsidRDefault="001B0AA8" w:rsidP="001B0AA8">
            <w:pPr>
              <w:ind w:left="-54" w:right="-108"/>
              <w:rPr>
                <w:bCs/>
                <w:sz w:val="22"/>
                <w:szCs w:val="22"/>
              </w:rPr>
            </w:pPr>
            <w:r w:rsidRPr="00F553E4">
              <w:rPr>
                <w:bCs/>
                <w:sz w:val="22"/>
                <w:szCs w:val="22"/>
              </w:rPr>
              <w:t>ГОСТ IEC 60335-2-7-2014 р. 21</w:t>
            </w:r>
          </w:p>
          <w:p w14:paraId="747BE701" w14:textId="77777777" w:rsidR="001B0AA8" w:rsidRPr="00F553E4" w:rsidRDefault="001B0AA8" w:rsidP="001B0AA8">
            <w:pPr>
              <w:ind w:left="-54" w:right="-108"/>
              <w:rPr>
                <w:bCs/>
                <w:sz w:val="22"/>
                <w:szCs w:val="22"/>
              </w:rPr>
            </w:pPr>
            <w:r w:rsidRPr="00F553E4">
              <w:rPr>
                <w:bCs/>
                <w:sz w:val="22"/>
                <w:szCs w:val="22"/>
              </w:rPr>
              <w:t>ГОСТ IEC 60335-2-8-2016 р. 21</w:t>
            </w:r>
          </w:p>
          <w:p w14:paraId="505A146A" w14:textId="77777777" w:rsidR="001B0AA8" w:rsidRPr="00F553E4" w:rsidRDefault="001B0AA8" w:rsidP="001B0AA8">
            <w:pPr>
              <w:ind w:left="-54" w:right="-108"/>
              <w:rPr>
                <w:bCs/>
                <w:sz w:val="22"/>
                <w:szCs w:val="22"/>
              </w:rPr>
            </w:pPr>
            <w:r w:rsidRPr="00F553E4">
              <w:rPr>
                <w:bCs/>
                <w:sz w:val="22"/>
                <w:szCs w:val="22"/>
              </w:rPr>
              <w:t>ГОСТ IEC 60335-2-9-2013 р. 21</w:t>
            </w:r>
          </w:p>
          <w:p w14:paraId="2ACDF483" w14:textId="77777777" w:rsidR="001B0AA8" w:rsidRPr="00F553E4" w:rsidRDefault="001B0AA8" w:rsidP="001B0AA8">
            <w:pPr>
              <w:ind w:left="-54" w:right="-108"/>
              <w:rPr>
                <w:bCs/>
                <w:sz w:val="22"/>
                <w:szCs w:val="22"/>
              </w:rPr>
            </w:pPr>
            <w:r w:rsidRPr="00F553E4">
              <w:rPr>
                <w:bCs/>
                <w:sz w:val="22"/>
                <w:szCs w:val="22"/>
              </w:rPr>
              <w:t>СТБ МЭК 60335-2-10-2004 р. 21</w:t>
            </w:r>
          </w:p>
          <w:p w14:paraId="3A29FC70" w14:textId="5CF3079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c>
          <w:tcPr>
            <w:tcW w:w="2674" w:type="dxa"/>
            <w:gridSpan w:val="2"/>
          </w:tcPr>
          <w:p w14:paraId="77C62D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21</w:t>
            </w:r>
          </w:p>
          <w:p w14:paraId="08BA454E"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6D017A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21</w:t>
            </w:r>
          </w:p>
          <w:p w14:paraId="6CBA17E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21</w:t>
            </w:r>
          </w:p>
          <w:p w14:paraId="3A349C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21</w:t>
            </w:r>
          </w:p>
          <w:p w14:paraId="0F63521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21</w:t>
            </w:r>
          </w:p>
          <w:p w14:paraId="7050A2BA"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21</w:t>
            </w:r>
          </w:p>
          <w:p w14:paraId="607FB52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21</w:t>
            </w:r>
          </w:p>
          <w:p w14:paraId="1E547AB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21</w:t>
            </w:r>
          </w:p>
          <w:p w14:paraId="29F3D1FC" w14:textId="77777777" w:rsidR="001B0AA8" w:rsidRPr="00F553E4" w:rsidRDefault="001B0AA8" w:rsidP="001B0AA8">
            <w:pPr>
              <w:ind w:left="-54" w:right="-108"/>
              <w:rPr>
                <w:bCs/>
                <w:sz w:val="22"/>
                <w:szCs w:val="22"/>
              </w:rPr>
            </w:pPr>
            <w:r w:rsidRPr="00F553E4">
              <w:rPr>
                <w:bCs/>
                <w:sz w:val="22"/>
                <w:szCs w:val="22"/>
              </w:rPr>
              <w:t>СТБ МЭК 60335-2-10-2004 р. 21</w:t>
            </w:r>
          </w:p>
          <w:p w14:paraId="09CB89CA" w14:textId="7914966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r>
      <w:tr w:rsidR="001B0AA8" w:rsidRPr="00A15FB6" w14:paraId="5BE829CF" w14:textId="77777777" w:rsidTr="003A1D49">
        <w:trPr>
          <w:gridAfter w:val="1"/>
          <w:wAfter w:w="171" w:type="dxa"/>
          <w:cantSplit/>
          <w:trHeight w:val="10047"/>
        </w:trPr>
        <w:tc>
          <w:tcPr>
            <w:tcW w:w="574" w:type="dxa"/>
          </w:tcPr>
          <w:p w14:paraId="0878FC7C" w14:textId="77777777" w:rsidR="001B0AA8" w:rsidRPr="00A15FB6" w:rsidRDefault="001B0AA8" w:rsidP="001B0AA8">
            <w:pPr>
              <w:ind w:left="-66" w:right="-108"/>
              <w:rPr>
                <w:bCs/>
                <w:sz w:val="22"/>
                <w:szCs w:val="22"/>
              </w:rPr>
            </w:pPr>
            <w:r w:rsidRPr="00A15FB6">
              <w:rPr>
                <w:bCs/>
                <w:sz w:val="22"/>
                <w:szCs w:val="22"/>
              </w:rPr>
              <w:t>122.11</w:t>
            </w:r>
            <w:r w:rsidRPr="00A15FB6">
              <w:rPr>
                <w:color w:val="000000"/>
                <w:sz w:val="22"/>
                <w:szCs w:val="22"/>
              </w:rPr>
              <w:t>**</w:t>
            </w:r>
          </w:p>
        </w:tc>
        <w:tc>
          <w:tcPr>
            <w:tcW w:w="1278" w:type="dxa"/>
          </w:tcPr>
          <w:p w14:paraId="247AC5E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15076393" w14:textId="77777777" w:rsidR="001B0AA8" w:rsidRPr="00A15FB6" w:rsidRDefault="001B0AA8" w:rsidP="001B0AA8">
            <w:pPr>
              <w:ind w:left="-108" w:right="-108"/>
              <w:jc w:val="center"/>
              <w:rPr>
                <w:sz w:val="22"/>
                <w:szCs w:val="22"/>
              </w:rPr>
            </w:pPr>
            <w:r w:rsidRPr="00A15FB6">
              <w:rPr>
                <w:sz w:val="22"/>
                <w:szCs w:val="22"/>
              </w:rPr>
              <w:t>26.40/26.095</w:t>
            </w:r>
          </w:p>
          <w:p w14:paraId="5783AF68" w14:textId="77777777" w:rsidR="001B0AA8" w:rsidRPr="00A15FB6" w:rsidRDefault="001B0AA8" w:rsidP="001B0AA8">
            <w:pPr>
              <w:ind w:left="-108" w:right="-108"/>
              <w:jc w:val="center"/>
              <w:rPr>
                <w:sz w:val="22"/>
                <w:szCs w:val="22"/>
              </w:rPr>
            </w:pPr>
            <w:r w:rsidRPr="00A15FB6">
              <w:rPr>
                <w:sz w:val="22"/>
                <w:szCs w:val="22"/>
              </w:rPr>
              <w:t>27.51/26.095</w:t>
            </w:r>
          </w:p>
          <w:p w14:paraId="71ECFAAD" w14:textId="77777777" w:rsidR="001B0AA8" w:rsidRPr="00A15FB6" w:rsidRDefault="001B0AA8" w:rsidP="001B0AA8">
            <w:pPr>
              <w:ind w:left="-108" w:right="-108"/>
              <w:jc w:val="center"/>
              <w:rPr>
                <w:sz w:val="22"/>
                <w:szCs w:val="22"/>
              </w:rPr>
            </w:pPr>
            <w:r w:rsidRPr="00A15FB6">
              <w:rPr>
                <w:sz w:val="22"/>
                <w:szCs w:val="22"/>
              </w:rPr>
              <w:t>26.40/29.121</w:t>
            </w:r>
          </w:p>
          <w:p w14:paraId="2B59AD25" w14:textId="77777777" w:rsidR="001B0AA8" w:rsidRPr="00A15FB6" w:rsidRDefault="001B0AA8" w:rsidP="001B0AA8">
            <w:pPr>
              <w:ind w:left="-108" w:right="-108"/>
              <w:jc w:val="center"/>
              <w:rPr>
                <w:sz w:val="22"/>
                <w:szCs w:val="22"/>
              </w:rPr>
            </w:pPr>
            <w:r w:rsidRPr="00A15FB6">
              <w:rPr>
                <w:sz w:val="22"/>
                <w:szCs w:val="22"/>
              </w:rPr>
              <w:t>27.51/29.121</w:t>
            </w:r>
          </w:p>
          <w:p w14:paraId="2A54264E" w14:textId="77777777" w:rsidR="001B0AA8" w:rsidRPr="00A15FB6" w:rsidRDefault="001B0AA8" w:rsidP="001B0AA8">
            <w:pPr>
              <w:ind w:left="-108" w:right="-108"/>
              <w:jc w:val="center"/>
              <w:rPr>
                <w:sz w:val="22"/>
                <w:szCs w:val="22"/>
              </w:rPr>
            </w:pPr>
          </w:p>
        </w:tc>
        <w:tc>
          <w:tcPr>
            <w:tcW w:w="2022" w:type="dxa"/>
          </w:tcPr>
          <w:p w14:paraId="794E4B3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4BA83E64" w14:textId="77777777" w:rsidR="001B0AA8" w:rsidRPr="00F553E4" w:rsidRDefault="001B0AA8" w:rsidP="002A5F91">
            <w:pPr>
              <w:ind w:left="-54" w:right="-108"/>
              <w:rPr>
                <w:bCs/>
                <w:sz w:val="22"/>
                <w:szCs w:val="22"/>
              </w:rPr>
            </w:pPr>
            <w:r w:rsidRPr="00F553E4">
              <w:rPr>
                <w:bCs/>
                <w:sz w:val="22"/>
                <w:szCs w:val="22"/>
              </w:rPr>
              <w:t>ГОСТ IEC 60335-2-13-2013 р. 21</w:t>
            </w:r>
          </w:p>
          <w:p w14:paraId="106E7233" w14:textId="01A16603"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781FC945" w14:textId="77777777" w:rsidR="001B0AA8" w:rsidRPr="00F553E4" w:rsidRDefault="001B0AA8" w:rsidP="002A5F91">
            <w:pPr>
              <w:ind w:left="-54" w:right="-108"/>
              <w:rPr>
                <w:bCs/>
                <w:sz w:val="22"/>
                <w:szCs w:val="22"/>
              </w:rPr>
            </w:pPr>
            <w:r w:rsidRPr="00F553E4">
              <w:rPr>
                <w:bCs/>
                <w:sz w:val="22"/>
                <w:szCs w:val="22"/>
              </w:rPr>
              <w:t>ГОСТ IEC 60335-2-15-2014 р. 21</w:t>
            </w:r>
          </w:p>
          <w:p w14:paraId="7679457D" w14:textId="77777777" w:rsidR="001B0AA8" w:rsidRPr="00F553E4" w:rsidRDefault="001B0AA8" w:rsidP="002A5F91">
            <w:pPr>
              <w:ind w:left="-54" w:right="-108"/>
              <w:rPr>
                <w:bCs/>
                <w:sz w:val="22"/>
                <w:szCs w:val="22"/>
              </w:rPr>
            </w:pPr>
            <w:r w:rsidRPr="00F553E4">
              <w:rPr>
                <w:bCs/>
                <w:sz w:val="22"/>
                <w:szCs w:val="22"/>
              </w:rPr>
              <w:t>ГОСТ IEC 60335-2-16-2012 р. 21</w:t>
            </w:r>
          </w:p>
          <w:p w14:paraId="256BBC21" w14:textId="77777777" w:rsidR="001B0AA8" w:rsidRPr="00F553E4" w:rsidRDefault="001B0AA8" w:rsidP="002A5F91">
            <w:pPr>
              <w:ind w:left="-54" w:right="-108"/>
              <w:rPr>
                <w:bCs/>
                <w:sz w:val="22"/>
                <w:szCs w:val="22"/>
              </w:rPr>
            </w:pPr>
            <w:r w:rsidRPr="00F553E4">
              <w:rPr>
                <w:bCs/>
                <w:sz w:val="22"/>
                <w:szCs w:val="22"/>
              </w:rPr>
              <w:t>ГОСТ IEC 60335-2-24-2016 р. 21</w:t>
            </w:r>
          </w:p>
          <w:p w14:paraId="311D113C" w14:textId="77777777" w:rsidR="001B0AA8" w:rsidRPr="00F553E4" w:rsidRDefault="001B0AA8" w:rsidP="002A5F91">
            <w:pPr>
              <w:ind w:left="-54" w:right="-108"/>
              <w:rPr>
                <w:bCs/>
                <w:sz w:val="22"/>
                <w:szCs w:val="22"/>
              </w:rPr>
            </w:pPr>
            <w:r w:rsidRPr="00F553E4">
              <w:rPr>
                <w:bCs/>
                <w:sz w:val="22"/>
                <w:szCs w:val="22"/>
              </w:rPr>
              <w:t>СТБ IEC 60335-2-24-2013 р. 21</w:t>
            </w:r>
          </w:p>
          <w:p w14:paraId="432AFD11" w14:textId="77777777" w:rsidR="001B0AA8" w:rsidRPr="00F553E4" w:rsidRDefault="001B0AA8" w:rsidP="002A5F91">
            <w:pPr>
              <w:ind w:left="-54" w:right="-108"/>
              <w:rPr>
                <w:bCs/>
                <w:sz w:val="22"/>
                <w:szCs w:val="22"/>
              </w:rPr>
            </w:pPr>
            <w:r w:rsidRPr="00F553E4">
              <w:rPr>
                <w:bCs/>
                <w:sz w:val="22"/>
                <w:szCs w:val="22"/>
              </w:rPr>
              <w:t>ГОСТ IEC 60335-2-25-2014 р. 21</w:t>
            </w:r>
          </w:p>
          <w:p w14:paraId="633B5FF2" w14:textId="77777777" w:rsidR="001B0AA8" w:rsidRPr="00F553E4" w:rsidRDefault="001B0AA8" w:rsidP="002A5F91">
            <w:pPr>
              <w:ind w:left="-54" w:right="-108"/>
              <w:rPr>
                <w:bCs/>
                <w:sz w:val="22"/>
                <w:szCs w:val="22"/>
              </w:rPr>
            </w:pPr>
            <w:r w:rsidRPr="00F553E4">
              <w:rPr>
                <w:bCs/>
                <w:sz w:val="22"/>
                <w:szCs w:val="22"/>
              </w:rPr>
              <w:t>ГОСТ IEC 60335-2-26-2013 р. 21</w:t>
            </w:r>
          </w:p>
          <w:p w14:paraId="77DCC0E5" w14:textId="77777777" w:rsidR="001B0AA8" w:rsidRPr="00F553E4" w:rsidRDefault="001B0AA8" w:rsidP="002A5F91">
            <w:pPr>
              <w:ind w:left="-54" w:right="-108"/>
              <w:rPr>
                <w:bCs/>
                <w:sz w:val="22"/>
                <w:szCs w:val="22"/>
              </w:rPr>
            </w:pPr>
            <w:r w:rsidRPr="00F553E4">
              <w:rPr>
                <w:bCs/>
                <w:sz w:val="22"/>
                <w:szCs w:val="22"/>
              </w:rPr>
              <w:t>ГОСТ IEC 60335-2-27-2014 р. 21</w:t>
            </w:r>
          </w:p>
          <w:p w14:paraId="6AE1064D" w14:textId="77777777" w:rsidR="001B0AA8" w:rsidRPr="00F553E4" w:rsidRDefault="001B0AA8" w:rsidP="002A5F91">
            <w:pPr>
              <w:ind w:left="-54" w:right="-108"/>
              <w:rPr>
                <w:bCs/>
                <w:sz w:val="22"/>
                <w:szCs w:val="22"/>
              </w:rPr>
            </w:pPr>
            <w:r w:rsidRPr="00F553E4">
              <w:rPr>
                <w:bCs/>
                <w:sz w:val="22"/>
                <w:szCs w:val="22"/>
              </w:rPr>
              <w:t>ГОСТ МЭК 60335-2-27-2009 р. 21</w:t>
            </w:r>
          </w:p>
          <w:p w14:paraId="6E121628" w14:textId="6ED7CC52"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1D0B6E4E" w14:textId="4CB607F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21</w:t>
            </w:r>
          </w:p>
          <w:p w14:paraId="5A936653" w14:textId="77777777" w:rsidR="001B0AA8" w:rsidRPr="00F553E4" w:rsidRDefault="001B0AA8" w:rsidP="002A5F91">
            <w:pPr>
              <w:ind w:left="-54" w:right="-108"/>
              <w:rPr>
                <w:bCs/>
                <w:sz w:val="22"/>
                <w:szCs w:val="22"/>
              </w:rPr>
            </w:pPr>
            <w:r w:rsidRPr="00F553E4">
              <w:rPr>
                <w:bCs/>
                <w:sz w:val="22"/>
                <w:szCs w:val="22"/>
              </w:rPr>
              <w:t>ГОСТ IEC 60335-2-29-2017 р. 21</w:t>
            </w:r>
          </w:p>
          <w:p w14:paraId="63C95CA3" w14:textId="77777777" w:rsidR="001B0AA8" w:rsidRPr="00F553E4" w:rsidRDefault="001B0AA8" w:rsidP="002A5F91">
            <w:pPr>
              <w:ind w:left="-54" w:right="-108"/>
              <w:rPr>
                <w:bCs/>
                <w:sz w:val="22"/>
                <w:szCs w:val="22"/>
              </w:rPr>
            </w:pPr>
            <w:r w:rsidRPr="00F553E4">
              <w:rPr>
                <w:bCs/>
                <w:sz w:val="22"/>
                <w:szCs w:val="22"/>
              </w:rPr>
              <w:t>ГОСТ IEC 60335-2-31-2014 р. 21</w:t>
            </w:r>
          </w:p>
          <w:p w14:paraId="3EF3B4ED" w14:textId="77777777" w:rsidR="001B0AA8" w:rsidRPr="00F553E4" w:rsidRDefault="001B0AA8" w:rsidP="002A5F91">
            <w:pPr>
              <w:ind w:left="-54" w:right="-108"/>
              <w:rPr>
                <w:bCs/>
                <w:sz w:val="22"/>
                <w:szCs w:val="22"/>
              </w:rPr>
            </w:pPr>
            <w:r w:rsidRPr="00F553E4">
              <w:rPr>
                <w:bCs/>
                <w:sz w:val="22"/>
                <w:szCs w:val="22"/>
              </w:rPr>
              <w:t>ГОСТ IEC 60335-2-31-2010 р. 21</w:t>
            </w:r>
          </w:p>
          <w:p w14:paraId="2670CE87" w14:textId="77777777" w:rsidR="001B0AA8" w:rsidRPr="00F553E4" w:rsidRDefault="001B0AA8" w:rsidP="002A5F91">
            <w:pPr>
              <w:ind w:left="-54" w:right="-108"/>
              <w:rPr>
                <w:bCs/>
                <w:sz w:val="22"/>
                <w:szCs w:val="22"/>
              </w:rPr>
            </w:pPr>
            <w:r w:rsidRPr="00F553E4">
              <w:rPr>
                <w:bCs/>
                <w:sz w:val="22"/>
                <w:szCs w:val="22"/>
              </w:rPr>
              <w:t>ГОСТ IEC 60335-2-32-2012 р. 21</w:t>
            </w:r>
          </w:p>
          <w:p w14:paraId="50AFD022" w14:textId="77777777" w:rsidR="001B0AA8" w:rsidRPr="00F553E4" w:rsidRDefault="001B0AA8" w:rsidP="002A5F91">
            <w:pPr>
              <w:ind w:left="-54" w:right="-108"/>
              <w:rPr>
                <w:bCs/>
                <w:sz w:val="22"/>
                <w:szCs w:val="22"/>
              </w:rPr>
            </w:pPr>
            <w:r w:rsidRPr="00F553E4">
              <w:rPr>
                <w:bCs/>
                <w:sz w:val="22"/>
                <w:szCs w:val="22"/>
              </w:rPr>
              <w:t>ГОСТ IEC 60335-2-34-2016 р. 21</w:t>
            </w:r>
          </w:p>
          <w:p w14:paraId="03D07FF2" w14:textId="77777777" w:rsidR="001B0AA8" w:rsidRPr="00F553E4" w:rsidRDefault="001B0AA8" w:rsidP="002A5F91">
            <w:pPr>
              <w:ind w:left="-54" w:right="-108"/>
              <w:rPr>
                <w:bCs/>
                <w:sz w:val="22"/>
                <w:szCs w:val="22"/>
              </w:rPr>
            </w:pPr>
            <w:r w:rsidRPr="00F553E4">
              <w:rPr>
                <w:bCs/>
                <w:sz w:val="22"/>
                <w:szCs w:val="22"/>
              </w:rPr>
              <w:t>СТБ IEC 60335-2-34-2010 р. 21</w:t>
            </w:r>
          </w:p>
          <w:p w14:paraId="70C9275A" w14:textId="77777777" w:rsidR="001B0AA8" w:rsidRPr="00F553E4" w:rsidRDefault="001B0AA8" w:rsidP="002A5F91">
            <w:pPr>
              <w:ind w:left="-54" w:right="-108"/>
              <w:rPr>
                <w:bCs/>
                <w:sz w:val="22"/>
                <w:szCs w:val="22"/>
              </w:rPr>
            </w:pPr>
            <w:r w:rsidRPr="00F553E4">
              <w:rPr>
                <w:bCs/>
                <w:sz w:val="22"/>
                <w:szCs w:val="22"/>
              </w:rPr>
              <w:t>ГОСТ IEC 60335-2-36-2016 р. 21</w:t>
            </w:r>
          </w:p>
          <w:p w14:paraId="6FF789A0" w14:textId="77777777" w:rsidR="001B0AA8" w:rsidRPr="00F553E4" w:rsidRDefault="001B0AA8" w:rsidP="002A5F91">
            <w:pPr>
              <w:ind w:left="-54" w:right="-108"/>
              <w:rPr>
                <w:bCs/>
                <w:sz w:val="22"/>
                <w:szCs w:val="22"/>
              </w:rPr>
            </w:pPr>
            <w:r w:rsidRPr="00F553E4">
              <w:rPr>
                <w:bCs/>
                <w:sz w:val="22"/>
                <w:szCs w:val="22"/>
              </w:rPr>
              <w:t>СТБ МЭК 60335-2-36-2005 р. 21</w:t>
            </w:r>
          </w:p>
          <w:p w14:paraId="0667A88E" w14:textId="77777777" w:rsidR="001B0AA8" w:rsidRPr="00F553E4" w:rsidRDefault="001B0AA8" w:rsidP="002A5F91">
            <w:pPr>
              <w:ind w:left="-54" w:right="-108"/>
              <w:rPr>
                <w:bCs/>
                <w:sz w:val="22"/>
                <w:szCs w:val="22"/>
              </w:rPr>
            </w:pPr>
            <w:r w:rsidRPr="00F553E4">
              <w:rPr>
                <w:bCs/>
                <w:sz w:val="22"/>
                <w:szCs w:val="22"/>
              </w:rPr>
              <w:t>ГОСТ IEC 60335-2-52-2013 р. 21</w:t>
            </w:r>
          </w:p>
          <w:p w14:paraId="51B9F294"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659BEAEF" w14:textId="77777777" w:rsidR="001B0AA8" w:rsidRPr="00F553E4" w:rsidRDefault="001B0AA8" w:rsidP="002A5F91">
            <w:pPr>
              <w:ind w:left="-54" w:right="-108"/>
              <w:rPr>
                <w:bCs/>
                <w:sz w:val="22"/>
                <w:szCs w:val="22"/>
              </w:rPr>
            </w:pPr>
            <w:r w:rsidRPr="00F553E4">
              <w:rPr>
                <w:bCs/>
                <w:sz w:val="22"/>
                <w:szCs w:val="22"/>
              </w:rPr>
              <w:t>ГОСТ 27570.53-95</w:t>
            </w:r>
          </w:p>
          <w:p w14:paraId="2990C47E" w14:textId="77777777" w:rsidR="001B0AA8" w:rsidRPr="00F553E4" w:rsidRDefault="001B0AA8" w:rsidP="002A5F91">
            <w:pPr>
              <w:ind w:left="-54" w:right="-108"/>
              <w:rPr>
                <w:bCs/>
                <w:sz w:val="22"/>
                <w:szCs w:val="22"/>
              </w:rPr>
            </w:pPr>
            <w:r w:rsidRPr="00F553E4">
              <w:rPr>
                <w:bCs/>
                <w:sz w:val="22"/>
                <w:szCs w:val="22"/>
              </w:rPr>
              <w:t>р. 21</w:t>
            </w:r>
          </w:p>
          <w:p w14:paraId="1B0F3CDB" w14:textId="7FA8A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68332994" w14:textId="77777777" w:rsidR="001B0AA8" w:rsidRPr="00F553E4" w:rsidRDefault="001B0AA8" w:rsidP="002A5F91">
            <w:pPr>
              <w:ind w:left="-54" w:right="-108"/>
              <w:rPr>
                <w:bCs/>
                <w:sz w:val="22"/>
                <w:szCs w:val="22"/>
              </w:rPr>
            </w:pPr>
            <w:r w:rsidRPr="00F553E4">
              <w:rPr>
                <w:bCs/>
                <w:sz w:val="22"/>
                <w:szCs w:val="22"/>
              </w:rPr>
              <w:t>ГОСТ IEC 60335-2-78-2013 р. 21</w:t>
            </w:r>
          </w:p>
          <w:p w14:paraId="0DCF0B67" w14:textId="6215263C"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21</w:t>
            </w:r>
          </w:p>
          <w:p w14:paraId="5AF532D4" w14:textId="77777777" w:rsidR="001B0AA8" w:rsidRPr="00F553E4" w:rsidRDefault="001B0AA8" w:rsidP="002A5F91">
            <w:pPr>
              <w:ind w:left="-54" w:right="-108"/>
              <w:rPr>
                <w:bCs/>
                <w:sz w:val="22"/>
                <w:szCs w:val="22"/>
              </w:rPr>
            </w:pPr>
            <w:r w:rsidRPr="00F553E4">
              <w:rPr>
                <w:bCs/>
                <w:sz w:val="22"/>
                <w:szCs w:val="22"/>
              </w:rPr>
              <w:t>ГОСТ IEC 60335-2-80-2017 р. 21</w:t>
            </w:r>
          </w:p>
          <w:p w14:paraId="0BABC2A4" w14:textId="77777777" w:rsidR="001B0AA8" w:rsidRPr="00F553E4" w:rsidRDefault="001B0AA8" w:rsidP="002A5F91">
            <w:pPr>
              <w:ind w:left="-54" w:right="-108"/>
              <w:rPr>
                <w:bCs/>
                <w:sz w:val="22"/>
                <w:szCs w:val="22"/>
              </w:rPr>
            </w:pPr>
          </w:p>
        </w:tc>
        <w:tc>
          <w:tcPr>
            <w:tcW w:w="2674" w:type="dxa"/>
            <w:gridSpan w:val="2"/>
          </w:tcPr>
          <w:p w14:paraId="5756B5F7" w14:textId="77777777" w:rsidR="001B0AA8" w:rsidRPr="00F553E4" w:rsidRDefault="001B0AA8" w:rsidP="002A5F91">
            <w:pPr>
              <w:ind w:left="-54" w:right="-108"/>
              <w:rPr>
                <w:bCs/>
                <w:sz w:val="22"/>
                <w:szCs w:val="22"/>
              </w:rPr>
            </w:pPr>
            <w:r w:rsidRPr="00F553E4">
              <w:rPr>
                <w:bCs/>
                <w:sz w:val="22"/>
                <w:szCs w:val="22"/>
              </w:rPr>
              <w:t>ГОСТ IEC 60335-2-13-2013 р. 21</w:t>
            </w:r>
          </w:p>
          <w:p w14:paraId="348F9AE6" w14:textId="6C80514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04363F0D" w14:textId="77777777" w:rsidR="001B0AA8" w:rsidRPr="00F553E4" w:rsidRDefault="001B0AA8" w:rsidP="002A5F91">
            <w:pPr>
              <w:ind w:left="-54" w:right="-108"/>
              <w:rPr>
                <w:bCs/>
                <w:sz w:val="22"/>
                <w:szCs w:val="22"/>
              </w:rPr>
            </w:pPr>
            <w:r w:rsidRPr="00F553E4">
              <w:rPr>
                <w:bCs/>
                <w:sz w:val="22"/>
                <w:szCs w:val="22"/>
              </w:rPr>
              <w:t>ГОСТ IEC 60335-2-15-2014 р. 21</w:t>
            </w:r>
          </w:p>
          <w:p w14:paraId="301D92DE" w14:textId="77777777" w:rsidR="001B0AA8" w:rsidRPr="00F553E4" w:rsidRDefault="001B0AA8" w:rsidP="002A5F91">
            <w:pPr>
              <w:ind w:left="-54" w:right="-108"/>
              <w:rPr>
                <w:bCs/>
                <w:sz w:val="22"/>
                <w:szCs w:val="22"/>
              </w:rPr>
            </w:pPr>
            <w:r w:rsidRPr="00F553E4">
              <w:rPr>
                <w:bCs/>
                <w:sz w:val="22"/>
                <w:szCs w:val="22"/>
              </w:rPr>
              <w:t>ГОСТ IEC 60335-2-16-2012 р. 21</w:t>
            </w:r>
          </w:p>
          <w:p w14:paraId="79980A83" w14:textId="77777777" w:rsidR="001B0AA8" w:rsidRPr="00F553E4" w:rsidRDefault="001B0AA8" w:rsidP="002A5F91">
            <w:pPr>
              <w:ind w:left="-54" w:right="-108"/>
              <w:rPr>
                <w:bCs/>
                <w:sz w:val="22"/>
                <w:szCs w:val="22"/>
              </w:rPr>
            </w:pPr>
            <w:r w:rsidRPr="00F553E4">
              <w:rPr>
                <w:bCs/>
                <w:sz w:val="22"/>
                <w:szCs w:val="22"/>
              </w:rPr>
              <w:t>ГОСТ IEC 60335-2-24-2016 р. 21</w:t>
            </w:r>
          </w:p>
          <w:p w14:paraId="58D848D0" w14:textId="77777777" w:rsidR="001B0AA8" w:rsidRPr="00F553E4" w:rsidRDefault="001B0AA8" w:rsidP="002A5F91">
            <w:pPr>
              <w:ind w:left="-54" w:right="-108"/>
              <w:rPr>
                <w:bCs/>
                <w:sz w:val="22"/>
                <w:szCs w:val="22"/>
              </w:rPr>
            </w:pPr>
            <w:r w:rsidRPr="00F553E4">
              <w:rPr>
                <w:bCs/>
                <w:sz w:val="22"/>
                <w:szCs w:val="22"/>
              </w:rPr>
              <w:t xml:space="preserve">СТБ IEC 60335-2-24-2013 </w:t>
            </w:r>
            <w:r w:rsidRPr="00F553E4">
              <w:rPr>
                <w:bCs/>
                <w:sz w:val="22"/>
                <w:szCs w:val="22"/>
              </w:rPr>
              <w:br/>
              <w:t>р. 21</w:t>
            </w:r>
          </w:p>
          <w:p w14:paraId="7C6E2BE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21</w:t>
            </w:r>
          </w:p>
          <w:p w14:paraId="29971CA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21</w:t>
            </w:r>
          </w:p>
          <w:p w14:paraId="2533F815"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21</w:t>
            </w:r>
          </w:p>
          <w:p w14:paraId="55C1124C" w14:textId="77777777" w:rsidR="001B0AA8" w:rsidRPr="00F553E4" w:rsidRDefault="001B0AA8" w:rsidP="002A5F91">
            <w:pPr>
              <w:pStyle w:val="2"/>
              <w:shd w:val="clear" w:color="auto" w:fill="FCFDFD"/>
              <w:spacing w:line="240" w:lineRule="auto"/>
              <w:ind w:left="-54" w:right="-144"/>
              <w:rPr>
                <w:rFonts w:ascii="Times New Roman" w:hAnsi="Times New Roman"/>
                <w:bCs/>
                <w:sz w:val="22"/>
                <w:szCs w:val="22"/>
              </w:rPr>
            </w:pPr>
            <w:r w:rsidRPr="00F553E4">
              <w:rPr>
                <w:rFonts w:ascii="Times New Roman" w:hAnsi="Times New Roman"/>
                <w:bCs/>
                <w:sz w:val="22"/>
                <w:szCs w:val="22"/>
              </w:rPr>
              <w:t>ГОСТ МЭК 60335-2-27-2009 р. 21</w:t>
            </w:r>
          </w:p>
          <w:p w14:paraId="67C665C4" w14:textId="0D95E9A3"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5A5107A3" w14:textId="22DDA6CE"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w:t>
            </w:r>
            <w:r w:rsidR="00CA0A63" w:rsidRPr="00F553E4">
              <w:rPr>
                <w:rFonts w:ascii="Times New Roman" w:hAnsi="Times New Roman"/>
                <w:color w:val="0D0D0D"/>
                <w:sz w:val="22"/>
                <w:szCs w:val="22"/>
              </w:rPr>
              <w:t>19</w:t>
            </w:r>
            <w:r w:rsidRPr="00F553E4">
              <w:rPr>
                <w:rFonts w:ascii="Times New Roman" w:hAnsi="Times New Roman"/>
                <w:bCs/>
                <w:sz w:val="22"/>
                <w:szCs w:val="22"/>
              </w:rPr>
              <w:t xml:space="preserve"> р. 21</w:t>
            </w:r>
          </w:p>
          <w:p w14:paraId="719ED2F3" w14:textId="77777777" w:rsidR="001B0AA8" w:rsidRPr="00F553E4" w:rsidRDefault="001B0AA8" w:rsidP="002A5F91">
            <w:pPr>
              <w:ind w:left="-54" w:right="-108"/>
              <w:rPr>
                <w:bCs/>
                <w:sz w:val="22"/>
                <w:szCs w:val="22"/>
              </w:rPr>
            </w:pPr>
            <w:r w:rsidRPr="00F553E4">
              <w:rPr>
                <w:bCs/>
                <w:sz w:val="22"/>
                <w:szCs w:val="22"/>
              </w:rPr>
              <w:t>ГОСТ IEC 60335-2-29-2017 р. 21</w:t>
            </w:r>
          </w:p>
          <w:p w14:paraId="750FB33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21</w:t>
            </w:r>
          </w:p>
          <w:p w14:paraId="765AC6B3" w14:textId="77777777" w:rsidR="001B0AA8" w:rsidRPr="00F553E4" w:rsidRDefault="001B0AA8" w:rsidP="002A5F91">
            <w:pPr>
              <w:ind w:left="-54" w:right="-108"/>
              <w:rPr>
                <w:bCs/>
                <w:sz w:val="22"/>
                <w:szCs w:val="22"/>
              </w:rPr>
            </w:pPr>
            <w:r w:rsidRPr="00F553E4">
              <w:rPr>
                <w:bCs/>
                <w:sz w:val="22"/>
                <w:szCs w:val="22"/>
              </w:rPr>
              <w:t>ГОСТ IEC 60335-2-31-2010 р. 21</w:t>
            </w:r>
          </w:p>
          <w:p w14:paraId="1385C8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21</w:t>
            </w:r>
          </w:p>
          <w:p w14:paraId="0E5B3A4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w:t>
            </w:r>
            <w:r w:rsidRPr="00F553E4">
              <w:rPr>
                <w:rFonts w:ascii="Times New Roman" w:hAnsi="Times New Roman"/>
                <w:bCs/>
                <w:sz w:val="22"/>
                <w:szCs w:val="22"/>
              </w:rPr>
              <w:br/>
              <w:t>р. 21</w:t>
            </w:r>
          </w:p>
          <w:p w14:paraId="5CD7C102"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21</w:t>
            </w:r>
          </w:p>
          <w:p w14:paraId="5C14564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21</w:t>
            </w:r>
          </w:p>
          <w:p w14:paraId="133F8305" w14:textId="77777777" w:rsidR="001B0AA8" w:rsidRPr="00F553E4" w:rsidRDefault="001B0AA8" w:rsidP="002A5F91">
            <w:pPr>
              <w:ind w:left="-54" w:right="-108"/>
              <w:rPr>
                <w:bCs/>
                <w:sz w:val="22"/>
                <w:szCs w:val="22"/>
              </w:rPr>
            </w:pPr>
            <w:r w:rsidRPr="00F553E4">
              <w:rPr>
                <w:bCs/>
                <w:sz w:val="22"/>
                <w:szCs w:val="22"/>
              </w:rPr>
              <w:t>СТБ МЭК 60335-2-36-2005 р. 21</w:t>
            </w:r>
          </w:p>
          <w:p w14:paraId="06920F6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21</w:t>
            </w:r>
          </w:p>
          <w:p w14:paraId="2C652820"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3FC12153"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21</w:t>
            </w:r>
          </w:p>
          <w:p w14:paraId="04CE1D8F" w14:textId="197F021A"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794C180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21</w:t>
            </w:r>
          </w:p>
          <w:p w14:paraId="77425626" w14:textId="2B6D5B74"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21</w:t>
            </w:r>
          </w:p>
          <w:p w14:paraId="46EFE405" w14:textId="77777777" w:rsidR="001B0AA8" w:rsidRPr="00F553E4" w:rsidRDefault="001B0AA8" w:rsidP="002A5F91">
            <w:pPr>
              <w:ind w:left="-54" w:right="-108"/>
              <w:rPr>
                <w:bCs/>
                <w:sz w:val="22"/>
                <w:szCs w:val="22"/>
              </w:rPr>
            </w:pPr>
            <w:r w:rsidRPr="00F553E4">
              <w:rPr>
                <w:bCs/>
                <w:sz w:val="22"/>
                <w:szCs w:val="22"/>
              </w:rPr>
              <w:t>ГОСТ IEC 60335-2-80-2017 р. 21</w:t>
            </w:r>
          </w:p>
          <w:p w14:paraId="7C0B632A" w14:textId="77777777" w:rsidR="001B0AA8" w:rsidRPr="00F553E4" w:rsidRDefault="001B0AA8" w:rsidP="002A5F91">
            <w:pPr>
              <w:ind w:left="-54"/>
            </w:pPr>
          </w:p>
        </w:tc>
      </w:tr>
      <w:tr w:rsidR="001B0AA8" w:rsidRPr="00A15FB6" w14:paraId="0C20B9DC" w14:textId="77777777" w:rsidTr="003A1D49">
        <w:trPr>
          <w:gridAfter w:val="1"/>
          <w:wAfter w:w="171" w:type="dxa"/>
          <w:cantSplit/>
          <w:trHeight w:val="1982"/>
        </w:trPr>
        <w:tc>
          <w:tcPr>
            <w:tcW w:w="574" w:type="dxa"/>
          </w:tcPr>
          <w:p w14:paraId="7498C53C" w14:textId="77777777" w:rsidR="001B0AA8" w:rsidRPr="00A15FB6" w:rsidRDefault="001B0AA8" w:rsidP="001B0AA8">
            <w:pPr>
              <w:ind w:left="-66" w:right="-108"/>
              <w:jc w:val="center"/>
              <w:rPr>
                <w:bCs/>
                <w:sz w:val="22"/>
                <w:szCs w:val="22"/>
              </w:rPr>
            </w:pPr>
            <w:r w:rsidRPr="00A15FB6">
              <w:rPr>
                <w:bCs/>
                <w:sz w:val="22"/>
                <w:szCs w:val="22"/>
              </w:rPr>
              <w:t>122.11</w:t>
            </w:r>
            <w:r w:rsidRPr="00A15FB6">
              <w:rPr>
                <w:color w:val="000000"/>
                <w:sz w:val="22"/>
                <w:szCs w:val="22"/>
              </w:rPr>
              <w:t>**</w:t>
            </w:r>
          </w:p>
        </w:tc>
        <w:tc>
          <w:tcPr>
            <w:tcW w:w="1278" w:type="dxa"/>
          </w:tcPr>
          <w:p w14:paraId="23D3833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45E7921" w14:textId="77777777" w:rsidR="001B0AA8" w:rsidRPr="00A15FB6" w:rsidRDefault="001B0AA8" w:rsidP="001B0AA8">
            <w:pPr>
              <w:ind w:left="-108" w:right="-108"/>
              <w:jc w:val="center"/>
              <w:rPr>
                <w:sz w:val="22"/>
                <w:szCs w:val="22"/>
              </w:rPr>
            </w:pPr>
            <w:r w:rsidRPr="00A15FB6">
              <w:rPr>
                <w:sz w:val="22"/>
                <w:szCs w:val="22"/>
              </w:rPr>
              <w:t>26.40/26.095</w:t>
            </w:r>
          </w:p>
          <w:p w14:paraId="3759A2C8" w14:textId="77777777" w:rsidR="001B0AA8" w:rsidRPr="00A15FB6" w:rsidRDefault="001B0AA8" w:rsidP="001B0AA8">
            <w:pPr>
              <w:ind w:left="-108" w:right="-108"/>
              <w:jc w:val="center"/>
              <w:rPr>
                <w:sz w:val="22"/>
                <w:szCs w:val="22"/>
              </w:rPr>
            </w:pPr>
            <w:r w:rsidRPr="00A15FB6">
              <w:rPr>
                <w:sz w:val="22"/>
                <w:szCs w:val="22"/>
              </w:rPr>
              <w:t>27.51/26.095</w:t>
            </w:r>
          </w:p>
          <w:p w14:paraId="04C6AA8D" w14:textId="77777777" w:rsidR="001B0AA8" w:rsidRPr="00A15FB6" w:rsidRDefault="001B0AA8" w:rsidP="001B0AA8">
            <w:pPr>
              <w:ind w:left="-108" w:right="-108"/>
              <w:jc w:val="center"/>
              <w:rPr>
                <w:sz w:val="22"/>
                <w:szCs w:val="22"/>
              </w:rPr>
            </w:pPr>
            <w:r w:rsidRPr="00A15FB6">
              <w:rPr>
                <w:sz w:val="22"/>
                <w:szCs w:val="22"/>
              </w:rPr>
              <w:t>26.40/29.121</w:t>
            </w:r>
          </w:p>
          <w:p w14:paraId="5489992C" w14:textId="77777777" w:rsidR="001B0AA8" w:rsidRPr="00A15FB6" w:rsidRDefault="001B0AA8" w:rsidP="001B0AA8">
            <w:pPr>
              <w:ind w:left="-108" w:right="-108"/>
              <w:jc w:val="center"/>
              <w:rPr>
                <w:sz w:val="22"/>
                <w:szCs w:val="22"/>
              </w:rPr>
            </w:pPr>
            <w:r w:rsidRPr="00A15FB6">
              <w:rPr>
                <w:sz w:val="22"/>
                <w:szCs w:val="22"/>
              </w:rPr>
              <w:t>27.51/29.121</w:t>
            </w:r>
          </w:p>
        </w:tc>
        <w:tc>
          <w:tcPr>
            <w:tcW w:w="2022" w:type="dxa"/>
          </w:tcPr>
          <w:p w14:paraId="3DC5FE6F"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FBEACCE" w14:textId="77777777" w:rsidR="001B0AA8" w:rsidRPr="00A15FB6" w:rsidRDefault="001B0AA8" w:rsidP="001B0AA8">
            <w:pPr>
              <w:ind w:left="-54" w:right="-108"/>
              <w:rPr>
                <w:bCs/>
                <w:sz w:val="22"/>
                <w:szCs w:val="22"/>
              </w:rPr>
            </w:pPr>
            <w:r w:rsidRPr="00A15FB6">
              <w:rPr>
                <w:bCs/>
                <w:sz w:val="22"/>
                <w:szCs w:val="22"/>
              </w:rPr>
              <w:t>ГОСТ IEC 60335-2-98-2012 р. 21</w:t>
            </w:r>
          </w:p>
          <w:p w14:paraId="00F85BCB" w14:textId="77777777" w:rsidR="001B0AA8" w:rsidRPr="00A15FB6" w:rsidRDefault="001B0AA8" w:rsidP="001B0AA8">
            <w:pPr>
              <w:ind w:left="-54" w:right="-108"/>
              <w:rPr>
                <w:bCs/>
                <w:sz w:val="22"/>
                <w:szCs w:val="22"/>
              </w:rPr>
            </w:pPr>
            <w:r w:rsidRPr="00A15FB6">
              <w:rPr>
                <w:bCs/>
                <w:sz w:val="22"/>
                <w:szCs w:val="22"/>
              </w:rPr>
              <w:t xml:space="preserve">ГОСТ 27570.0-87 </w:t>
            </w:r>
          </w:p>
          <w:p w14:paraId="52E61F16" w14:textId="77777777" w:rsidR="001B0AA8" w:rsidRPr="00A15FB6" w:rsidRDefault="001B0AA8" w:rsidP="001B0AA8">
            <w:pPr>
              <w:ind w:left="-54" w:right="-108"/>
              <w:rPr>
                <w:bCs/>
                <w:sz w:val="22"/>
                <w:szCs w:val="22"/>
              </w:rPr>
            </w:pPr>
            <w:r w:rsidRPr="00A15FB6">
              <w:rPr>
                <w:bCs/>
                <w:sz w:val="22"/>
                <w:szCs w:val="22"/>
              </w:rPr>
              <w:t>р. 21</w:t>
            </w:r>
          </w:p>
          <w:p w14:paraId="61436C81" w14:textId="77777777" w:rsidR="001B0AA8" w:rsidRPr="00A15FB6" w:rsidRDefault="001B0AA8" w:rsidP="001B0AA8">
            <w:pPr>
              <w:ind w:left="-54" w:right="-108"/>
              <w:rPr>
                <w:bCs/>
                <w:sz w:val="22"/>
                <w:szCs w:val="22"/>
              </w:rPr>
            </w:pPr>
            <w:r w:rsidRPr="00A15FB6">
              <w:rPr>
                <w:bCs/>
                <w:sz w:val="22"/>
                <w:szCs w:val="22"/>
              </w:rPr>
              <w:t xml:space="preserve">ГОСТ 27570.3-87 </w:t>
            </w:r>
          </w:p>
          <w:p w14:paraId="72A66A2D" w14:textId="77777777" w:rsidR="001B0AA8" w:rsidRPr="00A15FB6" w:rsidRDefault="001B0AA8" w:rsidP="001B0AA8">
            <w:pPr>
              <w:ind w:left="-54" w:right="-108"/>
              <w:rPr>
                <w:bCs/>
                <w:sz w:val="22"/>
                <w:szCs w:val="22"/>
              </w:rPr>
            </w:pPr>
            <w:r w:rsidRPr="00A15FB6">
              <w:rPr>
                <w:bCs/>
                <w:sz w:val="22"/>
                <w:szCs w:val="22"/>
              </w:rPr>
              <w:t>р. 21</w:t>
            </w:r>
          </w:p>
          <w:p w14:paraId="75442DF7" w14:textId="77777777" w:rsidR="001B0AA8" w:rsidRPr="00A15FB6" w:rsidRDefault="001B0AA8" w:rsidP="001B0AA8">
            <w:pPr>
              <w:ind w:left="-54" w:right="-108"/>
              <w:rPr>
                <w:bCs/>
                <w:sz w:val="22"/>
                <w:szCs w:val="22"/>
              </w:rPr>
            </w:pPr>
            <w:r w:rsidRPr="00A15FB6">
              <w:rPr>
                <w:bCs/>
                <w:sz w:val="22"/>
                <w:szCs w:val="22"/>
              </w:rPr>
              <w:t xml:space="preserve">ГОСТ 27570.52-95 </w:t>
            </w:r>
          </w:p>
          <w:p w14:paraId="53A4530B" w14:textId="77777777" w:rsidR="001B0AA8" w:rsidRPr="00A15FB6" w:rsidRDefault="001B0AA8" w:rsidP="001B0AA8">
            <w:pPr>
              <w:ind w:left="-54" w:right="-108"/>
              <w:rPr>
                <w:bCs/>
                <w:sz w:val="22"/>
                <w:szCs w:val="22"/>
              </w:rPr>
            </w:pPr>
            <w:r w:rsidRPr="00A15FB6">
              <w:rPr>
                <w:bCs/>
                <w:sz w:val="22"/>
                <w:szCs w:val="22"/>
              </w:rPr>
              <w:t>р. 21</w:t>
            </w:r>
          </w:p>
        </w:tc>
        <w:tc>
          <w:tcPr>
            <w:tcW w:w="2674" w:type="dxa"/>
            <w:gridSpan w:val="2"/>
          </w:tcPr>
          <w:p w14:paraId="62129FA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60335-2-98-2012 р. 21</w:t>
            </w:r>
          </w:p>
          <w:p w14:paraId="7F833DD3" w14:textId="77777777" w:rsidR="001B0AA8" w:rsidRPr="00A15FB6" w:rsidRDefault="001B0AA8" w:rsidP="001B0AA8">
            <w:pPr>
              <w:ind w:left="-54" w:right="-108"/>
              <w:rPr>
                <w:bCs/>
                <w:sz w:val="22"/>
                <w:szCs w:val="22"/>
              </w:rPr>
            </w:pPr>
            <w:r w:rsidRPr="00A15FB6">
              <w:rPr>
                <w:bCs/>
                <w:sz w:val="22"/>
                <w:szCs w:val="22"/>
              </w:rPr>
              <w:t xml:space="preserve">ГОСТ 27570.0-87 </w:t>
            </w:r>
            <w:r w:rsidRPr="00A15FB6">
              <w:rPr>
                <w:bCs/>
                <w:sz w:val="22"/>
                <w:szCs w:val="22"/>
              </w:rPr>
              <w:br/>
              <w:t>р. 21</w:t>
            </w:r>
          </w:p>
          <w:p w14:paraId="68E7D364" w14:textId="77777777" w:rsidR="001B0AA8" w:rsidRPr="00A15FB6" w:rsidRDefault="001B0AA8" w:rsidP="001B0AA8">
            <w:pPr>
              <w:ind w:left="-54" w:right="-108"/>
              <w:rPr>
                <w:bCs/>
                <w:sz w:val="22"/>
                <w:szCs w:val="22"/>
              </w:rPr>
            </w:pPr>
            <w:r w:rsidRPr="00A15FB6">
              <w:rPr>
                <w:bCs/>
                <w:sz w:val="22"/>
                <w:szCs w:val="22"/>
              </w:rPr>
              <w:t xml:space="preserve">ГОСТ 27570.3-87 </w:t>
            </w:r>
            <w:r w:rsidRPr="00A15FB6">
              <w:rPr>
                <w:bCs/>
                <w:sz w:val="22"/>
                <w:szCs w:val="22"/>
              </w:rPr>
              <w:br/>
              <w:t>р. 21</w:t>
            </w:r>
          </w:p>
          <w:p w14:paraId="20A59A64" w14:textId="77777777" w:rsidR="001B0AA8" w:rsidRPr="00A15FB6" w:rsidRDefault="001B0AA8" w:rsidP="001B0AA8">
            <w:pPr>
              <w:ind w:left="-54" w:right="-108"/>
              <w:rPr>
                <w:bCs/>
                <w:sz w:val="22"/>
                <w:szCs w:val="22"/>
              </w:rPr>
            </w:pPr>
            <w:r w:rsidRPr="00A15FB6">
              <w:rPr>
                <w:bCs/>
                <w:sz w:val="22"/>
                <w:szCs w:val="22"/>
              </w:rPr>
              <w:t xml:space="preserve">ГОСТ 27570.52-95 </w:t>
            </w:r>
            <w:r w:rsidRPr="00A15FB6">
              <w:rPr>
                <w:bCs/>
                <w:sz w:val="22"/>
                <w:szCs w:val="22"/>
              </w:rPr>
              <w:br/>
              <w:t>р. 21</w:t>
            </w:r>
          </w:p>
        </w:tc>
      </w:tr>
      <w:tr w:rsidR="001B0AA8" w:rsidRPr="00A15FB6" w14:paraId="1E3BCF6C" w14:textId="77777777" w:rsidTr="003A1D49">
        <w:trPr>
          <w:gridAfter w:val="1"/>
          <w:wAfter w:w="171" w:type="dxa"/>
          <w:cantSplit/>
          <w:trHeight w:val="11647"/>
        </w:trPr>
        <w:tc>
          <w:tcPr>
            <w:tcW w:w="574" w:type="dxa"/>
          </w:tcPr>
          <w:p w14:paraId="5E86E3FE" w14:textId="77777777" w:rsidR="001B0AA8" w:rsidRPr="00A15FB6" w:rsidRDefault="001B0AA8" w:rsidP="001B0AA8">
            <w:pPr>
              <w:ind w:left="-54" w:right="-108"/>
              <w:jc w:val="center"/>
              <w:rPr>
                <w:bCs/>
                <w:sz w:val="22"/>
                <w:szCs w:val="22"/>
              </w:rPr>
            </w:pPr>
            <w:r w:rsidRPr="00A15FB6">
              <w:rPr>
                <w:bCs/>
                <w:sz w:val="22"/>
                <w:szCs w:val="22"/>
              </w:rPr>
              <w:t>122.12</w:t>
            </w:r>
            <w:r w:rsidRPr="00A15FB6">
              <w:rPr>
                <w:color w:val="000000"/>
                <w:sz w:val="22"/>
                <w:szCs w:val="22"/>
              </w:rPr>
              <w:t>**</w:t>
            </w:r>
          </w:p>
        </w:tc>
        <w:tc>
          <w:tcPr>
            <w:tcW w:w="1278" w:type="dxa"/>
          </w:tcPr>
          <w:p w14:paraId="77E57484"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38B3E5B6" w14:textId="77777777" w:rsidR="001B0AA8" w:rsidRPr="00A15FB6" w:rsidRDefault="001B0AA8" w:rsidP="001B0AA8">
            <w:pPr>
              <w:ind w:left="-108" w:right="-108"/>
              <w:jc w:val="center"/>
              <w:rPr>
                <w:sz w:val="22"/>
                <w:szCs w:val="22"/>
              </w:rPr>
            </w:pPr>
            <w:r w:rsidRPr="00A15FB6">
              <w:rPr>
                <w:sz w:val="22"/>
                <w:szCs w:val="22"/>
              </w:rPr>
              <w:t>26.40/40.000</w:t>
            </w:r>
          </w:p>
          <w:p w14:paraId="68805766" w14:textId="77777777" w:rsidR="001B0AA8" w:rsidRPr="00A15FB6" w:rsidRDefault="001B0AA8" w:rsidP="001B0AA8">
            <w:pPr>
              <w:ind w:left="-108" w:right="-108"/>
              <w:jc w:val="center"/>
              <w:rPr>
                <w:sz w:val="22"/>
                <w:szCs w:val="22"/>
              </w:rPr>
            </w:pPr>
            <w:r w:rsidRPr="00A15FB6">
              <w:rPr>
                <w:sz w:val="22"/>
                <w:szCs w:val="22"/>
              </w:rPr>
              <w:t>27.51/40.000</w:t>
            </w:r>
          </w:p>
          <w:p w14:paraId="1EA5CD8E" w14:textId="77777777" w:rsidR="001B0AA8" w:rsidRPr="00A15FB6" w:rsidRDefault="001B0AA8" w:rsidP="001B0AA8">
            <w:pPr>
              <w:ind w:left="-108" w:right="-108"/>
              <w:jc w:val="center"/>
              <w:rPr>
                <w:sz w:val="22"/>
                <w:szCs w:val="22"/>
              </w:rPr>
            </w:pPr>
          </w:p>
        </w:tc>
        <w:tc>
          <w:tcPr>
            <w:tcW w:w="2022" w:type="dxa"/>
          </w:tcPr>
          <w:p w14:paraId="59CB90D5"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718029D2" w14:textId="77777777" w:rsidR="001B0AA8" w:rsidRPr="00F553E4" w:rsidRDefault="001B0AA8" w:rsidP="001B0AA8">
            <w:pPr>
              <w:ind w:left="-54" w:right="-108"/>
              <w:rPr>
                <w:bCs/>
                <w:sz w:val="22"/>
                <w:szCs w:val="22"/>
              </w:rPr>
            </w:pPr>
            <w:r w:rsidRPr="00F553E4">
              <w:rPr>
                <w:bCs/>
                <w:sz w:val="22"/>
                <w:szCs w:val="22"/>
              </w:rPr>
              <w:t>ГОСТ IEC 60335-1-2015 р. 22 кроме п. 22.32</w:t>
            </w:r>
          </w:p>
          <w:p w14:paraId="5CD1537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22 кроме п. 22.32</w:t>
            </w:r>
          </w:p>
          <w:p w14:paraId="657B4DD9" w14:textId="77777777" w:rsidR="001B0AA8" w:rsidRPr="00F553E4" w:rsidRDefault="001B0AA8" w:rsidP="001B0AA8">
            <w:pPr>
              <w:ind w:left="-54" w:right="-108"/>
              <w:rPr>
                <w:bCs/>
                <w:sz w:val="22"/>
                <w:szCs w:val="22"/>
              </w:rPr>
            </w:pPr>
            <w:r w:rsidRPr="00F553E4">
              <w:rPr>
                <w:bCs/>
                <w:sz w:val="22"/>
                <w:szCs w:val="22"/>
              </w:rPr>
              <w:t>ГОСТ IEC 60335-2-2-2013 р. 22</w:t>
            </w:r>
          </w:p>
          <w:p w14:paraId="46666D53" w14:textId="77777777" w:rsidR="001B0AA8" w:rsidRPr="00F553E4" w:rsidRDefault="001B0AA8" w:rsidP="001B0AA8">
            <w:pPr>
              <w:ind w:left="-54" w:right="-108"/>
              <w:rPr>
                <w:bCs/>
                <w:sz w:val="22"/>
                <w:szCs w:val="22"/>
              </w:rPr>
            </w:pPr>
            <w:r w:rsidRPr="00F553E4">
              <w:rPr>
                <w:bCs/>
                <w:sz w:val="22"/>
                <w:szCs w:val="22"/>
              </w:rPr>
              <w:t>ГОСТ IEC 60335-2-3-2014 р. 22</w:t>
            </w:r>
          </w:p>
          <w:p w14:paraId="627CEDC7" w14:textId="77777777" w:rsidR="001B0AA8" w:rsidRPr="00F553E4" w:rsidRDefault="001B0AA8" w:rsidP="001B0AA8">
            <w:pPr>
              <w:ind w:left="-54" w:right="-108"/>
              <w:rPr>
                <w:bCs/>
                <w:sz w:val="22"/>
                <w:szCs w:val="22"/>
              </w:rPr>
            </w:pPr>
            <w:r w:rsidRPr="00F553E4">
              <w:rPr>
                <w:bCs/>
                <w:sz w:val="22"/>
                <w:szCs w:val="22"/>
              </w:rPr>
              <w:t>ГОСТ IEC 60335-2-4-2013 р. 22</w:t>
            </w:r>
          </w:p>
          <w:p w14:paraId="6DBAE952" w14:textId="77777777" w:rsidR="001B0AA8" w:rsidRPr="00F553E4" w:rsidRDefault="001B0AA8" w:rsidP="001B0AA8">
            <w:pPr>
              <w:ind w:left="-54" w:right="-108"/>
              <w:rPr>
                <w:bCs/>
                <w:sz w:val="22"/>
                <w:szCs w:val="22"/>
              </w:rPr>
            </w:pPr>
            <w:r w:rsidRPr="00F553E4">
              <w:rPr>
                <w:bCs/>
                <w:sz w:val="22"/>
                <w:szCs w:val="22"/>
              </w:rPr>
              <w:t xml:space="preserve">ГОСТ IEC 60335-2-6-2016 р. 22 </w:t>
            </w:r>
          </w:p>
          <w:p w14:paraId="3695DC8F" w14:textId="77777777" w:rsidR="001B0AA8" w:rsidRPr="00F553E4" w:rsidRDefault="001B0AA8" w:rsidP="001B0AA8">
            <w:pPr>
              <w:ind w:left="-54" w:right="-108"/>
              <w:rPr>
                <w:bCs/>
                <w:sz w:val="22"/>
                <w:szCs w:val="22"/>
              </w:rPr>
            </w:pPr>
            <w:r w:rsidRPr="00F553E4">
              <w:rPr>
                <w:bCs/>
                <w:sz w:val="22"/>
                <w:szCs w:val="22"/>
              </w:rPr>
              <w:t>ГОСТ IEC 60335-2-7-2014 р. 22</w:t>
            </w:r>
          </w:p>
          <w:p w14:paraId="2E3B37D6" w14:textId="77777777" w:rsidR="001B0AA8" w:rsidRPr="00F553E4" w:rsidRDefault="001B0AA8" w:rsidP="001B0AA8">
            <w:pPr>
              <w:ind w:left="-54" w:right="-108"/>
              <w:rPr>
                <w:bCs/>
                <w:sz w:val="22"/>
                <w:szCs w:val="22"/>
              </w:rPr>
            </w:pPr>
            <w:r w:rsidRPr="00F553E4">
              <w:rPr>
                <w:bCs/>
                <w:sz w:val="22"/>
                <w:szCs w:val="22"/>
              </w:rPr>
              <w:t>ГОСТ IEC 60335-2-8-2016 р. 22</w:t>
            </w:r>
          </w:p>
          <w:p w14:paraId="30D9D713" w14:textId="77777777" w:rsidR="001B0AA8" w:rsidRPr="00F553E4" w:rsidRDefault="001B0AA8" w:rsidP="001B0AA8">
            <w:pPr>
              <w:ind w:left="-54" w:right="-108"/>
              <w:rPr>
                <w:bCs/>
                <w:sz w:val="22"/>
                <w:szCs w:val="22"/>
              </w:rPr>
            </w:pPr>
            <w:r w:rsidRPr="00F553E4">
              <w:rPr>
                <w:bCs/>
                <w:sz w:val="22"/>
                <w:szCs w:val="22"/>
              </w:rPr>
              <w:t>ГОСТ IEC 60335-2-9-2013 р. 22</w:t>
            </w:r>
          </w:p>
          <w:p w14:paraId="301CAE93" w14:textId="77777777" w:rsidR="001B0AA8" w:rsidRPr="00F553E4" w:rsidRDefault="001B0AA8" w:rsidP="001B0AA8">
            <w:pPr>
              <w:ind w:left="-54" w:right="-108"/>
              <w:rPr>
                <w:bCs/>
                <w:sz w:val="22"/>
                <w:szCs w:val="22"/>
              </w:rPr>
            </w:pPr>
            <w:r w:rsidRPr="00F553E4">
              <w:rPr>
                <w:bCs/>
                <w:sz w:val="22"/>
                <w:szCs w:val="22"/>
              </w:rPr>
              <w:t>СТБ МЭК 60335-2-10-2004 р. 22</w:t>
            </w:r>
          </w:p>
          <w:p w14:paraId="5761F97E" w14:textId="74B3D4C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22</w:t>
            </w:r>
          </w:p>
          <w:p w14:paraId="64AD4A89" w14:textId="77777777" w:rsidR="001B0AA8" w:rsidRPr="00F553E4" w:rsidRDefault="001B0AA8" w:rsidP="001B0AA8">
            <w:pPr>
              <w:ind w:left="-54" w:right="-108"/>
              <w:rPr>
                <w:bCs/>
                <w:sz w:val="22"/>
                <w:szCs w:val="22"/>
              </w:rPr>
            </w:pPr>
            <w:r w:rsidRPr="00F553E4">
              <w:rPr>
                <w:bCs/>
                <w:sz w:val="22"/>
                <w:szCs w:val="22"/>
              </w:rPr>
              <w:t>ГОСТ IEC 60335-2-13-2013 р. 22</w:t>
            </w:r>
          </w:p>
          <w:p w14:paraId="67115BF5" w14:textId="28849533"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22</w:t>
            </w:r>
          </w:p>
          <w:p w14:paraId="2001BF51" w14:textId="77777777" w:rsidR="001B0AA8" w:rsidRPr="00F553E4" w:rsidRDefault="001B0AA8" w:rsidP="001B0AA8">
            <w:pPr>
              <w:ind w:left="-54" w:right="-108"/>
              <w:rPr>
                <w:bCs/>
                <w:sz w:val="22"/>
                <w:szCs w:val="22"/>
              </w:rPr>
            </w:pPr>
            <w:r w:rsidRPr="00F553E4">
              <w:rPr>
                <w:bCs/>
                <w:sz w:val="22"/>
                <w:szCs w:val="22"/>
              </w:rPr>
              <w:t>ГОСТ IEC 60335-2-15-2014 р. 22</w:t>
            </w:r>
          </w:p>
          <w:p w14:paraId="7E153CD2" w14:textId="77777777" w:rsidR="001B0AA8" w:rsidRPr="00F553E4" w:rsidRDefault="001B0AA8" w:rsidP="001B0AA8">
            <w:pPr>
              <w:ind w:left="-54" w:right="-108"/>
              <w:rPr>
                <w:bCs/>
                <w:sz w:val="22"/>
                <w:szCs w:val="22"/>
              </w:rPr>
            </w:pPr>
            <w:r w:rsidRPr="00F553E4">
              <w:rPr>
                <w:bCs/>
                <w:sz w:val="22"/>
                <w:szCs w:val="22"/>
              </w:rPr>
              <w:t>ГОСТ IEC 60335-2-16-2012 р. 22</w:t>
            </w:r>
          </w:p>
          <w:p w14:paraId="0FCB3F8D" w14:textId="77777777" w:rsidR="001B0AA8" w:rsidRPr="00F553E4" w:rsidRDefault="001B0AA8" w:rsidP="001B0AA8">
            <w:pPr>
              <w:ind w:left="-54" w:right="-108"/>
              <w:rPr>
                <w:bCs/>
                <w:sz w:val="22"/>
                <w:szCs w:val="22"/>
              </w:rPr>
            </w:pPr>
            <w:r w:rsidRPr="00F553E4">
              <w:rPr>
                <w:bCs/>
                <w:sz w:val="22"/>
                <w:szCs w:val="22"/>
              </w:rPr>
              <w:t>ГОСТ IEC 60335-2-24-2016 р. 22 (кроме п.п.22.7, 22.107-22.110)</w:t>
            </w:r>
          </w:p>
          <w:p w14:paraId="0351B00F" w14:textId="77777777" w:rsidR="001B0AA8" w:rsidRPr="00F553E4" w:rsidRDefault="001B0AA8" w:rsidP="001B0AA8">
            <w:pPr>
              <w:ind w:left="-54" w:right="-108"/>
              <w:rPr>
                <w:bCs/>
                <w:sz w:val="22"/>
                <w:szCs w:val="22"/>
              </w:rPr>
            </w:pPr>
            <w:r w:rsidRPr="00F553E4">
              <w:rPr>
                <w:bCs/>
                <w:sz w:val="22"/>
                <w:szCs w:val="22"/>
              </w:rPr>
              <w:t>СТБ IEC 60335-2-24-2013 р. 22 (кроме п.п.22.7, 22.107-22.110)</w:t>
            </w:r>
          </w:p>
          <w:p w14:paraId="6FDBECE3" w14:textId="77777777" w:rsidR="001B0AA8" w:rsidRPr="00F553E4" w:rsidRDefault="001B0AA8" w:rsidP="001B0AA8">
            <w:pPr>
              <w:ind w:left="-54" w:right="-108"/>
              <w:rPr>
                <w:bCs/>
                <w:sz w:val="22"/>
                <w:szCs w:val="22"/>
              </w:rPr>
            </w:pPr>
            <w:r w:rsidRPr="00F553E4">
              <w:rPr>
                <w:bCs/>
                <w:sz w:val="22"/>
                <w:szCs w:val="22"/>
              </w:rPr>
              <w:t>ГОСТ IEC 60335-2-25-2014 р. 22</w:t>
            </w:r>
          </w:p>
          <w:p w14:paraId="631BBE92" w14:textId="77777777" w:rsidR="001B0AA8" w:rsidRPr="00F553E4" w:rsidRDefault="001B0AA8" w:rsidP="001B0AA8">
            <w:pPr>
              <w:ind w:left="-54" w:right="-108"/>
              <w:rPr>
                <w:bCs/>
                <w:sz w:val="22"/>
                <w:szCs w:val="22"/>
              </w:rPr>
            </w:pPr>
            <w:r w:rsidRPr="00F553E4">
              <w:rPr>
                <w:bCs/>
                <w:sz w:val="22"/>
                <w:szCs w:val="22"/>
              </w:rPr>
              <w:t>ГОСТ IEC 60335-2-26-2013 р. 22</w:t>
            </w:r>
          </w:p>
          <w:p w14:paraId="3A6ACC6B" w14:textId="77777777" w:rsidR="001B0AA8" w:rsidRPr="00F553E4" w:rsidRDefault="001B0AA8" w:rsidP="001B0AA8">
            <w:pPr>
              <w:ind w:left="-54" w:right="-108"/>
              <w:rPr>
                <w:bCs/>
                <w:sz w:val="22"/>
                <w:szCs w:val="22"/>
              </w:rPr>
            </w:pPr>
            <w:r w:rsidRPr="00F553E4">
              <w:rPr>
                <w:bCs/>
                <w:sz w:val="22"/>
                <w:szCs w:val="22"/>
              </w:rPr>
              <w:t>ГОСТ IEC 60335-2-27-2014 р. 22</w:t>
            </w:r>
          </w:p>
          <w:p w14:paraId="2E30F57F" w14:textId="77777777" w:rsidR="001B0AA8" w:rsidRPr="00F553E4" w:rsidRDefault="001B0AA8" w:rsidP="001B0AA8">
            <w:pPr>
              <w:ind w:left="-54" w:right="-108"/>
              <w:rPr>
                <w:bCs/>
                <w:sz w:val="22"/>
                <w:szCs w:val="22"/>
              </w:rPr>
            </w:pPr>
            <w:r w:rsidRPr="00F553E4">
              <w:rPr>
                <w:bCs/>
                <w:sz w:val="22"/>
                <w:szCs w:val="22"/>
              </w:rPr>
              <w:t>ГОСТ МЭК 60335-2-27-2009 р. 22</w:t>
            </w:r>
          </w:p>
          <w:p w14:paraId="2746CDB3" w14:textId="6280E678"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tc>
        <w:tc>
          <w:tcPr>
            <w:tcW w:w="2674" w:type="dxa"/>
            <w:gridSpan w:val="2"/>
          </w:tcPr>
          <w:p w14:paraId="624E073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22 кроме п. 22.32</w:t>
            </w:r>
          </w:p>
          <w:p w14:paraId="6677DC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60335-1-2013 </w:t>
            </w:r>
            <w:r w:rsidRPr="00F553E4">
              <w:rPr>
                <w:rFonts w:ascii="Times New Roman" w:hAnsi="Times New Roman"/>
                <w:bCs/>
                <w:sz w:val="22"/>
                <w:szCs w:val="22"/>
              </w:rPr>
              <w:br/>
              <w:t>р. 22 кроме п. 22.32</w:t>
            </w:r>
          </w:p>
          <w:p w14:paraId="1F4800E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22</w:t>
            </w:r>
          </w:p>
          <w:p w14:paraId="2857460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22</w:t>
            </w:r>
          </w:p>
          <w:p w14:paraId="372575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22</w:t>
            </w:r>
          </w:p>
          <w:p w14:paraId="330726CC"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 xml:space="preserve">р. 22 </w:t>
            </w:r>
          </w:p>
          <w:p w14:paraId="34681BC1"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22</w:t>
            </w:r>
          </w:p>
          <w:p w14:paraId="18FD8512"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22</w:t>
            </w:r>
          </w:p>
          <w:p w14:paraId="50E6C1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22</w:t>
            </w:r>
          </w:p>
          <w:p w14:paraId="3FA2F3A2" w14:textId="77777777" w:rsidR="001B0AA8" w:rsidRPr="00F553E4" w:rsidRDefault="001B0AA8" w:rsidP="001B0AA8">
            <w:pPr>
              <w:ind w:left="-54" w:right="-108"/>
              <w:rPr>
                <w:bCs/>
                <w:sz w:val="22"/>
                <w:szCs w:val="22"/>
              </w:rPr>
            </w:pPr>
            <w:r w:rsidRPr="00F553E4">
              <w:rPr>
                <w:bCs/>
                <w:sz w:val="22"/>
                <w:szCs w:val="22"/>
              </w:rPr>
              <w:t>СТБ МЭК 60335-2-10-2004 р. 22</w:t>
            </w:r>
          </w:p>
          <w:p w14:paraId="69695961" w14:textId="01A4B45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22</w:t>
            </w:r>
          </w:p>
          <w:p w14:paraId="0996BB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22</w:t>
            </w:r>
          </w:p>
          <w:p w14:paraId="76AAA2BA" w14:textId="58A592F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22</w:t>
            </w:r>
          </w:p>
          <w:p w14:paraId="0B31B35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22</w:t>
            </w:r>
          </w:p>
          <w:p w14:paraId="0CB97DC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22</w:t>
            </w:r>
          </w:p>
          <w:p w14:paraId="431BE49C" w14:textId="77777777" w:rsidR="001B0AA8" w:rsidRPr="00F553E4" w:rsidRDefault="001B0AA8" w:rsidP="001B0AA8">
            <w:pPr>
              <w:ind w:left="-54" w:right="-108"/>
              <w:rPr>
                <w:bCs/>
                <w:sz w:val="22"/>
                <w:szCs w:val="22"/>
              </w:rPr>
            </w:pPr>
            <w:r w:rsidRPr="00F553E4">
              <w:rPr>
                <w:bCs/>
                <w:sz w:val="22"/>
                <w:szCs w:val="22"/>
              </w:rPr>
              <w:t>ГОСТ IEC 60335-2-24-2016 р. 22 (кроме п.п.22.7, 22.107-22.110)</w:t>
            </w:r>
          </w:p>
          <w:p w14:paraId="201E04EC"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22 (кроме п.п.22.7, 22.107-22.110)</w:t>
            </w:r>
          </w:p>
          <w:p w14:paraId="3AAF99D1" w14:textId="77777777" w:rsidR="001B0AA8" w:rsidRPr="00F553E4" w:rsidRDefault="001B0AA8" w:rsidP="001B0AA8">
            <w:pPr>
              <w:ind w:left="-54" w:right="-108"/>
              <w:rPr>
                <w:bCs/>
                <w:sz w:val="22"/>
                <w:szCs w:val="22"/>
              </w:rPr>
            </w:pPr>
            <w:r w:rsidRPr="00F553E4">
              <w:rPr>
                <w:bCs/>
                <w:sz w:val="22"/>
                <w:szCs w:val="22"/>
              </w:rPr>
              <w:t>ГОСТ IEC 60335-2-25-2014 р. 22</w:t>
            </w:r>
          </w:p>
          <w:p w14:paraId="7DACB6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22</w:t>
            </w:r>
          </w:p>
          <w:p w14:paraId="65EAC2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22</w:t>
            </w:r>
          </w:p>
          <w:p w14:paraId="7A292D6A" w14:textId="77777777" w:rsidR="001B0AA8" w:rsidRPr="00F553E4" w:rsidRDefault="001B0AA8" w:rsidP="001B0AA8">
            <w:pPr>
              <w:ind w:left="-54" w:right="-108"/>
              <w:rPr>
                <w:bCs/>
                <w:sz w:val="22"/>
                <w:szCs w:val="22"/>
              </w:rPr>
            </w:pPr>
            <w:r w:rsidRPr="00F553E4">
              <w:rPr>
                <w:bCs/>
                <w:sz w:val="22"/>
                <w:szCs w:val="22"/>
              </w:rPr>
              <w:t>ГОСТ МЭК 60335-2-27-2009 р. 22</w:t>
            </w:r>
          </w:p>
          <w:p w14:paraId="29666C25" w14:textId="5DA92750"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p w14:paraId="18C02443" w14:textId="061687DA" w:rsidR="001B0AA8" w:rsidRPr="00F553E4" w:rsidRDefault="001B0AA8" w:rsidP="001B0AA8">
            <w:pPr>
              <w:ind w:left="-54" w:right="-108"/>
              <w:rPr>
                <w:bCs/>
                <w:sz w:val="22"/>
                <w:szCs w:val="22"/>
              </w:rPr>
            </w:pPr>
          </w:p>
        </w:tc>
      </w:tr>
      <w:tr w:rsidR="001B0AA8" w:rsidRPr="00A15FB6" w14:paraId="7A40AA7B" w14:textId="77777777" w:rsidTr="003A1D49">
        <w:trPr>
          <w:gridAfter w:val="1"/>
          <w:wAfter w:w="171" w:type="dxa"/>
          <w:cantSplit/>
          <w:trHeight w:val="10122"/>
        </w:trPr>
        <w:tc>
          <w:tcPr>
            <w:tcW w:w="574" w:type="dxa"/>
          </w:tcPr>
          <w:p w14:paraId="779114BC" w14:textId="77777777" w:rsidR="001B0AA8" w:rsidRPr="00A15FB6" w:rsidRDefault="001B0AA8" w:rsidP="001B0AA8">
            <w:pPr>
              <w:ind w:left="-54" w:right="-108"/>
              <w:jc w:val="center"/>
              <w:rPr>
                <w:bCs/>
                <w:sz w:val="22"/>
                <w:szCs w:val="22"/>
              </w:rPr>
            </w:pPr>
            <w:r w:rsidRPr="00A15FB6">
              <w:br w:type="page"/>
            </w:r>
            <w:r w:rsidRPr="00A15FB6">
              <w:rPr>
                <w:bCs/>
                <w:sz w:val="22"/>
                <w:szCs w:val="22"/>
              </w:rPr>
              <w:t>122.12</w:t>
            </w:r>
            <w:r w:rsidRPr="00A15FB6">
              <w:rPr>
                <w:color w:val="000000"/>
                <w:sz w:val="22"/>
                <w:szCs w:val="22"/>
              </w:rPr>
              <w:t>**</w:t>
            </w:r>
          </w:p>
        </w:tc>
        <w:tc>
          <w:tcPr>
            <w:tcW w:w="1278" w:type="dxa"/>
          </w:tcPr>
          <w:p w14:paraId="13D55A79"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7AFC9644" w14:textId="77777777" w:rsidR="001B0AA8" w:rsidRPr="00A15FB6" w:rsidRDefault="001B0AA8" w:rsidP="001B0AA8">
            <w:pPr>
              <w:rPr>
                <w:sz w:val="22"/>
                <w:szCs w:val="22"/>
              </w:rPr>
            </w:pPr>
          </w:p>
        </w:tc>
        <w:tc>
          <w:tcPr>
            <w:tcW w:w="656" w:type="dxa"/>
          </w:tcPr>
          <w:p w14:paraId="471DA564" w14:textId="77777777" w:rsidR="001B0AA8" w:rsidRPr="00A15FB6" w:rsidRDefault="001B0AA8" w:rsidP="001B0AA8">
            <w:pPr>
              <w:ind w:left="-108" w:right="-108"/>
              <w:jc w:val="center"/>
              <w:rPr>
                <w:sz w:val="22"/>
                <w:szCs w:val="22"/>
              </w:rPr>
            </w:pPr>
            <w:r w:rsidRPr="00A15FB6">
              <w:rPr>
                <w:sz w:val="22"/>
                <w:szCs w:val="22"/>
              </w:rPr>
              <w:t>26.40/40.000</w:t>
            </w:r>
          </w:p>
          <w:p w14:paraId="575EBC60"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686DA0EA"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0C31C61" w14:textId="1A28835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68249A3D" w14:textId="77777777" w:rsidR="001B0AA8" w:rsidRPr="00F553E4" w:rsidRDefault="001B0AA8" w:rsidP="002A5F91">
            <w:pPr>
              <w:ind w:left="-54" w:right="-108"/>
              <w:rPr>
                <w:bCs/>
                <w:sz w:val="22"/>
                <w:szCs w:val="22"/>
              </w:rPr>
            </w:pPr>
            <w:r w:rsidRPr="00F553E4">
              <w:rPr>
                <w:bCs/>
                <w:sz w:val="22"/>
                <w:szCs w:val="22"/>
              </w:rPr>
              <w:t>ГОСТ IEC 60335-2-29-2019 р. 22</w:t>
            </w:r>
          </w:p>
          <w:p w14:paraId="5F3E10AB" w14:textId="77777777" w:rsidR="001B0AA8" w:rsidRPr="00F553E4" w:rsidRDefault="001B0AA8" w:rsidP="002A5F91">
            <w:pPr>
              <w:ind w:left="-54" w:right="-108"/>
              <w:rPr>
                <w:bCs/>
                <w:sz w:val="22"/>
                <w:szCs w:val="22"/>
              </w:rPr>
            </w:pPr>
            <w:r w:rsidRPr="00F553E4">
              <w:rPr>
                <w:bCs/>
                <w:sz w:val="22"/>
                <w:szCs w:val="22"/>
              </w:rPr>
              <w:t>ГОСТ IEC 60335-2-31-2014 р. 22</w:t>
            </w:r>
          </w:p>
          <w:p w14:paraId="6B124949" w14:textId="77777777" w:rsidR="001B0AA8" w:rsidRPr="00F553E4" w:rsidRDefault="001B0AA8" w:rsidP="002A5F91">
            <w:pPr>
              <w:ind w:left="-54" w:right="-108"/>
              <w:rPr>
                <w:bCs/>
                <w:sz w:val="22"/>
                <w:szCs w:val="22"/>
              </w:rPr>
            </w:pPr>
            <w:r w:rsidRPr="00F553E4">
              <w:rPr>
                <w:bCs/>
                <w:sz w:val="22"/>
                <w:szCs w:val="22"/>
              </w:rPr>
              <w:t>ГОСТ IEC 60335-2-31-2010 р. 22</w:t>
            </w:r>
          </w:p>
          <w:p w14:paraId="37925534" w14:textId="77777777" w:rsidR="001B0AA8" w:rsidRPr="00F553E4" w:rsidRDefault="001B0AA8" w:rsidP="002A5F91">
            <w:pPr>
              <w:ind w:left="-54" w:right="-108"/>
              <w:rPr>
                <w:bCs/>
                <w:sz w:val="22"/>
                <w:szCs w:val="22"/>
              </w:rPr>
            </w:pPr>
            <w:r w:rsidRPr="00F553E4">
              <w:rPr>
                <w:bCs/>
                <w:sz w:val="22"/>
                <w:szCs w:val="22"/>
              </w:rPr>
              <w:t>ГОСТ IEC 60335-2-32-2012 р. 22</w:t>
            </w:r>
          </w:p>
          <w:p w14:paraId="03DB8416"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1766EB74" w14:textId="77777777" w:rsidR="001B0AA8" w:rsidRPr="00F553E4" w:rsidRDefault="001B0AA8" w:rsidP="002A5F91">
            <w:pPr>
              <w:ind w:left="-54" w:right="-108"/>
              <w:rPr>
                <w:bCs/>
                <w:sz w:val="22"/>
                <w:szCs w:val="22"/>
              </w:rPr>
            </w:pPr>
            <w:r w:rsidRPr="00F553E4">
              <w:rPr>
                <w:bCs/>
                <w:sz w:val="22"/>
                <w:szCs w:val="22"/>
              </w:rPr>
              <w:t>СТБ IEC 60335-2-34-2010 р. 22 кроме п. 22.7</w:t>
            </w:r>
          </w:p>
          <w:p w14:paraId="6263821A" w14:textId="77777777" w:rsidR="001B0AA8" w:rsidRPr="00F553E4" w:rsidRDefault="001B0AA8" w:rsidP="002A5F91">
            <w:pPr>
              <w:ind w:left="-54" w:right="-108"/>
              <w:rPr>
                <w:bCs/>
                <w:sz w:val="22"/>
                <w:szCs w:val="22"/>
              </w:rPr>
            </w:pPr>
            <w:r w:rsidRPr="00F553E4">
              <w:rPr>
                <w:bCs/>
                <w:sz w:val="22"/>
                <w:szCs w:val="22"/>
              </w:rPr>
              <w:t>ГОСТ IEC 60335-2-36-2016 р. 22</w:t>
            </w:r>
          </w:p>
          <w:p w14:paraId="1E830BCB" w14:textId="77777777" w:rsidR="001B0AA8" w:rsidRPr="00F553E4" w:rsidRDefault="001B0AA8" w:rsidP="002A5F91">
            <w:pPr>
              <w:ind w:left="-54" w:right="-108"/>
              <w:rPr>
                <w:bCs/>
                <w:sz w:val="22"/>
                <w:szCs w:val="22"/>
              </w:rPr>
            </w:pPr>
            <w:r w:rsidRPr="00F553E4">
              <w:rPr>
                <w:bCs/>
                <w:sz w:val="22"/>
                <w:szCs w:val="22"/>
              </w:rPr>
              <w:t xml:space="preserve">СТБ МЭК 60335-2-36-2005 р. 22 </w:t>
            </w:r>
          </w:p>
          <w:p w14:paraId="24683740" w14:textId="77777777" w:rsidR="001B0AA8" w:rsidRPr="00F553E4" w:rsidRDefault="001B0AA8" w:rsidP="002A5F91">
            <w:pPr>
              <w:ind w:left="-54" w:right="-108"/>
              <w:rPr>
                <w:bCs/>
                <w:sz w:val="22"/>
                <w:szCs w:val="22"/>
              </w:rPr>
            </w:pPr>
            <w:r w:rsidRPr="00F553E4">
              <w:rPr>
                <w:bCs/>
                <w:sz w:val="22"/>
                <w:szCs w:val="22"/>
              </w:rPr>
              <w:t>ГОСТ IEC 60335-2-52-2013 р. 22</w:t>
            </w:r>
          </w:p>
          <w:p w14:paraId="4D1C572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5349841C" w14:textId="77777777" w:rsidR="001B0AA8" w:rsidRPr="00F553E4" w:rsidRDefault="001B0AA8" w:rsidP="002A5F91">
            <w:pPr>
              <w:ind w:left="-54" w:right="-108"/>
              <w:rPr>
                <w:bCs/>
                <w:sz w:val="22"/>
                <w:szCs w:val="22"/>
              </w:rPr>
            </w:pPr>
            <w:r w:rsidRPr="00F553E4">
              <w:rPr>
                <w:bCs/>
                <w:sz w:val="22"/>
                <w:szCs w:val="22"/>
              </w:rPr>
              <w:t>ГОСТ 27570.53-95</w:t>
            </w:r>
          </w:p>
          <w:p w14:paraId="465DFE70" w14:textId="77777777" w:rsidR="001B0AA8" w:rsidRPr="00F553E4" w:rsidRDefault="001B0AA8" w:rsidP="002A5F91">
            <w:pPr>
              <w:ind w:left="-54" w:right="-108"/>
              <w:rPr>
                <w:bCs/>
                <w:sz w:val="22"/>
                <w:szCs w:val="22"/>
              </w:rPr>
            </w:pPr>
            <w:r w:rsidRPr="00F553E4">
              <w:rPr>
                <w:bCs/>
                <w:sz w:val="22"/>
                <w:szCs w:val="22"/>
              </w:rPr>
              <w:t>р. 22</w:t>
            </w:r>
          </w:p>
          <w:p w14:paraId="38806A99" w14:textId="08CC99A0"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011B1688" w14:textId="77777777" w:rsidR="001B0AA8" w:rsidRPr="00F553E4" w:rsidRDefault="001B0AA8" w:rsidP="002A5F91">
            <w:pPr>
              <w:ind w:left="-54" w:right="-108"/>
              <w:rPr>
                <w:bCs/>
                <w:sz w:val="22"/>
                <w:szCs w:val="22"/>
              </w:rPr>
            </w:pPr>
            <w:r w:rsidRPr="00F553E4">
              <w:rPr>
                <w:bCs/>
                <w:sz w:val="22"/>
                <w:szCs w:val="22"/>
              </w:rPr>
              <w:t>ГОСТ IEC 60335-2-78-2013 р. 22</w:t>
            </w:r>
          </w:p>
          <w:p w14:paraId="073BFF68" w14:textId="1EC84C21"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22</w:t>
            </w:r>
          </w:p>
          <w:p w14:paraId="23C1DB67" w14:textId="77777777" w:rsidR="001B0AA8" w:rsidRPr="00F553E4" w:rsidRDefault="001B0AA8" w:rsidP="002A5F91">
            <w:pPr>
              <w:ind w:left="-54" w:right="-108"/>
              <w:rPr>
                <w:bCs/>
                <w:sz w:val="22"/>
                <w:szCs w:val="22"/>
              </w:rPr>
            </w:pPr>
            <w:r w:rsidRPr="00F553E4">
              <w:rPr>
                <w:bCs/>
                <w:sz w:val="22"/>
                <w:szCs w:val="22"/>
              </w:rPr>
              <w:t>ГОСТ IEC 60335-2-80-2017 р. 22</w:t>
            </w:r>
          </w:p>
          <w:p w14:paraId="5F0ABA3F" w14:textId="77777777" w:rsidR="001B0AA8" w:rsidRPr="00F553E4" w:rsidRDefault="001B0AA8" w:rsidP="002A5F91">
            <w:pPr>
              <w:ind w:left="-54" w:right="-108"/>
              <w:rPr>
                <w:bCs/>
                <w:sz w:val="22"/>
                <w:szCs w:val="22"/>
              </w:rPr>
            </w:pPr>
            <w:r w:rsidRPr="00F553E4">
              <w:rPr>
                <w:bCs/>
                <w:sz w:val="22"/>
                <w:szCs w:val="22"/>
              </w:rPr>
              <w:t>ГОСТ IEC 60335-2-98-2012 р. 22</w:t>
            </w:r>
          </w:p>
          <w:p w14:paraId="3997F172" w14:textId="77777777" w:rsidR="001B0AA8" w:rsidRPr="00F553E4" w:rsidRDefault="001B0AA8" w:rsidP="002A5F91">
            <w:pPr>
              <w:ind w:left="-54" w:right="-108"/>
              <w:rPr>
                <w:bCs/>
                <w:sz w:val="22"/>
                <w:szCs w:val="22"/>
              </w:rPr>
            </w:pPr>
            <w:r w:rsidRPr="00F553E4">
              <w:rPr>
                <w:bCs/>
                <w:sz w:val="22"/>
                <w:szCs w:val="22"/>
              </w:rPr>
              <w:t xml:space="preserve">ГОСТ 27570.0-87 </w:t>
            </w:r>
          </w:p>
          <w:p w14:paraId="15166973" w14:textId="77777777" w:rsidR="001B0AA8" w:rsidRPr="00F553E4" w:rsidRDefault="001B0AA8" w:rsidP="002A5F91">
            <w:pPr>
              <w:ind w:left="-54" w:right="-108"/>
              <w:rPr>
                <w:bCs/>
                <w:sz w:val="22"/>
                <w:szCs w:val="22"/>
              </w:rPr>
            </w:pPr>
            <w:r w:rsidRPr="00F553E4">
              <w:rPr>
                <w:bCs/>
                <w:sz w:val="22"/>
                <w:szCs w:val="22"/>
              </w:rPr>
              <w:t>р. 22</w:t>
            </w:r>
          </w:p>
          <w:p w14:paraId="17D81BC0" w14:textId="77777777" w:rsidR="001B0AA8" w:rsidRPr="00F553E4" w:rsidRDefault="001B0AA8" w:rsidP="002A5F91">
            <w:pPr>
              <w:ind w:left="-54" w:right="-108"/>
              <w:rPr>
                <w:bCs/>
                <w:sz w:val="22"/>
                <w:szCs w:val="22"/>
              </w:rPr>
            </w:pPr>
            <w:r w:rsidRPr="00F553E4">
              <w:rPr>
                <w:bCs/>
                <w:sz w:val="22"/>
                <w:szCs w:val="22"/>
              </w:rPr>
              <w:t xml:space="preserve">ГОСТ 27570.3-87 </w:t>
            </w:r>
          </w:p>
          <w:p w14:paraId="58AD465A" w14:textId="77777777" w:rsidR="001B0AA8" w:rsidRPr="00F553E4" w:rsidRDefault="001B0AA8" w:rsidP="002A5F91">
            <w:pPr>
              <w:ind w:left="-54" w:right="-108"/>
              <w:rPr>
                <w:bCs/>
                <w:sz w:val="22"/>
                <w:szCs w:val="22"/>
              </w:rPr>
            </w:pPr>
            <w:r w:rsidRPr="00F553E4">
              <w:rPr>
                <w:bCs/>
                <w:sz w:val="22"/>
                <w:szCs w:val="22"/>
              </w:rPr>
              <w:t>р. 22</w:t>
            </w:r>
          </w:p>
          <w:p w14:paraId="0A70CDFB" w14:textId="77777777" w:rsidR="001B0AA8" w:rsidRPr="00F553E4" w:rsidRDefault="001B0AA8" w:rsidP="002A5F91">
            <w:pPr>
              <w:ind w:left="-54" w:right="-108"/>
              <w:rPr>
                <w:bCs/>
                <w:sz w:val="22"/>
                <w:szCs w:val="22"/>
              </w:rPr>
            </w:pPr>
            <w:r w:rsidRPr="00F553E4">
              <w:rPr>
                <w:bCs/>
                <w:sz w:val="22"/>
                <w:szCs w:val="22"/>
              </w:rPr>
              <w:t xml:space="preserve">ГОСТ 27570.52-95 </w:t>
            </w:r>
          </w:p>
          <w:p w14:paraId="249ABD26" w14:textId="77777777" w:rsidR="001B0AA8" w:rsidRPr="00F553E4" w:rsidRDefault="001B0AA8" w:rsidP="002A5F91">
            <w:pPr>
              <w:ind w:left="-54" w:right="-108"/>
              <w:rPr>
                <w:bCs/>
                <w:sz w:val="22"/>
                <w:szCs w:val="22"/>
              </w:rPr>
            </w:pPr>
            <w:r w:rsidRPr="00F553E4">
              <w:rPr>
                <w:bCs/>
                <w:sz w:val="22"/>
                <w:szCs w:val="22"/>
              </w:rPr>
              <w:t>р. 22</w:t>
            </w:r>
          </w:p>
        </w:tc>
        <w:tc>
          <w:tcPr>
            <w:tcW w:w="2674" w:type="dxa"/>
            <w:gridSpan w:val="2"/>
          </w:tcPr>
          <w:p w14:paraId="5F571FAA" w14:textId="5D40CCB2"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2C6693D3" w14:textId="77777777" w:rsidR="001B0AA8" w:rsidRPr="00F553E4" w:rsidRDefault="001B0AA8" w:rsidP="002A5F91">
            <w:pPr>
              <w:ind w:left="-54" w:right="-108"/>
              <w:rPr>
                <w:bCs/>
                <w:sz w:val="22"/>
                <w:szCs w:val="22"/>
              </w:rPr>
            </w:pPr>
            <w:r w:rsidRPr="00F553E4">
              <w:rPr>
                <w:bCs/>
                <w:sz w:val="22"/>
                <w:szCs w:val="22"/>
              </w:rPr>
              <w:t>ГОСТ IEC 60335-2-29-2019 р. 22</w:t>
            </w:r>
          </w:p>
          <w:p w14:paraId="7641E209" w14:textId="77777777" w:rsidR="001B0AA8" w:rsidRPr="00F553E4" w:rsidRDefault="001B0AA8" w:rsidP="002A5F91">
            <w:pPr>
              <w:ind w:left="-54" w:right="-108"/>
              <w:rPr>
                <w:bCs/>
                <w:sz w:val="22"/>
                <w:szCs w:val="22"/>
              </w:rPr>
            </w:pPr>
            <w:r w:rsidRPr="00F553E4">
              <w:rPr>
                <w:bCs/>
                <w:sz w:val="22"/>
                <w:szCs w:val="22"/>
              </w:rPr>
              <w:t>ГОСТ IEC 60335-2-31-2014 р. 22</w:t>
            </w:r>
          </w:p>
          <w:p w14:paraId="5889720C" w14:textId="77777777" w:rsidR="001B0AA8" w:rsidRPr="00F553E4" w:rsidRDefault="001B0AA8" w:rsidP="002A5F91">
            <w:pPr>
              <w:ind w:left="-54" w:right="-108"/>
              <w:rPr>
                <w:bCs/>
                <w:sz w:val="22"/>
                <w:szCs w:val="22"/>
              </w:rPr>
            </w:pPr>
            <w:r w:rsidRPr="00F553E4">
              <w:rPr>
                <w:bCs/>
                <w:sz w:val="22"/>
                <w:szCs w:val="22"/>
              </w:rPr>
              <w:t>ГОСТ IEC 60335-2-31-2010 р. 22</w:t>
            </w:r>
          </w:p>
          <w:p w14:paraId="2BE91D1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22</w:t>
            </w:r>
          </w:p>
          <w:p w14:paraId="290DAFF5"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0D24111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22 кроме п. 22.7</w:t>
            </w:r>
          </w:p>
          <w:p w14:paraId="3BB1477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22</w:t>
            </w:r>
          </w:p>
          <w:p w14:paraId="1B0FC0C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МЭК 60335-2-36-2005 р. 22 </w:t>
            </w:r>
          </w:p>
          <w:p w14:paraId="46645C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22</w:t>
            </w:r>
          </w:p>
          <w:p w14:paraId="132F27CC"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13166D5E"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22</w:t>
            </w:r>
          </w:p>
          <w:p w14:paraId="2C2E3A49" w14:textId="0FB09FED"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4BA7E75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22</w:t>
            </w:r>
          </w:p>
          <w:p w14:paraId="036325D1" w14:textId="4DCFCAA0"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22</w:t>
            </w:r>
          </w:p>
          <w:p w14:paraId="0DAE664C" w14:textId="77777777" w:rsidR="001B0AA8" w:rsidRPr="00F553E4" w:rsidRDefault="001B0AA8" w:rsidP="002A5F91">
            <w:pPr>
              <w:ind w:left="-54" w:right="-108"/>
              <w:rPr>
                <w:bCs/>
                <w:sz w:val="22"/>
                <w:szCs w:val="22"/>
              </w:rPr>
            </w:pPr>
            <w:r w:rsidRPr="00F553E4">
              <w:rPr>
                <w:bCs/>
                <w:sz w:val="22"/>
                <w:szCs w:val="22"/>
              </w:rPr>
              <w:t>ГОСТ IEC 60335-2-80-2017 р. 22</w:t>
            </w:r>
          </w:p>
          <w:p w14:paraId="76971AE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22</w:t>
            </w:r>
          </w:p>
          <w:p w14:paraId="1DEFA041" w14:textId="77777777" w:rsidR="001B0AA8" w:rsidRPr="00F553E4" w:rsidRDefault="001B0AA8" w:rsidP="002A5F91">
            <w:pPr>
              <w:ind w:left="-54" w:right="-108"/>
              <w:rPr>
                <w:bCs/>
                <w:sz w:val="22"/>
                <w:szCs w:val="22"/>
              </w:rPr>
            </w:pPr>
            <w:r w:rsidRPr="00F553E4">
              <w:rPr>
                <w:bCs/>
                <w:sz w:val="22"/>
                <w:szCs w:val="22"/>
              </w:rPr>
              <w:t xml:space="preserve">ГОСТ 27570.0-87 </w:t>
            </w:r>
          </w:p>
          <w:p w14:paraId="0CE3A82C" w14:textId="77777777" w:rsidR="001B0AA8" w:rsidRPr="00F553E4" w:rsidRDefault="001B0AA8" w:rsidP="002A5F91">
            <w:pPr>
              <w:ind w:left="-54" w:right="-108"/>
              <w:rPr>
                <w:bCs/>
                <w:sz w:val="22"/>
                <w:szCs w:val="22"/>
              </w:rPr>
            </w:pPr>
            <w:r w:rsidRPr="00F553E4">
              <w:rPr>
                <w:bCs/>
                <w:sz w:val="22"/>
                <w:szCs w:val="22"/>
              </w:rPr>
              <w:t>р. 22</w:t>
            </w:r>
          </w:p>
          <w:p w14:paraId="14B74933" w14:textId="77777777" w:rsidR="001B0AA8" w:rsidRPr="00F553E4" w:rsidRDefault="001B0AA8" w:rsidP="002A5F91">
            <w:pPr>
              <w:ind w:left="-54" w:right="-108"/>
              <w:rPr>
                <w:bCs/>
                <w:sz w:val="22"/>
                <w:szCs w:val="22"/>
              </w:rPr>
            </w:pPr>
            <w:r w:rsidRPr="00F553E4">
              <w:rPr>
                <w:bCs/>
                <w:sz w:val="22"/>
                <w:szCs w:val="22"/>
              </w:rPr>
              <w:t xml:space="preserve">ГОСТ 27570.3-87 </w:t>
            </w:r>
          </w:p>
          <w:p w14:paraId="567FD941" w14:textId="77777777" w:rsidR="001B0AA8" w:rsidRPr="00F553E4" w:rsidRDefault="001B0AA8" w:rsidP="002A5F91">
            <w:pPr>
              <w:ind w:left="-54" w:right="-108"/>
              <w:rPr>
                <w:bCs/>
                <w:sz w:val="22"/>
                <w:szCs w:val="22"/>
              </w:rPr>
            </w:pPr>
            <w:r w:rsidRPr="00F553E4">
              <w:rPr>
                <w:bCs/>
                <w:sz w:val="22"/>
                <w:szCs w:val="22"/>
              </w:rPr>
              <w:t>р. 22</w:t>
            </w:r>
          </w:p>
          <w:p w14:paraId="01BE8781" w14:textId="77777777" w:rsidR="001B0AA8" w:rsidRPr="00F553E4" w:rsidRDefault="001B0AA8" w:rsidP="002A5F91">
            <w:pPr>
              <w:ind w:left="-54" w:right="-108"/>
              <w:rPr>
                <w:bCs/>
                <w:sz w:val="22"/>
                <w:szCs w:val="22"/>
              </w:rPr>
            </w:pPr>
            <w:r w:rsidRPr="00F553E4">
              <w:rPr>
                <w:bCs/>
                <w:sz w:val="22"/>
                <w:szCs w:val="22"/>
              </w:rPr>
              <w:t xml:space="preserve">ГОСТ 27570.52-95 </w:t>
            </w:r>
          </w:p>
          <w:p w14:paraId="056121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22</w:t>
            </w:r>
          </w:p>
        </w:tc>
      </w:tr>
      <w:tr w:rsidR="001B0AA8" w:rsidRPr="00A15FB6" w14:paraId="03290210" w14:textId="77777777" w:rsidTr="003A1D49">
        <w:trPr>
          <w:gridAfter w:val="1"/>
          <w:wAfter w:w="171" w:type="dxa"/>
          <w:cantSplit/>
          <w:trHeight w:val="3450"/>
        </w:trPr>
        <w:tc>
          <w:tcPr>
            <w:tcW w:w="574" w:type="dxa"/>
          </w:tcPr>
          <w:p w14:paraId="1DD92A0F" w14:textId="77777777" w:rsidR="001B0AA8" w:rsidRPr="00A15FB6" w:rsidRDefault="001B0AA8" w:rsidP="001B0AA8">
            <w:pPr>
              <w:ind w:left="-60" w:right="-108"/>
              <w:jc w:val="center"/>
              <w:rPr>
                <w:bCs/>
                <w:sz w:val="22"/>
                <w:szCs w:val="22"/>
              </w:rPr>
            </w:pPr>
            <w:r w:rsidRPr="00A15FB6">
              <w:br w:type="page"/>
            </w:r>
            <w:r w:rsidRPr="00A15FB6">
              <w:rPr>
                <w:bCs/>
                <w:sz w:val="22"/>
                <w:szCs w:val="22"/>
              </w:rPr>
              <w:t>122.13</w:t>
            </w:r>
            <w:r w:rsidRPr="00A15FB6">
              <w:rPr>
                <w:color w:val="000000"/>
                <w:sz w:val="22"/>
                <w:szCs w:val="22"/>
              </w:rPr>
              <w:t>**</w:t>
            </w:r>
          </w:p>
        </w:tc>
        <w:tc>
          <w:tcPr>
            <w:tcW w:w="1278" w:type="dxa"/>
          </w:tcPr>
          <w:p w14:paraId="2F2F560B"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4604C09B" w14:textId="77777777" w:rsidR="001B0AA8" w:rsidRPr="00A15FB6" w:rsidRDefault="001B0AA8" w:rsidP="001B0AA8">
            <w:pPr>
              <w:rPr>
                <w:sz w:val="22"/>
                <w:szCs w:val="22"/>
              </w:rPr>
            </w:pPr>
          </w:p>
        </w:tc>
        <w:tc>
          <w:tcPr>
            <w:tcW w:w="656" w:type="dxa"/>
          </w:tcPr>
          <w:p w14:paraId="3F5DE7A1" w14:textId="77777777" w:rsidR="001B0AA8" w:rsidRPr="00A15FB6" w:rsidRDefault="001B0AA8" w:rsidP="001B0AA8">
            <w:pPr>
              <w:ind w:left="-108" w:right="-108"/>
              <w:jc w:val="center"/>
              <w:rPr>
                <w:sz w:val="22"/>
                <w:szCs w:val="22"/>
              </w:rPr>
            </w:pPr>
            <w:r w:rsidRPr="00A15FB6">
              <w:rPr>
                <w:sz w:val="22"/>
                <w:szCs w:val="22"/>
              </w:rPr>
              <w:t>26.40/40.000</w:t>
            </w:r>
          </w:p>
          <w:p w14:paraId="108BE5DB" w14:textId="77777777" w:rsidR="001B0AA8" w:rsidRPr="00A15FB6" w:rsidRDefault="001B0AA8" w:rsidP="001B0AA8">
            <w:pPr>
              <w:ind w:left="-108" w:right="-108"/>
              <w:jc w:val="center"/>
              <w:rPr>
                <w:sz w:val="22"/>
                <w:szCs w:val="22"/>
              </w:rPr>
            </w:pPr>
            <w:r w:rsidRPr="00A15FB6">
              <w:rPr>
                <w:sz w:val="22"/>
                <w:szCs w:val="22"/>
              </w:rPr>
              <w:t>27.51/40.000</w:t>
            </w:r>
          </w:p>
          <w:p w14:paraId="61FDB848" w14:textId="77777777" w:rsidR="001B0AA8" w:rsidRPr="00A15FB6" w:rsidRDefault="001B0AA8" w:rsidP="001B0AA8">
            <w:pPr>
              <w:ind w:left="-108" w:right="-108"/>
              <w:jc w:val="center"/>
              <w:rPr>
                <w:sz w:val="22"/>
                <w:szCs w:val="22"/>
              </w:rPr>
            </w:pPr>
          </w:p>
        </w:tc>
        <w:tc>
          <w:tcPr>
            <w:tcW w:w="2022" w:type="dxa"/>
          </w:tcPr>
          <w:p w14:paraId="5D93850F" w14:textId="77777777" w:rsidR="001B0AA8" w:rsidRPr="00A15FB6" w:rsidRDefault="001B0AA8" w:rsidP="001B0AA8">
            <w:pPr>
              <w:ind w:left="4" w:right="-56"/>
              <w:rPr>
                <w:sz w:val="22"/>
                <w:szCs w:val="22"/>
              </w:rPr>
            </w:pPr>
            <w:r w:rsidRPr="00A15FB6">
              <w:rPr>
                <w:sz w:val="22"/>
                <w:szCs w:val="22"/>
              </w:rPr>
              <w:t xml:space="preserve">Внутренняя </w:t>
            </w:r>
          </w:p>
          <w:p w14:paraId="7F6487A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4EB537DC" w14:textId="77777777" w:rsidR="001B0AA8" w:rsidRPr="00A15FB6" w:rsidRDefault="001B0AA8" w:rsidP="001B0AA8">
            <w:pPr>
              <w:ind w:left="-54" w:right="-108"/>
              <w:rPr>
                <w:bCs/>
                <w:sz w:val="22"/>
                <w:szCs w:val="22"/>
              </w:rPr>
            </w:pPr>
            <w:r w:rsidRPr="00A15FB6">
              <w:rPr>
                <w:bCs/>
                <w:sz w:val="22"/>
                <w:szCs w:val="22"/>
              </w:rPr>
              <w:t>ГОСТ IEC 60335-1-2015 р. 23</w:t>
            </w:r>
          </w:p>
          <w:p w14:paraId="192CC845"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23</w:t>
            </w:r>
          </w:p>
          <w:p w14:paraId="660BAE45" w14:textId="77777777" w:rsidR="001B0AA8" w:rsidRPr="00A15FB6" w:rsidRDefault="001B0AA8" w:rsidP="001B0AA8">
            <w:pPr>
              <w:ind w:left="-54" w:right="-108"/>
              <w:rPr>
                <w:bCs/>
                <w:sz w:val="22"/>
                <w:szCs w:val="22"/>
              </w:rPr>
            </w:pPr>
            <w:r w:rsidRPr="00A15FB6">
              <w:rPr>
                <w:bCs/>
                <w:sz w:val="22"/>
                <w:szCs w:val="22"/>
              </w:rPr>
              <w:t>ГОСТ IEC 60335-2-2-2013 р. 23</w:t>
            </w:r>
          </w:p>
          <w:p w14:paraId="6929778A" w14:textId="77777777" w:rsidR="001B0AA8" w:rsidRPr="00A15FB6" w:rsidRDefault="001B0AA8" w:rsidP="001B0AA8">
            <w:pPr>
              <w:ind w:left="-54" w:right="-108"/>
              <w:rPr>
                <w:bCs/>
                <w:sz w:val="22"/>
                <w:szCs w:val="22"/>
              </w:rPr>
            </w:pPr>
            <w:r w:rsidRPr="00A15FB6">
              <w:rPr>
                <w:bCs/>
                <w:sz w:val="22"/>
                <w:szCs w:val="22"/>
              </w:rPr>
              <w:t>ГОСТ IEC 60335-2-3-2014 р. 23</w:t>
            </w:r>
          </w:p>
          <w:p w14:paraId="76DBC73D" w14:textId="77777777" w:rsidR="001B0AA8" w:rsidRPr="00A15FB6" w:rsidRDefault="001B0AA8" w:rsidP="001B0AA8">
            <w:pPr>
              <w:ind w:left="-54" w:right="-108"/>
              <w:rPr>
                <w:bCs/>
                <w:sz w:val="22"/>
                <w:szCs w:val="22"/>
              </w:rPr>
            </w:pPr>
            <w:r w:rsidRPr="00A15FB6">
              <w:rPr>
                <w:bCs/>
                <w:sz w:val="22"/>
                <w:szCs w:val="22"/>
              </w:rPr>
              <w:t>ГОСТ IEC 60335-2-4-2013 р. 23</w:t>
            </w:r>
          </w:p>
          <w:p w14:paraId="687774C1" w14:textId="77777777" w:rsidR="001B0AA8" w:rsidRPr="00A15FB6" w:rsidRDefault="001B0AA8" w:rsidP="001B0AA8">
            <w:pPr>
              <w:ind w:left="-54" w:right="-108"/>
              <w:rPr>
                <w:bCs/>
                <w:sz w:val="22"/>
                <w:szCs w:val="22"/>
              </w:rPr>
            </w:pPr>
            <w:r w:rsidRPr="00A15FB6">
              <w:rPr>
                <w:bCs/>
                <w:sz w:val="22"/>
                <w:szCs w:val="22"/>
              </w:rPr>
              <w:t>ГОСТ IEC 60335-2-6-2016 р. 23</w:t>
            </w:r>
          </w:p>
          <w:p w14:paraId="49C70B38" w14:textId="77777777" w:rsidR="001B0AA8" w:rsidRPr="00A15FB6" w:rsidRDefault="001B0AA8" w:rsidP="001B0AA8">
            <w:pPr>
              <w:ind w:left="-54" w:right="-108"/>
              <w:rPr>
                <w:bCs/>
                <w:sz w:val="22"/>
                <w:szCs w:val="22"/>
              </w:rPr>
            </w:pPr>
            <w:r w:rsidRPr="00A15FB6">
              <w:rPr>
                <w:bCs/>
                <w:sz w:val="22"/>
                <w:szCs w:val="22"/>
              </w:rPr>
              <w:t>ГОСТ IEC 60335-2-7-2014 р. 23</w:t>
            </w:r>
          </w:p>
        </w:tc>
        <w:tc>
          <w:tcPr>
            <w:tcW w:w="2674" w:type="dxa"/>
            <w:gridSpan w:val="2"/>
          </w:tcPr>
          <w:p w14:paraId="74064DE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60335-1-2015 р. 23</w:t>
            </w:r>
          </w:p>
          <w:p w14:paraId="30E708E8" w14:textId="77777777" w:rsidR="001B0AA8" w:rsidRPr="00A15FB6" w:rsidRDefault="001B0AA8" w:rsidP="001B0AA8">
            <w:pPr>
              <w:ind w:left="-54" w:right="-108"/>
              <w:rPr>
                <w:bCs/>
                <w:sz w:val="22"/>
                <w:szCs w:val="22"/>
              </w:rPr>
            </w:pPr>
            <w:r w:rsidRPr="00A15FB6">
              <w:rPr>
                <w:bCs/>
                <w:sz w:val="22"/>
                <w:szCs w:val="22"/>
              </w:rPr>
              <w:t>СТБ IEC 60335-1-2013</w:t>
            </w:r>
            <w:r w:rsidRPr="00A15FB6">
              <w:rPr>
                <w:bCs/>
                <w:sz w:val="22"/>
                <w:szCs w:val="22"/>
              </w:rPr>
              <w:br/>
              <w:t>р. 23</w:t>
            </w:r>
          </w:p>
          <w:p w14:paraId="2A4D8778"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23</w:t>
            </w:r>
          </w:p>
          <w:p w14:paraId="7B52E29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23</w:t>
            </w:r>
          </w:p>
          <w:p w14:paraId="35CC303F"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23</w:t>
            </w:r>
          </w:p>
          <w:p w14:paraId="7563B5ED"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23</w:t>
            </w:r>
          </w:p>
          <w:p w14:paraId="0D474B86"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23</w:t>
            </w:r>
          </w:p>
        </w:tc>
      </w:tr>
      <w:tr w:rsidR="001B0AA8" w:rsidRPr="00A15FB6" w14:paraId="3DEC8757" w14:textId="77777777" w:rsidTr="003A1D49">
        <w:trPr>
          <w:gridAfter w:val="1"/>
          <w:wAfter w:w="171" w:type="dxa"/>
          <w:cantSplit/>
          <w:trHeight w:val="13505"/>
        </w:trPr>
        <w:tc>
          <w:tcPr>
            <w:tcW w:w="574" w:type="dxa"/>
          </w:tcPr>
          <w:p w14:paraId="5740E3FF" w14:textId="77777777" w:rsidR="001B0AA8" w:rsidRPr="00A15FB6" w:rsidRDefault="001B0AA8" w:rsidP="001B0AA8">
            <w:pPr>
              <w:ind w:left="-60" w:right="-108"/>
              <w:jc w:val="center"/>
            </w:pPr>
            <w:r w:rsidRPr="00A15FB6">
              <w:br w:type="page"/>
            </w:r>
            <w:r w:rsidRPr="00A15FB6">
              <w:rPr>
                <w:bCs/>
                <w:sz w:val="22"/>
                <w:szCs w:val="22"/>
              </w:rPr>
              <w:t>122.13</w:t>
            </w:r>
            <w:r w:rsidRPr="00A15FB6">
              <w:rPr>
                <w:color w:val="000000"/>
                <w:sz w:val="22"/>
                <w:szCs w:val="22"/>
              </w:rPr>
              <w:t>**</w:t>
            </w:r>
          </w:p>
        </w:tc>
        <w:tc>
          <w:tcPr>
            <w:tcW w:w="1278" w:type="dxa"/>
          </w:tcPr>
          <w:p w14:paraId="6F7792B7"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59446898" w14:textId="77777777" w:rsidR="001B0AA8" w:rsidRPr="00A15FB6" w:rsidRDefault="001B0AA8" w:rsidP="001B0AA8">
            <w:pPr>
              <w:rPr>
                <w:sz w:val="22"/>
                <w:szCs w:val="22"/>
              </w:rPr>
            </w:pPr>
          </w:p>
        </w:tc>
        <w:tc>
          <w:tcPr>
            <w:tcW w:w="656" w:type="dxa"/>
          </w:tcPr>
          <w:p w14:paraId="306D81A3" w14:textId="77777777" w:rsidR="001B0AA8" w:rsidRPr="00A15FB6" w:rsidRDefault="001B0AA8" w:rsidP="001B0AA8">
            <w:pPr>
              <w:ind w:left="-108" w:right="-108"/>
              <w:jc w:val="center"/>
              <w:rPr>
                <w:sz w:val="22"/>
                <w:szCs w:val="22"/>
              </w:rPr>
            </w:pPr>
            <w:r w:rsidRPr="00A15FB6">
              <w:rPr>
                <w:sz w:val="22"/>
                <w:szCs w:val="22"/>
              </w:rPr>
              <w:t>26.40/40.000</w:t>
            </w:r>
          </w:p>
          <w:p w14:paraId="74130BB3" w14:textId="77777777" w:rsidR="001B0AA8" w:rsidRPr="00A15FB6" w:rsidRDefault="001B0AA8" w:rsidP="001B0AA8">
            <w:pPr>
              <w:ind w:left="-108" w:right="-108"/>
              <w:jc w:val="center"/>
              <w:rPr>
                <w:sz w:val="22"/>
                <w:szCs w:val="22"/>
              </w:rPr>
            </w:pPr>
            <w:r w:rsidRPr="00A15FB6">
              <w:rPr>
                <w:sz w:val="22"/>
                <w:szCs w:val="22"/>
              </w:rPr>
              <w:t>27.51/40.000</w:t>
            </w:r>
          </w:p>
          <w:p w14:paraId="19B4C8CB" w14:textId="77777777" w:rsidR="001B0AA8" w:rsidRPr="00A15FB6" w:rsidRDefault="001B0AA8" w:rsidP="001B0AA8">
            <w:pPr>
              <w:ind w:left="-108" w:right="-108"/>
              <w:jc w:val="center"/>
              <w:rPr>
                <w:sz w:val="22"/>
                <w:szCs w:val="22"/>
              </w:rPr>
            </w:pPr>
          </w:p>
        </w:tc>
        <w:tc>
          <w:tcPr>
            <w:tcW w:w="2022" w:type="dxa"/>
          </w:tcPr>
          <w:p w14:paraId="4787C37A" w14:textId="77777777" w:rsidR="001B0AA8" w:rsidRPr="00A15FB6" w:rsidRDefault="001B0AA8" w:rsidP="001B0AA8">
            <w:pPr>
              <w:ind w:left="4" w:right="-56"/>
              <w:rPr>
                <w:sz w:val="22"/>
                <w:szCs w:val="22"/>
              </w:rPr>
            </w:pPr>
            <w:r w:rsidRPr="00A15FB6">
              <w:rPr>
                <w:sz w:val="22"/>
                <w:szCs w:val="22"/>
              </w:rPr>
              <w:t xml:space="preserve">Внутренняя </w:t>
            </w:r>
          </w:p>
          <w:p w14:paraId="3E62EDD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744B5F17" w14:textId="77777777" w:rsidR="001B0AA8" w:rsidRPr="00F553E4" w:rsidRDefault="001B0AA8" w:rsidP="001B0AA8">
            <w:pPr>
              <w:ind w:left="-54" w:right="-108"/>
              <w:rPr>
                <w:bCs/>
                <w:sz w:val="22"/>
                <w:szCs w:val="22"/>
              </w:rPr>
            </w:pPr>
            <w:r w:rsidRPr="00F553E4">
              <w:rPr>
                <w:bCs/>
                <w:sz w:val="22"/>
                <w:szCs w:val="22"/>
              </w:rPr>
              <w:t>ГОСТ IEC 60335-2-8-2016 р. 23</w:t>
            </w:r>
          </w:p>
          <w:p w14:paraId="0A8BFD94" w14:textId="77777777" w:rsidR="001B0AA8" w:rsidRPr="00F553E4" w:rsidRDefault="001B0AA8" w:rsidP="001B0AA8">
            <w:pPr>
              <w:ind w:left="-54" w:right="-108"/>
              <w:rPr>
                <w:bCs/>
                <w:sz w:val="22"/>
                <w:szCs w:val="22"/>
              </w:rPr>
            </w:pPr>
            <w:r w:rsidRPr="00F553E4">
              <w:rPr>
                <w:bCs/>
                <w:sz w:val="22"/>
                <w:szCs w:val="22"/>
              </w:rPr>
              <w:t xml:space="preserve">ГОСТ IEC 60335-2-9-2013 р. 23 </w:t>
            </w:r>
          </w:p>
          <w:p w14:paraId="378BD2EF" w14:textId="77777777" w:rsidR="001B0AA8" w:rsidRPr="00F553E4" w:rsidRDefault="001B0AA8" w:rsidP="001B0AA8">
            <w:pPr>
              <w:ind w:left="-54" w:right="-108"/>
              <w:rPr>
                <w:bCs/>
                <w:sz w:val="22"/>
                <w:szCs w:val="22"/>
              </w:rPr>
            </w:pPr>
            <w:r w:rsidRPr="00F553E4">
              <w:rPr>
                <w:bCs/>
                <w:sz w:val="22"/>
                <w:szCs w:val="22"/>
              </w:rPr>
              <w:t>СТБ МЭК 60335-2-10-2004 р. 23</w:t>
            </w:r>
          </w:p>
          <w:p w14:paraId="0A27EF32" w14:textId="3E7CADB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23</w:t>
            </w:r>
          </w:p>
          <w:p w14:paraId="391018DF" w14:textId="77777777" w:rsidR="001B0AA8" w:rsidRPr="00F553E4" w:rsidRDefault="001B0AA8" w:rsidP="001B0AA8">
            <w:pPr>
              <w:ind w:left="-54" w:right="-108"/>
              <w:rPr>
                <w:bCs/>
                <w:sz w:val="22"/>
                <w:szCs w:val="22"/>
              </w:rPr>
            </w:pPr>
            <w:r w:rsidRPr="00F553E4">
              <w:rPr>
                <w:bCs/>
                <w:sz w:val="22"/>
                <w:szCs w:val="22"/>
              </w:rPr>
              <w:t>ГОСТ IEC 60335-2-13-2013 р. 23</w:t>
            </w:r>
          </w:p>
          <w:p w14:paraId="3996F655" w14:textId="6BF3593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23</w:t>
            </w:r>
          </w:p>
          <w:p w14:paraId="6F74F41E" w14:textId="77777777" w:rsidR="001B0AA8" w:rsidRPr="00F553E4" w:rsidRDefault="001B0AA8" w:rsidP="001B0AA8">
            <w:pPr>
              <w:ind w:left="-54" w:right="-108"/>
              <w:rPr>
                <w:bCs/>
                <w:sz w:val="22"/>
                <w:szCs w:val="22"/>
              </w:rPr>
            </w:pPr>
            <w:r w:rsidRPr="00F553E4">
              <w:rPr>
                <w:bCs/>
                <w:sz w:val="22"/>
                <w:szCs w:val="22"/>
              </w:rPr>
              <w:t>ГОСТ IEC 60335-2-15-2014 р. 23</w:t>
            </w:r>
          </w:p>
          <w:p w14:paraId="74C6098C" w14:textId="77777777" w:rsidR="001B0AA8" w:rsidRPr="00F553E4" w:rsidRDefault="001B0AA8" w:rsidP="001B0AA8">
            <w:pPr>
              <w:ind w:left="-54" w:right="-108"/>
              <w:rPr>
                <w:bCs/>
                <w:sz w:val="22"/>
                <w:szCs w:val="22"/>
              </w:rPr>
            </w:pPr>
            <w:r w:rsidRPr="00F553E4">
              <w:rPr>
                <w:bCs/>
                <w:sz w:val="22"/>
                <w:szCs w:val="22"/>
              </w:rPr>
              <w:t>ГОСТ IEC 60335-2-16-2012 р. 23</w:t>
            </w:r>
          </w:p>
          <w:p w14:paraId="6C693A5D" w14:textId="77777777" w:rsidR="001B0AA8" w:rsidRPr="00F553E4" w:rsidRDefault="001B0AA8" w:rsidP="001B0AA8">
            <w:pPr>
              <w:ind w:left="-54" w:right="-108"/>
              <w:rPr>
                <w:bCs/>
                <w:sz w:val="22"/>
                <w:szCs w:val="22"/>
              </w:rPr>
            </w:pPr>
            <w:r w:rsidRPr="00F553E4">
              <w:rPr>
                <w:bCs/>
                <w:sz w:val="22"/>
                <w:szCs w:val="22"/>
              </w:rPr>
              <w:t>ГОСТ IEC 60335-2-24-2016 р. 23</w:t>
            </w:r>
          </w:p>
          <w:p w14:paraId="1BF10164" w14:textId="77777777" w:rsidR="001B0AA8" w:rsidRPr="00F553E4" w:rsidRDefault="001B0AA8" w:rsidP="001B0AA8">
            <w:pPr>
              <w:ind w:left="-54" w:right="-108"/>
              <w:rPr>
                <w:bCs/>
                <w:sz w:val="22"/>
                <w:szCs w:val="22"/>
              </w:rPr>
            </w:pPr>
            <w:r w:rsidRPr="00F553E4">
              <w:rPr>
                <w:bCs/>
                <w:sz w:val="22"/>
                <w:szCs w:val="22"/>
              </w:rPr>
              <w:t xml:space="preserve">СТБ IEC 60335-2-24-2013 р. 23 </w:t>
            </w:r>
          </w:p>
          <w:p w14:paraId="07CF19B2" w14:textId="77777777" w:rsidR="001B0AA8" w:rsidRPr="00F553E4" w:rsidRDefault="001B0AA8" w:rsidP="001B0AA8">
            <w:pPr>
              <w:ind w:left="-54" w:right="-108"/>
              <w:rPr>
                <w:bCs/>
                <w:sz w:val="22"/>
                <w:szCs w:val="22"/>
              </w:rPr>
            </w:pPr>
            <w:r w:rsidRPr="00F553E4">
              <w:rPr>
                <w:bCs/>
                <w:sz w:val="22"/>
                <w:szCs w:val="22"/>
              </w:rPr>
              <w:t>ГОСТ IEC 60335-2-25-2014 р. 23</w:t>
            </w:r>
          </w:p>
          <w:p w14:paraId="2F197644" w14:textId="77777777" w:rsidR="001B0AA8" w:rsidRPr="00F553E4" w:rsidRDefault="001B0AA8" w:rsidP="001B0AA8">
            <w:pPr>
              <w:ind w:left="-54" w:right="-108"/>
              <w:rPr>
                <w:bCs/>
                <w:sz w:val="22"/>
                <w:szCs w:val="22"/>
              </w:rPr>
            </w:pPr>
            <w:r w:rsidRPr="00F553E4">
              <w:rPr>
                <w:bCs/>
                <w:sz w:val="22"/>
                <w:szCs w:val="22"/>
              </w:rPr>
              <w:t>ГОСТ IEC 60335-2-26-2013 р. 23</w:t>
            </w:r>
          </w:p>
          <w:p w14:paraId="7EDAD5CE" w14:textId="77777777" w:rsidR="001B0AA8" w:rsidRPr="00F553E4" w:rsidRDefault="001B0AA8" w:rsidP="001B0AA8">
            <w:pPr>
              <w:ind w:left="-54" w:right="-108"/>
              <w:rPr>
                <w:bCs/>
                <w:sz w:val="22"/>
                <w:szCs w:val="22"/>
              </w:rPr>
            </w:pPr>
            <w:r w:rsidRPr="00F553E4">
              <w:rPr>
                <w:bCs/>
                <w:sz w:val="22"/>
                <w:szCs w:val="22"/>
              </w:rPr>
              <w:t>ГОСТ IEC 60335-2-27-2014 р. 23</w:t>
            </w:r>
          </w:p>
          <w:p w14:paraId="2C494E80" w14:textId="77777777" w:rsidR="001B0AA8" w:rsidRPr="00F553E4" w:rsidRDefault="001B0AA8" w:rsidP="001B0AA8">
            <w:pPr>
              <w:ind w:left="-54" w:right="-108"/>
              <w:rPr>
                <w:bCs/>
                <w:sz w:val="22"/>
                <w:szCs w:val="22"/>
              </w:rPr>
            </w:pPr>
            <w:r w:rsidRPr="00F553E4">
              <w:rPr>
                <w:bCs/>
                <w:sz w:val="22"/>
                <w:szCs w:val="22"/>
              </w:rPr>
              <w:t>ГОСТ МЭК 60335-2-27-2009 р. 23</w:t>
            </w:r>
          </w:p>
          <w:p w14:paraId="3D5602A7" w14:textId="3ADCB927"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4C2B0B9F" w14:textId="194EFB5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2A69C2EE" w14:textId="77777777" w:rsidR="001B0AA8" w:rsidRPr="00F553E4" w:rsidRDefault="001B0AA8" w:rsidP="001B0AA8">
            <w:pPr>
              <w:ind w:left="-54" w:right="-108"/>
              <w:rPr>
                <w:bCs/>
                <w:sz w:val="22"/>
                <w:szCs w:val="22"/>
              </w:rPr>
            </w:pPr>
            <w:r w:rsidRPr="00F553E4">
              <w:rPr>
                <w:bCs/>
                <w:sz w:val="22"/>
                <w:szCs w:val="22"/>
              </w:rPr>
              <w:t>ГОСТ IEC 60335-2-29-2019 р. 23</w:t>
            </w:r>
          </w:p>
          <w:p w14:paraId="3667FB14" w14:textId="77777777" w:rsidR="001B0AA8" w:rsidRPr="00F553E4" w:rsidRDefault="001B0AA8" w:rsidP="001B0AA8">
            <w:pPr>
              <w:ind w:left="-54" w:right="-108"/>
              <w:rPr>
                <w:bCs/>
                <w:sz w:val="22"/>
                <w:szCs w:val="22"/>
              </w:rPr>
            </w:pPr>
            <w:r w:rsidRPr="00F553E4">
              <w:rPr>
                <w:bCs/>
                <w:sz w:val="22"/>
                <w:szCs w:val="22"/>
              </w:rPr>
              <w:t>ГОСТ IEC 60335-2-31-2014 р. 23</w:t>
            </w:r>
          </w:p>
          <w:p w14:paraId="4E180734" w14:textId="77777777" w:rsidR="001B0AA8" w:rsidRPr="00F553E4" w:rsidRDefault="001B0AA8" w:rsidP="001B0AA8">
            <w:pPr>
              <w:ind w:left="-54" w:right="-108"/>
              <w:rPr>
                <w:bCs/>
                <w:sz w:val="22"/>
                <w:szCs w:val="22"/>
              </w:rPr>
            </w:pPr>
            <w:r w:rsidRPr="00F553E4">
              <w:rPr>
                <w:bCs/>
                <w:sz w:val="22"/>
                <w:szCs w:val="22"/>
              </w:rPr>
              <w:t>ГОСТ IEC 60335-2-31-2010 р. 23</w:t>
            </w:r>
          </w:p>
          <w:p w14:paraId="0AD94709" w14:textId="77777777" w:rsidR="001B0AA8" w:rsidRPr="00F553E4" w:rsidRDefault="001B0AA8" w:rsidP="001B0AA8">
            <w:pPr>
              <w:ind w:left="-54" w:right="-108"/>
              <w:rPr>
                <w:bCs/>
                <w:sz w:val="22"/>
                <w:szCs w:val="22"/>
              </w:rPr>
            </w:pPr>
            <w:r w:rsidRPr="00F553E4">
              <w:rPr>
                <w:bCs/>
                <w:sz w:val="22"/>
                <w:szCs w:val="22"/>
              </w:rPr>
              <w:t>ГОСТ IEC 60335-2-32-2012 р. 23</w:t>
            </w:r>
          </w:p>
          <w:p w14:paraId="4C86E262" w14:textId="77777777" w:rsidR="001B0AA8" w:rsidRPr="00F553E4" w:rsidRDefault="001B0AA8" w:rsidP="001B0AA8">
            <w:pPr>
              <w:ind w:left="-54" w:right="-108"/>
              <w:rPr>
                <w:bCs/>
                <w:sz w:val="22"/>
                <w:szCs w:val="22"/>
              </w:rPr>
            </w:pPr>
            <w:r w:rsidRPr="00F553E4">
              <w:rPr>
                <w:bCs/>
                <w:sz w:val="22"/>
                <w:szCs w:val="22"/>
              </w:rPr>
              <w:t>ГОСТ IEC 60335-2-34-2016 р. 23</w:t>
            </w:r>
          </w:p>
          <w:p w14:paraId="6DA7B9B1" w14:textId="77777777" w:rsidR="001B0AA8" w:rsidRPr="00F553E4" w:rsidRDefault="001B0AA8" w:rsidP="001B0AA8">
            <w:pPr>
              <w:ind w:left="-54" w:right="-108"/>
              <w:rPr>
                <w:bCs/>
                <w:sz w:val="22"/>
                <w:szCs w:val="22"/>
              </w:rPr>
            </w:pPr>
            <w:r w:rsidRPr="00F553E4">
              <w:rPr>
                <w:bCs/>
                <w:sz w:val="22"/>
                <w:szCs w:val="22"/>
              </w:rPr>
              <w:t>СТБ IEC 60335-2-34-2010 р. 23</w:t>
            </w:r>
          </w:p>
          <w:p w14:paraId="568BB150" w14:textId="77777777" w:rsidR="001B0AA8" w:rsidRPr="00F553E4" w:rsidRDefault="001B0AA8" w:rsidP="001B0AA8">
            <w:pPr>
              <w:ind w:left="-54" w:right="-108"/>
              <w:rPr>
                <w:bCs/>
                <w:sz w:val="22"/>
                <w:szCs w:val="22"/>
              </w:rPr>
            </w:pPr>
            <w:r w:rsidRPr="00F553E4">
              <w:rPr>
                <w:bCs/>
                <w:sz w:val="22"/>
                <w:szCs w:val="22"/>
              </w:rPr>
              <w:t>ГОСТ IEC 60335-2-36-2016 р. 23</w:t>
            </w:r>
          </w:p>
          <w:p w14:paraId="481E2733" w14:textId="77777777" w:rsidR="001B0AA8" w:rsidRPr="00F553E4" w:rsidRDefault="001B0AA8" w:rsidP="001B0AA8">
            <w:pPr>
              <w:ind w:left="-54" w:right="-108"/>
              <w:rPr>
                <w:bCs/>
                <w:sz w:val="22"/>
                <w:szCs w:val="22"/>
              </w:rPr>
            </w:pPr>
            <w:r w:rsidRPr="00F553E4">
              <w:rPr>
                <w:bCs/>
                <w:sz w:val="22"/>
                <w:szCs w:val="22"/>
              </w:rPr>
              <w:t>СТБ МЭК 60335-2-36-2005 р. 23</w:t>
            </w:r>
          </w:p>
          <w:p w14:paraId="47D2A0E6" w14:textId="77777777" w:rsidR="001B0AA8" w:rsidRPr="00F553E4" w:rsidRDefault="001B0AA8" w:rsidP="001B0AA8">
            <w:pPr>
              <w:ind w:left="-54" w:right="-108"/>
              <w:rPr>
                <w:bCs/>
                <w:sz w:val="22"/>
                <w:szCs w:val="22"/>
              </w:rPr>
            </w:pPr>
            <w:r w:rsidRPr="00F553E4">
              <w:rPr>
                <w:bCs/>
                <w:sz w:val="22"/>
                <w:szCs w:val="22"/>
              </w:rPr>
              <w:t>ГОСТ IEC 60335-2-52-2013 р. 23</w:t>
            </w:r>
          </w:p>
          <w:p w14:paraId="76737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7533009" w14:textId="77777777" w:rsidR="001B0AA8" w:rsidRPr="00F553E4" w:rsidRDefault="001B0AA8" w:rsidP="001B0AA8">
            <w:pPr>
              <w:ind w:left="-54" w:right="-108"/>
              <w:rPr>
                <w:bCs/>
                <w:sz w:val="22"/>
                <w:szCs w:val="22"/>
              </w:rPr>
            </w:pPr>
            <w:r w:rsidRPr="00F553E4">
              <w:rPr>
                <w:bCs/>
                <w:sz w:val="22"/>
                <w:szCs w:val="22"/>
              </w:rPr>
              <w:t>ГОСТ 27570.53-95 р. 23</w:t>
            </w:r>
          </w:p>
        </w:tc>
        <w:tc>
          <w:tcPr>
            <w:tcW w:w="2674" w:type="dxa"/>
            <w:gridSpan w:val="2"/>
          </w:tcPr>
          <w:p w14:paraId="5D669386" w14:textId="77777777" w:rsidR="001B0AA8" w:rsidRPr="00F553E4" w:rsidRDefault="001B0AA8" w:rsidP="001B0AA8">
            <w:pPr>
              <w:ind w:left="-54" w:right="-108"/>
              <w:rPr>
                <w:bCs/>
                <w:sz w:val="22"/>
                <w:szCs w:val="22"/>
              </w:rPr>
            </w:pPr>
            <w:r w:rsidRPr="00F553E4">
              <w:rPr>
                <w:bCs/>
                <w:sz w:val="22"/>
                <w:szCs w:val="22"/>
              </w:rPr>
              <w:t>ГОСТ IEC 60335-2-8-2016</w:t>
            </w:r>
            <w:r w:rsidRPr="00F553E4">
              <w:rPr>
                <w:bCs/>
                <w:sz w:val="22"/>
                <w:szCs w:val="22"/>
              </w:rPr>
              <w:br/>
              <w:t>р. 23</w:t>
            </w:r>
          </w:p>
          <w:p w14:paraId="433655B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23</w:t>
            </w:r>
          </w:p>
          <w:p w14:paraId="1684409A" w14:textId="77777777" w:rsidR="001B0AA8" w:rsidRPr="00F553E4" w:rsidRDefault="001B0AA8" w:rsidP="001B0AA8">
            <w:pPr>
              <w:ind w:left="-54" w:right="-108"/>
              <w:rPr>
                <w:bCs/>
                <w:sz w:val="22"/>
                <w:szCs w:val="22"/>
              </w:rPr>
            </w:pPr>
            <w:r w:rsidRPr="00F553E4">
              <w:rPr>
                <w:bCs/>
                <w:sz w:val="22"/>
                <w:szCs w:val="22"/>
              </w:rPr>
              <w:t xml:space="preserve"> СТБ МЭК 60335-2-10-2004 р. 23</w:t>
            </w:r>
          </w:p>
          <w:p w14:paraId="6AAF20F8" w14:textId="34D598A5"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23</w:t>
            </w:r>
          </w:p>
          <w:p w14:paraId="5B90BF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23</w:t>
            </w:r>
          </w:p>
          <w:p w14:paraId="5B1B2963" w14:textId="45FC6B7E"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23</w:t>
            </w:r>
          </w:p>
          <w:p w14:paraId="3C0F95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23</w:t>
            </w:r>
          </w:p>
          <w:p w14:paraId="3CF4B2B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23</w:t>
            </w:r>
          </w:p>
          <w:p w14:paraId="127843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23</w:t>
            </w:r>
          </w:p>
          <w:p w14:paraId="2AB27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60335-2-24-2013 </w:t>
            </w:r>
            <w:r w:rsidRPr="00F553E4">
              <w:rPr>
                <w:rFonts w:ascii="Times New Roman" w:hAnsi="Times New Roman"/>
                <w:bCs/>
                <w:sz w:val="22"/>
                <w:szCs w:val="22"/>
              </w:rPr>
              <w:br/>
              <w:t xml:space="preserve">р. 23 </w:t>
            </w:r>
          </w:p>
          <w:p w14:paraId="1B77740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23</w:t>
            </w:r>
          </w:p>
          <w:p w14:paraId="50ABA86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23</w:t>
            </w:r>
          </w:p>
          <w:p w14:paraId="646872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23</w:t>
            </w:r>
          </w:p>
          <w:p w14:paraId="15FE693B" w14:textId="77777777" w:rsidR="001B0AA8" w:rsidRPr="00F553E4" w:rsidRDefault="001B0AA8" w:rsidP="001B0AA8">
            <w:pPr>
              <w:ind w:left="-95" w:right="-156"/>
              <w:rPr>
                <w:bCs/>
                <w:sz w:val="22"/>
                <w:szCs w:val="22"/>
              </w:rPr>
            </w:pPr>
            <w:r w:rsidRPr="00F553E4">
              <w:rPr>
                <w:bCs/>
                <w:sz w:val="22"/>
                <w:szCs w:val="22"/>
              </w:rPr>
              <w:t>ГОСТ МЭК 60335-2-27-2009 р. 23</w:t>
            </w:r>
          </w:p>
          <w:p w14:paraId="40B7DF24" w14:textId="1561F8E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15737BEC" w14:textId="5F41B83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0A65BB6B" w14:textId="77777777" w:rsidR="001B0AA8" w:rsidRPr="00F553E4" w:rsidRDefault="001B0AA8" w:rsidP="001B0AA8">
            <w:pPr>
              <w:ind w:left="-54" w:right="-108"/>
              <w:rPr>
                <w:bCs/>
                <w:sz w:val="22"/>
                <w:szCs w:val="22"/>
              </w:rPr>
            </w:pPr>
            <w:r w:rsidRPr="00F553E4">
              <w:rPr>
                <w:bCs/>
                <w:sz w:val="22"/>
                <w:szCs w:val="22"/>
              </w:rPr>
              <w:t>ГОСТ IEC 60335-2-29-2019 р. 23</w:t>
            </w:r>
          </w:p>
          <w:p w14:paraId="7BD3B19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23</w:t>
            </w:r>
          </w:p>
          <w:p w14:paraId="034FDC46" w14:textId="77777777" w:rsidR="001B0AA8" w:rsidRPr="00F553E4" w:rsidRDefault="001B0AA8" w:rsidP="001B0AA8">
            <w:pPr>
              <w:ind w:left="-54" w:right="-108"/>
              <w:rPr>
                <w:bCs/>
                <w:sz w:val="22"/>
                <w:szCs w:val="22"/>
              </w:rPr>
            </w:pPr>
            <w:r w:rsidRPr="00F553E4">
              <w:rPr>
                <w:bCs/>
                <w:sz w:val="22"/>
                <w:szCs w:val="22"/>
              </w:rPr>
              <w:t>ГОСТ IEC 60335-2-31-2010 р. 23</w:t>
            </w:r>
          </w:p>
          <w:p w14:paraId="29C21F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23</w:t>
            </w:r>
          </w:p>
          <w:p w14:paraId="1748FD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23</w:t>
            </w:r>
          </w:p>
          <w:p w14:paraId="662055E0" w14:textId="77777777" w:rsidR="001B0AA8" w:rsidRPr="00F553E4" w:rsidRDefault="001B0AA8" w:rsidP="001B0AA8">
            <w:pPr>
              <w:ind w:left="-54" w:right="-108"/>
              <w:rPr>
                <w:bCs/>
                <w:sz w:val="22"/>
                <w:szCs w:val="22"/>
              </w:rPr>
            </w:pPr>
            <w:r w:rsidRPr="00F553E4">
              <w:rPr>
                <w:bCs/>
                <w:sz w:val="22"/>
                <w:szCs w:val="22"/>
              </w:rPr>
              <w:t>СТБ IEC 60335-2-34-2010 р. 23</w:t>
            </w:r>
          </w:p>
          <w:p w14:paraId="018B6C2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23</w:t>
            </w:r>
          </w:p>
          <w:p w14:paraId="5CC0348F" w14:textId="77777777" w:rsidR="001B0AA8" w:rsidRPr="00F553E4" w:rsidRDefault="001B0AA8" w:rsidP="001B0AA8">
            <w:pPr>
              <w:ind w:left="-54" w:right="-108"/>
              <w:rPr>
                <w:bCs/>
                <w:sz w:val="22"/>
                <w:szCs w:val="22"/>
              </w:rPr>
            </w:pPr>
            <w:r w:rsidRPr="00F553E4">
              <w:rPr>
                <w:bCs/>
                <w:sz w:val="22"/>
                <w:szCs w:val="22"/>
              </w:rPr>
              <w:t>СТБ МЭК 60335-2-36-2005 р. 23</w:t>
            </w:r>
          </w:p>
          <w:p w14:paraId="54AD34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23</w:t>
            </w:r>
          </w:p>
          <w:p w14:paraId="13C33285"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275D801" w14:textId="77777777" w:rsidR="001B0AA8" w:rsidRPr="00F553E4" w:rsidRDefault="001B0AA8" w:rsidP="001B0AA8">
            <w:pPr>
              <w:ind w:left="-54" w:right="-108"/>
              <w:rPr>
                <w:bCs/>
                <w:sz w:val="22"/>
                <w:szCs w:val="22"/>
              </w:rPr>
            </w:pPr>
            <w:r w:rsidRPr="00F553E4">
              <w:rPr>
                <w:bCs/>
                <w:sz w:val="22"/>
                <w:szCs w:val="22"/>
              </w:rPr>
              <w:t>ГОСТ 27570.53-95 р. 23</w:t>
            </w:r>
          </w:p>
        </w:tc>
      </w:tr>
      <w:tr w:rsidR="001B0AA8" w:rsidRPr="00A15FB6" w14:paraId="7108796A" w14:textId="77777777" w:rsidTr="003A1D49">
        <w:trPr>
          <w:gridAfter w:val="1"/>
          <w:wAfter w:w="171" w:type="dxa"/>
          <w:cantSplit/>
          <w:trHeight w:val="3464"/>
        </w:trPr>
        <w:tc>
          <w:tcPr>
            <w:tcW w:w="574" w:type="dxa"/>
          </w:tcPr>
          <w:p w14:paraId="3610DA71" w14:textId="77777777" w:rsidR="001B0AA8" w:rsidRPr="00A15FB6" w:rsidRDefault="001B0AA8" w:rsidP="001B0AA8">
            <w:pPr>
              <w:ind w:left="-60" w:right="-103"/>
              <w:jc w:val="center"/>
              <w:rPr>
                <w:color w:val="000000"/>
                <w:sz w:val="22"/>
                <w:szCs w:val="22"/>
              </w:rPr>
            </w:pPr>
            <w:r w:rsidRPr="00A15FB6">
              <w:rPr>
                <w:color w:val="000000"/>
                <w:sz w:val="22"/>
                <w:szCs w:val="22"/>
              </w:rPr>
              <w:t>122.13**</w:t>
            </w:r>
          </w:p>
        </w:tc>
        <w:tc>
          <w:tcPr>
            <w:tcW w:w="1278" w:type="dxa"/>
          </w:tcPr>
          <w:p w14:paraId="3F98DF9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66C77D93" w14:textId="77777777" w:rsidR="001B0AA8" w:rsidRPr="00A15FB6" w:rsidRDefault="001B0AA8" w:rsidP="001B0AA8">
            <w:pPr>
              <w:rPr>
                <w:sz w:val="22"/>
                <w:szCs w:val="22"/>
              </w:rPr>
            </w:pPr>
          </w:p>
        </w:tc>
        <w:tc>
          <w:tcPr>
            <w:tcW w:w="656" w:type="dxa"/>
          </w:tcPr>
          <w:p w14:paraId="0E294DB1" w14:textId="77777777" w:rsidR="001B0AA8" w:rsidRPr="00A15FB6" w:rsidRDefault="001B0AA8" w:rsidP="001B0AA8">
            <w:pPr>
              <w:ind w:left="-108" w:right="-108"/>
              <w:jc w:val="center"/>
              <w:rPr>
                <w:sz w:val="22"/>
                <w:szCs w:val="22"/>
              </w:rPr>
            </w:pPr>
            <w:r w:rsidRPr="00A15FB6">
              <w:rPr>
                <w:sz w:val="22"/>
                <w:szCs w:val="22"/>
              </w:rPr>
              <w:t>26.40/40.000</w:t>
            </w:r>
          </w:p>
          <w:p w14:paraId="6196383F" w14:textId="77777777" w:rsidR="001B0AA8" w:rsidRPr="00A15FB6" w:rsidRDefault="001B0AA8" w:rsidP="001B0AA8">
            <w:pPr>
              <w:ind w:left="-108" w:right="-108"/>
              <w:jc w:val="center"/>
              <w:rPr>
                <w:sz w:val="22"/>
                <w:szCs w:val="22"/>
              </w:rPr>
            </w:pPr>
            <w:r w:rsidRPr="00A15FB6">
              <w:rPr>
                <w:sz w:val="22"/>
                <w:szCs w:val="22"/>
              </w:rPr>
              <w:t>27.51/40.000</w:t>
            </w:r>
          </w:p>
          <w:p w14:paraId="5AF8A486" w14:textId="77777777" w:rsidR="001B0AA8" w:rsidRPr="00A15FB6" w:rsidRDefault="001B0AA8" w:rsidP="001B0AA8">
            <w:pPr>
              <w:ind w:left="-108" w:right="-108"/>
              <w:jc w:val="center"/>
              <w:rPr>
                <w:sz w:val="22"/>
                <w:szCs w:val="22"/>
              </w:rPr>
            </w:pPr>
          </w:p>
        </w:tc>
        <w:tc>
          <w:tcPr>
            <w:tcW w:w="2022" w:type="dxa"/>
          </w:tcPr>
          <w:p w14:paraId="0FCC8824"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05F4121B" w14:textId="376DB2F6"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029F3E1A" w14:textId="77777777" w:rsidR="001B0AA8" w:rsidRPr="00F553E4" w:rsidRDefault="001B0AA8" w:rsidP="002A5F91">
            <w:pPr>
              <w:ind w:left="-51" w:right="-108"/>
              <w:rPr>
                <w:bCs/>
                <w:sz w:val="22"/>
                <w:szCs w:val="22"/>
              </w:rPr>
            </w:pPr>
            <w:r w:rsidRPr="00F553E4">
              <w:rPr>
                <w:bCs/>
                <w:sz w:val="22"/>
                <w:szCs w:val="22"/>
              </w:rPr>
              <w:t>ГОСТ IEC 60335-2-78-2013 р. 23</w:t>
            </w:r>
          </w:p>
          <w:p w14:paraId="321E2F68" w14:textId="16A15D0A" w:rsidR="001B0AA8" w:rsidRPr="00F553E4" w:rsidRDefault="001B0AA8" w:rsidP="002A5F91">
            <w:pPr>
              <w:ind w:left="-51"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23</w:t>
            </w:r>
          </w:p>
          <w:p w14:paraId="4B0D78F5" w14:textId="77777777" w:rsidR="001B0AA8" w:rsidRPr="00F553E4" w:rsidRDefault="001B0AA8" w:rsidP="002A5F91">
            <w:pPr>
              <w:ind w:left="-51" w:right="-108"/>
              <w:rPr>
                <w:bCs/>
                <w:sz w:val="22"/>
                <w:szCs w:val="22"/>
              </w:rPr>
            </w:pPr>
            <w:r w:rsidRPr="00F553E4">
              <w:rPr>
                <w:bCs/>
                <w:sz w:val="22"/>
                <w:szCs w:val="22"/>
              </w:rPr>
              <w:t>ГОСТ IEC 60335-2-80-2017 р. 23</w:t>
            </w:r>
          </w:p>
          <w:p w14:paraId="5EE6271E" w14:textId="77777777" w:rsidR="001B0AA8" w:rsidRPr="00F553E4" w:rsidRDefault="001B0AA8" w:rsidP="002A5F91">
            <w:pPr>
              <w:ind w:left="-51" w:right="-108"/>
              <w:rPr>
                <w:bCs/>
                <w:sz w:val="22"/>
                <w:szCs w:val="22"/>
              </w:rPr>
            </w:pPr>
            <w:r w:rsidRPr="00F553E4">
              <w:rPr>
                <w:bCs/>
                <w:sz w:val="22"/>
                <w:szCs w:val="22"/>
              </w:rPr>
              <w:t>ГОСТ IEC 60335-2-98-2012 р. 23</w:t>
            </w:r>
          </w:p>
          <w:p w14:paraId="3E779B1E" w14:textId="77777777" w:rsidR="001B0AA8" w:rsidRPr="00F553E4" w:rsidRDefault="001B0AA8" w:rsidP="002A5F91">
            <w:pPr>
              <w:ind w:left="-51" w:right="-108"/>
              <w:rPr>
                <w:bCs/>
                <w:sz w:val="22"/>
                <w:szCs w:val="22"/>
              </w:rPr>
            </w:pPr>
            <w:r w:rsidRPr="00F553E4">
              <w:rPr>
                <w:bCs/>
                <w:sz w:val="22"/>
                <w:szCs w:val="22"/>
              </w:rPr>
              <w:t>ГОСТ 27570.0-87 р. 23</w:t>
            </w:r>
          </w:p>
          <w:p w14:paraId="0D8692FC" w14:textId="77777777" w:rsidR="001B0AA8" w:rsidRPr="00F553E4" w:rsidRDefault="001B0AA8" w:rsidP="002A5F91">
            <w:pPr>
              <w:ind w:left="-51" w:right="-108"/>
              <w:rPr>
                <w:bCs/>
                <w:sz w:val="22"/>
                <w:szCs w:val="22"/>
              </w:rPr>
            </w:pPr>
            <w:r w:rsidRPr="00F553E4">
              <w:rPr>
                <w:bCs/>
                <w:sz w:val="22"/>
                <w:szCs w:val="22"/>
              </w:rPr>
              <w:t>ГОСТ 27570.3-87 р. 23</w:t>
            </w:r>
          </w:p>
          <w:p w14:paraId="7EC19327" w14:textId="77777777" w:rsidR="001B0AA8" w:rsidRPr="00F553E4" w:rsidRDefault="001B0AA8" w:rsidP="002A5F91">
            <w:pPr>
              <w:ind w:left="-51" w:right="-158"/>
              <w:rPr>
                <w:bCs/>
                <w:sz w:val="22"/>
                <w:szCs w:val="22"/>
              </w:rPr>
            </w:pPr>
            <w:r w:rsidRPr="00F553E4">
              <w:rPr>
                <w:bCs/>
                <w:sz w:val="22"/>
                <w:szCs w:val="22"/>
              </w:rPr>
              <w:t>ГОСТ 27570.52-95 р. 23</w:t>
            </w:r>
          </w:p>
        </w:tc>
        <w:tc>
          <w:tcPr>
            <w:tcW w:w="2674" w:type="dxa"/>
            <w:gridSpan w:val="2"/>
          </w:tcPr>
          <w:p w14:paraId="06775838" w14:textId="6ADD5D9B"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580E6220" w14:textId="77777777" w:rsidR="001B0AA8" w:rsidRPr="00F553E4" w:rsidRDefault="001B0AA8"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60335-2-78-2013 р. 23</w:t>
            </w:r>
          </w:p>
          <w:p w14:paraId="3AD741CA" w14:textId="57DB252A" w:rsidR="001B0AA8" w:rsidRPr="00F553E4" w:rsidRDefault="001B0AA8"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23</w:t>
            </w:r>
          </w:p>
          <w:p w14:paraId="6F03A5E4" w14:textId="77777777" w:rsidR="001B0AA8" w:rsidRPr="00F553E4" w:rsidRDefault="001B0AA8" w:rsidP="002A5F91">
            <w:pPr>
              <w:ind w:left="-51" w:right="-108"/>
              <w:rPr>
                <w:bCs/>
                <w:sz w:val="22"/>
                <w:szCs w:val="22"/>
              </w:rPr>
            </w:pPr>
            <w:r w:rsidRPr="00F553E4">
              <w:rPr>
                <w:bCs/>
                <w:sz w:val="22"/>
                <w:szCs w:val="22"/>
              </w:rPr>
              <w:t>ГОСТ IEC 60335-2-80-2017 р. 23</w:t>
            </w:r>
          </w:p>
          <w:p w14:paraId="7A000EEA" w14:textId="77777777" w:rsidR="001B0AA8" w:rsidRPr="00F553E4" w:rsidRDefault="001B0AA8" w:rsidP="002A5F91">
            <w:pPr>
              <w:ind w:left="-51" w:right="-108"/>
              <w:rPr>
                <w:bCs/>
                <w:sz w:val="22"/>
                <w:szCs w:val="22"/>
              </w:rPr>
            </w:pPr>
            <w:r w:rsidRPr="00F553E4">
              <w:rPr>
                <w:bCs/>
                <w:sz w:val="22"/>
                <w:szCs w:val="22"/>
              </w:rPr>
              <w:t>ГОСТ IEC 60335-2-98-2012 р. 23</w:t>
            </w:r>
          </w:p>
          <w:p w14:paraId="6F492735" w14:textId="77777777" w:rsidR="001B0AA8" w:rsidRPr="00F553E4" w:rsidRDefault="001B0AA8" w:rsidP="002A5F91">
            <w:pPr>
              <w:ind w:left="-51" w:right="-108"/>
              <w:rPr>
                <w:bCs/>
                <w:sz w:val="22"/>
                <w:szCs w:val="22"/>
              </w:rPr>
            </w:pPr>
            <w:r w:rsidRPr="00F553E4">
              <w:rPr>
                <w:bCs/>
                <w:sz w:val="22"/>
                <w:szCs w:val="22"/>
              </w:rPr>
              <w:t>ГОСТ 27570.0-87 р. 23</w:t>
            </w:r>
          </w:p>
          <w:p w14:paraId="6472145D" w14:textId="77777777" w:rsidR="001B0AA8" w:rsidRPr="00F553E4" w:rsidRDefault="001B0AA8" w:rsidP="002A5F91">
            <w:pPr>
              <w:ind w:left="-51" w:right="-108"/>
              <w:rPr>
                <w:bCs/>
                <w:sz w:val="22"/>
                <w:szCs w:val="22"/>
              </w:rPr>
            </w:pPr>
            <w:r w:rsidRPr="00F553E4">
              <w:rPr>
                <w:bCs/>
                <w:sz w:val="22"/>
                <w:szCs w:val="22"/>
              </w:rPr>
              <w:t>ГОСТ 27570.3-87 р. 23</w:t>
            </w:r>
          </w:p>
          <w:p w14:paraId="07841439" w14:textId="77777777" w:rsidR="001B0AA8" w:rsidRPr="00F553E4" w:rsidRDefault="001B0AA8" w:rsidP="002A5F91">
            <w:pPr>
              <w:ind w:left="-51" w:right="-108"/>
              <w:rPr>
                <w:bCs/>
                <w:sz w:val="22"/>
                <w:szCs w:val="22"/>
              </w:rPr>
            </w:pPr>
            <w:r w:rsidRPr="00F553E4">
              <w:rPr>
                <w:bCs/>
                <w:sz w:val="22"/>
                <w:szCs w:val="22"/>
              </w:rPr>
              <w:t>ГОСТ 27570.52-95 р. 23</w:t>
            </w:r>
          </w:p>
        </w:tc>
      </w:tr>
      <w:tr w:rsidR="001B0AA8" w:rsidRPr="00A15FB6" w14:paraId="79DDAD39" w14:textId="77777777" w:rsidTr="003A1D49">
        <w:trPr>
          <w:gridAfter w:val="1"/>
          <w:wAfter w:w="171" w:type="dxa"/>
          <w:cantSplit/>
          <w:trHeight w:val="9630"/>
        </w:trPr>
        <w:tc>
          <w:tcPr>
            <w:tcW w:w="574" w:type="dxa"/>
          </w:tcPr>
          <w:p w14:paraId="6D26C5E0" w14:textId="77777777" w:rsidR="001B0AA8" w:rsidRPr="00A15FB6" w:rsidRDefault="001B0AA8" w:rsidP="001B0AA8">
            <w:pPr>
              <w:ind w:left="-60" w:right="-103"/>
              <w:jc w:val="center"/>
              <w:rPr>
                <w:color w:val="000000"/>
                <w:sz w:val="22"/>
                <w:szCs w:val="22"/>
              </w:rPr>
            </w:pPr>
            <w:r w:rsidRPr="00A15FB6">
              <w:rPr>
                <w:color w:val="000000"/>
                <w:sz w:val="22"/>
                <w:szCs w:val="22"/>
              </w:rPr>
              <w:t>122.14**</w:t>
            </w:r>
          </w:p>
        </w:tc>
        <w:tc>
          <w:tcPr>
            <w:tcW w:w="1278" w:type="dxa"/>
          </w:tcPr>
          <w:p w14:paraId="038211A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2FEBB6BE" w14:textId="77777777" w:rsidR="001B0AA8" w:rsidRPr="00A15FB6" w:rsidRDefault="001B0AA8" w:rsidP="001B0AA8">
            <w:pPr>
              <w:jc w:val="center"/>
              <w:rPr>
                <w:sz w:val="22"/>
                <w:szCs w:val="22"/>
              </w:rPr>
            </w:pPr>
          </w:p>
        </w:tc>
        <w:tc>
          <w:tcPr>
            <w:tcW w:w="656" w:type="dxa"/>
          </w:tcPr>
          <w:p w14:paraId="00CE5BA9" w14:textId="77777777" w:rsidR="001B0AA8" w:rsidRPr="00A15FB6" w:rsidRDefault="001B0AA8" w:rsidP="001B0AA8">
            <w:pPr>
              <w:ind w:left="-108" w:right="-108"/>
              <w:jc w:val="center"/>
              <w:rPr>
                <w:sz w:val="22"/>
                <w:szCs w:val="22"/>
              </w:rPr>
            </w:pPr>
            <w:r w:rsidRPr="00A15FB6">
              <w:rPr>
                <w:sz w:val="22"/>
                <w:szCs w:val="22"/>
              </w:rPr>
              <w:t>26.40/40.000</w:t>
            </w:r>
          </w:p>
          <w:p w14:paraId="079F248F" w14:textId="77777777" w:rsidR="001B0AA8" w:rsidRPr="00A15FB6" w:rsidRDefault="001B0AA8" w:rsidP="001B0AA8">
            <w:pPr>
              <w:ind w:left="-108" w:right="-108"/>
              <w:jc w:val="center"/>
              <w:rPr>
                <w:sz w:val="22"/>
                <w:szCs w:val="22"/>
              </w:rPr>
            </w:pPr>
            <w:r w:rsidRPr="00A15FB6">
              <w:rPr>
                <w:sz w:val="22"/>
                <w:szCs w:val="22"/>
              </w:rPr>
              <w:t>27.51/40.000</w:t>
            </w:r>
          </w:p>
          <w:p w14:paraId="7F4A4455" w14:textId="77777777" w:rsidR="001B0AA8" w:rsidRPr="00A15FB6" w:rsidRDefault="001B0AA8" w:rsidP="001B0AA8">
            <w:pPr>
              <w:ind w:left="-108" w:right="-108"/>
              <w:jc w:val="center"/>
              <w:rPr>
                <w:sz w:val="22"/>
                <w:szCs w:val="22"/>
              </w:rPr>
            </w:pPr>
          </w:p>
        </w:tc>
        <w:tc>
          <w:tcPr>
            <w:tcW w:w="2022" w:type="dxa"/>
          </w:tcPr>
          <w:p w14:paraId="5F2C7A09"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485284F5" w14:textId="77777777" w:rsidR="001B0AA8" w:rsidRPr="00F553E4" w:rsidRDefault="001B0AA8" w:rsidP="001B0AA8">
            <w:pPr>
              <w:ind w:right="-108"/>
              <w:rPr>
                <w:color w:val="0D0D0D"/>
                <w:sz w:val="22"/>
                <w:szCs w:val="22"/>
              </w:rPr>
            </w:pPr>
            <w:r w:rsidRPr="00F553E4">
              <w:rPr>
                <w:color w:val="0D0D0D"/>
                <w:sz w:val="22"/>
                <w:szCs w:val="22"/>
              </w:rPr>
              <w:t>ГОСТ IEC 60335-1-2015 р. 25</w:t>
            </w:r>
          </w:p>
          <w:p w14:paraId="20C3951B"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25</w:t>
            </w:r>
          </w:p>
          <w:p w14:paraId="0A3BE815" w14:textId="77777777" w:rsidR="001B0AA8" w:rsidRPr="00F553E4" w:rsidRDefault="001B0AA8" w:rsidP="001B0AA8">
            <w:pPr>
              <w:ind w:right="-108"/>
              <w:rPr>
                <w:color w:val="0D0D0D"/>
                <w:sz w:val="22"/>
                <w:szCs w:val="22"/>
              </w:rPr>
            </w:pPr>
            <w:r w:rsidRPr="00F553E4">
              <w:rPr>
                <w:color w:val="0D0D0D"/>
                <w:sz w:val="22"/>
                <w:szCs w:val="22"/>
              </w:rPr>
              <w:t>ГОСТ IEC 60335-2-2-2013 р. 25</w:t>
            </w:r>
          </w:p>
          <w:p w14:paraId="374314BE" w14:textId="77777777" w:rsidR="001B0AA8" w:rsidRPr="00F553E4" w:rsidRDefault="001B0AA8" w:rsidP="001B0AA8">
            <w:pPr>
              <w:ind w:right="-108"/>
              <w:rPr>
                <w:color w:val="0D0D0D"/>
                <w:sz w:val="22"/>
                <w:szCs w:val="22"/>
              </w:rPr>
            </w:pPr>
            <w:r w:rsidRPr="00F553E4">
              <w:rPr>
                <w:color w:val="0D0D0D"/>
                <w:sz w:val="22"/>
                <w:szCs w:val="22"/>
              </w:rPr>
              <w:t>ГОСТ IEC 60335-2-3-2014 р. 25</w:t>
            </w:r>
          </w:p>
          <w:p w14:paraId="237F8FD2" w14:textId="77777777" w:rsidR="001B0AA8" w:rsidRPr="00F553E4" w:rsidRDefault="001B0AA8" w:rsidP="001B0AA8">
            <w:pPr>
              <w:ind w:right="-108"/>
              <w:rPr>
                <w:color w:val="0D0D0D"/>
                <w:sz w:val="22"/>
                <w:szCs w:val="22"/>
              </w:rPr>
            </w:pPr>
            <w:r w:rsidRPr="00F553E4">
              <w:rPr>
                <w:color w:val="0D0D0D"/>
                <w:sz w:val="22"/>
                <w:szCs w:val="22"/>
              </w:rPr>
              <w:t>ГОСТ IEC 60335-2-4-2013 р. 25</w:t>
            </w:r>
          </w:p>
          <w:p w14:paraId="6FBD3A1C" w14:textId="77777777" w:rsidR="001B0AA8" w:rsidRPr="00F553E4" w:rsidRDefault="001B0AA8" w:rsidP="001B0AA8">
            <w:pPr>
              <w:ind w:right="-108"/>
              <w:rPr>
                <w:color w:val="0D0D0D"/>
                <w:sz w:val="22"/>
                <w:szCs w:val="22"/>
              </w:rPr>
            </w:pPr>
            <w:r w:rsidRPr="00F553E4">
              <w:rPr>
                <w:color w:val="0D0D0D"/>
                <w:sz w:val="22"/>
                <w:szCs w:val="22"/>
              </w:rPr>
              <w:t>ГОСТ IEC 60335-2-6-2016 р. 25</w:t>
            </w:r>
          </w:p>
          <w:p w14:paraId="496B47AC" w14:textId="77777777" w:rsidR="001B0AA8" w:rsidRPr="00F553E4" w:rsidRDefault="001B0AA8" w:rsidP="001B0AA8">
            <w:pPr>
              <w:ind w:right="-108"/>
              <w:rPr>
                <w:color w:val="0D0D0D"/>
                <w:sz w:val="22"/>
                <w:szCs w:val="22"/>
              </w:rPr>
            </w:pPr>
            <w:r w:rsidRPr="00F553E4">
              <w:rPr>
                <w:color w:val="0D0D0D"/>
                <w:sz w:val="22"/>
                <w:szCs w:val="22"/>
              </w:rPr>
              <w:t>ГОСТ IEC 60335-2-7-2014 р. 25</w:t>
            </w:r>
          </w:p>
          <w:p w14:paraId="33A962EF" w14:textId="77777777" w:rsidR="001B0AA8" w:rsidRPr="00F553E4" w:rsidRDefault="001B0AA8" w:rsidP="001B0AA8">
            <w:pPr>
              <w:ind w:right="-108"/>
              <w:rPr>
                <w:color w:val="0D0D0D"/>
                <w:sz w:val="22"/>
                <w:szCs w:val="22"/>
              </w:rPr>
            </w:pPr>
            <w:r w:rsidRPr="00F553E4">
              <w:rPr>
                <w:color w:val="0D0D0D"/>
                <w:sz w:val="22"/>
                <w:szCs w:val="22"/>
              </w:rPr>
              <w:t>ГОСТ IEC 60335-2-8-2016 р. 25</w:t>
            </w:r>
          </w:p>
          <w:p w14:paraId="04452F50" w14:textId="77777777" w:rsidR="001B0AA8" w:rsidRPr="00F553E4" w:rsidRDefault="001B0AA8" w:rsidP="001B0AA8">
            <w:pPr>
              <w:ind w:right="-108"/>
              <w:rPr>
                <w:color w:val="0D0D0D"/>
                <w:sz w:val="22"/>
                <w:szCs w:val="22"/>
              </w:rPr>
            </w:pPr>
            <w:r w:rsidRPr="00F553E4">
              <w:rPr>
                <w:color w:val="0D0D0D"/>
                <w:sz w:val="22"/>
                <w:szCs w:val="22"/>
              </w:rPr>
              <w:t>ГОСТ IEC 60335-2-9-2013 р. 25</w:t>
            </w:r>
          </w:p>
          <w:p w14:paraId="6D34C449" w14:textId="77777777" w:rsidR="001B0AA8" w:rsidRPr="00F553E4" w:rsidRDefault="001B0AA8" w:rsidP="001B0AA8">
            <w:pPr>
              <w:ind w:right="-108"/>
              <w:rPr>
                <w:color w:val="0D0D0D"/>
                <w:sz w:val="22"/>
                <w:szCs w:val="22"/>
              </w:rPr>
            </w:pPr>
            <w:r w:rsidRPr="00F553E4">
              <w:rPr>
                <w:color w:val="0D0D0D"/>
                <w:sz w:val="22"/>
                <w:szCs w:val="22"/>
              </w:rPr>
              <w:t>СТБ МЭК 60335-2-10-2004 р. 25</w:t>
            </w:r>
          </w:p>
          <w:p w14:paraId="1C5B1584" w14:textId="41CBFAD6"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25</w:t>
            </w:r>
          </w:p>
          <w:p w14:paraId="6D551921" w14:textId="77777777" w:rsidR="001B0AA8" w:rsidRPr="00F553E4" w:rsidRDefault="001B0AA8" w:rsidP="001B0AA8">
            <w:pPr>
              <w:ind w:right="-108"/>
              <w:rPr>
                <w:color w:val="0D0D0D"/>
                <w:sz w:val="22"/>
                <w:szCs w:val="22"/>
              </w:rPr>
            </w:pPr>
            <w:r w:rsidRPr="00F553E4">
              <w:rPr>
                <w:color w:val="0D0D0D"/>
                <w:sz w:val="22"/>
                <w:szCs w:val="22"/>
              </w:rPr>
              <w:t>ГОСТ IEC 60335-2-13-2013 р. 25</w:t>
            </w:r>
          </w:p>
          <w:p w14:paraId="74B1FF52" w14:textId="4A097154"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25</w:t>
            </w:r>
          </w:p>
          <w:p w14:paraId="6B9CE233" w14:textId="77777777" w:rsidR="001B0AA8" w:rsidRPr="00F553E4" w:rsidRDefault="001B0AA8" w:rsidP="001B0AA8">
            <w:pPr>
              <w:ind w:right="-108"/>
              <w:rPr>
                <w:color w:val="0D0D0D"/>
                <w:sz w:val="22"/>
                <w:szCs w:val="22"/>
              </w:rPr>
            </w:pPr>
            <w:r w:rsidRPr="00F553E4">
              <w:rPr>
                <w:color w:val="0D0D0D"/>
                <w:sz w:val="22"/>
                <w:szCs w:val="22"/>
              </w:rPr>
              <w:t>ГОСТ IEC 60335-2-15-2014 р. 25</w:t>
            </w:r>
          </w:p>
          <w:p w14:paraId="7C9EB0A4" w14:textId="77777777" w:rsidR="001B0AA8" w:rsidRPr="00F553E4" w:rsidRDefault="001B0AA8" w:rsidP="001B0AA8">
            <w:pPr>
              <w:ind w:right="-108"/>
              <w:rPr>
                <w:color w:val="0D0D0D"/>
                <w:sz w:val="22"/>
                <w:szCs w:val="22"/>
              </w:rPr>
            </w:pPr>
            <w:r w:rsidRPr="00F553E4">
              <w:rPr>
                <w:color w:val="0D0D0D"/>
                <w:sz w:val="22"/>
                <w:szCs w:val="22"/>
              </w:rPr>
              <w:t>ГОСТ IEC 60335-2-16-2012 р. 25</w:t>
            </w:r>
          </w:p>
          <w:p w14:paraId="6EEB75FE" w14:textId="77777777" w:rsidR="001B0AA8" w:rsidRPr="00F553E4" w:rsidRDefault="001B0AA8" w:rsidP="001B0AA8">
            <w:pPr>
              <w:ind w:right="-108"/>
              <w:rPr>
                <w:color w:val="0D0D0D"/>
                <w:sz w:val="22"/>
                <w:szCs w:val="22"/>
              </w:rPr>
            </w:pPr>
            <w:r w:rsidRPr="00F553E4">
              <w:rPr>
                <w:color w:val="0D0D0D"/>
                <w:sz w:val="22"/>
                <w:szCs w:val="22"/>
              </w:rPr>
              <w:t>ГОСТ IEC 60335-2-24-2016 р. 25</w:t>
            </w:r>
          </w:p>
          <w:p w14:paraId="5A1A7933" w14:textId="77777777" w:rsidR="001B0AA8" w:rsidRPr="00F553E4" w:rsidRDefault="001B0AA8" w:rsidP="001B0AA8">
            <w:pPr>
              <w:ind w:right="-108"/>
              <w:rPr>
                <w:color w:val="0D0D0D"/>
                <w:sz w:val="22"/>
                <w:szCs w:val="22"/>
              </w:rPr>
            </w:pPr>
            <w:r w:rsidRPr="00F553E4">
              <w:rPr>
                <w:color w:val="0D0D0D"/>
                <w:sz w:val="22"/>
                <w:szCs w:val="22"/>
              </w:rPr>
              <w:t>СТБ IEC 60335-2-24-2013 р. 25</w:t>
            </w:r>
          </w:p>
          <w:p w14:paraId="44A870F8" w14:textId="77777777" w:rsidR="001B0AA8" w:rsidRPr="00F553E4" w:rsidRDefault="001B0AA8" w:rsidP="001B0AA8">
            <w:pPr>
              <w:ind w:right="-108"/>
              <w:rPr>
                <w:color w:val="0D0D0D"/>
                <w:sz w:val="22"/>
                <w:szCs w:val="22"/>
              </w:rPr>
            </w:pPr>
            <w:r w:rsidRPr="00F553E4">
              <w:rPr>
                <w:color w:val="0D0D0D"/>
                <w:sz w:val="22"/>
                <w:szCs w:val="22"/>
              </w:rPr>
              <w:t>ГОСТ IEC 60335-2-25-2014 р. 25</w:t>
            </w:r>
          </w:p>
          <w:p w14:paraId="0D02B2F6" w14:textId="77777777" w:rsidR="001B0AA8" w:rsidRPr="00F553E4" w:rsidRDefault="001B0AA8" w:rsidP="001B0AA8">
            <w:pPr>
              <w:ind w:right="-108"/>
              <w:rPr>
                <w:color w:val="0D0D0D"/>
                <w:sz w:val="22"/>
                <w:szCs w:val="22"/>
              </w:rPr>
            </w:pPr>
            <w:r w:rsidRPr="00F553E4">
              <w:rPr>
                <w:color w:val="0D0D0D"/>
                <w:sz w:val="22"/>
                <w:szCs w:val="22"/>
              </w:rPr>
              <w:t>ГОСТ IEC 60335-2-26-2013 р. 25</w:t>
            </w:r>
          </w:p>
        </w:tc>
        <w:tc>
          <w:tcPr>
            <w:tcW w:w="2674" w:type="dxa"/>
            <w:gridSpan w:val="2"/>
          </w:tcPr>
          <w:p w14:paraId="3B984B2E"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25</w:t>
            </w:r>
          </w:p>
          <w:p w14:paraId="5C88E5F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25</w:t>
            </w:r>
          </w:p>
          <w:p w14:paraId="0AEA64A3"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25</w:t>
            </w:r>
          </w:p>
          <w:p w14:paraId="5D236E05"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25</w:t>
            </w:r>
          </w:p>
          <w:p w14:paraId="3340A77C"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25</w:t>
            </w:r>
          </w:p>
          <w:p w14:paraId="52660894"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25</w:t>
            </w:r>
          </w:p>
          <w:p w14:paraId="2F63E903" w14:textId="77777777" w:rsidR="001B0AA8" w:rsidRPr="00F553E4" w:rsidRDefault="001B0AA8" w:rsidP="001B0AA8">
            <w:pPr>
              <w:ind w:left="-54" w:right="-108"/>
              <w:rPr>
                <w:bCs/>
                <w:sz w:val="22"/>
                <w:szCs w:val="22"/>
              </w:rPr>
            </w:pPr>
            <w:r w:rsidRPr="00F553E4">
              <w:rPr>
                <w:bCs/>
                <w:sz w:val="22"/>
                <w:szCs w:val="22"/>
              </w:rPr>
              <w:t xml:space="preserve">ГОСТ IEC 60335-2-7-2014 </w:t>
            </w:r>
          </w:p>
          <w:p w14:paraId="26EEEA5D" w14:textId="77777777" w:rsidR="001B0AA8" w:rsidRPr="00F553E4" w:rsidRDefault="001B0AA8" w:rsidP="001B0AA8">
            <w:pPr>
              <w:ind w:left="-54" w:right="-108"/>
              <w:rPr>
                <w:bCs/>
                <w:sz w:val="22"/>
                <w:szCs w:val="22"/>
              </w:rPr>
            </w:pPr>
            <w:r w:rsidRPr="00F553E4">
              <w:rPr>
                <w:bCs/>
                <w:sz w:val="22"/>
                <w:szCs w:val="22"/>
              </w:rPr>
              <w:t>р. 25</w:t>
            </w:r>
          </w:p>
          <w:p w14:paraId="36A1B632"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25</w:t>
            </w:r>
          </w:p>
          <w:p w14:paraId="74D76FC8"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25</w:t>
            </w:r>
          </w:p>
          <w:p w14:paraId="07E840C6" w14:textId="77777777" w:rsidR="001B0AA8" w:rsidRPr="00F553E4" w:rsidRDefault="001B0AA8" w:rsidP="001B0AA8">
            <w:pPr>
              <w:ind w:left="-54" w:right="-108"/>
              <w:rPr>
                <w:bCs/>
                <w:sz w:val="22"/>
                <w:szCs w:val="22"/>
              </w:rPr>
            </w:pPr>
            <w:r w:rsidRPr="00F553E4">
              <w:rPr>
                <w:bCs/>
                <w:sz w:val="22"/>
                <w:szCs w:val="22"/>
              </w:rPr>
              <w:t>СТБ МЭК 60335-2-10-2004 р. 25</w:t>
            </w:r>
          </w:p>
          <w:p w14:paraId="74099BCE" w14:textId="6CB3A76D"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25</w:t>
            </w:r>
          </w:p>
          <w:p w14:paraId="2FAB30A9" w14:textId="77777777" w:rsidR="001B0AA8" w:rsidRPr="00F553E4" w:rsidRDefault="001B0AA8" w:rsidP="001B0AA8">
            <w:pPr>
              <w:ind w:left="-54" w:right="-108"/>
              <w:rPr>
                <w:bCs/>
                <w:sz w:val="22"/>
                <w:szCs w:val="22"/>
              </w:rPr>
            </w:pPr>
            <w:r w:rsidRPr="00F553E4">
              <w:rPr>
                <w:bCs/>
                <w:sz w:val="22"/>
                <w:szCs w:val="22"/>
              </w:rPr>
              <w:t>ГОСТ IEC 60335-2-13-2013 р. 25</w:t>
            </w:r>
          </w:p>
          <w:p w14:paraId="5576A2ED" w14:textId="24FC84A5"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25</w:t>
            </w:r>
          </w:p>
          <w:p w14:paraId="43554EA4" w14:textId="77777777" w:rsidR="001B0AA8" w:rsidRPr="00F553E4" w:rsidRDefault="001B0AA8" w:rsidP="001B0AA8">
            <w:pPr>
              <w:ind w:left="-54" w:right="-108"/>
              <w:rPr>
                <w:bCs/>
                <w:sz w:val="22"/>
                <w:szCs w:val="22"/>
              </w:rPr>
            </w:pPr>
            <w:r w:rsidRPr="00F553E4">
              <w:rPr>
                <w:bCs/>
                <w:sz w:val="22"/>
                <w:szCs w:val="22"/>
              </w:rPr>
              <w:t>ГОСТ IEC 60335-2-15-2014 р. 25</w:t>
            </w:r>
          </w:p>
          <w:p w14:paraId="3AB6BCAD" w14:textId="77777777" w:rsidR="001B0AA8" w:rsidRPr="00F553E4" w:rsidRDefault="001B0AA8" w:rsidP="001B0AA8">
            <w:pPr>
              <w:ind w:left="-54" w:right="-108"/>
              <w:rPr>
                <w:bCs/>
                <w:sz w:val="22"/>
                <w:szCs w:val="22"/>
              </w:rPr>
            </w:pPr>
            <w:r w:rsidRPr="00F553E4">
              <w:rPr>
                <w:bCs/>
                <w:sz w:val="22"/>
                <w:szCs w:val="22"/>
              </w:rPr>
              <w:t>ГОСТ IEC 60335-2-16-2012 р. 25</w:t>
            </w:r>
          </w:p>
          <w:p w14:paraId="0F70FD30" w14:textId="77777777" w:rsidR="001B0AA8" w:rsidRPr="00F553E4" w:rsidRDefault="001B0AA8" w:rsidP="001B0AA8">
            <w:pPr>
              <w:ind w:left="-54" w:right="-108"/>
              <w:rPr>
                <w:bCs/>
                <w:sz w:val="22"/>
                <w:szCs w:val="22"/>
              </w:rPr>
            </w:pPr>
            <w:r w:rsidRPr="00F553E4">
              <w:rPr>
                <w:bCs/>
                <w:sz w:val="22"/>
                <w:szCs w:val="22"/>
              </w:rPr>
              <w:t>ГОСТ IEC 60335-2-24-2016 р. 25</w:t>
            </w:r>
          </w:p>
          <w:p w14:paraId="7CADC0B9" w14:textId="77777777" w:rsidR="001B0AA8" w:rsidRPr="00F553E4" w:rsidRDefault="001B0AA8" w:rsidP="001B0AA8">
            <w:pPr>
              <w:ind w:left="-54" w:right="-108"/>
              <w:rPr>
                <w:bCs/>
                <w:sz w:val="22"/>
                <w:szCs w:val="22"/>
              </w:rPr>
            </w:pPr>
            <w:r w:rsidRPr="00F553E4">
              <w:rPr>
                <w:bCs/>
                <w:sz w:val="22"/>
                <w:szCs w:val="22"/>
              </w:rPr>
              <w:t>СТБ IEC 60335-2-24-2013 р. 25</w:t>
            </w:r>
          </w:p>
          <w:p w14:paraId="30C77271" w14:textId="77777777" w:rsidR="001B0AA8" w:rsidRPr="00F553E4" w:rsidRDefault="001B0AA8" w:rsidP="001B0AA8">
            <w:pPr>
              <w:ind w:left="-54" w:right="-108"/>
              <w:rPr>
                <w:bCs/>
                <w:sz w:val="22"/>
                <w:szCs w:val="22"/>
              </w:rPr>
            </w:pPr>
            <w:r w:rsidRPr="00F553E4">
              <w:rPr>
                <w:bCs/>
                <w:sz w:val="22"/>
                <w:szCs w:val="22"/>
              </w:rPr>
              <w:t>ГОСТ IEC 60335-2-25-2014 р. 25</w:t>
            </w:r>
          </w:p>
          <w:p w14:paraId="6E7E2EFE" w14:textId="77777777" w:rsidR="001B0AA8" w:rsidRPr="00F553E4" w:rsidRDefault="001B0AA8" w:rsidP="001B0AA8">
            <w:pPr>
              <w:ind w:left="-54" w:right="-108"/>
              <w:rPr>
                <w:bCs/>
                <w:sz w:val="22"/>
                <w:szCs w:val="22"/>
              </w:rPr>
            </w:pPr>
            <w:r w:rsidRPr="00F553E4">
              <w:rPr>
                <w:bCs/>
                <w:sz w:val="22"/>
                <w:szCs w:val="22"/>
              </w:rPr>
              <w:t>ГОСТ IEC 60335-2-26-2013 р. 25</w:t>
            </w:r>
          </w:p>
        </w:tc>
      </w:tr>
      <w:tr w:rsidR="001B0AA8" w:rsidRPr="00A15FB6" w14:paraId="30CDBDDA" w14:textId="77777777" w:rsidTr="003A1D49">
        <w:trPr>
          <w:gridAfter w:val="1"/>
          <w:wAfter w:w="171" w:type="dxa"/>
          <w:cantSplit/>
          <w:trHeight w:val="11188"/>
        </w:trPr>
        <w:tc>
          <w:tcPr>
            <w:tcW w:w="574" w:type="dxa"/>
          </w:tcPr>
          <w:p w14:paraId="484B53BA" w14:textId="77777777" w:rsidR="001B0AA8" w:rsidRPr="00A15FB6" w:rsidRDefault="001B0AA8" w:rsidP="001B0AA8">
            <w:pPr>
              <w:ind w:left="-60" w:right="-103"/>
              <w:jc w:val="center"/>
              <w:rPr>
                <w:bCs/>
                <w:sz w:val="22"/>
                <w:szCs w:val="22"/>
              </w:rPr>
            </w:pPr>
            <w:r w:rsidRPr="00A15FB6">
              <w:rPr>
                <w:color w:val="000000"/>
                <w:sz w:val="22"/>
                <w:szCs w:val="22"/>
              </w:rPr>
              <w:t>122.14**</w:t>
            </w:r>
          </w:p>
        </w:tc>
        <w:tc>
          <w:tcPr>
            <w:tcW w:w="1278" w:type="dxa"/>
          </w:tcPr>
          <w:p w14:paraId="0CD7CF54"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E398B4D" w14:textId="77777777" w:rsidR="001B0AA8" w:rsidRPr="00A15FB6" w:rsidRDefault="001B0AA8" w:rsidP="001B0AA8">
            <w:pPr>
              <w:ind w:left="-108" w:right="-108"/>
              <w:jc w:val="center"/>
              <w:rPr>
                <w:sz w:val="22"/>
                <w:szCs w:val="22"/>
              </w:rPr>
            </w:pPr>
          </w:p>
        </w:tc>
        <w:tc>
          <w:tcPr>
            <w:tcW w:w="656" w:type="dxa"/>
          </w:tcPr>
          <w:p w14:paraId="10A1F53F" w14:textId="77777777" w:rsidR="001B0AA8" w:rsidRPr="00A15FB6" w:rsidRDefault="001B0AA8" w:rsidP="001B0AA8">
            <w:pPr>
              <w:ind w:left="-108" w:right="-108"/>
              <w:jc w:val="center"/>
              <w:rPr>
                <w:sz w:val="22"/>
                <w:szCs w:val="22"/>
              </w:rPr>
            </w:pPr>
            <w:r w:rsidRPr="00A15FB6">
              <w:rPr>
                <w:sz w:val="22"/>
                <w:szCs w:val="22"/>
              </w:rPr>
              <w:t>26.40/40.000</w:t>
            </w:r>
          </w:p>
          <w:p w14:paraId="304A376C" w14:textId="77777777" w:rsidR="001B0AA8" w:rsidRPr="00A15FB6" w:rsidRDefault="001B0AA8" w:rsidP="001B0AA8">
            <w:pPr>
              <w:ind w:left="-108" w:right="-108"/>
              <w:jc w:val="center"/>
              <w:rPr>
                <w:sz w:val="22"/>
                <w:szCs w:val="22"/>
              </w:rPr>
            </w:pPr>
            <w:r w:rsidRPr="00A15FB6">
              <w:rPr>
                <w:sz w:val="22"/>
                <w:szCs w:val="22"/>
              </w:rPr>
              <w:t>27.51/40.000</w:t>
            </w:r>
          </w:p>
          <w:p w14:paraId="2A3CF34B" w14:textId="77777777" w:rsidR="001B0AA8" w:rsidRPr="00A15FB6" w:rsidRDefault="001B0AA8" w:rsidP="001B0AA8">
            <w:pPr>
              <w:ind w:left="-108" w:right="-108"/>
              <w:jc w:val="center"/>
              <w:rPr>
                <w:sz w:val="22"/>
                <w:szCs w:val="22"/>
              </w:rPr>
            </w:pPr>
          </w:p>
        </w:tc>
        <w:tc>
          <w:tcPr>
            <w:tcW w:w="2022" w:type="dxa"/>
          </w:tcPr>
          <w:p w14:paraId="7F4E3B8A"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774F1F48" w14:textId="77777777" w:rsidR="001B0AA8" w:rsidRPr="00F553E4" w:rsidRDefault="001B0AA8" w:rsidP="001B0AA8">
            <w:pPr>
              <w:ind w:right="-108"/>
              <w:rPr>
                <w:color w:val="0D0D0D"/>
                <w:sz w:val="22"/>
                <w:szCs w:val="22"/>
              </w:rPr>
            </w:pPr>
            <w:r w:rsidRPr="00F553E4">
              <w:rPr>
                <w:color w:val="0D0D0D"/>
                <w:sz w:val="22"/>
                <w:szCs w:val="22"/>
              </w:rPr>
              <w:t>ГОСТ IEC 60335-2-27-2014 р. 25</w:t>
            </w:r>
          </w:p>
          <w:p w14:paraId="316FFAA1" w14:textId="77777777" w:rsidR="001B0AA8" w:rsidRPr="00F553E4" w:rsidRDefault="001B0AA8" w:rsidP="001B0AA8">
            <w:pPr>
              <w:ind w:right="-108"/>
              <w:rPr>
                <w:color w:val="0D0D0D"/>
                <w:sz w:val="22"/>
                <w:szCs w:val="22"/>
              </w:rPr>
            </w:pPr>
            <w:r w:rsidRPr="00F553E4">
              <w:rPr>
                <w:color w:val="0D0D0D"/>
                <w:sz w:val="22"/>
                <w:szCs w:val="22"/>
              </w:rPr>
              <w:t>ГОСТ МЭК 60335-2-27-2009 р. 25</w:t>
            </w:r>
          </w:p>
          <w:p w14:paraId="6A976959" w14:textId="28ACD8AF"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738F6D4F" w14:textId="417696B0"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25</w:t>
            </w:r>
          </w:p>
          <w:p w14:paraId="60617598" w14:textId="77777777" w:rsidR="001B0AA8" w:rsidRPr="00F553E4" w:rsidRDefault="001B0AA8" w:rsidP="001B0AA8">
            <w:pPr>
              <w:ind w:right="-108"/>
              <w:rPr>
                <w:color w:val="0D0D0D"/>
                <w:sz w:val="22"/>
                <w:szCs w:val="22"/>
              </w:rPr>
            </w:pPr>
            <w:r w:rsidRPr="00F553E4">
              <w:rPr>
                <w:color w:val="0D0D0D"/>
                <w:sz w:val="22"/>
                <w:szCs w:val="22"/>
              </w:rPr>
              <w:t>ГОСТ IEC 60335-2-29-2019 р. 25</w:t>
            </w:r>
          </w:p>
          <w:p w14:paraId="15E938D7" w14:textId="77777777" w:rsidR="001B0AA8" w:rsidRPr="00F553E4" w:rsidRDefault="001B0AA8" w:rsidP="001B0AA8">
            <w:pPr>
              <w:ind w:right="-108"/>
              <w:rPr>
                <w:color w:val="0D0D0D"/>
                <w:sz w:val="22"/>
                <w:szCs w:val="22"/>
              </w:rPr>
            </w:pPr>
            <w:r w:rsidRPr="00F553E4">
              <w:rPr>
                <w:color w:val="0D0D0D"/>
                <w:sz w:val="22"/>
                <w:szCs w:val="22"/>
              </w:rPr>
              <w:t>ГОСТ IEC 60335-2-31-2014 р. 25</w:t>
            </w:r>
          </w:p>
          <w:p w14:paraId="2F3643CF" w14:textId="77777777" w:rsidR="001B0AA8" w:rsidRPr="00F553E4" w:rsidRDefault="001B0AA8" w:rsidP="001B0AA8">
            <w:pPr>
              <w:ind w:right="-108"/>
              <w:rPr>
                <w:color w:val="0D0D0D"/>
                <w:sz w:val="22"/>
                <w:szCs w:val="22"/>
              </w:rPr>
            </w:pPr>
            <w:r w:rsidRPr="00F553E4">
              <w:rPr>
                <w:color w:val="0D0D0D"/>
                <w:sz w:val="22"/>
                <w:szCs w:val="22"/>
              </w:rPr>
              <w:t>ГОСТ IEC 60335-2-31-2010 р. 25</w:t>
            </w:r>
          </w:p>
          <w:p w14:paraId="4FD41C6A" w14:textId="77777777" w:rsidR="001B0AA8" w:rsidRPr="00F553E4" w:rsidRDefault="001B0AA8" w:rsidP="001B0AA8">
            <w:pPr>
              <w:ind w:right="-108"/>
              <w:rPr>
                <w:color w:val="0D0D0D"/>
                <w:sz w:val="22"/>
                <w:szCs w:val="22"/>
              </w:rPr>
            </w:pPr>
            <w:r w:rsidRPr="00F553E4">
              <w:rPr>
                <w:color w:val="0D0D0D"/>
                <w:sz w:val="22"/>
                <w:szCs w:val="22"/>
              </w:rPr>
              <w:t>ГОСТ IEC 60335-2-32-2012 р. 25</w:t>
            </w:r>
          </w:p>
          <w:p w14:paraId="1752DB89" w14:textId="77777777" w:rsidR="001B0AA8" w:rsidRPr="00F553E4" w:rsidRDefault="001B0AA8" w:rsidP="001B0AA8">
            <w:pPr>
              <w:ind w:right="-108"/>
              <w:rPr>
                <w:color w:val="0D0D0D"/>
                <w:sz w:val="22"/>
                <w:szCs w:val="22"/>
              </w:rPr>
            </w:pPr>
            <w:r w:rsidRPr="00F553E4">
              <w:rPr>
                <w:color w:val="0D0D0D"/>
                <w:sz w:val="22"/>
                <w:szCs w:val="22"/>
              </w:rPr>
              <w:t>ГОСТ IEC 60335-2-34-2016 р. 25</w:t>
            </w:r>
          </w:p>
          <w:p w14:paraId="60BCE61E" w14:textId="77777777" w:rsidR="001B0AA8" w:rsidRPr="00F553E4" w:rsidRDefault="001B0AA8" w:rsidP="001B0AA8">
            <w:pPr>
              <w:ind w:right="-108"/>
              <w:rPr>
                <w:color w:val="0D0D0D"/>
                <w:sz w:val="22"/>
                <w:szCs w:val="22"/>
              </w:rPr>
            </w:pPr>
            <w:r w:rsidRPr="00F553E4">
              <w:rPr>
                <w:color w:val="0D0D0D"/>
                <w:sz w:val="22"/>
                <w:szCs w:val="22"/>
              </w:rPr>
              <w:t>СТБ IEC 60335-2-34-2010 р. 25</w:t>
            </w:r>
          </w:p>
          <w:p w14:paraId="49D4F473" w14:textId="77777777" w:rsidR="001B0AA8" w:rsidRPr="00F553E4" w:rsidRDefault="001B0AA8" w:rsidP="001B0AA8">
            <w:pPr>
              <w:ind w:right="-108"/>
              <w:rPr>
                <w:color w:val="0D0D0D"/>
                <w:sz w:val="22"/>
                <w:szCs w:val="22"/>
              </w:rPr>
            </w:pPr>
            <w:r w:rsidRPr="00F553E4">
              <w:rPr>
                <w:color w:val="0D0D0D"/>
                <w:sz w:val="22"/>
                <w:szCs w:val="22"/>
              </w:rPr>
              <w:t>ГОСТ IEC 60335-2-36-2016 р. 25</w:t>
            </w:r>
          </w:p>
          <w:p w14:paraId="09B2BAAB" w14:textId="77777777" w:rsidR="001B0AA8" w:rsidRPr="00F553E4" w:rsidRDefault="001B0AA8" w:rsidP="001B0AA8">
            <w:pPr>
              <w:ind w:right="-108"/>
              <w:rPr>
                <w:color w:val="0D0D0D"/>
                <w:sz w:val="22"/>
                <w:szCs w:val="22"/>
              </w:rPr>
            </w:pPr>
            <w:r w:rsidRPr="00F553E4">
              <w:rPr>
                <w:color w:val="0D0D0D"/>
                <w:sz w:val="22"/>
                <w:szCs w:val="22"/>
              </w:rPr>
              <w:t>СТБ МЭК 60335-2-36-2005 р. 25</w:t>
            </w:r>
          </w:p>
          <w:p w14:paraId="28AFF243" w14:textId="77777777" w:rsidR="001B0AA8" w:rsidRPr="00F553E4" w:rsidRDefault="001B0AA8" w:rsidP="001B0AA8">
            <w:pPr>
              <w:ind w:right="-108"/>
              <w:rPr>
                <w:color w:val="0D0D0D"/>
                <w:sz w:val="22"/>
                <w:szCs w:val="22"/>
              </w:rPr>
            </w:pPr>
            <w:r w:rsidRPr="00F553E4">
              <w:rPr>
                <w:color w:val="0D0D0D"/>
                <w:sz w:val="22"/>
                <w:szCs w:val="22"/>
              </w:rPr>
              <w:t>ГОСТ IEC 60335-2-52-2013 р. 25</w:t>
            </w:r>
          </w:p>
          <w:p w14:paraId="00EDBA67"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25</w:t>
            </w:r>
          </w:p>
          <w:p w14:paraId="3B14AE87" w14:textId="77777777" w:rsidR="001B0AA8" w:rsidRPr="00F553E4" w:rsidRDefault="001B0AA8" w:rsidP="001B0AA8">
            <w:pPr>
              <w:ind w:right="-108"/>
              <w:rPr>
                <w:color w:val="0D0D0D"/>
                <w:sz w:val="22"/>
                <w:szCs w:val="22"/>
              </w:rPr>
            </w:pPr>
            <w:r w:rsidRPr="00F553E4">
              <w:rPr>
                <w:color w:val="0D0D0D"/>
                <w:sz w:val="22"/>
                <w:szCs w:val="22"/>
              </w:rPr>
              <w:t xml:space="preserve">ГОСТ 27570.53-95 </w:t>
            </w:r>
            <w:r w:rsidRPr="00F553E4">
              <w:rPr>
                <w:color w:val="0D0D0D"/>
                <w:sz w:val="22"/>
                <w:szCs w:val="22"/>
              </w:rPr>
              <w:br/>
              <w:t>р. 25</w:t>
            </w:r>
          </w:p>
          <w:p w14:paraId="495CF14E" w14:textId="1C5A824D"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51D886E" w14:textId="77777777" w:rsidR="001B0AA8" w:rsidRPr="00F553E4" w:rsidRDefault="001B0AA8" w:rsidP="001B0AA8">
            <w:pPr>
              <w:ind w:right="-108"/>
              <w:rPr>
                <w:color w:val="0D0D0D"/>
                <w:sz w:val="22"/>
                <w:szCs w:val="22"/>
              </w:rPr>
            </w:pPr>
            <w:r w:rsidRPr="00F553E4">
              <w:rPr>
                <w:color w:val="0D0D0D"/>
                <w:sz w:val="22"/>
                <w:szCs w:val="22"/>
              </w:rPr>
              <w:t>ГОСТ IEC 60335-2-78-2013 р. 25</w:t>
            </w:r>
          </w:p>
          <w:p w14:paraId="6907D70C" w14:textId="77086853"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25</w:t>
            </w:r>
          </w:p>
          <w:p w14:paraId="6CD1E78F" w14:textId="77777777" w:rsidR="001B0AA8" w:rsidRPr="00F553E4" w:rsidRDefault="001B0AA8" w:rsidP="001B0AA8">
            <w:pPr>
              <w:ind w:right="-108"/>
              <w:rPr>
                <w:color w:val="0D0D0D"/>
                <w:sz w:val="22"/>
                <w:szCs w:val="22"/>
              </w:rPr>
            </w:pPr>
            <w:r w:rsidRPr="00F553E4">
              <w:rPr>
                <w:color w:val="0D0D0D"/>
                <w:sz w:val="22"/>
                <w:szCs w:val="22"/>
              </w:rPr>
              <w:t>ГОСТ IEC 60335-2-80-2017 р. 25</w:t>
            </w:r>
          </w:p>
          <w:p w14:paraId="4BAD50FC" w14:textId="77777777" w:rsidR="001B0AA8" w:rsidRPr="00F553E4" w:rsidRDefault="001B0AA8" w:rsidP="001B0AA8">
            <w:pPr>
              <w:ind w:right="-108"/>
              <w:rPr>
                <w:color w:val="0D0D0D"/>
                <w:sz w:val="22"/>
                <w:szCs w:val="22"/>
              </w:rPr>
            </w:pPr>
            <w:r w:rsidRPr="00F553E4">
              <w:rPr>
                <w:color w:val="0D0D0D"/>
                <w:sz w:val="22"/>
                <w:szCs w:val="22"/>
              </w:rPr>
              <w:t>ГОСТ IEC 60335-2-98-2012 р. 25</w:t>
            </w:r>
          </w:p>
          <w:p w14:paraId="5308AD16"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r w:rsidRPr="00F553E4">
              <w:rPr>
                <w:color w:val="0D0D0D"/>
                <w:sz w:val="22"/>
                <w:szCs w:val="22"/>
              </w:rPr>
              <w:br/>
              <w:t>р. 25</w:t>
            </w:r>
          </w:p>
          <w:p w14:paraId="0EE50128"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r w:rsidRPr="00F553E4">
              <w:rPr>
                <w:color w:val="0D0D0D"/>
                <w:sz w:val="22"/>
                <w:szCs w:val="22"/>
              </w:rPr>
              <w:br/>
              <w:t>р. 25</w:t>
            </w:r>
          </w:p>
          <w:p w14:paraId="026A1F0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r w:rsidRPr="00F553E4">
              <w:rPr>
                <w:color w:val="0D0D0D"/>
                <w:sz w:val="22"/>
                <w:szCs w:val="22"/>
              </w:rPr>
              <w:br/>
              <w:t>р. 25</w:t>
            </w:r>
          </w:p>
        </w:tc>
        <w:tc>
          <w:tcPr>
            <w:tcW w:w="2674" w:type="dxa"/>
            <w:gridSpan w:val="2"/>
          </w:tcPr>
          <w:p w14:paraId="3C35B5B9" w14:textId="77777777" w:rsidR="001B0AA8" w:rsidRPr="00F553E4" w:rsidRDefault="001B0AA8" w:rsidP="001B0AA8">
            <w:pPr>
              <w:ind w:left="-54" w:right="-108"/>
              <w:rPr>
                <w:bCs/>
                <w:sz w:val="22"/>
                <w:szCs w:val="22"/>
              </w:rPr>
            </w:pPr>
            <w:r w:rsidRPr="00F553E4">
              <w:rPr>
                <w:bCs/>
                <w:sz w:val="22"/>
                <w:szCs w:val="22"/>
              </w:rPr>
              <w:t>ГОСТ IEC 60335-2-27-2014 р. 25</w:t>
            </w:r>
          </w:p>
          <w:p w14:paraId="7389540C" w14:textId="77777777" w:rsidR="001B0AA8" w:rsidRPr="00F553E4" w:rsidRDefault="001B0AA8" w:rsidP="001B0AA8">
            <w:pPr>
              <w:ind w:left="-72" w:right="-155"/>
              <w:rPr>
                <w:bCs/>
                <w:sz w:val="22"/>
                <w:szCs w:val="22"/>
              </w:rPr>
            </w:pPr>
            <w:r w:rsidRPr="00F553E4">
              <w:rPr>
                <w:bCs/>
                <w:sz w:val="22"/>
                <w:szCs w:val="22"/>
              </w:rPr>
              <w:t>ГОСТ МЭК 60335-2-27-2009 р. 25</w:t>
            </w:r>
          </w:p>
          <w:p w14:paraId="0A01673A" w14:textId="5C347BE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641ADEAA" w14:textId="288915A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25</w:t>
            </w:r>
          </w:p>
          <w:p w14:paraId="75DD1C36" w14:textId="77777777" w:rsidR="001B0AA8" w:rsidRPr="00F553E4" w:rsidRDefault="001B0AA8" w:rsidP="001B0AA8">
            <w:pPr>
              <w:ind w:left="-54" w:right="-108"/>
              <w:rPr>
                <w:bCs/>
                <w:sz w:val="22"/>
                <w:szCs w:val="22"/>
              </w:rPr>
            </w:pPr>
            <w:r w:rsidRPr="00F553E4">
              <w:rPr>
                <w:bCs/>
                <w:sz w:val="22"/>
                <w:szCs w:val="22"/>
              </w:rPr>
              <w:t>ГОСТ IEC 60335-2-29-2019 р. 25</w:t>
            </w:r>
          </w:p>
          <w:p w14:paraId="3E903881" w14:textId="77777777" w:rsidR="001B0AA8" w:rsidRPr="00F553E4" w:rsidRDefault="001B0AA8" w:rsidP="001B0AA8">
            <w:pPr>
              <w:ind w:left="-54" w:right="-108"/>
              <w:rPr>
                <w:bCs/>
                <w:sz w:val="22"/>
                <w:szCs w:val="22"/>
              </w:rPr>
            </w:pPr>
            <w:r w:rsidRPr="00F553E4">
              <w:rPr>
                <w:bCs/>
                <w:sz w:val="22"/>
                <w:szCs w:val="22"/>
              </w:rPr>
              <w:t>ГОСТ IEC 60335-2-31-2014 р. 25</w:t>
            </w:r>
          </w:p>
          <w:p w14:paraId="3DD4947D" w14:textId="77777777" w:rsidR="001B0AA8" w:rsidRPr="00F553E4" w:rsidRDefault="001B0AA8" w:rsidP="001B0AA8">
            <w:pPr>
              <w:ind w:left="-54" w:right="-108"/>
              <w:rPr>
                <w:bCs/>
                <w:sz w:val="22"/>
                <w:szCs w:val="22"/>
              </w:rPr>
            </w:pPr>
            <w:r w:rsidRPr="00F553E4">
              <w:rPr>
                <w:bCs/>
                <w:sz w:val="22"/>
                <w:szCs w:val="22"/>
              </w:rPr>
              <w:t>ГОСТ IEC 60335-2-31-2010 р. 25</w:t>
            </w:r>
          </w:p>
          <w:p w14:paraId="1F516145" w14:textId="77777777" w:rsidR="001B0AA8" w:rsidRPr="00F553E4" w:rsidRDefault="001B0AA8" w:rsidP="001B0AA8">
            <w:pPr>
              <w:ind w:left="-54" w:right="-108"/>
              <w:rPr>
                <w:bCs/>
                <w:sz w:val="22"/>
                <w:szCs w:val="22"/>
              </w:rPr>
            </w:pPr>
            <w:r w:rsidRPr="00F553E4">
              <w:rPr>
                <w:bCs/>
                <w:sz w:val="22"/>
                <w:szCs w:val="22"/>
              </w:rPr>
              <w:t>ГОСТ IEC 60335-2-32-2012 р. 25</w:t>
            </w:r>
          </w:p>
          <w:p w14:paraId="100D5016" w14:textId="77777777" w:rsidR="001B0AA8" w:rsidRPr="00F553E4" w:rsidRDefault="001B0AA8" w:rsidP="001B0AA8">
            <w:pPr>
              <w:ind w:left="-54" w:right="-108"/>
              <w:rPr>
                <w:bCs/>
                <w:sz w:val="22"/>
                <w:szCs w:val="22"/>
              </w:rPr>
            </w:pPr>
            <w:r w:rsidRPr="00F553E4">
              <w:rPr>
                <w:bCs/>
                <w:sz w:val="22"/>
                <w:szCs w:val="22"/>
              </w:rPr>
              <w:t>ГОСТ IEC 60335-2-34-2016 р. 25</w:t>
            </w:r>
          </w:p>
          <w:p w14:paraId="69C6226C"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25</w:t>
            </w:r>
          </w:p>
          <w:p w14:paraId="71237F8B" w14:textId="77777777" w:rsidR="001B0AA8" w:rsidRPr="00F553E4" w:rsidRDefault="001B0AA8" w:rsidP="001B0AA8">
            <w:pPr>
              <w:ind w:left="-54" w:right="-108"/>
              <w:rPr>
                <w:bCs/>
                <w:sz w:val="22"/>
                <w:szCs w:val="22"/>
              </w:rPr>
            </w:pPr>
            <w:r w:rsidRPr="00F553E4">
              <w:rPr>
                <w:bCs/>
                <w:sz w:val="22"/>
                <w:szCs w:val="22"/>
              </w:rPr>
              <w:t>ГОСТ IEC 60335-2-36-2016 р. 25</w:t>
            </w:r>
          </w:p>
          <w:p w14:paraId="79E0F06D" w14:textId="77777777" w:rsidR="001B0AA8" w:rsidRPr="00F553E4" w:rsidRDefault="001B0AA8" w:rsidP="001B0AA8">
            <w:pPr>
              <w:ind w:left="-54" w:right="-108"/>
              <w:rPr>
                <w:bCs/>
                <w:sz w:val="22"/>
                <w:szCs w:val="22"/>
              </w:rPr>
            </w:pPr>
            <w:r w:rsidRPr="00F553E4">
              <w:rPr>
                <w:bCs/>
                <w:sz w:val="22"/>
                <w:szCs w:val="22"/>
              </w:rPr>
              <w:t>СТБ МЭК 60335-2-36-2005 р. 25</w:t>
            </w:r>
          </w:p>
          <w:p w14:paraId="45748C65" w14:textId="77777777" w:rsidR="001B0AA8" w:rsidRPr="00F553E4" w:rsidRDefault="001B0AA8" w:rsidP="001B0AA8">
            <w:pPr>
              <w:ind w:left="-54" w:right="-108"/>
              <w:rPr>
                <w:bCs/>
                <w:sz w:val="22"/>
                <w:szCs w:val="22"/>
              </w:rPr>
            </w:pPr>
            <w:r w:rsidRPr="00F553E4">
              <w:rPr>
                <w:bCs/>
                <w:sz w:val="22"/>
                <w:szCs w:val="22"/>
              </w:rPr>
              <w:t>ГОСТ IEC 60335-2-52-2013 р. 25</w:t>
            </w:r>
          </w:p>
          <w:p w14:paraId="233ACFD7"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25</w:t>
            </w:r>
          </w:p>
          <w:p w14:paraId="22443A15"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25</w:t>
            </w:r>
          </w:p>
          <w:p w14:paraId="574583E3" w14:textId="0404E705"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9015EBC" w14:textId="77777777" w:rsidR="001B0AA8" w:rsidRPr="00F553E4" w:rsidRDefault="001B0AA8" w:rsidP="001B0AA8">
            <w:pPr>
              <w:ind w:left="-54" w:right="-108"/>
              <w:rPr>
                <w:bCs/>
                <w:sz w:val="22"/>
                <w:szCs w:val="22"/>
              </w:rPr>
            </w:pPr>
            <w:r w:rsidRPr="00F553E4">
              <w:rPr>
                <w:bCs/>
                <w:sz w:val="22"/>
                <w:szCs w:val="22"/>
              </w:rPr>
              <w:t>ГОСТ IEC 60335-2-78-2013 р. 25</w:t>
            </w:r>
          </w:p>
          <w:p w14:paraId="249C36ED" w14:textId="7A65A34E"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25</w:t>
            </w:r>
          </w:p>
          <w:p w14:paraId="17F3F9C4" w14:textId="77777777" w:rsidR="001B0AA8" w:rsidRPr="00F553E4" w:rsidRDefault="001B0AA8" w:rsidP="001B0AA8">
            <w:pPr>
              <w:ind w:left="-54" w:right="-108"/>
              <w:rPr>
                <w:bCs/>
                <w:sz w:val="22"/>
                <w:szCs w:val="22"/>
              </w:rPr>
            </w:pPr>
            <w:r w:rsidRPr="00F553E4">
              <w:rPr>
                <w:bCs/>
                <w:sz w:val="22"/>
                <w:szCs w:val="22"/>
              </w:rPr>
              <w:t>ГОСТ IEC 60335-2-80-2017 р. 25</w:t>
            </w:r>
          </w:p>
          <w:p w14:paraId="05C19B9D" w14:textId="77777777" w:rsidR="001B0AA8" w:rsidRPr="00F553E4" w:rsidRDefault="001B0AA8" w:rsidP="001B0AA8">
            <w:pPr>
              <w:ind w:left="-54" w:right="-108"/>
              <w:rPr>
                <w:bCs/>
                <w:sz w:val="22"/>
                <w:szCs w:val="22"/>
              </w:rPr>
            </w:pPr>
            <w:r w:rsidRPr="00F553E4">
              <w:rPr>
                <w:bCs/>
                <w:sz w:val="22"/>
                <w:szCs w:val="22"/>
              </w:rPr>
              <w:t>ГОСТ IEC 60335-2-98-2012 р. 25</w:t>
            </w:r>
          </w:p>
          <w:p w14:paraId="6F7B8D7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25</w:t>
            </w:r>
          </w:p>
          <w:p w14:paraId="71EF9168"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25</w:t>
            </w:r>
          </w:p>
          <w:p w14:paraId="0EAA2803"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25</w:t>
            </w:r>
          </w:p>
        </w:tc>
      </w:tr>
      <w:tr w:rsidR="001B0AA8" w:rsidRPr="00A15FB6" w14:paraId="652BA3EE" w14:textId="77777777" w:rsidTr="003A1D49">
        <w:trPr>
          <w:gridAfter w:val="1"/>
          <w:wAfter w:w="171" w:type="dxa"/>
          <w:cantSplit/>
          <w:trHeight w:val="11922"/>
        </w:trPr>
        <w:tc>
          <w:tcPr>
            <w:tcW w:w="574" w:type="dxa"/>
          </w:tcPr>
          <w:p w14:paraId="5FF927F7" w14:textId="77777777" w:rsidR="001B0AA8" w:rsidRPr="00A15FB6" w:rsidRDefault="001B0AA8" w:rsidP="001B0AA8">
            <w:pPr>
              <w:ind w:left="-60" w:right="-103"/>
              <w:jc w:val="center"/>
              <w:rPr>
                <w:bCs/>
                <w:sz w:val="22"/>
                <w:szCs w:val="22"/>
              </w:rPr>
            </w:pPr>
            <w:r w:rsidRPr="00A15FB6">
              <w:rPr>
                <w:bCs/>
                <w:sz w:val="22"/>
                <w:szCs w:val="22"/>
              </w:rPr>
              <w:t>122.15</w:t>
            </w:r>
            <w:r w:rsidRPr="00A15FB6">
              <w:rPr>
                <w:color w:val="000000"/>
                <w:sz w:val="22"/>
                <w:szCs w:val="22"/>
              </w:rPr>
              <w:t>**</w:t>
            </w:r>
          </w:p>
        </w:tc>
        <w:tc>
          <w:tcPr>
            <w:tcW w:w="1278" w:type="dxa"/>
          </w:tcPr>
          <w:p w14:paraId="747F0B6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E5D5CC" w14:textId="77777777" w:rsidR="001B0AA8" w:rsidRPr="00A15FB6" w:rsidRDefault="001B0AA8" w:rsidP="001B0AA8">
            <w:pPr>
              <w:ind w:left="-108" w:right="-108"/>
              <w:jc w:val="center"/>
              <w:rPr>
                <w:sz w:val="22"/>
                <w:szCs w:val="22"/>
              </w:rPr>
            </w:pPr>
            <w:r w:rsidRPr="00A15FB6">
              <w:rPr>
                <w:sz w:val="22"/>
                <w:szCs w:val="22"/>
              </w:rPr>
              <w:t>26.40/40.000</w:t>
            </w:r>
          </w:p>
          <w:p w14:paraId="3447C95A" w14:textId="77777777" w:rsidR="001B0AA8" w:rsidRPr="00A15FB6" w:rsidRDefault="001B0AA8" w:rsidP="001B0AA8">
            <w:pPr>
              <w:ind w:left="-108" w:right="-108"/>
              <w:jc w:val="center"/>
              <w:rPr>
                <w:sz w:val="22"/>
                <w:szCs w:val="22"/>
              </w:rPr>
            </w:pPr>
            <w:r w:rsidRPr="00A15FB6">
              <w:rPr>
                <w:sz w:val="22"/>
                <w:szCs w:val="22"/>
              </w:rPr>
              <w:t>27.51/40.000</w:t>
            </w:r>
          </w:p>
          <w:p w14:paraId="41045E28" w14:textId="77777777" w:rsidR="001B0AA8" w:rsidRPr="00A15FB6" w:rsidRDefault="001B0AA8" w:rsidP="001B0AA8">
            <w:pPr>
              <w:ind w:left="-108" w:right="-108"/>
              <w:jc w:val="center"/>
              <w:rPr>
                <w:sz w:val="22"/>
                <w:szCs w:val="22"/>
              </w:rPr>
            </w:pPr>
          </w:p>
        </w:tc>
        <w:tc>
          <w:tcPr>
            <w:tcW w:w="2022" w:type="dxa"/>
          </w:tcPr>
          <w:p w14:paraId="5F9D03EA"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25AC0A9E" w14:textId="77777777" w:rsidR="001B0AA8" w:rsidRPr="00F553E4" w:rsidRDefault="001B0AA8" w:rsidP="001B0AA8">
            <w:pPr>
              <w:ind w:right="-108"/>
              <w:rPr>
                <w:color w:val="0D0D0D"/>
                <w:sz w:val="22"/>
                <w:szCs w:val="22"/>
              </w:rPr>
            </w:pPr>
            <w:r w:rsidRPr="00F553E4">
              <w:rPr>
                <w:color w:val="0D0D0D"/>
                <w:sz w:val="22"/>
                <w:szCs w:val="22"/>
              </w:rPr>
              <w:t>ГОСТ IEC 60335-1-2015 р. 26</w:t>
            </w:r>
          </w:p>
          <w:p w14:paraId="5420045F"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26</w:t>
            </w:r>
          </w:p>
          <w:p w14:paraId="6B549A75" w14:textId="77777777" w:rsidR="001B0AA8" w:rsidRPr="00F553E4" w:rsidRDefault="001B0AA8" w:rsidP="001B0AA8">
            <w:pPr>
              <w:ind w:right="-108"/>
              <w:rPr>
                <w:color w:val="0D0D0D"/>
                <w:sz w:val="22"/>
                <w:szCs w:val="22"/>
              </w:rPr>
            </w:pPr>
            <w:r w:rsidRPr="00F553E4">
              <w:rPr>
                <w:color w:val="0D0D0D"/>
                <w:sz w:val="22"/>
                <w:szCs w:val="22"/>
              </w:rPr>
              <w:t>ГОСТ IEC 60335-2-2-2013 р. 26</w:t>
            </w:r>
          </w:p>
          <w:p w14:paraId="27B67490" w14:textId="77777777" w:rsidR="001B0AA8" w:rsidRPr="00F553E4" w:rsidRDefault="001B0AA8" w:rsidP="001B0AA8">
            <w:pPr>
              <w:ind w:right="-108"/>
              <w:rPr>
                <w:color w:val="0D0D0D"/>
                <w:sz w:val="22"/>
                <w:szCs w:val="22"/>
              </w:rPr>
            </w:pPr>
            <w:r w:rsidRPr="00F553E4">
              <w:rPr>
                <w:color w:val="0D0D0D"/>
                <w:sz w:val="22"/>
                <w:szCs w:val="22"/>
              </w:rPr>
              <w:t>ГОСТ IEC 60335-2-3-2014 р. 26</w:t>
            </w:r>
          </w:p>
          <w:p w14:paraId="1DA28E1C" w14:textId="77777777" w:rsidR="001B0AA8" w:rsidRPr="00F553E4" w:rsidRDefault="001B0AA8" w:rsidP="001B0AA8">
            <w:pPr>
              <w:ind w:right="-108"/>
              <w:rPr>
                <w:color w:val="0D0D0D"/>
                <w:sz w:val="22"/>
                <w:szCs w:val="22"/>
              </w:rPr>
            </w:pPr>
            <w:r w:rsidRPr="00F553E4">
              <w:rPr>
                <w:color w:val="0D0D0D"/>
                <w:sz w:val="22"/>
                <w:szCs w:val="22"/>
              </w:rPr>
              <w:t>ГОСТ IEC 60335-2-4-2013 р. 26</w:t>
            </w:r>
          </w:p>
          <w:p w14:paraId="00327AD4" w14:textId="77777777" w:rsidR="001B0AA8" w:rsidRPr="00F553E4" w:rsidRDefault="001B0AA8" w:rsidP="001B0AA8">
            <w:pPr>
              <w:ind w:right="-108"/>
              <w:rPr>
                <w:color w:val="0D0D0D"/>
                <w:sz w:val="22"/>
                <w:szCs w:val="22"/>
              </w:rPr>
            </w:pPr>
            <w:r w:rsidRPr="00F553E4">
              <w:rPr>
                <w:color w:val="0D0D0D"/>
                <w:sz w:val="22"/>
                <w:szCs w:val="22"/>
              </w:rPr>
              <w:t>ГОСТ IEC 60335-2-6-2016 р. 26</w:t>
            </w:r>
          </w:p>
          <w:p w14:paraId="2B9EC267" w14:textId="77777777" w:rsidR="001B0AA8" w:rsidRPr="00F553E4" w:rsidRDefault="001B0AA8" w:rsidP="001B0AA8">
            <w:pPr>
              <w:ind w:right="-108"/>
              <w:rPr>
                <w:color w:val="0D0D0D"/>
                <w:sz w:val="22"/>
                <w:szCs w:val="22"/>
              </w:rPr>
            </w:pPr>
            <w:r w:rsidRPr="00F553E4">
              <w:rPr>
                <w:color w:val="0D0D0D"/>
                <w:sz w:val="22"/>
                <w:szCs w:val="22"/>
              </w:rPr>
              <w:t>ГОСТ IEC 60335-2-7-2014 р. 26</w:t>
            </w:r>
          </w:p>
          <w:p w14:paraId="0494A36B" w14:textId="77777777" w:rsidR="001B0AA8" w:rsidRPr="00F553E4" w:rsidRDefault="001B0AA8" w:rsidP="001B0AA8">
            <w:pPr>
              <w:ind w:right="-108"/>
              <w:rPr>
                <w:color w:val="0D0D0D"/>
                <w:sz w:val="22"/>
                <w:szCs w:val="22"/>
              </w:rPr>
            </w:pPr>
            <w:r w:rsidRPr="00F553E4">
              <w:rPr>
                <w:color w:val="0D0D0D"/>
                <w:sz w:val="22"/>
                <w:szCs w:val="22"/>
              </w:rPr>
              <w:t>ГОСТ IEC 60335-2-8-2016 р. 26</w:t>
            </w:r>
          </w:p>
          <w:p w14:paraId="554DF1FF" w14:textId="77777777" w:rsidR="001B0AA8" w:rsidRPr="00F553E4" w:rsidRDefault="001B0AA8" w:rsidP="001B0AA8">
            <w:pPr>
              <w:ind w:right="-108"/>
              <w:rPr>
                <w:color w:val="0D0D0D"/>
                <w:sz w:val="22"/>
                <w:szCs w:val="22"/>
              </w:rPr>
            </w:pPr>
            <w:r w:rsidRPr="00F553E4">
              <w:rPr>
                <w:color w:val="0D0D0D"/>
                <w:sz w:val="22"/>
                <w:szCs w:val="22"/>
              </w:rPr>
              <w:t>ГОСТ IEC 60335-2-9-2013 р. 26</w:t>
            </w:r>
          </w:p>
          <w:p w14:paraId="2A49B155" w14:textId="77777777" w:rsidR="001B0AA8" w:rsidRPr="00F553E4" w:rsidRDefault="001B0AA8" w:rsidP="001B0AA8">
            <w:pPr>
              <w:ind w:right="-108"/>
              <w:rPr>
                <w:color w:val="0D0D0D"/>
                <w:sz w:val="22"/>
                <w:szCs w:val="22"/>
              </w:rPr>
            </w:pPr>
            <w:r w:rsidRPr="00F553E4">
              <w:rPr>
                <w:color w:val="0D0D0D"/>
                <w:sz w:val="22"/>
                <w:szCs w:val="22"/>
              </w:rPr>
              <w:t>СТБ МЭК 60335-2-10-2004 р. 26</w:t>
            </w:r>
          </w:p>
          <w:p w14:paraId="6824E0B8" w14:textId="63043337"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26</w:t>
            </w:r>
          </w:p>
          <w:p w14:paraId="69CDE0B0" w14:textId="77777777" w:rsidR="001B0AA8" w:rsidRPr="00F553E4" w:rsidRDefault="001B0AA8" w:rsidP="001B0AA8">
            <w:pPr>
              <w:ind w:right="-108"/>
              <w:rPr>
                <w:color w:val="0D0D0D"/>
                <w:sz w:val="22"/>
                <w:szCs w:val="22"/>
              </w:rPr>
            </w:pPr>
            <w:r w:rsidRPr="00F553E4">
              <w:rPr>
                <w:color w:val="0D0D0D"/>
                <w:sz w:val="22"/>
                <w:szCs w:val="22"/>
              </w:rPr>
              <w:t>ГОСТ IEC 60335-2-13-2013 р. 26</w:t>
            </w:r>
          </w:p>
          <w:p w14:paraId="1A31A4B8" w14:textId="7A758DB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26</w:t>
            </w:r>
          </w:p>
          <w:p w14:paraId="7D88E614" w14:textId="77777777" w:rsidR="001B0AA8" w:rsidRPr="00F553E4" w:rsidRDefault="001B0AA8" w:rsidP="001B0AA8">
            <w:pPr>
              <w:ind w:right="-108"/>
              <w:rPr>
                <w:color w:val="0D0D0D"/>
                <w:sz w:val="22"/>
                <w:szCs w:val="22"/>
              </w:rPr>
            </w:pPr>
            <w:r w:rsidRPr="00F553E4">
              <w:rPr>
                <w:color w:val="0D0D0D"/>
                <w:sz w:val="22"/>
                <w:szCs w:val="22"/>
              </w:rPr>
              <w:t>ГОСТ IEC 60335-2-15-2014 р. 26</w:t>
            </w:r>
          </w:p>
          <w:p w14:paraId="07EF9929" w14:textId="77777777" w:rsidR="001B0AA8" w:rsidRPr="00F553E4" w:rsidRDefault="001B0AA8" w:rsidP="001B0AA8">
            <w:pPr>
              <w:ind w:right="-108"/>
              <w:rPr>
                <w:color w:val="0D0D0D"/>
                <w:sz w:val="22"/>
                <w:szCs w:val="22"/>
              </w:rPr>
            </w:pPr>
            <w:r w:rsidRPr="00F553E4">
              <w:rPr>
                <w:color w:val="0D0D0D"/>
                <w:sz w:val="22"/>
                <w:szCs w:val="22"/>
              </w:rPr>
              <w:t>ГОСТ IEC 60335-2-16-2012 р. 26</w:t>
            </w:r>
          </w:p>
          <w:p w14:paraId="0DD3722B" w14:textId="77777777" w:rsidR="001B0AA8" w:rsidRPr="00F553E4" w:rsidRDefault="001B0AA8" w:rsidP="001B0AA8">
            <w:pPr>
              <w:ind w:right="-108"/>
              <w:rPr>
                <w:color w:val="0D0D0D"/>
                <w:sz w:val="22"/>
                <w:szCs w:val="22"/>
              </w:rPr>
            </w:pPr>
            <w:r w:rsidRPr="00F553E4">
              <w:rPr>
                <w:color w:val="0D0D0D"/>
                <w:sz w:val="22"/>
                <w:szCs w:val="22"/>
              </w:rPr>
              <w:t>ГОСТ IEC 60335-2-24-2016 р. 26</w:t>
            </w:r>
          </w:p>
          <w:p w14:paraId="03CF9EE9" w14:textId="77777777" w:rsidR="001B0AA8" w:rsidRPr="00F553E4" w:rsidRDefault="001B0AA8" w:rsidP="001B0AA8">
            <w:pPr>
              <w:ind w:right="-108"/>
              <w:rPr>
                <w:color w:val="0D0D0D"/>
                <w:sz w:val="22"/>
                <w:szCs w:val="22"/>
              </w:rPr>
            </w:pPr>
            <w:r w:rsidRPr="00F553E4">
              <w:rPr>
                <w:color w:val="0D0D0D"/>
                <w:sz w:val="22"/>
                <w:szCs w:val="22"/>
              </w:rPr>
              <w:t>СТБ IEC 60335-2-24-2013 р. 26</w:t>
            </w:r>
          </w:p>
          <w:p w14:paraId="4F100877" w14:textId="77777777" w:rsidR="001B0AA8" w:rsidRPr="00F553E4" w:rsidRDefault="001B0AA8" w:rsidP="001B0AA8">
            <w:pPr>
              <w:ind w:right="-108"/>
              <w:rPr>
                <w:color w:val="0D0D0D"/>
                <w:sz w:val="22"/>
                <w:szCs w:val="22"/>
              </w:rPr>
            </w:pPr>
            <w:r w:rsidRPr="00F553E4">
              <w:rPr>
                <w:color w:val="0D0D0D"/>
                <w:sz w:val="22"/>
                <w:szCs w:val="22"/>
              </w:rPr>
              <w:t>ГОСТ IEC 60335-2-25-2014 р. 26</w:t>
            </w:r>
          </w:p>
          <w:p w14:paraId="3521A36F" w14:textId="77777777" w:rsidR="001B0AA8" w:rsidRPr="00F553E4" w:rsidRDefault="001B0AA8" w:rsidP="001B0AA8">
            <w:pPr>
              <w:ind w:right="-108"/>
              <w:rPr>
                <w:color w:val="0D0D0D"/>
                <w:sz w:val="22"/>
                <w:szCs w:val="22"/>
              </w:rPr>
            </w:pPr>
            <w:r w:rsidRPr="00F553E4">
              <w:rPr>
                <w:color w:val="0D0D0D"/>
                <w:sz w:val="22"/>
                <w:szCs w:val="22"/>
              </w:rPr>
              <w:t>ГОСТ IEC 60335-2-26-2013 р. 26</w:t>
            </w:r>
          </w:p>
          <w:p w14:paraId="6687A9DF" w14:textId="77777777" w:rsidR="001B0AA8" w:rsidRPr="00F553E4" w:rsidRDefault="001B0AA8" w:rsidP="001B0AA8">
            <w:pPr>
              <w:ind w:right="-108"/>
              <w:rPr>
                <w:color w:val="0D0D0D"/>
                <w:sz w:val="22"/>
                <w:szCs w:val="22"/>
              </w:rPr>
            </w:pPr>
            <w:r w:rsidRPr="00F553E4">
              <w:rPr>
                <w:color w:val="0D0D0D"/>
                <w:sz w:val="22"/>
                <w:szCs w:val="22"/>
              </w:rPr>
              <w:t>ГОСТ IEC 60335-2-27-2014 р. 26</w:t>
            </w:r>
          </w:p>
          <w:p w14:paraId="7D8CB3F6" w14:textId="77777777" w:rsidR="001B0AA8" w:rsidRPr="00F553E4" w:rsidRDefault="001B0AA8" w:rsidP="001B0AA8">
            <w:pPr>
              <w:ind w:right="-108"/>
              <w:rPr>
                <w:color w:val="0D0D0D"/>
                <w:sz w:val="22"/>
                <w:szCs w:val="22"/>
              </w:rPr>
            </w:pPr>
            <w:r w:rsidRPr="00F553E4">
              <w:rPr>
                <w:color w:val="0D0D0D"/>
                <w:sz w:val="22"/>
                <w:szCs w:val="22"/>
              </w:rPr>
              <w:t>ГОСТ МЭК 60335-2-27-2009 р. 26</w:t>
            </w:r>
          </w:p>
          <w:p w14:paraId="648272E2" w14:textId="32D4761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6573B25A" w14:textId="4BC098D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26</w:t>
            </w:r>
          </w:p>
          <w:p w14:paraId="228E081B" w14:textId="77777777" w:rsidR="001B0AA8" w:rsidRPr="00F553E4" w:rsidRDefault="001B0AA8" w:rsidP="001B0AA8">
            <w:pPr>
              <w:ind w:right="-108"/>
              <w:rPr>
                <w:color w:val="0D0D0D"/>
                <w:sz w:val="22"/>
                <w:szCs w:val="22"/>
              </w:rPr>
            </w:pPr>
            <w:r w:rsidRPr="00F553E4">
              <w:rPr>
                <w:color w:val="0D0D0D"/>
                <w:sz w:val="22"/>
                <w:szCs w:val="22"/>
              </w:rPr>
              <w:t>ГОСТ IEC 60335-2-29-2019 р. 26</w:t>
            </w:r>
          </w:p>
        </w:tc>
        <w:tc>
          <w:tcPr>
            <w:tcW w:w="2674" w:type="dxa"/>
            <w:gridSpan w:val="2"/>
          </w:tcPr>
          <w:p w14:paraId="3DD9AC6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26</w:t>
            </w:r>
          </w:p>
          <w:p w14:paraId="62B6E465"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26</w:t>
            </w:r>
          </w:p>
          <w:p w14:paraId="1D64EAC2"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26</w:t>
            </w:r>
          </w:p>
          <w:p w14:paraId="438ED5D0"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26</w:t>
            </w:r>
          </w:p>
          <w:p w14:paraId="59AD7563"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26</w:t>
            </w:r>
          </w:p>
          <w:p w14:paraId="6E7D3539"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26</w:t>
            </w:r>
          </w:p>
          <w:p w14:paraId="546FB8E0"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26</w:t>
            </w:r>
          </w:p>
          <w:p w14:paraId="5D145C3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26</w:t>
            </w:r>
          </w:p>
          <w:p w14:paraId="71237B74"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26</w:t>
            </w:r>
          </w:p>
          <w:p w14:paraId="79441589" w14:textId="77777777" w:rsidR="001B0AA8" w:rsidRPr="00F553E4" w:rsidRDefault="001B0AA8" w:rsidP="001B0AA8">
            <w:pPr>
              <w:ind w:left="-54" w:right="-108"/>
              <w:rPr>
                <w:bCs/>
                <w:sz w:val="22"/>
                <w:szCs w:val="22"/>
              </w:rPr>
            </w:pPr>
            <w:r w:rsidRPr="00F553E4">
              <w:rPr>
                <w:bCs/>
                <w:sz w:val="22"/>
                <w:szCs w:val="22"/>
              </w:rPr>
              <w:t xml:space="preserve">СТБ МЭК 60335-2-10-2004 </w:t>
            </w:r>
          </w:p>
          <w:p w14:paraId="43FB2779" w14:textId="77777777" w:rsidR="001B0AA8" w:rsidRPr="00F553E4" w:rsidRDefault="001B0AA8" w:rsidP="001B0AA8">
            <w:pPr>
              <w:ind w:left="-54" w:right="-108"/>
              <w:rPr>
                <w:bCs/>
                <w:sz w:val="22"/>
                <w:szCs w:val="22"/>
              </w:rPr>
            </w:pPr>
            <w:r w:rsidRPr="00F553E4">
              <w:rPr>
                <w:bCs/>
                <w:sz w:val="22"/>
                <w:szCs w:val="22"/>
              </w:rPr>
              <w:t>р. 26</w:t>
            </w:r>
          </w:p>
          <w:p w14:paraId="15262CCB" w14:textId="7C969D64" w:rsidR="001B0AA8" w:rsidRPr="00F553E4" w:rsidRDefault="00796400" w:rsidP="001B0AA8">
            <w:pPr>
              <w:ind w:left="-54" w:right="-108"/>
              <w:rPr>
                <w:bCs/>
                <w:sz w:val="22"/>
                <w:szCs w:val="22"/>
              </w:rPr>
            </w:pPr>
            <w:r w:rsidRPr="00F553E4">
              <w:rPr>
                <w:sz w:val="22"/>
                <w:szCs w:val="22"/>
              </w:rPr>
              <w:t>ГОСТ IEC 60335-2-11-2016</w:t>
            </w:r>
            <w:r w:rsidR="001B0AA8" w:rsidRPr="00F553E4">
              <w:rPr>
                <w:bCs/>
                <w:sz w:val="22"/>
                <w:szCs w:val="22"/>
              </w:rPr>
              <w:br/>
              <w:t>р. 26</w:t>
            </w:r>
          </w:p>
          <w:p w14:paraId="7491276F"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26</w:t>
            </w:r>
          </w:p>
          <w:p w14:paraId="7FA2B64C" w14:textId="14808A2E"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26</w:t>
            </w:r>
          </w:p>
          <w:p w14:paraId="20386DE2"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26</w:t>
            </w:r>
          </w:p>
          <w:p w14:paraId="2FDC3CB6"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26</w:t>
            </w:r>
          </w:p>
          <w:p w14:paraId="2F11E224"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26</w:t>
            </w:r>
          </w:p>
          <w:p w14:paraId="5C1D589E"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26</w:t>
            </w:r>
          </w:p>
          <w:p w14:paraId="6CDD818F"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26</w:t>
            </w:r>
          </w:p>
          <w:p w14:paraId="08C034D4"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26</w:t>
            </w:r>
          </w:p>
          <w:p w14:paraId="50B74F74"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26</w:t>
            </w:r>
          </w:p>
          <w:p w14:paraId="236FF5F3" w14:textId="5C4C4170" w:rsidR="001B0AA8" w:rsidRPr="00F553E4" w:rsidRDefault="001F05E4" w:rsidP="001B0AA8">
            <w:pPr>
              <w:ind w:left="-71" w:right="-126"/>
              <w:rPr>
                <w:bCs/>
                <w:sz w:val="22"/>
                <w:szCs w:val="22"/>
              </w:rPr>
            </w:pPr>
            <w:r w:rsidRPr="00F553E4">
              <w:rPr>
                <w:bCs/>
                <w:sz w:val="22"/>
                <w:szCs w:val="22"/>
              </w:rPr>
              <w:t xml:space="preserve">ГОСТ МЭК 60335-2-27-2009  </w:t>
            </w:r>
            <w:r w:rsidR="001B0AA8" w:rsidRPr="00F553E4">
              <w:rPr>
                <w:bCs/>
                <w:sz w:val="22"/>
                <w:szCs w:val="22"/>
              </w:rPr>
              <w:t>р. 26</w:t>
            </w:r>
          </w:p>
          <w:p w14:paraId="74775E52" w14:textId="65211A0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0FFFF6C8" w14:textId="2B2CADE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w:t>
            </w:r>
            <w:r w:rsidRPr="00F553E4">
              <w:rPr>
                <w:bCs/>
                <w:sz w:val="22"/>
                <w:szCs w:val="22"/>
              </w:rPr>
              <w:br/>
              <w:t>р. 26</w:t>
            </w:r>
          </w:p>
          <w:p w14:paraId="69AB215C" w14:textId="77777777" w:rsidR="001B0AA8" w:rsidRPr="00F553E4" w:rsidRDefault="001B0AA8" w:rsidP="001B0AA8">
            <w:pPr>
              <w:ind w:left="-54" w:right="-108"/>
              <w:rPr>
                <w:bCs/>
                <w:sz w:val="22"/>
                <w:szCs w:val="22"/>
              </w:rPr>
            </w:pPr>
            <w:r w:rsidRPr="00F553E4">
              <w:rPr>
                <w:bCs/>
                <w:sz w:val="22"/>
                <w:szCs w:val="22"/>
              </w:rPr>
              <w:t xml:space="preserve">ГОСТ IEC 60335-2-29-2019 </w:t>
            </w:r>
            <w:r w:rsidRPr="00F553E4">
              <w:rPr>
                <w:bCs/>
                <w:sz w:val="22"/>
                <w:szCs w:val="22"/>
              </w:rPr>
              <w:br/>
              <w:t>р. 26</w:t>
            </w:r>
          </w:p>
        </w:tc>
      </w:tr>
      <w:tr w:rsidR="001B0AA8" w:rsidRPr="00A15FB6" w14:paraId="6B47D627" w14:textId="77777777" w:rsidTr="003A1D49">
        <w:trPr>
          <w:gridAfter w:val="1"/>
          <w:wAfter w:w="171" w:type="dxa"/>
          <w:cantSplit/>
          <w:trHeight w:val="8520"/>
        </w:trPr>
        <w:tc>
          <w:tcPr>
            <w:tcW w:w="574" w:type="dxa"/>
          </w:tcPr>
          <w:p w14:paraId="563CD5AC" w14:textId="77777777" w:rsidR="001B0AA8" w:rsidRPr="00A15FB6" w:rsidRDefault="001B0AA8" w:rsidP="001B0AA8">
            <w:pPr>
              <w:ind w:left="-60" w:right="-103"/>
              <w:jc w:val="center"/>
              <w:rPr>
                <w:bCs/>
                <w:sz w:val="22"/>
                <w:szCs w:val="22"/>
              </w:rPr>
            </w:pPr>
            <w:r w:rsidRPr="00A15FB6">
              <w:rPr>
                <w:bCs/>
                <w:sz w:val="22"/>
                <w:szCs w:val="22"/>
              </w:rPr>
              <w:t>122.</w:t>
            </w:r>
            <w:r w:rsidRPr="00A15FB6">
              <w:rPr>
                <w:color w:val="000000"/>
                <w:sz w:val="22"/>
                <w:szCs w:val="22"/>
              </w:rPr>
              <w:t>15**</w:t>
            </w:r>
          </w:p>
        </w:tc>
        <w:tc>
          <w:tcPr>
            <w:tcW w:w="1278" w:type="dxa"/>
          </w:tcPr>
          <w:p w14:paraId="76DE1D1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2100ED8" w14:textId="77777777" w:rsidR="001B0AA8" w:rsidRPr="00A15FB6" w:rsidRDefault="001B0AA8" w:rsidP="001B0AA8">
            <w:pPr>
              <w:ind w:left="-108" w:right="-108"/>
              <w:jc w:val="center"/>
              <w:rPr>
                <w:sz w:val="22"/>
                <w:szCs w:val="22"/>
              </w:rPr>
            </w:pPr>
          </w:p>
        </w:tc>
        <w:tc>
          <w:tcPr>
            <w:tcW w:w="656" w:type="dxa"/>
          </w:tcPr>
          <w:p w14:paraId="7D16538D" w14:textId="77777777" w:rsidR="001B0AA8" w:rsidRPr="00A15FB6" w:rsidRDefault="001B0AA8" w:rsidP="001B0AA8">
            <w:pPr>
              <w:ind w:left="-108" w:right="-108"/>
              <w:jc w:val="center"/>
              <w:rPr>
                <w:sz w:val="22"/>
                <w:szCs w:val="22"/>
              </w:rPr>
            </w:pPr>
            <w:r w:rsidRPr="00A15FB6">
              <w:rPr>
                <w:sz w:val="22"/>
                <w:szCs w:val="22"/>
              </w:rPr>
              <w:t>26.40/40.000</w:t>
            </w:r>
          </w:p>
          <w:p w14:paraId="5C903551" w14:textId="77777777" w:rsidR="001B0AA8" w:rsidRPr="00A15FB6" w:rsidRDefault="001B0AA8" w:rsidP="001B0AA8">
            <w:pPr>
              <w:ind w:left="-108" w:right="-108"/>
              <w:jc w:val="center"/>
              <w:rPr>
                <w:sz w:val="22"/>
                <w:szCs w:val="22"/>
              </w:rPr>
            </w:pPr>
            <w:r w:rsidRPr="00A15FB6">
              <w:rPr>
                <w:sz w:val="22"/>
                <w:szCs w:val="22"/>
              </w:rPr>
              <w:t>27.51/40.000</w:t>
            </w:r>
          </w:p>
          <w:p w14:paraId="235A5040" w14:textId="77777777" w:rsidR="001B0AA8" w:rsidRPr="00A15FB6" w:rsidRDefault="001B0AA8" w:rsidP="001B0AA8">
            <w:pPr>
              <w:ind w:left="-108" w:right="-108"/>
              <w:jc w:val="center"/>
              <w:rPr>
                <w:sz w:val="22"/>
                <w:szCs w:val="22"/>
              </w:rPr>
            </w:pPr>
          </w:p>
        </w:tc>
        <w:tc>
          <w:tcPr>
            <w:tcW w:w="2022" w:type="dxa"/>
          </w:tcPr>
          <w:p w14:paraId="5AC56956"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6266EA06" w14:textId="77777777" w:rsidR="001B0AA8" w:rsidRPr="00F553E4" w:rsidRDefault="001B0AA8" w:rsidP="002A5F91">
            <w:pPr>
              <w:ind w:right="-108"/>
              <w:rPr>
                <w:color w:val="0D0D0D"/>
                <w:sz w:val="22"/>
                <w:szCs w:val="22"/>
              </w:rPr>
            </w:pPr>
            <w:r w:rsidRPr="00F553E4">
              <w:rPr>
                <w:color w:val="0D0D0D"/>
                <w:sz w:val="22"/>
                <w:szCs w:val="22"/>
              </w:rPr>
              <w:t>ГОСТ IEC 60335-2-31-2014 р. 26</w:t>
            </w:r>
          </w:p>
          <w:p w14:paraId="212CC398" w14:textId="77777777" w:rsidR="001B0AA8" w:rsidRPr="00F553E4" w:rsidRDefault="001B0AA8" w:rsidP="002A5F91">
            <w:pPr>
              <w:ind w:right="-108"/>
              <w:rPr>
                <w:color w:val="0D0D0D"/>
                <w:sz w:val="22"/>
                <w:szCs w:val="22"/>
              </w:rPr>
            </w:pPr>
            <w:r w:rsidRPr="00F553E4">
              <w:rPr>
                <w:color w:val="0D0D0D"/>
                <w:sz w:val="22"/>
                <w:szCs w:val="22"/>
              </w:rPr>
              <w:t>ГОСТ IEC 60335-2-31-2010 р. 26</w:t>
            </w:r>
          </w:p>
          <w:p w14:paraId="4D5868C6" w14:textId="77777777" w:rsidR="001B0AA8" w:rsidRPr="00F553E4" w:rsidRDefault="001B0AA8" w:rsidP="002A5F91">
            <w:pPr>
              <w:ind w:right="-108"/>
              <w:rPr>
                <w:color w:val="0D0D0D"/>
                <w:sz w:val="22"/>
                <w:szCs w:val="22"/>
              </w:rPr>
            </w:pPr>
            <w:r w:rsidRPr="00F553E4">
              <w:rPr>
                <w:color w:val="0D0D0D"/>
                <w:sz w:val="22"/>
                <w:szCs w:val="22"/>
              </w:rPr>
              <w:t>ГОСТ IEC 60335-2-32-2012 р. 26</w:t>
            </w:r>
          </w:p>
          <w:p w14:paraId="53B84381" w14:textId="77777777" w:rsidR="001B0AA8" w:rsidRPr="00F553E4" w:rsidRDefault="001B0AA8" w:rsidP="002A5F91">
            <w:pPr>
              <w:ind w:right="-108"/>
              <w:rPr>
                <w:color w:val="0D0D0D"/>
                <w:sz w:val="22"/>
                <w:szCs w:val="22"/>
              </w:rPr>
            </w:pPr>
            <w:r w:rsidRPr="00F553E4">
              <w:rPr>
                <w:color w:val="0D0D0D"/>
                <w:sz w:val="22"/>
                <w:szCs w:val="22"/>
              </w:rPr>
              <w:t>ГОСТ IEC 60335-2-34-2016 р. 26</w:t>
            </w:r>
          </w:p>
          <w:p w14:paraId="5F0281F4" w14:textId="77777777" w:rsidR="001B0AA8" w:rsidRPr="00F553E4" w:rsidRDefault="001B0AA8" w:rsidP="002A5F91">
            <w:pPr>
              <w:ind w:right="-108"/>
              <w:rPr>
                <w:color w:val="0D0D0D"/>
                <w:sz w:val="22"/>
                <w:szCs w:val="22"/>
              </w:rPr>
            </w:pPr>
            <w:r w:rsidRPr="00F553E4">
              <w:rPr>
                <w:color w:val="0D0D0D"/>
                <w:sz w:val="22"/>
                <w:szCs w:val="22"/>
              </w:rPr>
              <w:t>СТБ IEC 60335-2-34-2010 р. 26</w:t>
            </w:r>
          </w:p>
          <w:p w14:paraId="7E406286" w14:textId="77777777" w:rsidR="001B0AA8" w:rsidRPr="00F553E4" w:rsidRDefault="001B0AA8" w:rsidP="002A5F91">
            <w:pPr>
              <w:ind w:right="-108"/>
              <w:rPr>
                <w:color w:val="0D0D0D"/>
                <w:sz w:val="22"/>
                <w:szCs w:val="22"/>
              </w:rPr>
            </w:pPr>
            <w:r w:rsidRPr="00F553E4">
              <w:rPr>
                <w:color w:val="0D0D0D"/>
                <w:sz w:val="22"/>
                <w:szCs w:val="22"/>
              </w:rPr>
              <w:t>ГОСТ IEC 60335-2-36-2016 р. 26</w:t>
            </w:r>
          </w:p>
          <w:p w14:paraId="0710BCAC" w14:textId="77777777" w:rsidR="001B0AA8" w:rsidRPr="00F553E4" w:rsidRDefault="001B0AA8" w:rsidP="002A5F91">
            <w:pPr>
              <w:ind w:right="-108"/>
              <w:rPr>
                <w:color w:val="0D0D0D"/>
                <w:sz w:val="22"/>
                <w:szCs w:val="22"/>
              </w:rPr>
            </w:pPr>
            <w:r w:rsidRPr="00F553E4">
              <w:rPr>
                <w:color w:val="0D0D0D"/>
                <w:sz w:val="22"/>
                <w:szCs w:val="22"/>
              </w:rPr>
              <w:t>СТБ МЭК 60335-2-36-2005 р. 26</w:t>
            </w:r>
          </w:p>
          <w:p w14:paraId="2822CE0E" w14:textId="77777777" w:rsidR="001B0AA8" w:rsidRPr="00F553E4" w:rsidRDefault="001B0AA8" w:rsidP="002A5F91">
            <w:pPr>
              <w:ind w:right="-108"/>
              <w:rPr>
                <w:color w:val="0D0D0D"/>
                <w:sz w:val="22"/>
                <w:szCs w:val="22"/>
              </w:rPr>
            </w:pPr>
            <w:r w:rsidRPr="00F553E4">
              <w:rPr>
                <w:color w:val="0D0D0D"/>
                <w:sz w:val="22"/>
                <w:szCs w:val="22"/>
              </w:rPr>
              <w:t>ГОСТ IEC 60335-2-52-2013 р. 26</w:t>
            </w:r>
          </w:p>
          <w:p w14:paraId="5A47B212" w14:textId="77777777" w:rsidR="001B0AA8" w:rsidRPr="00F553E4" w:rsidRDefault="001B0AA8" w:rsidP="002A5F91">
            <w:pPr>
              <w:ind w:right="-108"/>
              <w:rPr>
                <w:color w:val="0D0D0D"/>
                <w:sz w:val="22"/>
                <w:szCs w:val="22"/>
              </w:rPr>
            </w:pPr>
            <w:r w:rsidRPr="00F553E4">
              <w:rPr>
                <w:color w:val="0D0D0D"/>
                <w:sz w:val="22"/>
                <w:szCs w:val="22"/>
              </w:rPr>
              <w:t xml:space="preserve">ГОСТ 30345.60-2000 </w:t>
            </w:r>
            <w:r w:rsidRPr="00F553E4">
              <w:rPr>
                <w:color w:val="0D0D0D"/>
                <w:sz w:val="22"/>
                <w:szCs w:val="22"/>
              </w:rPr>
              <w:br/>
              <w:t>р. 26</w:t>
            </w:r>
          </w:p>
          <w:p w14:paraId="0B874538" w14:textId="77777777" w:rsidR="001B0AA8" w:rsidRPr="00F553E4" w:rsidRDefault="001B0AA8" w:rsidP="002A5F91">
            <w:pPr>
              <w:ind w:right="-108"/>
              <w:rPr>
                <w:color w:val="0D0D0D"/>
                <w:sz w:val="22"/>
                <w:szCs w:val="22"/>
              </w:rPr>
            </w:pPr>
            <w:r w:rsidRPr="00F553E4">
              <w:rPr>
                <w:color w:val="0D0D0D"/>
                <w:sz w:val="22"/>
                <w:szCs w:val="22"/>
              </w:rPr>
              <w:t xml:space="preserve">ГОСТ 27570.53-95 </w:t>
            </w:r>
            <w:r w:rsidRPr="00F553E4">
              <w:rPr>
                <w:color w:val="0D0D0D"/>
                <w:sz w:val="22"/>
                <w:szCs w:val="22"/>
              </w:rPr>
              <w:br/>
              <w:t>р. 26</w:t>
            </w:r>
          </w:p>
          <w:p w14:paraId="4B1F6A81" w14:textId="01DD60F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77F8C262" w14:textId="77777777" w:rsidR="001B0AA8" w:rsidRPr="00F553E4" w:rsidRDefault="001B0AA8" w:rsidP="002A5F91">
            <w:pPr>
              <w:ind w:right="-108"/>
              <w:rPr>
                <w:color w:val="0D0D0D"/>
                <w:sz w:val="22"/>
                <w:szCs w:val="22"/>
              </w:rPr>
            </w:pPr>
            <w:r w:rsidRPr="00F553E4">
              <w:rPr>
                <w:color w:val="0D0D0D"/>
                <w:sz w:val="22"/>
                <w:szCs w:val="22"/>
              </w:rPr>
              <w:t>ГОСТ IEC 60335-2-78-2013 р. 26</w:t>
            </w:r>
          </w:p>
          <w:p w14:paraId="1D461BA5" w14:textId="5C9153FC" w:rsidR="001B0AA8" w:rsidRPr="00F553E4" w:rsidRDefault="001B0AA8" w:rsidP="002A5F91">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26</w:t>
            </w:r>
          </w:p>
          <w:p w14:paraId="259F4E1A" w14:textId="77777777" w:rsidR="001B0AA8" w:rsidRPr="00F553E4" w:rsidRDefault="001B0AA8" w:rsidP="002A5F91">
            <w:pPr>
              <w:ind w:right="-108"/>
              <w:rPr>
                <w:color w:val="0D0D0D"/>
                <w:sz w:val="22"/>
                <w:szCs w:val="22"/>
              </w:rPr>
            </w:pPr>
            <w:r w:rsidRPr="00F553E4">
              <w:rPr>
                <w:color w:val="0D0D0D"/>
                <w:sz w:val="22"/>
                <w:szCs w:val="22"/>
              </w:rPr>
              <w:t>ГОСТ IEC 60335-2-80-2017 р. 26</w:t>
            </w:r>
          </w:p>
          <w:p w14:paraId="6B840805" w14:textId="77777777" w:rsidR="001B0AA8" w:rsidRPr="00F553E4" w:rsidRDefault="001B0AA8" w:rsidP="002A5F91">
            <w:pPr>
              <w:ind w:right="-108"/>
              <w:rPr>
                <w:color w:val="0D0D0D"/>
                <w:sz w:val="22"/>
                <w:szCs w:val="22"/>
              </w:rPr>
            </w:pPr>
            <w:r w:rsidRPr="00F553E4">
              <w:rPr>
                <w:color w:val="0D0D0D"/>
                <w:sz w:val="22"/>
                <w:szCs w:val="22"/>
              </w:rPr>
              <w:t>ГОСТ IEC 60335-2-98-2012 р. 26</w:t>
            </w:r>
          </w:p>
          <w:p w14:paraId="43349A15" w14:textId="77777777" w:rsidR="001B0AA8" w:rsidRPr="00F553E4" w:rsidRDefault="001B0AA8" w:rsidP="002A5F91">
            <w:pPr>
              <w:ind w:right="-108"/>
              <w:rPr>
                <w:color w:val="0D0D0D"/>
                <w:sz w:val="22"/>
                <w:szCs w:val="22"/>
              </w:rPr>
            </w:pPr>
            <w:r w:rsidRPr="00F553E4">
              <w:rPr>
                <w:color w:val="0D0D0D"/>
                <w:sz w:val="22"/>
                <w:szCs w:val="22"/>
              </w:rPr>
              <w:t xml:space="preserve">ГОСТ 27570.0-87 </w:t>
            </w:r>
            <w:r w:rsidRPr="00F553E4">
              <w:rPr>
                <w:color w:val="0D0D0D"/>
                <w:sz w:val="22"/>
                <w:szCs w:val="22"/>
              </w:rPr>
              <w:br/>
              <w:t>р. 26</w:t>
            </w:r>
          </w:p>
          <w:p w14:paraId="5407F19E" w14:textId="77777777" w:rsidR="001B0AA8" w:rsidRPr="00F553E4" w:rsidRDefault="001B0AA8" w:rsidP="002A5F91">
            <w:pPr>
              <w:ind w:right="-108"/>
              <w:rPr>
                <w:color w:val="0D0D0D"/>
                <w:sz w:val="22"/>
                <w:szCs w:val="22"/>
              </w:rPr>
            </w:pPr>
            <w:r w:rsidRPr="00F553E4">
              <w:rPr>
                <w:color w:val="0D0D0D"/>
                <w:sz w:val="22"/>
                <w:szCs w:val="22"/>
              </w:rPr>
              <w:t xml:space="preserve">ГОСТ 27570.3-87 </w:t>
            </w:r>
            <w:r w:rsidRPr="00F553E4">
              <w:rPr>
                <w:color w:val="0D0D0D"/>
                <w:sz w:val="22"/>
                <w:szCs w:val="22"/>
              </w:rPr>
              <w:br/>
              <w:t>р. 26</w:t>
            </w:r>
          </w:p>
          <w:p w14:paraId="4FCD1A02" w14:textId="77777777" w:rsidR="001B0AA8" w:rsidRPr="00F553E4" w:rsidRDefault="001B0AA8" w:rsidP="002A5F91">
            <w:pPr>
              <w:ind w:right="-108"/>
              <w:rPr>
                <w:color w:val="0D0D0D"/>
                <w:sz w:val="22"/>
                <w:szCs w:val="22"/>
              </w:rPr>
            </w:pPr>
            <w:r w:rsidRPr="00F553E4">
              <w:rPr>
                <w:color w:val="0D0D0D"/>
                <w:sz w:val="22"/>
                <w:szCs w:val="22"/>
              </w:rPr>
              <w:t xml:space="preserve">ГОСТ 27570.52-95 </w:t>
            </w:r>
            <w:r w:rsidRPr="00F553E4">
              <w:rPr>
                <w:color w:val="0D0D0D"/>
                <w:sz w:val="22"/>
                <w:szCs w:val="22"/>
              </w:rPr>
              <w:br/>
              <w:t>р. 26</w:t>
            </w:r>
          </w:p>
        </w:tc>
        <w:tc>
          <w:tcPr>
            <w:tcW w:w="2674" w:type="dxa"/>
            <w:gridSpan w:val="2"/>
          </w:tcPr>
          <w:p w14:paraId="0A6B8FE1" w14:textId="77777777" w:rsidR="001B0AA8" w:rsidRPr="00F553E4" w:rsidRDefault="001B0AA8" w:rsidP="002A5F91">
            <w:pPr>
              <w:ind w:right="-108"/>
              <w:rPr>
                <w:bCs/>
                <w:sz w:val="22"/>
                <w:szCs w:val="22"/>
              </w:rPr>
            </w:pPr>
            <w:r w:rsidRPr="00F553E4">
              <w:rPr>
                <w:bCs/>
                <w:sz w:val="22"/>
                <w:szCs w:val="22"/>
              </w:rPr>
              <w:t>ГОСТ IEC 60335-2-31-2014 р. 26</w:t>
            </w:r>
          </w:p>
          <w:p w14:paraId="5B7B5359" w14:textId="77777777" w:rsidR="001B0AA8" w:rsidRPr="00F553E4" w:rsidRDefault="001B0AA8" w:rsidP="002A5F91">
            <w:pPr>
              <w:ind w:right="-108"/>
              <w:rPr>
                <w:bCs/>
                <w:sz w:val="22"/>
                <w:szCs w:val="22"/>
              </w:rPr>
            </w:pPr>
            <w:r w:rsidRPr="00F553E4">
              <w:rPr>
                <w:bCs/>
                <w:sz w:val="22"/>
                <w:szCs w:val="22"/>
              </w:rPr>
              <w:t>ГОСТ IEC 60335-2-31-2010 р. 26</w:t>
            </w:r>
          </w:p>
          <w:p w14:paraId="25396868" w14:textId="77777777" w:rsidR="001B0AA8" w:rsidRPr="00F553E4" w:rsidRDefault="001B0AA8" w:rsidP="002A5F91">
            <w:pPr>
              <w:ind w:right="-108"/>
              <w:rPr>
                <w:bCs/>
                <w:sz w:val="22"/>
                <w:szCs w:val="22"/>
              </w:rPr>
            </w:pPr>
            <w:r w:rsidRPr="00F553E4">
              <w:rPr>
                <w:bCs/>
                <w:sz w:val="22"/>
                <w:szCs w:val="22"/>
              </w:rPr>
              <w:t>ГОСТ IEC 60335-2-32-2012 р. 26</w:t>
            </w:r>
          </w:p>
          <w:p w14:paraId="266726EA" w14:textId="77777777" w:rsidR="001B0AA8" w:rsidRPr="00F553E4" w:rsidRDefault="001B0AA8" w:rsidP="002A5F91">
            <w:pPr>
              <w:ind w:right="-108"/>
              <w:rPr>
                <w:bCs/>
                <w:sz w:val="22"/>
                <w:szCs w:val="22"/>
              </w:rPr>
            </w:pPr>
            <w:r w:rsidRPr="00F553E4">
              <w:rPr>
                <w:bCs/>
                <w:sz w:val="22"/>
                <w:szCs w:val="22"/>
              </w:rPr>
              <w:t>ГОСТ IEC 60335-2-34-2016 р. 26</w:t>
            </w:r>
          </w:p>
          <w:p w14:paraId="5E4C9D46" w14:textId="77777777" w:rsidR="001B0AA8" w:rsidRPr="00F553E4" w:rsidRDefault="001B0AA8" w:rsidP="002A5F91">
            <w:pPr>
              <w:ind w:right="-108"/>
              <w:rPr>
                <w:bCs/>
                <w:sz w:val="22"/>
                <w:szCs w:val="22"/>
              </w:rPr>
            </w:pPr>
            <w:r w:rsidRPr="00F553E4">
              <w:rPr>
                <w:bCs/>
                <w:sz w:val="22"/>
                <w:szCs w:val="22"/>
              </w:rPr>
              <w:t xml:space="preserve">СТБ IEC 60335-2-34-2010 </w:t>
            </w:r>
            <w:r w:rsidRPr="00F553E4">
              <w:rPr>
                <w:bCs/>
                <w:sz w:val="22"/>
                <w:szCs w:val="22"/>
              </w:rPr>
              <w:br/>
              <w:t>р. 26</w:t>
            </w:r>
          </w:p>
          <w:p w14:paraId="3C3A5E19" w14:textId="77777777" w:rsidR="001B0AA8" w:rsidRPr="00F553E4" w:rsidRDefault="001B0AA8" w:rsidP="002A5F91">
            <w:pPr>
              <w:ind w:right="-108"/>
              <w:rPr>
                <w:bCs/>
                <w:sz w:val="22"/>
                <w:szCs w:val="22"/>
              </w:rPr>
            </w:pPr>
            <w:r w:rsidRPr="00F553E4">
              <w:rPr>
                <w:bCs/>
                <w:sz w:val="22"/>
                <w:szCs w:val="22"/>
              </w:rPr>
              <w:t>ГОСТ IEC 60335-2-36-2016 р. 26</w:t>
            </w:r>
          </w:p>
          <w:p w14:paraId="2638AC7E" w14:textId="77777777" w:rsidR="001B0AA8" w:rsidRPr="00F553E4" w:rsidRDefault="001B0AA8" w:rsidP="002A5F91">
            <w:pPr>
              <w:ind w:right="-108"/>
              <w:rPr>
                <w:bCs/>
                <w:sz w:val="22"/>
                <w:szCs w:val="22"/>
              </w:rPr>
            </w:pPr>
            <w:r w:rsidRPr="00F553E4">
              <w:rPr>
                <w:bCs/>
                <w:sz w:val="22"/>
                <w:szCs w:val="22"/>
              </w:rPr>
              <w:t>СТБ МЭК 60335-2-36-2005 р. 26</w:t>
            </w:r>
          </w:p>
          <w:p w14:paraId="673E1538" w14:textId="77777777" w:rsidR="001B0AA8" w:rsidRPr="00F553E4" w:rsidRDefault="001B0AA8" w:rsidP="002A5F91">
            <w:pPr>
              <w:ind w:right="-108"/>
              <w:rPr>
                <w:bCs/>
                <w:sz w:val="22"/>
                <w:szCs w:val="22"/>
              </w:rPr>
            </w:pPr>
            <w:r w:rsidRPr="00F553E4">
              <w:rPr>
                <w:bCs/>
                <w:sz w:val="22"/>
                <w:szCs w:val="22"/>
              </w:rPr>
              <w:t>ГОСТ IEC 60335-2-52-2013 р. 26</w:t>
            </w:r>
          </w:p>
          <w:p w14:paraId="53C0EF11" w14:textId="77777777" w:rsidR="001B0AA8" w:rsidRPr="00F553E4" w:rsidRDefault="001B0AA8" w:rsidP="002A5F91">
            <w:pPr>
              <w:ind w:right="-108"/>
              <w:rPr>
                <w:bCs/>
                <w:sz w:val="22"/>
                <w:szCs w:val="22"/>
              </w:rPr>
            </w:pPr>
            <w:r w:rsidRPr="00F553E4">
              <w:rPr>
                <w:bCs/>
                <w:sz w:val="22"/>
                <w:szCs w:val="22"/>
              </w:rPr>
              <w:t xml:space="preserve">ГОСТ 30345.60-2000 </w:t>
            </w:r>
            <w:r w:rsidRPr="00F553E4">
              <w:rPr>
                <w:bCs/>
                <w:sz w:val="22"/>
                <w:szCs w:val="22"/>
              </w:rPr>
              <w:br/>
              <w:t>р. 26</w:t>
            </w:r>
          </w:p>
          <w:p w14:paraId="2BA04455" w14:textId="77777777" w:rsidR="001B0AA8" w:rsidRPr="00F553E4" w:rsidRDefault="001B0AA8" w:rsidP="002A5F91">
            <w:pPr>
              <w:ind w:right="-108"/>
              <w:rPr>
                <w:bCs/>
                <w:sz w:val="22"/>
                <w:szCs w:val="22"/>
              </w:rPr>
            </w:pPr>
            <w:r w:rsidRPr="00F553E4">
              <w:rPr>
                <w:bCs/>
                <w:sz w:val="22"/>
                <w:szCs w:val="22"/>
              </w:rPr>
              <w:t xml:space="preserve">ГОСТ 27570.53-95 </w:t>
            </w:r>
            <w:r w:rsidRPr="00F553E4">
              <w:rPr>
                <w:bCs/>
                <w:sz w:val="22"/>
                <w:szCs w:val="22"/>
              </w:rPr>
              <w:br/>
              <w:t>р. 26</w:t>
            </w:r>
          </w:p>
          <w:p w14:paraId="24DCBC1E" w14:textId="2DBC053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0A3DBA82" w14:textId="77777777" w:rsidR="001B0AA8" w:rsidRPr="00F553E4" w:rsidRDefault="001B0AA8" w:rsidP="002A5F91">
            <w:pPr>
              <w:ind w:right="-108"/>
              <w:rPr>
                <w:bCs/>
                <w:sz w:val="22"/>
                <w:szCs w:val="22"/>
              </w:rPr>
            </w:pPr>
            <w:r w:rsidRPr="00F553E4">
              <w:rPr>
                <w:bCs/>
                <w:sz w:val="22"/>
                <w:szCs w:val="22"/>
              </w:rPr>
              <w:t>ГОСТ IEC 60335-2-78-2013 р. 26</w:t>
            </w:r>
          </w:p>
          <w:p w14:paraId="7D28C74B" w14:textId="68B752E6" w:rsidR="001B0AA8" w:rsidRPr="00F553E4" w:rsidRDefault="001B0AA8" w:rsidP="002A5F91">
            <w:pPr>
              <w:ind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26</w:t>
            </w:r>
          </w:p>
          <w:p w14:paraId="20727FAF" w14:textId="77777777" w:rsidR="001B0AA8" w:rsidRPr="00F553E4" w:rsidRDefault="001B0AA8" w:rsidP="002A5F91">
            <w:pPr>
              <w:ind w:right="-108"/>
              <w:rPr>
                <w:bCs/>
                <w:sz w:val="22"/>
                <w:szCs w:val="22"/>
              </w:rPr>
            </w:pPr>
            <w:r w:rsidRPr="00F553E4">
              <w:rPr>
                <w:bCs/>
                <w:sz w:val="22"/>
                <w:szCs w:val="22"/>
              </w:rPr>
              <w:t>ГОСТ IEC 60335-2-80-2017 р. 26</w:t>
            </w:r>
          </w:p>
          <w:p w14:paraId="639924BA" w14:textId="77777777" w:rsidR="001B0AA8" w:rsidRPr="00F553E4" w:rsidRDefault="001B0AA8" w:rsidP="002A5F91">
            <w:pPr>
              <w:ind w:right="-108"/>
              <w:rPr>
                <w:bCs/>
                <w:sz w:val="22"/>
                <w:szCs w:val="22"/>
              </w:rPr>
            </w:pPr>
            <w:r w:rsidRPr="00F553E4">
              <w:rPr>
                <w:bCs/>
                <w:sz w:val="22"/>
                <w:szCs w:val="22"/>
              </w:rPr>
              <w:t>ГОСТ IEC 60335-2-98-2012 р. 26</w:t>
            </w:r>
          </w:p>
          <w:p w14:paraId="0522F0B4" w14:textId="77777777" w:rsidR="001B0AA8" w:rsidRPr="00F553E4" w:rsidRDefault="001B0AA8" w:rsidP="002A5F91">
            <w:pPr>
              <w:ind w:right="-108"/>
              <w:rPr>
                <w:bCs/>
                <w:sz w:val="22"/>
                <w:szCs w:val="22"/>
              </w:rPr>
            </w:pPr>
            <w:r w:rsidRPr="00F553E4">
              <w:rPr>
                <w:bCs/>
                <w:sz w:val="22"/>
                <w:szCs w:val="22"/>
              </w:rPr>
              <w:t xml:space="preserve">ГОСТ 27570.0-87 </w:t>
            </w:r>
            <w:r w:rsidRPr="00F553E4">
              <w:rPr>
                <w:bCs/>
                <w:sz w:val="22"/>
                <w:szCs w:val="22"/>
              </w:rPr>
              <w:br/>
              <w:t>р. 26</w:t>
            </w:r>
          </w:p>
          <w:p w14:paraId="2878E9E8" w14:textId="77777777" w:rsidR="001B0AA8" w:rsidRPr="00F553E4" w:rsidRDefault="001B0AA8" w:rsidP="002A5F91">
            <w:pPr>
              <w:ind w:right="-108"/>
              <w:rPr>
                <w:bCs/>
                <w:sz w:val="22"/>
                <w:szCs w:val="22"/>
              </w:rPr>
            </w:pPr>
            <w:r w:rsidRPr="00F553E4">
              <w:rPr>
                <w:bCs/>
                <w:sz w:val="22"/>
                <w:szCs w:val="22"/>
              </w:rPr>
              <w:t xml:space="preserve">ГОСТ 27570.3-87 </w:t>
            </w:r>
            <w:r w:rsidRPr="00F553E4">
              <w:rPr>
                <w:bCs/>
                <w:sz w:val="22"/>
                <w:szCs w:val="22"/>
              </w:rPr>
              <w:br/>
              <w:t>р. 26</w:t>
            </w:r>
          </w:p>
          <w:p w14:paraId="41B22BD1" w14:textId="77777777" w:rsidR="001B0AA8" w:rsidRPr="00F553E4" w:rsidRDefault="001B0AA8" w:rsidP="002A5F91">
            <w:pPr>
              <w:ind w:right="-108"/>
              <w:rPr>
                <w:bCs/>
                <w:sz w:val="22"/>
                <w:szCs w:val="22"/>
              </w:rPr>
            </w:pPr>
            <w:r w:rsidRPr="00F553E4">
              <w:rPr>
                <w:bCs/>
                <w:sz w:val="22"/>
                <w:szCs w:val="22"/>
              </w:rPr>
              <w:t xml:space="preserve">ГОСТ 27570.52-95 </w:t>
            </w:r>
            <w:r w:rsidRPr="00F553E4">
              <w:rPr>
                <w:bCs/>
                <w:sz w:val="22"/>
                <w:szCs w:val="22"/>
              </w:rPr>
              <w:br/>
              <w:t>р. 26</w:t>
            </w:r>
          </w:p>
        </w:tc>
      </w:tr>
      <w:tr w:rsidR="001B0AA8" w:rsidRPr="00A15FB6" w14:paraId="327DF819" w14:textId="77777777" w:rsidTr="003A1D49">
        <w:trPr>
          <w:gridAfter w:val="1"/>
          <w:wAfter w:w="171" w:type="dxa"/>
          <w:cantSplit/>
          <w:trHeight w:val="3420"/>
        </w:trPr>
        <w:tc>
          <w:tcPr>
            <w:tcW w:w="574" w:type="dxa"/>
          </w:tcPr>
          <w:p w14:paraId="3DEF7F38"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27F0544C" w14:textId="77777777" w:rsidR="001B0AA8" w:rsidRPr="00A15FB6" w:rsidRDefault="001B0AA8" w:rsidP="001B0AA8">
            <w:pPr>
              <w:ind w:left="-60"/>
              <w:jc w:val="center"/>
              <w:rPr>
                <w:color w:val="000000"/>
                <w:sz w:val="22"/>
                <w:szCs w:val="22"/>
              </w:rPr>
            </w:pPr>
          </w:p>
        </w:tc>
        <w:tc>
          <w:tcPr>
            <w:tcW w:w="1278" w:type="dxa"/>
          </w:tcPr>
          <w:p w14:paraId="49DEAFF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F126894" w14:textId="77777777" w:rsidR="001B0AA8" w:rsidRPr="00A15FB6" w:rsidRDefault="001B0AA8" w:rsidP="001B0AA8">
            <w:pPr>
              <w:ind w:left="-108" w:right="-108"/>
              <w:jc w:val="center"/>
              <w:rPr>
                <w:sz w:val="22"/>
                <w:szCs w:val="22"/>
              </w:rPr>
            </w:pPr>
          </w:p>
        </w:tc>
        <w:tc>
          <w:tcPr>
            <w:tcW w:w="656" w:type="dxa"/>
          </w:tcPr>
          <w:p w14:paraId="0042F6A6" w14:textId="77777777" w:rsidR="001B0AA8" w:rsidRPr="00A15FB6" w:rsidRDefault="001B0AA8" w:rsidP="001B0AA8">
            <w:pPr>
              <w:ind w:left="-108" w:right="-108"/>
              <w:jc w:val="center"/>
              <w:rPr>
                <w:sz w:val="22"/>
                <w:szCs w:val="22"/>
              </w:rPr>
            </w:pPr>
            <w:r w:rsidRPr="00A15FB6">
              <w:rPr>
                <w:sz w:val="22"/>
                <w:szCs w:val="22"/>
              </w:rPr>
              <w:t>26.40/40.000</w:t>
            </w:r>
          </w:p>
          <w:p w14:paraId="23FCDB9B" w14:textId="77777777" w:rsidR="001B0AA8" w:rsidRPr="00A15FB6" w:rsidRDefault="001B0AA8" w:rsidP="001B0AA8">
            <w:pPr>
              <w:ind w:left="-108" w:right="-108"/>
              <w:jc w:val="center"/>
              <w:rPr>
                <w:sz w:val="22"/>
                <w:szCs w:val="22"/>
              </w:rPr>
            </w:pPr>
            <w:r w:rsidRPr="00A15FB6">
              <w:rPr>
                <w:sz w:val="22"/>
                <w:szCs w:val="22"/>
              </w:rPr>
              <w:t>27.51/40.000</w:t>
            </w:r>
          </w:p>
          <w:p w14:paraId="36817D9C" w14:textId="77777777" w:rsidR="001B0AA8" w:rsidRPr="00A15FB6" w:rsidRDefault="001B0AA8" w:rsidP="001B0AA8">
            <w:pPr>
              <w:ind w:right="-108"/>
              <w:rPr>
                <w:sz w:val="22"/>
                <w:szCs w:val="22"/>
              </w:rPr>
            </w:pPr>
          </w:p>
        </w:tc>
        <w:tc>
          <w:tcPr>
            <w:tcW w:w="2022" w:type="dxa"/>
          </w:tcPr>
          <w:p w14:paraId="20BCA9A8" w14:textId="77777777" w:rsidR="001B0AA8" w:rsidRPr="00A15FB6" w:rsidRDefault="001B0AA8" w:rsidP="001B0AA8">
            <w:pPr>
              <w:ind w:left="4" w:right="-56"/>
              <w:rPr>
                <w:sz w:val="22"/>
                <w:szCs w:val="22"/>
              </w:rPr>
            </w:pPr>
            <w:r w:rsidRPr="00A15FB6">
              <w:rPr>
                <w:sz w:val="22"/>
                <w:szCs w:val="22"/>
              </w:rPr>
              <w:t>Средства для заземления</w:t>
            </w:r>
          </w:p>
          <w:p w14:paraId="00C55FA9" w14:textId="77777777" w:rsidR="001B0AA8" w:rsidRPr="00A15FB6" w:rsidRDefault="001B0AA8" w:rsidP="001B0AA8">
            <w:pPr>
              <w:ind w:left="4" w:right="-56"/>
              <w:rPr>
                <w:sz w:val="22"/>
                <w:szCs w:val="22"/>
              </w:rPr>
            </w:pPr>
          </w:p>
        </w:tc>
        <w:tc>
          <w:tcPr>
            <w:tcW w:w="2315" w:type="dxa"/>
          </w:tcPr>
          <w:p w14:paraId="2EF390C4" w14:textId="77777777" w:rsidR="001B0AA8" w:rsidRPr="00A15FB6" w:rsidRDefault="001B0AA8" w:rsidP="001B0AA8">
            <w:pPr>
              <w:ind w:right="-108"/>
              <w:rPr>
                <w:color w:val="0D0D0D"/>
                <w:sz w:val="22"/>
                <w:szCs w:val="22"/>
              </w:rPr>
            </w:pPr>
            <w:r w:rsidRPr="00A15FB6">
              <w:rPr>
                <w:color w:val="0D0D0D"/>
                <w:sz w:val="22"/>
                <w:szCs w:val="22"/>
              </w:rPr>
              <w:t>ГОСТ IEC 60335-1-2015 р. 27</w:t>
            </w:r>
          </w:p>
          <w:p w14:paraId="510575C9" w14:textId="77777777" w:rsidR="001B0AA8" w:rsidRPr="00A15FB6" w:rsidRDefault="001B0AA8" w:rsidP="001B0AA8">
            <w:pPr>
              <w:ind w:right="-108"/>
              <w:rPr>
                <w:color w:val="0D0D0D"/>
                <w:sz w:val="22"/>
                <w:szCs w:val="22"/>
              </w:rPr>
            </w:pPr>
            <w:r w:rsidRPr="00A15FB6">
              <w:rPr>
                <w:color w:val="0D0D0D"/>
                <w:sz w:val="22"/>
                <w:szCs w:val="22"/>
              </w:rPr>
              <w:t xml:space="preserve">СТБ IEC 60335-1-2013 </w:t>
            </w:r>
            <w:r w:rsidRPr="00A15FB6">
              <w:rPr>
                <w:color w:val="0D0D0D"/>
                <w:sz w:val="22"/>
                <w:szCs w:val="22"/>
              </w:rPr>
              <w:br/>
              <w:t>р. 27</w:t>
            </w:r>
          </w:p>
          <w:p w14:paraId="59848968" w14:textId="77777777" w:rsidR="001B0AA8" w:rsidRPr="00A15FB6" w:rsidRDefault="001B0AA8" w:rsidP="001B0AA8">
            <w:pPr>
              <w:ind w:right="-108"/>
              <w:rPr>
                <w:color w:val="0D0D0D"/>
                <w:sz w:val="22"/>
                <w:szCs w:val="22"/>
              </w:rPr>
            </w:pPr>
            <w:r w:rsidRPr="00A15FB6">
              <w:rPr>
                <w:color w:val="0D0D0D"/>
                <w:sz w:val="22"/>
                <w:szCs w:val="22"/>
              </w:rPr>
              <w:t>ГОСТ IEC 60335-2-2-2013 р. 27</w:t>
            </w:r>
          </w:p>
          <w:p w14:paraId="4C9833CC" w14:textId="77777777" w:rsidR="001B0AA8" w:rsidRPr="00A15FB6" w:rsidRDefault="001B0AA8" w:rsidP="001B0AA8">
            <w:pPr>
              <w:ind w:right="-108"/>
              <w:rPr>
                <w:color w:val="0D0D0D"/>
                <w:sz w:val="22"/>
                <w:szCs w:val="22"/>
              </w:rPr>
            </w:pPr>
            <w:r w:rsidRPr="00A15FB6">
              <w:rPr>
                <w:color w:val="0D0D0D"/>
                <w:sz w:val="22"/>
                <w:szCs w:val="22"/>
              </w:rPr>
              <w:t>ГОСТ IEC 60335-2-3-2014 р. 27</w:t>
            </w:r>
          </w:p>
          <w:p w14:paraId="0607EADC" w14:textId="77777777" w:rsidR="001B0AA8" w:rsidRPr="00A15FB6" w:rsidRDefault="001B0AA8" w:rsidP="001B0AA8">
            <w:pPr>
              <w:ind w:right="-108"/>
              <w:rPr>
                <w:color w:val="0D0D0D"/>
                <w:sz w:val="22"/>
                <w:szCs w:val="22"/>
              </w:rPr>
            </w:pPr>
            <w:r w:rsidRPr="00A15FB6">
              <w:rPr>
                <w:color w:val="0D0D0D"/>
                <w:sz w:val="22"/>
                <w:szCs w:val="22"/>
              </w:rPr>
              <w:t>ГОСТ IEC 60335-2-4-2013 р. 27</w:t>
            </w:r>
          </w:p>
          <w:p w14:paraId="78C9B3EA" w14:textId="77777777" w:rsidR="001B0AA8" w:rsidRPr="00A15FB6" w:rsidRDefault="001B0AA8" w:rsidP="001B0AA8">
            <w:pPr>
              <w:ind w:right="-108"/>
              <w:rPr>
                <w:color w:val="0D0D0D"/>
                <w:sz w:val="22"/>
                <w:szCs w:val="22"/>
              </w:rPr>
            </w:pPr>
            <w:r w:rsidRPr="00A15FB6">
              <w:rPr>
                <w:color w:val="0D0D0D"/>
                <w:sz w:val="22"/>
                <w:szCs w:val="22"/>
              </w:rPr>
              <w:t>ГОСТ IEC 60335-2-6-2016 р. 27</w:t>
            </w:r>
          </w:p>
          <w:p w14:paraId="6D080879" w14:textId="77777777" w:rsidR="001B0AA8" w:rsidRPr="00A15FB6" w:rsidRDefault="001B0AA8" w:rsidP="001B0AA8">
            <w:pPr>
              <w:ind w:right="-108"/>
              <w:rPr>
                <w:color w:val="0D0D0D"/>
                <w:sz w:val="22"/>
                <w:szCs w:val="22"/>
              </w:rPr>
            </w:pPr>
            <w:r w:rsidRPr="00A15FB6">
              <w:rPr>
                <w:color w:val="0D0D0D"/>
                <w:sz w:val="22"/>
                <w:szCs w:val="22"/>
              </w:rPr>
              <w:t>ГОСТ IEC 60335-2-7-2014 р. 27</w:t>
            </w:r>
          </w:p>
        </w:tc>
        <w:tc>
          <w:tcPr>
            <w:tcW w:w="2674" w:type="dxa"/>
            <w:gridSpan w:val="2"/>
          </w:tcPr>
          <w:p w14:paraId="6839FC85" w14:textId="77777777" w:rsidR="001B0AA8" w:rsidRPr="00A15FB6" w:rsidRDefault="001B0AA8" w:rsidP="001B0AA8">
            <w:pPr>
              <w:ind w:left="-54" w:right="-108"/>
              <w:rPr>
                <w:bCs/>
                <w:sz w:val="22"/>
                <w:szCs w:val="22"/>
              </w:rPr>
            </w:pPr>
            <w:r w:rsidRPr="00A15FB6">
              <w:rPr>
                <w:bCs/>
                <w:sz w:val="22"/>
                <w:szCs w:val="22"/>
              </w:rPr>
              <w:t xml:space="preserve">ГОСТ IEC 60335-1-2015 </w:t>
            </w:r>
            <w:r w:rsidRPr="00A15FB6">
              <w:rPr>
                <w:bCs/>
                <w:sz w:val="22"/>
                <w:szCs w:val="22"/>
              </w:rPr>
              <w:br/>
              <w:t>р. 27</w:t>
            </w:r>
          </w:p>
          <w:p w14:paraId="1399702F"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27</w:t>
            </w:r>
          </w:p>
          <w:p w14:paraId="007163D7" w14:textId="77777777" w:rsidR="001B0AA8" w:rsidRPr="00A15FB6" w:rsidRDefault="001B0AA8" w:rsidP="001B0AA8">
            <w:pPr>
              <w:ind w:left="-54" w:right="-108"/>
              <w:rPr>
                <w:bCs/>
                <w:sz w:val="22"/>
                <w:szCs w:val="22"/>
              </w:rPr>
            </w:pPr>
            <w:r w:rsidRPr="00A15FB6">
              <w:rPr>
                <w:bCs/>
                <w:sz w:val="22"/>
                <w:szCs w:val="22"/>
              </w:rPr>
              <w:t xml:space="preserve">ГОСТ IEC 60335-2-2-2013 </w:t>
            </w:r>
            <w:r w:rsidRPr="00A15FB6">
              <w:rPr>
                <w:bCs/>
                <w:sz w:val="22"/>
                <w:szCs w:val="22"/>
              </w:rPr>
              <w:br/>
              <w:t>р. 27</w:t>
            </w:r>
          </w:p>
          <w:p w14:paraId="190FDB64" w14:textId="77777777" w:rsidR="001B0AA8" w:rsidRPr="00A15FB6" w:rsidRDefault="001B0AA8" w:rsidP="001B0AA8">
            <w:pPr>
              <w:ind w:left="-54" w:right="-108"/>
              <w:rPr>
                <w:bCs/>
                <w:sz w:val="22"/>
                <w:szCs w:val="22"/>
              </w:rPr>
            </w:pPr>
            <w:r w:rsidRPr="00A15FB6">
              <w:rPr>
                <w:bCs/>
                <w:sz w:val="22"/>
                <w:szCs w:val="22"/>
              </w:rPr>
              <w:t xml:space="preserve">ГОСТ IEC 60335-2-3-2014 </w:t>
            </w:r>
            <w:r w:rsidRPr="00A15FB6">
              <w:rPr>
                <w:bCs/>
                <w:sz w:val="22"/>
                <w:szCs w:val="22"/>
              </w:rPr>
              <w:br/>
              <w:t>р. 27</w:t>
            </w:r>
          </w:p>
          <w:p w14:paraId="10604C38" w14:textId="77777777" w:rsidR="001B0AA8" w:rsidRPr="00A15FB6" w:rsidRDefault="001B0AA8" w:rsidP="001B0AA8">
            <w:pPr>
              <w:ind w:left="-54" w:right="-108"/>
              <w:rPr>
                <w:bCs/>
                <w:sz w:val="22"/>
                <w:szCs w:val="22"/>
              </w:rPr>
            </w:pPr>
            <w:r w:rsidRPr="00A15FB6">
              <w:rPr>
                <w:bCs/>
                <w:sz w:val="22"/>
                <w:szCs w:val="22"/>
              </w:rPr>
              <w:t xml:space="preserve">ГОСТ IEC 60335-2-4-2013 </w:t>
            </w:r>
            <w:r w:rsidRPr="00A15FB6">
              <w:rPr>
                <w:bCs/>
                <w:sz w:val="22"/>
                <w:szCs w:val="22"/>
              </w:rPr>
              <w:br/>
              <w:t>р. 27</w:t>
            </w:r>
          </w:p>
          <w:p w14:paraId="5958CADC" w14:textId="77777777" w:rsidR="001B0AA8" w:rsidRPr="00A15FB6" w:rsidRDefault="001B0AA8" w:rsidP="001B0AA8">
            <w:pPr>
              <w:ind w:left="-54" w:right="-108"/>
              <w:rPr>
                <w:bCs/>
                <w:sz w:val="22"/>
                <w:szCs w:val="22"/>
              </w:rPr>
            </w:pPr>
            <w:r w:rsidRPr="00A15FB6">
              <w:rPr>
                <w:bCs/>
                <w:sz w:val="22"/>
                <w:szCs w:val="22"/>
              </w:rPr>
              <w:t xml:space="preserve">ГОСТ IEC 60335-2-6-2016 </w:t>
            </w:r>
            <w:r w:rsidRPr="00A15FB6">
              <w:rPr>
                <w:bCs/>
                <w:sz w:val="22"/>
                <w:szCs w:val="22"/>
              </w:rPr>
              <w:br/>
              <w:t>р. 27</w:t>
            </w:r>
          </w:p>
          <w:p w14:paraId="3E6B3932"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27</w:t>
            </w:r>
          </w:p>
        </w:tc>
      </w:tr>
      <w:tr w:rsidR="001B0AA8" w:rsidRPr="00A15FB6" w14:paraId="41008AC6" w14:textId="77777777" w:rsidTr="003A1D49">
        <w:trPr>
          <w:gridAfter w:val="1"/>
          <w:wAfter w:w="171" w:type="dxa"/>
          <w:cantSplit/>
          <w:trHeight w:val="13650"/>
        </w:trPr>
        <w:tc>
          <w:tcPr>
            <w:tcW w:w="574" w:type="dxa"/>
          </w:tcPr>
          <w:p w14:paraId="25A3B51E"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1468182B" w14:textId="77777777" w:rsidR="001B0AA8" w:rsidRPr="00A15FB6" w:rsidRDefault="001B0AA8" w:rsidP="001B0AA8">
            <w:pPr>
              <w:ind w:left="-60"/>
              <w:jc w:val="center"/>
              <w:rPr>
                <w:color w:val="000000"/>
                <w:sz w:val="22"/>
                <w:szCs w:val="22"/>
              </w:rPr>
            </w:pPr>
          </w:p>
        </w:tc>
        <w:tc>
          <w:tcPr>
            <w:tcW w:w="1278" w:type="dxa"/>
          </w:tcPr>
          <w:p w14:paraId="7873DC0B"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FCD9B91" w14:textId="77777777" w:rsidR="001B0AA8" w:rsidRPr="00A15FB6" w:rsidRDefault="001B0AA8" w:rsidP="001B0AA8">
            <w:pPr>
              <w:ind w:left="-108" w:right="-108"/>
              <w:jc w:val="center"/>
              <w:rPr>
                <w:sz w:val="22"/>
                <w:szCs w:val="22"/>
              </w:rPr>
            </w:pPr>
          </w:p>
        </w:tc>
        <w:tc>
          <w:tcPr>
            <w:tcW w:w="656" w:type="dxa"/>
          </w:tcPr>
          <w:p w14:paraId="5DD5D008" w14:textId="77777777" w:rsidR="001B0AA8" w:rsidRPr="00A15FB6" w:rsidRDefault="001B0AA8" w:rsidP="001B0AA8">
            <w:pPr>
              <w:ind w:left="-108" w:right="-108"/>
              <w:jc w:val="center"/>
              <w:rPr>
                <w:sz w:val="22"/>
                <w:szCs w:val="22"/>
              </w:rPr>
            </w:pPr>
            <w:r w:rsidRPr="00A15FB6">
              <w:rPr>
                <w:sz w:val="22"/>
                <w:szCs w:val="22"/>
              </w:rPr>
              <w:t>26.40/40.000</w:t>
            </w:r>
          </w:p>
          <w:p w14:paraId="6E9AB23F" w14:textId="77777777" w:rsidR="001B0AA8" w:rsidRPr="00A15FB6" w:rsidRDefault="001B0AA8" w:rsidP="001B0AA8">
            <w:pPr>
              <w:ind w:left="-108" w:right="-108"/>
              <w:jc w:val="center"/>
              <w:rPr>
                <w:sz w:val="22"/>
                <w:szCs w:val="22"/>
              </w:rPr>
            </w:pPr>
            <w:r w:rsidRPr="00A15FB6">
              <w:rPr>
                <w:sz w:val="22"/>
                <w:szCs w:val="22"/>
              </w:rPr>
              <w:t>27.51/40.000</w:t>
            </w:r>
          </w:p>
          <w:p w14:paraId="3FB517F1" w14:textId="77777777" w:rsidR="001B0AA8" w:rsidRPr="00A15FB6" w:rsidRDefault="001B0AA8" w:rsidP="001B0AA8">
            <w:pPr>
              <w:ind w:right="-108"/>
              <w:rPr>
                <w:sz w:val="22"/>
                <w:szCs w:val="22"/>
              </w:rPr>
            </w:pPr>
          </w:p>
        </w:tc>
        <w:tc>
          <w:tcPr>
            <w:tcW w:w="2022" w:type="dxa"/>
          </w:tcPr>
          <w:p w14:paraId="21645889" w14:textId="77777777" w:rsidR="001B0AA8" w:rsidRPr="00A15FB6" w:rsidRDefault="001B0AA8" w:rsidP="001B0AA8">
            <w:pPr>
              <w:ind w:left="4" w:right="-56"/>
              <w:rPr>
                <w:sz w:val="22"/>
                <w:szCs w:val="22"/>
              </w:rPr>
            </w:pPr>
            <w:r w:rsidRPr="00A15FB6">
              <w:rPr>
                <w:sz w:val="22"/>
                <w:szCs w:val="22"/>
              </w:rPr>
              <w:t>Средства для заземления</w:t>
            </w:r>
          </w:p>
          <w:p w14:paraId="21A54D66" w14:textId="77777777" w:rsidR="001B0AA8" w:rsidRPr="00A15FB6" w:rsidRDefault="001B0AA8" w:rsidP="001B0AA8">
            <w:pPr>
              <w:ind w:left="4" w:right="-56"/>
              <w:rPr>
                <w:sz w:val="22"/>
                <w:szCs w:val="22"/>
              </w:rPr>
            </w:pPr>
          </w:p>
        </w:tc>
        <w:tc>
          <w:tcPr>
            <w:tcW w:w="2315" w:type="dxa"/>
          </w:tcPr>
          <w:p w14:paraId="5D96FC6C" w14:textId="77777777" w:rsidR="001B0AA8" w:rsidRPr="00F553E4" w:rsidRDefault="001B0AA8" w:rsidP="001B0AA8">
            <w:pPr>
              <w:ind w:right="-108"/>
              <w:rPr>
                <w:color w:val="0D0D0D"/>
                <w:sz w:val="22"/>
                <w:szCs w:val="22"/>
              </w:rPr>
            </w:pPr>
            <w:r w:rsidRPr="00F553E4">
              <w:rPr>
                <w:color w:val="0D0D0D"/>
                <w:sz w:val="22"/>
                <w:szCs w:val="22"/>
              </w:rPr>
              <w:t>ГОСТ IEC 60335-2-8-2016 р. 27</w:t>
            </w:r>
          </w:p>
          <w:p w14:paraId="045EA82F" w14:textId="77777777" w:rsidR="001B0AA8" w:rsidRPr="00F553E4" w:rsidRDefault="001B0AA8" w:rsidP="001B0AA8">
            <w:pPr>
              <w:ind w:right="-108"/>
              <w:rPr>
                <w:color w:val="0D0D0D"/>
                <w:sz w:val="22"/>
                <w:szCs w:val="22"/>
              </w:rPr>
            </w:pPr>
            <w:r w:rsidRPr="00F553E4">
              <w:rPr>
                <w:color w:val="0D0D0D"/>
                <w:sz w:val="22"/>
                <w:szCs w:val="22"/>
              </w:rPr>
              <w:t>ГОСТ IEC 60335-2-9-2013 р. 27</w:t>
            </w:r>
          </w:p>
          <w:p w14:paraId="3E66CA99" w14:textId="77777777" w:rsidR="001B0AA8" w:rsidRPr="00F553E4" w:rsidRDefault="001B0AA8" w:rsidP="001B0AA8">
            <w:pPr>
              <w:ind w:right="-108"/>
              <w:rPr>
                <w:color w:val="0D0D0D"/>
                <w:sz w:val="22"/>
                <w:szCs w:val="22"/>
              </w:rPr>
            </w:pPr>
            <w:r w:rsidRPr="00F553E4">
              <w:rPr>
                <w:color w:val="0D0D0D"/>
                <w:sz w:val="22"/>
                <w:szCs w:val="22"/>
              </w:rPr>
              <w:t>СТБ МЭК 60335-2-10-2004 р. 27</w:t>
            </w:r>
          </w:p>
          <w:p w14:paraId="087719EA" w14:textId="42C9E4FC"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 xml:space="preserve">р. 27 </w:t>
            </w:r>
          </w:p>
          <w:p w14:paraId="5C29E0AD" w14:textId="77777777" w:rsidR="001B0AA8" w:rsidRPr="00F553E4" w:rsidRDefault="001B0AA8" w:rsidP="001B0AA8">
            <w:pPr>
              <w:ind w:right="-108"/>
              <w:rPr>
                <w:color w:val="0D0D0D"/>
                <w:sz w:val="22"/>
                <w:szCs w:val="22"/>
              </w:rPr>
            </w:pPr>
            <w:r w:rsidRPr="00F553E4">
              <w:rPr>
                <w:color w:val="0D0D0D"/>
                <w:sz w:val="22"/>
                <w:szCs w:val="22"/>
              </w:rPr>
              <w:t>ГОСТ IEC 60335-2-13-2013 р. 27</w:t>
            </w:r>
          </w:p>
          <w:p w14:paraId="4D9D2F4E" w14:textId="4DA1FFD8"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27</w:t>
            </w:r>
          </w:p>
          <w:p w14:paraId="222C90BD" w14:textId="77777777" w:rsidR="001B0AA8" w:rsidRPr="00F553E4" w:rsidRDefault="001B0AA8" w:rsidP="001B0AA8">
            <w:pPr>
              <w:ind w:right="-108"/>
              <w:rPr>
                <w:color w:val="0D0D0D"/>
                <w:sz w:val="22"/>
                <w:szCs w:val="22"/>
              </w:rPr>
            </w:pPr>
            <w:r w:rsidRPr="00F553E4">
              <w:rPr>
                <w:color w:val="0D0D0D"/>
                <w:sz w:val="22"/>
                <w:szCs w:val="22"/>
              </w:rPr>
              <w:t>ГОСТ IEC 60335-2-15-2014 р. 27</w:t>
            </w:r>
          </w:p>
          <w:p w14:paraId="22B96E7D" w14:textId="77777777" w:rsidR="001B0AA8" w:rsidRPr="00F553E4" w:rsidRDefault="001B0AA8" w:rsidP="001B0AA8">
            <w:pPr>
              <w:ind w:right="-108"/>
              <w:rPr>
                <w:color w:val="0D0D0D"/>
                <w:sz w:val="22"/>
                <w:szCs w:val="22"/>
              </w:rPr>
            </w:pPr>
            <w:r w:rsidRPr="00F553E4">
              <w:rPr>
                <w:color w:val="0D0D0D"/>
                <w:sz w:val="22"/>
                <w:szCs w:val="22"/>
              </w:rPr>
              <w:t>ГОСТ IEC 60335-2-16-2012 р. 27</w:t>
            </w:r>
          </w:p>
          <w:p w14:paraId="3ED0845B" w14:textId="77777777" w:rsidR="001B0AA8" w:rsidRPr="00F553E4" w:rsidRDefault="001B0AA8" w:rsidP="001B0AA8">
            <w:pPr>
              <w:ind w:right="-108"/>
              <w:rPr>
                <w:color w:val="0D0D0D"/>
                <w:sz w:val="22"/>
                <w:szCs w:val="22"/>
              </w:rPr>
            </w:pPr>
            <w:r w:rsidRPr="00F553E4">
              <w:rPr>
                <w:color w:val="0D0D0D"/>
                <w:sz w:val="22"/>
                <w:szCs w:val="22"/>
              </w:rPr>
              <w:t>ГОСТ IEC 60335-2-24-2016 р. 27</w:t>
            </w:r>
          </w:p>
          <w:p w14:paraId="607273D1" w14:textId="77777777" w:rsidR="001B0AA8" w:rsidRPr="00F553E4" w:rsidRDefault="001B0AA8" w:rsidP="001B0AA8">
            <w:pPr>
              <w:ind w:right="-108"/>
              <w:rPr>
                <w:color w:val="0D0D0D"/>
                <w:sz w:val="22"/>
                <w:szCs w:val="22"/>
              </w:rPr>
            </w:pPr>
            <w:r w:rsidRPr="00F553E4">
              <w:rPr>
                <w:color w:val="0D0D0D"/>
                <w:sz w:val="22"/>
                <w:szCs w:val="22"/>
              </w:rPr>
              <w:t>СТБ IEC 60335-2-24-2013 р. 27</w:t>
            </w:r>
          </w:p>
          <w:p w14:paraId="21D2142F" w14:textId="77777777" w:rsidR="001B0AA8" w:rsidRPr="00F553E4" w:rsidRDefault="001B0AA8" w:rsidP="001B0AA8">
            <w:pPr>
              <w:ind w:right="-108"/>
              <w:rPr>
                <w:color w:val="0D0D0D"/>
                <w:sz w:val="22"/>
                <w:szCs w:val="22"/>
              </w:rPr>
            </w:pPr>
            <w:r w:rsidRPr="00F553E4">
              <w:rPr>
                <w:color w:val="0D0D0D"/>
                <w:sz w:val="22"/>
                <w:szCs w:val="22"/>
              </w:rPr>
              <w:t>ГОСТ IEC 60335-2-25-2014 р. 27</w:t>
            </w:r>
          </w:p>
          <w:p w14:paraId="135D2133" w14:textId="77777777" w:rsidR="001B0AA8" w:rsidRPr="00F553E4" w:rsidRDefault="001B0AA8" w:rsidP="001B0AA8">
            <w:pPr>
              <w:ind w:right="-108"/>
              <w:rPr>
                <w:color w:val="0D0D0D"/>
                <w:sz w:val="22"/>
                <w:szCs w:val="22"/>
              </w:rPr>
            </w:pPr>
            <w:r w:rsidRPr="00F553E4">
              <w:rPr>
                <w:color w:val="0D0D0D"/>
                <w:sz w:val="22"/>
                <w:szCs w:val="22"/>
              </w:rPr>
              <w:t>ГОСТ IEC 60335-2-26-2013 р. 27</w:t>
            </w:r>
          </w:p>
          <w:p w14:paraId="76CF57FF" w14:textId="77777777" w:rsidR="001B0AA8" w:rsidRPr="00F553E4" w:rsidRDefault="001B0AA8" w:rsidP="001B0AA8">
            <w:pPr>
              <w:ind w:right="-108"/>
              <w:rPr>
                <w:color w:val="0D0D0D"/>
                <w:sz w:val="22"/>
                <w:szCs w:val="22"/>
              </w:rPr>
            </w:pPr>
            <w:r w:rsidRPr="00F553E4">
              <w:rPr>
                <w:color w:val="0D0D0D"/>
                <w:sz w:val="22"/>
                <w:szCs w:val="22"/>
              </w:rPr>
              <w:t>ГОСТ IEC 60335-2-27-2014 р. 27</w:t>
            </w:r>
          </w:p>
          <w:p w14:paraId="0B6FD3DE" w14:textId="77777777" w:rsidR="001B0AA8" w:rsidRPr="00F553E4" w:rsidRDefault="001B0AA8" w:rsidP="001B0AA8">
            <w:pPr>
              <w:ind w:right="-108"/>
              <w:rPr>
                <w:color w:val="0D0D0D"/>
                <w:sz w:val="22"/>
                <w:szCs w:val="22"/>
              </w:rPr>
            </w:pPr>
            <w:r w:rsidRPr="00F553E4">
              <w:rPr>
                <w:color w:val="0D0D0D"/>
                <w:sz w:val="22"/>
                <w:szCs w:val="22"/>
              </w:rPr>
              <w:t>ГОСТ МЭК 60335-2-27-2009 р. 27</w:t>
            </w:r>
          </w:p>
          <w:p w14:paraId="41EF9472" w14:textId="76A4A3B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4267F479" w14:textId="7ED5D201"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27</w:t>
            </w:r>
          </w:p>
          <w:p w14:paraId="291A960F" w14:textId="77777777" w:rsidR="001B0AA8" w:rsidRPr="00F553E4" w:rsidRDefault="001B0AA8" w:rsidP="001B0AA8">
            <w:pPr>
              <w:ind w:right="-108"/>
              <w:rPr>
                <w:color w:val="0D0D0D"/>
                <w:sz w:val="22"/>
                <w:szCs w:val="22"/>
              </w:rPr>
            </w:pPr>
            <w:r w:rsidRPr="00F553E4">
              <w:rPr>
                <w:color w:val="0D0D0D"/>
                <w:sz w:val="22"/>
                <w:szCs w:val="22"/>
              </w:rPr>
              <w:t>ГОСТ IEC 60335-2-29-2019 р. 27</w:t>
            </w:r>
          </w:p>
          <w:p w14:paraId="7BFB7797" w14:textId="77777777" w:rsidR="001B0AA8" w:rsidRPr="00F553E4" w:rsidRDefault="001B0AA8" w:rsidP="001B0AA8">
            <w:pPr>
              <w:ind w:right="-108"/>
              <w:rPr>
                <w:color w:val="0D0D0D"/>
                <w:sz w:val="22"/>
                <w:szCs w:val="22"/>
              </w:rPr>
            </w:pPr>
            <w:r w:rsidRPr="00F553E4">
              <w:rPr>
                <w:color w:val="0D0D0D"/>
                <w:sz w:val="22"/>
                <w:szCs w:val="22"/>
              </w:rPr>
              <w:t>ГОСТ IEC 60335-2-31-2014 р. 27</w:t>
            </w:r>
          </w:p>
          <w:p w14:paraId="7927DA42" w14:textId="77777777" w:rsidR="001B0AA8" w:rsidRPr="00F553E4" w:rsidRDefault="001B0AA8" w:rsidP="001B0AA8">
            <w:pPr>
              <w:ind w:right="-108"/>
              <w:rPr>
                <w:color w:val="0D0D0D"/>
                <w:sz w:val="22"/>
                <w:szCs w:val="22"/>
              </w:rPr>
            </w:pPr>
            <w:r w:rsidRPr="00F553E4">
              <w:rPr>
                <w:color w:val="0D0D0D"/>
                <w:sz w:val="22"/>
                <w:szCs w:val="22"/>
              </w:rPr>
              <w:t>ГОСТ IEC 60335-2-31-2010 р. 27</w:t>
            </w:r>
          </w:p>
          <w:p w14:paraId="08ED004E" w14:textId="77777777" w:rsidR="001B0AA8" w:rsidRPr="00F553E4" w:rsidRDefault="001B0AA8" w:rsidP="001B0AA8">
            <w:pPr>
              <w:ind w:right="-108"/>
              <w:rPr>
                <w:color w:val="0D0D0D"/>
                <w:sz w:val="22"/>
                <w:szCs w:val="22"/>
              </w:rPr>
            </w:pPr>
            <w:r w:rsidRPr="00F553E4">
              <w:rPr>
                <w:color w:val="0D0D0D"/>
                <w:sz w:val="22"/>
                <w:szCs w:val="22"/>
              </w:rPr>
              <w:t>ГОСТ IEC 60335-2-32-2012 р. 27</w:t>
            </w:r>
          </w:p>
          <w:p w14:paraId="07315A3A" w14:textId="77777777" w:rsidR="001B0AA8" w:rsidRPr="00F553E4" w:rsidRDefault="001B0AA8" w:rsidP="001B0AA8">
            <w:pPr>
              <w:ind w:right="-108"/>
              <w:rPr>
                <w:color w:val="0D0D0D"/>
                <w:sz w:val="22"/>
                <w:szCs w:val="22"/>
              </w:rPr>
            </w:pPr>
            <w:r w:rsidRPr="00F553E4">
              <w:rPr>
                <w:color w:val="0D0D0D"/>
                <w:sz w:val="22"/>
                <w:szCs w:val="22"/>
              </w:rPr>
              <w:t>ГОСТ IEC 60335-2-34-2016 р. 27</w:t>
            </w:r>
          </w:p>
          <w:p w14:paraId="0B5F04CB" w14:textId="77777777" w:rsidR="001B0AA8" w:rsidRPr="00F553E4" w:rsidRDefault="001B0AA8" w:rsidP="001B0AA8">
            <w:pPr>
              <w:ind w:right="-108"/>
              <w:rPr>
                <w:color w:val="0D0D0D"/>
                <w:sz w:val="22"/>
                <w:szCs w:val="22"/>
              </w:rPr>
            </w:pPr>
            <w:r w:rsidRPr="00F553E4">
              <w:rPr>
                <w:color w:val="0D0D0D"/>
                <w:sz w:val="22"/>
                <w:szCs w:val="22"/>
              </w:rPr>
              <w:t>СТБ IEC 60335-2-34-2010 р. 27</w:t>
            </w:r>
          </w:p>
          <w:p w14:paraId="5747892E" w14:textId="77777777" w:rsidR="001B0AA8" w:rsidRPr="00F553E4" w:rsidRDefault="001B0AA8" w:rsidP="001B0AA8">
            <w:pPr>
              <w:ind w:right="-108"/>
              <w:rPr>
                <w:color w:val="0D0D0D"/>
                <w:sz w:val="22"/>
                <w:szCs w:val="22"/>
              </w:rPr>
            </w:pPr>
            <w:r w:rsidRPr="00F553E4">
              <w:rPr>
                <w:color w:val="0D0D0D"/>
                <w:sz w:val="22"/>
                <w:szCs w:val="22"/>
              </w:rPr>
              <w:t>ГОСТ IEC 60335-2-36-2016 р. 27</w:t>
            </w:r>
          </w:p>
          <w:p w14:paraId="6E6694B5" w14:textId="77777777" w:rsidR="001B0AA8" w:rsidRPr="00F553E4" w:rsidRDefault="001B0AA8" w:rsidP="001B0AA8">
            <w:pPr>
              <w:ind w:right="-108"/>
              <w:rPr>
                <w:color w:val="0D0D0D"/>
                <w:sz w:val="22"/>
                <w:szCs w:val="22"/>
              </w:rPr>
            </w:pPr>
            <w:r w:rsidRPr="00F553E4">
              <w:rPr>
                <w:color w:val="0D0D0D"/>
                <w:sz w:val="22"/>
                <w:szCs w:val="22"/>
              </w:rPr>
              <w:t>СТБ МЭК 60335-2-36-2005 р. 27</w:t>
            </w:r>
          </w:p>
          <w:p w14:paraId="7063CC47" w14:textId="77777777" w:rsidR="001B0AA8" w:rsidRPr="00F553E4" w:rsidRDefault="001B0AA8" w:rsidP="001B0AA8">
            <w:pPr>
              <w:ind w:right="-108"/>
              <w:rPr>
                <w:color w:val="0D0D0D"/>
                <w:sz w:val="22"/>
                <w:szCs w:val="22"/>
              </w:rPr>
            </w:pPr>
            <w:r w:rsidRPr="00F553E4">
              <w:rPr>
                <w:color w:val="0D0D0D"/>
                <w:sz w:val="22"/>
                <w:szCs w:val="22"/>
              </w:rPr>
              <w:t>ГОСТ IEC 60335-2-52-2013 р. 27</w:t>
            </w:r>
          </w:p>
          <w:p w14:paraId="3FA0A89E" w14:textId="77777777" w:rsidR="001B0AA8" w:rsidRPr="00F553E4" w:rsidRDefault="001B0AA8" w:rsidP="001B0AA8">
            <w:pPr>
              <w:ind w:right="-108"/>
              <w:rPr>
                <w:color w:val="0D0D0D"/>
                <w:sz w:val="22"/>
                <w:szCs w:val="22"/>
              </w:rPr>
            </w:pPr>
            <w:r w:rsidRPr="00F553E4">
              <w:rPr>
                <w:color w:val="0D0D0D"/>
                <w:sz w:val="22"/>
                <w:szCs w:val="22"/>
              </w:rPr>
              <w:t>ГОСТ 30345.60-2000 р. 27</w:t>
            </w:r>
          </w:p>
          <w:p w14:paraId="117193BC" w14:textId="77777777" w:rsidR="001B0AA8" w:rsidRPr="00F553E4" w:rsidRDefault="001B0AA8" w:rsidP="001B0AA8">
            <w:pPr>
              <w:ind w:right="-108"/>
              <w:rPr>
                <w:color w:val="0D0D0D"/>
                <w:sz w:val="22"/>
                <w:szCs w:val="22"/>
              </w:rPr>
            </w:pPr>
            <w:r w:rsidRPr="00F553E4">
              <w:rPr>
                <w:color w:val="0D0D0D"/>
                <w:sz w:val="22"/>
                <w:szCs w:val="22"/>
              </w:rPr>
              <w:t>ГОСТ 27570.53-95</w:t>
            </w:r>
          </w:p>
          <w:p w14:paraId="4D3D6112"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46C1DE35"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27</w:t>
            </w:r>
          </w:p>
          <w:p w14:paraId="16767BF6"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27</w:t>
            </w:r>
          </w:p>
          <w:p w14:paraId="5A7E44A3" w14:textId="77777777" w:rsidR="001B0AA8" w:rsidRPr="00F553E4" w:rsidRDefault="001B0AA8" w:rsidP="001B0AA8">
            <w:pPr>
              <w:ind w:left="-54" w:right="-108"/>
              <w:rPr>
                <w:bCs/>
                <w:sz w:val="22"/>
                <w:szCs w:val="22"/>
              </w:rPr>
            </w:pPr>
            <w:r w:rsidRPr="00F553E4">
              <w:rPr>
                <w:bCs/>
                <w:sz w:val="22"/>
                <w:szCs w:val="22"/>
              </w:rPr>
              <w:t>СТБ МЭК 60335-2-10-2004 р. 27</w:t>
            </w:r>
          </w:p>
          <w:p w14:paraId="391C0ADD" w14:textId="182665D7"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 xml:space="preserve">р. 27 </w:t>
            </w:r>
          </w:p>
          <w:p w14:paraId="03D99E79" w14:textId="77777777" w:rsidR="001B0AA8" w:rsidRPr="00F553E4" w:rsidRDefault="001B0AA8" w:rsidP="001B0AA8">
            <w:pPr>
              <w:ind w:left="-54" w:right="-108"/>
              <w:rPr>
                <w:bCs/>
                <w:sz w:val="22"/>
                <w:szCs w:val="22"/>
              </w:rPr>
            </w:pPr>
            <w:r w:rsidRPr="00F553E4">
              <w:rPr>
                <w:bCs/>
                <w:sz w:val="22"/>
                <w:szCs w:val="22"/>
              </w:rPr>
              <w:t>ГОСТ IEC 60335-2-13-2013 р. 27</w:t>
            </w:r>
          </w:p>
          <w:p w14:paraId="4EA147CC" w14:textId="7EBD5DB4"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27</w:t>
            </w:r>
          </w:p>
          <w:p w14:paraId="1C4C2DA9" w14:textId="77777777" w:rsidR="001B0AA8" w:rsidRPr="00F553E4" w:rsidRDefault="001B0AA8" w:rsidP="001B0AA8">
            <w:pPr>
              <w:ind w:left="-54" w:right="-108"/>
              <w:rPr>
                <w:bCs/>
                <w:sz w:val="22"/>
                <w:szCs w:val="22"/>
              </w:rPr>
            </w:pPr>
            <w:r w:rsidRPr="00F553E4">
              <w:rPr>
                <w:bCs/>
                <w:sz w:val="22"/>
                <w:szCs w:val="22"/>
              </w:rPr>
              <w:t>ГОСТ IEC 60335-2-15-2014 р. 27</w:t>
            </w:r>
          </w:p>
          <w:p w14:paraId="318069FD" w14:textId="77777777" w:rsidR="001B0AA8" w:rsidRPr="00F553E4" w:rsidRDefault="001B0AA8" w:rsidP="001B0AA8">
            <w:pPr>
              <w:ind w:left="-54" w:right="-108"/>
              <w:rPr>
                <w:bCs/>
                <w:sz w:val="22"/>
                <w:szCs w:val="22"/>
              </w:rPr>
            </w:pPr>
            <w:r w:rsidRPr="00F553E4">
              <w:rPr>
                <w:bCs/>
                <w:sz w:val="22"/>
                <w:szCs w:val="22"/>
              </w:rPr>
              <w:t>ГОСТ IEC 60335-2-16-2012 р. 27</w:t>
            </w:r>
          </w:p>
          <w:p w14:paraId="266ECE3A" w14:textId="77777777" w:rsidR="001B0AA8" w:rsidRPr="00F553E4" w:rsidRDefault="001B0AA8" w:rsidP="001B0AA8">
            <w:pPr>
              <w:ind w:left="-54" w:right="-108"/>
              <w:rPr>
                <w:bCs/>
                <w:sz w:val="22"/>
                <w:szCs w:val="22"/>
              </w:rPr>
            </w:pPr>
            <w:r w:rsidRPr="00F553E4">
              <w:rPr>
                <w:bCs/>
                <w:sz w:val="22"/>
                <w:szCs w:val="22"/>
              </w:rPr>
              <w:t>ГОСТ IEC 60335-2-24-2016 р. 27</w:t>
            </w:r>
          </w:p>
          <w:p w14:paraId="03EA4D35" w14:textId="77777777" w:rsidR="001B0AA8" w:rsidRPr="00F553E4" w:rsidRDefault="001B0AA8" w:rsidP="001B0AA8">
            <w:pPr>
              <w:ind w:left="-54" w:right="-108"/>
              <w:rPr>
                <w:bCs/>
                <w:sz w:val="22"/>
                <w:szCs w:val="22"/>
              </w:rPr>
            </w:pPr>
            <w:r w:rsidRPr="00F553E4">
              <w:rPr>
                <w:bCs/>
                <w:sz w:val="22"/>
                <w:szCs w:val="22"/>
              </w:rPr>
              <w:t>СТБ IEC 60335-2-24-2013 р. 27</w:t>
            </w:r>
          </w:p>
          <w:p w14:paraId="4EA09E54" w14:textId="77777777" w:rsidR="001B0AA8" w:rsidRPr="00F553E4" w:rsidRDefault="001B0AA8" w:rsidP="001B0AA8">
            <w:pPr>
              <w:ind w:left="-54" w:right="-108"/>
              <w:rPr>
                <w:bCs/>
                <w:sz w:val="22"/>
                <w:szCs w:val="22"/>
              </w:rPr>
            </w:pPr>
            <w:r w:rsidRPr="00F553E4">
              <w:rPr>
                <w:bCs/>
                <w:sz w:val="22"/>
                <w:szCs w:val="22"/>
              </w:rPr>
              <w:t>ГОСТ IEC 60335-2-25-2014 р. 27</w:t>
            </w:r>
          </w:p>
          <w:p w14:paraId="02E6DF93" w14:textId="77777777" w:rsidR="001B0AA8" w:rsidRPr="00F553E4" w:rsidRDefault="001B0AA8" w:rsidP="001B0AA8">
            <w:pPr>
              <w:ind w:left="-54" w:right="-108"/>
              <w:rPr>
                <w:bCs/>
                <w:sz w:val="22"/>
                <w:szCs w:val="22"/>
              </w:rPr>
            </w:pPr>
            <w:r w:rsidRPr="00F553E4">
              <w:rPr>
                <w:bCs/>
                <w:sz w:val="22"/>
                <w:szCs w:val="22"/>
              </w:rPr>
              <w:t>ГОСТ IEC 60335-2-26-2013 р. 27</w:t>
            </w:r>
          </w:p>
          <w:p w14:paraId="6E1BC2D2" w14:textId="77777777" w:rsidR="001B0AA8" w:rsidRPr="00F553E4" w:rsidRDefault="001B0AA8" w:rsidP="001B0AA8">
            <w:pPr>
              <w:ind w:left="-54" w:right="-108"/>
              <w:rPr>
                <w:bCs/>
                <w:sz w:val="22"/>
                <w:szCs w:val="22"/>
              </w:rPr>
            </w:pPr>
            <w:r w:rsidRPr="00F553E4">
              <w:rPr>
                <w:bCs/>
                <w:sz w:val="22"/>
                <w:szCs w:val="22"/>
              </w:rPr>
              <w:t>ГОСТ IEC 60335-2-27-2014 р. 27</w:t>
            </w:r>
          </w:p>
          <w:p w14:paraId="3A0DE9E1" w14:textId="77777777" w:rsidR="001B0AA8" w:rsidRPr="00F553E4" w:rsidRDefault="001B0AA8" w:rsidP="001B0AA8">
            <w:pPr>
              <w:ind w:left="-91" w:right="-174"/>
              <w:rPr>
                <w:bCs/>
                <w:sz w:val="22"/>
                <w:szCs w:val="22"/>
              </w:rPr>
            </w:pPr>
            <w:r w:rsidRPr="00F553E4">
              <w:rPr>
                <w:bCs/>
                <w:sz w:val="22"/>
                <w:szCs w:val="22"/>
              </w:rPr>
              <w:t>ГОСТ МЭК 60335-2-27-2009 р. 27</w:t>
            </w:r>
          </w:p>
          <w:p w14:paraId="252A4348" w14:textId="51CF2F42"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12A4BE8C" w14:textId="005CD4B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27</w:t>
            </w:r>
          </w:p>
          <w:p w14:paraId="552EC711" w14:textId="77777777" w:rsidR="001B0AA8" w:rsidRPr="00F553E4" w:rsidRDefault="001B0AA8" w:rsidP="001B0AA8">
            <w:pPr>
              <w:ind w:left="-54" w:right="-108"/>
              <w:rPr>
                <w:bCs/>
                <w:sz w:val="22"/>
                <w:szCs w:val="22"/>
              </w:rPr>
            </w:pPr>
            <w:r w:rsidRPr="00F553E4">
              <w:rPr>
                <w:bCs/>
                <w:sz w:val="22"/>
                <w:szCs w:val="22"/>
              </w:rPr>
              <w:t>ГОСТ IEC 60335-2-29-2019 р. 27</w:t>
            </w:r>
          </w:p>
          <w:p w14:paraId="7E97B894" w14:textId="77777777" w:rsidR="001B0AA8" w:rsidRPr="00F553E4" w:rsidRDefault="001B0AA8" w:rsidP="001B0AA8">
            <w:pPr>
              <w:ind w:left="-54" w:right="-108"/>
              <w:rPr>
                <w:bCs/>
                <w:sz w:val="22"/>
                <w:szCs w:val="22"/>
              </w:rPr>
            </w:pPr>
            <w:r w:rsidRPr="00F553E4">
              <w:rPr>
                <w:bCs/>
                <w:sz w:val="22"/>
                <w:szCs w:val="22"/>
              </w:rPr>
              <w:t>ГОСТ IEC 60335-2-31-2014 р. 27</w:t>
            </w:r>
          </w:p>
          <w:p w14:paraId="1D910B11" w14:textId="77777777" w:rsidR="001B0AA8" w:rsidRPr="00F553E4" w:rsidRDefault="001B0AA8" w:rsidP="001B0AA8">
            <w:pPr>
              <w:ind w:left="-54" w:right="-108"/>
              <w:rPr>
                <w:bCs/>
                <w:sz w:val="22"/>
                <w:szCs w:val="22"/>
              </w:rPr>
            </w:pPr>
            <w:r w:rsidRPr="00F553E4">
              <w:rPr>
                <w:bCs/>
                <w:sz w:val="22"/>
                <w:szCs w:val="22"/>
              </w:rPr>
              <w:t>ГОСТ IEC 60335-2-31-2010 р. 27</w:t>
            </w:r>
          </w:p>
          <w:p w14:paraId="6062440B" w14:textId="77777777" w:rsidR="001B0AA8" w:rsidRPr="00F553E4" w:rsidRDefault="001B0AA8" w:rsidP="001B0AA8">
            <w:pPr>
              <w:ind w:left="-54" w:right="-108"/>
              <w:rPr>
                <w:bCs/>
                <w:sz w:val="22"/>
                <w:szCs w:val="22"/>
              </w:rPr>
            </w:pPr>
            <w:r w:rsidRPr="00F553E4">
              <w:rPr>
                <w:bCs/>
                <w:sz w:val="22"/>
                <w:szCs w:val="22"/>
              </w:rPr>
              <w:t>ГОСТ IEC 60335-2-32-2012 р. 27</w:t>
            </w:r>
          </w:p>
          <w:p w14:paraId="34D95508" w14:textId="77777777" w:rsidR="001B0AA8" w:rsidRPr="00F553E4" w:rsidRDefault="001B0AA8" w:rsidP="001B0AA8">
            <w:pPr>
              <w:ind w:left="-54" w:right="-108"/>
              <w:rPr>
                <w:bCs/>
                <w:sz w:val="22"/>
                <w:szCs w:val="22"/>
              </w:rPr>
            </w:pPr>
            <w:r w:rsidRPr="00F553E4">
              <w:rPr>
                <w:bCs/>
                <w:sz w:val="22"/>
                <w:szCs w:val="22"/>
              </w:rPr>
              <w:t>ГОСТ IEC 60335-2-34-2016 р. 27</w:t>
            </w:r>
          </w:p>
          <w:p w14:paraId="109FD120" w14:textId="77777777" w:rsidR="001B0AA8" w:rsidRPr="00F553E4" w:rsidRDefault="001B0AA8" w:rsidP="001B0AA8">
            <w:pPr>
              <w:ind w:left="-54" w:right="-108"/>
              <w:rPr>
                <w:bCs/>
                <w:sz w:val="22"/>
                <w:szCs w:val="22"/>
              </w:rPr>
            </w:pPr>
            <w:r w:rsidRPr="00F553E4">
              <w:rPr>
                <w:bCs/>
                <w:sz w:val="22"/>
                <w:szCs w:val="22"/>
              </w:rPr>
              <w:t>СТБ IEC 60335-2-34-2010 р. 27</w:t>
            </w:r>
          </w:p>
          <w:p w14:paraId="5E267B76" w14:textId="77777777" w:rsidR="001B0AA8" w:rsidRPr="00F553E4" w:rsidRDefault="001B0AA8" w:rsidP="001B0AA8">
            <w:pPr>
              <w:ind w:left="-54" w:right="-108"/>
              <w:rPr>
                <w:bCs/>
                <w:sz w:val="22"/>
                <w:szCs w:val="22"/>
              </w:rPr>
            </w:pPr>
            <w:r w:rsidRPr="00F553E4">
              <w:rPr>
                <w:bCs/>
                <w:sz w:val="22"/>
                <w:szCs w:val="22"/>
              </w:rPr>
              <w:t>ГОСТ IEC 60335-2-36-2016 р. 27</w:t>
            </w:r>
          </w:p>
          <w:p w14:paraId="055B389C" w14:textId="77777777" w:rsidR="001B0AA8" w:rsidRPr="00F553E4" w:rsidRDefault="001B0AA8" w:rsidP="001B0AA8">
            <w:pPr>
              <w:ind w:left="-54" w:right="-108"/>
              <w:rPr>
                <w:bCs/>
                <w:sz w:val="22"/>
                <w:szCs w:val="22"/>
              </w:rPr>
            </w:pPr>
            <w:r w:rsidRPr="00F553E4">
              <w:rPr>
                <w:bCs/>
                <w:sz w:val="22"/>
                <w:szCs w:val="22"/>
              </w:rPr>
              <w:t>СТБ МЭК 60335-2-36-2005 р. 27</w:t>
            </w:r>
          </w:p>
          <w:p w14:paraId="17976AE0" w14:textId="77777777" w:rsidR="001B0AA8" w:rsidRPr="00F553E4" w:rsidRDefault="001B0AA8" w:rsidP="001B0AA8">
            <w:pPr>
              <w:ind w:left="-54" w:right="-108"/>
              <w:rPr>
                <w:bCs/>
                <w:sz w:val="22"/>
                <w:szCs w:val="22"/>
              </w:rPr>
            </w:pPr>
            <w:r w:rsidRPr="00F553E4">
              <w:rPr>
                <w:bCs/>
                <w:sz w:val="22"/>
                <w:szCs w:val="22"/>
              </w:rPr>
              <w:t>ГОСТ IEC 60335-2-52-2013 р. 27</w:t>
            </w:r>
          </w:p>
          <w:p w14:paraId="26EBE1AD"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423D7C92" w14:textId="77777777" w:rsidR="001B0AA8" w:rsidRPr="00F553E4" w:rsidRDefault="001B0AA8" w:rsidP="001B0AA8">
            <w:pPr>
              <w:ind w:left="-54" w:right="-108"/>
              <w:rPr>
                <w:bCs/>
                <w:sz w:val="22"/>
                <w:szCs w:val="22"/>
              </w:rPr>
            </w:pPr>
            <w:r w:rsidRPr="00F553E4">
              <w:rPr>
                <w:bCs/>
                <w:sz w:val="22"/>
                <w:szCs w:val="22"/>
              </w:rPr>
              <w:t>р. 27</w:t>
            </w:r>
          </w:p>
          <w:p w14:paraId="4BE0B4E5" w14:textId="77777777" w:rsidR="001B0AA8" w:rsidRPr="00F553E4" w:rsidRDefault="001B0AA8" w:rsidP="001B0AA8">
            <w:pPr>
              <w:ind w:left="-54" w:right="-108"/>
              <w:rPr>
                <w:bCs/>
                <w:sz w:val="22"/>
                <w:szCs w:val="22"/>
              </w:rPr>
            </w:pPr>
            <w:r w:rsidRPr="00F553E4">
              <w:rPr>
                <w:bCs/>
                <w:sz w:val="22"/>
                <w:szCs w:val="22"/>
              </w:rPr>
              <w:t>ГОСТ 27570.53-95</w:t>
            </w:r>
          </w:p>
          <w:p w14:paraId="06889674"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25CE8975" w14:textId="77777777" w:rsidTr="003A1D49">
        <w:trPr>
          <w:gridAfter w:val="1"/>
          <w:wAfter w:w="171" w:type="dxa"/>
          <w:cantSplit/>
          <w:trHeight w:val="4150"/>
        </w:trPr>
        <w:tc>
          <w:tcPr>
            <w:tcW w:w="574" w:type="dxa"/>
          </w:tcPr>
          <w:p w14:paraId="4CD8B555"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30B14AD5" w14:textId="77777777" w:rsidR="001B0AA8" w:rsidRPr="00A15FB6" w:rsidRDefault="001B0AA8" w:rsidP="001B0AA8">
            <w:pPr>
              <w:ind w:left="-60"/>
              <w:jc w:val="center"/>
              <w:rPr>
                <w:color w:val="000000"/>
                <w:sz w:val="22"/>
                <w:szCs w:val="22"/>
              </w:rPr>
            </w:pPr>
          </w:p>
        </w:tc>
        <w:tc>
          <w:tcPr>
            <w:tcW w:w="1278" w:type="dxa"/>
          </w:tcPr>
          <w:p w14:paraId="1C9095C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1CE1F25" w14:textId="77777777" w:rsidR="001B0AA8" w:rsidRPr="00A15FB6" w:rsidRDefault="001B0AA8" w:rsidP="001B0AA8">
            <w:pPr>
              <w:ind w:left="-108" w:right="-108"/>
              <w:jc w:val="center"/>
              <w:rPr>
                <w:sz w:val="22"/>
                <w:szCs w:val="22"/>
              </w:rPr>
            </w:pPr>
          </w:p>
        </w:tc>
        <w:tc>
          <w:tcPr>
            <w:tcW w:w="656" w:type="dxa"/>
          </w:tcPr>
          <w:p w14:paraId="0B8DCF52" w14:textId="77777777" w:rsidR="001B0AA8" w:rsidRPr="00A15FB6" w:rsidRDefault="001B0AA8" w:rsidP="001B0AA8">
            <w:pPr>
              <w:ind w:left="-108" w:right="-108"/>
              <w:jc w:val="center"/>
              <w:rPr>
                <w:sz w:val="22"/>
                <w:szCs w:val="22"/>
              </w:rPr>
            </w:pPr>
            <w:r w:rsidRPr="00A15FB6">
              <w:rPr>
                <w:sz w:val="22"/>
                <w:szCs w:val="22"/>
              </w:rPr>
              <w:t>26.40/40.000</w:t>
            </w:r>
          </w:p>
          <w:p w14:paraId="5A574073" w14:textId="77777777" w:rsidR="001B0AA8" w:rsidRPr="00A15FB6" w:rsidRDefault="001B0AA8" w:rsidP="001B0AA8">
            <w:pPr>
              <w:ind w:left="-108" w:right="-108"/>
              <w:jc w:val="center"/>
              <w:rPr>
                <w:sz w:val="22"/>
                <w:szCs w:val="22"/>
              </w:rPr>
            </w:pPr>
            <w:r w:rsidRPr="00A15FB6">
              <w:rPr>
                <w:sz w:val="22"/>
                <w:szCs w:val="22"/>
              </w:rPr>
              <w:t>27.51/40.000</w:t>
            </w:r>
          </w:p>
          <w:p w14:paraId="60505670" w14:textId="77777777" w:rsidR="001B0AA8" w:rsidRPr="00A15FB6" w:rsidRDefault="001B0AA8" w:rsidP="001B0AA8">
            <w:pPr>
              <w:ind w:right="-108"/>
              <w:rPr>
                <w:sz w:val="22"/>
                <w:szCs w:val="22"/>
              </w:rPr>
            </w:pPr>
          </w:p>
        </w:tc>
        <w:tc>
          <w:tcPr>
            <w:tcW w:w="2022" w:type="dxa"/>
          </w:tcPr>
          <w:p w14:paraId="0510FEA7" w14:textId="77777777" w:rsidR="001B0AA8" w:rsidRPr="00A15FB6" w:rsidRDefault="001B0AA8" w:rsidP="001B0AA8">
            <w:pPr>
              <w:ind w:left="4" w:right="-56"/>
              <w:rPr>
                <w:sz w:val="22"/>
                <w:szCs w:val="22"/>
              </w:rPr>
            </w:pPr>
            <w:r w:rsidRPr="00A15FB6">
              <w:rPr>
                <w:sz w:val="22"/>
                <w:szCs w:val="22"/>
              </w:rPr>
              <w:t>Средства для заземления</w:t>
            </w:r>
          </w:p>
          <w:p w14:paraId="7805F8B9" w14:textId="77777777" w:rsidR="001B0AA8" w:rsidRPr="00A15FB6" w:rsidRDefault="001B0AA8" w:rsidP="001B0AA8">
            <w:pPr>
              <w:ind w:left="4" w:right="-56"/>
              <w:rPr>
                <w:sz w:val="22"/>
                <w:szCs w:val="22"/>
              </w:rPr>
            </w:pPr>
          </w:p>
        </w:tc>
        <w:tc>
          <w:tcPr>
            <w:tcW w:w="2315" w:type="dxa"/>
          </w:tcPr>
          <w:p w14:paraId="49083BC1" w14:textId="5BE92B96"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300607D3" w14:textId="77777777" w:rsidR="001B0AA8" w:rsidRPr="00F553E4" w:rsidRDefault="001B0AA8" w:rsidP="001B0AA8">
            <w:pPr>
              <w:ind w:right="-108"/>
              <w:rPr>
                <w:color w:val="0D0D0D"/>
                <w:sz w:val="22"/>
                <w:szCs w:val="22"/>
              </w:rPr>
            </w:pPr>
            <w:r w:rsidRPr="00F553E4">
              <w:rPr>
                <w:color w:val="0D0D0D"/>
                <w:sz w:val="22"/>
                <w:szCs w:val="22"/>
              </w:rPr>
              <w:t>ГОСТ IEC 60335-2-78-2013 р. 27</w:t>
            </w:r>
          </w:p>
          <w:p w14:paraId="7267001E" w14:textId="3FA91968"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27</w:t>
            </w:r>
          </w:p>
          <w:p w14:paraId="747C7043" w14:textId="77777777" w:rsidR="001B0AA8" w:rsidRPr="00F553E4" w:rsidRDefault="001B0AA8" w:rsidP="001B0AA8">
            <w:pPr>
              <w:ind w:right="-108"/>
              <w:rPr>
                <w:color w:val="0D0D0D"/>
                <w:sz w:val="22"/>
                <w:szCs w:val="22"/>
              </w:rPr>
            </w:pPr>
            <w:r w:rsidRPr="00F553E4">
              <w:rPr>
                <w:color w:val="0D0D0D"/>
                <w:sz w:val="22"/>
                <w:szCs w:val="22"/>
              </w:rPr>
              <w:t>ГОСТ IEC 60335-2-80-2019 р. 27</w:t>
            </w:r>
          </w:p>
          <w:p w14:paraId="64EBB3CC" w14:textId="77777777" w:rsidR="001B0AA8" w:rsidRPr="00F553E4" w:rsidRDefault="001B0AA8" w:rsidP="001B0AA8">
            <w:pPr>
              <w:ind w:right="-108"/>
              <w:rPr>
                <w:color w:val="0D0D0D"/>
                <w:sz w:val="22"/>
                <w:szCs w:val="22"/>
              </w:rPr>
            </w:pPr>
            <w:r w:rsidRPr="00F553E4">
              <w:rPr>
                <w:color w:val="0D0D0D"/>
                <w:sz w:val="22"/>
                <w:szCs w:val="22"/>
              </w:rPr>
              <w:t>ГОСТ IEC 60335-2-98-2012 р. 27</w:t>
            </w:r>
          </w:p>
          <w:p w14:paraId="415D83E2"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3B9948B9" w14:textId="77777777" w:rsidR="001B0AA8" w:rsidRPr="00F553E4" w:rsidRDefault="001B0AA8" w:rsidP="001B0AA8">
            <w:pPr>
              <w:ind w:right="-108"/>
              <w:rPr>
                <w:color w:val="0D0D0D"/>
                <w:sz w:val="22"/>
                <w:szCs w:val="22"/>
              </w:rPr>
            </w:pPr>
            <w:r w:rsidRPr="00F553E4">
              <w:rPr>
                <w:color w:val="0D0D0D"/>
                <w:sz w:val="22"/>
                <w:szCs w:val="22"/>
              </w:rPr>
              <w:t>р. 27</w:t>
            </w:r>
          </w:p>
          <w:p w14:paraId="0287AFF6"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2A76202C" w14:textId="77777777" w:rsidR="001B0AA8" w:rsidRPr="00F553E4" w:rsidRDefault="001B0AA8" w:rsidP="001B0AA8">
            <w:pPr>
              <w:ind w:right="-108"/>
              <w:rPr>
                <w:color w:val="0D0D0D"/>
                <w:sz w:val="22"/>
                <w:szCs w:val="22"/>
              </w:rPr>
            </w:pPr>
            <w:r w:rsidRPr="00F553E4">
              <w:rPr>
                <w:color w:val="0D0D0D"/>
                <w:sz w:val="22"/>
                <w:szCs w:val="22"/>
              </w:rPr>
              <w:t>р. 27</w:t>
            </w:r>
          </w:p>
          <w:p w14:paraId="10BD0D7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3FBAFBD4"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1B39F67B" w14:textId="19B1901F"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73DB3D64" w14:textId="77777777" w:rsidR="001B0AA8" w:rsidRPr="00F553E4" w:rsidRDefault="001B0AA8" w:rsidP="001B0AA8">
            <w:pPr>
              <w:ind w:left="-54" w:right="-108"/>
              <w:rPr>
                <w:bCs/>
                <w:sz w:val="22"/>
                <w:szCs w:val="22"/>
              </w:rPr>
            </w:pPr>
            <w:r w:rsidRPr="00F553E4">
              <w:rPr>
                <w:bCs/>
                <w:sz w:val="22"/>
                <w:szCs w:val="22"/>
              </w:rPr>
              <w:t>ГОСТ IEC 60335-2-78-2013 р. 27</w:t>
            </w:r>
          </w:p>
          <w:p w14:paraId="3CCF23CF" w14:textId="258BCC30"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27</w:t>
            </w:r>
          </w:p>
          <w:p w14:paraId="719D870D" w14:textId="77777777" w:rsidR="001B0AA8" w:rsidRPr="00F553E4" w:rsidRDefault="001B0AA8" w:rsidP="001B0AA8">
            <w:pPr>
              <w:ind w:left="-54" w:right="-108"/>
              <w:rPr>
                <w:bCs/>
                <w:sz w:val="22"/>
                <w:szCs w:val="22"/>
              </w:rPr>
            </w:pPr>
            <w:r w:rsidRPr="00F553E4">
              <w:rPr>
                <w:bCs/>
                <w:sz w:val="22"/>
                <w:szCs w:val="22"/>
              </w:rPr>
              <w:t>ГОСТ IEC 60335-2-80-2019 р. 27</w:t>
            </w:r>
          </w:p>
          <w:p w14:paraId="4352E92C" w14:textId="77777777" w:rsidR="001B0AA8" w:rsidRPr="00F553E4" w:rsidRDefault="001B0AA8" w:rsidP="001B0AA8">
            <w:pPr>
              <w:ind w:left="-54" w:right="-108"/>
              <w:rPr>
                <w:bCs/>
                <w:sz w:val="22"/>
                <w:szCs w:val="22"/>
              </w:rPr>
            </w:pPr>
            <w:r w:rsidRPr="00F553E4">
              <w:rPr>
                <w:bCs/>
                <w:sz w:val="22"/>
                <w:szCs w:val="22"/>
              </w:rPr>
              <w:t>ГОСТ IEC 60335-2-98-2012 р. 27</w:t>
            </w:r>
          </w:p>
          <w:p w14:paraId="5EC802BE" w14:textId="77777777" w:rsidR="001B0AA8" w:rsidRPr="00F553E4" w:rsidRDefault="001B0AA8" w:rsidP="001B0AA8">
            <w:pPr>
              <w:ind w:left="-54" w:right="-108"/>
              <w:rPr>
                <w:bCs/>
                <w:sz w:val="22"/>
                <w:szCs w:val="22"/>
              </w:rPr>
            </w:pPr>
            <w:r w:rsidRPr="00F553E4">
              <w:rPr>
                <w:bCs/>
                <w:sz w:val="22"/>
                <w:szCs w:val="22"/>
              </w:rPr>
              <w:t xml:space="preserve">ГОСТ 27570.0-87 </w:t>
            </w:r>
          </w:p>
          <w:p w14:paraId="3A1E10FC" w14:textId="77777777" w:rsidR="001B0AA8" w:rsidRPr="00F553E4" w:rsidRDefault="001B0AA8" w:rsidP="001B0AA8">
            <w:pPr>
              <w:ind w:left="-54" w:right="-108"/>
              <w:rPr>
                <w:bCs/>
                <w:sz w:val="22"/>
                <w:szCs w:val="22"/>
              </w:rPr>
            </w:pPr>
            <w:r w:rsidRPr="00F553E4">
              <w:rPr>
                <w:bCs/>
                <w:sz w:val="22"/>
                <w:szCs w:val="22"/>
              </w:rPr>
              <w:t>р. 27</w:t>
            </w:r>
          </w:p>
          <w:p w14:paraId="2E7E64D8" w14:textId="77777777" w:rsidR="001B0AA8" w:rsidRPr="00F553E4" w:rsidRDefault="001B0AA8" w:rsidP="001B0AA8">
            <w:pPr>
              <w:ind w:left="-54" w:right="-108"/>
              <w:rPr>
                <w:bCs/>
                <w:sz w:val="22"/>
                <w:szCs w:val="22"/>
              </w:rPr>
            </w:pPr>
            <w:r w:rsidRPr="00F553E4">
              <w:rPr>
                <w:bCs/>
                <w:sz w:val="22"/>
                <w:szCs w:val="22"/>
              </w:rPr>
              <w:t xml:space="preserve">ГОСТ 27570.3-87 </w:t>
            </w:r>
          </w:p>
          <w:p w14:paraId="41EF8F61" w14:textId="77777777" w:rsidR="001B0AA8" w:rsidRPr="00F553E4" w:rsidRDefault="001B0AA8" w:rsidP="001B0AA8">
            <w:pPr>
              <w:ind w:left="-54" w:right="-108"/>
              <w:rPr>
                <w:bCs/>
                <w:sz w:val="22"/>
                <w:szCs w:val="22"/>
              </w:rPr>
            </w:pPr>
            <w:r w:rsidRPr="00F553E4">
              <w:rPr>
                <w:bCs/>
                <w:sz w:val="22"/>
                <w:szCs w:val="22"/>
              </w:rPr>
              <w:t>р. 27</w:t>
            </w:r>
          </w:p>
          <w:p w14:paraId="1E5C5F12" w14:textId="77777777" w:rsidR="001B0AA8" w:rsidRPr="00F553E4" w:rsidRDefault="001B0AA8" w:rsidP="001B0AA8">
            <w:pPr>
              <w:ind w:left="-54" w:right="-108"/>
              <w:rPr>
                <w:bCs/>
                <w:sz w:val="22"/>
                <w:szCs w:val="22"/>
              </w:rPr>
            </w:pPr>
            <w:r w:rsidRPr="00F553E4">
              <w:rPr>
                <w:bCs/>
                <w:sz w:val="22"/>
                <w:szCs w:val="22"/>
              </w:rPr>
              <w:t xml:space="preserve">ГОСТ 27570.52-95 </w:t>
            </w:r>
          </w:p>
          <w:p w14:paraId="58B7FF6B"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598CB52B" w14:textId="77777777" w:rsidTr="003A1D49">
        <w:trPr>
          <w:gridAfter w:val="1"/>
          <w:wAfter w:w="171" w:type="dxa"/>
          <w:cantSplit/>
          <w:trHeight w:val="7995"/>
        </w:trPr>
        <w:tc>
          <w:tcPr>
            <w:tcW w:w="574" w:type="dxa"/>
          </w:tcPr>
          <w:p w14:paraId="7F7C2252"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583D954E" w14:textId="77777777" w:rsidR="001B0AA8" w:rsidRPr="00A15FB6" w:rsidRDefault="001B0AA8" w:rsidP="001B0AA8">
            <w:pPr>
              <w:ind w:right="-103"/>
              <w:rPr>
                <w:bCs/>
                <w:sz w:val="22"/>
                <w:szCs w:val="22"/>
              </w:rPr>
            </w:pPr>
          </w:p>
        </w:tc>
        <w:tc>
          <w:tcPr>
            <w:tcW w:w="1278" w:type="dxa"/>
          </w:tcPr>
          <w:p w14:paraId="4D95B25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2E8A29C" w14:textId="77777777" w:rsidR="001B0AA8" w:rsidRPr="00A15FB6" w:rsidRDefault="001B0AA8" w:rsidP="001B0AA8">
            <w:pPr>
              <w:ind w:left="-108" w:right="-108"/>
              <w:jc w:val="center"/>
              <w:rPr>
                <w:sz w:val="22"/>
                <w:szCs w:val="22"/>
              </w:rPr>
            </w:pPr>
          </w:p>
          <w:p w14:paraId="31B2E1B6" w14:textId="77777777" w:rsidR="001B0AA8" w:rsidRPr="00A15FB6" w:rsidRDefault="001B0AA8" w:rsidP="001B0AA8">
            <w:pPr>
              <w:ind w:left="-108" w:right="-108"/>
              <w:jc w:val="center"/>
              <w:rPr>
                <w:sz w:val="22"/>
                <w:szCs w:val="22"/>
              </w:rPr>
            </w:pPr>
          </w:p>
          <w:p w14:paraId="3689CEF3" w14:textId="77777777" w:rsidR="001B0AA8" w:rsidRPr="00A15FB6" w:rsidRDefault="001B0AA8" w:rsidP="001B0AA8">
            <w:pPr>
              <w:ind w:left="-108" w:right="-108"/>
              <w:jc w:val="center"/>
              <w:rPr>
                <w:sz w:val="22"/>
                <w:szCs w:val="22"/>
              </w:rPr>
            </w:pPr>
          </w:p>
          <w:p w14:paraId="5FD503DC" w14:textId="77777777" w:rsidR="001B0AA8" w:rsidRPr="00A15FB6" w:rsidRDefault="001B0AA8" w:rsidP="001B0AA8">
            <w:pPr>
              <w:ind w:left="-108" w:right="-108"/>
              <w:jc w:val="center"/>
              <w:rPr>
                <w:sz w:val="22"/>
                <w:szCs w:val="22"/>
              </w:rPr>
            </w:pPr>
          </w:p>
        </w:tc>
        <w:tc>
          <w:tcPr>
            <w:tcW w:w="656" w:type="dxa"/>
          </w:tcPr>
          <w:p w14:paraId="0A0208FC" w14:textId="77777777" w:rsidR="001B0AA8" w:rsidRPr="00A15FB6" w:rsidRDefault="001B0AA8" w:rsidP="001B0AA8">
            <w:pPr>
              <w:ind w:left="-108" w:right="-108"/>
              <w:jc w:val="center"/>
              <w:rPr>
                <w:sz w:val="22"/>
                <w:szCs w:val="22"/>
              </w:rPr>
            </w:pPr>
            <w:r w:rsidRPr="00A15FB6">
              <w:rPr>
                <w:sz w:val="22"/>
                <w:szCs w:val="22"/>
              </w:rPr>
              <w:t>26.40/40.000</w:t>
            </w:r>
          </w:p>
          <w:p w14:paraId="0B1F5AE8" w14:textId="77777777" w:rsidR="001B0AA8" w:rsidRPr="00A15FB6" w:rsidRDefault="001B0AA8" w:rsidP="001B0AA8">
            <w:pPr>
              <w:ind w:left="-108" w:right="-108"/>
              <w:jc w:val="center"/>
              <w:rPr>
                <w:sz w:val="22"/>
                <w:szCs w:val="22"/>
              </w:rPr>
            </w:pPr>
            <w:r w:rsidRPr="00A15FB6">
              <w:rPr>
                <w:sz w:val="22"/>
                <w:szCs w:val="22"/>
              </w:rPr>
              <w:t>27.51/40.000</w:t>
            </w:r>
          </w:p>
          <w:p w14:paraId="4CEF21F7" w14:textId="77777777" w:rsidR="001B0AA8" w:rsidRPr="00A15FB6" w:rsidRDefault="001B0AA8" w:rsidP="001B0AA8">
            <w:pPr>
              <w:ind w:left="-108" w:right="-108"/>
              <w:jc w:val="center"/>
              <w:rPr>
                <w:sz w:val="22"/>
                <w:szCs w:val="22"/>
              </w:rPr>
            </w:pPr>
          </w:p>
        </w:tc>
        <w:tc>
          <w:tcPr>
            <w:tcW w:w="2022" w:type="dxa"/>
          </w:tcPr>
          <w:p w14:paraId="0CF6D69A" w14:textId="77777777" w:rsidR="001B0AA8" w:rsidRPr="00A15FB6" w:rsidRDefault="001B0AA8" w:rsidP="001B0AA8">
            <w:pPr>
              <w:ind w:left="4" w:right="-56"/>
              <w:rPr>
                <w:sz w:val="22"/>
                <w:szCs w:val="22"/>
              </w:rPr>
            </w:pPr>
            <w:r w:rsidRPr="00A15FB6">
              <w:rPr>
                <w:sz w:val="22"/>
                <w:szCs w:val="22"/>
              </w:rPr>
              <w:t>Винты и соединения</w:t>
            </w:r>
          </w:p>
          <w:p w14:paraId="74938B90" w14:textId="77777777" w:rsidR="001B0AA8" w:rsidRPr="00A15FB6" w:rsidRDefault="001B0AA8" w:rsidP="001B0AA8">
            <w:pPr>
              <w:ind w:left="4" w:right="-56"/>
              <w:rPr>
                <w:sz w:val="22"/>
                <w:szCs w:val="22"/>
              </w:rPr>
            </w:pPr>
          </w:p>
        </w:tc>
        <w:tc>
          <w:tcPr>
            <w:tcW w:w="2315" w:type="dxa"/>
          </w:tcPr>
          <w:p w14:paraId="5B5E074D" w14:textId="77777777" w:rsidR="001B0AA8" w:rsidRPr="00F553E4" w:rsidRDefault="001B0AA8" w:rsidP="001B0AA8">
            <w:pPr>
              <w:ind w:right="-108"/>
              <w:rPr>
                <w:color w:val="0D0D0D"/>
                <w:sz w:val="22"/>
                <w:szCs w:val="22"/>
              </w:rPr>
            </w:pPr>
            <w:r w:rsidRPr="00F553E4">
              <w:rPr>
                <w:color w:val="0D0D0D"/>
                <w:sz w:val="22"/>
                <w:szCs w:val="22"/>
              </w:rPr>
              <w:t>ГОСТ IEC 60335-1-2015 р. 28</w:t>
            </w:r>
          </w:p>
          <w:p w14:paraId="414AF5B5" w14:textId="77777777" w:rsidR="001B0AA8" w:rsidRPr="00F553E4" w:rsidRDefault="001B0AA8" w:rsidP="001B0AA8">
            <w:pPr>
              <w:ind w:right="-108"/>
              <w:rPr>
                <w:color w:val="0D0D0D"/>
                <w:sz w:val="22"/>
                <w:szCs w:val="22"/>
              </w:rPr>
            </w:pPr>
            <w:r w:rsidRPr="00F553E4">
              <w:rPr>
                <w:color w:val="0D0D0D"/>
                <w:sz w:val="22"/>
                <w:szCs w:val="22"/>
              </w:rPr>
              <w:t>СТБ IEC 60335-1-2013 р. 28</w:t>
            </w:r>
          </w:p>
          <w:p w14:paraId="73C0E755" w14:textId="77777777" w:rsidR="001B0AA8" w:rsidRPr="00F553E4" w:rsidRDefault="001B0AA8" w:rsidP="001B0AA8">
            <w:pPr>
              <w:ind w:right="-108"/>
              <w:rPr>
                <w:color w:val="0D0D0D"/>
                <w:sz w:val="22"/>
                <w:szCs w:val="22"/>
              </w:rPr>
            </w:pPr>
            <w:r w:rsidRPr="00F553E4">
              <w:rPr>
                <w:color w:val="0D0D0D"/>
                <w:sz w:val="22"/>
                <w:szCs w:val="22"/>
              </w:rPr>
              <w:t>ГОСТ IEC 60335-2-2-2013 р. 28</w:t>
            </w:r>
          </w:p>
          <w:p w14:paraId="4A77AC21" w14:textId="77777777" w:rsidR="001B0AA8" w:rsidRPr="00F553E4" w:rsidRDefault="001B0AA8" w:rsidP="001B0AA8">
            <w:pPr>
              <w:ind w:right="-108"/>
              <w:rPr>
                <w:color w:val="0D0D0D"/>
                <w:sz w:val="22"/>
                <w:szCs w:val="22"/>
              </w:rPr>
            </w:pPr>
            <w:r w:rsidRPr="00F553E4">
              <w:rPr>
                <w:color w:val="0D0D0D"/>
                <w:sz w:val="22"/>
                <w:szCs w:val="22"/>
              </w:rPr>
              <w:t>ГОСТ IEC 60335-2-3-2014 р. 28</w:t>
            </w:r>
          </w:p>
          <w:p w14:paraId="6C133864" w14:textId="77777777" w:rsidR="001B0AA8" w:rsidRPr="00F553E4" w:rsidRDefault="001B0AA8" w:rsidP="001B0AA8">
            <w:pPr>
              <w:ind w:right="-108"/>
              <w:rPr>
                <w:color w:val="0D0D0D"/>
                <w:sz w:val="22"/>
                <w:szCs w:val="22"/>
              </w:rPr>
            </w:pPr>
            <w:r w:rsidRPr="00F553E4">
              <w:rPr>
                <w:color w:val="0D0D0D"/>
                <w:sz w:val="22"/>
                <w:szCs w:val="22"/>
              </w:rPr>
              <w:t>ГОСТ IEC 60335-2-4-2013 р. 28</w:t>
            </w:r>
          </w:p>
          <w:p w14:paraId="38673C54" w14:textId="77777777" w:rsidR="001B0AA8" w:rsidRPr="00F553E4" w:rsidRDefault="001B0AA8" w:rsidP="001B0AA8">
            <w:pPr>
              <w:ind w:right="-108"/>
              <w:rPr>
                <w:color w:val="0D0D0D"/>
                <w:sz w:val="22"/>
                <w:szCs w:val="22"/>
              </w:rPr>
            </w:pPr>
            <w:r w:rsidRPr="00F553E4">
              <w:rPr>
                <w:color w:val="0D0D0D"/>
                <w:sz w:val="22"/>
                <w:szCs w:val="22"/>
              </w:rPr>
              <w:t>ГОСТ IEC 60335-2-6-2016 р. 28</w:t>
            </w:r>
          </w:p>
          <w:p w14:paraId="6B8240D9" w14:textId="77777777" w:rsidR="001B0AA8" w:rsidRPr="00F553E4" w:rsidRDefault="001B0AA8" w:rsidP="001B0AA8">
            <w:pPr>
              <w:ind w:right="-108"/>
              <w:rPr>
                <w:color w:val="0D0D0D"/>
                <w:sz w:val="22"/>
                <w:szCs w:val="22"/>
              </w:rPr>
            </w:pPr>
            <w:r w:rsidRPr="00F553E4">
              <w:rPr>
                <w:color w:val="0D0D0D"/>
                <w:sz w:val="22"/>
                <w:szCs w:val="22"/>
              </w:rPr>
              <w:t>ГОСТ IEC 60335-2-7-2014 р. 28</w:t>
            </w:r>
          </w:p>
          <w:p w14:paraId="7EFEB8F8" w14:textId="77777777" w:rsidR="001B0AA8" w:rsidRPr="00F553E4" w:rsidRDefault="001B0AA8" w:rsidP="001B0AA8">
            <w:pPr>
              <w:ind w:right="-108"/>
              <w:rPr>
                <w:color w:val="0D0D0D"/>
                <w:sz w:val="22"/>
                <w:szCs w:val="22"/>
              </w:rPr>
            </w:pPr>
            <w:r w:rsidRPr="00F553E4">
              <w:rPr>
                <w:color w:val="0D0D0D"/>
                <w:sz w:val="22"/>
                <w:szCs w:val="22"/>
              </w:rPr>
              <w:t>ГОСТ IEC 60335-2-8-2016 р. 28</w:t>
            </w:r>
          </w:p>
          <w:p w14:paraId="0D0AF0EB" w14:textId="77777777" w:rsidR="001B0AA8" w:rsidRPr="00F553E4" w:rsidRDefault="001B0AA8" w:rsidP="001B0AA8">
            <w:pPr>
              <w:ind w:right="-108"/>
              <w:rPr>
                <w:color w:val="0D0D0D"/>
                <w:sz w:val="22"/>
                <w:szCs w:val="22"/>
              </w:rPr>
            </w:pPr>
            <w:r w:rsidRPr="00F553E4">
              <w:rPr>
                <w:color w:val="0D0D0D"/>
                <w:sz w:val="22"/>
                <w:szCs w:val="22"/>
              </w:rPr>
              <w:t>ГОСТ IEC 60335-2-9-2013 р. 28</w:t>
            </w:r>
          </w:p>
          <w:p w14:paraId="77C90D5B" w14:textId="77777777" w:rsidR="001B0AA8" w:rsidRPr="00F553E4" w:rsidRDefault="001B0AA8" w:rsidP="001B0AA8">
            <w:pPr>
              <w:ind w:right="-108"/>
              <w:rPr>
                <w:color w:val="0D0D0D"/>
                <w:sz w:val="22"/>
                <w:szCs w:val="22"/>
              </w:rPr>
            </w:pPr>
            <w:r w:rsidRPr="00F553E4">
              <w:rPr>
                <w:color w:val="0D0D0D"/>
                <w:sz w:val="22"/>
                <w:szCs w:val="22"/>
              </w:rPr>
              <w:t>СТБ МЭК 60335-2-10-2004 р. 28</w:t>
            </w:r>
          </w:p>
          <w:p w14:paraId="77125FC8" w14:textId="50A21F91"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28</w:t>
            </w:r>
          </w:p>
          <w:p w14:paraId="16F16216" w14:textId="77777777" w:rsidR="001B0AA8" w:rsidRPr="00F553E4" w:rsidRDefault="001B0AA8" w:rsidP="001B0AA8">
            <w:pPr>
              <w:ind w:right="-108"/>
              <w:rPr>
                <w:color w:val="0D0D0D"/>
                <w:sz w:val="22"/>
                <w:szCs w:val="22"/>
              </w:rPr>
            </w:pPr>
            <w:r w:rsidRPr="00F553E4">
              <w:rPr>
                <w:color w:val="0D0D0D"/>
                <w:sz w:val="22"/>
                <w:szCs w:val="22"/>
              </w:rPr>
              <w:t>ГОСТ IEC 60335-2-13-2013 р. 28</w:t>
            </w:r>
          </w:p>
          <w:p w14:paraId="454CA528" w14:textId="1C68E23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28</w:t>
            </w:r>
          </w:p>
          <w:p w14:paraId="2868CE18" w14:textId="77777777" w:rsidR="001B0AA8" w:rsidRPr="00F553E4" w:rsidRDefault="001B0AA8" w:rsidP="001B0AA8">
            <w:pPr>
              <w:ind w:right="-108"/>
              <w:rPr>
                <w:color w:val="0D0D0D"/>
                <w:sz w:val="22"/>
                <w:szCs w:val="22"/>
              </w:rPr>
            </w:pPr>
            <w:r w:rsidRPr="00F553E4">
              <w:rPr>
                <w:color w:val="0D0D0D"/>
                <w:sz w:val="22"/>
                <w:szCs w:val="22"/>
              </w:rPr>
              <w:t>ГОСТ IEC 60335-2-15-2014 р. 28</w:t>
            </w:r>
          </w:p>
          <w:p w14:paraId="57B72B09" w14:textId="77777777" w:rsidR="001B0AA8" w:rsidRPr="00F553E4" w:rsidRDefault="001B0AA8" w:rsidP="001B0AA8">
            <w:pPr>
              <w:ind w:right="-108"/>
              <w:rPr>
                <w:color w:val="0D0D0D"/>
                <w:sz w:val="22"/>
                <w:szCs w:val="22"/>
              </w:rPr>
            </w:pPr>
            <w:r w:rsidRPr="00F553E4">
              <w:rPr>
                <w:color w:val="0D0D0D"/>
                <w:sz w:val="22"/>
                <w:szCs w:val="22"/>
              </w:rPr>
              <w:t>ГОСТ IEC 60335-2-16-2012 р. 28</w:t>
            </w:r>
          </w:p>
          <w:p w14:paraId="28FADA94" w14:textId="77777777" w:rsidR="001B0AA8" w:rsidRPr="00F553E4" w:rsidRDefault="001B0AA8" w:rsidP="001B0AA8">
            <w:pPr>
              <w:ind w:right="-108"/>
              <w:rPr>
                <w:color w:val="0D0D0D"/>
                <w:sz w:val="22"/>
                <w:szCs w:val="22"/>
              </w:rPr>
            </w:pPr>
            <w:r w:rsidRPr="00F553E4">
              <w:rPr>
                <w:color w:val="0D0D0D"/>
                <w:sz w:val="22"/>
                <w:szCs w:val="22"/>
              </w:rPr>
              <w:t>ГОСТ IEC 60335-2-24-2016 р. 28</w:t>
            </w:r>
          </w:p>
          <w:p w14:paraId="3AA01F3B" w14:textId="77777777" w:rsidR="001B0AA8" w:rsidRPr="00F553E4" w:rsidRDefault="001B0AA8" w:rsidP="001B0AA8">
            <w:pPr>
              <w:ind w:right="-108"/>
              <w:rPr>
                <w:color w:val="0D0D0D"/>
                <w:sz w:val="22"/>
                <w:szCs w:val="22"/>
              </w:rPr>
            </w:pPr>
            <w:r w:rsidRPr="00F553E4">
              <w:rPr>
                <w:color w:val="0D0D0D"/>
                <w:sz w:val="22"/>
                <w:szCs w:val="22"/>
              </w:rPr>
              <w:t>СТБ IEC 60335-2-24-2013 р. 28</w:t>
            </w:r>
          </w:p>
          <w:p w14:paraId="2BDAEE81" w14:textId="77777777" w:rsidR="001B0AA8" w:rsidRPr="00F553E4" w:rsidRDefault="001B0AA8" w:rsidP="001B0AA8">
            <w:pPr>
              <w:ind w:right="-108"/>
              <w:rPr>
                <w:color w:val="0D0D0D"/>
                <w:sz w:val="22"/>
                <w:szCs w:val="22"/>
              </w:rPr>
            </w:pPr>
            <w:r w:rsidRPr="00F553E4">
              <w:rPr>
                <w:color w:val="0D0D0D"/>
                <w:sz w:val="22"/>
                <w:szCs w:val="22"/>
              </w:rPr>
              <w:t>ГОСТ IEC 60335-2-25-2014 р. 28</w:t>
            </w:r>
          </w:p>
          <w:p w14:paraId="08FC9D10" w14:textId="77777777" w:rsidR="001B0AA8" w:rsidRPr="00F553E4" w:rsidRDefault="001B0AA8" w:rsidP="001B0AA8">
            <w:pPr>
              <w:ind w:right="-108"/>
              <w:rPr>
                <w:color w:val="0D0D0D"/>
                <w:sz w:val="22"/>
                <w:szCs w:val="22"/>
              </w:rPr>
            </w:pPr>
          </w:p>
        </w:tc>
        <w:tc>
          <w:tcPr>
            <w:tcW w:w="2674" w:type="dxa"/>
            <w:gridSpan w:val="2"/>
          </w:tcPr>
          <w:p w14:paraId="5E222C4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28</w:t>
            </w:r>
          </w:p>
          <w:p w14:paraId="6008915A"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28</w:t>
            </w:r>
          </w:p>
          <w:p w14:paraId="43BD1E6F"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28</w:t>
            </w:r>
          </w:p>
          <w:p w14:paraId="49456203"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28</w:t>
            </w:r>
          </w:p>
          <w:p w14:paraId="05CDF731"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28</w:t>
            </w:r>
          </w:p>
          <w:p w14:paraId="4990CE12"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28</w:t>
            </w:r>
          </w:p>
          <w:p w14:paraId="533E560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28</w:t>
            </w:r>
          </w:p>
          <w:p w14:paraId="1976AA4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28</w:t>
            </w:r>
          </w:p>
          <w:p w14:paraId="786E2812"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28</w:t>
            </w:r>
          </w:p>
          <w:p w14:paraId="35043E0A" w14:textId="77777777" w:rsidR="001B0AA8" w:rsidRPr="00F553E4" w:rsidRDefault="001B0AA8" w:rsidP="001B0AA8">
            <w:pPr>
              <w:ind w:left="-54" w:right="-108"/>
              <w:rPr>
                <w:bCs/>
                <w:sz w:val="22"/>
                <w:szCs w:val="22"/>
              </w:rPr>
            </w:pPr>
            <w:r w:rsidRPr="00F553E4">
              <w:rPr>
                <w:bCs/>
                <w:sz w:val="22"/>
                <w:szCs w:val="22"/>
              </w:rPr>
              <w:t>СТБ МЭК 60335-2-10-2004 р. 28</w:t>
            </w:r>
          </w:p>
          <w:p w14:paraId="7ECCD714" w14:textId="38ECDF1A"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28</w:t>
            </w:r>
          </w:p>
          <w:p w14:paraId="1364051E" w14:textId="77777777" w:rsidR="001B0AA8" w:rsidRPr="00F553E4" w:rsidRDefault="001B0AA8" w:rsidP="001B0AA8">
            <w:pPr>
              <w:ind w:left="-54" w:right="-108"/>
              <w:rPr>
                <w:bCs/>
                <w:sz w:val="22"/>
                <w:szCs w:val="22"/>
              </w:rPr>
            </w:pPr>
            <w:r w:rsidRPr="00F553E4">
              <w:rPr>
                <w:bCs/>
                <w:sz w:val="22"/>
                <w:szCs w:val="22"/>
              </w:rPr>
              <w:t>ГОСТ IEC 60335-2-13-2013 р. 28</w:t>
            </w:r>
          </w:p>
          <w:p w14:paraId="7F250445" w14:textId="63B432B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28</w:t>
            </w:r>
          </w:p>
          <w:p w14:paraId="4A21C9FF" w14:textId="77777777" w:rsidR="001B0AA8" w:rsidRPr="00F553E4" w:rsidRDefault="001B0AA8" w:rsidP="001B0AA8">
            <w:pPr>
              <w:ind w:left="-54" w:right="-108"/>
              <w:rPr>
                <w:bCs/>
                <w:sz w:val="22"/>
                <w:szCs w:val="22"/>
              </w:rPr>
            </w:pPr>
            <w:r w:rsidRPr="00F553E4">
              <w:rPr>
                <w:bCs/>
                <w:sz w:val="22"/>
                <w:szCs w:val="22"/>
              </w:rPr>
              <w:t>ГОСТ IEC 60335-2-15-2014 р. 28</w:t>
            </w:r>
          </w:p>
          <w:p w14:paraId="0D4F0A17" w14:textId="77777777" w:rsidR="001B0AA8" w:rsidRPr="00F553E4" w:rsidRDefault="001B0AA8" w:rsidP="001B0AA8">
            <w:pPr>
              <w:ind w:left="-54" w:right="-108"/>
              <w:rPr>
                <w:bCs/>
                <w:sz w:val="22"/>
                <w:szCs w:val="22"/>
              </w:rPr>
            </w:pPr>
            <w:r w:rsidRPr="00F553E4">
              <w:rPr>
                <w:bCs/>
                <w:sz w:val="22"/>
                <w:szCs w:val="22"/>
              </w:rPr>
              <w:t>ГОСТ IEC 60335-2-16-2012 р. 28</w:t>
            </w:r>
          </w:p>
          <w:p w14:paraId="2C42CEA7" w14:textId="77777777" w:rsidR="001B0AA8" w:rsidRPr="00F553E4" w:rsidRDefault="001B0AA8" w:rsidP="001B0AA8">
            <w:pPr>
              <w:ind w:left="-54" w:right="-108"/>
              <w:rPr>
                <w:bCs/>
                <w:sz w:val="22"/>
                <w:szCs w:val="22"/>
              </w:rPr>
            </w:pPr>
            <w:r w:rsidRPr="00F553E4">
              <w:rPr>
                <w:bCs/>
                <w:sz w:val="22"/>
                <w:szCs w:val="22"/>
              </w:rPr>
              <w:t>ГОСТ IEC 60335-2-24-2016 р. 28</w:t>
            </w:r>
          </w:p>
          <w:p w14:paraId="19FE9C4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28</w:t>
            </w:r>
          </w:p>
          <w:p w14:paraId="57BE5829" w14:textId="77777777" w:rsidR="001B0AA8" w:rsidRPr="00F553E4" w:rsidRDefault="001B0AA8" w:rsidP="001B0AA8">
            <w:pPr>
              <w:ind w:left="-54" w:right="-108"/>
              <w:rPr>
                <w:bCs/>
                <w:sz w:val="22"/>
                <w:szCs w:val="22"/>
              </w:rPr>
            </w:pPr>
            <w:r w:rsidRPr="00F553E4">
              <w:rPr>
                <w:bCs/>
                <w:sz w:val="22"/>
                <w:szCs w:val="22"/>
              </w:rPr>
              <w:t>ГОСТ IEC 60335-2-25-2014 р. 28</w:t>
            </w:r>
          </w:p>
          <w:p w14:paraId="3C490D36" w14:textId="77777777" w:rsidR="001B0AA8" w:rsidRPr="00F553E4" w:rsidRDefault="001B0AA8" w:rsidP="001B0AA8">
            <w:pPr>
              <w:ind w:left="-54" w:right="-108"/>
              <w:rPr>
                <w:bCs/>
                <w:sz w:val="22"/>
                <w:szCs w:val="22"/>
              </w:rPr>
            </w:pPr>
          </w:p>
        </w:tc>
      </w:tr>
      <w:tr w:rsidR="001B0AA8" w:rsidRPr="00A15FB6" w14:paraId="28DF946C" w14:textId="77777777" w:rsidTr="003A1D49">
        <w:trPr>
          <w:gridAfter w:val="1"/>
          <w:wAfter w:w="171" w:type="dxa"/>
          <w:cantSplit/>
          <w:trHeight w:val="12236"/>
        </w:trPr>
        <w:tc>
          <w:tcPr>
            <w:tcW w:w="574" w:type="dxa"/>
          </w:tcPr>
          <w:p w14:paraId="060F29B0"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0EBEEA1B" w14:textId="77777777" w:rsidR="001B0AA8" w:rsidRPr="00A15FB6" w:rsidRDefault="001B0AA8" w:rsidP="001B0AA8">
            <w:pPr>
              <w:ind w:right="-103"/>
              <w:rPr>
                <w:color w:val="000000"/>
                <w:sz w:val="22"/>
                <w:szCs w:val="22"/>
              </w:rPr>
            </w:pPr>
          </w:p>
        </w:tc>
        <w:tc>
          <w:tcPr>
            <w:tcW w:w="1278" w:type="dxa"/>
          </w:tcPr>
          <w:p w14:paraId="4D27C4E1"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B8D8FD" w14:textId="77777777" w:rsidR="001B0AA8" w:rsidRPr="00A15FB6" w:rsidRDefault="001B0AA8" w:rsidP="001B0AA8">
            <w:pPr>
              <w:ind w:left="-108" w:right="-108"/>
              <w:jc w:val="center"/>
              <w:rPr>
                <w:sz w:val="22"/>
                <w:szCs w:val="22"/>
              </w:rPr>
            </w:pPr>
          </w:p>
          <w:p w14:paraId="13690EF2" w14:textId="77777777" w:rsidR="001B0AA8" w:rsidRPr="00A15FB6" w:rsidRDefault="001B0AA8" w:rsidP="001B0AA8">
            <w:pPr>
              <w:ind w:left="-108" w:right="-108"/>
              <w:jc w:val="center"/>
              <w:rPr>
                <w:sz w:val="22"/>
                <w:szCs w:val="22"/>
              </w:rPr>
            </w:pPr>
          </w:p>
          <w:p w14:paraId="406F13C2" w14:textId="77777777" w:rsidR="001B0AA8" w:rsidRPr="00A15FB6" w:rsidRDefault="001B0AA8" w:rsidP="001B0AA8">
            <w:pPr>
              <w:ind w:left="-108" w:right="-108"/>
              <w:jc w:val="center"/>
              <w:rPr>
                <w:sz w:val="22"/>
                <w:szCs w:val="22"/>
              </w:rPr>
            </w:pPr>
          </w:p>
          <w:p w14:paraId="0055DC03" w14:textId="77777777" w:rsidR="001B0AA8" w:rsidRPr="00A15FB6" w:rsidRDefault="001B0AA8" w:rsidP="001B0AA8">
            <w:pPr>
              <w:ind w:left="-108" w:right="-108"/>
              <w:jc w:val="center"/>
              <w:rPr>
                <w:sz w:val="22"/>
                <w:szCs w:val="22"/>
              </w:rPr>
            </w:pPr>
          </w:p>
        </w:tc>
        <w:tc>
          <w:tcPr>
            <w:tcW w:w="656" w:type="dxa"/>
          </w:tcPr>
          <w:p w14:paraId="78E60D18" w14:textId="77777777" w:rsidR="001B0AA8" w:rsidRPr="00A15FB6" w:rsidRDefault="001B0AA8" w:rsidP="001B0AA8">
            <w:pPr>
              <w:ind w:left="-108" w:right="-108"/>
              <w:jc w:val="center"/>
              <w:rPr>
                <w:sz w:val="22"/>
                <w:szCs w:val="22"/>
              </w:rPr>
            </w:pPr>
            <w:r w:rsidRPr="00A15FB6">
              <w:rPr>
                <w:sz w:val="22"/>
                <w:szCs w:val="22"/>
              </w:rPr>
              <w:t>26.40/40.000</w:t>
            </w:r>
          </w:p>
          <w:p w14:paraId="2C913FCB" w14:textId="77777777" w:rsidR="001B0AA8" w:rsidRPr="00A15FB6" w:rsidRDefault="001B0AA8" w:rsidP="001B0AA8">
            <w:pPr>
              <w:ind w:left="-108" w:right="-108"/>
              <w:jc w:val="center"/>
              <w:rPr>
                <w:sz w:val="22"/>
                <w:szCs w:val="22"/>
              </w:rPr>
            </w:pPr>
            <w:r w:rsidRPr="00A15FB6">
              <w:rPr>
                <w:sz w:val="22"/>
                <w:szCs w:val="22"/>
              </w:rPr>
              <w:t>27.51/40.000</w:t>
            </w:r>
          </w:p>
          <w:p w14:paraId="5B490A2A" w14:textId="77777777" w:rsidR="001B0AA8" w:rsidRPr="00A15FB6" w:rsidRDefault="001B0AA8" w:rsidP="001B0AA8">
            <w:pPr>
              <w:ind w:left="-108" w:right="-108"/>
              <w:jc w:val="center"/>
              <w:rPr>
                <w:sz w:val="22"/>
                <w:szCs w:val="22"/>
              </w:rPr>
            </w:pPr>
          </w:p>
        </w:tc>
        <w:tc>
          <w:tcPr>
            <w:tcW w:w="2022" w:type="dxa"/>
          </w:tcPr>
          <w:p w14:paraId="1C17C8AC" w14:textId="77777777" w:rsidR="001B0AA8" w:rsidRPr="00A15FB6" w:rsidRDefault="001B0AA8" w:rsidP="001B0AA8">
            <w:pPr>
              <w:ind w:left="4" w:right="-56"/>
              <w:rPr>
                <w:sz w:val="22"/>
                <w:szCs w:val="22"/>
              </w:rPr>
            </w:pPr>
            <w:r w:rsidRPr="00A15FB6">
              <w:rPr>
                <w:sz w:val="22"/>
                <w:szCs w:val="22"/>
              </w:rPr>
              <w:t>Винты и соединения</w:t>
            </w:r>
          </w:p>
          <w:p w14:paraId="577A3909" w14:textId="77777777" w:rsidR="001B0AA8" w:rsidRPr="00A15FB6" w:rsidRDefault="001B0AA8" w:rsidP="001B0AA8">
            <w:pPr>
              <w:ind w:left="4" w:right="-56"/>
              <w:rPr>
                <w:sz w:val="22"/>
                <w:szCs w:val="22"/>
              </w:rPr>
            </w:pPr>
          </w:p>
        </w:tc>
        <w:tc>
          <w:tcPr>
            <w:tcW w:w="2315" w:type="dxa"/>
          </w:tcPr>
          <w:p w14:paraId="06EB0436" w14:textId="77777777" w:rsidR="001B0AA8" w:rsidRPr="00F553E4" w:rsidRDefault="001B0AA8" w:rsidP="001B0AA8">
            <w:pPr>
              <w:ind w:right="-108"/>
              <w:rPr>
                <w:color w:val="0D0D0D"/>
                <w:sz w:val="22"/>
                <w:szCs w:val="22"/>
              </w:rPr>
            </w:pPr>
            <w:r w:rsidRPr="00F553E4">
              <w:rPr>
                <w:color w:val="0D0D0D"/>
                <w:sz w:val="22"/>
                <w:szCs w:val="22"/>
              </w:rPr>
              <w:t>ГОСТ IEC 60335-2-26-2013 р. 28</w:t>
            </w:r>
          </w:p>
          <w:p w14:paraId="010D3B5A" w14:textId="77777777" w:rsidR="001B0AA8" w:rsidRPr="00F553E4" w:rsidRDefault="001B0AA8" w:rsidP="001B0AA8">
            <w:pPr>
              <w:ind w:right="-108"/>
              <w:rPr>
                <w:color w:val="0D0D0D"/>
                <w:sz w:val="22"/>
                <w:szCs w:val="22"/>
              </w:rPr>
            </w:pPr>
            <w:r w:rsidRPr="00F553E4">
              <w:rPr>
                <w:color w:val="0D0D0D"/>
                <w:sz w:val="22"/>
                <w:szCs w:val="22"/>
              </w:rPr>
              <w:t>ГОСТ IEC 60335-2-27-2014 р. 28</w:t>
            </w:r>
          </w:p>
          <w:p w14:paraId="73AA93DB" w14:textId="77777777" w:rsidR="001B0AA8" w:rsidRPr="00F553E4" w:rsidRDefault="001B0AA8" w:rsidP="001B0AA8">
            <w:pPr>
              <w:ind w:right="-108"/>
              <w:rPr>
                <w:color w:val="0D0D0D"/>
                <w:sz w:val="22"/>
                <w:szCs w:val="22"/>
              </w:rPr>
            </w:pPr>
            <w:r w:rsidRPr="00F553E4">
              <w:rPr>
                <w:color w:val="0D0D0D"/>
                <w:sz w:val="22"/>
                <w:szCs w:val="22"/>
              </w:rPr>
              <w:t>ГОСТ МЭК 60335-2-27-2009 р. 28</w:t>
            </w:r>
          </w:p>
          <w:p w14:paraId="1454DFCE" w14:textId="7288881A"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309A988C" w14:textId="0F601A1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28</w:t>
            </w:r>
          </w:p>
          <w:p w14:paraId="35DAF4DF" w14:textId="77777777" w:rsidR="001B0AA8" w:rsidRPr="00F553E4" w:rsidRDefault="001B0AA8" w:rsidP="001B0AA8">
            <w:pPr>
              <w:ind w:right="-108"/>
              <w:rPr>
                <w:color w:val="0D0D0D"/>
                <w:sz w:val="22"/>
                <w:szCs w:val="22"/>
              </w:rPr>
            </w:pPr>
            <w:r w:rsidRPr="00F553E4">
              <w:rPr>
                <w:color w:val="0D0D0D"/>
                <w:sz w:val="22"/>
                <w:szCs w:val="22"/>
              </w:rPr>
              <w:t>ГОСТ IEC 60335-2-29-2019 р. 28</w:t>
            </w:r>
          </w:p>
          <w:p w14:paraId="2BF0E9D4" w14:textId="77777777" w:rsidR="001B0AA8" w:rsidRPr="00F553E4" w:rsidRDefault="001B0AA8" w:rsidP="001B0AA8">
            <w:pPr>
              <w:ind w:right="-108"/>
              <w:rPr>
                <w:color w:val="0D0D0D"/>
                <w:sz w:val="22"/>
                <w:szCs w:val="22"/>
              </w:rPr>
            </w:pPr>
            <w:r w:rsidRPr="00F553E4">
              <w:rPr>
                <w:color w:val="0D0D0D"/>
                <w:sz w:val="22"/>
                <w:szCs w:val="22"/>
              </w:rPr>
              <w:t>ГОСТ IEC 60335-2-31-2014 р. 28</w:t>
            </w:r>
          </w:p>
          <w:p w14:paraId="5447232F" w14:textId="77777777" w:rsidR="001B0AA8" w:rsidRPr="00F553E4" w:rsidRDefault="001B0AA8" w:rsidP="001B0AA8">
            <w:pPr>
              <w:ind w:right="-108"/>
              <w:rPr>
                <w:color w:val="0D0D0D"/>
                <w:sz w:val="22"/>
                <w:szCs w:val="22"/>
              </w:rPr>
            </w:pPr>
            <w:r w:rsidRPr="00F553E4">
              <w:rPr>
                <w:color w:val="0D0D0D"/>
                <w:sz w:val="22"/>
                <w:szCs w:val="22"/>
              </w:rPr>
              <w:t>ГОСТ IEC 60335-2-31-2010 р. 28</w:t>
            </w:r>
          </w:p>
          <w:p w14:paraId="481DB29E" w14:textId="77777777" w:rsidR="001B0AA8" w:rsidRPr="00F553E4" w:rsidRDefault="001B0AA8" w:rsidP="001B0AA8">
            <w:pPr>
              <w:ind w:right="-108"/>
              <w:rPr>
                <w:color w:val="0D0D0D"/>
                <w:sz w:val="22"/>
                <w:szCs w:val="22"/>
              </w:rPr>
            </w:pPr>
            <w:r w:rsidRPr="00F553E4">
              <w:rPr>
                <w:color w:val="0D0D0D"/>
                <w:sz w:val="22"/>
                <w:szCs w:val="22"/>
              </w:rPr>
              <w:t>ГОСТ IEC 60335-2-32-2012 р. 28</w:t>
            </w:r>
          </w:p>
          <w:p w14:paraId="365A2A7F" w14:textId="77777777" w:rsidR="001B0AA8" w:rsidRPr="00F553E4" w:rsidRDefault="001B0AA8" w:rsidP="001B0AA8">
            <w:pPr>
              <w:ind w:right="-108"/>
              <w:rPr>
                <w:color w:val="0D0D0D"/>
                <w:sz w:val="22"/>
                <w:szCs w:val="22"/>
              </w:rPr>
            </w:pPr>
            <w:r w:rsidRPr="00F553E4">
              <w:rPr>
                <w:color w:val="0D0D0D"/>
                <w:sz w:val="22"/>
                <w:szCs w:val="22"/>
              </w:rPr>
              <w:t>ГОСТ IEC 60335-2-34-2016 р. 28</w:t>
            </w:r>
          </w:p>
          <w:p w14:paraId="3C1D0E79" w14:textId="77777777" w:rsidR="001B0AA8" w:rsidRPr="00F553E4" w:rsidRDefault="001B0AA8" w:rsidP="001B0AA8">
            <w:pPr>
              <w:ind w:right="-108"/>
              <w:rPr>
                <w:color w:val="0D0D0D"/>
                <w:sz w:val="22"/>
                <w:szCs w:val="22"/>
              </w:rPr>
            </w:pPr>
            <w:r w:rsidRPr="00F553E4">
              <w:rPr>
                <w:color w:val="0D0D0D"/>
                <w:sz w:val="22"/>
                <w:szCs w:val="22"/>
              </w:rPr>
              <w:t xml:space="preserve">СТБ IEC 60335-2-34-2010 р. 28 </w:t>
            </w:r>
          </w:p>
          <w:p w14:paraId="41C1049C" w14:textId="77777777" w:rsidR="001B0AA8" w:rsidRPr="00F553E4" w:rsidRDefault="001B0AA8" w:rsidP="001B0AA8">
            <w:pPr>
              <w:ind w:right="-108"/>
              <w:rPr>
                <w:color w:val="0D0D0D"/>
                <w:sz w:val="22"/>
                <w:szCs w:val="22"/>
              </w:rPr>
            </w:pPr>
            <w:r w:rsidRPr="00F553E4">
              <w:rPr>
                <w:color w:val="0D0D0D"/>
                <w:sz w:val="22"/>
                <w:szCs w:val="22"/>
              </w:rPr>
              <w:t>ГОСТ IEC 60335-2-36-2016 р. 28</w:t>
            </w:r>
          </w:p>
          <w:p w14:paraId="24DAA78B" w14:textId="77777777" w:rsidR="001B0AA8" w:rsidRPr="00F553E4" w:rsidRDefault="001B0AA8" w:rsidP="001B0AA8">
            <w:pPr>
              <w:ind w:right="-108"/>
              <w:rPr>
                <w:color w:val="0D0D0D"/>
                <w:sz w:val="22"/>
                <w:szCs w:val="22"/>
              </w:rPr>
            </w:pPr>
            <w:r w:rsidRPr="00F553E4">
              <w:rPr>
                <w:color w:val="0D0D0D"/>
                <w:sz w:val="22"/>
                <w:szCs w:val="22"/>
              </w:rPr>
              <w:t>СТБ МЭК 60335-2-36-2005 р. 28</w:t>
            </w:r>
          </w:p>
          <w:p w14:paraId="735A5549" w14:textId="77777777" w:rsidR="001B0AA8" w:rsidRPr="00F553E4" w:rsidRDefault="001B0AA8" w:rsidP="001B0AA8">
            <w:pPr>
              <w:ind w:right="-108"/>
              <w:rPr>
                <w:color w:val="0D0D0D"/>
                <w:sz w:val="22"/>
                <w:szCs w:val="22"/>
              </w:rPr>
            </w:pPr>
            <w:r w:rsidRPr="00F553E4">
              <w:rPr>
                <w:color w:val="0D0D0D"/>
                <w:sz w:val="22"/>
                <w:szCs w:val="22"/>
              </w:rPr>
              <w:t>ГОСТ IEC 60335-2-52-2013 р. 28</w:t>
            </w:r>
          </w:p>
          <w:p w14:paraId="6B86D0E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28</w:t>
            </w:r>
          </w:p>
          <w:p w14:paraId="2E08D94E" w14:textId="77777777" w:rsidR="001B0AA8" w:rsidRPr="00F553E4" w:rsidRDefault="001B0AA8" w:rsidP="001B0AA8">
            <w:pPr>
              <w:ind w:right="-108"/>
              <w:rPr>
                <w:color w:val="0D0D0D"/>
                <w:sz w:val="22"/>
                <w:szCs w:val="22"/>
              </w:rPr>
            </w:pPr>
            <w:r w:rsidRPr="00F553E4">
              <w:rPr>
                <w:color w:val="0D0D0D"/>
                <w:sz w:val="22"/>
                <w:szCs w:val="22"/>
              </w:rPr>
              <w:t>ГОСТ 27570.53-95</w:t>
            </w:r>
          </w:p>
          <w:p w14:paraId="24853F68" w14:textId="77777777" w:rsidR="001B0AA8" w:rsidRPr="00F553E4" w:rsidRDefault="001B0AA8" w:rsidP="001B0AA8">
            <w:pPr>
              <w:ind w:right="-108"/>
              <w:rPr>
                <w:color w:val="0D0D0D"/>
                <w:sz w:val="22"/>
                <w:szCs w:val="22"/>
              </w:rPr>
            </w:pPr>
            <w:r w:rsidRPr="00F553E4">
              <w:rPr>
                <w:color w:val="0D0D0D"/>
                <w:sz w:val="22"/>
                <w:szCs w:val="22"/>
              </w:rPr>
              <w:t>р. 28</w:t>
            </w:r>
          </w:p>
          <w:p w14:paraId="4BF2BB05" w14:textId="4F0E7F9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38C41E91" w14:textId="77777777" w:rsidR="001B0AA8" w:rsidRPr="00F553E4" w:rsidRDefault="001B0AA8" w:rsidP="001B0AA8">
            <w:pPr>
              <w:ind w:right="-108"/>
              <w:rPr>
                <w:color w:val="0D0D0D"/>
                <w:sz w:val="22"/>
                <w:szCs w:val="22"/>
              </w:rPr>
            </w:pPr>
            <w:r w:rsidRPr="00F553E4">
              <w:rPr>
                <w:color w:val="0D0D0D"/>
                <w:sz w:val="22"/>
                <w:szCs w:val="22"/>
              </w:rPr>
              <w:t>ГОСТ IEC 60335-2-78-2013 р. 28</w:t>
            </w:r>
          </w:p>
          <w:p w14:paraId="56D56981" w14:textId="4CDF9D4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28</w:t>
            </w:r>
          </w:p>
          <w:p w14:paraId="543D68FB" w14:textId="77777777" w:rsidR="001B0AA8" w:rsidRPr="00F553E4" w:rsidRDefault="001B0AA8" w:rsidP="001B0AA8">
            <w:pPr>
              <w:ind w:right="-108"/>
              <w:rPr>
                <w:color w:val="0D0D0D"/>
                <w:sz w:val="22"/>
                <w:szCs w:val="22"/>
              </w:rPr>
            </w:pPr>
            <w:r w:rsidRPr="00F553E4">
              <w:rPr>
                <w:color w:val="0D0D0D"/>
                <w:sz w:val="22"/>
                <w:szCs w:val="22"/>
              </w:rPr>
              <w:t>ГОСТ IEC 60335-2-80-2017 р. 28</w:t>
            </w:r>
          </w:p>
          <w:p w14:paraId="52F14D55" w14:textId="77777777" w:rsidR="001B0AA8" w:rsidRPr="00F553E4" w:rsidRDefault="001B0AA8" w:rsidP="001B0AA8">
            <w:pPr>
              <w:ind w:right="-108"/>
              <w:rPr>
                <w:color w:val="0D0D0D"/>
                <w:sz w:val="22"/>
                <w:szCs w:val="22"/>
              </w:rPr>
            </w:pPr>
            <w:r w:rsidRPr="00F553E4">
              <w:rPr>
                <w:color w:val="0D0D0D"/>
                <w:sz w:val="22"/>
                <w:szCs w:val="22"/>
              </w:rPr>
              <w:t>ГОСТ IEC 60335-2-98-2012 р. 28</w:t>
            </w:r>
          </w:p>
          <w:p w14:paraId="0E30A227"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C977B3" w14:textId="77777777" w:rsidR="001B0AA8" w:rsidRPr="00F553E4" w:rsidRDefault="001B0AA8" w:rsidP="001B0AA8">
            <w:pPr>
              <w:ind w:right="-108"/>
              <w:rPr>
                <w:color w:val="0D0D0D"/>
                <w:sz w:val="22"/>
                <w:szCs w:val="22"/>
              </w:rPr>
            </w:pPr>
            <w:r w:rsidRPr="00F553E4">
              <w:rPr>
                <w:color w:val="0D0D0D"/>
                <w:sz w:val="22"/>
                <w:szCs w:val="22"/>
              </w:rPr>
              <w:t>р. 28</w:t>
            </w:r>
          </w:p>
          <w:p w14:paraId="1E01FD73"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4D64DC26" w14:textId="77777777" w:rsidR="001B0AA8" w:rsidRPr="00F553E4" w:rsidRDefault="001B0AA8" w:rsidP="001B0AA8">
            <w:pPr>
              <w:ind w:right="-108"/>
              <w:rPr>
                <w:color w:val="0D0D0D"/>
                <w:sz w:val="22"/>
                <w:szCs w:val="22"/>
              </w:rPr>
            </w:pPr>
            <w:r w:rsidRPr="00F553E4">
              <w:rPr>
                <w:color w:val="0D0D0D"/>
                <w:sz w:val="22"/>
                <w:szCs w:val="22"/>
              </w:rPr>
              <w:t>р. 28</w:t>
            </w:r>
          </w:p>
          <w:p w14:paraId="315E8090"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1176D73A" w14:textId="77777777" w:rsidR="001B0AA8" w:rsidRPr="00F553E4" w:rsidRDefault="001B0AA8" w:rsidP="001B0AA8">
            <w:pPr>
              <w:ind w:right="-108"/>
              <w:rPr>
                <w:color w:val="0D0D0D"/>
                <w:sz w:val="22"/>
                <w:szCs w:val="22"/>
              </w:rPr>
            </w:pPr>
            <w:r w:rsidRPr="00F553E4">
              <w:rPr>
                <w:color w:val="0D0D0D"/>
                <w:sz w:val="22"/>
                <w:szCs w:val="22"/>
              </w:rPr>
              <w:t>р. 28</w:t>
            </w:r>
          </w:p>
        </w:tc>
        <w:tc>
          <w:tcPr>
            <w:tcW w:w="2674" w:type="dxa"/>
            <w:gridSpan w:val="2"/>
          </w:tcPr>
          <w:p w14:paraId="172B876B" w14:textId="77777777" w:rsidR="001B0AA8" w:rsidRPr="00F553E4" w:rsidRDefault="001B0AA8" w:rsidP="001B0AA8">
            <w:pPr>
              <w:ind w:left="-54" w:right="-108"/>
              <w:rPr>
                <w:bCs/>
                <w:sz w:val="22"/>
                <w:szCs w:val="22"/>
              </w:rPr>
            </w:pPr>
            <w:r w:rsidRPr="00F553E4">
              <w:rPr>
                <w:bCs/>
                <w:sz w:val="22"/>
                <w:szCs w:val="22"/>
              </w:rPr>
              <w:t>ГОСТ IEC 60335-2-26-2013 р. 28</w:t>
            </w:r>
          </w:p>
          <w:p w14:paraId="7BF6C1F3" w14:textId="77777777" w:rsidR="001B0AA8" w:rsidRPr="00F553E4" w:rsidRDefault="001B0AA8" w:rsidP="001B0AA8">
            <w:pPr>
              <w:ind w:left="-54" w:right="-108"/>
              <w:rPr>
                <w:bCs/>
                <w:sz w:val="22"/>
                <w:szCs w:val="22"/>
              </w:rPr>
            </w:pPr>
            <w:r w:rsidRPr="00F553E4">
              <w:rPr>
                <w:bCs/>
                <w:sz w:val="22"/>
                <w:szCs w:val="22"/>
              </w:rPr>
              <w:t>ГОСТ IEC 60335-2-27-2014 р. 28</w:t>
            </w:r>
          </w:p>
          <w:p w14:paraId="447B7C51" w14:textId="77777777" w:rsidR="001B0AA8" w:rsidRPr="00F553E4" w:rsidRDefault="001B0AA8" w:rsidP="001B0AA8">
            <w:pPr>
              <w:ind w:left="-91" w:right="-144"/>
              <w:rPr>
                <w:bCs/>
                <w:sz w:val="22"/>
                <w:szCs w:val="22"/>
              </w:rPr>
            </w:pPr>
            <w:r w:rsidRPr="00F553E4">
              <w:rPr>
                <w:bCs/>
                <w:sz w:val="22"/>
                <w:szCs w:val="22"/>
              </w:rPr>
              <w:t>ГОСТ МЭК 60335-2-27-2009 р. 28</w:t>
            </w:r>
          </w:p>
          <w:p w14:paraId="7ADA403B" w14:textId="082D07D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1AA6D97C" w14:textId="30E6099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28</w:t>
            </w:r>
          </w:p>
          <w:p w14:paraId="0DF21E93" w14:textId="77777777" w:rsidR="001B0AA8" w:rsidRPr="00F553E4" w:rsidRDefault="001B0AA8" w:rsidP="001B0AA8">
            <w:pPr>
              <w:ind w:left="-54" w:right="-108"/>
              <w:rPr>
                <w:bCs/>
                <w:sz w:val="22"/>
                <w:szCs w:val="22"/>
              </w:rPr>
            </w:pPr>
            <w:r w:rsidRPr="00F553E4">
              <w:rPr>
                <w:bCs/>
                <w:sz w:val="22"/>
                <w:szCs w:val="22"/>
              </w:rPr>
              <w:t>ГОСТ IEC 60335-2-29-2019 р. 28</w:t>
            </w:r>
          </w:p>
          <w:p w14:paraId="1C8BAD8B" w14:textId="77777777" w:rsidR="001B0AA8" w:rsidRPr="00F553E4" w:rsidRDefault="001B0AA8" w:rsidP="001B0AA8">
            <w:pPr>
              <w:ind w:left="-54" w:right="-108"/>
              <w:rPr>
                <w:bCs/>
                <w:sz w:val="22"/>
                <w:szCs w:val="22"/>
              </w:rPr>
            </w:pPr>
            <w:r w:rsidRPr="00F553E4">
              <w:rPr>
                <w:bCs/>
                <w:sz w:val="22"/>
                <w:szCs w:val="22"/>
              </w:rPr>
              <w:t>ГОСТ IEC 60335-2-31-2014 р. 28</w:t>
            </w:r>
          </w:p>
          <w:p w14:paraId="358D738E" w14:textId="77777777" w:rsidR="001B0AA8" w:rsidRPr="00F553E4" w:rsidRDefault="001B0AA8" w:rsidP="001B0AA8">
            <w:pPr>
              <w:ind w:left="-54" w:right="-108"/>
              <w:rPr>
                <w:bCs/>
                <w:sz w:val="22"/>
                <w:szCs w:val="22"/>
              </w:rPr>
            </w:pPr>
            <w:r w:rsidRPr="00F553E4">
              <w:rPr>
                <w:bCs/>
                <w:sz w:val="22"/>
                <w:szCs w:val="22"/>
              </w:rPr>
              <w:t>ГОСТ IEC 60335-2-31-2010 р. 28</w:t>
            </w:r>
          </w:p>
          <w:p w14:paraId="0E96E20F" w14:textId="77777777" w:rsidR="001B0AA8" w:rsidRPr="00F553E4" w:rsidRDefault="001B0AA8" w:rsidP="001B0AA8">
            <w:pPr>
              <w:ind w:left="-54" w:right="-108"/>
              <w:rPr>
                <w:bCs/>
                <w:sz w:val="22"/>
                <w:szCs w:val="22"/>
              </w:rPr>
            </w:pPr>
            <w:r w:rsidRPr="00F553E4">
              <w:rPr>
                <w:bCs/>
                <w:sz w:val="22"/>
                <w:szCs w:val="22"/>
              </w:rPr>
              <w:t>ГОСТ IEC 60335-2-32-2012 р. 28</w:t>
            </w:r>
          </w:p>
          <w:p w14:paraId="4D6B1A43" w14:textId="77777777" w:rsidR="001B0AA8" w:rsidRPr="00F553E4" w:rsidRDefault="001B0AA8" w:rsidP="001B0AA8">
            <w:pPr>
              <w:ind w:left="-54" w:right="-108"/>
              <w:rPr>
                <w:bCs/>
                <w:sz w:val="22"/>
                <w:szCs w:val="22"/>
              </w:rPr>
            </w:pPr>
            <w:r w:rsidRPr="00F553E4">
              <w:rPr>
                <w:bCs/>
                <w:sz w:val="22"/>
                <w:szCs w:val="22"/>
              </w:rPr>
              <w:t>ГОСТ IEC 60335-2-34-2016 р. 28</w:t>
            </w:r>
          </w:p>
          <w:p w14:paraId="20DB5AC0" w14:textId="77777777" w:rsidR="001B0AA8" w:rsidRPr="00F553E4" w:rsidRDefault="001B0AA8" w:rsidP="001B0AA8">
            <w:pPr>
              <w:ind w:left="-54" w:right="-108"/>
              <w:rPr>
                <w:bCs/>
                <w:sz w:val="22"/>
                <w:szCs w:val="22"/>
              </w:rPr>
            </w:pPr>
            <w:r w:rsidRPr="00F553E4">
              <w:rPr>
                <w:bCs/>
                <w:sz w:val="22"/>
                <w:szCs w:val="22"/>
              </w:rPr>
              <w:t xml:space="preserve">СТБ IEC 60335-2-34-2010 р. 28 </w:t>
            </w:r>
          </w:p>
          <w:p w14:paraId="1A354C7F" w14:textId="77777777" w:rsidR="001B0AA8" w:rsidRPr="00F553E4" w:rsidRDefault="001B0AA8" w:rsidP="001B0AA8">
            <w:pPr>
              <w:ind w:left="-54" w:right="-108"/>
              <w:rPr>
                <w:bCs/>
                <w:sz w:val="22"/>
                <w:szCs w:val="22"/>
              </w:rPr>
            </w:pPr>
            <w:r w:rsidRPr="00F553E4">
              <w:rPr>
                <w:bCs/>
                <w:sz w:val="22"/>
                <w:szCs w:val="22"/>
              </w:rPr>
              <w:t>ГОСТ IEC 60335-2-36-2016 р. 28</w:t>
            </w:r>
          </w:p>
          <w:p w14:paraId="09C46853" w14:textId="77777777" w:rsidR="001B0AA8" w:rsidRPr="00F553E4" w:rsidRDefault="001B0AA8" w:rsidP="001B0AA8">
            <w:pPr>
              <w:ind w:left="-54" w:right="-108"/>
              <w:rPr>
                <w:bCs/>
                <w:sz w:val="22"/>
                <w:szCs w:val="22"/>
              </w:rPr>
            </w:pPr>
            <w:r w:rsidRPr="00F553E4">
              <w:rPr>
                <w:bCs/>
                <w:sz w:val="22"/>
                <w:szCs w:val="22"/>
              </w:rPr>
              <w:t>СТБ МЭК 60335-2-36-2005 р. 28</w:t>
            </w:r>
          </w:p>
          <w:p w14:paraId="4EE2F6DE" w14:textId="77777777" w:rsidR="001B0AA8" w:rsidRPr="00F553E4" w:rsidRDefault="001B0AA8" w:rsidP="001B0AA8">
            <w:pPr>
              <w:ind w:left="-54" w:right="-108"/>
              <w:rPr>
                <w:bCs/>
                <w:sz w:val="22"/>
                <w:szCs w:val="22"/>
              </w:rPr>
            </w:pPr>
            <w:r w:rsidRPr="00F553E4">
              <w:rPr>
                <w:bCs/>
                <w:sz w:val="22"/>
                <w:szCs w:val="22"/>
              </w:rPr>
              <w:t>ГОСТ IEC 60335-2-52-2013 р. 28</w:t>
            </w:r>
          </w:p>
          <w:p w14:paraId="74257DC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28</w:t>
            </w:r>
          </w:p>
          <w:p w14:paraId="5D5676E2" w14:textId="77777777" w:rsidR="001B0AA8" w:rsidRPr="00F553E4" w:rsidRDefault="001B0AA8" w:rsidP="001B0AA8">
            <w:pPr>
              <w:ind w:left="-54" w:right="-108"/>
              <w:rPr>
                <w:bCs/>
                <w:sz w:val="22"/>
                <w:szCs w:val="22"/>
              </w:rPr>
            </w:pPr>
            <w:r w:rsidRPr="00F553E4">
              <w:rPr>
                <w:bCs/>
                <w:sz w:val="22"/>
                <w:szCs w:val="22"/>
              </w:rPr>
              <w:t>ГОСТ 27570.53-95</w:t>
            </w:r>
          </w:p>
          <w:p w14:paraId="591B9C3C" w14:textId="77777777" w:rsidR="001B0AA8" w:rsidRPr="00F553E4" w:rsidRDefault="001B0AA8" w:rsidP="001B0AA8">
            <w:pPr>
              <w:ind w:left="-54" w:right="-108"/>
              <w:rPr>
                <w:bCs/>
                <w:sz w:val="22"/>
                <w:szCs w:val="22"/>
              </w:rPr>
            </w:pPr>
            <w:r w:rsidRPr="00F553E4">
              <w:rPr>
                <w:bCs/>
                <w:sz w:val="22"/>
                <w:szCs w:val="22"/>
              </w:rPr>
              <w:t>р. 28</w:t>
            </w:r>
          </w:p>
          <w:p w14:paraId="7A41A0C3" w14:textId="0FDABD3A"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6D19F2E9" w14:textId="77777777" w:rsidR="001B0AA8" w:rsidRPr="00F553E4" w:rsidRDefault="001B0AA8" w:rsidP="001B0AA8">
            <w:pPr>
              <w:ind w:left="-54" w:right="-108"/>
              <w:rPr>
                <w:bCs/>
                <w:sz w:val="22"/>
                <w:szCs w:val="22"/>
              </w:rPr>
            </w:pPr>
            <w:r w:rsidRPr="00F553E4">
              <w:rPr>
                <w:bCs/>
                <w:sz w:val="22"/>
                <w:szCs w:val="22"/>
              </w:rPr>
              <w:t>ГОСТ IEC 60335-2-78-2013 р. 28</w:t>
            </w:r>
          </w:p>
          <w:p w14:paraId="1788C258" w14:textId="2CA47AA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28</w:t>
            </w:r>
          </w:p>
          <w:p w14:paraId="74945A72" w14:textId="77777777" w:rsidR="001B0AA8" w:rsidRPr="00F553E4" w:rsidRDefault="001B0AA8" w:rsidP="001B0AA8">
            <w:pPr>
              <w:ind w:left="-54" w:right="-108"/>
              <w:rPr>
                <w:bCs/>
                <w:sz w:val="22"/>
                <w:szCs w:val="22"/>
              </w:rPr>
            </w:pPr>
            <w:r w:rsidRPr="00F553E4">
              <w:rPr>
                <w:bCs/>
                <w:sz w:val="22"/>
                <w:szCs w:val="22"/>
              </w:rPr>
              <w:t>ГОСТ IEC 60335-2-80-2017 р. 28</w:t>
            </w:r>
          </w:p>
          <w:p w14:paraId="7A5EB541" w14:textId="77777777" w:rsidR="001B0AA8" w:rsidRPr="00F553E4" w:rsidRDefault="001B0AA8" w:rsidP="001B0AA8">
            <w:pPr>
              <w:ind w:left="-54" w:right="-108"/>
              <w:rPr>
                <w:bCs/>
                <w:sz w:val="22"/>
                <w:szCs w:val="22"/>
              </w:rPr>
            </w:pPr>
            <w:r w:rsidRPr="00F553E4">
              <w:rPr>
                <w:bCs/>
                <w:sz w:val="22"/>
                <w:szCs w:val="22"/>
              </w:rPr>
              <w:t>ГОСТ IEC 60335-2-98-2012 р. 28</w:t>
            </w:r>
          </w:p>
          <w:p w14:paraId="1E5C89E8" w14:textId="77777777" w:rsidR="001B0AA8" w:rsidRPr="00F553E4" w:rsidRDefault="001B0AA8" w:rsidP="001B0AA8">
            <w:pPr>
              <w:ind w:left="-54" w:right="-108"/>
              <w:rPr>
                <w:bCs/>
                <w:sz w:val="22"/>
                <w:szCs w:val="22"/>
              </w:rPr>
            </w:pPr>
            <w:r w:rsidRPr="00F553E4">
              <w:rPr>
                <w:bCs/>
                <w:sz w:val="22"/>
                <w:szCs w:val="22"/>
              </w:rPr>
              <w:t xml:space="preserve">ГОСТ 27570.0-87 </w:t>
            </w:r>
          </w:p>
          <w:p w14:paraId="5F235688" w14:textId="77777777" w:rsidR="001B0AA8" w:rsidRPr="00F553E4" w:rsidRDefault="001B0AA8" w:rsidP="001B0AA8">
            <w:pPr>
              <w:ind w:left="-54" w:right="-108"/>
              <w:rPr>
                <w:bCs/>
                <w:sz w:val="22"/>
                <w:szCs w:val="22"/>
              </w:rPr>
            </w:pPr>
            <w:r w:rsidRPr="00F553E4">
              <w:rPr>
                <w:bCs/>
                <w:sz w:val="22"/>
                <w:szCs w:val="22"/>
              </w:rPr>
              <w:t>р. 28</w:t>
            </w:r>
          </w:p>
          <w:p w14:paraId="69BB83A8" w14:textId="77777777" w:rsidR="001B0AA8" w:rsidRPr="00F553E4" w:rsidRDefault="001B0AA8" w:rsidP="001B0AA8">
            <w:pPr>
              <w:ind w:left="-54" w:right="-108"/>
              <w:rPr>
                <w:bCs/>
                <w:sz w:val="22"/>
                <w:szCs w:val="22"/>
              </w:rPr>
            </w:pPr>
            <w:r w:rsidRPr="00F553E4">
              <w:rPr>
                <w:bCs/>
                <w:sz w:val="22"/>
                <w:szCs w:val="22"/>
              </w:rPr>
              <w:t xml:space="preserve">ГОСТ 27570.3-87 </w:t>
            </w:r>
          </w:p>
          <w:p w14:paraId="59B6C595" w14:textId="77777777" w:rsidR="001B0AA8" w:rsidRPr="00F553E4" w:rsidRDefault="001B0AA8" w:rsidP="001B0AA8">
            <w:pPr>
              <w:ind w:left="-54" w:right="-108"/>
              <w:rPr>
                <w:bCs/>
                <w:sz w:val="22"/>
                <w:szCs w:val="22"/>
              </w:rPr>
            </w:pPr>
            <w:r w:rsidRPr="00F553E4">
              <w:rPr>
                <w:bCs/>
                <w:sz w:val="22"/>
                <w:szCs w:val="22"/>
              </w:rPr>
              <w:t>р. 28</w:t>
            </w:r>
          </w:p>
          <w:p w14:paraId="53C6C124" w14:textId="77777777" w:rsidR="001B0AA8" w:rsidRPr="00F553E4" w:rsidRDefault="001B0AA8" w:rsidP="001B0AA8">
            <w:pPr>
              <w:ind w:left="-54" w:right="-108"/>
              <w:rPr>
                <w:bCs/>
                <w:sz w:val="22"/>
                <w:szCs w:val="22"/>
              </w:rPr>
            </w:pPr>
            <w:r w:rsidRPr="00F553E4">
              <w:rPr>
                <w:bCs/>
                <w:sz w:val="22"/>
                <w:szCs w:val="22"/>
              </w:rPr>
              <w:t xml:space="preserve">ГОСТ 27570.52-95 </w:t>
            </w:r>
          </w:p>
          <w:p w14:paraId="0AEC5E05" w14:textId="77777777" w:rsidR="001B0AA8" w:rsidRPr="00F553E4" w:rsidRDefault="001B0AA8" w:rsidP="001B0AA8">
            <w:pPr>
              <w:ind w:left="-54" w:right="-108"/>
              <w:rPr>
                <w:bCs/>
                <w:sz w:val="22"/>
                <w:szCs w:val="22"/>
              </w:rPr>
            </w:pPr>
            <w:r w:rsidRPr="00F553E4">
              <w:rPr>
                <w:bCs/>
                <w:sz w:val="22"/>
                <w:szCs w:val="22"/>
              </w:rPr>
              <w:t>р. 28</w:t>
            </w:r>
          </w:p>
        </w:tc>
      </w:tr>
      <w:tr w:rsidR="001B0AA8" w:rsidRPr="00A15FB6" w14:paraId="34F48D81" w14:textId="77777777" w:rsidTr="003A1D49">
        <w:trPr>
          <w:gridAfter w:val="1"/>
          <w:wAfter w:w="171" w:type="dxa"/>
          <w:cantSplit/>
          <w:trHeight w:val="6718"/>
        </w:trPr>
        <w:tc>
          <w:tcPr>
            <w:tcW w:w="574" w:type="dxa"/>
          </w:tcPr>
          <w:p w14:paraId="244DCC53" w14:textId="77777777" w:rsidR="001B0AA8" w:rsidRPr="00A15FB6" w:rsidRDefault="001B0AA8" w:rsidP="001B0AA8">
            <w:pPr>
              <w:ind w:left="-60" w:right="-103"/>
              <w:jc w:val="center"/>
              <w:rPr>
                <w:color w:val="000000"/>
                <w:sz w:val="22"/>
                <w:szCs w:val="22"/>
              </w:rPr>
            </w:pPr>
            <w:r w:rsidRPr="00A15FB6">
              <w:rPr>
                <w:color w:val="000000"/>
                <w:sz w:val="22"/>
                <w:szCs w:val="22"/>
              </w:rPr>
              <w:t>122.18**</w:t>
            </w:r>
          </w:p>
        </w:tc>
        <w:tc>
          <w:tcPr>
            <w:tcW w:w="1278" w:type="dxa"/>
          </w:tcPr>
          <w:p w14:paraId="57A464D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8BE74E2" w14:textId="77777777" w:rsidR="001B0AA8" w:rsidRPr="00A15FB6" w:rsidRDefault="001B0AA8" w:rsidP="001B0AA8">
            <w:pPr>
              <w:ind w:left="-108" w:right="-108"/>
              <w:jc w:val="center"/>
              <w:rPr>
                <w:sz w:val="22"/>
                <w:szCs w:val="22"/>
              </w:rPr>
            </w:pPr>
          </w:p>
        </w:tc>
        <w:tc>
          <w:tcPr>
            <w:tcW w:w="656" w:type="dxa"/>
          </w:tcPr>
          <w:p w14:paraId="1D96F2F2" w14:textId="77777777" w:rsidR="001B0AA8" w:rsidRPr="00A15FB6" w:rsidRDefault="001B0AA8" w:rsidP="001B0AA8">
            <w:pPr>
              <w:ind w:left="-108" w:right="-108"/>
              <w:jc w:val="center"/>
              <w:rPr>
                <w:sz w:val="22"/>
                <w:szCs w:val="22"/>
              </w:rPr>
            </w:pPr>
            <w:r w:rsidRPr="00A15FB6">
              <w:rPr>
                <w:sz w:val="22"/>
                <w:szCs w:val="22"/>
              </w:rPr>
              <w:t>26.40/22.000</w:t>
            </w:r>
          </w:p>
          <w:p w14:paraId="42F2F685" w14:textId="77777777" w:rsidR="001B0AA8" w:rsidRPr="00A15FB6" w:rsidRDefault="001B0AA8" w:rsidP="001B0AA8">
            <w:pPr>
              <w:ind w:left="-108" w:right="-108"/>
              <w:jc w:val="center"/>
              <w:rPr>
                <w:sz w:val="22"/>
                <w:szCs w:val="22"/>
              </w:rPr>
            </w:pPr>
            <w:r w:rsidRPr="00A15FB6">
              <w:rPr>
                <w:sz w:val="22"/>
                <w:szCs w:val="22"/>
              </w:rPr>
              <w:t>27.51/22.000</w:t>
            </w:r>
          </w:p>
          <w:p w14:paraId="7DE82687" w14:textId="77777777" w:rsidR="001B0AA8" w:rsidRPr="00A15FB6" w:rsidRDefault="001B0AA8" w:rsidP="001B0AA8">
            <w:pPr>
              <w:ind w:left="-108" w:right="-108"/>
              <w:jc w:val="center"/>
              <w:rPr>
                <w:sz w:val="22"/>
                <w:szCs w:val="22"/>
              </w:rPr>
            </w:pPr>
          </w:p>
        </w:tc>
        <w:tc>
          <w:tcPr>
            <w:tcW w:w="2022" w:type="dxa"/>
          </w:tcPr>
          <w:p w14:paraId="4E1AFD8E"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p w14:paraId="7C7E1BCE" w14:textId="77777777" w:rsidR="001B0AA8" w:rsidRPr="00A15FB6" w:rsidRDefault="001B0AA8" w:rsidP="001B0AA8">
            <w:pPr>
              <w:ind w:left="4" w:right="-56"/>
              <w:rPr>
                <w:sz w:val="22"/>
                <w:szCs w:val="22"/>
              </w:rPr>
            </w:pPr>
          </w:p>
        </w:tc>
        <w:tc>
          <w:tcPr>
            <w:tcW w:w="2315" w:type="dxa"/>
          </w:tcPr>
          <w:p w14:paraId="0CFDAB45" w14:textId="77777777" w:rsidR="001B0AA8" w:rsidRPr="00F553E4" w:rsidRDefault="001B0AA8" w:rsidP="001B0AA8">
            <w:pPr>
              <w:ind w:right="-108"/>
              <w:rPr>
                <w:color w:val="0D0D0D"/>
                <w:sz w:val="22"/>
                <w:szCs w:val="22"/>
              </w:rPr>
            </w:pPr>
            <w:r w:rsidRPr="00F553E4">
              <w:rPr>
                <w:color w:val="0D0D0D"/>
                <w:sz w:val="22"/>
                <w:szCs w:val="22"/>
              </w:rPr>
              <w:t>ГОСТ IEC 60335-1-2015 р. 29</w:t>
            </w:r>
          </w:p>
          <w:p w14:paraId="7AA02C3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29</w:t>
            </w:r>
          </w:p>
          <w:p w14:paraId="6DCE0682" w14:textId="77777777" w:rsidR="001B0AA8" w:rsidRPr="00F553E4" w:rsidRDefault="001B0AA8" w:rsidP="001B0AA8">
            <w:pPr>
              <w:ind w:right="-108"/>
              <w:rPr>
                <w:color w:val="0D0D0D"/>
                <w:sz w:val="22"/>
                <w:szCs w:val="22"/>
              </w:rPr>
            </w:pPr>
            <w:r w:rsidRPr="00F553E4">
              <w:rPr>
                <w:color w:val="0D0D0D"/>
                <w:sz w:val="22"/>
                <w:szCs w:val="22"/>
              </w:rPr>
              <w:t>ГОСТ IEC 60335-2-2-2013 р. 29</w:t>
            </w:r>
          </w:p>
          <w:p w14:paraId="13DCAE3A" w14:textId="77777777" w:rsidR="001B0AA8" w:rsidRPr="00F553E4" w:rsidRDefault="001B0AA8" w:rsidP="001B0AA8">
            <w:pPr>
              <w:ind w:right="-108"/>
              <w:rPr>
                <w:color w:val="0D0D0D"/>
                <w:sz w:val="22"/>
                <w:szCs w:val="22"/>
              </w:rPr>
            </w:pPr>
            <w:r w:rsidRPr="00F553E4">
              <w:rPr>
                <w:color w:val="0D0D0D"/>
                <w:sz w:val="22"/>
                <w:szCs w:val="22"/>
              </w:rPr>
              <w:t>ГОСТ IEC 60335-2-3-2014 р. 29</w:t>
            </w:r>
          </w:p>
          <w:p w14:paraId="1414AA6F" w14:textId="77777777" w:rsidR="001B0AA8" w:rsidRPr="00F553E4" w:rsidRDefault="001B0AA8" w:rsidP="001B0AA8">
            <w:pPr>
              <w:ind w:right="-108"/>
              <w:rPr>
                <w:color w:val="0D0D0D"/>
                <w:sz w:val="22"/>
                <w:szCs w:val="22"/>
              </w:rPr>
            </w:pPr>
            <w:r w:rsidRPr="00F553E4">
              <w:rPr>
                <w:color w:val="0D0D0D"/>
                <w:sz w:val="22"/>
                <w:szCs w:val="22"/>
              </w:rPr>
              <w:t>ГОСТ IEC 60335-2-4-2013 р. 29</w:t>
            </w:r>
          </w:p>
          <w:p w14:paraId="77DB231C" w14:textId="77777777" w:rsidR="001B0AA8" w:rsidRPr="00F553E4" w:rsidRDefault="001B0AA8" w:rsidP="001B0AA8">
            <w:pPr>
              <w:ind w:right="-108"/>
              <w:rPr>
                <w:color w:val="0D0D0D"/>
                <w:sz w:val="22"/>
                <w:szCs w:val="22"/>
              </w:rPr>
            </w:pPr>
            <w:r w:rsidRPr="00F553E4">
              <w:rPr>
                <w:color w:val="0D0D0D"/>
                <w:sz w:val="22"/>
                <w:szCs w:val="22"/>
              </w:rPr>
              <w:t>ГОСТ IEC 60335-2-6-2016 р. 29</w:t>
            </w:r>
          </w:p>
          <w:p w14:paraId="2CDEF19E" w14:textId="77777777" w:rsidR="001B0AA8" w:rsidRPr="00F553E4" w:rsidRDefault="001B0AA8" w:rsidP="001B0AA8">
            <w:pPr>
              <w:ind w:right="-108"/>
              <w:rPr>
                <w:color w:val="0D0D0D"/>
                <w:sz w:val="22"/>
                <w:szCs w:val="22"/>
              </w:rPr>
            </w:pPr>
            <w:r w:rsidRPr="00F553E4">
              <w:rPr>
                <w:color w:val="0D0D0D"/>
                <w:sz w:val="22"/>
                <w:szCs w:val="22"/>
              </w:rPr>
              <w:t>ГОСТ IEC 60335-2-7-2014 р. 29</w:t>
            </w:r>
          </w:p>
          <w:p w14:paraId="7FE80B64" w14:textId="77777777" w:rsidR="001B0AA8" w:rsidRPr="00F553E4" w:rsidRDefault="001B0AA8" w:rsidP="001B0AA8">
            <w:pPr>
              <w:ind w:right="-108"/>
              <w:rPr>
                <w:color w:val="0D0D0D"/>
                <w:sz w:val="22"/>
                <w:szCs w:val="22"/>
              </w:rPr>
            </w:pPr>
            <w:r w:rsidRPr="00F553E4">
              <w:rPr>
                <w:color w:val="0D0D0D"/>
                <w:sz w:val="22"/>
                <w:szCs w:val="22"/>
              </w:rPr>
              <w:t>ГОСТ IEC 60335-2-8-2016 р. 29</w:t>
            </w:r>
          </w:p>
          <w:p w14:paraId="040A0919" w14:textId="77777777" w:rsidR="001B0AA8" w:rsidRPr="00F553E4" w:rsidRDefault="001B0AA8" w:rsidP="001B0AA8">
            <w:pPr>
              <w:ind w:right="-108"/>
              <w:rPr>
                <w:color w:val="0D0D0D"/>
                <w:sz w:val="22"/>
                <w:szCs w:val="22"/>
              </w:rPr>
            </w:pPr>
            <w:r w:rsidRPr="00F553E4">
              <w:rPr>
                <w:color w:val="0D0D0D"/>
                <w:sz w:val="22"/>
                <w:szCs w:val="22"/>
              </w:rPr>
              <w:t>ГОСТ IEC 60335-2-9-2013 р. 29</w:t>
            </w:r>
          </w:p>
          <w:p w14:paraId="100BAAAC" w14:textId="77777777" w:rsidR="001B0AA8" w:rsidRPr="00F553E4" w:rsidRDefault="001B0AA8" w:rsidP="001B0AA8">
            <w:pPr>
              <w:ind w:right="-108"/>
              <w:rPr>
                <w:color w:val="0D0D0D"/>
                <w:sz w:val="22"/>
                <w:szCs w:val="22"/>
              </w:rPr>
            </w:pPr>
            <w:r w:rsidRPr="00F553E4">
              <w:rPr>
                <w:color w:val="0D0D0D"/>
                <w:sz w:val="22"/>
                <w:szCs w:val="22"/>
              </w:rPr>
              <w:t>СТБ МЭК 60335-2-10-2004 р. 29</w:t>
            </w:r>
          </w:p>
          <w:p w14:paraId="2A9F50DE" w14:textId="5E5F10A0"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29</w:t>
            </w:r>
          </w:p>
          <w:p w14:paraId="3CEE19F5" w14:textId="77777777" w:rsidR="001B0AA8" w:rsidRPr="00F553E4" w:rsidRDefault="001B0AA8" w:rsidP="001B0AA8">
            <w:pPr>
              <w:ind w:right="-108"/>
              <w:rPr>
                <w:color w:val="0D0D0D"/>
                <w:sz w:val="22"/>
                <w:szCs w:val="22"/>
              </w:rPr>
            </w:pPr>
            <w:r w:rsidRPr="00F553E4">
              <w:rPr>
                <w:color w:val="0D0D0D"/>
                <w:sz w:val="22"/>
                <w:szCs w:val="22"/>
              </w:rPr>
              <w:t>ГОСТ IEC 60335-2-13-2013 р. 29</w:t>
            </w:r>
          </w:p>
          <w:p w14:paraId="1566A685" w14:textId="22925287"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29</w:t>
            </w:r>
          </w:p>
          <w:p w14:paraId="1E0EFFFB" w14:textId="77777777" w:rsidR="001B0AA8" w:rsidRPr="00F553E4" w:rsidRDefault="001B0AA8" w:rsidP="001B0AA8">
            <w:pPr>
              <w:ind w:right="-108"/>
              <w:rPr>
                <w:color w:val="0D0D0D"/>
                <w:sz w:val="22"/>
                <w:szCs w:val="22"/>
              </w:rPr>
            </w:pPr>
            <w:r w:rsidRPr="00F553E4">
              <w:rPr>
                <w:color w:val="0D0D0D"/>
                <w:sz w:val="22"/>
                <w:szCs w:val="22"/>
              </w:rPr>
              <w:t>ГОСТ IEC 60335-2-15-2014 р. 29</w:t>
            </w:r>
          </w:p>
          <w:p w14:paraId="407EF47C" w14:textId="77777777" w:rsidR="001B0AA8" w:rsidRPr="00F553E4" w:rsidRDefault="001B0AA8" w:rsidP="001B0AA8">
            <w:pPr>
              <w:ind w:right="-108"/>
              <w:rPr>
                <w:color w:val="0D0D0D"/>
                <w:sz w:val="22"/>
                <w:szCs w:val="22"/>
              </w:rPr>
            </w:pPr>
            <w:r w:rsidRPr="00F553E4">
              <w:rPr>
                <w:color w:val="0D0D0D"/>
                <w:sz w:val="22"/>
                <w:szCs w:val="22"/>
              </w:rPr>
              <w:t xml:space="preserve">ГОСТ IEC 60335-2-16-2012 р. 29 </w:t>
            </w:r>
          </w:p>
          <w:p w14:paraId="61760AA4" w14:textId="77777777" w:rsidR="001B0AA8" w:rsidRPr="00F553E4" w:rsidRDefault="001B0AA8" w:rsidP="001B0AA8">
            <w:pPr>
              <w:ind w:right="-108"/>
              <w:rPr>
                <w:color w:val="0D0D0D"/>
                <w:sz w:val="22"/>
                <w:szCs w:val="22"/>
              </w:rPr>
            </w:pPr>
            <w:r w:rsidRPr="00F553E4">
              <w:rPr>
                <w:color w:val="0D0D0D"/>
                <w:sz w:val="22"/>
                <w:szCs w:val="22"/>
              </w:rPr>
              <w:t>ГОСТ IEC 60335-2-24-2016 р. 29</w:t>
            </w:r>
          </w:p>
          <w:p w14:paraId="08832E5E" w14:textId="77777777" w:rsidR="001B0AA8" w:rsidRPr="00F553E4" w:rsidRDefault="001B0AA8" w:rsidP="001B0AA8">
            <w:pPr>
              <w:ind w:right="-108"/>
              <w:rPr>
                <w:color w:val="0D0D0D"/>
                <w:sz w:val="22"/>
                <w:szCs w:val="22"/>
              </w:rPr>
            </w:pPr>
            <w:r w:rsidRPr="00F553E4">
              <w:rPr>
                <w:color w:val="0D0D0D"/>
                <w:sz w:val="22"/>
                <w:szCs w:val="22"/>
              </w:rPr>
              <w:t>СТБ IEC 60335-2-24-2013 р. 29</w:t>
            </w:r>
          </w:p>
          <w:p w14:paraId="2B967822" w14:textId="77777777" w:rsidR="001B0AA8" w:rsidRPr="00F553E4" w:rsidRDefault="001B0AA8" w:rsidP="001B0AA8">
            <w:pPr>
              <w:ind w:right="-108"/>
              <w:rPr>
                <w:color w:val="0D0D0D"/>
                <w:sz w:val="22"/>
                <w:szCs w:val="22"/>
              </w:rPr>
            </w:pPr>
            <w:r w:rsidRPr="00F553E4">
              <w:rPr>
                <w:color w:val="0D0D0D"/>
                <w:sz w:val="22"/>
                <w:szCs w:val="22"/>
              </w:rPr>
              <w:t>ГОСТ IEC 60335-2-25-2014 р. 29</w:t>
            </w:r>
          </w:p>
          <w:p w14:paraId="468B7BBB" w14:textId="77777777" w:rsidR="001B0AA8" w:rsidRPr="00F553E4" w:rsidRDefault="001B0AA8" w:rsidP="001B0AA8">
            <w:pPr>
              <w:ind w:right="-108"/>
              <w:rPr>
                <w:color w:val="0D0D0D"/>
                <w:sz w:val="22"/>
                <w:szCs w:val="22"/>
              </w:rPr>
            </w:pPr>
            <w:r w:rsidRPr="00F553E4">
              <w:rPr>
                <w:color w:val="0D0D0D"/>
                <w:sz w:val="22"/>
                <w:szCs w:val="22"/>
              </w:rPr>
              <w:t>ГОСТ IEC 60335-2-26-2013 р. 29</w:t>
            </w:r>
          </w:p>
          <w:p w14:paraId="7016846E" w14:textId="77777777" w:rsidR="001B0AA8" w:rsidRPr="00F553E4" w:rsidRDefault="001B0AA8" w:rsidP="001B0AA8">
            <w:pPr>
              <w:ind w:right="-108"/>
              <w:rPr>
                <w:color w:val="0D0D0D"/>
                <w:sz w:val="22"/>
                <w:szCs w:val="22"/>
              </w:rPr>
            </w:pPr>
            <w:r w:rsidRPr="00F553E4">
              <w:rPr>
                <w:color w:val="0D0D0D"/>
                <w:sz w:val="22"/>
                <w:szCs w:val="22"/>
              </w:rPr>
              <w:t>ГОСТ IEC 60335-2-27-2014 р. 29</w:t>
            </w:r>
          </w:p>
          <w:p w14:paraId="2AE36573" w14:textId="77777777" w:rsidR="001B0AA8" w:rsidRPr="00F553E4" w:rsidRDefault="001B0AA8" w:rsidP="001B0AA8">
            <w:pPr>
              <w:ind w:right="-108"/>
              <w:rPr>
                <w:color w:val="0D0D0D"/>
                <w:sz w:val="22"/>
                <w:szCs w:val="22"/>
              </w:rPr>
            </w:pPr>
            <w:r w:rsidRPr="00F553E4">
              <w:rPr>
                <w:color w:val="0D0D0D"/>
                <w:sz w:val="22"/>
                <w:szCs w:val="22"/>
              </w:rPr>
              <w:t>ГОСТ МЭК 60335-2-27-2009 р. 29</w:t>
            </w:r>
          </w:p>
          <w:p w14:paraId="42933B6B" w14:textId="3B1B47A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5437797C" w14:textId="2FC9EEE6"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29</w:t>
            </w:r>
          </w:p>
          <w:p w14:paraId="6F3C6F92" w14:textId="77777777" w:rsidR="001B0AA8" w:rsidRPr="00F553E4" w:rsidRDefault="001B0AA8" w:rsidP="001B0AA8">
            <w:pPr>
              <w:ind w:right="-108"/>
              <w:rPr>
                <w:color w:val="0D0D0D"/>
                <w:sz w:val="22"/>
                <w:szCs w:val="22"/>
              </w:rPr>
            </w:pPr>
            <w:r w:rsidRPr="00F553E4">
              <w:rPr>
                <w:color w:val="0D0D0D"/>
                <w:sz w:val="22"/>
                <w:szCs w:val="22"/>
              </w:rPr>
              <w:t>ГОСТ IEC 60335-2-29-2019 р. 29</w:t>
            </w:r>
          </w:p>
          <w:p w14:paraId="7C9138F5" w14:textId="77777777" w:rsidR="001B0AA8" w:rsidRPr="00F553E4" w:rsidRDefault="001B0AA8" w:rsidP="001B0AA8">
            <w:pPr>
              <w:ind w:right="-108"/>
              <w:rPr>
                <w:color w:val="0D0D0D"/>
                <w:sz w:val="22"/>
                <w:szCs w:val="22"/>
              </w:rPr>
            </w:pPr>
            <w:r w:rsidRPr="00F553E4">
              <w:rPr>
                <w:color w:val="0D0D0D"/>
                <w:sz w:val="22"/>
                <w:szCs w:val="22"/>
              </w:rPr>
              <w:t>ГОСТ IEC 60335-2-31-2014 р. 29</w:t>
            </w:r>
          </w:p>
          <w:p w14:paraId="6A431832" w14:textId="77777777" w:rsidR="001B0AA8" w:rsidRPr="00F553E4" w:rsidRDefault="001B0AA8" w:rsidP="001B0AA8">
            <w:pPr>
              <w:ind w:right="-108"/>
              <w:rPr>
                <w:color w:val="0D0D0D"/>
                <w:sz w:val="22"/>
                <w:szCs w:val="22"/>
              </w:rPr>
            </w:pPr>
            <w:r w:rsidRPr="00F553E4">
              <w:rPr>
                <w:color w:val="0D0D0D"/>
                <w:sz w:val="22"/>
                <w:szCs w:val="22"/>
              </w:rPr>
              <w:t>ГОСТ IEC 60335-2-31-2010 р. 29</w:t>
            </w:r>
          </w:p>
          <w:p w14:paraId="2B04267C" w14:textId="77777777" w:rsidR="001B0AA8" w:rsidRPr="00F553E4" w:rsidRDefault="001B0AA8" w:rsidP="001B0AA8">
            <w:pPr>
              <w:ind w:right="-108"/>
              <w:rPr>
                <w:color w:val="0D0D0D"/>
                <w:sz w:val="22"/>
                <w:szCs w:val="22"/>
              </w:rPr>
            </w:pPr>
            <w:r w:rsidRPr="00F553E4">
              <w:rPr>
                <w:color w:val="0D0D0D"/>
                <w:sz w:val="22"/>
                <w:szCs w:val="22"/>
              </w:rPr>
              <w:t>ГОСТ IEC 60335-2-32-2012 р. 29</w:t>
            </w:r>
          </w:p>
          <w:p w14:paraId="5945213C" w14:textId="77777777" w:rsidR="001B0AA8" w:rsidRPr="00F553E4" w:rsidRDefault="001B0AA8" w:rsidP="001B0AA8">
            <w:pPr>
              <w:ind w:right="-108"/>
              <w:rPr>
                <w:color w:val="0D0D0D"/>
                <w:sz w:val="22"/>
                <w:szCs w:val="22"/>
              </w:rPr>
            </w:pPr>
          </w:p>
        </w:tc>
        <w:tc>
          <w:tcPr>
            <w:tcW w:w="2674" w:type="dxa"/>
            <w:gridSpan w:val="2"/>
          </w:tcPr>
          <w:p w14:paraId="4C18F1DC"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29</w:t>
            </w:r>
          </w:p>
          <w:p w14:paraId="7403507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29</w:t>
            </w:r>
          </w:p>
          <w:p w14:paraId="3E322937"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29</w:t>
            </w:r>
          </w:p>
          <w:p w14:paraId="2563E9F1"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29</w:t>
            </w:r>
          </w:p>
          <w:p w14:paraId="0512768E"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29</w:t>
            </w:r>
          </w:p>
          <w:p w14:paraId="305ADB50"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29</w:t>
            </w:r>
          </w:p>
          <w:p w14:paraId="289C489B"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29</w:t>
            </w:r>
          </w:p>
          <w:p w14:paraId="0E9A3329"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29</w:t>
            </w:r>
          </w:p>
          <w:p w14:paraId="4CA95EFF"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29</w:t>
            </w:r>
          </w:p>
          <w:p w14:paraId="18AE31D5" w14:textId="77777777" w:rsidR="001B0AA8" w:rsidRPr="00F553E4" w:rsidRDefault="001B0AA8" w:rsidP="001B0AA8">
            <w:pPr>
              <w:ind w:left="-54" w:right="-108"/>
              <w:rPr>
                <w:bCs/>
                <w:sz w:val="22"/>
                <w:szCs w:val="22"/>
              </w:rPr>
            </w:pPr>
            <w:r w:rsidRPr="00F553E4">
              <w:rPr>
                <w:bCs/>
                <w:sz w:val="22"/>
                <w:szCs w:val="22"/>
              </w:rPr>
              <w:t>СТБ МЭК 60335-2-10-2004 р. 29</w:t>
            </w:r>
          </w:p>
          <w:p w14:paraId="6DBA8002" w14:textId="261E8EFE"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29</w:t>
            </w:r>
          </w:p>
          <w:p w14:paraId="26CDBF72" w14:textId="77777777" w:rsidR="001B0AA8" w:rsidRPr="00F553E4" w:rsidRDefault="001B0AA8" w:rsidP="001B0AA8">
            <w:pPr>
              <w:ind w:left="-54" w:right="-108"/>
              <w:rPr>
                <w:bCs/>
                <w:sz w:val="22"/>
                <w:szCs w:val="22"/>
              </w:rPr>
            </w:pPr>
            <w:r w:rsidRPr="00F553E4">
              <w:rPr>
                <w:bCs/>
                <w:sz w:val="22"/>
                <w:szCs w:val="22"/>
              </w:rPr>
              <w:t>ГОСТ IEC 60335-2-13-2013 р. 29</w:t>
            </w:r>
          </w:p>
          <w:p w14:paraId="3E362F7D" w14:textId="34FF7F2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29</w:t>
            </w:r>
          </w:p>
          <w:p w14:paraId="3FC8954B" w14:textId="77777777" w:rsidR="001B0AA8" w:rsidRPr="00F553E4" w:rsidRDefault="001B0AA8" w:rsidP="001B0AA8">
            <w:pPr>
              <w:ind w:left="-54" w:right="-108"/>
              <w:rPr>
                <w:bCs/>
                <w:sz w:val="22"/>
                <w:szCs w:val="22"/>
              </w:rPr>
            </w:pPr>
            <w:r w:rsidRPr="00F553E4">
              <w:rPr>
                <w:bCs/>
                <w:sz w:val="22"/>
                <w:szCs w:val="22"/>
              </w:rPr>
              <w:t>ГОСТ IEC 60335-2-15-2014 р. 29</w:t>
            </w:r>
          </w:p>
          <w:p w14:paraId="0D1431A5" w14:textId="77777777" w:rsidR="001B0AA8" w:rsidRPr="00F553E4" w:rsidRDefault="001B0AA8" w:rsidP="001B0AA8">
            <w:pPr>
              <w:ind w:left="-54" w:right="-108"/>
              <w:rPr>
                <w:bCs/>
                <w:sz w:val="22"/>
                <w:szCs w:val="22"/>
              </w:rPr>
            </w:pPr>
            <w:r w:rsidRPr="00F553E4">
              <w:rPr>
                <w:bCs/>
                <w:sz w:val="22"/>
                <w:szCs w:val="22"/>
              </w:rPr>
              <w:t xml:space="preserve">ГОСТ IEC 60335-2-16-2012 р. 29 </w:t>
            </w:r>
          </w:p>
          <w:p w14:paraId="5AC140C9" w14:textId="77777777" w:rsidR="001B0AA8" w:rsidRPr="00F553E4" w:rsidRDefault="001B0AA8" w:rsidP="001B0AA8">
            <w:pPr>
              <w:ind w:left="-54" w:right="-108"/>
              <w:rPr>
                <w:bCs/>
                <w:sz w:val="22"/>
                <w:szCs w:val="22"/>
              </w:rPr>
            </w:pPr>
            <w:r w:rsidRPr="00F553E4">
              <w:rPr>
                <w:bCs/>
                <w:sz w:val="22"/>
                <w:szCs w:val="22"/>
              </w:rPr>
              <w:t>ГОСТ IEC 60335-2-24-2016 р. 29</w:t>
            </w:r>
          </w:p>
          <w:p w14:paraId="42DF418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29</w:t>
            </w:r>
          </w:p>
          <w:p w14:paraId="09E29298" w14:textId="77777777" w:rsidR="001B0AA8" w:rsidRPr="00F553E4" w:rsidRDefault="001B0AA8" w:rsidP="001B0AA8">
            <w:pPr>
              <w:ind w:left="-54" w:right="-108"/>
              <w:rPr>
                <w:bCs/>
                <w:sz w:val="22"/>
                <w:szCs w:val="22"/>
              </w:rPr>
            </w:pPr>
            <w:r w:rsidRPr="00F553E4">
              <w:rPr>
                <w:bCs/>
                <w:sz w:val="22"/>
                <w:szCs w:val="22"/>
              </w:rPr>
              <w:t>ГОСТ IEC 60335-2-25-2014 р. 29</w:t>
            </w:r>
          </w:p>
          <w:p w14:paraId="541E98ED" w14:textId="77777777" w:rsidR="001B0AA8" w:rsidRPr="00F553E4" w:rsidRDefault="001B0AA8" w:rsidP="001B0AA8">
            <w:pPr>
              <w:ind w:left="-54" w:right="-108"/>
              <w:rPr>
                <w:bCs/>
                <w:sz w:val="22"/>
                <w:szCs w:val="22"/>
              </w:rPr>
            </w:pPr>
            <w:r w:rsidRPr="00F553E4">
              <w:rPr>
                <w:bCs/>
                <w:sz w:val="22"/>
                <w:szCs w:val="22"/>
              </w:rPr>
              <w:t>ГОСТ IEC 60335-2-26-2013 р. 29</w:t>
            </w:r>
          </w:p>
          <w:p w14:paraId="34DD8F6B" w14:textId="77777777" w:rsidR="001B0AA8" w:rsidRPr="00F553E4" w:rsidRDefault="001B0AA8" w:rsidP="001B0AA8">
            <w:pPr>
              <w:ind w:left="-54" w:right="-108"/>
              <w:rPr>
                <w:bCs/>
                <w:sz w:val="22"/>
                <w:szCs w:val="22"/>
              </w:rPr>
            </w:pPr>
            <w:r w:rsidRPr="00F553E4">
              <w:rPr>
                <w:bCs/>
                <w:sz w:val="22"/>
                <w:szCs w:val="22"/>
              </w:rPr>
              <w:t>ГОСТ IEC 60335-2-27-2014 р. 29</w:t>
            </w:r>
          </w:p>
          <w:p w14:paraId="32D3D51D" w14:textId="77777777" w:rsidR="001B0AA8" w:rsidRPr="00F553E4" w:rsidRDefault="001B0AA8" w:rsidP="001B0AA8">
            <w:pPr>
              <w:ind w:left="-91" w:right="-144"/>
              <w:rPr>
                <w:bCs/>
                <w:sz w:val="22"/>
                <w:szCs w:val="22"/>
              </w:rPr>
            </w:pPr>
            <w:r w:rsidRPr="00F553E4">
              <w:rPr>
                <w:bCs/>
                <w:sz w:val="22"/>
                <w:szCs w:val="22"/>
              </w:rPr>
              <w:t>ГОСТ МЭК 60335-2-27-2009 р. 29</w:t>
            </w:r>
          </w:p>
          <w:p w14:paraId="2097F92E" w14:textId="013F1F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318567A6" w14:textId="2E1E392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29</w:t>
            </w:r>
          </w:p>
          <w:p w14:paraId="65E61688" w14:textId="77777777" w:rsidR="001B0AA8" w:rsidRPr="00F553E4" w:rsidRDefault="001B0AA8" w:rsidP="001B0AA8">
            <w:pPr>
              <w:ind w:left="-54" w:right="-108"/>
              <w:rPr>
                <w:bCs/>
                <w:sz w:val="22"/>
                <w:szCs w:val="22"/>
              </w:rPr>
            </w:pPr>
            <w:r w:rsidRPr="00F553E4">
              <w:rPr>
                <w:bCs/>
                <w:sz w:val="22"/>
                <w:szCs w:val="22"/>
              </w:rPr>
              <w:t>ГОСТ IEC 60335-2-29-2019 р. 29</w:t>
            </w:r>
          </w:p>
          <w:p w14:paraId="46FB4755" w14:textId="77777777" w:rsidR="001B0AA8" w:rsidRPr="00F553E4" w:rsidRDefault="001B0AA8" w:rsidP="001B0AA8">
            <w:pPr>
              <w:ind w:left="-54" w:right="-108"/>
              <w:rPr>
                <w:bCs/>
                <w:sz w:val="22"/>
                <w:szCs w:val="22"/>
              </w:rPr>
            </w:pPr>
            <w:r w:rsidRPr="00F553E4">
              <w:rPr>
                <w:bCs/>
                <w:sz w:val="22"/>
                <w:szCs w:val="22"/>
              </w:rPr>
              <w:t>ГОСТ IEC 60335-2-31-2014 р. 29</w:t>
            </w:r>
          </w:p>
          <w:p w14:paraId="30EC5F3F" w14:textId="77777777" w:rsidR="001B0AA8" w:rsidRPr="00F553E4" w:rsidRDefault="001B0AA8" w:rsidP="001B0AA8">
            <w:pPr>
              <w:ind w:left="-54" w:right="-108"/>
              <w:rPr>
                <w:bCs/>
                <w:sz w:val="22"/>
                <w:szCs w:val="22"/>
              </w:rPr>
            </w:pPr>
            <w:r w:rsidRPr="00F553E4">
              <w:rPr>
                <w:bCs/>
                <w:sz w:val="22"/>
                <w:szCs w:val="22"/>
              </w:rPr>
              <w:t>ГОСТ IEC 60335-2-31-2010 р. 29</w:t>
            </w:r>
          </w:p>
          <w:p w14:paraId="770EC5C8" w14:textId="77777777" w:rsidR="001B0AA8" w:rsidRPr="00F553E4" w:rsidRDefault="001B0AA8" w:rsidP="001B0AA8">
            <w:pPr>
              <w:ind w:left="-54" w:right="-108"/>
              <w:rPr>
                <w:bCs/>
                <w:sz w:val="22"/>
                <w:szCs w:val="22"/>
              </w:rPr>
            </w:pPr>
            <w:r w:rsidRPr="00F553E4">
              <w:rPr>
                <w:bCs/>
                <w:sz w:val="22"/>
                <w:szCs w:val="22"/>
              </w:rPr>
              <w:t>ГОСТ IEC 60335-2-32-2012 р. 29</w:t>
            </w:r>
          </w:p>
          <w:p w14:paraId="0CC677F4" w14:textId="77777777" w:rsidR="001B0AA8" w:rsidRPr="00F553E4" w:rsidRDefault="001B0AA8" w:rsidP="001B0AA8">
            <w:pPr>
              <w:ind w:left="-54" w:right="-108"/>
              <w:rPr>
                <w:bCs/>
                <w:sz w:val="22"/>
                <w:szCs w:val="22"/>
              </w:rPr>
            </w:pPr>
          </w:p>
        </w:tc>
      </w:tr>
      <w:tr w:rsidR="001B0AA8" w:rsidRPr="00A15FB6" w14:paraId="2C0802A9" w14:textId="77777777" w:rsidTr="003A1D49">
        <w:trPr>
          <w:gridAfter w:val="1"/>
          <w:wAfter w:w="171" w:type="dxa"/>
          <w:cantSplit/>
          <w:trHeight w:val="6434"/>
        </w:trPr>
        <w:tc>
          <w:tcPr>
            <w:tcW w:w="574" w:type="dxa"/>
          </w:tcPr>
          <w:p w14:paraId="24E55ABE" w14:textId="77777777" w:rsidR="001B0AA8" w:rsidRPr="00A15FB6" w:rsidRDefault="001B0AA8" w:rsidP="001B0AA8">
            <w:pPr>
              <w:ind w:left="-60" w:right="-103"/>
              <w:jc w:val="center"/>
              <w:rPr>
                <w:bCs/>
                <w:sz w:val="22"/>
                <w:szCs w:val="22"/>
              </w:rPr>
            </w:pPr>
            <w:r w:rsidRPr="00A15FB6">
              <w:rPr>
                <w:color w:val="000000"/>
                <w:sz w:val="22"/>
                <w:szCs w:val="22"/>
              </w:rPr>
              <w:t>122</w:t>
            </w:r>
            <w:r w:rsidRPr="00A15FB6">
              <w:rPr>
                <w:bCs/>
                <w:sz w:val="22"/>
                <w:szCs w:val="22"/>
              </w:rPr>
              <w:t>.18</w:t>
            </w:r>
            <w:r w:rsidRPr="00A15FB6">
              <w:rPr>
                <w:color w:val="000000"/>
                <w:sz w:val="22"/>
                <w:szCs w:val="22"/>
              </w:rPr>
              <w:t>**</w:t>
            </w:r>
          </w:p>
        </w:tc>
        <w:tc>
          <w:tcPr>
            <w:tcW w:w="1278" w:type="dxa"/>
          </w:tcPr>
          <w:p w14:paraId="0DD6EC7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394E1F" w14:textId="77777777" w:rsidR="001B0AA8" w:rsidRPr="00A15FB6" w:rsidRDefault="001B0AA8" w:rsidP="001B0AA8">
            <w:pPr>
              <w:ind w:left="-108" w:right="-108"/>
              <w:jc w:val="center"/>
              <w:rPr>
                <w:sz w:val="22"/>
                <w:szCs w:val="22"/>
              </w:rPr>
            </w:pPr>
          </w:p>
        </w:tc>
        <w:tc>
          <w:tcPr>
            <w:tcW w:w="656" w:type="dxa"/>
          </w:tcPr>
          <w:p w14:paraId="7676AF09" w14:textId="77777777" w:rsidR="001B0AA8" w:rsidRPr="00A15FB6" w:rsidRDefault="001B0AA8" w:rsidP="001B0AA8">
            <w:pPr>
              <w:ind w:left="-108" w:right="-108"/>
              <w:jc w:val="center"/>
              <w:rPr>
                <w:sz w:val="22"/>
                <w:szCs w:val="22"/>
              </w:rPr>
            </w:pPr>
            <w:r w:rsidRPr="00A15FB6">
              <w:rPr>
                <w:sz w:val="22"/>
                <w:szCs w:val="22"/>
              </w:rPr>
              <w:t>26.40/22.000</w:t>
            </w:r>
          </w:p>
          <w:p w14:paraId="4225D9D1" w14:textId="77777777" w:rsidR="001B0AA8" w:rsidRPr="00A15FB6" w:rsidRDefault="001B0AA8" w:rsidP="001B0AA8">
            <w:pPr>
              <w:ind w:left="-108" w:right="-108"/>
              <w:jc w:val="center"/>
              <w:rPr>
                <w:sz w:val="22"/>
                <w:szCs w:val="22"/>
              </w:rPr>
            </w:pPr>
            <w:r w:rsidRPr="00A15FB6">
              <w:rPr>
                <w:sz w:val="22"/>
                <w:szCs w:val="22"/>
              </w:rPr>
              <w:t>27.51/22.000</w:t>
            </w:r>
          </w:p>
          <w:p w14:paraId="4121EFFB" w14:textId="77777777" w:rsidR="001B0AA8" w:rsidRPr="00A15FB6" w:rsidRDefault="001B0AA8" w:rsidP="001B0AA8">
            <w:pPr>
              <w:ind w:left="-108" w:right="-108"/>
              <w:jc w:val="center"/>
              <w:rPr>
                <w:sz w:val="22"/>
                <w:szCs w:val="22"/>
              </w:rPr>
            </w:pPr>
          </w:p>
        </w:tc>
        <w:tc>
          <w:tcPr>
            <w:tcW w:w="2022" w:type="dxa"/>
          </w:tcPr>
          <w:p w14:paraId="4E004DD8"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tc>
        <w:tc>
          <w:tcPr>
            <w:tcW w:w="2315" w:type="dxa"/>
          </w:tcPr>
          <w:p w14:paraId="7CB73341" w14:textId="77777777" w:rsidR="001B0AA8" w:rsidRPr="00F553E4" w:rsidRDefault="001B0AA8" w:rsidP="001B0AA8">
            <w:pPr>
              <w:ind w:right="-108"/>
              <w:rPr>
                <w:color w:val="0D0D0D"/>
                <w:sz w:val="22"/>
                <w:szCs w:val="22"/>
              </w:rPr>
            </w:pPr>
            <w:r w:rsidRPr="00F553E4">
              <w:rPr>
                <w:color w:val="0D0D0D"/>
                <w:sz w:val="22"/>
                <w:szCs w:val="22"/>
              </w:rPr>
              <w:t>ГОСТ IEC 60335-2-34-2016 р. 29</w:t>
            </w:r>
          </w:p>
          <w:p w14:paraId="1B363203" w14:textId="77777777" w:rsidR="001B0AA8" w:rsidRPr="00F553E4" w:rsidRDefault="001B0AA8" w:rsidP="001B0AA8">
            <w:pPr>
              <w:ind w:right="-108"/>
              <w:rPr>
                <w:color w:val="0D0D0D"/>
                <w:sz w:val="22"/>
                <w:szCs w:val="22"/>
              </w:rPr>
            </w:pPr>
            <w:r w:rsidRPr="00F553E4">
              <w:rPr>
                <w:color w:val="0D0D0D"/>
                <w:sz w:val="22"/>
                <w:szCs w:val="22"/>
              </w:rPr>
              <w:t>СТБ IEC 60335-2-34-2010 р. 29</w:t>
            </w:r>
          </w:p>
          <w:p w14:paraId="09295810" w14:textId="77777777" w:rsidR="001B0AA8" w:rsidRPr="00F553E4" w:rsidRDefault="001B0AA8" w:rsidP="001B0AA8">
            <w:pPr>
              <w:ind w:right="-108"/>
              <w:rPr>
                <w:color w:val="0D0D0D"/>
                <w:sz w:val="22"/>
                <w:szCs w:val="22"/>
              </w:rPr>
            </w:pPr>
            <w:r w:rsidRPr="00F553E4">
              <w:rPr>
                <w:color w:val="0D0D0D"/>
                <w:sz w:val="22"/>
                <w:szCs w:val="22"/>
              </w:rPr>
              <w:t>ГОСТ IEC 60335-2-36-2016 р. 29</w:t>
            </w:r>
          </w:p>
          <w:p w14:paraId="12240F6B" w14:textId="77777777" w:rsidR="001B0AA8" w:rsidRPr="00F553E4" w:rsidRDefault="001B0AA8" w:rsidP="001B0AA8">
            <w:pPr>
              <w:ind w:right="-108"/>
              <w:rPr>
                <w:color w:val="0D0D0D"/>
                <w:sz w:val="22"/>
                <w:szCs w:val="22"/>
              </w:rPr>
            </w:pPr>
            <w:r w:rsidRPr="00F553E4">
              <w:rPr>
                <w:color w:val="0D0D0D"/>
                <w:sz w:val="22"/>
                <w:szCs w:val="22"/>
              </w:rPr>
              <w:t>СТБ МЭК 60335-2-36-2005 р. 29</w:t>
            </w:r>
          </w:p>
          <w:p w14:paraId="0C7038CB" w14:textId="77777777" w:rsidR="001B0AA8" w:rsidRPr="00F553E4" w:rsidRDefault="001B0AA8" w:rsidP="001B0AA8">
            <w:pPr>
              <w:ind w:right="-108"/>
              <w:rPr>
                <w:color w:val="0D0D0D"/>
                <w:sz w:val="22"/>
                <w:szCs w:val="22"/>
              </w:rPr>
            </w:pPr>
            <w:r w:rsidRPr="00F553E4">
              <w:rPr>
                <w:color w:val="0D0D0D"/>
                <w:sz w:val="22"/>
                <w:szCs w:val="22"/>
              </w:rPr>
              <w:t>ГОСТ IEC 60335-2-52-2013 р. 29</w:t>
            </w:r>
          </w:p>
          <w:p w14:paraId="483F6AB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29</w:t>
            </w:r>
          </w:p>
          <w:p w14:paraId="43ED8CFA" w14:textId="77777777" w:rsidR="001B0AA8" w:rsidRPr="00F553E4" w:rsidRDefault="001B0AA8" w:rsidP="001B0AA8">
            <w:pPr>
              <w:ind w:right="-108"/>
              <w:rPr>
                <w:color w:val="0D0D0D"/>
                <w:sz w:val="22"/>
                <w:szCs w:val="22"/>
              </w:rPr>
            </w:pPr>
            <w:r w:rsidRPr="00F553E4">
              <w:rPr>
                <w:color w:val="0D0D0D"/>
                <w:sz w:val="22"/>
                <w:szCs w:val="22"/>
              </w:rPr>
              <w:t>ГОСТ 27570.53-95</w:t>
            </w:r>
          </w:p>
          <w:p w14:paraId="0B4629E4" w14:textId="77777777" w:rsidR="001B0AA8" w:rsidRPr="00F553E4" w:rsidRDefault="001B0AA8" w:rsidP="001B0AA8">
            <w:pPr>
              <w:ind w:right="-108"/>
              <w:rPr>
                <w:color w:val="0D0D0D"/>
                <w:sz w:val="22"/>
                <w:szCs w:val="22"/>
              </w:rPr>
            </w:pPr>
            <w:r w:rsidRPr="00F553E4">
              <w:rPr>
                <w:color w:val="0D0D0D"/>
                <w:sz w:val="22"/>
                <w:szCs w:val="22"/>
              </w:rPr>
              <w:t>р. 29</w:t>
            </w:r>
          </w:p>
          <w:p w14:paraId="559A1843" w14:textId="3892B229"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2DD0149D" w14:textId="77777777" w:rsidR="001B0AA8" w:rsidRPr="00F553E4" w:rsidRDefault="001B0AA8" w:rsidP="001B0AA8">
            <w:pPr>
              <w:ind w:right="-108"/>
              <w:rPr>
                <w:color w:val="0D0D0D"/>
                <w:sz w:val="22"/>
                <w:szCs w:val="22"/>
              </w:rPr>
            </w:pPr>
            <w:r w:rsidRPr="00F553E4">
              <w:rPr>
                <w:color w:val="0D0D0D"/>
                <w:sz w:val="22"/>
                <w:szCs w:val="22"/>
              </w:rPr>
              <w:t>ГОСТ IEC 60335-2-78-2013 р. 29</w:t>
            </w:r>
          </w:p>
          <w:p w14:paraId="22B38B67" w14:textId="07137DC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29</w:t>
            </w:r>
          </w:p>
          <w:p w14:paraId="5CF7A304" w14:textId="77777777" w:rsidR="001B0AA8" w:rsidRPr="00F553E4" w:rsidRDefault="001B0AA8" w:rsidP="001B0AA8">
            <w:pPr>
              <w:ind w:right="-108"/>
              <w:rPr>
                <w:color w:val="0D0D0D"/>
                <w:sz w:val="22"/>
                <w:szCs w:val="22"/>
              </w:rPr>
            </w:pPr>
            <w:r w:rsidRPr="00F553E4">
              <w:rPr>
                <w:color w:val="0D0D0D"/>
                <w:sz w:val="22"/>
                <w:szCs w:val="22"/>
              </w:rPr>
              <w:t>ГОСТ IEC 60335-2-80-2017 р. 29</w:t>
            </w:r>
          </w:p>
          <w:p w14:paraId="2335BDED" w14:textId="77777777" w:rsidR="001B0AA8" w:rsidRPr="00F553E4" w:rsidRDefault="001B0AA8" w:rsidP="001B0AA8">
            <w:pPr>
              <w:ind w:right="-108"/>
              <w:rPr>
                <w:color w:val="0D0D0D"/>
                <w:sz w:val="22"/>
                <w:szCs w:val="22"/>
              </w:rPr>
            </w:pPr>
            <w:r w:rsidRPr="00F553E4">
              <w:rPr>
                <w:color w:val="0D0D0D"/>
                <w:sz w:val="22"/>
                <w:szCs w:val="22"/>
              </w:rPr>
              <w:t>ГОСТ IEC 60335-2-98-2012 р. 29</w:t>
            </w:r>
          </w:p>
          <w:p w14:paraId="5FC3EF08"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B6001C" w14:textId="77777777" w:rsidR="001B0AA8" w:rsidRPr="00F553E4" w:rsidRDefault="001B0AA8" w:rsidP="001B0AA8">
            <w:pPr>
              <w:ind w:right="-108"/>
              <w:rPr>
                <w:color w:val="0D0D0D"/>
                <w:sz w:val="22"/>
                <w:szCs w:val="22"/>
              </w:rPr>
            </w:pPr>
            <w:r w:rsidRPr="00F553E4">
              <w:rPr>
                <w:color w:val="0D0D0D"/>
                <w:sz w:val="22"/>
                <w:szCs w:val="22"/>
              </w:rPr>
              <w:t>р. 29</w:t>
            </w:r>
          </w:p>
          <w:p w14:paraId="332F3C31"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3624EDC2" w14:textId="77777777" w:rsidR="001B0AA8" w:rsidRPr="00F553E4" w:rsidRDefault="001B0AA8" w:rsidP="001B0AA8">
            <w:pPr>
              <w:ind w:right="-108"/>
              <w:rPr>
                <w:color w:val="0D0D0D"/>
                <w:sz w:val="22"/>
                <w:szCs w:val="22"/>
              </w:rPr>
            </w:pPr>
            <w:r w:rsidRPr="00F553E4">
              <w:rPr>
                <w:color w:val="0D0D0D"/>
                <w:sz w:val="22"/>
                <w:szCs w:val="22"/>
              </w:rPr>
              <w:t>р. 29</w:t>
            </w:r>
          </w:p>
          <w:p w14:paraId="41C1E9AB"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472E15D2" w14:textId="77777777" w:rsidR="001B0AA8" w:rsidRPr="00F553E4" w:rsidRDefault="001B0AA8" w:rsidP="001B0AA8">
            <w:pPr>
              <w:ind w:right="-108"/>
              <w:rPr>
                <w:color w:val="0D0D0D"/>
                <w:sz w:val="22"/>
                <w:szCs w:val="22"/>
              </w:rPr>
            </w:pPr>
            <w:r w:rsidRPr="00F553E4">
              <w:rPr>
                <w:color w:val="0D0D0D"/>
                <w:sz w:val="22"/>
                <w:szCs w:val="22"/>
              </w:rPr>
              <w:t>р. 29</w:t>
            </w:r>
          </w:p>
        </w:tc>
        <w:tc>
          <w:tcPr>
            <w:tcW w:w="2674" w:type="dxa"/>
            <w:gridSpan w:val="2"/>
          </w:tcPr>
          <w:p w14:paraId="4E07E4D1" w14:textId="77777777" w:rsidR="001B0AA8" w:rsidRPr="00F553E4" w:rsidRDefault="001B0AA8" w:rsidP="001B0AA8">
            <w:pPr>
              <w:ind w:left="-54" w:right="-108"/>
              <w:rPr>
                <w:bCs/>
                <w:sz w:val="22"/>
                <w:szCs w:val="22"/>
              </w:rPr>
            </w:pPr>
            <w:r w:rsidRPr="00F553E4">
              <w:rPr>
                <w:bCs/>
                <w:sz w:val="22"/>
                <w:szCs w:val="22"/>
              </w:rPr>
              <w:t>ГОСТ IEC 60335-2-34-2016 р. 29</w:t>
            </w:r>
          </w:p>
          <w:p w14:paraId="1FE2035D"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29</w:t>
            </w:r>
          </w:p>
          <w:p w14:paraId="3CA7CDA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29</w:t>
            </w:r>
          </w:p>
          <w:p w14:paraId="0C89EC85" w14:textId="77777777" w:rsidR="001B0AA8" w:rsidRPr="00F553E4" w:rsidRDefault="001B0AA8" w:rsidP="001B0AA8">
            <w:pPr>
              <w:ind w:left="-54" w:right="-108"/>
              <w:rPr>
                <w:bCs/>
                <w:sz w:val="22"/>
                <w:szCs w:val="22"/>
              </w:rPr>
            </w:pPr>
            <w:r w:rsidRPr="00F553E4">
              <w:rPr>
                <w:bCs/>
                <w:sz w:val="22"/>
                <w:szCs w:val="22"/>
              </w:rPr>
              <w:t>СТБ МЭК 60335-2-36-2005 р. 29</w:t>
            </w:r>
          </w:p>
          <w:p w14:paraId="2243642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29</w:t>
            </w:r>
          </w:p>
          <w:p w14:paraId="0E665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29</w:t>
            </w:r>
          </w:p>
          <w:p w14:paraId="07CE38F8"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29</w:t>
            </w:r>
          </w:p>
          <w:p w14:paraId="7134AF62" w14:textId="660FE9D3" w:rsidR="00C849E4" w:rsidRPr="00F553E4" w:rsidRDefault="00C849E4" w:rsidP="00C849E4">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0E5810C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29</w:t>
            </w:r>
          </w:p>
          <w:p w14:paraId="638914FC" w14:textId="2759F04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29</w:t>
            </w:r>
          </w:p>
          <w:p w14:paraId="1CF6EE33" w14:textId="77777777" w:rsidR="001B0AA8" w:rsidRPr="00F553E4" w:rsidRDefault="001B0AA8" w:rsidP="001B0AA8">
            <w:pPr>
              <w:ind w:left="-54" w:right="-108"/>
              <w:rPr>
                <w:bCs/>
                <w:sz w:val="22"/>
                <w:szCs w:val="22"/>
              </w:rPr>
            </w:pPr>
            <w:r w:rsidRPr="00F553E4">
              <w:rPr>
                <w:bCs/>
                <w:sz w:val="22"/>
                <w:szCs w:val="22"/>
              </w:rPr>
              <w:t>ГОСТ IEC 60335-2-80-2017 р. 29</w:t>
            </w:r>
          </w:p>
          <w:p w14:paraId="481CEE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29</w:t>
            </w:r>
          </w:p>
          <w:p w14:paraId="18F755E9"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29</w:t>
            </w:r>
          </w:p>
          <w:p w14:paraId="63A78D34"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29</w:t>
            </w:r>
          </w:p>
          <w:p w14:paraId="2DE1019F"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29</w:t>
            </w:r>
          </w:p>
        </w:tc>
      </w:tr>
      <w:tr w:rsidR="001B0AA8" w:rsidRPr="00A15FB6" w14:paraId="271E38B5" w14:textId="77777777" w:rsidTr="003A1D49">
        <w:trPr>
          <w:gridAfter w:val="1"/>
          <w:wAfter w:w="171" w:type="dxa"/>
          <w:cantSplit/>
        </w:trPr>
        <w:tc>
          <w:tcPr>
            <w:tcW w:w="574" w:type="dxa"/>
          </w:tcPr>
          <w:p w14:paraId="4A5AD553" w14:textId="77777777" w:rsidR="001B0AA8" w:rsidRPr="00A15FB6" w:rsidRDefault="001B0AA8" w:rsidP="001B0AA8">
            <w:pPr>
              <w:ind w:left="-30" w:right="-108"/>
              <w:jc w:val="center"/>
              <w:rPr>
                <w:sz w:val="22"/>
                <w:szCs w:val="22"/>
              </w:rPr>
            </w:pPr>
            <w:r w:rsidRPr="00A15FB6">
              <w:rPr>
                <w:bCs/>
                <w:sz w:val="22"/>
                <w:szCs w:val="22"/>
              </w:rPr>
              <w:t>123.1</w:t>
            </w:r>
            <w:r w:rsidRPr="00A15FB6">
              <w:rPr>
                <w:color w:val="000000"/>
                <w:sz w:val="22"/>
                <w:szCs w:val="22"/>
              </w:rPr>
              <w:t>**</w:t>
            </w:r>
          </w:p>
        </w:tc>
        <w:tc>
          <w:tcPr>
            <w:tcW w:w="1278" w:type="dxa"/>
            <w:vMerge w:val="restart"/>
          </w:tcPr>
          <w:p w14:paraId="19B6B961"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11F28B1E" w14:textId="77777777" w:rsidR="001B0AA8" w:rsidRPr="00A15FB6" w:rsidRDefault="001B0AA8" w:rsidP="001B0AA8">
            <w:pPr>
              <w:ind w:left="-108" w:right="-108"/>
              <w:jc w:val="center"/>
              <w:rPr>
                <w:sz w:val="22"/>
                <w:szCs w:val="22"/>
              </w:rPr>
            </w:pPr>
          </w:p>
        </w:tc>
        <w:tc>
          <w:tcPr>
            <w:tcW w:w="656" w:type="dxa"/>
          </w:tcPr>
          <w:p w14:paraId="20CFBF50" w14:textId="77777777" w:rsidR="001B0AA8" w:rsidRPr="00A15FB6" w:rsidRDefault="001B0AA8" w:rsidP="001B0AA8">
            <w:pPr>
              <w:ind w:left="-108" w:right="-108"/>
              <w:jc w:val="center"/>
              <w:rPr>
                <w:sz w:val="22"/>
                <w:szCs w:val="22"/>
              </w:rPr>
            </w:pPr>
            <w:r w:rsidRPr="00A15FB6">
              <w:rPr>
                <w:sz w:val="22"/>
                <w:szCs w:val="22"/>
              </w:rPr>
              <w:t>26.40/11.116</w:t>
            </w:r>
          </w:p>
        </w:tc>
        <w:tc>
          <w:tcPr>
            <w:tcW w:w="2022" w:type="dxa"/>
          </w:tcPr>
          <w:p w14:paraId="5CEB297E"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44A3A0E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5</w:t>
            </w:r>
          </w:p>
        </w:tc>
        <w:tc>
          <w:tcPr>
            <w:tcW w:w="2674" w:type="dxa"/>
            <w:gridSpan w:val="2"/>
          </w:tcPr>
          <w:p w14:paraId="5460F830"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5</w:t>
            </w:r>
          </w:p>
        </w:tc>
      </w:tr>
      <w:tr w:rsidR="001B0AA8" w:rsidRPr="00A15FB6" w14:paraId="3A4F2B3D" w14:textId="77777777" w:rsidTr="003A1D49">
        <w:trPr>
          <w:gridAfter w:val="1"/>
          <w:wAfter w:w="171" w:type="dxa"/>
          <w:cantSplit/>
        </w:trPr>
        <w:tc>
          <w:tcPr>
            <w:tcW w:w="574" w:type="dxa"/>
          </w:tcPr>
          <w:p w14:paraId="4D72477A" w14:textId="77777777" w:rsidR="001B0AA8" w:rsidRPr="00A15FB6" w:rsidRDefault="001B0AA8" w:rsidP="001B0AA8">
            <w:pPr>
              <w:ind w:left="-30" w:right="-108"/>
              <w:jc w:val="center"/>
              <w:rPr>
                <w:bCs/>
                <w:sz w:val="22"/>
                <w:szCs w:val="22"/>
              </w:rPr>
            </w:pPr>
            <w:r w:rsidRPr="00A15FB6">
              <w:rPr>
                <w:bCs/>
                <w:sz w:val="22"/>
                <w:szCs w:val="22"/>
              </w:rPr>
              <w:t>123.2</w:t>
            </w:r>
            <w:r w:rsidRPr="00A15FB6">
              <w:rPr>
                <w:color w:val="000000"/>
                <w:sz w:val="22"/>
                <w:szCs w:val="22"/>
              </w:rPr>
              <w:t>**</w:t>
            </w:r>
          </w:p>
        </w:tc>
        <w:tc>
          <w:tcPr>
            <w:tcW w:w="1278" w:type="dxa"/>
            <w:vMerge/>
            <w:vAlign w:val="center"/>
          </w:tcPr>
          <w:p w14:paraId="342CF75A" w14:textId="77777777" w:rsidR="001B0AA8" w:rsidRPr="00A15FB6" w:rsidRDefault="001B0AA8" w:rsidP="001B0AA8">
            <w:pPr>
              <w:ind w:left="-108" w:right="-108"/>
              <w:jc w:val="center"/>
              <w:rPr>
                <w:sz w:val="22"/>
                <w:szCs w:val="22"/>
              </w:rPr>
            </w:pPr>
          </w:p>
        </w:tc>
        <w:tc>
          <w:tcPr>
            <w:tcW w:w="656" w:type="dxa"/>
          </w:tcPr>
          <w:p w14:paraId="3C19FDFB" w14:textId="77777777" w:rsidR="001B0AA8" w:rsidRPr="00A15FB6" w:rsidRDefault="001B0AA8" w:rsidP="001B0AA8">
            <w:pPr>
              <w:ind w:left="-108" w:right="-108"/>
              <w:jc w:val="center"/>
              <w:rPr>
                <w:sz w:val="22"/>
                <w:szCs w:val="22"/>
              </w:rPr>
            </w:pPr>
            <w:r w:rsidRPr="00A15FB6">
              <w:rPr>
                <w:sz w:val="22"/>
                <w:szCs w:val="22"/>
              </w:rPr>
              <w:t>26.40/25.098</w:t>
            </w:r>
          </w:p>
        </w:tc>
        <w:tc>
          <w:tcPr>
            <w:tcW w:w="2022" w:type="dxa"/>
          </w:tcPr>
          <w:p w14:paraId="4C314832" w14:textId="77777777" w:rsidR="001B0AA8" w:rsidRPr="00A15FB6" w:rsidRDefault="001B0AA8" w:rsidP="001B0AA8">
            <w:pPr>
              <w:ind w:left="4" w:right="-56"/>
              <w:rPr>
                <w:sz w:val="22"/>
                <w:szCs w:val="22"/>
              </w:rPr>
            </w:pPr>
            <w:r w:rsidRPr="00A15FB6">
              <w:rPr>
                <w:sz w:val="22"/>
                <w:szCs w:val="22"/>
              </w:rPr>
              <w:t>Нагрев при нормальных рабочих условиях</w:t>
            </w:r>
          </w:p>
        </w:tc>
        <w:tc>
          <w:tcPr>
            <w:tcW w:w="2315" w:type="dxa"/>
          </w:tcPr>
          <w:p w14:paraId="19AB80FB"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п. 7.1</w:t>
            </w:r>
          </w:p>
        </w:tc>
        <w:tc>
          <w:tcPr>
            <w:tcW w:w="2674" w:type="dxa"/>
            <w:gridSpan w:val="2"/>
          </w:tcPr>
          <w:p w14:paraId="637FD65A"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 7.1</w:t>
            </w:r>
          </w:p>
        </w:tc>
      </w:tr>
      <w:tr w:rsidR="001B0AA8" w:rsidRPr="00A15FB6" w14:paraId="1A4347A5" w14:textId="77777777" w:rsidTr="003A1D49">
        <w:trPr>
          <w:gridAfter w:val="1"/>
          <w:wAfter w:w="171" w:type="dxa"/>
          <w:cantSplit/>
        </w:trPr>
        <w:tc>
          <w:tcPr>
            <w:tcW w:w="574" w:type="dxa"/>
          </w:tcPr>
          <w:p w14:paraId="0A3A9642" w14:textId="77777777" w:rsidR="001B0AA8" w:rsidRPr="00A15FB6" w:rsidRDefault="001B0AA8" w:rsidP="001B0AA8">
            <w:pPr>
              <w:ind w:left="-30" w:right="-108"/>
              <w:jc w:val="center"/>
              <w:rPr>
                <w:bCs/>
                <w:sz w:val="22"/>
                <w:szCs w:val="22"/>
              </w:rPr>
            </w:pPr>
            <w:r w:rsidRPr="00A15FB6">
              <w:rPr>
                <w:bCs/>
                <w:sz w:val="22"/>
                <w:szCs w:val="22"/>
              </w:rPr>
              <w:t>123.3</w:t>
            </w:r>
            <w:r w:rsidRPr="00A15FB6">
              <w:rPr>
                <w:color w:val="000000"/>
                <w:sz w:val="22"/>
                <w:szCs w:val="22"/>
              </w:rPr>
              <w:t>**</w:t>
            </w:r>
          </w:p>
        </w:tc>
        <w:tc>
          <w:tcPr>
            <w:tcW w:w="1278" w:type="dxa"/>
            <w:vMerge/>
            <w:vAlign w:val="center"/>
          </w:tcPr>
          <w:p w14:paraId="04A32651" w14:textId="77777777" w:rsidR="001B0AA8" w:rsidRPr="00A15FB6" w:rsidRDefault="001B0AA8" w:rsidP="001B0AA8">
            <w:pPr>
              <w:ind w:left="-108" w:right="-108"/>
              <w:jc w:val="center"/>
              <w:rPr>
                <w:sz w:val="22"/>
                <w:szCs w:val="22"/>
              </w:rPr>
            </w:pPr>
          </w:p>
        </w:tc>
        <w:tc>
          <w:tcPr>
            <w:tcW w:w="656" w:type="dxa"/>
          </w:tcPr>
          <w:p w14:paraId="020197B8"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2261A5B" w14:textId="77777777" w:rsidR="001B0AA8" w:rsidRPr="00A15FB6" w:rsidRDefault="001B0AA8" w:rsidP="001B0AA8">
            <w:pPr>
              <w:ind w:left="4" w:right="-56"/>
              <w:rPr>
                <w:sz w:val="22"/>
                <w:szCs w:val="22"/>
              </w:rPr>
            </w:pPr>
            <w:r w:rsidRPr="00A15FB6">
              <w:rPr>
                <w:sz w:val="22"/>
                <w:szCs w:val="22"/>
              </w:rPr>
              <w:t>Требования к конструкции, обеспечивающие защиту от поражения электрическим током</w:t>
            </w:r>
          </w:p>
        </w:tc>
        <w:tc>
          <w:tcPr>
            <w:tcW w:w="2315" w:type="dxa"/>
          </w:tcPr>
          <w:p w14:paraId="5ACDC47D"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8</w:t>
            </w:r>
          </w:p>
        </w:tc>
        <w:tc>
          <w:tcPr>
            <w:tcW w:w="2674" w:type="dxa"/>
            <w:gridSpan w:val="2"/>
          </w:tcPr>
          <w:p w14:paraId="22F7DF6E"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8</w:t>
            </w:r>
          </w:p>
        </w:tc>
      </w:tr>
      <w:tr w:rsidR="001B0AA8" w:rsidRPr="00A15FB6" w14:paraId="1AC46F8A" w14:textId="77777777" w:rsidTr="003A1D49">
        <w:trPr>
          <w:gridAfter w:val="1"/>
          <w:wAfter w:w="171" w:type="dxa"/>
          <w:cantSplit/>
        </w:trPr>
        <w:tc>
          <w:tcPr>
            <w:tcW w:w="574" w:type="dxa"/>
          </w:tcPr>
          <w:p w14:paraId="22203FC3" w14:textId="77777777" w:rsidR="001B0AA8" w:rsidRPr="00A15FB6" w:rsidRDefault="001B0AA8" w:rsidP="001B0AA8">
            <w:pPr>
              <w:ind w:left="-30" w:right="-108"/>
              <w:jc w:val="center"/>
              <w:rPr>
                <w:bCs/>
                <w:sz w:val="22"/>
                <w:szCs w:val="22"/>
              </w:rPr>
            </w:pPr>
            <w:r w:rsidRPr="00A15FB6">
              <w:rPr>
                <w:bCs/>
                <w:sz w:val="22"/>
                <w:szCs w:val="22"/>
              </w:rPr>
              <w:t>123.4</w:t>
            </w:r>
            <w:r w:rsidRPr="00A15FB6">
              <w:rPr>
                <w:color w:val="000000"/>
                <w:sz w:val="22"/>
                <w:szCs w:val="22"/>
              </w:rPr>
              <w:t>**</w:t>
            </w:r>
          </w:p>
        </w:tc>
        <w:tc>
          <w:tcPr>
            <w:tcW w:w="1278" w:type="dxa"/>
            <w:vMerge/>
            <w:vAlign w:val="center"/>
          </w:tcPr>
          <w:p w14:paraId="4A3AE5DE" w14:textId="77777777" w:rsidR="001B0AA8" w:rsidRPr="00A15FB6" w:rsidRDefault="001B0AA8" w:rsidP="001B0AA8">
            <w:pPr>
              <w:ind w:left="-108" w:right="-108"/>
              <w:jc w:val="center"/>
              <w:rPr>
                <w:sz w:val="22"/>
                <w:szCs w:val="22"/>
              </w:rPr>
            </w:pPr>
          </w:p>
        </w:tc>
        <w:tc>
          <w:tcPr>
            <w:tcW w:w="656" w:type="dxa"/>
          </w:tcPr>
          <w:p w14:paraId="5091612B" w14:textId="77777777" w:rsidR="001B0AA8" w:rsidRPr="00A15FB6" w:rsidRDefault="001B0AA8" w:rsidP="001B0AA8">
            <w:pPr>
              <w:ind w:left="-108" w:right="-108"/>
              <w:jc w:val="center"/>
              <w:rPr>
                <w:sz w:val="22"/>
                <w:szCs w:val="22"/>
              </w:rPr>
            </w:pPr>
            <w:r w:rsidRPr="00A15FB6">
              <w:rPr>
                <w:sz w:val="22"/>
                <w:szCs w:val="22"/>
              </w:rPr>
              <w:t>26.40/40.000</w:t>
            </w:r>
          </w:p>
          <w:p w14:paraId="7449A18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7C7DD37" w14:textId="77777777" w:rsidR="001B0AA8" w:rsidRPr="00A15FB6" w:rsidRDefault="001B0AA8" w:rsidP="001B0AA8">
            <w:pPr>
              <w:ind w:left="4" w:right="-56"/>
              <w:rPr>
                <w:sz w:val="22"/>
                <w:szCs w:val="22"/>
              </w:rPr>
            </w:pPr>
            <w:r w:rsidRPr="00A15FB6">
              <w:rPr>
                <w:sz w:val="22"/>
                <w:szCs w:val="22"/>
              </w:rPr>
              <w:t>Опасность поражения электрическим током при нормальных рабочих условиях</w:t>
            </w:r>
          </w:p>
        </w:tc>
        <w:tc>
          <w:tcPr>
            <w:tcW w:w="2315" w:type="dxa"/>
          </w:tcPr>
          <w:p w14:paraId="597E60F8"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9</w:t>
            </w:r>
          </w:p>
        </w:tc>
        <w:tc>
          <w:tcPr>
            <w:tcW w:w="2674" w:type="dxa"/>
            <w:gridSpan w:val="2"/>
          </w:tcPr>
          <w:p w14:paraId="605AE9B3"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9</w:t>
            </w:r>
          </w:p>
        </w:tc>
      </w:tr>
      <w:tr w:rsidR="001B0AA8" w:rsidRPr="00A15FB6" w14:paraId="412EBB89" w14:textId="77777777" w:rsidTr="003A1D49">
        <w:trPr>
          <w:gridAfter w:val="1"/>
          <w:wAfter w:w="171" w:type="dxa"/>
          <w:cantSplit/>
        </w:trPr>
        <w:tc>
          <w:tcPr>
            <w:tcW w:w="574" w:type="dxa"/>
          </w:tcPr>
          <w:p w14:paraId="7CF7D01B" w14:textId="77777777" w:rsidR="001B0AA8" w:rsidRPr="00A15FB6" w:rsidRDefault="001B0AA8" w:rsidP="001B0AA8">
            <w:pPr>
              <w:ind w:left="-30" w:right="-108"/>
              <w:jc w:val="center"/>
              <w:rPr>
                <w:bCs/>
                <w:sz w:val="22"/>
                <w:szCs w:val="22"/>
              </w:rPr>
            </w:pPr>
            <w:r w:rsidRPr="00A15FB6">
              <w:rPr>
                <w:bCs/>
                <w:sz w:val="22"/>
                <w:szCs w:val="22"/>
              </w:rPr>
              <w:t>123.5</w:t>
            </w:r>
            <w:r w:rsidRPr="00A15FB6">
              <w:rPr>
                <w:color w:val="000000"/>
                <w:sz w:val="22"/>
                <w:szCs w:val="22"/>
              </w:rPr>
              <w:t>**</w:t>
            </w:r>
          </w:p>
        </w:tc>
        <w:tc>
          <w:tcPr>
            <w:tcW w:w="1278" w:type="dxa"/>
            <w:vMerge/>
          </w:tcPr>
          <w:p w14:paraId="49F786E1" w14:textId="77777777" w:rsidR="001B0AA8" w:rsidRPr="00A15FB6" w:rsidRDefault="001B0AA8" w:rsidP="001B0AA8">
            <w:pPr>
              <w:ind w:left="-108" w:right="-108"/>
              <w:jc w:val="center"/>
              <w:rPr>
                <w:sz w:val="22"/>
                <w:szCs w:val="22"/>
              </w:rPr>
            </w:pPr>
          </w:p>
        </w:tc>
        <w:tc>
          <w:tcPr>
            <w:tcW w:w="656" w:type="dxa"/>
          </w:tcPr>
          <w:p w14:paraId="37FE554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331B7CEF" w14:textId="77777777" w:rsidR="001B0AA8" w:rsidRPr="00A15FB6" w:rsidRDefault="001B0AA8" w:rsidP="001B0AA8">
            <w:pPr>
              <w:ind w:left="4" w:right="-56"/>
              <w:rPr>
                <w:sz w:val="22"/>
                <w:szCs w:val="22"/>
              </w:rPr>
            </w:pPr>
            <w:r w:rsidRPr="00A15FB6">
              <w:rPr>
                <w:sz w:val="22"/>
                <w:szCs w:val="22"/>
              </w:rPr>
              <w:t>Электрическая прочность и сопротивление изоляции</w:t>
            </w:r>
          </w:p>
        </w:tc>
        <w:tc>
          <w:tcPr>
            <w:tcW w:w="2315" w:type="dxa"/>
          </w:tcPr>
          <w:p w14:paraId="4094B05F"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п. 10.3</w:t>
            </w:r>
          </w:p>
        </w:tc>
        <w:tc>
          <w:tcPr>
            <w:tcW w:w="2674" w:type="dxa"/>
            <w:gridSpan w:val="2"/>
          </w:tcPr>
          <w:p w14:paraId="233EF44C" w14:textId="77777777" w:rsidR="001B0AA8" w:rsidRPr="00A15FB6" w:rsidRDefault="001B0AA8" w:rsidP="001B0AA8">
            <w:pPr>
              <w:ind w:left="-54" w:right="-108"/>
              <w:rPr>
                <w:bCs/>
                <w:sz w:val="22"/>
                <w:szCs w:val="22"/>
              </w:rPr>
            </w:pPr>
            <w:r w:rsidRPr="00A15FB6">
              <w:rPr>
                <w:bCs/>
                <w:sz w:val="22"/>
                <w:szCs w:val="22"/>
              </w:rPr>
              <w:t>ГОСТ IEC 60065-2013</w:t>
            </w:r>
            <w:r w:rsidRPr="00A15FB6">
              <w:rPr>
                <w:bCs/>
                <w:sz w:val="22"/>
                <w:szCs w:val="22"/>
              </w:rPr>
              <w:br/>
              <w:t>п. 10.3</w:t>
            </w:r>
          </w:p>
        </w:tc>
      </w:tr>
      <w:tr w:rsidR="001B0AA8" w:rsidRPr="00A15FB6" w14:paraId="6025C7A3" w14:textId="77777777" w:rsidTr="003A1D49">
        <w:trPr>
          <w:gridAfter w:val="1"/>
          <w:wAfter w:w="171" w:type="dxa"/>
          <w:cantSplit/>
        </w:trPr>
        <w:tc>
          <w:tcPr>
            <w:tcW w:w="574" w:type="dxa"/>
          </w:tcPr>
          <w:p w14:paraId="38DD4BE4" w14:textId="77777777" w:rsidR="001B0AA8" w:rsidRPr="00A15FB6" w:rsidRDefault="001B0AA8" w:rsidP="001B0AA8">
            <w:pPr>
              <w:ind w:left="-30" w:right="-108"/>
              <w:jc w:val="center"/>
              <w:rPr>
                <w:bCs/>
                <w:sz w:val="22"/>
                <w:szCs w:val="22"/>
              </w:rPr>
            </w:pPr>
            <w:r w:rsidRPr="00A15FB6">
              <w:rPr>
                <w:bCs/>
                <w:sz w:val="22"/>
                <w:szCs w:val="22"/>
              </w:rPr>
              <w:t>123.6</w:t>
            </w:r>
            <w:r w:rsidRPr="00A15FB6">
              <w:rPr>
                <w:color w:val="000000"/>
                <w:sz w:val="22"/>
                <w:szCs w:val="22"/>
              </w:rPr>
              <w:t>**</w:t>
            </w:r>
          </w:p>
        </w:tc>
        <w:tc>
          <w:tcPr>
            <w:tcW w:w="1278" w:type="dxa"/>
            <w:vMerge/>
            <w:vAlign w:val="center"/>
          </w:tcPr>
          <w:p w14:paraId="1CB52A7E" w14:textId="77777777" w:rsidR="001B0AA8" w:rsidRPr="00A15FB6" w:rsidRDefault="001B0AA8" w:rsidP="001B0AA8">
            <w:pPr>
              <w:ind w:left="-108" w:right="-108"/>
              <w:jc w:val="center"/>
              <w:rPr>
                <w:sz w:val="22"/>
                <w:szCs w:val="22"/>
              </w:rPr>
            </w:pPr>
          </w:p>
        </w:tc>
        <w:tc>
          <w:tcPr>
            <w:tcW w:w="656" w:type="dxa"/>
          </w:tcPr>
          <w:p w14:paraId="6D2BF43E"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A45F1DF" w14:textId="77777777" w:rsidR="001B0AA8" w:rsidRPr="00A15FB6" w:rsidRDefault="001B0AA8" w:rsidP="001B0AA8">
            <w:pPr>
              <w:ind w:left="4" w:right="-56"/>
              <w:rPr>
                <w:sz w:val="22"/>
                <w:szCs w:val="22"/>
              </w:rPr>
            </w:pPr>
            <w:r w:rsidRPr="00A15FB6">
              <w:rPr>
                <w:sz w:val="22"/>
                <w:szCs w:val="22"/>
              </w:rPr>
              <w:t>Условия неисправностей</w:t>
            </w:r>
          </w:p>
        </w:tc>
        <w:tc>
          <w:tcPr>
            <w:tcW w:w="2315" w:type="dxa"/>
          </w:tcPr>
          <w:p w14:paraId="785CE1E2"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11</w:t>
            </w:r>
          </w:p>
        </w:tc>
        <w:tc>
          <w:tcPr>
            <w:tcW w:w="2674" w:type="dxa"/>
            <w:gridSpan w:val="2"/>
          </w:tcPr>
          <w:p w14:paraId="1E528E32"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11</w:t>
            </w:r>
          </w:p>
        </w:tc>
      </w:tr>
      <w:tr w:rsidR="001B0AA8" w:rsidRPr="00A15FB6" w14:paraId="69EE73B1" w14:textId="77777777" w:rsidTr="003A1D49">
        <w:trPr>
          <w:gridAfter w:val="1"/>
          <w:wAfter w:w="171" w:type="dxa"/>
          <w:cantSplit/>
        </w:trPr>
        <w:tc>
          <w:tcPr>
            <w:tcW w:w="574" w:type="dxa"/>
          </w:tcPr>
          <w:p w14:paraId="2468B041" w14:textId="77777777" w:rsidR="001B0AA8" w:rsidRPr="00A15FB6" w:rsidRDefault="001B0AA8" w:rsidP="001B0AA8">
            <w:pPr>
              <w:ind w:left="-30" w:right="-108"/>
              <w:jc w:val="center"/>
              <w:rPr>
                <w:bCs/>
                <w:sz w:val="22"/>
                <w:szCs w:val="22"/>
              </w:rPr>
            </w:pPr>
            <w:r w:rsidRPr="00A15FB6">
              <w:rPr>
                <w:bCs/>
                <w:sz w:val="22"/>
                <w:szCs w:val="22"/>
              </w:rPr>
              <w:t>123.7</w:t>
            </w:r>
            <w:r w:rsidRPr="00A15FB6">
              <w:rPr>
                <w:color w:val="000000"/>
                <w:sz w:val="22"/>
                <w:szCs w:val="22"/>
              </w:rPr>
              <w:t>**</w:t>
            </w:r>
          </w:p>
        </w:tc>
        <w:tc>
          <w:tcPr>
            <w:tcW w:w="1278" w:type="dxa"/>
            <w:vMerge/>
            <w:vAlign w:val="center"/>
          </w:tcPr>
          <w:p w14:paraId="5F3E60A3" w14:textId="77777777" w:rsidR="001B0AA8" w:rsidRPr="00A15FB6" w:rsidRDefault="001B0AA8" w:rsidP="001B0AA8">
            <w:pPr>
              <w:ind w:left="-108" w:right="-108"/>
              <w:jc w:val="center"/>
              <w:rPr>
                <w:sz w:val="22"/>
                <w:szCs w:val="22"/>
              </w:rPr>
            </w:pPr>
          </w:p>
        </w:tc>
        <w:tc>
          <w:tcPr>
            <w:tcW w:w="656" w:type="dxa"/>
          </w:tcPr>
          <w:p w14:paraId="770E41CD"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78FF479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746A37E8"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р. 12</w:t>
            </w:r>
          </w:p>
        </w:tc>
        <w:tc>
          <w:tcPr>
            <w:tcW w:w="2674" w:type="dxa"/>
            <w:gridSpan w:val="2"/>
          </w:tcPr>
          <w:p w14:paraId="29EFA735"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12</w:t>
            </w:r>
          </w:p>
        </w:tc>
      </w:tr>
      <w:tr w:rsidR="001B0AA8" w:rsidRPr="00A15FB6" w14:paraId="299C7F35" w14:textId="77777777" w:rsidTr="003A1D49">
        <w:trPr>
          <w:gridAfter w:val="1"/>
          <w:wAfter w:w="171" w:type="dxa"/>
          <w:cantSplit/>
        </w:trPr>
        <w:tc>
          <w:tcPr>
            <w:tcW w:w="574" w:type="dxa"/>
          </w:tcPr>
          <w:p w14:paraId="7BD94C87" w14:textId="77777777" w:rsidR="001B0AA8" w:rsidRPr="00A15FB6" w:rsidRDefault="001B0AA8" w:rsidP="001B0AA8">
            <w:pPr>
              <w:ind w:left="-120" w:right="-108"/>
              <w:jc w:val="center"/>
              <w:rPr>
                <w:bCs/>
                <w:sz w:val="22"/>
                <w:szCs w:val="22"/>
              </w:rPr>
            </w:pPr>
            <w:r w:rsidRPr="00A15FB6">
              <w:br w:type="page"/>
            </w:r>
            <w:r w:rsidRPr="00A15FB6">
              <w:rPr>
                <w:bCs/>
                <w:sz w:val="22"/>
                <w:szCs w:val="22"/>
              </w:rPr>
              <w:t>123.8</w:t>
            </w:r>
            <w:r w:rsidRPr="00A15FB6">
              <w:rPr>
                <w:bCs/>
                <w:sz w:val="22"/>
                <w:szCs w:val="22"/>
              </w:rPr>
              <w:br/>
            </w:r>
            <w:r w:rsidRPr="00A15FB6">
              <w:rPr>
                <w:color w:val="000000"/>
                <w:sz w:val="22"/>
                <w:szCs w:val="22"/>
              </w:rPr>
              <w:t>**</w:t>
            </w:r>
          </w:p>
        </w:tc>
        <w:tc>
          <w:tcPr>
            <w:tcW w:w="1278" w:type="dxa"/>
            <w:vMerge/>
          </w:tcPr>
          <w:p w14:paraId="5A59C137" w14:textId="77777777" w:rsidR="001B0AA8" w:rsidRPr="00A15FB6" w:rsidRDefault="001B0AA8" w:rsidP="001B0AA8">
            <w:pPr>
              <w:ind w:left="-15" w:right="-108"/>
              <w:rPr>
                <w:sz w:val="22"/>
                <w:szCs w:val="22"/>
              </w:rPr>
            </w:pPr>
          </w:p>
        </w:tc>
        <w:tc>
          <w:tcPr>
            <w:tcW w:w="656" w:type="dxa"/>
          </w:tcPr>
          <w:p w14:paraId="405643A8"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86E545B" w14:textId="77777777" w:rsidR="001B0AA8" w:rsidRPr="00A15FB6" w:rsidRDefault="001B0AA8" w:rsidP="001B0AA8">
            <w:pPr>
              <w:ind w:left="4" w:right="-56"/>
              <w:rPr>
                <w:sz w:val="22"/>
                <w:szCs w:val="22"/>
              </w:rPr>
            </w:pPr>
            <w:r w:rsidRPr="00A15FB6">
              <w:rPr>
                <w:sz w:val="22"/>
                <w:szCs w:val="22"/>
              </w:rPr>
              <w:t>Зазоры и пути утечки</w:t>
            </w:r>
          </w:p>
        </w:tc>
        <w:tc>
          <w:tcPr>
            <w:tcW w:w="2315" w:type="dxa"/>
          </w:tcPr>
          <w:p w14:paraId="4BA6F61C" w14:textId="77777777" w:rsidR="001B0AA8" w:rsidRPr="00A15FB6" w:rsidRDefault="001B0AA8" w:rsidP="001B0AA8">
            <w:pPr>
              <w:ind w:right="-108"/>
              <w:rPr>
                <w:color w:val="0D0D0D"/>
                <w:sz w:val="22"/>
                <w:szCs w:val="22"/>
              </w:rPr>
            </w:pPr>
            <w:r w:rsidRPr="00A15FB6">
              <w:rPr>
                <w:color w:val="0D0D0D"/>
                <w:sz w:val="22"/>
                <w:szCs w:val="22"/>
              </w:rPr>
              <w:t>ГОСТ IEC 60065-2013 п.п. 13.1-13.3.3, 13.4</w:t>
            </w:r>
          </w:p>
        </w:tc>
        <w:tc>
          <w:tcPr>
            <w:tcW w:w="2674" w:type="dxa"/>
            <w:gridSpan w:val="2"/>
          </w:tcPr>
          <w:p w14:paraId="5F3C5BD9"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п.п. 13.1-13.3.3, 13.4</w:t>
            </w:r>
          </w:p>
        </w:tc>
      </w:tr>
      <w:tr w:rsidR="001B0AA8" w:rsidRPr="00A15FB6" w14:paraId="2E65EBF8" w14:textId="77777777" w:rsidTr="003A1D49">
        <w:trPr>
          <w:gridAfter w:val="1"/>
          <w:wAfter w:w="171" w:type="dxa"/>
          <w:cantSplit/>
        </w:trPr>
        <w:tc>
          <w:tcPr>
            <w:tcW w:w="574" w:type="dxa"/>
          </w:tcPr>
          <w:p w14:paraId="73C8D2E4" w14:textId="77777777" w:rsidR="001B0AA8" w:rsidRPr="00A15FB6" w:rsidRDefault="001B0AA8" w:rsidP="001B0AA8">
            <w:pPr>
              <w:ind w:left="-120" w:right="-108"/>
              <w:jc w:val="center"/>
              <w:rPr>
                <w:bCs/>
                <w:sz w:val="22"/>
                <w:szCs w:val="22"/>
              </w:rPr>
            </w:pPr>
            <w:r w:rsidRPr="00A15FB6">
              <w:br w:type="page"/>
            </w:r>
            <w:r w:rsidRPr="00A15FB6">
              <w:rPr>
                <w:bCs/>
                <w:sz w:val="22"/>
                <w:szCs w:val="22"/>
              </w:rPr>
              <w:t>123.9</w:t>
            </w:r>
            <w:r w:rsidRPr="00A15FB6">
              <w:rPr>
                <w:bCs/>
                <w:sz w:val="22"/>
                <w:szCs w:val="22"/>
              </w:rPr>
              <w:br/>
            </w:r>
            <w:r w:rsidRPr="00A15FB6">
              <w:rPr>
                <w:color w:val="000000"/>
                <w:sz w:val="22"/>
                <w:szCs w:val="22"/>
              </w:rPr>
              <w:t>**</w:t>
            </w:r>
          </w:p>
        </w:tc>
        <w:tc>
          <w:tcPr>
            <w:tcW w:w="1278" w:type="dxa"/>
            <w:vMerge w:val="restart"/>
          </w:tcPr>
          <w:p w14:paraId="7A4F6F55"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546F0F7B" w14:textId="77777777" w:rsidR="001B0AA8" w:rsidRPr="00A15FB6" w:rsidRDefault="001B0AA8" w:rsidP="001B0AA8">
            <w:pPr>
              <w:ind w:left="-15" w:right="-108"/>
              <w:rPr>
                <w:sz w:val="22"/>
                <w:szCs w:val="22"/>
              </w:rPr>
            </w:pPr>
          </w:p>
        </w:tc>
        <w:tc>
          <w:tcPr>
            <w:tcW w:w="656" w:type="dxa"/>
          </w:tcPr>
          <w:p w14:paraId="43B1C869"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6623F1C" w14:textId="77777777" w:rsidR="001B0AA8" w:rsidRPr="00A15FB6" w:rsidRDefault="001B0AA8" w:rsidP="001B0AA8">
            <w:pPr>
              <w:ind w:left="4" w:right="-56"/>
              <w:rPr>
                <w:sz w:val="22"/>
                <w:szCs w:val="22"/>
              </w:rPr>
            </w:pPr>
            <w:r w:rsidRPr="00A15FB6">
              <w:rPr>
                <w:sz w:val="22"/>
                <w:szCs w:val="22"/>
              </w:rPr>
              <w:t>Соединители</w:t>
            </w:r>
          </w:p>
          <w:p w14:paraId="521BDC47" w14:textId="77777777" w:rsidR="001B0AA8" w:rsidRPr="00A15FB6" w:rsidRDefault="001B0AA8" w:rsidP="001B0AA8">
            <w:pPr>
              <w:ind w:left="4" w:right="-56"/>
              <w:rPr>
                <w:sz w:val="22"/>
                <w:szCs w:val="22"/>
              </w:rPr>
            </w:pPr>
          </w:p>
        </w:tc>
        <w:tc>
          <w:tcPr>
            <w:tcW w:w="2315" w:type="dxa"/>
          </w:tcPr>
          <w:p w14:paraId="11DE781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15</w:t>
            </w:r>
          </w:p>
        </w:tc>
        <w:tc>
          <w:tcPr>
            <w:tcW w:w="2674" w:type="dxa"/>
            <w:gridSpan w:val="2"/>
          </w:tcPr>
          <w:p w14:paraId="1EB20491" w14:textId="77777777" w:rsidR="001B0AA8" w:rsidRPr="00A15FB6" w:rsidRDefault="001B0AA8" w:rsidP="001B0AA8">
            <w:pPr>
              <w:ind w:left="-54" w:right="-108"/>
              <w:rPr>
                <w:bCs/>
                <w:sz w:val="22"/>
                <w:szCs w:val="22"/>
              </w:rPr>
            </w:pPr>
            <w:r w:rsidRPr="00A15FB6">
              <w:rPr>
                <w:bCs/>
                <w:sz w:val="22"/>
                <w:szCs w:val="22"/>
              </w:rPr>
              <w:t>ГОСТ IEC 60065-2013 р. 15</w:t>
            </w:r>
          </w:p>
        </w:tc>
      </w:tr>
      <w:tr w:rsidR="001B0AA8" w:rsidRPr="00A15FB6" w14:paraId="549B4088" w14:textId="77777777" w:rsidTr="003A1D49">
        <w:trPr>
          <w:gridAfter w:val="1"/>
          <w:wAfter w:w="171" w:type="dxa"/>
          <w:cantSplit/>
        </w:trPr>
        <w:tc>
          <w:tcPr>
            <w:tcW w:w="574" w:type="dxa"/>
          </w:tcPr>
          <w:p w14:paraId="171A52E7" w14:textId="77777777" w:rsidR="001B0AA8" w:rsidRPr="00A15FB6" w:rsidRDefault="001B0AA8" w:rsidP="001B0AA8">
            <w:pPr>
              <w:ind w:left="-120" w:right="-108"/>
              <w:jc w:val="center"/>
              <w:rPr>
                <w:bCs/>
                <w:sz w:val="22"/>
                <w:szCs w:val="22"/>
              </w:rPr>
            </w:pPr>
            <w:r w:rsidRPr="00A15FB6">
              <w:rPr>
                <w:bCs/>
                <w:sz w:val="22"/>
                <w:szCs w:val="22"/>
              </w:rPr>
              <w:t>123.10</w:t>
            </w:r>
            <w:r w:rsidRPr="00A15FB6">
              <w:rPr>
                <w:color w:val="000000"/>
                <w:sz w:val="22"/>
                <w:szCs w:val="22"/>
              </w:rPr>
              <w:t>**</w:t>
            </w:r>
          </w:p>
        </w:tc>
        <w:tc>
          <w:tcPr>
            <w:tcW w:w="1278" w:type="dxa"/>
            <w:vMerge/>
          </w:tcPr>
          <w:p w14:paraId="67EB182B" w14:textId="77777777" w:rsidR="001B0AA8" w:rsidRPr="00A15FB6" w:rsidRDefault="001B0AA8" w:rsidP="001B0AA8">
            <w:pPr>
              <w:ind w:left="-15" w:right="-108"/>
              <w:rPr>
                <w:sz w:val="22"/>
                <w:szCs w:val="22"/>
              </w:rPr>
            </w:pPr>
          </w:p>
        </w:tc>
        <w:tc>
          <w:tcPr>
            <w:tcW w:w="656" w:type="dxa"/>
          </w:tcPr>
          <w:p w14:paraId="410B28ED"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642DD6E0" w14:textId="77777777" w:rsidR="001B0AA8" w:rsidRPr="00A15FB6" w:rsidRDefault="001B0AA8" w:rsidP="001B0AA8">
            <w:pPr>
              <w:ind w:left="4" w:right="-56"/>
              <w:rPr>
                <w:sz w:val="22"/>
                <w:szCs w:val="22"/>
              </w:rPr>
            </w:pPr>
            <w:r w:rsidRPr="00A15FB6">
              <w:rPr>
                <w:sz w:val="22"/>
                <w:szCs w:val="22"/>
              </w:rPr>
              <w:t>Внешние гибкие шнуры</w:t>
            </w:r>
          </w:p>
        </w:tc>
        <w:tc>
          <w:tcPr>
            <w:tcW w:w="2315" w:type="dxa"/>
          </w:tcPr>
          <w:p w14:paraId="4D9933D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16</w:t>
            </w:r>
          </w:p>
        </w:tc>
        <w:tc>
          <w:tcPr>
            <w:tcW w:w="2674" w:type="dxa"/>
            <w:gridSpan w:val="2"/>
          </w:tcPr>
          <w:p w14:paraId="0967224B" w14:textId="77777777" w:rsidR="001B0AA8" w:rsidRPr="00A15FB6" w:rsidRDefault="001B0AA8" w:rsidP="001B0AA8">
            <w:pPr>
              <w:ind w:left="-54" w:right="-108"/>
              <w:rPr>
                <w:bCs/>
                <w:sz w:val="22"/>
                <w:szCs w:val="22"/>
              </w:rPr>
            </w:pPr>
            <w:r w:rsidRPr="00A15FB6">
              <w:rPr>
                <w:bCs/>
                <w:sz w:val="22"/>
                <w:szCs w:val="22"/>
              </w:rPr>
              <w:t>ГОСТ IEC 60065-2013 р. 16</w:t>
            </w:r>
          </w:p>
        </w:tc>
      </w:tr>
      <w:tr w:rsidR="001B0AA8" w:rsidRPr="00A15FB6" w14:paraId="53E8880A" w14:textId="77777777" w:rsidTr="003A1D49">
        <w:trPr>
          <w:gridAfter w:val="1"/>
          <w:wAfter w:w="171" w:type="dxa"/>
          <w:cantSplit/>
        </w:trPr>
        <w:tc>
          <w:tcPr>
            <w:tcW w:w="574" w:type="dxa"/>
          </w:tcPr>
          <w:p w14:paraId="63077E77" w14:textId="77777777" w:rsidR="001B0AA8" w:rsidRPr="00A15FB6" w:rsidRDefault="001B0AA8" w:rsidP="001B0AA8">
            <w:pPr>
              <w:ind w:left="-120" w:right="-108"/>
              <w:jc w:val="center"/>
              <w:rPr>
                <w:bCs/>
                <w:sz w:val="22"/>
                <w:szCs w:val="22"/>
              </w:rPr>
            </w:pPr>
            <w:r w:rsidRPr="00A15FB6">
              <w:rPr>
                <w:bCs/>
                <w:sz w:val="22"/>
                <w:szCs w:val="22"/>
              </w:rPr>
              <w:t>123.11</w:t>
            </w:r>
            <w:r w:rsidRPr="00A15FB6">
              <w:rPr>
                <w:color w:val="000000"/>
                <w:sz w:val="22"/>
                <w:szCs w:val="22"/>
              </w:rPr>
              <w:t>**</w:t>
            </w:r>
          </w:p>
        </w:tc>
        <w:tc>
          <w:tcPr>
            <w:tcW w:w="1278" w:type="dxa"/>
            <w:vMerge/>
          </w:tcPr>
          <w:p w14:paraId="318B8C00" w14:textId="77777777" w:rsidR="001B0AA8" w:rsidRPr="00A15FB6" w:rsidRDefault="001B0AA8" w:rsidP="001B0AA8">
            <w:pPr>
              <w:ind w:left="-15" w:right="-108"/>
              <w:rPr>
                <w:sz w:val="22"/>
                <w:szCs w:val="22"/>
              </w:rPr>
            </w:pPr>
          </w:p>
        </w:tc>
        <w:tc>
          <w:tcPr>
            <w:tcW w:w="656" w:type="dxa"/>
          </w:tcPr>
          <w:p w14:paraId="51869DA3"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345A548D" w14:textId="77777777" w:rsidR="001B0AA8" w:rsidRPr="00A15FB6" w:rsidRDefault="001B0AA8" w:rsidP="001B0AA8">
            <w:pPr>
              <w:ind w:left="4" w:right="-56"/>
              <w:rPr>
                <w:sz w:val="22"/>
                <w:szCs w:val="22"/>
              </w:rPr>
            </w:pPr>
            <w:r w:rsidRPr="00A15FB6">
              <w:rPr>
                <w:sz w:val="22"/>
                <w:szCs w:val="22"/>
              </w:rPr>
              <w:t>Электрические соединения и механические крепления</w:t>
            </w:r>
          </w:p>
        </w:tc>
        <w:tc>
          <w:tcPr>
            <w:tcW w:w="2315" w:type="dxa"/>
          </w:tcPr>
          <w:p w14:paraId="086A7300"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17</w:t>
            </w:r>
          </w:p>
        </w:tc>
        <w:tc>
          <w:tcPr>
            <w:tcW w:w="2674" w:type="dxa"/>
            <w:gridSpan w:val="2"/>
          </w:tcPr>
          <w:p w14:paraId="76CA8F4E" w14:textId="77777777" w:rsidR="001B0AA8" w:rsidRPr="00A15FB6" w:rsidRDefault="001B0AA8" w:rsidP="001B0AA8">
            <w:pPr>
              <w:ind w:left="-54" w:right="-108"/>
              <w:rPr>
                <w:bCs/>
                <w:sz w:val="22"/>
                <w:szCs w:val="22"/>
              </w:rPr>
            </w:pPr>
            <w:r w:rsidRPr="00A15FB6">
              <w:rPr>
                <w:bCs/>
                <w:sz w:val="22"/>
                <w:szCs w:val="22"/>
              </w:rPr>
              <w:t>ГОСТ IEC 60065-2013 р. 17</w:t>
            </w:r>
          </w:p>
        </w:tc>
      </w:tr>
      <w:tr w:rsidR="001B0AA8" w:rsidRPr="00A15FB6" w14:paraId="21229E6A" w14:textId="77777777" w:rsidTr="003A1D49">
        <w:trPr>
          <w:gridAfter w:val="1"/>
          <w:wAfter w:w="171" w:type="dxa"/>
          <w:cantSplit/>
        </w:trPr>
        <w:tc>
          <w:tcPr>
            <w:tcW w:w="574" w:type="dxa"/>
          </w:tcPr>
          <w:p w14:paraId="1AB7C645" w14:textId="77777777" w:rsidR="001B0AA8" w:rsidRPr="00A15FB6" w:rsidRDefault="001B0AA8" w:rsidP="001B0AA8">
            <w:pPr>
              <w:ind w:left="-120" w:right="-108"/>
              <w:jc w:val="center"/>
              <w:rPr>
                <w:bCs/>
                <w:sz w:val="22"/>
                <w:szCs w:val="22"/>
              </w:rPr>
            </w:pPr>
            <w:r w:rsidRPr="00A15FB6">
              <w:rPr>
                <w:bCs/>
                <w:sz w:val="22"/>
                <w:szCs w:val="22"/>
              </w:rPr>
              <w:t>123.12</w:t>
            </w:r>
            <w:r w:rsidRPr="00A15FB6">
              <w:rPr>
                <w:color w:val="000000"/>
                <w:sz w:val="22"/>
                <w:szCs w:val="22"/>
              </w:rPr>
              <w:t>**</w:t>
            </w:r>
          </w:p>
        </w:tc>
        <w:tc>
          <w:tcPr>
            <w:tcW w:w="1278" w:type="dxa"/>
            <w:vMerge/>
          </w:tcPr>
          <w:p w14:paraId="173E085B" w14:textId="77777777" w:rsidR="001B0AA8" w:rsidRPr="00A15FB6" w:rsidRDefault="001B0AA8" w:rsidP="001B0AA8">
            <w:pPr>
              <w:ind w:left="-15" w:right="-108"/>
              <w:rPr>
                <w:sz w:val="22"/>
                <w:szCs w:val="22"/>
              </w:rPr>
            </w:pPr>
          </w:p>
        </w:tc>
        <w:tc>
          <w:tcPr>
            <w:tcW w:w="656" w:type="dxa"/>
          </w:tcPr>
          <w:p w14:paraId="41D342E1" w14:textId="77777777" w:rsidR="001B0AA8" w:rsidRPr="00A15FB6" w:rsidRDefault="001B0AA8" w:rsidP="001B0AA8">
            <w:pPr>
              <w:ind w:left="-108" w:right="-108"/>
              <w:jc w:val="center"/>
              <w:rPr>
                <w:sz w:val="22"/>
                <w:szCs w:val="22"/>
              </w:rPr>
            </w:pPr>
            <w:r w:rsidRPr="00A15FB6">
              <w:rPr>
                <w:sz w:val="22"/>
                <w:szCs w:val="22"/>
              </w:rPr>
              <w:t>26.40/26.095</w:t>
            </w:r>
          </w:p>
          <w:p w14:paraId="60B997F0" w14:textId="77777777" w:rsidR="001B0AA8" w:rsidRPr="00A15FB6" w:rsidRDefault="001B0AA8" w:rsidP="001B0AA8">
            <w:pPr>
              <w:ind w:left="-108" w:right="-108"/>
              <w:jc w:val="center"/>
              <w:rPr>
                <w:sz w:val="22"/>
                <w:szCs w:val="22"/>
              </w:rPr>
            </w:pPr>
          </w:p>
        </w:tc>
        <w:tc>
          <w:tcPr>
            <w:tcW w:w="2022" w:type="dxa"/>
          </w:tcPr>
          <w:p w14:paraId="4B06C919"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tc>
        <w:tc>
          <w:tcPr>
            <w:tcW w:w="2315" w:type="dxa"/>
          </w:tcPr>
          <w:p w14:paraId="5E5DA80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19</w:t>
            </w:r>
          </w:p>
        </w:tc>
        <w:tc>
          <w:tcPr>
            <w:tcW w:w="2674" w:type="dxa"/>
            <w:gridSpan w:val="2"/>
          </w:tcPr>
          <w:p w14:paraId="4A0446F2" w14:textId="77777777" w:rsidR="001B0AA8" w:rsidRPr="00A15FB6" w:rsidRDefault="001B0AA8" w:rsidP="001B0AA8">
            <w:pPr>
              <w:ind w:left="-54" w:right="-108"/>
              <w:rPr>
                <w:bCs/>
                <w:sz w:val="22"/>
                <w:szCs w:val="22"/>
              </w:rPr>
            </w:pPr>
            <w:r w:rsidRPr="00A15FB6">
              <w:rPr>
                <w:bCs/>
                <w:sz w:val="22"/>
                <w:szCs w:val="22"/>
              </w:rPr>
              <w:t>ГОСТ IEC 60065-2013 р. 19</w:t>
            </w:r>
          </w:p>
        </w:tc>
      </w:tr>
      <w:tr w:rsidR="001B0AA8" w:rsidRPr="00A15FB6" w14:paraId="0E185C7F" w14:textId="77777777" w:rsidTr="003A1D49">
        <w:trPr>
          <w:gridAfter w:val="1"/>
          <w:wAfter w:w="171" w:type="dxa"/>
          <w:cantSplit/>
        </w:trPr>
        <w:tc>
          <w:tcPr>
            <w:tcW w:w="574" w:type="dxa"/>
          </w:tcPr>
          <w:p w14:paraId="4823FC95" w14:textId="77777777" w:rsidR="001B0AA8" w:rsidRPr="00A15FB6" w:rsidRDefault="001B0AA8" w:rsidP="001B0AA8">
            <w:pPr>
              <w:ind w:left="-30" w:right="-108"/>
              <w:jc w:val="center"/>
              <w:rPr>
                <w:color w:val="000000"/>
                <w:sz w:val="22"/>
                <w:szCs w:val="22"/>
              </w:rPr>
            </w:pPr>
            <w:r w:rsidRPr="00A15FB6">
              <w:rPr>
                <w:color w:val="000000"/>
                <w:sz w:val="22"/>
                <w:szCs w:val="22"/>
              </w:rPr>
              <w:t>124.1**</w:t>
            </w:r>
          </w:p>
        </w:tc>
        <w:tc>
          <w:tcPr>
            <w:tcW w:w="1278" w:type="dxa"/>
            <w:vMerge w:val="restart"/>
          </w:tcPr>
          <w:p w14:paraId="279DC330"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6A55C0DB" w14:textId="77777777" w:rsidR="001B0AA8" w:rsidRPr="00A15FB6" w:rsidRDefault="001B0AA8" w:rsidP="001B0AA8">
            <w:pPr>
              <w:ind w:left="-15" w:right="-108"/>
              <w:rPr>
                <w:sz w:val="22"/>
                <w:szCs w:val="22"/>
              </w:rPr>
            </w:pPr>
          </w:p>
          <w:p w14:paraId="76D48924" w14:textId="77777777" w:rsidR="001B0AA8" w:rsidRPr="00A15FB6" w:rsidRDefault="001B0AA8" w:rsidP="001B0AA8">
            <w:pPr>
              <w:ind w:left="-108" w:right="-108"/>
              <w:jc w:val="center"/>
              <w:rPr>
                <w:sz w:val="22"/>
                <w:szCs w:val="22"/>
              </w:rPr>
            </w:pPr>
          </w:p>
        </w:tc>
        <w:tc>
          <w:tcPr>
            <w:tcW w:w="656" w:type="dxa"/>
          </w:tcPr>
          <w:p w14:paraId="529E2662"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183364A1"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06A844F7" w14:textId="77777777" w:rsidR="001B0AA8" w:rsidRPr="00A15FB6" w:rsidRDefault="001B0AA8" w:rsidP="001B0AA8">
            <w:pPr>
              <w:ind w:right="-108"/>
              <w:rPr>
                <w:color w:val="0D0D0D"/>
                <w:sz w:val="22"/>
                <w:szCs w:val="22"/>
              </w:rPr>
            </w:pPr>
            <w:r w:rsidRPr="00A15FB6">
              <w:rPr>
                <w:color w:val="0D0D0D"/>
                <w:sz w:val="22"/>
                <w:szCs w:val="22"/>
              </w:rPr>
              <w:t>ГОСТ IEC 60950-1-2014 п. 1.7</w:t>
            </w:r>
          </w:p>
        </w:tc>
        <w:tc>
          <w:tcPr>
            <w:tcW w:w="2674" w:type="dxa"/>
            <w:gridSpan w:val="2"/>
          </w:tcPr>
          <w:p w14:paraId="006A6E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1.7</w:t>
            </w:r>
          </w:p>
        </w:tc>
      </w:tr>
      <w:tr w:rsidR="001B0AA8" w:rsidRPr="00A15FB6" w14:paraId="11184EB9" w14:textId="77777777" w:rsidTr="003A1D49">
        <w:trPr>
          <w:gridAfter w:val="1"/>
          <w:wAfter w:w="171" w:type="dxa"/>
          <w:cantSplit/>
        </w:trPr>
        <w:tc>
          <w:tcPr>
            <w:tcW w:w="574" w:type="dxa"/>
          </w:tcPr>
          <w:p w14:paraId="57A139E5" w14:textId="77777777" w:rsidR="001B0AA8" w:rsidRPr="00A15FB6" w:rsidRDefault="001B0AA8" w:rsidP="001B0AA8">
            <w:pPr>
              <w:ind w:left="-30" w:right="-108"/>
              <w:jc w:val="center"/>
              <w:rPr>
                <w:color w:val="000000"/>
                <w:sz w:val="22"/>
                <w:szCs w:val="22"/>
              </w:rPr>
            </w:pPr>
            <w:r w:rsidRPr="00A15FB6">
              <w:rPr>
                <w:color w:val="000000"/>
                <w:sz w:val="22"/>
                <w:szCs w:val="22"/>
              </w:rPr>
              <w:t>124.2**</w:t>
            </w:r>
          </w:p>
        </w:tc>
        <w:tc>
          <w:tcPr>
            <w:tcW w:w="1278" w:type="dxa"/>
            <w:vMerge/>
            <w:vAlign w:val="center"/>
          </w:tcPr>
          <w:p w14:paraId="5F36EFA7" w14:textId="77777777" w:rsidR="001B0AA8" w:rsidRPr="00A15FB6" w:rsidRDefault="001B0AA8" w:rsidP="001B0AA8">
            <w:pPr>
              <w:ind w:left="-108" w:right="-108"/>
              <w:jc w:val="center"/>
              <w:rPr>
                <w:sz w:val="22"/>
                <w:szCs w:val="22"/>
              </w:rPr>
            </w:pPr>
          </w:p>
        </w:tc>
        <w:tc>
          <w:tcPr>
            <w:tcW w:w="656" w:type="dxa"/>
          </w:tcPr>
          <w:p w14:paraId="5994B993"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39A0296C"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 и энергетической опасности</w:t>
            </w:r>
          </w:p>
        </w:tc>
        <w:tc>
          <w:tcPr>
            <w:tcW w:w="2315" w:type="dxa"/>
          </w:tcPr>
          <w:p w14:paraId="5061F916" w14:textId="77777777" w:rsidR="001B0AA8" w:rsidRPr="00A15FB6" w:rsidRDefault="001B0AA8" w:rsidP="001B0AA8">
            <w:pPr>
              <w:ind w:right="-108"/>
              <w:rPr>
                <w:color w:val="0D0D0D"/>
                <w:sz w:val="22"/>
                <w:szCs w:val="22"/>
              </w:rPr>
            </w:pPr>
            <w:r w:rsidRPr="00A15FB6">
              <w:rPr>
                <w:color w:val="0D0D0D"/>
                <w:sz w:val="22"/>
                <w:szCs w:val="22"/>
              </w:rPr>
              <w:t>ГОСТ IEC 60950-1-2014 п. 2.1</w:t>
            </w:r>
          </w:p>
        </w:tc>
        <w:tc>
          <w:tcPr>
            <w:tcW w:w="2674" w:type="dxa"/>
            <w:gridSpan w:val="2"/>
          </w:tcPr>
          <w:p w14:paraId="599DAD9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2.1</w:t>
            </w:r>
          </w:p>
        </w:tc>
      </w:tr>
      <w:tr w:rsidR="001B0AA8" w:rsidRPr="00A15FB6" w14:paraId="4D5A9B58" w14:textId="77777777" w:rsidTr="003A1D49">
        <w:trPr>
          <w:gridAfter w:val="1"/>
          <w:wAfter w:w="171" w:type="dxa"/>
          <w:cantSplit/>
        </w:trPr>
        <w:tc>
          <w:tcPr>
            <w:tcW w:w="574" w:type="dxa"/>
          </w:tcPr>
          <w:p w14:paraId="6C90C7C7" w14:textId="77777777" w:rsidR="001B0AA8" w:rsidRPr="00A15FB6" w:rsidRDefault="001B0AA8" w:rsidP="001B0AA8">
            <w:pPr>
              <w:ind w:left="-30" w:right="-108"/>
              <w:jc w:val="center"/>
              <w:rPr>
                <w:color w:val="000000"/>
                <w:sz w:val="22"/>
                <w:szCs w:val="22"/>
              </w:rPr>
            </w:pPr>
            <w:r w:rsidRPr="00A15FB6">
              <w:rPr>
                <w:color w:val="000000"/>
                <w:sz w:val="22"/>
                <w:szCs w:val="22"/>
              </w:rPr>
              <w:t>124.3**</w:t>
            </w:r>
          </w:p>
        </w:tc>
        <w:tc>
          <w:tcPr>
            <w:tcW w:w="1278" w:type="dxa"/>
            <w:vMerge/>
            <w:vAlign w:val="center"/>
          </w:tcPr>
          <w:p w14:paraId="094CFC75" w14:textId="77777777" w:rsidR="001B0AA8" w:rsidRPr="00A15FB6" w:rsidRDefault="001B0AA8" w:rsidP="001B0AA8">
            <w:pPr>
              <w:ind w:left="-108" w:right="-108"/>
              <w:jc w:val="center"/>
              <w:rPr>
                <w:sz w:val="22"/>
                <w:szCs w:val="22"/>
              </w:rPr>
            </w:pPr>
          </w:p>
        </w:tc>
        <w:tc>
          <w:tcPr>
            <w:tcW w:w="656" w:type="dxa"/>
          </w:tcPr>
          <w:p w14:paraId="697DBBF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A1CE8D" w14:textId="77777777" w:rsidR="001B0AA8" w:rsidRPr="00A15FB6" w:rsidRDefault="001B0AA8" w:rsidP="001B0AA8">
            <w:pPr>
              <w:ind w:left="4" w:right="-56"/>
              <w:rPr>
                <w:sz w:val="22"/>
                <w:szCs w:val="22"/>
              </w:rPr>
            </w:pPr>
            <w:r w:rsidRPr="00A15FB6">
              <w:rPr>
                <w:sz w:val="22"/>
                <w:szCs w:val="22"/>
              </w:rPr>
              <w:t>Цепи БСНН</w:t>
            </w:r>
          </w:p>
          <w:p w14:paraId="357DB171" w14:textId="77777777" w:rsidR="001B0AA8" w:rsidRPr="00A15FB6" w:rsidRDefault="001B0AA8" w:rsidP="001B0AA8">
            <w:pPr>
              <w:ind w:left="4" w:right="-56"/>
              <w:rPr>
                <w:sz w:val="22"/>
                <w:szCs w:val="22"/>
              </w:rPr>
            </w:pPr>
          </w:p>
        </w:tc>
        <w:tc>
          <w:tcPr>
            <w:tcW w:w="2315" w:type="dxa"/>
          </w:tcPr>
          <w:p w14:paraId="320D1B10" w14:textId="77777777" w:rsidR="001B0AA8" w:rsidRPr="00A15FB6" w:rsidRDefault="001B0AA8" w:rsidP="001B0AA8">
            <w:pPr>
              <w:ind w:right="-108"/>
              <w:rPr>
                <w:color w:val="0D0D0D"/>
                <w:sz w:val="22"/>
                <w:szCs w:val="22"/>
              </w:rPr>
            </w:pPr>
            <w:r w:rsidRPr="00A15FB6">
              <w:rPr>
                <w:color w:val="0D0D0D"/>
                <w:sz w:val="22"/>
                <w:szCs w:val="22"/>
              </w:rPr>
              <w:t>ГОСТ IEC 60950-1-2014 п. 2.2</w:t>
            </w:r>
          </w:p>
        </w:tc>
        <w:tc>
          <w:tcPr>
            <w:tcW w:w="2674" w:type="dxa"/>
            <w:gridSpan w:val="2"/>
          </w:tcPr>
          <w:p w14:paraId="3BD3F494"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2.2</w:t>
            </w:r>
          </w:p>
        </w:tc>
      </w:tr>
      <w:tr w:rsidR="001B0AA8" w:rsidRPr="00A15FB6" w14:paraId="4A4618AB" w14:textId="77777777" w:rsidTr="003A1D49">
        <w:trPr>
          <w:gridAfter w:val="1"/>
          <w:wAfter w:w="171" w:type="dxa"/>
          <w:cantSplit/>
        </w:trPr>
        <w:tc>
          <w:tcPr>
            <w:tcW w:w="574" w:type="dxa"/>
          </w:tcPr>
          <w:p w14:paraId="2806670C" w14:textId="77777777" w:rsidR="001B0AA8" w:rsidRPr="00A15FB6" w:rsidRDefault="001B0AA8" w:rsidP="001B0AA8">
            <w:pPr>
              <w:ind w:left="-30" w:right="-108"/>
              <w:jc w:val="center"/>
              <w:rPr>
                <w:color w:val="000000"/>
                <w:sz w:val="22"/>
                <w:szCs w:val="22"/>
              </w:rPr>
            </w:pPr>
            <w:r w:rsidRPr="00A15FB6">
              <w:rPr>
                <w:color w:val="000000"/>
                <w:sz w:val="22"/>
                <w:szCs w:val="22"/>
              </w:rPr>
              <w:t>124.4**</w:t>
            </w:r>
          </w:p>
        </w:tc>
        <w:tc>
          <w:tcPr>
            <w:tcW w:w="1278" w:type="dxa"/>
            <w:vMerge/>
            <w:vAlign w:val="center"/>
          </w:tcPr>
          <w:p w14:paraId="18ABF64D" w14:textId="77777777" w:rsidR="001B0AA8" w:rsidRPr="00A15FB6" w:rsidRDefault="001B0AA8" w:rsidP="001B0AA8">
            <w:pPr>
              <w:ind w:left="-108" w:right="-108"/>
              <w:jc w:val="center"/>
              <w:rPr>
                <w:sz w:val="22"/>
                <w:szCs w:val="22"/>
              </w:rPr>
            </w:pPr>
          </w:p>
        </w:tc>
        <w:tc>
          <w:tcPr>
            <w:tcW w:w="656" w:type="dxa"/>
          </w:tcPr>
          <w:p w14:paraId="1814B1A1"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CEF362B" w14:textId="77777777" w:rsidR="001B0AA8" w:rsidRPr="00A15FB6" w:rsidRDefault="001B0AA8" w:rsidP="001B0AA8">
            <w:pPr>
              <w:ind w:left="4" w:right="-56"/>
              <w:rPr>
                <w:sz w:val="22"/>
                <w:szCs w:val="22"/>
              </w:rPr>
            </w:pPr>
            <w:r w:rsidRPr="00A15FB6">
              <w:rPr>
                <w:sz w:val="22"/>
                <w:szCs w:val="22"/>
              </w:rPr>
              <w:t>Цепи НТС</w:t>
            </w:r>
          </w:p>
          <w:p w14:paraId="2FFDF0CE" w14:textId="77777777" w:rsidR="001B0AA8" w:rsidRPr="00A15FB6" w:rsidRDefault="001B0AA8" w:rsidP="001B0AA8">
            <w:pPr>
              <w:ind w:left="4" w:right="-56"/>
              <w:rPr>
                <w:sz w:val="22"/>
                <w:szCs w:val="22"/>
              </w:rPr>
            </w:pPr>
          </w:p>
        </w:tc>
        <w:tc>
          <w:tcPr>
            <w:tcW w:w="2315" w:type="dxa"/>
          </w:tcPr>
          <w:p w14:paraId="3C0BD8F1" w14:textId="77777777" w:rsidR="001B0AA8" w:rsidRPr="00A15FB6" w:rsidRDefault="001B0AA8" w:rsidP="001B0AA8">
            <w:pPr>
              <w:ind w:right="-108"/>
              <w:rPr>
                <w:color w:val="0D0D0D"/>
                <w:sz w:val="22"/>
                <w:szCs w:val="22"/>
              </w:rPr>
            </w:pPr>
            <w:r w:rsidRPr="00A15FB6">
              <w:rPr>
                <w:color w:val="0D0D0D"/>
                <w:sz w:val="22"/>
                <w:szCs w:val="22"/>
              </w:rPr>
              <w:t>ГОСТ IEC 60950-1-2014 п. 2.3</w:t>
            </w:r>
          </w:p>
        </w:tc>
        <w:tc>
          <w:tcPr>
            <w:tcW w:w="2674" w:type="dxa"/>
            <w:gridSpan w:val="2"/>
          </w:tcPr>
          <w:p w14:paraId="2D8E61A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2.3</w:t>
            </w:r>
          </w:p>
        </w:tc>
      </w:tr>
      <w:tr w:rsidR="001B0AA8" w:rsidRPr="00A15FB6" w14:paraId="2BA79A4D" w14:textId="77777777" w:rsidTr="003A1D49">
        <w:trPr>
          <w:gridAfter w:val="1"/>
          <w:wAfter w:w="171" w:type="dxa"/>
          <w:cantSplit/>
        </w:trPr>
        <w:tc>
          <w:tcPr>
            <w:tcW w:w="574" w:type="dxa"/>
          </w:tcPr>
          <w:p w14:paraId="7E2D2465" w14:textId="77777777" w:rsidR="001B0AA8" w:rsidRPr="00A15FB6" w:rsidRDefault="001B0AA8" w:rsidP="001B0AA8">
            <w:pPr>
              <w:ind w:left="-30" w:right="-108"/>
              <w:jc w:val="center"/>
              <w:rPr>
                <w:color w:val="000000"/>
                <w:sz w:val="22"/>
                <w:szCs w:val="22"/>
              </w:rPr>
            </w:pPr>
            <w:r w:rsidRPr="00A15FB6">
              <w:rPr>
                <w:color w:val="000000"/>
                <w:sz w:val="22"/>
                <w:szCs w:val="22"/>
              </w:rPr>
              <w:t>124.5**</w:t>
            </w:r>
          </w:p>
        </w:tc>
        <w:tc>
          <w:tcPr>
            <w:tcW w:w="1278" w:type="dxa"/>
            <w:vMerge/>
            <w:vAlign w:val="center"/>
          </w:tcPr>
          <w:p w14:paraId="24DA3373" w14:textId="77777777" w:rsidR="001B0AA8" w:rsidRPr="00A15FB6" w:rsidRDefault="001B0AA8" w:rsidP="001B0AA8">
            <w:pPr>
              <w:ind w:left="-108" w:right="-108"/>
              <w:jc w:val="center"/>
              <w:rPr>
                <w:sz w:val="22"/>
                <w:szCs w:val="22"/>
              </w:rPr>
            </w:pPr>
          </w:p>
        </w:tc>
        <w:tc>
          <w:tcPr>
            <w:tcW w:w="656" w:type="dxa"/>
          </w:tcPr>
          <w:p w14:paraId="61F486E3" w14:textId="77777777" w:rsidR="001B0AA8" w:rsidRPr="00A15FB6" w:rsidRDefault="001B0AA8" w:rsidP="001B0AA8">
            <w:pPr>
              <w:ind w:left="-108" w:right="-108"/>
              <w:jc w:val="center"/>
              <w:rPr>
                <w:sz w:val="22"/>
                <w:szCs w:val="22"/>
              </w:rPr>
            </w:pPr>
            <w:r w:rsidRPr="00A15FB6">
              <w:rPr>
                <w:sz w:val="22"/>
                <w:szCs w:val="22"/>
              </w:rPr>
              <w:t>26.20/11.116</w:t>
            </w:r>
          </w:p>
          <w:p w14:paraId="7CE79092"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AA236A3" w14:textId="77777777" w:rsidR="001B0AA8" w:rsidRPr="00A15FB6" w:rsidRDefault="001B0AA8" w:rsidP="001B0AA8">
            <w:pPr>
              <w:ind w:left="4" w:right="-56"/>
              <w:rPr>
                <w:sz w:val="22"/>
                <w:szCs w:val="22"/>
              </w:rPr>
            </w:pPr>
            <w:r w:rsidRPr="00A15FB6">
              <w:rPr>
                <w:sz w:val="22"/>
                <w:szCs w:val="22"/>
              </w:rPr>
              <w:t>Цепи с ограничением тока</w:t>
            </w:r>
          </w:p>
        </w:tc>
        <w:tc>
          <w:tcPr>
            <w:tcW w:w="2315" w:type="dxa"/>
          </w:tcPr>
          <w:p w14:paraId="1C16DFF6" w14:textId="77777777" w:rsidR="001B0AA8" w:rsidRPr="00A15FB6" w:rsidRDefault="001B0AA8" w:rsidP="001B0AA8">
            <w:pPr>
              <w:ind w:right="-108"/>
              <w:rPr>
                <w:color w:val="0D0D0D"/>
                <w:sz w:val="22"/>
                <w:szCs w:val="22"/>
              </w:rPr>
            </w:pPr>
            <w:r w:rsidRPr="00A15FB6">
              <w:rPr>
                <w:color w:val="0D0D0D"/>
                <w:sz w:val="22"/>
                <w:szCs w:val="22"/>
              </w:rPr>
              <w:t>ГОСТ IEC 60950-1-2014 п. 2.4</w:t>
            </w:r>
          </w:p>
        </w:tc>
        <w:tc>
          <w:tcPr>
            <w:tcW w:w="2674" w:type="dxa"/>
            <w:gridSpan w:val="2"/>
          </w:tcPr>
          <w:p w14:paraId="349AA48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2.4</w:t>
            </w:r>
          </w:p>
        </w:tc>
      </w:tr>
      <w:tr w:rsidR="001B0AA8" w:rsidRPr="00A15FB6" w14:paraId="3DA28C55" w14:textId="77777777" w:rsidTr="003A1D49">
        <w:trPr>
          <w:gridAfter w:val="1"/>
          <w:wAfter w:w="171" w:type="dxa"/>
          <w:cantSplit/>
        </w:trPr>
        <w:tc>
          <w:tcPr>
            <w:tcW w:w="574" w:type="dxa"/>
          </w:tcPr>
          <w:p w14:paraId="57D75716" w14:textId="77777777" w:rsidR="001B0AA8" w:rsidRPr="00A15FB6" w:rsidRDefault="001B0AA8" w:rsidP="001B0AA8">
            <w:pPr>
              <w:ind w:left="-30" w:right="-108"/>
              <w:jc w:val="center"/>
              <w:rPr>
                <w:color w:val="000000"/>
                <w:sz w:val="22"/>
                <w:szCs w:val="22"/>
              </w:rPr>
            </w:pPr>
            <w:r w:rsidRPr="00A15FB6">
              <w:rPr>
                <w:color w:val="000000"/>
                <w:sz w:val="22"/>
                <w:szCs w:val="22"/>
              </w:rPr>
              <w:t>124.6**</w:t>
            </w:r>
          </w:p>
        </w:tc>
        <w:tc>
          <w:tcPr>
            <w:tcW w:w="1278" w:type="dxa"/>
            <w:vMerge/>
            <w:vAlign w:val="center"/>
          </w:tcPr>
          <w:p w14:paraId="7B34BC08" w14:textId="77777777" w:rsidR="001B0AA8" w:rsidRPr="00A15FB6" w:rsidRDefault="001B0AA8" w:rsidP="001B0AA8">
            <w:pPr>
              <w:ind w:left="-108" w:right="-108"/>
              <w:jc w:val="center"/>
              <w:rPr>
                <w:sz w:val="22"/>
                <w:szCs w:val="22"/>
              </w:rPr>
            </w:pPr>
          </w:p>
        </w:tc>
        <w:tc>
          <w:tcPr>
            <w:tcW w:w="656" w:type="dxa"/>
          </w:tcPr>
          <w:p w14:paraId="311E8554"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AEDBC42" w14:textId="77777777" w:rsidR="001B0AA8" w:rsidRPr="00A15FB6" w:rsidRDefault="001B0AA8" w:rsidP="001B0AA8">
            <w:pPr>
              <w:ind w:left="4" w:right="-56"/>
              <w:rPr>
                <w:sz w:val="22"/>
                <w:szCs w:val="22"/>
              </w:rPr>
            </w:pPr>
            <w:r w:rsidRPr="00A15FB6">
              <w:rPr>
                <w:sz w:val="22"/>
                <w:szCs w:val="22"/>
              </w:rPr>
              <w:t>Ограничение мощности источников питания</w:t>
            </w:r>
          </w:p>
        </w:tc>
        <w:tc>
          <w:tcPr>
            <w:tcW w:w="2315" w:type="dxa"/>
          </w:tcPr>
          <w:p w14:paraId="0D5C1A87" w14:textId="77777777" w:rsidR="001B0AA8" w:rsidRPr="00A15FB6" w:rsidRDefault="001B0AA8" w:rsidP="001B0AA8">
            <w:pPr>
              <w:ind w:right="-108"/>
              <w:rPr>
                <w:color w:val="0D0D0D"/>
                <w:sz w:val="22"/>
                <w:szCs w:val="22"/>
              </w:rPr>
            </w:pPr>
            <w:r w:rsidRPr="00A15FB6">
              <w:rPr>
                <w:color w:val="0D0D0D"/>
                <w:sz w:val="22"/>
                <w:szCs w:val="22"/>
              </w:rPr>
              <w:t>ГОСТ IEC 60950-1-2014 п. 2.5</w:t>
            </w:r>
          </w:p>
        </w:tc>
        <w:tc>
          <w:tcPr>
            <w:tcW w:w="2674" w:type="dxa"/>
            <w:gridSpan w:val="2"/>
          </w:tcPr>
          <w:p w14:paraId="21726BE9"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2.5</w:t>
            </w:r>
          </w:p>
        </w:tc>
      </w:tr>
      <w:tr w:rsidR="001B0AA8" w:rsidRPr="00A15FB6" w14:paraId="5D3ED5E1" w14:textId="77777777" w:rsidTr="003A1D49">
        <w:trPr>
          <w:gridAfter w:val="1"/>
          <w:wAfter w:w="171" w:type="dxa"/>
          <w:cantSplit/>
        </w:trPr>
        <w:tc>
          <w:tcPr>
            <w:tcW w:w="574" w:type="dxa"/>
          </w:tcPr>
          <w:p w14:paraId="1FEE65AF" w14:textId="77777777" w:rsidR="001B0AA8" w:rsidRPr="00A15FB6" w:rsidRDefault="001B0AA8" w:rsidP="001B0AA8">
            <w:pPr>
              <w:ind w:left="-30" w:right="-108"/>
              <w:jc w:val="center"/>
              <w:rPr>
                <w:color w:val="000000"/>
                <w:sz w:val="22"/>
                <w:szCs w:val="22"/>
              </w:rPr>
            </w:pPr>
            <w:r w:rsidRPr="00A15FB6">
              <w:rPr>
                <w:color w:val="000000"/>
                <w:sz w:val="22"/>
                <w:szCs w:val="22"/>
              </w:rPr>
              <w:t>124.7**</w:t>
            </w:r>
          </w:p>
        </w:tc>
        <w:tc>
          <w:tcPr>
            <w:tcW w:w="1278" w:type="dxa"/>
            <w:vMerge/>
          </w:tcPr>
          <w:p w14:paraId="17BFA505" w14:textId="77777777" w:rsidR="001B0AA8" w:rsidRPr="00A15FB6" w:rsidRDefault="001B0AA8" w:rsidP="001B0AA8">
            <w:pPr>
              <w:ind w:left="-108" w:right="-108"/>
              <w:jc w:val="center"/>
              <w:rPr>
                <w:sz w:val="22"/>
                <w:szCs w:val="22"/>
              </w:rPr>
            </w:pPr>
          </w:p>
        </w:tc>
        <w:tc>
          <w:tcPr>
            <w:tcW w:w="656" w:type="dxa"/>
          </w:tcPr>
          <w:p w14:paraId="2E2A7E5E" w14:textId="77777777" w:rsidR="001B0AA8" w:rsidRPr="00A15FB6" w:rsidRDefault="001B0AA8" w:rsidP="001B0AA8">
            <w:pPr>
              <w:ind w:left="-108" w:right="-108"/>
              <w:jc w:val="center"/>
              <w:rPr>
                <w:sz w:val="22"/>
                <w:szCs w:val="22"/>
              </w:rPr>
            </w:pPr>
            <w:r w:rsidRPr="00A15FB6">
              <w:rPr>
                <w:sz w:val="22"/>
                <w:szCs w:val="22"/>
              </w:rPr>
              <w:t>26.20/11.116</w:t>
            </w:r>
          </w:p>
          <w:p w14:paraId="2F3EB5EA"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3D59CB7" w14:textId="77777777" w:rsidR="001B0AA8" w:rsidRPr="00A15FB6" w:rsidRDefault="001B0AA8" w:rsidP="001B0AA8">
            <w:pPr>
              <w:ind w:left="4" w:right="-56"/>
              <w:rPr>
                <w:sz w:val="22"/>
                <w:szCs w:val="22"/>
              </w:rPr>
            </w:pPr>
            <w:r w:rsidRPr="00A15FB6">
              <w:rPr>
                <w:sz w:val="22"/>
                <w:szCs w:val="22"/>
              </w:rPr>
              <w:t>Требования к защитному заземлению и соединению</w:t>
            </w:r>
          </w:p>
        </w:tc>
        <w:tc>
          <w:tcPr>
            <w:tcW w:w="2315" w:type="dxa"/>
          </w:tcPr>
          <w:p w14:paraId="04E9CFA2" w14:textId="77777777" w:rsidR="001B0AA8" w:rsidRPr="00A15FB6" w:rsidRDefault="001B0AA8" w:rsidP="001B0AA8">
            <w:pPr>
              <w:ind w:right="-108"/>
              <w:rPr>
                <w:color w:val="0D0D0D"/>
                <w:sz w:val="22"/>
                <w:szCs w:val="22"/>
              </w:rPr>
            </w:pPr>
            <w:r w:rsidRPr="00A15FB6">
              <w:rPr>
                <w:color w:val="0D0D0D"/>
                <w:sz w:val="22"/>
                <w:szCs w:val="22"/>
              </w:rPr>
              <w:t>ГОСТ IEC 60950-1-2014 п. 2.6</w:t>
            </w:r>
          </w:p>
        </w:tc>
        <w:tc>
          <w:tcPr>
            <w:tcW w:w="2674" w:type="dxa"/>
            <w:gridSpan w:val="2"/>
          </w:tcPr>
          <w:p w14:paraId="18CF21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2.6</w:t>
            </w:r>
          </w:p>
        </w:tc>
      </w:tr>
      <w:tr w:rsidR="001B0AA8" w:rsidRPr="00A15FB6" w14:paraId="0A6D8AA1" w14:textId="77777777" w:rsidTr="003A1D49">
        <w:trPr>
          <w:gridAfter w:val="1"/>
          <w:wAfter w:w="171" w:type="dxa"/>
          <w:cantSplit/>
        </w:trPr>
        <w:tc>
          <w:tcPr>
            <w:tcW w:w="574" w:type="dxa"/>
          </w:tcPr>
          <w:p w14:paraId="4E9FF952" w14:textId="77777777" w:rsidR="001B0AA8" w:rsidRPr="00A15FB6" w:rsidRDefault="001B0AA8" w:rsidP="001B0AA8">
            <w:pPr>
              <w:ind w:left="-30" w:right="-108"/>
              <w:jc w:val="center"/>
              <w:rPr>
                <w:color w:val="000000"/>
                <w:sz w:val="22"/>
                <w:szCs w:val="22"/>
              </w:rPr>
            </w:pPr>
            <w:r w:rsidRPr="00A15FB6">
              <w:rPr>
                <w:color w:val="000000"/>
                <w:sz w:val="22"/>
                <w:szCs w:val="22"/>
              </w:rPr>
              <w:t>124.8**</w:t>
            </w:r>
          </w:p>
        </w:tc>
        <w:tc>
          <w:tcPr>
            <w:tcW w:w="1278" w:type="dxa"/>
            <w:vMerge/>
            <w:vAlign w:val="center"/>
          </w:tcPr>
          <w:p w14:paraId="6A2C9DCC" w14:textId="77777777" w:rsidR="001B0AA8" w:rsidRPr="00A15FB6" w:rsidRDefault="001B0AA8" w:rsidP="001B0AA8">
            <w:pPr>
              <w:ind w:left="-108" w:right="-108"/>
              <w:jc w:val="center"/>
              <w:rPr>
                <w:sz w:val="22"/>
                <w:szCs w:val="22"/>
              </w:rPr>
            </w:pPr>
          </w:p>
        </w:tc>
        <w:tc>
          <w:tcPr>
            <w:tcW w:w="656" w:type="dxa"/>
          </w:tcPr>
          <w:p w14:paraId="4CAE813C" w14:textId="77777777" w:rsidR="001B0AA8" w:rsidRPr="00A15FB6" w:rsidRDefault="001B0AA8" w:rsidP="001B0AA8">
            <w:pPr>
              <w:ind w:left="-108" w:right="-108"/>
              <w:jc w:val="center"/>
              <w:rPr>
                <w:sz w:val="22"/>
                <w:szCs w:val="22"/>
              </w:rPr>
            </w:pPr>
            <w:r w:rsidRPr="00A15FB6">
              <w:rPr>
                <w:sz w:val="22"/>
                <w:szCs w:val="22"/>
              </w:rPr>
              <w:t>26.20/11.116</w:t>
            </w:r>
          </w:p>
          <w:p w14:paraId="5DA0CAB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C8E9CBB" w14:textId="77777777" w:rsidR="001B0AA8" w:rsidRPr="00A15FB6" w:rsidRDefault="001B0AA8" w:rsidP="001B0AA8">
            <w:pPr>
              <w:ind w:left="4" w:right="-56"/>
              <w:rPr>
                <w:sz w:val="22"/>
                <w:szCs w:val="22"/>
              </w:rPr>
            </w:pPr>
            <w:r w:rsidRPr="00A15FB6">
              <w:rPr>
                <w:sz w:val="22"/>
                <w:szCs w:val="22"/>
              </w:rPr>
              <w:t>Ток перегрузки и защита от замыкания на землю в первичных цепях</w:t>
            </w:r>
          </w:p>
        </w:tc>
        <w:tc>
          <w:tcPr>
            <w:tcW w:w="2315" w:type="dxa"/>
          </w:tcPr>
          <w:p w14:paraId="061FBD9B" w14:textId="77777777" w:rsidR="001B0AA8" w:rsidRPr="00A15FB6" w:rsidRDefault="001B0AA8" w:rsidP="001B0AA8">
            <w:pPr>
              <w:ind w:right="-108"/>
              <w:rPr>
                <w:color w:val="0D0D0D"/>
                <w:sz w:val="22"/>
                <w:szCs w:val="22"/>
              </w:rPr>
            </w:pPr>
            <w:r w:rsidRPr="00A15FB6">
              <w:rPr>
                <w:color w:val="0D0D0D"/>
                <w:sz w:val="22"/>
                <w:szCs w:val="22"/>
              </w:rPr>
              <w:t>ГОСТ IEC 60950-1-2014 п. 2.7</w:t>
            </w:r>
          </w:p>
        </w:tc>
        <w:tc>
          <w:tcPr>
            <w:tcW w:w="2674" w:type="dxa"/>
            <w:gridSpan w:val="2"/>
          </w:tcPr>
          <w:p w14:paraId="0AB9869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2.7</w:t>
            </w:r>
          </w:p>
        </w:tc>
      </w:tr>
      <w:tr w:rsidR="001B0AA8" w:rsidRPr="00A15FB6" w14:paraId="584E17EE" w14:textId="77777777" w:rsidTr="003A1D49">
        <w:trPr>
          <w:gridAfter w:val="1"/>
          <w:wAfter w:w="171" w:type="dxa"/>
          <w:cantSplit/>
        </w:trPr>
        <w:tc>
          <w:tcPr>
            <w:tcW w:w="574" w:type="dxa"/>
          </w:tcPr>
          <w:p w14:paraId="276BFD4F" w14:textId="77777777" w:rsidR="001B0AA8" w:rsidRPr="00A15FB6" w:rsidRDefault="001B0AA8" w:rsidP="001B0AA8">
            <w:pPr>
              <w:ind w:left="-30" w:right="-108"/>
              <w:jc w:val="center"/>
              <w:rPr>
                <w:color w:val="000000"/>
                <w:sz w:val="22"/>
                <w:szCs w:val="22"/>
              </w:rPr>
            </w:pPr>
            <w:r w:rsidRPr="00A15FB6">
              <w:rPr>
                <w:color w:val="000000"/>
                <w:sz w:val="22"/>
                <w:szCs w:val="22"/>
              </w:rPr>
              <w:t>124.9**</w:t>
            </w:r>
          </w:p>
        </w:tc>
        <w:tc>
          <w:tcPr>
            <w:tcW w:w="1278" w:type="dxa"/>
            <w:vMerge/>
            <w:vAlign w:val="center"/>
          </w:tcPr>
          <w:p w14:paraId="74E189BA" w14:textId="77777777" w:rsidR="001B0AA8" w:rsidRPr="00A15FB6" w:rsidRDefault="001B0AA8" w:rsidP="001B0AA8">
            <w:pPr>
              <w:ind w:left="-108" w:right="-108"/>
              <w:jc w:val="center"/>
              <w:rPr>
                <w:sz w:val="22"/>
                <w:szCs w:val="22"/>
              </w:rPr>
            </w:pPr>
          </w:p>
        </w:tc>
        <w:tc>
          <w:tcPr>
            <w:tcW w:w="656" w:type="dxa"/>
          </w:tcPr>
          <w:p w14:paraId="0B6D9019" w14:textId="77777777" w:rsidR="001B0AA8" w:rsidRPr="00A15FB6" w:rsidRDefault="001B0AA8" w:rsidP="001B0AA8">
            <w:pPr>
              <w:ind w:left="-108" w:right="-108"/>
              <w:jc w:val="center"/>
              <w:rPr>
                <w:sz w:val="22"/>
                <w:szCs w:val="22"/>
              </w:rPr>
            </w:pPr>
            <w:r w:rsidRPr="00A15FB6">
              <w:rPr>
                <w:sz w:val="22"/>
                <w:szCs w:val="22"/>
              </w:rPr>
              <w:t>26.20/11.116</w:t>
            </w:r>
          </w:p>
          <w:p w14:paraId="053DB560" w14:textId="77777777" w:rsidR="001B0AA8" w:rsidRPr="00A15FB6" w:rsidRDefault="001B0AA8" w:rsidP="001B0AA8">
            <w:pPr>
              <w:ind w:left="-108" w:right="-108"/>
              <w:jc w:val="center"/>
              <w:rPr>
                <w:sz w:val="22"/>
                <w:szCs w:val="22"/>
              </w:rPr>
            </w:pPr>
            <w:r w:rsidRPr="00A15FB6">
              <w:rPr>
                <w:sz w:val="22"/>
                <w:szCs w:val="22"/>
              </w:rPr>
              <w:t>26.20/22.000</w:t>
            </w:r>
          </w:p>
          <w:p w14:paraId="2B63D062"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2F3E1565" w14:textId="77777777" w:rsidR="001B0AA8" w:rsidRPr="00A15FB6" w:rsidRDefault="001B0AA8" w:rsidP="001B0AA8">
            <w:pPr>
              <w:ind w:left="4" w:right="-56"/>
              <w:rPr>
                <w:sz w:val="22"/>
                <w:szCs w:val="22"/>
              </w:rPr>
            </w:pPr>
            <w:r w:rsidRPr="00A15FB6">
              <w:rPr>
                <w:sz w:val="22"/>
                <w:szCs w:val="22"/>
              </w:rPr>
              <w:t>Защитные блокировки</w:t>
            </w:r>
          </w:p>
        </w:tc>
        <w:tc>
          <w:tcPr>
            <w:tcW w:w="2315" w:type="dxa"/>
          </w:tcPr>
          <w:p w14:paraId="7BC79CB4" w14:textId="77777777" w:rsidR="001B0AA8" w:rsidRPr="00A15FB6" w:rsidRDefault="001B0AA8" w:rsidP="001B0AA8">
            <w:pPr>
              <w:ind w:right="-108"/>
              <w:rPr>
                <w:color w:val="0D0D0D"/>
                <w:sz w:val="22"/>
                <w:szCs w:val="22"/>
              </w:rPr>
            </w:pPr>
            <w:r w:rsidRPr="00A15FB6">
              <w:rPr>
                <w:color w:val="0D0D0D"/>
                <w:sz w:val="22"/>
                <w:szCs w:val="22"/>
              </w:rPr>
              <w:t>ГОСТ IEC 60950-1-2014 п. 2.8.1-2.8.6</w:t>
            </w:r>
          </w:p>
        </w:tc>
        <w:tc>
          <w:tcPr>
            <w:tcW w:w="2674" w:type="dxa"/>
            <w:gridSpan w:val="2"/>
          </w:tcPr>
          <w:p w14:paraId="33D39D8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2.8.1-2.8.6</w:t>
            </w:r>
          </w:p>
        </w:tc>
      </w:tr>
      <w:tr w:rsidR="001B0AA8" w:rsidRPr="00A15FB6" w14:paraId="1794E3C7" w14:textId="77777777" w:rsidTr="003A1D49">
        <w:trPr>
          <w:gridAfter w:val="1"/>
          <w:wAfter w:w="171" w:type="dxa"/>
          <w:cantSplit/>
        </w:trPr>
        <w:tc>
          <w:tcPr>
            <w:tcW w:w="574" w:type="dxa"/>
          </w:tcPr>
          <w:p w14:paraId="46F8FCE6" w14:textId="77777777" w:rsidR="001B0AA8" w:rsidRPr="00A15FB6" w:rsidRDefault="001B0AA8" w:rsidP="001B0AA8">
            <w:pPr>
              <w:ind w:left="-102" w:right="-108"/>
              <w:jc w:val="center"/>
              <w:rPr>
                <w:color w:val="000000"/>
                <w:sz w:val="22"/>
                <w:szCs w:val="22"/>
              </w:rPr>
            </w:pPr>
            <w:r w:rsidRPr="00A15FB6">
              <w:rPr>
                <w:color w:val="000000"/>
                <w:sz w:val="22"/>
                <w:szCs w:val="22"/>
              </w:rPr>
              <w:t>124.10**</w:t>
            </w:r>
          </w:p>
        </w:tc>
        <w:tc>
          <w:tcPr>
            <w:tcW w:w="1278" w:type="dxa"/>
            <w:vMerge/>
          </w:tcPr>
          <w:p w14:paraId="590ACB8F" w14:textId="77777777" w:rsidR="001B0AA8" w:rsidRPr="00A15FB6" w:rsidRDefault="001B0AA8" w:rsidP="001B0AA8">
            <w:pPr>
              <w:ind w:left="-108" w:right="-108"/>
              <w:jc w:val="center"/>
              <w:rPr>
                <w:sz w:val="22"/>
                <w:szCs w:val="22"/>
              </w:rPr>
            </w:pPr>
          </w:p>
        </w:tc>
        <w:tc>
          <w:tcPr>
            <w:tcW w:w="656" w:type="dxa"/>
          </w:tcPr>
          <w:p w14:paraId="0E301C2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6B48032" w14:textId="77777777" w:rsidR="001B0AA8" w:rsidRPr="00A15FB6" w:rsidRDefault="001B0AA8" w:rsidP="001B0AA8">
            <w:pPr>
              <w:ind w:left="4" w:right="-56"/>
              <w:rPr>
                <w:sz w:val="22"/>
                <w:szCs w:val="22"/>
              </w:rPr>
            </w:pPr>
            <w:r w:rsidRPr="00A15FB6">
              <w:rPr>
                <w:sz w:val="22"/>
                <w:szCs w:val="22"/>
              </w:rPr>
              <w:t>Электрическая изоляция</w:t>
            </w:r>
          </w:p>
        </w:tc>
        <w:tc>
          <w:tcPr>
            <w:tcW w:w="2315" w:type="dxa"/>
          </w:tcPr>
          <w:p w14:paraId="35A6E651" w14:textId="77777777" w:rsidR="001B0AA8" w:rsidRPr="00A15FB6" w:rsidRDefault="001B0AA8" w:rsidP="001B0AA8">
            <w:pPr>
              <w:ind w:right="-108"/>
              <w:rPr>
                <w:color w:val="0D0D0D"/>
                <w:sz w:val="22"/>
                <w:szCs w:val="22"/>
              </w:rPr>
            </w:pPr>
            <w:r w:rsidRPr="00A15FB6">
              <w:rPr>
                <w:color w:val="0D0D0D"/>
                <w:sz w:val="22"/>
                <w:szCs w:val="22"/>
              </w:rPr>
              <w:t>ГОСТ IEC 60950-1-2014 п. 2.9</w:t>
            </w:r>
          </w:p>
        </w:tc>
        <w:tc>
          <w:tcPr>
            <w:tcW w:w="2674" w:type="dxa"/>
            <w:gridSpan w:val="2"/>
          </w:tcPr>
          <w:p w14:paraId="5EDE7755"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2.9</w:t>
            </w:r>
          </w:p>
        </w:tc>
      </w:tr>
      <w:tr w:rsidR="001B0AA8" w:rsidRPr="00A15FB6" w14:paraId="339EF3F8" w14:textId="77777777" w:rsidTr="003A1D49">
        <w:trPr>
          <w:gridAfter w:val="1"/>
          <w:wAfter w:w="171" w:type="dxa"/>
          <w:cantSplit/>
        </w:trPr>
        <w:tc>
          <w:tcPr>
            <w:tcW w:w="574" w:type="dxa"/>
          </w:tcPr>
          <w:p w14:paraId="45F31259" w14:textId="77777777" w:rsidR="001B0AA8" w:rsidRPr="00A15FB6" w:rsidRDefault="001B0AA8" w:rsidP="001B0AA8">
            <w:pPr>
              <w:ind w:left="-102" w:right="-108"/>
              <w:jc w:val="center"/>
              <w:rPr>
                <w:color w:val="000000"/>
                <w:sz w:val="22"/>
                <w:szCs w:val="22"/>
              </w:rPr>
            </w:pPr>
            <w:r w:rsidRPr="00A15FB6">
              <w:rPr>
                <w:color w:val="000000"/>
                <w:sz w:val="22"/>
                <w:szCs w:val="22"/>
              </w:rPr>
              <w:t>124.11**</w:t>
            </w:r>
          </w:p>
        </w:tc>
        <w:tc>
          <w:tcPr>
            <w:tcW w:w="1278" w:type="dxa"/>
            <w:vMerge/>
            <w:vAlign w:val="center"/>
          </w:tcPr>
          <w:p w14:paraId="1913BDFF" w14:textId="77777777" w:rsidR="001B0AA8" w:rsidRPr="00A15FB6" w:rsidRDefault="001B0AA8" w:rsidP="001B0AA8">
            <w:pPr>
              <w:ind w:left="-108" w:right="-108"/>
              <w:jc w:val="center"/>
              <w:rPr>
                <w:sz w:val="22"/>
                <w:szCs w:val="22"/>
              </w:rPr>
            </w:pPr>
          </w:p>
        </w:tc>
        <w:tc>
          <w:tcPr>
            <w:tcW w:w="656" w:type="dxa"/>
          </w:tcPr>
          <w:p w14:paraId="256C9510"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19F4DD8" w14:textId="77777777" w:rsidR="001B0AA8" w:rsidRPr="00A15FB6" w:rsidRDefault="001B0AA8" w:rsidP="001B0AA8">
            <w:pPr>
              <w:ind w:left="4" w:right="-56"/>
              <w:rPr>
                <w:sz w:val="22"/>
                <w:szCs w:val="22"/>
              </w:rPr>
            </w:pPr>
            <w:r w:rsidRPr="00A15FB6">
              <w:rPr>
                <w:sz w:val="22"/>
                <w:szCs w:val="22"/>
              </w:rPr>
              <w:t>Зазоры, пути утечки и расстояния через изоляцию</w:t>
            </w:r>
          </w:p>
        </w:tc>
        <w:tc>
          <w:tcPr>
            <w:tcW w:w="2315" w:type="dxa"/>
          </w:tcPr>
          <w:p w14:paraId="677A38CC" w14:textId="77777777" w:rsidR="001B0AA8" w:rsidRPr="00A15FB6" w:rsidRDefault="001B0AA8" w:rsidP="001B0AA8">
            <w:pPr>
              <w:ind w:right="-108"/>
              <w:rPr>
                <w:color w:val="0D0D0D"/>
                <w:sz w:val="22"/>
                <w:szCs w:val="22"/>
              </w:rPr>
            </w:pPr>
            <w:r w:rsidRPr="00A15FB6">
              <w:rPr>
                <w:color w:val="0D0D0D"/>
                <w:sz w:val="22"/>
                <w:szCs w:val="22"/>
              </w:rPr>
              <w:t>ГОСТ IEC 60950-1-2014 пп. 2.10.1-2.10.3.3; 2.10.4; 2.10.5.1; 2.10.5.2</w:t>
            </w:r>
          </w:p>
        </w:tc>
        <w:tc>
          <w:tcPr>
            <w:tcW w:w="2674" w:type="dxa"/>
            <w:gridSpan w:val="2"/>
          </w:tcPr>
          <w:p w14:paraId="56E1E87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2.10.1-2.10.3.3; 2.10.4; 2.10.5.1; 2.10.5.2</w:t>
            </w:r>
          </w:p>
        </w:tc>
      </w:tr>
      <w:tr w:rsidR="001B0AA8" w:rsidRPr="00A15FB6" w14:paraId="22EC88C3" w14:textId="77777777" w:rsidTr="003A1D49">
        <w:trPr>
          <w:gridAfter w:val="1"/>
          <w:wAfter w:w="171" w:type="dxa"/>
          <w:cantSplit/>
        </w:trPr>
        <w:tc>
          <w:tcPr>
            <w:tcW w:w="574" w:type="dxa"/>
          </w:tcPr>
          <w:p w14:paraId="74023E6B" w14:textId="77777777" w:rsidR="001B0AA8" w:rsidRPr="00A15FB6" w:rsidRDefault="001B0AA8" w:rsidP="001B0AA8">
            <w:pPr>
              <w:ind w:left="-90" w:right="-108"/>
              <w:jc w:val="center"/>
              <w:rPr>
                <w:color w:val="000000"/>
                <w:sz w:val="22"/>
                <w:szCs w:val="22"/>
              </w:rPr>
            </w:pPr>
            <w:r w:rsidRPr="00A15FB6">
              <w:rPr>
                <w:color w:val="000000"/>
                <w:sz w:val="22"/>
                <w:szCs w:val="22"/>
              </w:rPr>
              <w:br w:type="page"/>
              <w:t>124.12**</w:t>
            </w:r>
          </w:p>
        </w:tc>
        <w:tc>
          <w:tcPr>
            <w:tcW w:w="1278" w:type="dxa"/>
            <w:vMerge/>
          </w:tcPr>
          <w:p w14:paraId="15217A19" w14:textId="77777777" w:rsidR="001B0AA8" w:rsidRPr="00A15FB6" w:rsidRDefault="001B0AA8" w:rsidP="001B0AA8">
            <w:pPr>
              <w:ind w:left="-108" w:right="-108"/>
              <w:jc w:val="center"/>
              <w:rPr>
                <w:sz w:val="22"/>
                <w:szCs w:val="22"/>
              </w:rPr>
            </w:pPr>
          </w:p>
        </w:tc>
        <w:tc>
          <w:tcPr>
            <w:tcW w:w="656" w:type="dxa"/>
          </w:tcPr>
          <w:p w14:paraId="4055C1DC" w14:textId="77777777" w:rsidR="001B0AA8" w:rsidRPr="00A15FB6" w:rsidRDefault="001B0AA8" w:rsidP="001B0AA8">
            <w:pPr>
              <w:ind w:left="-108" w:right="-108"/>
              <w:jc w:val="center"/>
              <w:rPr>
                <w:sz w:val="22"/>
                <w:szCs w:val="22"/>
              </w:rPr>
            </w:pPr>
            <w:r w:rsidRPr="00A15FB6">
              <w:rPr>
                <w:sz w:val="22"/>
                <w:szCs w:val="22"/>
              </w:rPr>
              <w:t>26.20/11.116</w:t>
            </w:r>
          </w:p>
          <w:p w14:paraId="34FAF847"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B139017" w14:textId="77777777" w:rsidR="001B0AA8" w:rsidRPr="00A15FB6" w:rsidRDefault="001B0AA8" w:rsidP="001B0AA8">
            <w:pPr>
              <w:ind w:left="4" w:right="-56"/>
              <w:rPr>
                <w:sz w:val="22"/>
                <w:szCs w:val="22"/>
              </w:rPr>
            </w:pPr>
            <w:r w:rsidRPr="00A15FB6">
              <w:rPr>
                <w:sz w:val="22"/>
                <w:szCs w:val="22"/>
              </w:rPr>
              <w:t>Проводка, соединение и питание</w:t>
            </w:r>
          </w:p>
        </w:tc>
        <w:tc>
          <w:tcPr>
            <w:tcW w:w="2315" w:type="dxa"/>
          </w:tcPr>
          <w:p w14:paraId="588B8318" w14:textId="77777777" w:rsidR="001B0AA8" w:rsidRPr="00A15FB6" w:rsidRDefault="001B0AA8" w:rsidP="001B0AA8">
            <w:pPr>
              <w:ind w:right="-108"/>
              <w:rPr>
                <w:color w:val="0D0D0D"/>
                <w:sz w:val="22"/>
                <w:szCs w:val="22"/>
              </w:rPr>
            </w:pPr>
            <w:r w:rsidRPr="00A15FB6">
              <w:rPr>
                <w:color w:val="0D0D0D"/>
                <w:sz w:val="22"/>
                <w:szCs w:val="22"/>
              </w:rPr>
              <w:t>ГОСТ IEC 60950-1-2014 р. 3</w:t>
            </w:r>
          </w:p>
        </w:tc>
        <w:tc>
          <w:tcPr>
            <w:tcW w:w="2674" w:type="dxa"/>
            <w:gridSpan w:val="2"/>
          </w:tcPr>
          <w:p w14:paraId="7B310728" w14:textId="77777777" w:rsidR="001B0AA8" w:rsidRPr="00A15FB6" w:rsidRDefault="001B0AA8" w:rsidP="001B0AA8">
            <w:pPr>
              <w:ind w:left="-54" w:right="-108"/>
              <w:rPr>
                <w:bCs/>
                <w:sz w:val="22"/>
                <w:szCs w:val="22"/>
              </w:rPr>
            </w:pPr>
            <w:r w:rsidRPr="00A15FB6">
              <w:rPr>
                <w:bCs/>
                <w:sz w:val="22"/>
                <w:szCs w:val="22"/>
              </w:rPr>
              <w:t>ГОСТ IEC 60950-1-2014 р. 3</w:t>
            </w:r>
          </w:p>
        </w:tc>
      </w:tr>
      <w:tr w:rsidR="001B0AA8" w:rsidRPr="00A15FB6" w14:paraId="56363623" w14:textId="77777777" w:rsidTr="003A1D49">
        <w:trPr>
          <w:gridAfter w:val="1"/>
          <w:wAfter w:w="171" w:type="dxa"/>
          <w:cantSplit/>
        </w:trPr>
        <w:tc>
          <w:tcPr>
            <w:tcW w:w="574" w:type="dxa"/>
          </w:tcPr>
          <w:p w14:paraId="674764CC" w14:textId="77777777" w:rsidR="001B0AA8" w:rsidRPr="00A15FB6" w:rsidRDefault="001B0AA8" w:rsidP="001B0AA8">
            <w:pPr>
              <w:ind w:left="-90" w:right="-108"/>
              <w:jc w:val="center"/>
              <w:rPr>
                <w:color w:val="000000"/>
                <w:sz w:val="22"/>
                <w:szCs w:val="22"/>
              </w:rPr>
            </w:pPr>
            <w:r w:rsidRPr="00A15FB6">
              <w:rPr>
                <w:color w:val="000000"/>
                <w:sz w:val="22"/>
                <w:szCs w:val="22"/>
              </w:rPr>
              <w:t>124.13**</w:t>
            </w:r>
          </w:p>
        </w:tc>
        <w:tc>
          <w:tcPr>
            <w:tcW w:w="1278" w:type="dxa"/>
            <w:vMerge/>
            <w:vAlign w:val="center"/>
          </w:tcPr>
          <w:p w14:paraId="38F2DCA6" w14:textId="77777777" w:rsidR="001B0AA8" w:rsidRPr="00A15FB6" w:rsidRDefault="001B0AA8" w:rsidP="001B0AA8">
            <w:pPr>
              <w:ind w:left="-108" w:right="-108"/>
              <w:jc w:val="center"/>
              <w:rPr>
                <w:sz w:val="22"/>
                <w:szCs w:val="22"/>
              </w:rPr>
            </w:pPr>
          </w:p>
        </w:tc>
        <w:tc>
          <w:tcPr>
            <w:tcW w:w="656" w:type="dxa"/>
          </w:tcPr>
          <w:p w14:paraId="58078D6B"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34C915CB" w14:textId="77777777" w:rsidR="001B0AA8" w:rsidRPr="00A15FB6" w:rsidRDefault="001B0AA8" w:rsidP="001B0AA8">
            <w:pPr>
              <w:ind w:left="4" w:right="-56"/>
              <w:rPr>
                <w:sz w:val="22"/>
                <w:szCs w:val="22"/>
              </w:rPr>
            </w:pPr>
            <w:r w:rsidRPr="00A15FB6">
              <w:rPr>
                <w:sz w:val="22"/>
                <w:szCs w:val="22"/>
              </w:rPr>
              <w:t>Устойчивость</w:t>
            </w:r>
          </w:p>
        </w:tc>
        <w:tc>
          <w:tcPr>
            <w:tcW w:w="2315" w:type="dxa"/>
          </w:tcPr>
          <w:p w14:paraId="2155D102" w14:textId="77777777" w:rsidR="001B0AA8" w:rsidRPr="00A15FB6" w:rsidRDefault="001B0AA8" w:rsidP="001B0AA8">
            <w:pPr>
              <w:ind w:right="-108"/>
              <w:rPr>
                <w:color w:val="0D0D0D"/>
                <w:sz w:val="22"/>
                <w:szCs w:val="22"/>
              </w:rPr>
            </w:pPr>
            <w:r w:rsidRPr="00A15FB6">
              <w:rPr>
                <w:color w:val="0D0D0D"/>
                <w:sz w:val="22"/>
                <w:szCs w:val="22"/>
              </w:rPr>
              <w:t>ГОСТ IEC 60950-1-2014 п. 4.1</w:t>
            </w:r>
          </w:p>
        </w:tc>
        <w:tc>
          <w:tcPr>
            <w:tcW w:w="2674" w:type="dxa"/>
            <w:gridSpan w:val="2"/>
          </w:tcPr>
          <w:p w14:paraId="743FFF68"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4.1</w:t>
            </w:r>
          </w:p>
        </w:tc>
      </w:tr>
      <w:tr w:rsidR="001B0AA8" w:rsidRPr="00A15FB6" w14:paraId="671ACB83" w14:textId="77777777" w:rsidTr="003A1D49">
        <w:trPr>
          <w:gridAfter w:val="1"/>
          <w:wAfter w:w="171" w:type="dxa"/>
          <w:cantSplit/>
        </w:trPr>
        <w:tc>
          <w:tcPr>
            <w:tcW w:w="574" w:type="dxa"/>
          </w:tcPr>
          <w:p w14:paraId="78C7B234" w14:textId="77777777" w:rsidR="001B0AA8" w:rsidRPr="00A15FB6" w:rsidRDefault="001B0AA8" w:rsidP="001B0AA8">
            <w:pPr>
              <w:ind w:left="-90" w:right="-108"/>
              <w:jc w:val="center"/>
              <w:rPr>
                <w:color w:val="000000"/>
                <w:sz w:val="22"/>
                <w:szCs w:val="22"/>
              </w:rPr>
            </w:pPr>
            <w:r w:rsidRPr="00A15FB6">
              <w:br w:type="page"/>
            </w:r>
            <w:r w:rsidRPr="00A15FB6">
              <w:rPr>
                <w:color w:val="000000"/>
                <w:sz w:val="22"/>
                <w:szCs w:val="22"/>
              </w:rPr>
              <w:t>124.14**</w:t>
            </w:r>
          </w:p>
        </w:tc>
        <w:tc>
          <w:tcPr>
            <w:tcW w:w="1278" w:type="dxa"/>
            <w:vMerge w:val="restart"/>
          </w:tcPr>
          <w:p w14:paraId="200C7EC3"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1A67BAB6" w14:textId="77777777" w:rsidR="001B0AA8" w:rsidRPr="00A15FB6" w:rsidRDefault="001B0AA8" w:rsidP="001B0AA8">
            <w:pPr>
              <w:ind w:left="-108" w:right="-108"/>
              <w:jc w:val="center"/>
              <w:rPr>
                <w:sz w:val="22"/>
                <w:szCs w:val="22"/>
              </w:rPr>
            </w:pPr>
          </w:p>
        </w:tc>
        <w:tc>
          <w:tcPr>
            <w:tcW w:w="656" w:type="dxa"/>
          </w:tcPr>
          <w:p w14:paraId="1872909E"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7E22AF39"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13A915E5" w14:textId="77777777" w:rsidR="001B0AA8" w:rsidRPr="00A15FB6" w:rsidRDefault="001B0AA8" w:rsidP="001B0AA8">
            <w:pPr>
              <w:ind w:right="-108"/>
              <w:rPr>
                <w:color w:val="0D0D0D"/>
                <w:sz w:val="22"/>
                <w:szCs w:val="22"/>
              </w:rPr>
            </w:pPr>
            <w:r w:rsidRPr="00A15FB6">
              <w:rPr>
                <w:color w:val="0D0D0D"/>
                <w:sz w:val="22"/>
                <w:szCs w:val="22"/>
              </w:rPr>
              <w:t>ГОСТ IEC 60950-1-2014 пп. 4.2.1-4.2.7, 4.2.10</w:t>
            </w:r>
          </w:p>
        </w:tc>
        <w:tc>
          <w:tcPr>
            <w:tcW w:w="2674" w:type="dxa"/>
            <w:gridSpan w:val="2"/>
          </w:tcPr>
          <w:p w14:paraId="58B9B32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4.2.1-4.2.7, 4.2.10</w:t>
            </w:r>
          </w:p>
        </w:tc>
      </w:tr>
      <w:tr w:rsidR="001B0AA8" w:rsidRPr="00A15FB6" w14:paraId="6D33AE51" w14:textId="77777777" w:rsidTr="003A1D49">
        <w:trPr>
          <w:gridAfter w:val="1"/>
          <w:wAfter w:w="171" w:type="dxa"/>
          <w:cantSplit/>
        </w:trPr>
        <w:tc>
          <w:tcPr>
            <w:tcW w:w="574" w:type="dxa"/>
          </w:tcPr>
          <w:p w14:paraId="09FE5375" w14:textId="77777777" w:rsidR="001B0AA8" w:rsidRPr="00A15FB6" w:rsidRDefault="001B0AA8" w:rsidP="001B0AA8">
            <w:pPr>
              <w:ind w:left="-90" w:right="-108"/>
              <w:jc w:val="center"/>
              <w:rPr>
                <w:color w:val="000000"/>
                <w:sz w:val="22"/>
                <w:szCs w:val="22"/>
              </w:rPr>
            </w:pPr>
            <w:r w:rsidRPr="00A15FB6">
              <w:rPr>
                <w:color w:val="000000"/>
                <w:sz w:val="22"/>
                <w:szCs w:val="22"/>
              </w:rPr>
              <w:t>124.15**</w:t>
            </w:r>
          </w:p>
        </w:tc>
        <w:tc>
          <w:tcPr>
            <w:tcW w:w="1278" w:type="dxa"/>
            <w:vMerge/>
            <w:vAlign w:val="center"/>
          </w:tcPr>
          <w:p w14:paraId="7CD4746F" w14:textId="77777777" w:rsidR="001B0AA8" w:rsidRPr="00A15FB6" w:rsidRDefault="001B0AA8" w:rsidP="001B0AA8">
            <w:pPr>
              <w:ind w:left="-108" w:right="-108"/>
              <w:jc w:val="center"/>
              <w:rPr>
                <w:sz w:val="22"/>
                <w:szCs w:val="22"/>
              </w:rPr>
            </w:pPr>
          </w:p>
        </w:tc>
        <w:tc>
          <w:tcPr>
            <w:tcW w:w="656" w:type="dxa"/>
          </w:tcPr>
          <w:p w14:paraId="7D83CAB8" w14:textId="77777777" w:rsidR="001B0AA8" w:rsidRPr="00A15FB6" w:rsidRDefault="001B0AA8" w:rsidP="001B0AA8">
            <w:pPr>
              <w:ind w:left="-108" w:right="-108"/>
              <w:jc w:val="center"/>
              <w:rPr>
                <w:sz w:val="22"/>
                <w:szCs w:val="22"/>
              </w:rPr>
            </w:pPr>
            <w:r w:rsidRPr="00A15FB6">
              <w:rPr>
                <w:sz w:val="22"/>
                <w:szCs w:val="22"/>
              </w:rPr>
              <w:t>26.20/11.116</w:t>
            </w:r>
          </w:p>
          <w:p w14:paraId="4404F38C"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0D0021B2" w14:textId="77777777" w:rsidR="001B0AA8" w:rsidRPr="00A15FB6" w:rsidRDefault="001B0AA8" w:rsidP="001B0AA8">
            <w:pPr>
              <w:ind w:left="4" w:right="-56"/>
              <w:rPr>
                <w:sz w:val="22"/>
                <w:szCs w:val="22"/>
              </w:rPr>
            </w:pPr>
            <w:r w:rsidRPr="00A15FB6">
              <w:rPr>
                <w:sz w:val="22"/>
                <w:szCs w:val="22"/>
              </w:rPr>
              <w:t>Конструкция оборудования</w:t>
            </w:r>
          </w:p>
        </w:tc>
        <w:tc>
          <w:tcPr>
            <w:tcW w:w="2315" w:type="dxa"/>
          </w:tcPr>
          <w:p w14:paraId="5919695A" w14:textId="77777777" w:rsidR="001B0AA8" w:rsidRPr="00A15FB6" w:rsidRDefault="001B0AA8" w:rsidP="001B0AA8">
            <w:pPr>
              <w:ind w:right="-108"/>
              <w:rPr>
                <w:color w:val="0D0D0D"/>
                <w:sz w:val="22"/>
                <w:szCs w:val="22"/>
              </w:rPr>
            </w:pPr>
            <w:r w:rsidRPr="00A15FB6">
              <w:rPr>
                <w:color w:val="0D0D0D"/>
                <w:sz w:val="22"/>
                <w:szCs w:val="22"/>
              </w:rPr>
              <w:t>ГОСТ IEC 60950-1-2014 пп. 4.3.1-4.3.7</w:t>
            </w:r>
          </w:p>
        </w:tc>
        <w:tc>
          <w:tcPr>
            <w:tcW w:w="2674" w:type="dxa"/>
            <w:gridSpan w:val="2"/>
          </w:tcPr>
          <w:p w14:paraId="3EEB8AAC"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4.3.1-4.3.7</w:t>
            </w:r>
          </w:p>
        </w:tc>
      </w:tr>
      <w:tr w:rsidR="001B0AA8" w:rsidRPr="00A15FB6" w14:paraId="42547B05" w14:textId="77777777" w:rsidTr="003A1D49">
        <w:trPr>
          <w:gridAfter w:val="1"/>
          <w:wAfter w:w="171" w:type="dxa"/>
          <w:cantSplit/>
        </w:trPr>
        <w:tc>
          <w:tcPr>
            <w:tcW w:w="574" w:type="dxa"/>
          </w:tcPr>
          <w:p w14:paraId="72B33E5A" w14:textId="77777777" w:rsidR="001B0AA8" w:rsidRPr="00A15FB6" w:rsidRDefault="001B0AA8" w:rsidP="001B0AA8">
            <w:pPr>
              <w:ind w:left="-90" w:right="-108"/>
              <w:jc w:val="center"/>
              <w:rPr>
                <w:color w:val="000000"/>
                <w:sz w:val="22"/>
                <w:szCs w:val="22"/>
              </w:rPr>
            </w:pPr>
            <w:r w:rsidRPr="00A15FB6">
              <w:rPr>
                <w:color w:val="000000"/>
                <w:sz w:val="22"/>
                <w:szCs w:val="22"/>
              </w:rPr>
              <w:t>124.16**</w:t>
            </w:r>
          </w:p>
        </w:tc>
        <w:tc>
          <w:tcPr>
            <w:tcW w:w="1278" w:type="dxa"/>
            <w:vMerge/>
            <w:vAlign w:val="center"/>
          </w:tcPr>
          <w:p w14:paraId="616BF64F" w14:textId="77777777" w:rsidR="001B0AA8" w:rsidRPr="00A15FB6" w:rsidRDefault="001B0AA8" w:rsidP="001B0AA8">
            <w:pPr>
              <w:ind w:left="-108" w:right="-108"/>
              <w:jc w:val="center"/>
              <w:rPr>
                <w:sz w:val="22"/>
                <w:szCs w:val="22"/>
              </w:rPr>
            </w:pPr>
          </w:p>
        </w:tc>
        <w:tc>
          <w:tcPr>
            <w:tcW w:w="656" w:type="dxa"/>
          </w:tcPr>
          <w:p w14:paraId="05D51908"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5B2E03B3" w14:textId="77777777" w:rsidR="001B0AA8" w:rsidRPr="00A15FB6" w:rsidRDefault="001B0AA8" w:rsidP="001B0AA8">
            <w:pPr>
              <w:ind w:left="4" w:right="-56"/>
              <w:rPr>
                <w:sz w:val="22"/>
                <w:szCs w:val="22"/>
              </w:rPr>
            </w:pPr>
            <w:r w:rsidRPr="00A15FB6">
              <w:rPr>
                <w:sz w:val="22"/>
                <w:szCs w:val="22"/>
              </w:rPr>
              <w:t>Защита от опасных подвижных частей</w:t>
            </w:r>
          </w:p>
        </w:tc>
        <w:tc>
          <w:tcPr>
            <w:tcW w:w="2315" w:type="dxa"/>
          </w:tcPr>
          <w:p w14:paraId="0F50C1EC" w14:textId="77777777" w:rsidR="001B0AA8" w:rsidRPr="00A15FB6" w:rsidRDefault="001B0AA8" w:rsidP="001B0AA8">
            <w:pPr>
              <w:ind w:right="-108"/>
              <w:rPr>
                <w:color w:val="0D0D0D"/>
                <w:sz w:val="22"/>
                <w:szCs w:val="22"/>
              </w:rPr>
            </w:pPr>
            <w:r w:rsidRPr="00A15FB6">
              <w:rPr>
                <w:color w:val="0D0D0D"/>
                <w:sz w:val="22"/>
                <w:szCs w:val="22"/>
              </w:rPr>
              <w:t>ГОСТ IEC 60950-1-2014 п. 4.4</w:t>
            </w:r>
          </w:p>
        </w:tc>
        <w:tc>
          <w:tcPr>
            <w:tcW w:w="2674" w:type="dxa"/>
            <w:gridSpan w:val="2"/>
          </w:tcPr>
          <w:p w14:paraId="282C30A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4.4</w:t>
            </w:r>
          </w:p>
        </w:tc>
      </w:tr>
      <w:tr w:rsidR="001B0AA8" w:rsidRPr="00A15FB6" w14:paraId="25DA4D7A" w14:textId="77777777" w:rsidTr="003A1D49">
        <w:trPr>
          <w:gridAfter w:val="1"/>
          <w:wAfter w:w="171" w:type="dxa"/>
          <w:cantSplit/>
        </w:trPr>
        <w:tc>
          <w:tcPr>
            <w:tcW w:w="574" w:type="dxa"/>
          </w:tcPr>
          <w:p w14:paraId="3E0059AA" w14:textId="77777777" w:rsidR="001B0AA8" w:rsidRPr="00A15FB6" w:rsidRDefault="001B0AA8" w:rsidP="001B0AA8">
            <w:pPr>
              <w:ind w:left="-90" w:right="-108"/>
              <w:jc w:val="center"/>
              <w:rPr>
                <w:color w:val="000000"/>
                <w:sz w:val="22"/>
                <w:szCs w:val="22"/>
              </w:rPr>
            </w:pPr>
            <w:r w:rsidRPr="00A15FB6">
              <w:rPr>
                <w:color w:val="000000"/>
                <w:sz w:val="22"/>
                <w:szCs w:val="22"/>
              </w:rPr>
              <w:t>124.17**</w:t>
            </w:r>
          </w:p>
        </w:tc>
        <w:tc>
          <w:tcPr>
            <w:tcW w:w="1278" w:type="dxa"/>
            <w:vMerge/>
          </w:tcPr>
          <w:p w14:paraId="2E7CA959" w14:textId="77777777" w:rsidR="001B0AA8" w:rsidRPr="00A15FB6" w:rsidRDefault="001B0AA8" w:rsidP="001B0AA8">
            <w:pPr>
              <w:ind w:left="-108" w:right="-108"/>
              <w:jc w:val="center"/>
              <w:rPr>
                <w:sz w:val="22"/>
                <w:szCs w:val="22"/>
              </w:rPr>
            </w:pPr>
          </w:p>
        </w:tc>
        <w:tc>
          <w:tcPr>
            <w:tcW w:w="656" w:type="dxa"/>
          </w:tcPr>
          <w:p w14:paraId="7F7985F5" w14:textId="77777777" w:rsidR="001B0AA8" w:rsidRPr="00A15FB6" w:rsidRDefault="001B0AA8" w:rsidP="001B0AA8">
            <w:pPr>
              <w:ind w:left="-108" w:right="-108"/>
              <w:jc w:val="center"/>
              <w:rPr>
                <w:sz w:val="22"/>
                <w:szCs w:val="22"/>
              </w:rPr>
            </w:pPr>
            <w:r w:rsidRPr="00A15FB6">
              <w:rPr>
                <w:sz w:val="22"/>
                <w:szCs w:val="22"/>
              </w:rPr>
              <w:t>26.20/25.098</w:t>
            </w:r>
          </w:p>
        </w:tc>
        <w:tc>
          <w:tcPr>
            <w:tcW w:w="2022" w:type="dxa"/>
          </w:tcPr>
          <w:p w14:paraId="741504E8" w14:textId="77777777" w:rsidR="001B0AA8" w:rsidRPr="00A15FB6" w:rsidRDefault="001B0AA8" w:rsidP="001B0AA8">
            <w:pPr>
              <w:ind w:left="4" w:right="-56"/>
              <w:rPr>
                <w:sz w:val="22"/>
                <w:szCs w:val="22"/>
              </w:rPr>
            </w:pPr>
            <w:r w:rsidRPr="00A15FB6">
              <w:rPr>
                <w:sz w:val="22"/>
                <w:szCs w:val="22"/>
              </w:rPr>
              <w:t>Требования к тепловым режимам</w:t>
            </w:r>
          </w:p>
        </w:tc>
        <w:tc>
          <w:tcPr>
            <w:tcW w:w="2315" w:type="dxa"/>
          </w:tcPr>
          <w:p w14:paraId="656A30B0" w14:textId="77777777" w:rsidR="001B0AA8" w:rsidRPr="00A15FB6" w:rsidRDefault="001B0AA8" w:rsidP="001B0AA8">
            <w:pPr>
              <w:ind w:right="-108"/>
              <w:rPr>
                <w:color w:val="0D0D0D"/>
                <w:sz w:val="22"/>
                <w:szCs w:val="22"/>
              </w:rPr>
            </w:pPr>
            <w:r w:rsidRPr="00A15FB6">
              <w:rPr>
                <w:color w:val="0D0D0D"/>
                <w:sz w:val="22"/>
                <w:szCs w:val="22"/>
              </w:rPr>
              <w:t>ГОСТ IEC 60950-1-2014 п. 4.5.1</w:t>
            </w:r>
          </w:p>
        </w:tc>
        <w:tc>
          <w:tcPr>
            <w:tcW w:w="2674" w:type="dxa"/>
            <w:gridSpan w:val="2"/>
          </w:tcPr>
          <w:p w14:paraId="35DACC3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4.5.1</w:t>
            </w:r>
          </w:p>
        </w:tc>
      </w:tr>
      <w:tr w:rsidR="001B0AA8" w:rsidRPr="00A15FB6" w14:paraId="31EB5D94" w14:textId="77777777" w:rsidTr="003A1D49">
        <w:trPr>
          <w:gridAfter w:val="1"/>
          <w:wAfter w:w="171" w:type="dxa"/>
          <w:cantSplit/>
        </w:trPr>
        <w:tc>
          <w:tcPr>
            <w:tcW w:w="574" w:type="dxa"/>
          </w:tcPr>
          <w:p w14:paraId="42DB0AD3" w14:textId="77777777" w:rsidR="001B0AA8" w:rsidRPr="00A15FB6" w:rsidRDefault="001B0AA8" w:rsidP="001B0AA8">
            <w:pPr>
              <w:ind w:left="-90" w:right="-108"/>
              <w:jc w:val="center"/>
              <w:rPr>
                <w:color w:val="000000"/>
                <w:sz w:val="22"/>
                <w:szCs w:val="22"/>
              </w:rPr>
            </w:pPr>
            <w:r w:rsidRPr="00A15FB6">
              <w:rPr>
                <w:color w:val="000000"/>
                <w:sz w:val="22"/>
                <w:szCs w:val="22"/>
              </w:rPr>
              <w:t>124.18**</w:t>
            </w:r>
          </w:p>
        </w:tc>
        <w:tc>
          <w:tcPr>
            <w:tcW w:w="1278" w:type="dxa"/>
            <w:vMerge/>
          </w:tcPr>
          <w:p w14:paraId="683B21C2" w14:textId="77777777" w:rsidR="001B0AA8" w:rsidRPr="00A15FB6" w:rsidRDefault="001B0AA8" w:rsidP="001B0AA8">
            <w:pPr>
              <w:ind w:left="-108" w:right="-108"/>
              <w:jc w:val="center"/>
              <w:rPr>
                <w:sz w:val="22"/>
                <w:szCs w:val="22"/>
              </w:rPr>
            </w:pPr>
          </w:p>
        </w:tc>
        <w:tc>
          <w:tcPr>
            <w:tcW w:w="656" w:type="dxa"/>
          </w:tcPr>
          <w:p w14:paraId="3F8AF8E7"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517B7F32" w14:textId="77777777" w:rsidR="001B0AA8" w:rsidRPr="00A15FB6" w:rsidRDefault="001B0AA8" w:rsidP="001B0AA8">
            <w:pPr>
              <w:ind w:left="4" w:right="-56"/>
              <w:rPr>
                <w:sz w:val="22"/>
                <w:szCs w:val="22"/>
              </w:rPr>
            </w:pPr>
            <w:r w:rsidRPr="00A15FB6">
              <w:rPr>
                <w:sz w:val="22"/>
                <w:szCs w:val="22"/>
              </w:rPr>
              <w:t>Отверстия в кожухах</w:t>
            </w:r>
          </w:p>
        </w:tc>
        <w:tc>
          <w:tcPr>
            <w:tcW w:w="2315" w:type="dxa"/>
          </w:tcPr>
          <w:p w14:paraId="09CB93BC" w14:textId="77777777" w:rsidR="001B0AA8" w:rsidRPr="00A15FB6" w:rsidRDefault="001B0AA8" w:rsidP="001B0AA8">
            <w:pPr>
              <w:ind w:right="-108"/>
              <w:rPr>
                <w:color w:val="0D0D0D"/>
                <w:sz w:val="22"/>
                <w:szCs w:val="22"/>
              </w:rPr>
            </w:pPr>
            <w:r w:rsidRPr="00A15FB6">
              <w:rPr>
                <w:color w:val="0D0D0D"/>
                <w:sz w:val="22"/>
                <w:szCs w:val="22"/>
              </w:rPr>
              <w:t>ГОСТ IEC 60950-1-2014 п. 4.6.1</w:t>
            </w:r>
          </w:p>
        </w:tc>
        <w:tc>
          <w:tcPr>
            <w:tcW w:w="2674" w:type="dxa"/>
            <w:gridSpan w:val="2"/>
          </w:tcPr>
          <w:p w14:paraId="61EF3C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4.6.1</w:t>
            </w:r>
          </w:p>
        </w:tc>
      </w:tr>
      <w:tr w:rsidR="001B0AA8" w:rsidRPr="00A15FB6" w14:paraId="7449AC4B" w14:textId="77777777" w:rsidTr="003A1D49">
        <w:trPr>
          <w:gridAfter w:val="1"/>
          <w:wAfter w:w="171" w:type="dxa"/>
          <w:cantSplit/>
        </w:trPr>
        <w:tc>
          <w:tcPr>
            <w:tcW w:w="574" w:type="dxa"/>
          </w:tcPr>
          <w:p w14:paraId="2D71CD89" w14:textId="77777777" w:rsidR="001B0AA8" w:rsidRPr="00A15FB6" w:rsidRDefault="001B0AA8" w:rsidP="001B0AA8">
            <w:pPr>
              <w:ind w:left="-90" w:right="-108"/>
              <w:jc w:val="center"/>
              <w:rPr>
                <w:color w:val="000000"/>
                <w:sz w:val="22"/>
                <w:szCs w:val="22"/>
              </w:rPr>
            </w:pPr>
            <w:r w:rsidRPr="00A15FB6">
              <w:rPr>
                <w:color w:val="000000"/>
                <w:sz w:val="22"/>
                <w:szCs w:val="22"/>
              </w:rPr>
              <w:t>124.19**</w:t>
            </w:r>
          </w:p>
        </w:tc>
        <w:tc>
          <w:tcPr>
            <w:tcW w:w="1278" w:type="dxa"/>
            <w:vMerge/>
          </w:tcPr>
          <w:p w14:paraId="01E6C149" w14:textId="77777777" w:rsidR="001B0AA8" w:rsidRPr="00A15FB6" w:rsidRDefault="001B0AA8" w:rsidP="001B0AA8">
            <w:pPr>
              <w:ind w:left="-108" w:right="-108"/>
              <w:jc w:val="center"/>
              <w:rPr>
                <w:sz w:val="22"/>
                <w:szCs w:val="22"/>
              </w:rPr>
            </w:pPr>
          </w:p>
        </w:tc>
        <w:tc>
          <w:tcPr>
            <w:tcW w:w="656" w:type="dxa"/>
          </w:tcPr>
          <w:p w14:paraId="0C91D00F"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0E78E51" w14:textId="77777777" w:rsidR="001B0AA8" w:rsidRPr="00A15FB6" w:rsidRDefault="001B0AA8" w:rsidP="001B0AA8">
            <w:pPr>
              <w:ind w:left="4" w:right="-56"/>
              <w:rPr>
                <w:sz w:val="22"/>
                <w:szCs w:val="22"/>
              </w:rPr>
            </w:pPr>
            <w:r w:rsidRPr="00A15FB6">
              <w:rPr>
                <w:sz w:val="22"/>
                <w:szCs w:val="22"/>
              </w:rPr>
              <w:t>Ток прикосновения и ток защитного провода</w:t>
            </w:r>
          </w:p>
        </w:tc>
        <w:tc>
          <w:tcPr>
            <w:tcW w:w="2315" w:type="dxa"/>
          </w:tcPr>
          <w:p w14:paraId="5E4B931B" w14:textId="77777777" w:rsidR="001B0AA8" w:rsidRPr="00A15FB6" w:rsidRDefault="001B0AA8" w:rsidP="001B0AA8">
            <w:pPr>
              <w:ind w:right="-108"/>
              <w:rPr>
                <w:color w:val="0D0D0D"/>
                <w:sz w:val="22"/>
                <w:szCs w:val="22"/>
              </w:rPr>
            </w:pPr>
            <w:r w:rsidRPr="00A15FB6">
              <w:rPr>
                <w:color w:val="0D0D0D"/>
                <w:sz w:val="22"/>
                <w:szCs w:val="22"/>
              </w:rPr>
              <w:t>ГОСТ IEC 60950-1-2014 п. 5.1</w:t>
            </w:r>
          </w:p>
        </w:tc>
        <w:tc>
          <w:tcPr>
            <w:tcW w:w="2674" w:type="dxa"/>
            <w:gridSpan w:val="2"/>
          </w:tcPr>
          <w:p w14:paraId="14574DA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5.1</w:t>
            </w:r>
          </w:p>
        </w:tc>
      </w:tr>
      <w:tr w:rsidR="001B0AA8" w:rsidRPr="00A15FB6" w14:paraId="6ED83A14" w14:textId="77777777" w:rsidTr="003A1D49">
        <w:trPr>
          <w:gridAfter w:val="1"/>
          <w:wAfter w:w="171" w:type="dxa"/>
          <w:cantSplit/>
        </w:trPr>
        <w:tc>
          <w:tcPr>
            <w:tcW w:w="574" w:type="dxa"/>
          </w:tcPr>
          <w:p w14:paraId="4963A9CA" w14:textId="77777777" w:rsidR="001B0AA8" w:rsidRPr="00A15FB6" w:rsidRDefault="001B0AA8" w:rsidP="001B0AA8">
            <w:pPr>
              <w:ind w:left="-90" w:right="-108"/>
              <w:jc w:val="center"/>
              <w:rPr>
                <w:color w:val="000000"/>
                <w:sz w:val="22"/>
                <w:szCs w:val="22"/>
              </w:rPr>
            </w:pPr>
            <w:r w:rsidRPr="00A15FB6">
              <w:rPr>
                <w:color w:val="000000"/>
                <w:sz w:val="22"/>
                <w:szCs w:val="22"/>
              </w:rPr>
              <w:t>124.20**</w:t>
            </w:r>
          </w:p>
        </w:tc>
        <w:tc>
          <w:tcPr>
            <w:tcW w:w="1278" w:type="dxa"/>
            <w:vMerge/>
          </w:tcPr>
          <w:p w14:paraId="0F757DA2" w14:textId="77777777" w:rsidR="001B0AA8" w:rsidRPr="00A15FB6" w:rsidRDefault="001B0AA8" w:rsidP="001B0AA8">
            <w:pPr>
              <w:ind w:left="-108" w:right="-108"/>
              <w:jc w:val="center"/>
              <w:rPr>
                <w:sz w:val="22"/>
                <w:szCs w:val="22"/>
              </w:rPr>
            </w:pPr>
          </w:p>
        </w:tc>
        <w:tc>
          <w:tcPr>
            <w:tcW w:w="656" w:type="dxa"/>
          </w:tcPr>
          <w:p w14:paraId="29615BC3"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0A0C41" w14:textId="77777777" w:rsidR="001B0AA8" w:rsidRPr="00A15FB6" w:rsidRDefault="001B0AA8" w:rsidP="001B0AA8">
            <w:pPr>
              <w:ind w:left="4" w:right="-56"/>
              <w:rPr>
                <w:sz w:val="22"/>
                <w:szCs w:val="22"/>
              </w:rPr>
            </w:pPr>
            <w:r w:rsidRPr="00A15FB6">
              <w:rPr>
                <w:sz w:val="22"/>
                <w:szCs w:val="22"/>
              </w:rPr>
              <w:t>Электрическая прочность</w:t>
            </w:r>
          </w:p>
        </w:tc>
        <w:tc>
          <w:tcPr>
            <w:tcW w:w="2315" w:type="dxa"/>
          </w:tcPr>
          <w:p w14:paraId="7784C6DE" w14:textId="77777777" w:rsidR="001B0AA8" w:rsidRPr="00A15FB6" w:rsidRDefault="001B0AA8" w:rsidP="001B0AA8">
            <w:pPr>
              <w:ind w:right="-108"/>
              <w:rPr>
                <w:color w:val="0D0D0D"/>
                <w:sz w:val="22"/>
                <w:szCs w:val="22"/>
              </w:rPr>
            </w:pPr>
            <w:r w:rsidRPr="00A15FB6">
              <w:rPr>
                <w:color w:val="0D0D0D"/>
                <w:sz w:val="22"/>
                <w:szCs w:val="22"/>
              </w:rPr>
              <w:t>ГОСТ IEC 60950-1-2014 п. 5.2</w:t>
            </w:r>
          </w:p>
        </w:tc>
        <w:tc>
          <w:tcPr>
            <w:tcW w:w="2674" w:type="dxa"/>
            <w:gridSpan w:val="2"/>
          </w:tcPr>
          <w:p w14:paraId="3BCE27C3"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5.2</w:t>
            </w:r>
          </w:p>
        </w:tc>
      </w:tr>
      <w:tr w:rsidR="001B0AA8" w:rsidRPr="00A15FB6" w14:paraId="48B70BC6" w14:textId="77777777" w:rsidTr="003A1D49">
        <w:trPr>
          <w:gridAfter w:val="1"/>
          <w:wAfter w:w="171" w:type="dxa"/>
          <w:cantSplit/>
        </w:trPr>
        <w:tc>
          <w:tcPr>
            <w:tcW w:w="574" w:type="dxa"/>
          </w:tcPr>
          <w:p w14:paraId="78391416" w14:textId="77777777" w:rsidR="001B0AA8" w:rsidRPr="00A15FB6" w:rsidRDefault="001B0AA8" w:rsidP="001B0AA8">
            <w:pPr>
              <w:ind w:left="-90" w:right="-108"/>
              <w:jc w:val="center"/>
              <w:rPr>
                <w:color w:val="000000"/>
                <w:sz w:val="22"/>
                <w:szCs w:val="22"/>
              </w:rPr>
            </w:pPr>
            <w:r w:rsidRPr="00A15FB6">
              <w:rPr>
                <w:color w:val="000000"/>
                <w:sz w:val="22"/>
                <w:szCs w:val="22"/>
              </w:rPr>
              <w:t>124.21**</w:t>
            </w:r>
          </w:p>
        </w:tc>
        <w:tc>
          <w:tcPr>
            <w:tcW w:w="1278" w:type="dxa"/>
            <w:vMerge/>
          </w:tcPr>
          <w:p w14:paraId="40C495E4" w14:textId="77777777" w:rsidR="001B0AA8" w:rsidRPr="00A15FB6" w:rsidRDefault="001B0AA8" w:rsidP="001B0AA8">
            <w:pPr>
              <w:ind w:left="-108" w:right="-108"/>
              <w:jc w:val="center"/>
              <w:rPr>
                <w:sz w:val="22"/>
                <w:szCs w:val="22"/>
              </w:rPr>
            </w:pPr>
          </w:p>
        </w:tc>
        <w:tc>
          <w:tcPr>
            <w:tcW w:w="656" w:type="dxa"/>
          </w:tcPr>
          <w:p w14:paraId="50B71615" w14:textId="77777777" w:rsidR="001B0AA8" w:rsidRPr="00A15FB6" w:rsidRDefault="001B0AA8" w:rsidP="001B0AA8">
            <w:pPr>
              <w:ind w:left="-108" w:right="-108"/>
              <w:jc w:val="center"/>
              <w:rPr>
                <w:sz w:val="22"/>
                <w:szCs w:val="22"/>
              </w:rPr>
            </w:pPr>
            <w:r w:rsidRPr="00A15FB6">
              <w:rPr>
                <w:sz w:val="22"/>
                <w:szCs w:val="22"/>
              </w:rPr>
              <w:t>26.20/11.116</w:t>
            </w:r>
          </w:p>
          <w:p w14:paraId="1AD6FDB2" w14:textId="77777777" w:rsidR="001B0AA8" w:rsidRPr="00A15FB6" w:rsidRDefault="001B0AA8" w:rsidP="001B0AA8">
            <w:pPr>
              <w:ind w:left="-108" w:right="-108" w:firstLine="34"/>
              <w:jc w:val="center"/>
              <w:rPr>
                <w:sz w:val="22"/>
                <w:szCs w:val="22"/>
              </w:rPr>
            </w:pPr>
            <w:r w:rsidRPr="00A15FB6">
              <w:rPr>
                <w:sz w:val="22"/>
                <w:szCs w:val="22"/>
              </w:rPr>
              <w:t>26.20/22.000</w:t>
            </w:r>
          </w:p>
        </w:tc>
        <w:tc>
          <w:tcPr>
            <w:tcW w:w="2022" w:type="dxa"/>
          </w:tcPr>
          <w:p w14:paraId="44CF55E1" w14:textId="77777777" w:rsidR="001B0AA8" w:rsidRPr="00A15FB6" w:rsidRDefault="001B0AA8" w:rsidP="001B0AA8">
            <w:pPr>
              <w:ind w:left="4" w:right="-56"/>
              <w:rPr>
                <w:sz w:val="22"/>
                <w:szCs w:val="22"/>
              </w:rPr>
            </w:pPr>
            <w:r w:rsidRPr="00A15FB6">
              <w:rPr>
                <w:sz w:val="22"/>
                <w:szCs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2315" w:type="dxa"/>
          </w:tcPr>
          <w:p w14:paraId="611E65C3" w14:textId="77777777" w:rsidR="001B0AA8" w:rsidRPr="00A15FB6" w:rsidRDefault="001B0AA8" w:rsidP="001B0AA8">
            <w:pPr>
              <w:ind w:right="-108"/>
              <w:rPr>
                <w:color w:val="0D0D0D"/>
                <w:sz w:val="22"/>
                <w:szCs w:val="22"/>
              </w:rPr>
            </w:pPr>
            <w:r w:rsidRPr="00A15FB6">
              <w:rPr>
                <w:color w:val="0D0D0D"/>
                <w:sz w:val="22"/>
                <w:szCs w:val="22"/>
              </w:rPr>
              <w:t>ГОСТ IEC 60950-1-2014 п. 6.1</w:t>
            </w:r>
          </w:p>
        </w:tc>
        <w:tc>
          <w:tcPr>
            <w:tcW w:w="2674" w:type="dxa"/>
            <w:gridSpan w:val="2"/>
          </w:tcPr>
          <w:p w14:paraId="6632DF8D"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6.1</w:t>
            </w:r>
          </w:p>
        </w:tc>
      </w:tr>
      <w:tr w:rsidR="001B0AA8" w:rsidRPr="00A15FB6" w14:paraId="3D76517D" w14:textId="77777777" w:rsidTr="003A1D49">
        <w:trPr>
          <w:gridAfter w:val="1"/>
          <w:wAfter w:w="171" w:type="dxa"/>
          <w:cantSplit/>
        </w:trPr>
        <w:tc>
          <w:tcPr>
            <w:tcW w:w="574" w:type="dxa"/>
          </w:tcPr>
          <w:p w14:paraId="314B85D2" w14:textId="77777777" w:rsidR="001B0AA8" w:rsidRPr="00A15FB6" w:rsidRDefault="001B0AA8" w:rsidP="001B0AA8">
            <w:pPr>
              <w:ind w:left="-90" w:right="-108"/>
              <w:jc w:val="center"/>
              <w:rPr>
                <w:color w:val="000000"/>
                <w:sz w:val="22"/>
                <w:szCs w:val="22"/>
              </w:rPr>
            </w:pPr>
            <w:r w:rsidRPr="00A15FB6">
              <w:rPr>
                <w:color w:val="000000"/>
                <w:sz w:val="22"/>
                <w:szCs w:val="22"/>
              </w:rPr>
              <w:t>124.22**</w:t>
            </w:r>
          </w:p>
        </w:tc>
        <w:tc>
          <w:tcPr>
            <w:tcW w:w="1278" w:type="dxa"/>
            <w:vMerge/>
          </w:tcPr>
          <w:p w14:paraId="3959896E" w14:textId="77777777" w:rsidR="001B0AA8" w:rsidRPr="00A15FB6" w:rsidRDefault="001B0AA8" w:rsidP="001B0AA8">
            <w:pPr>
              <w:ind w:left="-108" w:right="-108"/>
              <w:jc w:val="center"/>
              <w:rPr>
                <w:sz w:val="22"/>
                <w:szCs w:val="22"/>
              </w:rPr>
            </w:pPr>
          </w:p>
        </w:tc>
        <w:tc>
          <w:tcPr>
            <w:tcW w:w="656" w:type="dxa"/>
          </w:tcPr>
          <w:p w14:paraId="3AFA070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24EC1E4A"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телекоммуникационных сетях</w:t>
            </w:r>
          </w:p>
        </w:tc>
        <w:tc>
          <w:tcPr>
            <w:tcW w:w="2315" w:type="dxa"/>
          </w:tcPr>
          <w:p w14:paraId="1152BDB3" w14:textId="77777777" w:rsidR="001B0AA8" w:rsidRPr="00A15FB6" w:rsidRDefault="001B0AA8" w:rsidP="001B0AA8">
            <w:pPr>
              <w:ind w:right="-108"/>
              <w:rPr>
                <w:color w:val="0D0D0D"/>
                <w:sz w:val="22"/>
                <w:szCs w:val="22"/>
              </w:rPr>
            </w:pPr>
            <w:r w:rsidRPr="00A15FB6">
              <w:rPr>
                <w:color w:val="0D0D0D"/>
                <w:sz w:val="22"/>
                <w:szCs w:val="22"/>
              </w:rPr>
              <w:t>ГОСТ IEC 60950-1-2014 пп. 6.2.1, 6.2.2</w:t>
            </w:r>
          </w:p>
          <w:p w14:paraId="2E443413" w14:textId="77777777" w:rsidR="001B0AA8" w:rsidRPr="00A15FB6" w:rsidRDefault="001B0AA8" w:rsidP="001B0AA8">
            <w:pPr>
              <w:ind w:right="-108"/>
              <w:rPr>
                <w:color w:val="0D0D0D"/>
                <w:sz w:val="22"/>
                <w:szCs w:val="22"/>
              </w:rPr>
            </w:pPr>
            <w:r w:rsidRPr="00A15FB6">
              <w:rPr>
                <w:color w:val="0D0D0D"/>
                <w:sz w:val="22"/>
                <w:szCs w:val="22"/>
              </w:rPr>
              <w:t>кроме п. 6.2.2.1</w:t>
            </w:r>
          </w:p>
        </w:tc>
        <w:tc>
          <w:tcPr>
            <w:tcW w:w="2674" w:type="dxa"/>
            <w:gridSpan w:val="2"/>
          </w:tcPr>
          <w:p w14:paraId="098E91A6"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 xml:space="preserve">пп. 6.2.1, 6.2.2 кроме </w:t>
            </w:r>
            <w:r w:rsidRPr="00A15FB6">
              <w:rPr>
                <w:bCs/>
                <w:sz w:val="22"/>
                <w:szCs w:val="22"/>
              </w:rPr>
              <w:br/>
              <w:t>п. 6.2.2.1</w:t>
            </w:r>
          </w:p>
        </w:tc>
      </w:tr>
      <w:tr w:rsidR="001B0AA8" w:rsidRPr="00A15FB6" w14:paraId="52866F32" w14:textId="77777777" w:rsidTr="003A1D49">
        <w:trPr>
          <w:gridAfter w:val="1"/>
          <w:wAfter w:w="171" w:type="dxa"/>
          <w:cantSplit/>
        </w:trPr>
        <w:tc>
          <w:tcPr>
            <w:tcW w:w="574" w:type="dxa"/>
          </w:tcPr>
          <w:p w14:paraId="7F210D7C" w14:textId="77777777" w:rsidR="001B0AA8" w:rsidRPr="00A15FB6" w:rsidRDefault="001B0AA8" w:rsidP="001B0AA8">
            <w:pPr>
              <w:ind w:left="-90" w:right="-108"/>
              <w:jc w:val="center"/>
              <w:rPr>
                <w:color w:val="000000"/>
                <w:sz w:val="22"/>
                <w:szCs w:val="22"/>
              </w:rPr>
            </w:pPr>
            <w:r w:rsidRPr="00A15FB6">
              <w:rPr>
                <w:color w:val="000000"/>
                <w:sz w:val="22"/>
                <w:szCs w:val="22"/>
              </w:rPr>
              <w:t>124.23**</w:t>
            </w:r>
          </w:p>
        </w:tc>
        <w:tc>
          <w:tcPr>
            <w:tcW w:w="1278" w:type="dxa"/>
            <w:vMerge/>
          </w:tcPr>
          <w:p w14:paraId="320F4F86" w14:textId="77777777" w:rsidR="001B0AA8" w:rsidRPr="00A15FB6" w:rsidRDefault="001B0AA8" w:rsidP="001B0AA8">
            <w:pPr>
              <w:ind w:left="-108" w:right="-108"/>
              <w:jc w:val="center"/>
              <w:rPr>
                <w:sz w:val="22"/>
                <w:szCs w:val="22"/>
              </w:rPr>
            </w:pPr>
          </w:p>
        </w:tc>
        <w:tc>
          <w:tcPr>
            <w:tcW w:w="656" w:type="dxa"/>
          </w:tcPr>
          <w:p w14:paraId="106A9CBA" w14:textId="77777777" w:rsidR="001B0AA8" w:rsidRPr="00A15FB6" w:rsidRDefault="001B0AA8" w:rsidP="001B0AA8">
            <w:pPr>
              <w:ind w:left="-108" w:right="-108"/>
              <w:jc w:val="center"/>
              <w:rPr>
                <w:sz w:val="22"/>
                <w:szCs w:val="22"/>
              </w:rPr>
            </w:pPr>
            <w:r w:rsidRPr="00A15FB6">
              <w:rPr>
                <w:sz w:val="22"/>
                <w:szCs w:val="22"/>
              </w:rPr>
              <w:t>26.20/25.098</w:t>
            </w:r>
          </w:p>
          <w:p w14:paraId="650B4543" w14:textId="77777777" w:rsidR="001B0AA8" w:rsidRPr="00A15FB6" w:rsidRDefault="001B0AA8" w:rsidP="001B0AA8">
            <w:pPr>
              <w:ind w:left="-108" w:right="-108"/>
              <w:jc w:val="center"/>
              <w:rPr>
                <w:sz w:val="22"/>
                <w:szCs w:val="22"/>
              </w:rPr>
            </w:pPr>
          </w:p>
        </w:tc>
        <w:tc>
          <w:tcPr>
            <w:tcW w:w="2022" w:type="dxa"/>
          </w:tcPr>
          <w:p w14:paraId="7C6D164B" w14:textId="77777777" w:rsidR="001B0AA8" w:rsidRPr="00A15FB6" w:rsidRDefault="001B0AA8" w:rsidP="001B0AA8">
            <w:pPr>
              <w:ind w:left="4" w:right="-56"/>
              <w:rPr>
                <w:sz w:val="22"/>
                <w:szCs w:val="22"/>
              </w:rPr>
            </w:pPr>
            <w:r w:rsidRPr="00A15FB6">
              <w:rPr>
                <w:sz w:val="22"/>
                <w:szCs w:val="22"/>
              </w:rPr>
              <w:t>Защита телекоммуникационной проводной системы от перегрева</w:t>
            </w:r>
          </w:p>
        </w:tc>
        <w:tc>
          <w:tcPr>
            <w:tcW w:w="2315" w:type="dxa"/>
          </w:tcPr>
          <w:p w14:paraId="7FFD3E38" w14:textId="77777777" w:rsidR="001B0AA8" w:rsidRPr="00A15FB6" w:rsidRDefault="001B0AA8" w:rsidP="001B0AA8">
            <w:pPr>
              <w:ind w:right="-108"/>
              <w:rPr>
                <w:color w:val="0D0D0D"/>
                <w:sz w:val="22"/>
                <w:szCs w:val="22"/>
              </w:rPr>
            </w:pPr>
            <w:r w:rsidRPr="00A15FB6">
              <w:rPr>
                <w:color w:val="0D0D0D"/>
                <w:sz w:val="22"/>
                <w:szCs w:val="22"/>
              </w:rPr>
              <w:t>ГОСТ IEC 60950-1-2014 п. 6.3</w:t>
            </w:r>
          </w:p>
        </w:tc>
        <w:tc>
          <w:tcPr>
            <w:tcW w:w="2674" w:type="dxa"/>
            <w:gridSpan w:val="2"/>
          </w:tcPr>
          <w:p w14:paraId="3148D7A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6.3</w:t>
            </w:r>
          </w:p>
        </w:tc>
      </w:tr>
      <w:tr w:rsidR="001B0AA8" w:rsidRPr="00A15FB6" w14:paraId="7EFF9907" w14:textId="77777777" w:rsidTr="003A1D49">
        <w:trPr>
          <w:gridAfter w:val="1"/>
          <w:wAfter w:w="171" w:type="dxa"/>
          <w:cantSplit/>
        </w:trPr>
        <w:tc>
          <w:tcPr>
            <w:tcW w:w="574" w:type="dxa"/>
          </w:tcPr>
          <w:p w14:paraId="0A64B439" w14:textId="77777777" w:rsidR="001B0AA8" w:rsidRPr="00A15FB6" w:rsidRDefault="001B0AA8" w:rsidP="001B0AA8">
            <w:pPr>
              <w:ind w:left="-90" w:right="-108"/>
              <w:jc w:val="center"/>
              <w:rPr>
                <w:color w:val="000000"/>
                <w:sz w:val="22"/>
                <w:szCs w:val="22"/>
              </w:rPr>
            </w:pPr>
            <w:r w:rsidRPr="00A15FB6">
              <w:rPr>
                <w:color w:val="000000"/>
                <w:sz w:val="22"/>
                <w:szCs w:val="22"/>
              </w:rPr>
              <w:t>124.24**</w:t>
            </w:r>
          </w:p>
        </w:tc>
        <w:tc>
          <w:tcPr>
            <w:tcW w:w="1278" w:type="dxa"/>
            <w:vMerge/>
          </w:tcPr>
          <w:p w14:paraId="5462A721" w14:textId="77777777" w:rsidR="001B0AA8" w:rsidRPr="00A15FB6" w:rsidRDefault="001B0AA8" w:rsidP="001B0AA8">
            <w:pPr>
              <w:ind w:left="-108" w:right="-108"/>
              <w:jc w:val="center"/>
              <w:rPr>
                <w:sz w:val="22"/>
                <w:szCs w:val="22"/>
              </w:rPr>
            </w:pPr>
          </w:p>
        </w:tc>
        <w:tc>
          <w:tcPr>
            <w:tcW w:w="656" w:type="dxa"/>
          </w:tcPr>
          <w:p w14:paraId="67B26E35" w14:textId="77777777" w:rsidR="001B0AA8" w:rsidRPr="00A15FB6" w:rsidRDefault="001B0AA8" w:rsidP="001B0AA8">
            <w:pPr>
              <w:ind w:left="-108" w:right="-108"/>
              <w:jc w:val="center"/>
              <w:rPr>
                <w:sz w:val="22"/>
                <w:szCs w:val="22"/>
              </w:rPr>
            </w:pPr>
            <w:r w:rsidRPr="00A15FB6">
              <w:rPr>
                <w:sz w:val="22"/>
                <w:szCs w:val="22"/>
              </w:rPr>
              <w:t>26.20/11.116</w:t>
            </w:r>
          </w:p>
          <w:p w14:paraId="433AE38F" w14:textId="77777777" w:rsidR="001B0AA8" w:rsidRPr="00A15FB6" w:rsidRDefault="001B0AA8" w:rsidP="001B0AA8">
            <w:pPr>
              <w:ind w:left="-108" w:right="-108"/>
              <w:jc w:val="center"/>
              <w:rPr>
                <w:sz w:val="22"/>
                <w:szCs w:val="22"/>
              </w:rPr>
            </w:pPr>
          </w:p>
        </w:tc>
        <w:tc>
          <w:tcPr>
            <w:tcW w:w="2022" w:type="dxa"/>
          </w:tcPr>
          <w:p w14:paraId="4538CBE7" w14:textId="77777777" w:rsidR="001B0AA8" w:rsidRPr="00AB2DA4" w:rsidRDefault="001B0AA8" w:rsidP="001B0AA8">
            <w:pPr>
              <w:ind w:left="4" w:right="-56"/>
              <w:rPr>
                <w:sz w:val="21"/>
                <w:szCs w:val="21"/>
              </w:rPr>
            </w:pPr>
            <w:r w:rsidRPr="00AB2DA4">
              <w:rPr>
                <w:sz w:val="21"/>
                <w:szCs w:val="21"/>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2315" w:type="dxa"/>
          </w:tcPr>
          <w:p w14:paraId="2EF3266D" w14:textId="77777777" w:rsidR="001B0AA8" w:rsidRPr="00A15FB6" w:rsidRDefault="001B0AA8" w:rsidP="001B0AA8">
            <w:pPr>
              <w:ind w:right="-108"/>
              <w:rPr>
                <w:color w:val="0D0D0D"/>
                <w:sz w:val="22"/>
                <w:szCs w:val="22"/>
              </w:rPr>
            </w:pPr>
            <w:r w:rsidRPr="00A15FB6">
              <w:rPr>
                <w:color w:val="0D0D0D"/>
                <w:sz w:val="22"/>
                <w:szCs w:val="22"/>
              </w:rPr>
              <w:t>ГОСТ IEC 60950-1-2014 п. 7.1</w:t>
            </w:r>
          </w:p>
        </w:tc>
        <w:tc>
          <w:tcPr>
            <w:tcW w:w="2674" w:type="dxa"/>
            <w:gridSpan w:val="2"/>
          </w:tcPr>
          <w:p w14:paraId="4115DE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7.1</w:t>
            </w:r>
          </w:p>
        </w:tc>
      </w:tr>
      <w:tr w:rsidR="001B0AA8" w:rsidRPr="00A15FB6" w14:paraId="029BA994" w14:textId="77777777" w:rsidTr="003A1D49">
        <w:trPr>
          <w:gridAfter w:val="1"/>
          <w:wAfter w:w="171" w:type="dxa"/>
          <w:cantSplit/>
        </w:trPr>
        <w:tc>
          <w:tcPr>
            <w:tcW w:w="574" w:type="dxa"/>
          </w:tcPr>
          <w:p w14:paraId="2E9E9130" w14:textId="77777777" w:rsidR="001B0AA8" w:rsidRPr="00A15FB6" w:rsidRDefault="001B0AA8" w:rsidP="001B0AA8">
            <w:pPr>
              <w:ind w:left="-90" w:right="-108"/>
              <w:jc w:val="center"/>
              <w:rPr>
                <w:color w:val="000000"/>
                <w:sz w:val="22"/>
                <w:szCs w:val="22"/>
              </w:rPr>
            </w:pPr>
            <w:r w:rsidRPr="00A15FB6">
              <w:rPr>
                <w:color w:val="000000"/>
                <w:sz w:val="22"/>
                <w:szCs w:val="22"/>
              </w:rPr>
              <w:t>124.25**</w:t>
            </w:r>
          </w:p>
        </w:tc>
        <w:tc>
          <w:tcPr>
            <w:tcW w:w="1278" w:type="dxa"/>
            <w:vMerge/>
            <w:vAlign w:val="center"/>
          </w:tcPr>
          <w:p w14:paraId="1434AACB" w14:textId="77777777" w:rsidR="001B0AA8" w:rsidRPr="00A15FB6" w:rsidRDefault="001B0AA8" w:rsidP="001B0AA8">
            <w:pPr>
              <w:ind w:left="-108" w:right="-108"/>
              <w:jc w:val="center"/>
              <w:rPr>
                <w:sz w:val="22"/>
                <w:szCs w:val="22"/>
              </w:rPr>
            </w:pPr>
          </w:p>
        </w:tc>
        <w:tc>
          <w:tcPr>
            <w:tcW w:w="656" w:type="dxa"/>
          </w:tcPr>
          <w:p w14:paraId="4388E4BE" w14:textId="77777777" w:rsidR="001B0AA8" w:rsidRPr="00A15FB6" w:rsidRDefault="001B0AA8" w:rsidP="001B0AA8">
            <w:pPr>
              <w:ind w:left="-108" w:right="-108"/>
              <w:jc w:val="center"/>
              <w:rPr>
                <w:sz w:val="22"/>
                <w:szCs w:val="22"/>
              </w:rPr>
            </w:pPr>
            <w:r w:rsidRPr="00A15FB6">
              <w:rPr>
                <w:sz w:val="22"/>
                <w:szCs w:val="22"/>
              </w:rPr>
              <w:t>26.20/11.116</w:t>
            </w:r>
          </w:p>
          <w:p w14:paraId="75BC334C" w14:textId="77777777" w:rsidR="001B0AA8" w:rsidRPr="00A15FB6" w:rsidRDefault="001B0AA8" w:rsidP="001B0AA8">
            <w:pPr>
              <w:ind w:left="-108" w:right="-108"/>
              <w:jc w:val="center"/>
              <w:rPr>
                <w:sz w:val="22"/>
                <w:szCs w:val="22"/>
              </w:rPr>
            </w:pPr>
            <w:r w:rsidRPr="00A15FB6">
              <w:rPr>
                <w:sz w:val="22"/>
                <w:szCs w:val="22"/>
              </w:rPr>
              <w:t>26.20/22.000</w:t>
            </w:r>
          </w:p>
          <w:p w14:paraId="5008E87D" w14:textId="77777777" w:rsidR="001B0AA8" w:rsidRPr="00A15FB6" w:rsidRDefault="001B0AA8" w:rsidP="001B0AA8">
            <w:pPr>
              <w:ind w:left="-108" w:right="-108"/>
              <w:jc w:val="center"/>
              <w:rPr>
                <w:sz w:val="22"/>
                <w:szCs w:val="22"/>
              </w:rPr>
            </w:pPr>
          </w:p>
        </w:tc>
        <w:tc>
          <w:tcPr>
            <w:tcW w:w="2022" w:type="dxa"/>
          </w:tcPr>
          <w:p w14:paraId="00CBE33F"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кабельной распределительной системе</w:t>
            </w:r>
          </w:p>
        </w:tc>
        <w:tc>
          <w:tcPr>
            <w:tcW w:w="2315" w:type="dxa"/>
          </w:tcPr>
          <w:p w14:paraId="28D9A794" w14:textId="77777777" w:rsidR="001B0AA8" w:rsidRPr="00A15FB6" w:rsidRDefault="001B0AA8" w:rsidP="001B0AA8">
            <w:pPr>
              <w:ind w:right="-108"/>
              <w:rPr>
                <w:color w:val="0D0D0D"/>
                <w:sz w:val="22"/>
                <w:szCs w:val="22"/>
              </w:rPr>
            </w:pPr>
            <w:r w:rsidRPr="00A15FB6">
              <w:rPr>
                <w:color w:val="0D0D0D"/>
                <w:sz w:val="22"/>
                <w:szCs w:val="22"/>
              </w:rPr>
              <w:t>ГОСТ IEC 60950-1-2014 п. 7.2</w:t>
            </w:r>
          </w:p>
        </w:tc>
        <w:tc>
          <w:tcPr>
            <w:tcW w:w="2674" w:type="dxa"/>
            <w:gridSpan w:val="2"/>
          </w:tcPr>
          <w:p w14:paraId="40FE9B61"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7.2</w:t>
            </w:r>
          </w:p>
        </w:tc>
      </w:tr>
      <w:tr w:rsidR="001B0AA8" w:rsidRPr="00A15FB6" w14:paraId="643CB98E" w14:textId="77777777" w:rsidTr="003A1D49">
        <w:trPr>
          <w:gridAfter w:val="1"/>
          <w:wAfter w:w="171" w:type="dxa"/>
          <w:cantSplit/>
          <w:trHeight w:val="12143"/>
        </w:trPr>
        <w:tc>
          <w:tcPr>
            <w:tcW w:w="574" w:type="dxa"/>
          </w:tcPr>
          <w:p w14:paraId="28C53995" w14:textId="77777777" w:rsidR="001B0AA8" w:rsidRPr="00A15FB6" w:rsidRDefault="001B0AA8" w:rsidP="001B0AA8">
            <w:pPr>
              <w:ind w:left="-30" w:right="-108"/>
              <w:rPr>
                <w:bCs/>
                <w:sz w:val="22"/>
                <w:szCs w:val="22"/>
              </w:rPr>
            </w:pPr>
            <w:r w:rsidRPr="00A15FB6">
              <w:rPr>
                <w:bCs/>
                <w:sz w:val="22"/>
                <w:szCs w:val="22"/>
              </w:rPr>
              <w:t>125.1</w:t>
            </w:r>
            <w:r w:rsidRPr="00A15FB6">
              <w:rPr>
                <w:color w:val="000000"/>
                <w:sz w:val="22"/>
                <w:szCs w:val="22"/>
              </w:rPr>
              <w:t>**</w:t>
            </w:r>
          </w:p>
        </w:tc>
        <w:tc>
          <w:tcPr>
            <w:tcW w:w="1278" w:type="dxa"/>
          </w:tcPr>
          <w:p w14:paraId="313EC00E"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F5AA909"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641390D7" w14:textId="77777777" w:rsidR="001B0AA8" w:rsidRPr="00A15FB6" w:rsidRDefault="001B0AA8" w:rsidP="001B0AA8">
            <w:pPr>
              <w:ind w:left="4" w:right="-56"/>
              <w:rPr>
                <w:sz w:val="22"/>
                <w:szCs w:val="22"/>
              </w:rPr>
            </w:pPr>
            <w:r w:rsidRPr="00A15FB6">
              <w:rPr>
                <w:sz w:val="22"/>
                <w:szCs w:val="22"/>
              </w:rPr>
              <w:t>Маркировка</w:t>
            </w:r>
          </w:p>
        </w:tc>
        <w:tc>
          <w:tcPr>
            <w:tcW w:w="2315" w:type="dxa"/>
          </w:tcPr>
          <w:p w14:paraId="5DA86863" w14:textId="06F87EEA"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3</w:t>
            </w:r>
          </w:p>
          <w:p w14:paraId="20B98777" w14:textId="08FA579E" w:rsidR="001B0AA8"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001B0AA8" w:rsidRPr="00F553E4">
              <w:rPr>
                <w:color w:val="0D0D0D"/>
                <w:lang w:val="ru-RU"/>
              </w:rPr>
              <w:t xml:space="preserve">р. </w:t>
            </w:r>
            <w:r w:rsidRPr="00F553E4">
              <w:rPr>
                <w:color w:val="0D0D0D"/>
                <w:lang w:val="ru-RU"/>
              </w:rPr>
              <w:t>1.5</w:t>
            </w:r>
          </w:p>
          <w:p w14:paraId="777CFD00" w14:textId="6029C62A" w:rsidR="001B0AA8"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001B0AA8" w:rsidRPr="00F553E4">
              <w:rPr>
                <w:color w:val="0D0D0D"/>
                <w:lang w:val="ru-RU"/>
              </w:rPr>
              <w:t>р.17.</w:t>
            </w:r>
            <w:r w:rsidRPr="00F553E4">
              <w:rPr>
                <w:color w:val="0D0D0D"/>
                <w:lang w:val="ru-RU"/>
              </w:rPr>
              <w:t>6</w:t>
            </w:r>
          </w:p>
          <w:p w14:paraId="348BC62A" w14:textId="73874972" w:rsidR="001B0AA8" w:rsidRPr="00F553E4" w:rsidRDefault="00F7556C" w:rsidP="00F8407B">
            <w:pPr>
              <w:pStyle w:val="af6"/>
              <w:rPr>
                <w:lang w:val="ru-RU"/>
              </w:rPr>
            </w:pPr>
            <w:r w:rsidRPr="00F553E4">
              <w:rPr>
                <w:lang w:val="ru-RU"/>
              </w:rPr>
              <w:t xml:space="preserve">ГОСТ </w:t>
            </w:r>
            <w:r w:rsidRPr="00F553E4">
              <w:t>IEC</w:t>
            </w:r>
            <w:r w:rsidRPr="00F553E4">
              <w:rPr>
                <w:lang w:val="ru-RU"/>
              </w:rPr>
              <w:t xml:space="preserve"> 60598-2-3-2017 </w:t>
            </w:r>
            <w:r w:rsidR="001B0AA8" w:rsidRPr="00F553E4">
              <w:rPr>
                <w:color w:val="0D0D0D"/>
                <w:lang w:val="ru-RU"/>
              </w:rPr>
              <w:t>р. 3.5</w:t>
            </w:r>
          </w:p>
          <w:p w14:paraId="713DFBA4" w14:textId="07B34FFC" w:rsidR="001B0AA8"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001B0AA8" w:rsidRPr="00F553E4">
              <w:rPr>
                <w:color w:val="0D0D0D"/>
                <w:lang w:val="ru-RU"/>
              </w:rPr>
              <w:t xml:space="preserve">р. </w:t>
            </w:r>
            <w:r w:rsidRPr="00F553E4">
              <w:rPr>
                <w:color w:val="0D0D0D"/>
                <w:lang w:val="ru-RU"/>
              </w:rPr>
              <w:t>4.5</w:t>
            </w:r>
          </w:p>
          <w:p w14:paraId="7C3A88CC" w14:textId="0E5997BA" w:rsidR="001B0AA8"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001B0AA8" w:rsidRPr="00F553E4">
              <w:rPr>
                <w:color w:val="0D0D0D"/>
                <w:lang w:val="ru-RU"/>
              </w:rPr>
              <w:t>р. 5.5</w:t>
            </w:r>
          </w:p>
          <w:p w14:paraId="6C9EF391" w14:textId="7CA9D74E" w:rsidR="001B0AA8" w:rsidRPr="00F553E4" w:rsidRDefault="00C1696F" w:rsidP="00F8407B">
            <w:pPr>
              <w:pStyle w:val="af6"/>
              <w:rPr>
                <w:lang w:val="ru-RU"/>
              </w:rPr>
            </w:pPr>
            <w:r w:rsidRPr="00F553E4">
              <w:rPr>
                <w:lang w:val="ru-RU"/>
              </w:rPr>
              <w:t xml:space="preserve">ГОСТ </w:t>
            </w:r>
            <w:r w:rsidRPr="00F553E4">
              <w:t>IEC</w:t>
            </w:r>
            <w:r w:rsidRPr="00F553E4">
              <w:rPr>
                <w:lang w:val="ru-RU"/>
              </w:rPr>
              <w:t xml:space="preserve"> 60598-2-6-2012 </w:t>
            </w:r>
            <w:r w:rsidR="001B0AA8" w:rsidRPr="00F553E4">
              <w:rPr>
                <w:color w:val="0D0D0D"/>
                <w:lang w:val="ru-RU"/>
              </w:rPr>
              <w:t>р. 6.5</w:t>
            </w:r>
          </w:p>
          <w:p w14:paraId="28F2EC73" w14:textId="4638ECEA" w:rsidR="001B0AA8" w:rsidRPr="00F553E4" w:rsidRDefault="00480DE3" w:rsidP="00F8407B">
            <w:pPr>
              <w:pStyle w:val="af6"/>
              <w:rPr>
                <w:lang w:val="ru-RU"/>
              </w:rPr>
            </w:pPr>
            <w:r w:rsidRPr="00F553E4">
              <w:rPr>
                <w:lang w:val="ru-RU"/>
              </w:rPr>
              <w:t xml:space="preserve">ГОСТ </w:t>
            </w:r>
            <w:r w:rsidRPr="00F553E4">
              <w:t>IEC</w:t>
            </w:r>
            <w:r w:rsidRPr="00F553E4">
              <w:rPr>
                <w:lang w:val="ru-RU"/>
              </w:rPr>
              <w:t xml:space="preserve"> 60598-2-7-2011 </w:t>
            </w:r>
            <w:r w:rsidR="001B0AA8" w:rsidRPr="00F553E4">
              <w:rPr>
                <w:color w:val="0D0D0D"/>
                <w:lang w:val="ru-RU"/>
              </w:rPr>
              <w:t>р. 7.5</w:t>
            </w:r>
          </w:p>
          <w:p w14:paraId="0A65CB7A" w14:textId="77777777" w:rsidR="001B0AA8" w:rsidRPr="00F553E4" w:rsidRDefault="001B0AA8" w:rsidP="00F8407B">
            <w:pPr>
              <w:ind w:right="-108"/>
              <w:rPr>
                <w:color w:val="0D0D0D"/>
                <w:sz w:val="22"/>
                <w:szCs w:val="22"/>
              </w:rPr>
            </w:pPr>
            <w:r w:rsidRPr="00F553E4">
              <w:rPr>
                <w:color w:val="0D0D0D"/>
                <w:sz w:val="22"/>
                <w:szCs w:val="22"/>
              </w:rPr>
              <w:t>ГОСТ МЭК 598-2-7-2002 р. 7.5</w:t>
            </w:r>
          </w:p>
          <w:p w14:paraId="53DBDCE5" w14:textId="2A88F5F1" w:rsidR="001B0AA8" w:rsidRPr="00F553E4" w:rsidRDefault="005806EC" w:rsidP="00F8407B">
            <w:pPr>
              <w:pStyle w:val="af6"/>
              <w:rPr>
                <w:lang w:val="ru-RU"/>
              </w:rPr>
            </w:pPr>
            <w:r w:rsidRPr="00F553E4">
              <w:rPr>
                <w:lang w:val="ru-RU"/>
              </w:rPr>
              <w:t xml:space="preserve">ГОСТ </w:t>
            </w:r>
            <w:r w:rsidRPr="00F553E4">
              <w:t>IEC</w:t>
            </w:r>
            <w:r w:rsidRPr="00F553E4">
              <w:rPr>
                <w:lang w:val="ru-RU"/>
              </w:rPr>
              <w:t xml:space="preserve"> 60598-2-9-2011 </w:t>
            </w:r>
            <w:r w:rsidR="001B0AA8" w:rsidRPr="00F553E4">
              <w:rPr>
                <w:color w:val="0D0D0D"/>
                <w:lang w:val="ru-RU"/>
              </w:rPr>
              <w:t>р. 9.5</w:t>
            </w:r>
          </w:p>
          <w:p w14:paraId="4808E64E" w14:textId="4465D611" w:rsidR="001B0AA8" w:rsidRPr="00F553E4" w:rsidRDefault="007367E3" w:rsidP="00F8407B">
            <w:pPr>
              <w:pStyle w:val="af6"/>
              <w:rPr>
                <w:lang w:val="ru-RU"/>
              </w:rPr>
            </w:pPr>
            <w:r w:rsidRPr="00F553E4">
              <w:rPr>
                <w:lang w:val="ru-RU"/>
              </w:rPr>
              <w:t xml:space="preserve">ГОСТ </w:t>
            </w:r>
            <w:r w:rsidRPr="00F553E4">
              <w:t>IEC</w:t>
            </w:r>
            <w:r w:rsidRPr="00F553E4">
              <w:rPr>
                <w:lang w:val="ru-RU"/>
              </w:rPr>
              <w:t xml:space="preserve"> 60598-2-19-2012 </w:t>
            </w:r>
            <w:r w:rsidR="001B0AA8" w:rsidRPr="00F553E4">
              <w:rPr>
                <w:color w:val="0D0D0D"/>
                <w:lang w:val="ru-RU"/>
              </w:rPr>
              <w:t>р. 19.5</w:t>
            </w:r>
          </w:p>
          <w:p w14:paraId="187807D8" w14:textId="77777777" w:rsidR="001B0AA8" w:rsidRPr="00F553E4" w:rsidRDefault="001B0AA8" w:rsidP="00F8407B">
            <w:pPr>
              <w:ind w:right="-108"/>
              <w:rPr>
                <w:color w:val="0D0D0D"/>
                <w:sz w:val="22"/>
                <w:szCs w:val="22"/>
              </w:rPr>
            </w:pPr>
            <w:r w:rsidRPr="00F553E4">
              <w:rPr>
                <w:color w:val="0D0D0D"/>
                <w:sz w:val="22"/>
                <w:szCs w:val="22"/>
              </w:rPr>
              <w:t>ГОСТ IEC 60598-2-20-2012 разд. 20.6</w:t>
            </w:r>
          </w:p>
          <w:p w14:paraId="4FD1A436" w14:textId="77777777" w:rsidR="001B0AA8" w:rsidRPr="00F553E4" w:rsidRDefault="001B0AA8" w:rsidP="00F8407B">
            <w:pPr>
              <w:ind w:right="-108"/>
              <w:rPr>
                <w:color w:val="0D0D0D"/>
                <w:sz w:val="22"/>
                <w:szCs w:val="22"/>
              </w:rPr>
            </w:pPr>
            <w:r w:rsidRPr="00F553E4">
              <w:rPr>
                <w:color w:val="0D0D0D"/>
                <w:sz w:val="22"/>
                <w:szCs w:val="22"/>
              </w:rPr>
              <w:t>СТБ IEC 60598-2-22-2011 р. 22.5</w:t>
            </w:r>
          </w:p>
          <w:p w14:paraId="3895950B" w14:textId="77777777" w:rsidR="001B0AA8" w:rsidRPr="00F553E4" w:rsidRDefault="001B0AA8" w:rsidP="00F8407B">
            <w:pPr>
              <w:ind w:right="-108"/>
              <w:rPr>
                <w:color w:val="0D0D0D"/>
                <w:sz w:val="22"/>
                <w:szCs w:val="22"/>
              </w:rPr>
            </w:pPr>
            <w:r w:rsidRPr="00F553E4">
              <w:rPr>
                <w:color w:val="0D0D0D"/>
                <w:sz w:val="22"/>
                <w:szCs w:val="22"/>
              </w:rPr>
              <w:t>ГОСТ IEC 60598-2-22-2016 р. 22.6</w:t>
            </w:r>
          </w:p>
          <w:p w14:paraId="5D839046" w14:textId="2BFAD2B8" w:rsidR="001B0AA8" w:rsidRPr="00F553E4" w:rsidRDefault="0058362D" w:rsidP="00F8407B">
            <w:pPr>
              <w:pStyle w:val="af6"/>
              <w:rPr>
                <w:lang w:val="ru-RU"/>
              </w:rPr>
            </w:pPr>
            <w:r w:rsidRPr="00F553E4">
              <w:rPr>
                <w:lang w:val="ru-RU"/>
              </w:rPr>
              <w:t xml:space="preserve">ГОСТ </w:t>
            </w:r>
            <w:r w:rsidRPr="00F553E4">
              <w:t>IEC</w:t>
            </w:r>
            <w:r w:rsidRPr="00F553E4">
              <w:rPr>
                <w:lang w:val="ru-RU"/>
              </w:rPr>
              <w:t xml:space="preserve"> 60598-2-23-2012 </w:t>
            </w:r>
            <w:r w:rsidR="001B0AA8" w:rsidRPr="00F553E4">
              <w:rPr>
                <w:color w:val="0D0D0D"/>
                <w:lang w:val="ru-RU"/>
              </w:rPr>
              <w:t>р. 23.6</w:t>
            </w:r>
          </w:p>
          <w:p w14:paraId="6ACC690F" w14:textId="45BFB07E" w:rsidR="001B0AA8"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001B0AA8" w:rsidRPr="00F553E4">
              <w:rPr>
                <w:color w:val="0D0D0D"/>
                <w:lang w:val="ru-RU"/>
              </w:rPr>
              <w:t>р. 24.</w:t>
            </w:r>
            <w:r w:rsidRPr="00F553E4">
              <w:rPr>
                <w:color w:val="0D0D0D"/>
                <w:lang w:val="ru-RU"/>
              </w:rPr>
              <w:t>6</w:t>
            </w:r>
          </w:p>
          <w:p w14:paraId="3EE752F8" w14:textId="1B458FDA" w:rsidR="001B0AA8" w:rsidRPr="00F553E4" w:rsidRDefault="00F8407B" w:rsidP="00F8407B">
            <w:pPr>
              <w:pStyle w:val="af6"/>
            </w:pPr>
            <w:r w:rsidRPr="00F553E4">
              <w:t>ГОСТ IEC 60598-2-25-2011</w:t>
            </w:r>
            <w:r w:rsidRPr="00F553E4">
              <w:rPr>
                <w:lang w:val="ru-RU"/>
              </w:rPr>
              <w:t xml:space="preserve"> </w:t>
            </w:r>
            <w:r w:rsidR="001B0AA8" w:rsidRPr="00F553E4">
              <w:rPr>
                <w:color w:val="0D0D0D"/>
              </w:rPr>
              <w:t>р. 25.5</w:t>
            </w:r>
          </w:p>
          <w:p w14:paraId="418420AB" w14:textId="77777777" w:rsidR="001B0AA8" w:rsidRPr="00F553E4" w:rsidRDefault="001B0AA8" w:rsidP="00F8407B">
            <w:pPr>
              <w:ind w:right="-108"/>
              <w:rPr>
                <w:color w:val="0D0D0D"/>
                <w:sz w:val="22"/>
                <w:szCs w:val="22"/>
              </w:rPr>
            </w:pPr>
          </w:p>
        </w:tc>
        <w:tc>
          <w:tcPr>
            <w:tcW w:w="2674" w:type="dxa"/>
            <w:gridSpan w:val="2"/>
          </w:tcPr>
          <w:p w14:paraId="04E624E7" w14:textId="3BF1AEE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3</w:t>
            </w:r>
          </w:p>
          <w:p w14:paraId="23B3E5F7" w14:textId="7777777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1.5</w:t>
            </w:r>
          </w:p>
          <w:p w14:paraId="5ED025F6" w14:textId="77777777"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р.17.6</w:t>
            </w:r>
          </w:p>
          <w:p w14:paraId="52071ED2" w14:textId="293591B7"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3.5</w:t>
            </w:r>
          </w:p>
          <w:p w14:paraId="585CB786" w14:textId="77777777"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4.5</w:t>
            </w:r>
          </w:p>
          <w:p w14:paraId="11032D70" w14:textId="7777777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5.5</w:t>
            </w:r>
          </w:p>
          <w:p w14:paraId="5BE37BE9" w14:textId="54DECD5D"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6.5</w:t>
            </w:r>
          </w:p>
          <w:p w14:paraId="411592A7" w14:textId="089FD4E1"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7.5</w:t>
            </w:r>
          </w:p>
          <w:p w14:paraId="73A7F7E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7.5</w:t>
            </w:r>
          </w:p>
          <w:p w14:paraId="3907B173" w14:textId="35C320C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9.5</w:t>
            </w:r>
          </w:p>
          <w:p w14:paraId="6DC211C5" w14:textId="7D1A0E31"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19.5</w:t>
            </w:r>
          </w:p>
          <w:p w14:paraId="49309FE3" w14:textId="77777777" w:rsidR="001B0AA8" w:rsidRPr="00F553E4" w:rsidRDefault="001B0AA8" w:rsidP="00F8407B">
            <w:pPr>
              <w:ind w:right="-108"/>
              <w:rPr>
                <w:bCs/>
                <w:sz w:val="22"/>
                <w:szCs w:val="22"/>
              </w:rPr>
            </w:pPr>
            <w:r w:rsidRPr="00F553E4">
              <w:rPr>
                <w:bCs/>
                <w:sz w:val="22"/>
                <w:szCs w:val="22"/>
              </w:rPr>
              <w:t>ГОСТ IEC 60598-2-20-2012 разд. 20.6</w:t>
            </w:r>
          </w:p>
          <w:p w14:paraId="6972A1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22.5</w:t>
            </w:r>
          </w:p>
          <w:p w14:paraId="6DB9FDF9" w14:textId="77777777" w:rsidR="001B0AA8" w:rsidRPr="00F553E4" w:rsidRDefault="001B0AA8" w:rsidP="00F8407B">
            <w:pPr>
              <w:ind w:right="-108"/>
              <w:rPr>
                <w:bCs/>
                <w:sz w:val="22"/>
                <w:szCs w:val="22"/>
              </w:rPr>
            </w:pPr>
            <w:r w:rsidRPr="00F553E4">
              <w:rPr>
                <w:bCs/>
                <w:sz w:val="22"/>
                <w:szCs w:val="22"/>
              </w:rPr>
              <w:t>ГОСТ IEC 60598-2-22-2016 р. 22.6</w:t>
            </w:r>
          </w:p>
          <w:p w14:paraId="1351183F" w14:textId="12CE51F1"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23.6</w:t>
            </w:r>
          </w:p>
          <w:p w14:paraId="31A63175" w14:textId="7777777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24.6</w:t>
            </w:r>
          </w:p>
          <w:p w14:paraId="4D6D135B" w14:textId="59CFC9C9"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25.5</w:t>
            </w:r>
          </w:p>
          <w:p w14:paraId="6C8C7A4C" w14:textId="3407DF4A" w:rsidR="001B0AA8" w:rsidRPr="00F553E4" w:rsidRDefault="001B0AA8" w:rsidP="00F8407B">
            <w:pPr>
              <w:ind w:right="-108"/>
              <w:rPr>
                <w:bCs/>
                <w:sz w:val="22"/>
                <w:szCs w:val="22"/>
              </w:rPr>
            </w:pPr>
          </w:p>
        </w:tc>
      </w:tr>
      <w:tr w:rsidR="001B0AA8" w:rsidRPr="00A15FB6" w14:paraId="197E7D04" w14:textId="77777777" w:rsidTr="003A1D49">
        <w:trPr>
          <w:gridAfter w:val="1"/>
          <w:wAfter w:w="171" w:type="dxa"/>
          <w:cantSplit/>
          <w:trHeight w:val="582"/>
        </w:trPr>
        <w:tc>
          <w:tcPr>
            <w:tcW w:w="574" w:type="dxa"/>
          </w:tcPr>
          <w:p w14:paraId="08A777D9" w14:textId="77777777" w:rsidR="001B0AA8" w:rsidRPr="00A15FB6" w:rsidRDefault="001B0AA8" w:rsidP="001B0AA8">
            <w:pPr>
              <w:ind w:left="-30" w:right="-108"/>
              <w:rPr>
                <w:bCs/>
                <w:sz w:val="22"/>
                <w:szCs w:val="22"/>
              </w:rPr>
            </w:pPr>
            <w:r w:rsidRPr="00A15FB6">
              <w:rPr>
                <w:bCs/>
                <w:sz w:val="22"/>
                <w:szCs w:val="22"/>
              </w:rPr>
              <w:t>125.2</w:t>
            </w:r>
            <w:r w:rsidRPr="00A15FB6">
              <w:rPr>
                <w:color w:val="000000"/>
                <w:sz w:val="22"/>
                <w:szCs w:val="22"/>
              </w:rPr>
              <w:t>**</w:t>
            </w:r>
          </w:p>
        </w:tc>
        <w:tc>
          <w:tcPr>
            <w:tcW w:w="1278" w:type="dxa"/>
          </w:tcPr>
          <w:p w14:paraId="1BAD6B98"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7055CB1"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53C1CE29"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4D0EEF42" w14:textId="53478B5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п.п. 4.1-4.4.6; 4.4.8-4.14; 4.19; 4.20; 4.22; 4.23</w:t>
            </w:r>
          </w:p>
          <w:p w14:paraId="4789FC96" w14:textId="44E681B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724D4068" w14:textId="367ADA3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477C4548" w14:textId="065A839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3.6</w:t>
            </w:r>
          </w:p>
          <w:p w14:paraId="77F96B9D" w14:textId="0E7E2C6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41F2E8B8" w14:textId="2EFDE25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7448141E" w14:textId="025C7606"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6.6</w:t>
            </w:r>
          </w:p>
          <w:p w14:paraId="0C38B8D7" w14:textId="527EA4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7.6</w:t>
            </w:r>
          </w:p>
          <w:p w14:paraId="7717BFFB" w14:textId="77777777" w:rsidR="001B0AA8" w:rsidRPr="00F553E4" w:rsidRDefault="001B0AA8" w:rsidP="00F8407B">
            <w:pPr>
              <w:ind w:right="-108"/>
              <w:rPr>
                <w:color w:val="0D0D0D"/>
                <w:sz w:val="22"/>
                <w:szCs w:val="22"/>
              </w:rPr>
            </w:pPr>
            <w:r w:rsidRPr="00F553E4">
              <w:rPr>
                <w:color w:val="0D0D0D"/>
                <w:sz w:val="22"/>
                <w:szCs w:val="22"/>
              </w:rPr>
              <w:t>ГОСТ МЭК 598-2-7-2002 р. 7.6</w:t>
            </w:r>
          </w:p>
          <w:p w14:paraId="0AD94344" w14:textId="6ACAAF4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9.6</w:t>
            </w:r>
          </w:p>
          <w:p w14:paraId="3DF0606A" w14:textId="5FA7BE6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19.6</w:t>
            </w:r>
          </w:p>
          <w:p w14:paraId="49AF86D8" w14:textId="77777777" w:rsidR="001B0AA8" w:rsidRPr="00F553E4" w:rsidRDefault="001B0AA8" w:rsidP="00F8407B">
            <w:pPr>
              <w:pStyle w:val="2"/>
              <w:shd w:val="clear" w:color="auto" w:fill="FCFDFD"/>
              <w:spacing w:line="240" w:lineRule="auto"/>
              <w:ind w:right="-108"/>
              <w:rPr>
                <w:rFonts w:ascii="Times New Roman" w:hAnsi="Times New Roman"/>
                <w:color w:val="0D0D0D"/>
                <w:sz w:val="22"/>
                <w:szCs w:val="22"/>
              </w:rPr>
            </w:pPr>
            <w:r w:rsidRPr="00F553E4">
              <w:rPr>
                <w:rFonts w:ascii="Times New Roman" w:hAnsi="Times New Roman"/>
                <w:color w:val="0D0D0D"/>
                <w:sz w:val="22"/>
                <w:szCs w:val="22"/>
              </w:rPr>
              <w:t>ГОСТ IEC 60598-2-20-2012 разд. 20.7</w:t>
            </w:r>
          </w:p>
          <w:p w14:paraId="6DD4D91E" w14:textId="77777777" w:rsidR="001B0AA8" w:rsidRPr="00F553E4" w:rsidRDefault="001B0AA8" w:rsidP="00F8407B">
            <w:pPr>
              <w:ind w:right="-108"/>
              <w:rPr>
                <w:color w:val="0D0D0D"/>
                <w:sz w:val="22"/>
                <w:szCs w:val="22"/>
              </w:rPr>
            </w:pPr>
            <w:r w:rsidRPr="00F553E4">
              <w:rPr>
                <w:color w:val="0D0D0D"/>
                <w:sz w:val="22"/>
                <w:szCs w:val="22"/>
              </w:rPr>
              <w:t>СТБ IEC 60598-2-22-2011 р. 22.6 кроме п.п. 22.6.8; 22.6.19</w:t>
            </w:r>
          </w:p>
          <w:p w14:paraId="199A4D23" w14:textId="77777777" w:rsidR="001B0AA8" w:rsidRPr="00F553E4" w:rsidRDefault="001B0AA8" w:rsidP="00F8407B">
            <w:pPr>
              <w:ind w:right="-108"/>
              <w:rPr>
                <w:color w:val="0D0D0D"/>
                <w:sz w:val="22"/>
                <w:szCs w:val="22"/>
              </w:rPr>
            </w:pPr>
            <w:r w:rsidRPr="00F553E4">
              <w:rPr>
                <w:color w:val="0D0D0D"/>
                <w:sz w:val="22"/>
                <w:szCs w:val="22"/>
              </w:rPr>
              <w:t>ГОСТ IEC 60598-2-22-2016 р. 22.7 кроме п.п. 22.7.8; 22.7.19</w:t>
            </w:r>
          </w:p>
          <w:p w14:paraId="4F8DE74B" w14:textId="428E6234"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23.7</w:t>
            </w:r>
          </w:p>
          <w:p w14:paraId="4FC42800" w14:textId="218527A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3D93D104" w14:textId="4009513A"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25.6</w:t>
            </w:r>
          </w:p>
          <w:p w14:paraId="53FF163B" w14:textId="77777777" w:rsidR="001B0AA8" w:rsidRPr="00F553E4" w:rsidRDefault="001B0AA8" w:rsidP="00F8407B">
            <w:pPr>
              <w:ind w:right="-108"/>
              <w:rPr>
                <w:color w:val="0D0D0D"/>
                <w:sz w:val="22"/>
                <w:szCs w:val="22"/>
              </w:rPr>
            </w:pPr>
          </w:p>
        </w:tc>
        <w:tc>
          <w:tcPr>
            <w:tcW w:w="2674" w:type="dxa"/>
            <w:gridSpan w:val="2"/>
          </w:tcPr>
          <w:p w14:paraId="7C04C825" w14:textId="1475580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п.п. 4.1-4.4.6; 4.4.8-4.14; 4.19; 4.20; 4.22; 4.23</w:t>
            </w:r>
          </w:p>
          <w:p w14:paraId="5A0C63C9" w14:textId="143BF0A0"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22137E00" w14:textId="7DA9D50D"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1A3CC7F9" w14:textId="283ED84C"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3.6</w:t>
            </w:r>
          </w:p>
          <w:p w14:paraId="1979B89F" w14:textId="07EE42EC"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5CDFFA57" w14:textId="1C845B79"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18361D17" w14:textId="1AD6D877"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6.6</w:t>
            </w:r>
          </w:p>
          <w:p w14:paraId="6F06C8E7" w14:textId="7A9E7F99"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7.6</w:t>
            </w:r>
          </w:p>
          <w:p w14:paraId="7256460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7.6</w:t>
            </w:r>
          </w:p>
          <w:p w14:paraId="4B36D424" w14:textId="1609434A"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9.6</w:t>
            </w:r>
          </w:p>
          <w:p w14:paraId="589B19CE" w14:textId="0BABBA0F"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19.6</w:t>
            </w:r>
          </w:p>
          <w:p w14:paraId="5139C9A1" w14:textId="77777777" w:rsidR="001B0AA8" w:rsidRPr="00F553E4" w:rsidRDefault="001B0AA8" w:rsidP="00F8407B">
            <w:pPr>
              <w:pStyle w:val="2"/>
              <w:shd w:val="clear" w:color="auto" w:fill="FCFDFD"/>
              <w:spacing w:line="240" w:lineRule="auto"/>
              <w:ind w:right="-108"/>
              <w:rPr>
                <w:rFonts w:ascii="Times New Roman" w:hAnsi="Times New Roman"/>
                <w:bCs/>
                <w:sz w:val="22"/>
                <w:szCs w:val="22"/>
              </w:rPr>
            </w:pPr>
            <w:r w:rsidRPr="00F553E4">
              <w:rPr>
                <w:rFonts w:ascii="Times New Roman" w:hAnsi="Times New Roman"/>
                <w:bCs/>
                <w:sz w:val="22"/>
                <w:szCs w:val="22"/>
              </w:rPr>
              <w:t>ГОСТ IEC 60598-2-20-2012 разд. 20.7</w:t>
            </w:r>
          </w:p>
          <w:p w14:paraId="30F8FE8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22.6 кроме п.п. 22.6.8; 22.6.19</w:t>
            </w:r>
          </w:p>
          <w:p w14:paraId="5B486C9C" w14:textId="77777777" w:rsidR="001B0AA8" w:rsidRPr="00F553E4" w:rsidRDefault="001B0AA8" w:rsidP="00F8407B">
            <w:pPr>
              <w:ind w:right="-108"/>
              <w:rPr>
                <w:bCs/>
                <w:sz w:val="22"/>
                <w:szCs w:val="22"/>
              </w:rPr>
            </w:pPr>
            <w:r w:rsidRPr="00F553E4">
              <w:rPr>
                <w:bCs/>
                <w:sz w:val="22"/>
                <w:szCs w:val="22"/>
              </w:rPr>
              <w:t>ГОСТ IEC 60598-2-22-2016 р. 22.7 кроме п.п. 22.7.8; 22.7.19</w:t>
            </w:r>
          </w:p>
          <w:p w14:paraId="047B7D09" w14:textId="6DBC0939"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23.7</w:t>
            </w:r>
          </w:p>
          <w:p w14:paraId="0C503474" w14:textId="176ACCA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521525CC" w14:textId="61BAD18E"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25.6</w:t>
            </w:r>
          </w:p>
          <w:p w14:paraId="1057F5D4" w14:textId="2D0DF320" w:rsidR="001B0AA8" w:rsidRPr="00F553E4" w:rsidRDefault="001B0AA8" w:rsidP="00F8407B">
            <w:pPr>
              <w:ind w:right="-108"/>
              <w:rPr>
                <w:bCs/>
                <w:sz w:val="22"/>
                <w:szCs w:val="22"/>
              </w:rPr>
            </w:pPr>
          </w:p>
        </w:tc>
      </w:tr>
      <w:tr w:rsidR="001B0AA8" w:rsidRPr="00A15FB6" w14:paraId="42DDAC81" w14:textId="77777777" w:rsidTr="003A1D49">
        <w:trPr>
          <w:gridAfter w:val="1"/>
          <w:wAfter w:w="171" w:type="dxa"/>
          <w:cantSplit/>
          <w:trHeight w:val="12153"/>
        </w:trPr>
        <w:tc>
          <w:tcPr>
            <w:tcW w:w="574" w:type="dxa"/>
          </w:tcPr>
          <w:p w14:paraId="248EC25E" w14:textId="77777777" w:rsidR="001B0AA8" w:rsidRPr="00A15FB6" w:rsidRDefault="001B0AA8" w:rsidP="001B0AA8">
            <w:pPr>
              <w:ind w:left="-30" w:right="-108"/>
              <w:rPr>
                <w:bCs/>
                <w:sz w:val="22"/>
                <w:szCs w:val="22"/>
              </w:rPr>
            </w:pPr>
            <w:r w:rsidRPr="00A15FB6">
              <w:rPr>
                <w:bCs/>
                <w:sz w:val="22"/>
                <w:szCs w:val="22"/>
              </w:rPr>
              <w:t>125.3</w:t>
            </w:r>
            <w:r w:rsidRPr="00A15FB6">
              <w:rPr>
                <w:color w:val="000000"/>
                <w:sz w:val="22"/>
                <w:szCs w:val="22"/>
              </w:rPr>
              <w:t>**</w:t>
            </w:r>
          </w:p>
        </w:tc>
        <w:tc>
          <w:tcPr>
            <w:tcW w:w="1278" w:type="dxa"/>
          </w:tcPr>
          <w:p w14:paraId="13C367AB"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A6CC497"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49BEBAE8" w14:textId="77777777" w:rsidR="001B0AA8" w:rsidRPr="00A15FB6" w:rsidRDefault="001B0AA8" w:rsidP="001B0AA8">
            <w:pPr>
              <w:ind w:left="4" w:right="-56"/>
              <w:rPr>
                <w:sz w:val="22"/>
                <w:szCs w:val="22"/>
              </w:rPr>
            </w:pPr>
            <w:r w:rsidRPr="00A15FB6">
              <w:rPr>
                <w:sz w:val="22"/>
                <w:szCs w:val="22"/>
              </w:rPr>
              <w:t>Внешние провода и провода внутреннего монтажа</w:t>
            </w:r>
          </w:p>
          <w:p w14:paraId="35153F42" w14:textId="77777777" w:rsidR="001B0AA8" w:rsidRPr="00A15FB6" w:rsidRDefault="001B0AA8" w:rsidP="001B0AA8">
            <w:pPr>
              <w:ind w:left="4" w:right="-56"/>
              <w:rPr>
                <w:sz w:val="22"/>
                <w:szCs w:val="22"/>
              </w:rPr>
            </w:pPr>
          </w:p>
        </w:tc>
        <w:tc>
          <w:tcPr>
            <w:tcW w:w="2315" w:type="dxa"/>
          </w:tcPr>
          <w:p w14:paraId="0B288CD0" w14:textId="337DDBE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5</w:t>
            </w:r>
          </w:p>
          <w:p w14:paraId="5A8AEF6F" w14:textId="4FD3AEC4"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75F4EAD" w14:textId="0838568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7F65236A" w14:textId="2DCD87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3.10</w:t>
            </w:r>
          </w:p>
          <w:p w14:paraId="5A8A194C" w14:textId="3D7DFBB8"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1CB5E1AA" w14:textId="53EE8D12"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FC438CF" w14:textId="5594118E"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6.10</w:t>
            </w:r>
          </w:p>
          <w:p w14:paraId="55C4450D" w14:textId="5647900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7.10</w:t>
            </w:r>
          </w:p>
          <w:p w14:paraId="6599D445" w14:textId="77777777" w:rsidR="001B0AA8" w:rsidRPr="00F553E4" w:rsidRDefault="001B0AA8" w:rsidP="00F8407B">
            <w:pPr>
              <w:ind w:right="-108"/>
              <w:rPr>
                <w:color w:val="0D0D0D"/>
                <w:sz w:val="22"/>
                <w:szCs w:val="22"/>
              </w:rPr>
            </w:pPr>
            <w:r w:rsidRPr="00F553E4">
              <w:rPr>
                <w:color w:val="0D0D0D"/>
                <w:sz w:val="22"/>
                <w:szCs w:val="22"/>
              </w:rPr>
              <w:t>ГОСТ МЭК 598-2-7-2002 р. 7.10</w:t>
            </w:r>
          </w:p>
          <w:p w14:paraId="688B887E" w14:textId="016CE39A"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9.10</w:t>
            </w:r>
          </w:p>
          <w:p w14:paraId="3F2ECF81" w14:textId="5DBA4066"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19.10</w:t>
            </w:r>
          </w:p>
          <w:p w14:paraId="01DB6AEC" w14:textId="77777777" w:rsidR="001B0AA8" w:rsidRPr="00F553E4" w:rsidRDefault="001B0AA8" w:rsidP="00F8407B">
            <w:pPr>
              <w:ind w:right="-108"/>
              <w:rPr>
                <w:color w:val="0D0D0D"/>
                <w:sz w:val="22"/>
                <w:szCs w:val="22"/>
              </w:rPr>
            </w:pPr>
            <w:r w:rsidRPr="00F553E4">
              <w:rPr>
                <w:color w:val="0D0D0D"/>
                <w:sz w:val="22"/>
                <w:szCs w:val="22"/>
              </w:rPr>
              <w:t>ГОСТ IEC 60598-2-20-2012 р. 20.11</w:t>
            </w:r>
          </w:p>
          <w:p w14:paraId="59A19827" w14:textId="77777777" w:rsidR="001B0AA8" w:rsidRPr="00F553E4" w:rsidRDefault="001B0AA8" w:rsidP="00F8407B">
            <w:pPr>
              <w:ind w:right="-108"/>
              <w:rPr>
                <w:color w:val="0D0D0D"/>
                <w:sz w:val="22"/>
                <w:szCs w:val="22"/>
              </w:rPr>
            </w:pPr>
            <w:r w:rsidRPr="00F553E4">
              <w:rPr>
                <w:color w:val="0D0D0D"/>
                <w:sz w:val="22"/>
                <w:szCs w:val="22"/>
              </w:rPr>
              <w:t>СТБ IEC 60598-2-22-2011 р. 22.10</w:t>
            </w:r>
          </w:p>
          <w:p w14:paraId="275707C2" w14:textId="77777777" w:rsidR="001B0AA8" w:rsidRPr="00F553E4" w:rsidRDefault="001B0AA8" w:rsidP="00F8407B">
            <w:pPr>
              <w:ind w:right="-108"/>
              <w:rPr>
                <w:color w:val="0D0D0D"/>
                <w:sz w:val="22"/>
                <w:szCs w:val="22"/>
              </w:rPr>
            </w:pPr>
            <w:r w:rsidRPr="00F553E4">
              <w:rPr>
                <w:color w:val="0D0D0D"/>
                <w:sz w:val="22"/>
                <w:szCs w:val="22"/>
              </w:rPr>
              <w:t>ГОСТ IEC 60598-2-22-2016 р. 22.11</w:t>
            </w:r>
          </w:p>
          <w:p w14:paraId="50D1640F" w14:textId="40967950"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23.11</w:t>
            </w:r>
          </w:p>
          <w:p w14:paraId="773998B3" w14:textId="6A66D2BA"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63A25412" w14:textId="5F803A94"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25.10</w:t>
            </w:r>
          </w:p>
          <w:p w14:paraId="7E4BBC09" w14:textId="77777777" w:rsidR="001B0AA8" w:rsidRPr="00F553E4" w:rsidRDefault="001B0AA8" w:rsidP="00F8407B">
            <w:pPr>
              <w:ind w:right="-108"/>
              <w:rPr>
                <w:color w:val="0D0D0D"/>
                <w:sz w:val="22"/>
                <w:szCs w:val="22"/>
              </w:rPr>
            </w:pPr>
          </w:p>
        </w:tc>
        <w:tc>
          <w:tcPr>
            <w:tcW w:w="2674" w:type="dxa"/>
            <w:gridSpan w:val="2"/>
          </w:tcPr>
          <w:p w14:paraId="3A799776" w14:textId="200E36B8"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5</w:t>
            </w:r>
          </w:p>
          <w:p w14:paraId="06E46FDF" w14:textId="3266684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45D62CB" w14:textId="584B8F9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33DB242E" w14:textId="434C84D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3.10</w:t>
            </w:r>
          </w:p>
          <w:p w14:paraId="252E89DA" w14:textId="7D778A4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01A6D245" w14:textId="012C483C"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CF00051" w14:textId="38C456EF"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6.10</w:t>
            </w:r>
          </w:p>
          <w:p w14:paraId="4E4902A9" w14:textId="01E909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7.10</w:t>
            </w:r>
          </w:p>
          <w:p w14:paraId="61F7E22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7.10</w:t>
            </w:r>
          </w:p>
          <w:p w14:paraId="2E40466B" w14:textId="26599FCC"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9.10</w:t>
            </w:r>
          </w:p>
          <w:p w14:paraId="3C8AE576" w14:textId="1605F59D"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19.10</w:t>
            </w:r>
          </w:p>
          <w:p w14:paraId="3791BBCE" w14:textId="77777777" w:rsidR="001B0AA8" w:rsidRPr="00F553E4" w:rsidRDefault="001B0AA8" w:rsidP="00F8407B">
            <w:pPr>
              <w:ind w:right="-108"/>
              <w:rPr>
                <w:bCs/>
                <w:sz w:val="22"/>
                <w:szCs w:val="22"/>
              </w:rPr>
            </w:pPr>
            <w:r w:rsidRPr="00F553E4">
              <w:rPr>
                <w:bCs/>
                <w:sz w:val="22"/>
                <w:szCs w:val="22"/>
              </w:rPr>
              <w:t>ГОСТ IEC 60598-2-22-2016 р. 20.11</w:t>
            </w:r>
          </w:p>
          <w:p w14:paraId="6CDEA2CD"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22.10</w:t>
            </w:r>
          </w:p>
          <w:p w14:paraId="341891ED" w14:textId="77777777" w:rsidR="001B0AA8" w:rsidRPr="00F553E4" w:rsidRDefault="001B0AA8" w:rsidP="00F8407B">
            <w:pPr>
              <w:ind w:right="-108"/>
              <w:rPr>
                <w:bCs/>
                <w:sz w:val="22"/>
                <w:szCs w:val="22"/>
              </w:rPr>
            </w:pPr>
            <w:r w:rsidRPr="00F553E4">
              <w:rPr>
                <w:bCs/>
                <w:sz w:val="22"/>
                <w:szCs w:val="22"/>
              </w:rPr>
              <w:t>ГОСТ IEC 60598-2-22-2016 р. 22.11</w:t>
            </w:r>
          </w:p>
          <w:p w14:paraId="2DA309E4" w14:textId="37D201F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23.11</w:t>
            </w:r>
          </w:p>
          <w:p w14:paraId="05AF2BE0" w14:textId="36A11C46"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308B8F73" w14:textId="0EA1FFD4"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25.10</w:t>
            </w:r>
          </w:p>
          <w:p w14:paraId="750B0577" w14:textId="0B34D2EB" w:rsidR="001B0AA8" w:rsidRPr="00F553E4" w:rsidRDefault="001B0AA8" w:rsidP="00F8407B">
            <w:pPr>
              <w:ind w:right="-108"/>
              <w:rPr>
                <w:bCs/>
                <w:sz w:val="22"/>
                <w:szCs w:val="22"/>
              </w:rPr>
            </w:pPr>
          </w:p>
        </w:tc>
      </w:tr>
      <w:tr w:rsidR="001B0AA8" w:rsidRPr="00A15FB6" w14:paraId="4A119FD4" w14:textId="77777777" w:rsidTr="003A1D49">
        <w:trPr>
          <w:gridAfter w:val="1"/>
          <w:wAfter w:w="171" w:type="dxa"/>
          <w:cantSplit/>
          <w:trHeight w:val="12153"/>
        </w:trPr>
        <w:tc>
          <w:tcPr>
            <w:tcW w:w="574" w:type="dxa"/>
          </w:tcPr>
          <w:p w14:paraId="4D2F9785" w14:textId="77777777" w:rsidR="001B0AA8" w:rsidRPr="00A15FB6" w:rsidRDefault="001B0AA8" w:rsidP="001B0AA8">
            <w:pPr>
              <w:ind w:left="-30" w:right="-108"/>
              <w:rPr>
                <w:bCs/>
                <w:sz w:val="22"/>
                <w:szCs w:val="22"/>
              </w:rPr>
            </w:pPr>
            <w:r w:rsidRPr="00A15FB6">
              <w:rPr>
                <w:bCs/>
                <w:sz w:val="22"/>
                <w:szCs w:val="22"/>
              </w:rPr>
              <w:t>125.4</w:t>
            </w:r>
            <w:r w:rsidRPr="00A15FB6">
              <w:rPr>
                <w:color w:val="000000"/>
                <w:sz w:val="22"/>
                <w:szCs w:val="22"/>
              </w:rPr>
              <w:t>**</w:t>
            </w:r>
          </w:p>
        </w:tc>
        <w:tc>
          <w:tcPr>
            <w:tcW w:w="1278" w:type="dxa"/>
          </w:tcPr>
          <w:p w14:paraId="35D4AE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3B2A9431" w14:textId="77777777" w:rsidR="001B0AA8" w:rsidRPr="00A15FB6" w:rsidRDefault="001B0AA8" w:rsidP="001B0AA8">
            <w:pPr>
              <w:ind w:left="-108" w:right="-108"/>
              <w:jc w:val="center"/>
              <w:rPr>
                <w:sz w:val="22"/>
                <w:szCs w:val="22"/>
              </w:rPr>
            </w:pPr>
            <w:r w:rsidRPr="00A15FB6">
              <w:rPr>
                <w:sz w:val="22"/>
                <w:szCs w:val="22"/>
              </w:rPr>
              <w:t>27.40/11.116</w:t>
            </w:r>
          </w:p>
          <w:p w14:paraId="6B83FD3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4195B930"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27EE45AC" w14:textId="6807D9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7</w:t>
            </w:r>
          </w:p>
          <w:p w14:paraId="1DBC710C" w14:textId="6141B62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65D139B9" w14:textId="703D6BE8"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2E9FA444" w14:textId="5B5E5A0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3.8</w:t>
            </w:r>
          </w:p>
          <w:p w14:paraId="6E016DC2" w14:textId="74BC2619"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1ADBCCFD" w14:textId="0FF90845"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6482C562" w14:textId="632045AA"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6.8</w:t>
            </w:r>
          </w:p>
          <w:p w14:paraId="07DB2456" w14:textId="6B051B7F"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7.8</w:t>
            </w:r>
          </w:p>
          <w:p w14:paraId="7D0DA1A6" w14:textId="77777777" w:rsidR="001B0AA8" w:rsidRPr="00F553E4" w:rsidRDefault="001B0AA8" w:rsidP="00F8407B">
            <w:pPr>
              <w:ind w:right="-108"/>
              <w:rPr>
                <w:color w:val="0D0D0D"/>
                <w:sz w:val="22"/>
                <w:szCs w:val="22"/>
              </w:rPr>
            </w:pPr>
            <w:r w:rsidRPr="00F553E4">
              <w:rPr>
                <w:color w:val="0D0D0D"/>
                <w:sz w:val="22"/>
                <w:szCs w:val="22"/>
              </w:rPr>
              <w:t>ГОСТ МЭК 598-2-7-2002 р. 7.8</w:t>
            </w:r>
          </w:p>
          <w:p w14:paraId="749962A5" w14:textId="5007DB13"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9.8</w:t>
            </w:r>
          </w:p>
          <w:p w14:paraId="776D5528" w14:textId="5717385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19.8</w:t>
            </w:r>
          </w:p>
          <w:p w14:paraId="3868D1DF" w14:textId="77777777" w:rsidR="001B0AA8" w:rsidRPr="00F553E4" w:rsidRDefault="001B0AA8" w:rsidP="00F8407B">
            <w:pPr>
              <w:ind w:right="-108"/>
              <w:rPr>
                <w:color w:val="0D0D0D"/>
                <w:sz w:val="22"/>
                <w:szCs w:val="22"/>
              </w:rPr>
            </w:pPr>
            <w:r w:rsidRPr="00F553E4">
              <w:rPr>
                <w:color w:val="0D0D0D"/>
                <w:sz w:val="22"/>
                <w:szCs w:val="22"/>
              </w:rPr>
              <w:t>ГОСТ IEC 60598-2-20-2012 р. 20.9</w:t>
            </w:r>
          </w:p>
          <w:p w14:paraId="2848390C" w14:textId="77777777" w:rsidR="001B0AA8" w:rsidRPr="00F553E4" w:rsidRDefault="001B0AA8" w:rsidP="00F8407B">
            <w:pPr>
              <w:ind w:right="-108"/>
              <w:rPr>
                <w:color w:val="0D0D0D"/>
                <w:sz w:val="22"/>
                <w:szCs w:val="22"/>
              </w:rPr>
            </w:pPr>
            <w:r w:rsidRPr="00F553E4">
              <w:rPr>
                <w:color w:val="0D0D0D"/>
                <w:sz w:val="22"/>
                <w:szCs w:val="22"/>
              </w:rPr>
              <w:t>СТБ IEC 60598-2-22-2011 разд. 22.8</w:t>
            </w:r>
          </w:p>
          <w:p w14:paraId="75C13D73" w14:textId="77777777" w:rsidR="001B0AA8" w:rsidRPr="00F553E4" w:rsidRDefault="001B0AA8" w:rsidP="00F8407B">
            <w:pPr>
              <w:ind w:right="-108"/>
              <w:rPr>
                <w:color w:val="0D0D0D"/>
                <w:sz w:val="22"/>
                <w:szCs w:val="22"/>
              </w:rPr>
            </w:pPr>
            <w:r w:rsidRPr="00F553E4">
              <w:rPr>
                <w:color w:val="0D0D0D"/>
                <w:sz w:val="22"/>
                <w:szCs w:val="22"/>
              </w:rPr>
              <w:t>ГОСТ IEC 60598-2-22-2016 р. 22.9</w:t>
            </w:r>
          </w:p>
          <w:p w14:paraId="115F588B" w14:textId="6CF296E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23.9</w:t>
            </w:r>
          </w:p>
          <w:p w14:paraId="5DC68225" w14:textId="58F65AB0"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7D99B4BB" w14:textId="09C98C02"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25.8</w:t>
            </w:r>
          </w:p>
          <w:p w14:paraId="0CB76592" w14:textId="048C2F02" w:rsidR="001B0AA8" w:rsidRPr="00F553E4" w:rsidRDefault="001B0AA8" w:rsidP="00F8407B">
            <w:pPr>
              <w:ind w:right="-108"/>
              <w:rPr>
                <w:color w:val="0D0D0D"/>
                <w:sz w:val="22"/>
                <w:szCs w:val="22"/>
              </w:rPr>
            </w:pPr>
          </w:p>
        </w:tc>
        <w:tc>
          <w:tcPr>
            <w:tcW w:w="2674" w:type="dxa"/>
            <w:gridSpan w:val="2"/>
          </w:tcPr>
          <w:p w14:paraId="72C03A6C" w14:textId="6FE56344"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7</w:t>
            </w:r>
          </w:p>
          <w:p w14:paraId="30F61205" w14:textId="7D36C21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7F618835" w14:textId="0898C4F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4BEBAA04" w14:textId="70F9A2FB"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3.8</w:t>
            </w:r>
          </w:p>
          <w:p w14:paraId="710E7B39" w14:textId="5EC3705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5FBF04F9" w14:textId="20305C1E"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18E670AB" w14:textId="4B6F6A5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6.8</w:t>
            </w:r>
          </w:p>
          <w:p w14:paraId="5B7D016C" w14:textId="24E718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7.8</w:t>
            </w:r>
          </w:p>
          <w:p w14:paraId="65AC7A0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7.8</w:t>
            </w:r>
          </w:p>
          <w:p w14:paraId="0DE3BFB6" w14:textId="4CFD5DDE"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9.8</w:t>
            </w:r>
          </w:p>
          <w:p w14:paraId="7625115C" w14:textId="3FE000FC"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19.8</w:t>
            </w:r>
          </w:p>
          <w:p w14:paraId="0717EDC9" w14:textId="77777777" w:rsidR="001B0AA8" w:rsidRPr="00F553E4" w:rsidRDefault="001B0AA8" w:rsidP="00F8407B">
            <w:pPr>
              <w:ind w:right="-108"/>
              <w:rPr>
                <w:bCs/>
                <w:sz w:val="22"/>
                <w:szCs w:val="22"/>
              </w:rPr>
            </w:pPr>
            <w:r w:rsidRPr="00F553E4">
              <w:rPr>
                <w:bCs/>
                <w:sz w:val="22"/>
                <w:szCs w:val="22"/>
              </w:rPr>
              <w:t>ГОСТ IEC 60598-2-20-2012 р. 20.9</w:t>
            </w:r>
          </w:p>
          <w:p w14:paraId="3C09F922" w14:textId="77777777" w:rsidR="001B0AA8" w:rsidRPr="00F553E4" w:rsidRDefault="001B0AA8" w:rsidP="00F8407B">
            <w:pPr>
              <w:ind w:right="-108"/>
              <w:rPr>
                <w:bCs/>
                <w:sz w:val="22"/>
                <w:szCs w:val="22"/>
              </w:rPr>
            </w:pPr>
            <w:r w:rsidRPr="00F553E4">
              <w:rPr>
                <w:bCs/>
                <w:sz w:val="22"/>
                <w:szCs w:val="22"/>
              </w:rPr>
              <w:t>СТБ IEC 60598-2-22-2011 разд. 22.8</w:t>
            </w:r>
          </w:p>
          <w:p w14:paraId="65A76145" w14:textId="77777777" w:rsidR="001B0AA8" w:rsidRPr="00F553E4" w:rsidRDefault="001B0AA8" w:rsidP="00F8407B">
            <w:pPr>
              <w:ind w:right="-108"/>
              <w:rPr>
                <w:bCs/>
                <w:sz w:val="22"/>
                <w:szCs w:val="22"/>
              </w:rPr>
            </w:pPr>
            <w:r w:rsidRPr="00F553E4">
              <w:rPr>
                <w:bCs/>
                <w:sz w:val="22"/>
                <w:szCs w:val="22"/>
              </w:rPr>
              <w:t>ГОСТ IEC 60598-2-22-2016 р. 22.9</w:t>
            </w:r>
          </w:p>
          <w:p w14:paraId="614B7EB0" w14:textId="5178F85C"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23.9</w:t>
            </w:r>
          </w:p>
          <w:p w14:paraId="7E0200E7" w14:textId="76723C49"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0381CE8E" w14:textId="28DCC082"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25.8</w:t>
            </w:r>
          </w:p>
          <w:p w14:paraId="25DDD3C3" w14:textId="10F40498" w:rsidR="001B0AA8" w:rsidRPr="00F553E4" w:rsidRDefault="001B0AA8" w:rsidP="00F8407B">
            <w:pPr>
              <w:ind w:right="-108"/>
              <w:rPr>
                <w:bCs/>
                <w:sz w:val="22"/>
                <w:szCs w:val="22"/>
              </w:rPr>
            </w:pPr>
          </w:p>
        </w:tc>
      </w:tr>
      <w:tr w:rsidR="001B0AA8" w:rsidRPr="00A15FB6" w14:paraId="0F26A05F" w14:textId="77777777" w:rsidTr="003A1D49">
        <w:trPr>
          <w:gridAfter w:val="1"/>
          <w:wAfter w:w="171" w:type="dxa"/>
          <w:cantSplit/>
          <w:trHeight w:val="12529"/>
        </w:trPr>
        <w:tc>
          <w:tcPr>
            <w:tcW w:w="574" w:type="dxa"/>
          </w:tcPr>
          <w:p w14:paraId="212D6681" w14:textId="77777777" w:rsidR="001B0AA8" w:rsidRPr="00A15FB6" w:rsidRDefault="001B0AA8" w:rsidP="001B0AA8">
            <w:pPr>
              <w:ind w:left="-30" w:right="-108"/>
              <w:rPr>
                <w:bCs/>
                <w:sz w:val="22"/>
                <w:szCs w:val="22"/>
              </w:rPr>
            </w:pPr>
            <w:r w:rsidRPr="00A15FB6">
              <w:rPr>
                <w:bCs/>
                <w:sz w:val="22"/>
                <w:szCs w:val="22"/>
              </w:rPr>
              <w:t>125.5</w:t>
            </w:r>
            <w:r w:rsidRPr="00A15FB6">
              <w:rPr>
                <w:color w:val="000000"/>
                <w:sz w:val="22"/>
                <w:szCs w:val="22"/>
              </w:rPr>
              <w:t>**</w:t>
            </w:r>
          </w:p>
        </w:tc>
        <w:tc>
          <w:tcPr>
            <w:tcW w:w="1278" w:type="dxa"/>
          </w:tcPr>
          <w:p w14:paraId="65C21836"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227B60B" w14:textId="77777777" w:rsidR="001B0AA8" w:rsidRPr="00A15FB6" w:rsidRDefault="001B0AA8" w:rsidP="001B0AA8">
            <w:pPr>
              <w:ind w:left="-108" w:right="-108"/>
              <w:jc w:val="center"/>
              <w:rPr>
                <w:sz w:val="22"/>
                <w:szCs w:val="22"/>
              </w:rPr>
            </w:pPr>
            <w:r w:rsidRPr="00A15FB6">
              <w:rPr>
                <w:sz w:val="22"/>
                <w:szCs w:val="22"/>
              </w:rPr>
              <w:t>27.40/11.116</w:t>
            </w:r>
          </w:p>
          <w:p w14:paraId="287FA973" w14:textId="77777777" w:rsidR="001B0AA8" w:rsidRPr="00A15FB6" w:rsidRDefault="001B0AA8" w:rsidP="001B0AA8">
            <w:pPr>
              <w:ind w:left="-108" w:right="-108"/>
              <w:jc w:val="center"/>
              <w:rPr>
                <w:sz w:val="22"/>
                <w:szCs w:val="22"/>
              </w:rPr>
            </w:pPr>
            <w:r w:rsidRPr="00A15FB6">
              <w:rPr>
                <w:sz w:val="22"/>
                <w:szCs w:val="22"/>
              </w:rPr>
              <w:t>27.40/22.000</w:t>
            </w:r>
          </w:p>
          <w:p w14:paraId="4494785E"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0EDA94F4"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p w14:paraId="72911035" w14:textId="77777777" w:rsidR="001B0AA8" w:rsidRPr="00A15FB6" w:rsidRDefault="001B0AA8" w:rsidP="001B0AA8">
            <w:pPr>
              <w:ind w:left="4" w:right="-56"/>
              <w:rPr>
                <w:sz w:val="22"/>
                <w:szCs w:val="22"/>
              </w:rPr>
            </w:pPr>
          </w:p>
        </w:tc>
        <w:tc>
          <w:tcPr>
            <w:tcW w:w="2315" w:type="dxa"/>
          </w:tcPr>
          <w:p w14:paraId="4227AA9A" w14:textId="7164754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8</w:t>
            </w:r>
          </w:p>
          <w:p w14:paraId="38C1DE6D" w14:textId="1D86F3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67C98CF9" w14:textId="319D646E"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19C09361" w14:textId="5A3992D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3.11</w:t>
            </w:r>
          </w:p>
          <w:p w14:paraId="0ABA38D1" w14:textId="307D601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7A4AA231" w14:textId="72FEDEB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4F9640E7" w14:textId="4F045894"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6.11</w:t>
            </w:r>
          </w:p>
          <w:p w14:paraId="5244B882" w14:textId="2CA21CA9"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7.11</w:t>
            </w:r>
          </w:p>
          <w:p w14:paraId="316734DC" w14:textId="77777777" w:rsidR="001B0AA8" w:rsidRPr="00F553E4" w:rsidRDefault="001B0AA8" w:rsidP="00F8407B">
            <w:pPr>
              <w:ind w:right="-108"/>
              <w:rPr>
                <w:color w:val="0D0D0D"/>
                <w:sz w:val="22"/>
                <w:szCs w:val="22"/>
              </w:rPr>
            </w:pPr>
            <w:r w:rsidRPr="00F553E4">
              <w:rPr>
                <w:color w:val="0D0D0D"/>
                <w:sz w:val="22"/>
                <w:szCs w:val="22"/>
              </w:rPr>
              <w:t>ГОСТ МЭК 598-2-7-2002 р. 7.11</w:t>
            </w:r>
          </w:p>
          <w:p w14:paraId="0D6680DB" w14:textId="35E8C3B9"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9.11</w:t>
            </w:r>
          </w:p>
          <w:p w14:paraId="6CA96EF3" w14:textId="049328D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19.11</w:t>
            </w:r>
          </w:p>
          <w:p w14:paraId="3B125803" w14:textId="77777777" w:rsidR="001B0AA8" w:rsidRPr="00F553E4" w:rsidRDefault="001B0AA8" w:rsidP="00F8407B">
            <w:pPr>
              <w:ind w:right="-108"/>
              <w:rPr>
                <w:color w:val="0D0D0D"/>
                <w:sz w:val="22"/>
                <w:szCs w:val="22"/>
              </w:rPr>
            </w:pPr>
            <w:r w:rsidRPr="00F553E4">
              <w:rPr>
                <w:color w:val="0D0D0D"/>
                <w:sz w:val="22"/>
                <w:szCs w:val="22"/>
              </w:rPr>
              <w:t>ГОСТ IEC 60598-2-20-2012 р. 20.12</w:t>
            </w:r>
          </w:p>
          <w:p w14:paraId="49C74F1E" w14:textId="77777777" w:rsidR="001B0AA8" w:rsidRPr="00F553E4" w:rsidRDefault="001B0AA8" w:rsidP="00F8407B">
            <w:pPr>
              <w:ind w:right="-108"/>
              <w:rPr>
                <w:color w:val="0D0D0D"/>
                <w:sz w:val="22"/>
                <w:szCs w:val="22"/>
              </w:rPr>
            </w:pPr>
            <w:r w:rsidRPr="00F553E4">
              <w:rPr>
                <w:color w:val="0D0D0D"/>
                <w:sz w:val="22"/>
                <w:szCs w:val="22"/>
              </w:rPr>
              <w:t>СТБ IEC 60598-2-22-2011 р. 22.11</w:t>
            </w:r>
          </w:p>
          <w:p w14:paraId="7E331E8A" w14:textId="77777777" w:rsidR="001B0AA8" w:rsidRPr="00F553E4" w:rsidRDefault="001B0AA8" w:rsidP="00F8407B">
            <w:pPr>
              <w:ind w:right="-108"/>
              <w:rPr>
                <w:color w:val="0D0D0D"/>
                <w:sz w:val="22"/>
                <w:szCs w:val="22"/>
              </w:rPr>
            </w:pPr>
            <w:r w:rsidRPr="00F553E4">
              <w:rPr>
                <w:color w:val="0D0D0D"/>
                <w:sz w:val="22"/>
                <w:szCs w:val="22"/>
              </w:rPr>
              <w:t>ГОСТ IEC 60598-2-22-2016 р. 22.12</w:t>
            </w:r>
          </w:p>
          <w:p w14:paraId="0A27A2E0" w14:textId="59D7F866"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23.12</w:t>
            </w:r>
          </w:p>
          <w:p w14:paraId="177FA7AB" w14:textId="7736D39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2DD38282" w14:textId="251399E3"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25.11</w:t>
            </w:r>
          </w:p>
          <w:p w14:paraId="264288C6" w14:textId="7C60FCC7" w:rsidR="001B0AA8" w:rsidRPr="00F553E4" w:rsidRDefault="001B0AA8" w:rsidP="00F8407B">
            <w:pPr>
              <w:ind w:right="-108"/>
              <w:rPr>
                <w:color w:val="0D0D0D"/>
                <w:sz w:val="22"/>
                <w:szCs w:val="22"/>
              </w:rPr>
            </w:pPr>
          </w:p>
        </w:tc>
        <w:tc>
          <w:tcPr>
            <w:tcW w:w="2674" w:type="dxa"/>
            <w:gridSpan w:val="2"/>
          </w:tcPr>
          <w:p w14:paraId="6185DBB6" w14:textId="6A011B4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8</w:t>
            </w:r>
          </w:p>
          <w:p w14:paraId="5D284AD0" w14:textId="1FAFB2D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7E22A168" w14:textId="688CE439"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27ED2B14" w14:textId="5515C6FF"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3.11</w:t>
            </w:r>
          </w:p>
          <w:p w14:paraId="54DB9C55" w14:textId="6687FC0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36B42DB0" w14:textId="55AAB84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309EB28B" w14:textId="13007B32"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6.11</w:t>
            </w:r>
          </w:p>
          <w:p w14:paraId="53344CF2" w14:textId="3FE10C9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7.11</w:t>
            </w:r>
          </w:p>
          <w:p w14:paraId="1878C09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7.11</w:t>
            </w:r>
          </w:p>
          <w:p w14:paraId="3CC88676" w14:textId="255C36CB"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9.11</w:t>
            </w:r>
          </w:p>
          <w:p w14:paraId="396D2AD8" w14:textId="22BC4F86"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19.11</w:t>
            </w:r>
          </w:p>
          <w:p w14:paraId="2C117151" w14:textId="77777777" w:rsidR="001B0AA8" w:rsidRPr="00F553E4" w:rsidRDefault="001B0AA8" w:rsidP="00F8407B">
            <w:pPr>
              <w:ind w:right="-108"/>
              <w:rPr>
                <w:bCs/>
                <w:sz w:val="22"/>
                <w:szCs w:val="22"/>
              </w:rPr>
            </w:pPr>
            <w:r w:rsidRPr="00F553E4">
              <w:rPr>
                <w:bCs/>
                <w:sz w:val="22"/>
                <w:szCs w:val="22"/>
              </w:rPr>
              <w:t>ГОСТ IEC 60598-2-20-2012 р. 20.12</w:t>
            </w:r>
          </w:p>
          <w:p w14:paraId="343509E4"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22.11</w:t>
            </w:r>
          </w:p>
          <w:p w14:paraId="71C94505" w14:textId="77777777" w:rsidR="001B0AA8" w:rsidRPr="00F553E4" w:rsidRDefault="001B0AA8" w:rsidP="00F8407B">
            <w:pPr>
              <w:ind w:right="-108"/>
              <w:rPr>
                <w:bCs/>
                <w:sz w:val="22"/>
                <w:szCs w:val="22"/>
              </w:rPr>
            </w:pPr>
            <w:r w:rsidRPr="00F553E4">
              <w:rPr>
                <w:bCs/>
                <w:sz w:val="22"/>
                <w:szCs w:val="22"/>
              </w:rPr>
              <w:t>ГОСТ IEC 60598-2-22-2016 р. 22.12</w:t>
            </w:r>
          </w:p>
          <w:p w14:paraId="5169BECF" w14:textId="13B941B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23.12</w:t>
            </w:r>
          </w:p>
          <w:p w14:paraId="0D603E05" w14:textId="40F8A62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7A39176C" w14:textId="451A9851"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25.11</w:t>
            </w:r>
          </w:p>
          <w:p w14:paraId="7B44881C" w14:textId="2FCE5C06" w:rsidR="001B0AA8" w:rsidRPr="00F553E4" w:rsidRDefault="001B0AA8" w:rsidP="00F8407B">
            <w:pPr>
              <w:ind w:right="-108"/>
              <w:rPr>
                <w:bCs/>
                <w:sz w:val="22"/>
                <w:szCs w:val="22"/>
              </w:rPr>
            </w:pPr>
          </w:p>
        </w:tc>
      </w:tr>
      <w:tr w:rsidR="001B0AA8" w:rsidRPr="00F553E4" w14:paraId="4B33ACAB" w14:textId="77777777" w:rsidTr="003A1D49">
        <w:trPr>
          <w:gridAfter w:val="1"/>
          <w:wAfter w:w="171" w:type="dxa"/>
          <w:cantSplit/>
          <w:trHeight w:val="8347"/>
        </w:trPr>
        <w:tc>
          <w:tcPr>
            <w:tcW w:w="574" w:type="dxa"/>
          </w:tcPr>
          <w:p w14:paraId="57E31C46" w14:textId="77777777" w:rsidR="001B0AA8" w:rsidRPr="00A15FB6" w:rsidRDefault="001B0AA8" w:rsidP="001B0AA8">
            <w:pPr>
              <w:ind w:left="-30" w:right="-108"/>
              <w:jc w:val="center"/>
              <w:rPr>
                <w:bCs/>
                <w:sz w:val="22"/>
                <w:szCs w:val="22"/>
              </w:rPr>
            </w:pPr>
            <w:r w:rsidRPr="00A15FB6">
              <w:rPr>
                <w:bCs/>
                <w:sz w:val="22"/>
                <w:szCs w:val="22"/>
              </w:rPr>
              <w:t>125.6</w:t>
            </w:r>
            <w:r w:rsidRPr="00A15FB6">
              <w:rPr>
                <w:color w:val="000000"/>
                <w:sz w:val="22"/>
                <w:szCs w:val="22"/>
              </w:rPr>
              <w:t>**</w:t>
            </w:r>
          </w:p>
        </w:tc>
        <w:tc>
          <w:tcPr>
            <w:tcW w:w="1278" w:type="dxa"/>
          </w:tcPr>
          <w:p w14:paraId="3EC0995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7DC8B995" w14:textId="77777777" w:rsidR="001B0AA8" w:rsidRPr="00A15FB6" w:rsidRDefault="001B0AA8" w:rsidP="001B0AA8">
            <w:pPr>
              <w:ind w:left="-108" w:right="-108"/>
              <w:jc w:val="center"/>
              <w:rPr>
                <w:sz w:val="22"/>
                <w:szCs w:val="22"/>
              </w:rPr>
            </w:pPr>
            <w:r w:rsidRPr="00A15FB6">
              <w:rPr>
                <w:sz w:val="22"/>
                <w:szCs w:val="22"/>
              </w:rPr>
              <w:t>27.40/26.141</w:t>
            </w:r>
          </w:p>
        </w:tc>
        <w:tc>
          <w:tcPr>
            <w:tcW w:w="2022" w:type="dxa"/>
          </w:tcPr>
          <w:p w14:paraId="188494CC" w14:textId="77777777" w:rsidR="001B0AA8" w:rsidRPr="00A15FB6" w:rsidRDefault="001B0AA8" w:rsidP="001B0AA8">
            <w:pPr>
              <w:ind w:left="4" w:right="-56"/>
              <w:rPr>
                <w:sz w:val="22"/>
                <w:szCs w:val="22"/>
              </w:rPr>
            </w:pPr>
            <w:r w:rsidRPr="00A15FB6">
              <w:rPr>
                <w:sz w:val="22"/>
                <w:szCs w:val="22"/>
              </w:rPr>
              <w:t>Защита от попадания пыли, твердых частиц и влаги</w:t>
            </w:r>
          </w:p>
        </w:tc>
        <w:tc>
          <w:tcPr>
            <w:tcW w:w="2315" w:type="dxa"/>
          </w:tcPr>
          <w:p w14:paraId="314D1FC4" w14:textId="7E115B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9 кроме пп. 9.2.1, 9.2.2</w:t>
            </w:r>
          </w:p>
          <w:p w14:paraId="326D9623" w14:textId="0878497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001C5DA4" w14:textId="68570EA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6DCDCE1C" w14:textId="2B21ADB4"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3.13</w:t>
            </w:r>
          </w:p>
          <w:p w14:paraId="09DDA345" w14:textId="5AABCAE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16D9EDF" w14:textId="518FE6A4"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1766E62" w14:textId="7F212085"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6.13</w:t>
            </w:r>
          </w:p>
          <w:p w14:paraId="07755329" w14:textId="238C1D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7.13</w:t>
            </w:r>
          </w:p>
          <w:p w14:paraId="3B041028" w14:textId="77777777" w:rsidR="001B0AA8" w:rsidRPr="00F553E4" w:rsidRDefault="001B0AA8" w:rsidP="00F8407B">
            <w:pPr>
              <w:ind w:right="-108"/>
              <w:rPr>
                <w:color w:val="0D0D0D"/>
                <w:sz w:val="22"/>
                <w:szCs w:val="22"/>
              </w:rPr>
            </w:pPr>
            <w:r w:rsidRPr="00F553E4">
              <w:rPr>
                <w:color w:val="0D0D0D"/>
                <w:sz w:val="22"/>
                <w:szCs w:val="22"/>
              </w:rPr>
              <w:t>ГОСТ МЭК 598-2-7-2002 р. 7.13</w:t>
            </w:r>
          </w:p>
          <w:p w14:paraId="7FFED8F8" w14:textId="18C28A26"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9.13</w:t>
            </w:r>
          </w:p>
          <w:p w14:paraId="3A7376EA" w14:textId="114B7A09"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р.19.13</w:t>
            </w:r>
          </w:p>
          <w:p w14:paraId="7AA5AF11" w14:textId="77777777" w:rsidR="001B0AA8" w:rsidRPr="00F553E4" w:rsidRDefault="001B0AA8" w:rsidP="00F8407B">
            <w:pPr>
              <w:ind w:right="-108"/>
              <w:rPr>
                <w:color w:val="0D0D0D"/>
                <w:sz w:val="22"/>
                <w:szCs w:val="22"/>
              </w:rPr>
            </w:pPr>
            <w:r w:rsidRPr="00F553E4">
              <w:rPr>
                <w:color w:val="0D0D0D"/>
                <w:sz w:val="22"/>
                <w:szCs w:val="22"/>
              </w:rPr>
              <w:t>ГОСТ IEC 60598-2-20-2012 р. 20.14</w:t>
            </w:r>
          </w:p>
          <w:p w14:paraId="413A2AFE" w14:textId="77777777" w:rsidR="001B0AA8" w:rsidRPr="00F553E4" w:rsidRDefault="001B0AA8" w:rsidP="00F8407B">
            <w:pPr>
              <w:ind w:right="-108"/>
              <w:rPr>
                <w:color w:val="0D0D0D"/>
                <w:sz w:val="22"/>
                <w:szCs w:val="22"/>
              </w:rPr>
            </w:pPr>
            <w:r w:rsidRPr="00F553E4">
              <w:rPr>
                <w:color w:val="0D0D0D"/>
                <w:sz w:val="22"/>
                <w:szCs w:val="22"/>
              </w:rPr>
              <w:t>СТБ IEC 60598-2-22-2011 р. 22.13</w:t>
            </w:r>
          </w:p>
          <w:p w14:paraId="6F902A03" w14:textId="77777777" w:rsidR="001B0AA8" w:rsidRPr="00F553E4" w:rsidRDefault="001B0AA8" w:rsidP="00F8407B">
            <w:pPr>
              <w:ind w:right="-108"/>
              <w:rPr>
                <w:color w:val="0D0D0D"/>
                <w:sz w:val="22"/>
                <w:szCs w:val="22"/>
              </w:rPr>
            </w:pPr>
            <w:r w:rsidRPr="00F553E4">
              <w:rPr>
                <w:color w:val="0D0D0D"/>
                <w:sz w:val="22"/>
                <w:szCs w:val="22"/>
              </w:rPr>
              <w:t>ГОСТ IEC 60598-2-22-2016 р. 22.14</w:t>
            </w:r>
          </w:p>
          <w:p w14:paraId="08A8A9D5" w14:textId="11F8123C"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23.14</w:t>
            </w:r>
          </w:p>
          <w:p w14:paraId="1E0BCA9E" w14:textId="5EB580C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23DD42D3" w14:textId="3F148A0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25.13</w:t>
            </w:r>
          </w:p>
          <w:p w14:paraId="7A5966E0" w14:textId="1AAD243B" w:rsidR="001B0AA8" w:rsidRPr="00F553E4" w:rsidRDefault="001B0AA8" w:rsidP="00F8407B">
            <w:pPr>
              <w:ind w:right="-108"/>
              <w:rPr>
                <w:color w:val="0D0D0D"/>
                <w:sz w:val="22"/>
                <w:szCs w:val="22"/>
              </w:rPr>
            </w:pPr>
          </w:p>
        </w:tc>
        <w:tc>
          <w:tcPr>
            <w:tcW w:w="2674" w:type="dxa"/>
            <w:gridSpan w:val="2"/>
          </w:tcPr>
          <w:p w14:paraId="52CCA87E" w14:textId="40539565"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р. 9 кроме пп.9.2.1, 9.2.2</w:t>
            </w:r>
          </w:p>
          <w:p w14:paraId="09A845C9" w14:textId="21C0BB9A"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6EDAD916" w14:textId="5EB5E875"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22CCB5E5" w14:textId="2B714E7E"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3.13</w:t>
            </w:r>
          </w:p>
          <w:p w14:paraId="0B94D093" w14:textId="4473440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89012B9" w14:textId="0EDE96E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A80334D" w14:textId="7C10B876"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6.13</w:t>
            </w:r>
          </w:p>
          <w:p w14:paraId="433CBE74" w14:textId="511E2A72"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7.13</w:t>
            </w:r>
          </w:p>
          <w:p w14:paraId="0C634BCC"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7.13</w:t>
            </w:r>
          </w:p>
          <w:p w14:paraId="66C6D99F" w14:textId="36EDF295"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9.13</w:t>
            </w:r>
          </w:p>
          <w:p w14:paraId="56175EF4" w14:textId="569A6B7E"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р.19.13</w:t>
            </w:r>
          </w:p>
          <w:p w14:paraId="59A29B45" w14:textId="77777777" w:rsidR="001B0AA8" w:rsidRPr="00F553E4" w:rsidRDefault="001B0AA8" w:rsidP="00F8407B">
            <w:pPr>
              <w:ind w:right="-108"/>
              <w:rPr>
                <w:bCs/>
                <w:sz w:val="22"/>
                <w:szCs w:val="22"/>
              </w:rPr>
            </w:pPr>
            <w:r w:rsidRPr="00F553E4">
              <w:rPr>
                <w:bCs/>
                <w:sz w:val="22"/>
                <w:szCs w:val="22"/>
              </w:rPr>
              <w:t>ГОСТ IEC 60598-2-20-2012 р. 20.14</w:t>
            </w:r>
          </w:p>
          <w:p w14:paraId="4E2B7DBB"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22.13</w:t>
            </w:r>
          </w:p>
          <w:p w14:paraId="75835CB3" w14:textId="77777777" w:rsidR="001B0AA8" w:rsidRPr="00F553E4" w:rsidRDefault="001B0AA8" w:rsidP="00F8407B">
            <w:pPr>
              <w:ind w:right="-108"/>
              <w:rPr>
                <w:bCs/>
                <w:sz w:val="22"/>
                <w:szCs w:val="22"/>
              </w:rPr>
            </w:pPr>
            <w:r w:rsidRPr="00F553E4">
              <w:rPr>
                <w:bCs/>
                <w:sz w:val="22"/>
                <w:szCs w:val="22"/>
              </w:rPr>
              <w:t>ГОСТ IEC 60598-2-22-2016 р. 22.14</w:t>
            </w:r>
          </w:p>
          <w:p w14:paraId="4B884333" w14:textId="7DA830E2"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23.14</w:t>
            </w:r>
          </w:p>
          <w:p w14:paraId="741AEFEB" w14:textId="7D0B21F2"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51AA2A80" w14:textId="386848A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25.13</w:t>
            </w:r>
          </w:p>
          <w:p w14:paraId="082D416D" w14:textId="7F539AEF" w:rsidR="001B0AA8" w:rsidRPr="00F553E4" w:rsidRDefault="001B0AA8" w:rsidP="00F8407B">
            <w:pPr>
              <w:ind w:right="-108"/>
              <w:rPr>
                <w:bCs/>
                <w:sz w:val="22"/>
                <w:szCs w:val="22"/>
              </w:rPr>
            </w:pPr>
          </w:p>
        </w:tc>
      </w:tr>
      <w:tr w:rsidR="001B0AA8" w:rsidRPr="00A15FB6" w14:paraId="2AD8A7CD" w14:textId="77777777" w:rsidTr="003A1D49">
        <w:trPr>
          <w:gridAfter w:val="1"/>
          <w:wAfter w:w="171" w:type="dxa"/>
          <w:cantSplit/>
          <w:trHeight w:val="12671"/>
        </w:trPr>
        <w:tc>
          <w:tcPr>
            <w:tcW w:w="574" w:type="dxa"/>
          </w:tcPr>
          <w:p w14:paraId="1873ED32" w14:textId="77777777" w:rsidR="001B0AA8" w:rsidRPr="00A15FB6" w:rsidRDefault="001B0AA8" w:rsidP="001B0AA8">
            <w:pPr>
              <w:ind w:left="-30" w:right="-108"/>
              <w:jc w:val="center"/>
              <w:rPr>
                <w:bCs/>
                <w:sz w:val="22"/>
                <w:szCs w:val="22"/>
              </w:rPr>
            </w:pPr>
            <w:r w:rsidRPr="00A15FB6">
              <w:rPr>
                <w:bCs/>
                <w:sz w:val="22"/>
                <w:szCs w:val="22"/>
              </w:rPr>
              <w:t>125.7</w:t>
            </w:r>
            <w:r w:rsidRPr="00A15FB6">
              <w:rPr>
                <w:color w:val="000000"/>
                <w:sz w:val="22"/>
                <w:szCs w:val="22"/>
              </w:rPr>
              <w:t>**</w:t>
            </w:r>
          </w:p>
        </w:tc>
        <w:tc>
          <w:tcPr>
            <w:tcW w:w="1278" w:type="dxa"/>
          </w:tcPr>
          <w:p w14:paraId="325F5F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0FD2E3D1"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87A91AF" w14:textId="77777777" w:rsidR="001B0AA8" w:rsidRPr="00F553E4" w:rsidRDefault="001B0AA8" w:rsidP="001B0AA8">
            <w:pPr>
              <w:ind w:left="4" w:right="-56"/>
              <w:rPr>
                <w:sz w:val="22"/>
                <w:szCs w:val="22"/>
              </w:rPr>
            </w:pPr>
            <w:r w:rsidRPr="00F553E4">
              <w:rPr>
                <w:sz w:val="22"/>
                <w:szCs w:val="22"/>
              </w:rPr>
              <w:t xml:space="preserve">Сопротивление и </w:t>
            </w:r>
          </w:p>
          <w:p w14:paraId="0133A85E" w14:textId="77777777" w:rsidR="001B0AA8" w:rsidRPr="00F553E4" w:rsidRDefault="001B0AA8" w:rsidP="001B0AA8">
            <w:pPr>
              <w:ind w:left="4" w:right="-56"/>
              <w:rPr>
                <w:sz w:val="22"/>
                <w:szCs w:val="22"/>
              </w:rPr>
            </w:pPr>
            <w:r w:rsidRPr="00F553E4">
              <w:rPr>
                <w:sz w:val="22"/>
                <w:szCs w:val="22"/>
              </w:rPr>
              <w:t xml:space="preserve">электрическая </w:t>
            </w:r>
          </w:p>
          <w:p w14:paraId="35CEBDB2" w14:textId="77777777" w:rsidR="001B0AA8" w:rsidRPr="00F553E4" w:rsidRDefault="001B0AA8" w:rsidP="001B0AA8">
            <w:pPr>
              <w:ind w:left="4" w:right="-56"/>
              <w:rPr>
                <w:sz w:val="22"/>
                <w:szCs w:val="22"/>
              </w:rPr>
            </w:pPr>
            <w:r w:rsidRPr="00F553E4">
              <w:rPr>
                <w:sz w:val="22"/>
                <w:szCs w:val="22"/>
              </w:rPr>
              <w:t>прочность изоляции</w:t>
            </w:r>
          </w:p>
          <w:p w14:paraId="57501B33" w14:textId="77777777" w:rsidR="001B0AA8" w:rsidRPr="00F553E4" w:rsidRDefault="001B0AA8" w:rsidP="001B0AA8">
            <w:pPr>
              <w:ind w:left="4" w:right="-56"/>
              <w:rPr>
                <w:sz w:val="22"/>
                <w:szCs w:val="22"/>
              </w:rPr>
            </w:pPr>
          </w:p>
        </w:tc>
        <w:tc>
          <w:tcPr>
            <w:tcW w:w="2315" w:type="dxa"/>
          </w:tcPr>
          <w:p w14:paraId="3730480C" w14:textId="7F2C26DD"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10</w:t>
            </w:r>
          </w:p>
          <w:p w14:paraId="79E9C4A7" w14:textId="28D91AE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03A3C10D" w14:textId="5B1798D6"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457BAB89" w14:textId="1C506F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3.14</w:t>
            </w:r>
          </w:p>
          <w:p w14:paraId="1506084E" w14:textId="00D3EB6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0C4F2BC1" w14:textId="593F92F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22166854" w14:textId="0AAF0028"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6.14</w:t>
            </w:r>
          </w:p>
          <w:p w14:paraId="50AD1151" w14:textId="32BF752C"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7.14</w:t>
            </w:r>
          </w:p>
          <w:p w14:paraId="1A7E301D" w14:textId="77777777" w:rsidR="001B0AA8" w:rsidRPr="00F553E4" w:rsidRDefault="001B0AA8" w:rsidP="00F8407B">
            <w:pPr>
              <w:ind w:right="-108"/>
              <w:rPr>
                <w:color w:val="0D0D0D"/>
                <w:sz w:val="22"/>
                <w:szCs w:val="22"/>
              </w:rPr>
            </w:pPr>
            <w:r w:rsidRPr="00F553E4">
              <w:rPr>
                <w:color w:val="0D0D0D"/>
                <w:sz w:val="22"/>
                <w:szCs w:val="22"/>
              </w:rPr>
              <w:t>ГОСТ МЭК 598-2-7-2002 р. 7.14</w:t>
            </w:r>
          </w:p>
          <w:p w14:paraId="3E4833BD" w14:textId="07CE71A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9.14</w:t>
            </w:r>
          </w:p>
          <w:p w14:paraId="53DAAADD" w14:textId="0070CD4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19.14</w:t>
            </w:r>
          </w:p>
          <w:p w14:paraId="06D9D2B4" w14:textId="77777777" w:rsidR="001B0AA8" w:rsidRPr="00F553E4" w:rsidRDefault="001B0AA8" w:rsidP="00F8407B">
            <w:pPr>
              <w:ind w:right="-108"/>
              <w:rPr>
                <w:color w:val="0D0D0D"/>
                <w:sz w:val="22"/>
                <w:szCs w:val="22"/>
              </w:rPr>
            </w:pPr>
            <w:r w:rsidRPr="00F553E4">
              <w:rPr>
                <w:color w:val="0D0D0D"/>
                <w:sz w:val="22"/>
                <w:szCs w:val="22"/>
              </w:rPr>
              <w:t>ГОСТ IEC 60598-2-20-2012 р. 20.15</w:t>
            </w:r>
          </w:p>
          <w:p w14:paraId="6D7504E0" w14:textId="77777777" w:rsidR="001B0AA8" w:rsidRPr="00F553E4" w:rsidRDefault="001B0AA8" w:rsidP="00F8407B">
            <w:pPr>
              <w:ind w:right="-108"/>
              <w:rPr>
                <w:color w:val="0D0D0D"/>
                <w:sz w:val="22"/>
                <w:szCs w:val="22"/>
              </w:rPr>
            </w:pPr>
            <w:r w:rsidRPr="00F553E4">
              <w:rPr>
                <w:color w:val="0D0D0D"/>
                <w:sz w:val="22"/>
                <w:szCs w:val="22"/>
              </w:rPr>
              <w:t>СТБ IEC 60598-2-22-2011 р. 22.14</w:t>
            </w:r>
          </w:p>
          <w:p w14:paraId="3D48FC23" w14:textId="77777777" w:rsidR="001B0AA8" w:rsidRPr="00F553E4" w:rsidRDefault="001B0AA8" w:rsidP="00F8407B">
            <w:pPr>
              <w:ind w:right="-108"/>
              <w:rPr>
                <w:color w:val="0D0D0D"/>
                <w:sz w:val="22"/>
                <w:szCs w:val="22"/>
              </w:rPr>
            </w:pPr>
            <w:r w:rsidRPr="00F553E4">
              <w:rPr>
                <w:color w:val="0D0D0D"/>
                <w:sz w:val="22"/>
                <w:szCs w:val="22"/>
              </w:rPr>
              <w:t>ГОСТ IEC 60598-2-22-2016 р. 22.15</w:t>
            </w:r>
          </w:p>
          <w:p w14:paraId="33FDA0CF" w14:textId="053C9CA3"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23.15</w:t>
            </w:r>
          </w:p>
          <w:p w14:paraId="2F2229F7" w14:textId="3236C2F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D2B83D" w14:textId="2050A01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25.14</w:t>
            </w:r>
          </w:p>
          <w:p w14:paraId="7CF2B853" w14:textId="456BC92C" w:rsidR="001B0AA8" w:rsidRPr="00F553E4" w:rsidRDefault="001B0AA8" w:rsidP="00F8407B">
            <w:pPr>
              <w:ind w:right="-108"/>
              <w:rPr>
                <w:color w:val="0D0D0D"/>
                <w:sz w:val="22"/>
                <w:szCs w:val="22"/>
              </w:rPr>
            </w:pPr>
          </w:p>
        </w:tc>
        <w:tc>
          <w:tcPr>
            <w:tcW w:w="2674" w:type="dxa"/>
            <w:gridSpan w:val="2"/>
          </w:tcPr>
          <w:p w14:paraId="069642E4" w14:textId="212E709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10</w:t>
            </w:r>
          </w:p>
          <w:p w14:paraId="2BE9B23D" w14:textId="01FECF3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334F3CC2" w14:textId="3DD27920"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7E72C3AB" w14:textId="417A199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3.14</w:t>
            </w:r>
          </w:p>
          <w:p w14:paraId="5CFB68F9" w14:textId="23894CF2"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76F5F5BA" w14:textId="52C855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4256FA8E" w14:textId="4E03E46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6.14</w:t>
            </w:r>
          </w:p>
          <w:p w14:paraId="1DD6EB8F" w14:textId="512C3505"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7.14</w:t>
            </w:r>
          </w:p>
          <w:p w14:paraId="59179BD9"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7.14</w:t>
            </w:r>
          </w:p>
          <w:p w14:paraId="3E173F70" w14:textId="03CE494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9.14</w:t>
            </w:r>
          </w:p>
          <w:p w14:paraId="4746CB9C" w14:textId="295DBFC7"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19.14</w:t>
            </w:r>
          </w:p>
          <w:p w14:paraId="01FDF791" w14:textId="77777777" w:rsidR="001B0AA8" w:rsidRPr="00F553E4" w:rsidRDefault="001B0AA8" w:rsidP="00F8407B">
            <w:pPr>
              <w:ind w:right="-108"/>
              <w:rPr>
                <w:bCs/>
                <w:sz w:val="22"/>
                <w:szCs w:val="22"/>
              </w:rPr>
            </w:pPr>
            <w:r w:rsidRPr="00F553E4">
              <w:rPr>
                <w:bCs/>
                <w:sz w:val="22"/>
                <w:szCs w:val="22"/>
              </w:rPr>
              <w:t>ГОСТ IEC 60598-2-20-2012 р. 20.15</w:t>
            </w:r>
          </w:p>
          <w:p w14:paraId="070F2BA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22.14</w:t>
            </w:r>
          </w:p>
          <w:p w14:paraId="6C096A92" w14:textId="77777777" w:rsidR="001B0AA8" w:rsidRPr="00F553E4" w:rsidRDefault="001B0AA8" w:rsidP="00F8407B">
            <w:pPr>
              <w:ind w:right="-108"/>
              <w:rPr>
                <w:bCs/>
                <w:sz w:val="22"/>
                <w:szCs w:val="22"/>
              </w:rPr>
            </w:pPr>
            <w:r w:rsidRPr="00F553E4">
              <w:rPr>
                <w:bCs/>
                <w:sz w:val="22"/>
                <w:szCs w:val="22"/>
              </w:rPr>
              <w:t>ГОСТ IEC 60598-2-22-2016 р. 22.15</w:t>
            </w:r>
          </w:p>
          <w:p w14:paraId="404A64E1" w14:textId="71F6C3D0"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23.15</w:t>
            </w:r>
          </w:p>
          <w:p w14:paraId="79E1F64F" w14:textId="321B326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54F86E" w14:textId="096E927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25.14</w:t>
            </w:r>
          </w:p>
          <w:p w14:paraId="24CB6B1B" w14:textId="53116AAF" w:rsidR="001B0AA8" w:rsidRPr="00F553E4" w:rsidRDefault="001B0AA8" w:rsidP="00F8407B">
            <w:pPr>
              <w:ind w:right="-108"/>
              <w:rPr>
                <w:bCs/>
                <w:sz w:val="22"/>
                <w:szCs w:val="22"/>
              </w:rPr>
            </w:pPr>
          </w:p>
        </w:tc>
      </w:tr>
      <w:tr w:rsidR="001B0AA8" w:rsidRPr="00A15FB6" w14:paraId="5C46FAB6" w14:textId="77777777" w:rsidTr="003A1D49">
        <w:trPr>
          <w:gridAfter w:val="1"/>
          <w:wAfter w:w="171" w:type="dxa"/>
          <w:cantSplit/>
          <w:trHeight w:val="12153"/>
        </w:trPr>
        <w:tc>
          <w:tcPr>
            <w:tcW w:w="574" w:type="dxa"/>
          </w:tcPr>
          <w:p w14:paraId="54AA37C4" w14:textId="77777777" w:rsidR="001B0AA8" w:rsidRPr="00A15FB6" w:rsidRDefault="001B0AA8" w:rsidP="001B0AA8">
            <w:pPr>
              <w:ind w:left="-30" w:right="-108"/>
              <w:jc w:val="center"/>
              <w:rPr>
                <w:bCs/>
                <w:sz w:val="22"/>
                <w:szCs w:val="22"/>
              </w:rPr>
            </w:pPr>
            <w:r w:rsidRPr="00A15FB6">
              <w:rPr>
                <w:bCs/>
                <w:sz w:val="22"/>
                <w:szCs w:val="22"/>
              </w:rPr>
              <w:t>125.8</w:t>
            </w:r>
            <w:r w:rsidRPr="00A15FB6">
              <w:rPr>
                <w:color w:val="000000"/>
                <w:sz w:val="22"/>
                <w:szCs w:val="22"/>
              </w:rPr>
              <w:t>**</w:t>
            </w:r>
          </w:p>
        </w:tc>
        <w:tc>
          <w:tcPr>
            <w:tcW w:w="1278" w:type="dxa"/>
          </w:tcPr>
          <w:p w14:paraId="212A414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D1824C6"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5247BF28" w14:textId="77777777" w:rsidR="001B0AA8" w:rsidRPr="00A15FB6" w:rsidRDefault="001B0AA8" w:rsidP="001B0AA8">
            <w:pPr>
              <w:ind w:left="4" w:right="-56"/>
              <w:rPr>
                <w:sz w:val="22"/>
                <w:szCs w:val="22"/>
              </w:rPr>
            </w:pPr>
            <w:r w:rsidRPr="00A15FB6">
              <w:rPr>
                <w:sz w:val="22"/>
                <w:szCs w:val="22"/>
              </w:rPr>
              <w:t>Пути утечки и воздушные зазоры</w:t>
            </w:r>
          </w:p>
          <w:p w14:paraId="257D4BDB" w14:textId="77777777" w:rsidR="001B0AA8" w:rsidRPr="00A15FB6" w:rsidRDefault="001B0AA8" w:rsidP="001B0AA8">
            <w:pPr>
              <w:ind w:left="4" w:right="-56"/>
              <w:rPr>
                <w:sz w:val="22"/>
                <w:szCs w:val="22"/>
              </w:rPr>
            </w:pPr>
          </w:p>
        </w:tc>
        <w:tc>
          <w:tcPr>
            <w:tcW w:w="2315" w:type="dxa"/>
          </w:tcPr>
          <w:p w14:paraId="52D3E0BB" w14:textId="1A2B727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11</w:t>
            </w:r>
          </w:p>
          <w:p w14:paraId="27603624" w14:textId="607042E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4E7D99A4" w14:textId="002BA852"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7A80F847" w14:textId="4A715BDA"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3.7</w:t>
            </w:r>
          </w:p>
          <w:p w14:paraId="6559AA9E" w14:textId="7FDA547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6A94E7A5" w14:textId="031A44B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4103D0C5" w14:textId="5061DBCC"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6.7</w:t>
            </w:r>
          </w:p>
          <w:p w14:paraId="4A6CFC71" w14:textId="610189E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7.7</w:t>
            </w:r>
          </w:p>
          <w:p w14:paraId="521D63F3" w14:textId="77777777" w:rsidR="001B0AA8" w:rsidRPr="00F553E4" w:rsidRDefault="001B0AA8" w:rsidP="00F8407B">
            <w:pPr>
              <w:ind w:right="-108"/>
              <w:rPr>
                <w:color w:val="0D0D0D"/>
                <w:sz w:val="22"/>
                <w:szCs w:val="22"/>
              </w:rPr>
            </w:pPr>
            <w:r w:rsidRPr="00F553E4">
              <w:rPr>
                <w:color w:val="0D0D0D"/>
                <w:sz w:val="22"/>
                <w:szCs w:val="22"/>
              </w:rPr>
              <w:t>ГОСТ МЭК 598-2-7-2002 р. 7.7</w:t>
            </w:r>
          </w:p>
          <w:p w14:paraId="55EDABE9" w14:textId="2205E910"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9.7</w:t>
            </w:r>
          </w:p>
          <w:p w14:paraId="1A377202" w14:textId="7C056325"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19.7</w:t>
            </w:r>
          </w:p>
          <w:p w14:paraId="5C1D8447" w14:textId="77777777" w:rsidR="001B0AA8" w:rsidRPr="00F553E4" w:rsidRDefault="001B0AA8" w:rsidP="00F8407B">
            <w:pPr>
              <w:ind w:right="-108"/>
              <w:rPr>
                <w:color w:val="0D0D0D"/>
                <w:sz w:val="22"/>
                <w:szCs w:val="22"/>
              </w:rPr>
            </w:pPr>
            <w:r w:rsidRPr="00F553E4">
              <w:rPr>
                <w:color w:val="0D0D0D"/>
                <w:sz w:val="22"/>
                <w:szCs w:val="22"/>
              </w:rPr>
              <w:t>ГОСТ IEC 60598-2-20-2012 р. 20.8</w:t>
            </w:r>
          </w:p>
          <w:p w14:paraId="7368718E" w14:textId="77777777" w:rsidR="001B0AA8" w:rsidRPr="00F553E4" w:rsidRDefault="001B0AA8" w:rsidP="00F8407B">
            <w:pPr>
              <w:ind w:right="-108"/>
              <w:rPr>
                <w:color w:val="0D0D0D"/>
                <w:sz w:val="22"/>
                <w:szCs w:val="22"/>
              </w:rPr>
            </w:pPr>
            <w:r w:rsidRPr="00F553E4">
              <w:rPr>
                <w:color w:val="0D0D0D"/>
                <w:sz w:val="22"/>
                <w:szCs w:val="22"/>
              </w:rPr>
              <w:t>СТБ IEC 60598-2-22-2011 р. 22.7</w:t>
            </w:r>
          </w:p>
          <w:p w14:paraId="08D945A8" w14:textId="77777777" w:rsidR="001B0AA8" w:rsidRPr="00F553E4" w:rsidRDefault="001B0AA8" w:rsidP="00F8407B">
            <w:pPr>
              <w:ind w:right="-108"/>
              <w:rPr>
                <w:color w:val="0D0D0D"/>
                <w:sz w:val="22"/>
                <w:szCs w:val="22"/>
              </w:rPr>
            </w:pPr>
            <w:r w:rsidRPr="00F553E4">
              <w:rPr>
                <w:color w:val="0D0D0D"/>
                <w:sz w:val="22"/>
                <w:szCs w:val="22"/>
              </w:rPr>
              <w:t>ГОСТ IEC 60598-2-22-2016 р. 22.8</w:t>
            </w:r>
          </w:p>
          <w:p w14:paraId="1251F542" w14:textId="6B1A3D9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23.8</w:t>
            </w:r>
          </w:p>
          <w:p w14:paraId="586A5A56" w14:textId="5B396C7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01822D5B" w14:textId="09EDC22E"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25.7</w:t>
            </w:r>
          </w:p>
          <w:p w14:paraId="7A12B839" w14:textId="5E36A346" w:rsidR="001B0AA8" w:rsidRPr="00F553E4" w:rsidRDefault="001B0AA8" w:rsidP="00F8407B">
            <w:pPr>
              <w:ind w:right="-108"/>
              <w:rPr>
                <w:color w:val="0D0D0D"/>
                <w:sz w:val="22"/>
                <w:szCs w:val="22"/>
              </w:rPr>
            </w:pPr>
          </w:p>
        </w:tc>
        <w:tc>
          <w:tcPr>
            <w:tcW w:w="2674" w:type="dxa"/>
            <w:gridSpan w:val="2"/>
          </w:tcPr>
          <w:p w14:paraId="3B325D71" w14:textId="261E3052"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11</w:t>
            </w:r>
          </w:p>
          <w:p w14:paraId="4DC4C209" w14:textId="1B737D7E"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7D8CC220" w14:textId="25E4FD53"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5608DF35" w14:textId="460BDD5A"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3.7</w:t>
            </w:r>
          </w:p>
          <w:p w14:paraId="75E85B68" w14:textId="37599D66"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21C9FA11" w14:textId="6181163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21326754" w14:textId="2A85A329"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6.7</w:t>
            </w:r>
          </w:p>
          <w:p w14:paraId="25B2B8BB" w14:textId="0ECCBDB7"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7.7</w:t>
            </w:r>
          </w:p>
          <w:p w14:paraId="5465A38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7.7</w:t>
            </w:r>
          </w:p>
          <w:p w14:paraId="27B221E0" w14:textId="181B2CBF"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9.7</w:t>
            </w:r>
          </w:p>
          <w:p w14:paraId="27F93B17" w14:textId="206977DB"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001B0AA8" w:rsidRPr="00F553E4">
              <w:rPr>
                <w:bCs/>
                <w:sz w:val="22"/>
                <w:szCs w:val="22"/>
              </w:rPr>
              <w:t>р. 19.7</w:t>
            </w:r>
          </w:p>
          <w:p w14:paraId="1F5CA505" w14:textId="77777777" w:rsidR="001B0AA8" w:rsidRPr="00F553E4" w:rsidRDefault="001B0AA8" w:rsidP="00F8407B">
            <w:pPr>
              <w:ind w:right="-108"/>
              <w:rPr>
                <w:bCs/>
                <w:sz w:val="22"/>
                <w:szCs w:val="22"/>
              </w:rPr>
            </w:pPr>
            <w:r w:rsidRPr="00F553E4">
              <w:rPr>
                <w:bCs/>
                <w:sz w:val="22"/>
                <w:szCs w:val="22"/>
              </w:rPr>
              <w:t>ГОСТ IEC 60598-2-20-2012 р. 20.8</w:t>
            </w:r>
          </w:p>
          <w:p w14:paraId="4033651E"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22.7</w:t>
            </w:r>
          </w:p>
          <w:p w14:paraId="0EBB0180" w14:textId="77777777" w:rsidR="001B0AA8" w:rsidRPr="00F553E4" w:rsidRDefault="001B0AA8" w:rsidP="00F8407B">
            <w:pPr>
              <w:ind w:right="-108"/>
              <w:rPr>
                <w:bCs/>
                <w:sz w:val="22"/>
                <w:szCs w:val="22"/>
              </w:rPr>
            </w:pPr>
            <w:r w:rsidRPr="00F553E4">
              <w:rPr>
                <w:bCs/>
                <w:sz w:val="22"/>
                <w:szCs w:val="22"/>
              </w:rPr>
              <w:t>ГОСТ IEC 60598-2-22-2016 р. 22.8</w:t>
            </w:r>
          </w:p>
          <w:p w14:paraId="3735378F" w14:textId="0927BDB7"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23.8</w:t>
            </w:r>
          </w:p>
          <w:p w14:paraId="45043D39" w14:textId="73DC9CD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5CF5C268" w14:textId="54A5CEF3"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25.7</w:t>
            </w:r>
          </w:p>
          <w:p w14:paraId="5B300544" w14:textId="71229D40" w:rsidR="001B0AA8" w:rsidRPr="00F553E4" w:rsidRDefault="001B0AA8" w:rsidP="00F8407B">
            <w:pPr>
              <w:ind w:right="-108"/>
              <w:rPr>
                <w:bCs/>
                <w:sz w:val="22"/>
                <w:szCs w:val="22"/>
              </w:rPr>
            </w:pPr>
          </w:p>
        </w:tc>
      </w:tr>
      <w:tr w:rsidR="001B0AA8" w:rsidRPr="00A15FB6" w14:paraId="790C43FB" w14:textId="77777777" w:rsidTr="003A1D49">
        <w:trPr>
          <w:gridAfter w:val="1"/>
          <w:wAfter w:w="171" w:type="dxa"/>
          <w:cantSplit/>
          <w:trHeight w:val="13620"/>
        </w:trPr>
        <w:tc>
          <w:tcPr>
            <w:tcW w:w="574" w:type="dxa"/>
          </w:tcPr>
          <w:p w14:paraId="2A0CFF5F" w14:textId="77777777" w:rsidR="001B0AA8" w:rsidRPr="00A15FB6" w:rsidRDefault="001B0AA8" w:rsidP="001B0AA8">
            <w:pPr>
              <w:ind w:left="-30" w:right="-108"/>
              <w:jc w:val="center"/>
              <w:rPr>
                <w:bCs/>
                <w:sz w:val="22"/>
                <w:szCs w:val="22"/>
              </w:rPr>
            </w:pPr>
            <w:r w:rsidRPr="00A15FB6">
              <w:rPr>
                <w:bCs/>
                <w:sz w:val="22"/>
                <w:szCs w:val="22"/>
              </w:rPr>
              <w:t>125.9</w:t>
            </w:r>
            <w:r w:rsidRPr="00A15FB6">
              <w:rPr>
                <w:color w:val="000000"/>
                <w:sz w:val="22"/>
                <w:szCs w:val="22"/>
              </w:rPr>
              <w:t>**</w:t>
            </w:r>
          </w:p>
        </w:tc>
        <w:tc>
          <w:tcPr>
            <w:tcW w:w="1278" w:type="dxa"/>
          </w:tcPr>
          <w:p w14:paraId="4FAD9E87"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52A771AA" w14:textId="77777777" w:rsidR="001B0AA8" w:rsidRPr="00A15FB6" w:rsidRDefault="001B0AA8" w:rsidP="001B0AA8">
            <w:pPr>
              <w:ind w:left="-108" w:right="-108"/>
              <w:jc w:val="center"/>
              <w:rPr>
                <w:sz w:val="22"/>
                <w:szCs w:val="22"/>
              </w:rPr>
            </w:pPr>
            <w:r w:rsidRPr="00A15FB6">
              <w:rPr>
                <w:sz w:val="22"/>
                <w:szCs w:val="22"/>
              </w:rPr>
              <w:t>27.40/25.098</w:t>
            </w:r>
          </w:p>
        </w:tc>
        <w:tc>
          <w:tcPr>
            <w:tcW w:w="2022" w:type="dxa"/>
          </w:tcPr>
          <w:p w14:paraId="7CC071AD" w14:textId="77777777" w:rsidR="001B0AA8" w:rsidRPr="00A15FB6" w:rsidRDefault="001B0AA8" w:rsidP="001B0AA8">
            <w:pPr>
              <w:ind w:left="4" w:right="-56"/>
              <w:rPr>
                <w:sz w:val="22"/>
                <w:szCs w:val="22"/>
              </w:rPr>
            </w:pPr>
            <w:r w:rsidRPr="00A15FB6">
              <w:rPr>
                <w:sz w:val="22"/>
                <w:szCs w:val="22"/>
              </w:rPr>
              <w:t>Тепловое испытание (в нормальном рабочем режиме)</w:t>
            </w:r>
          </w:p>
        </w:tc>
        <w:tc>
          <w:tcPr>
            <w:tcW w:w="2315" w:type="dxa"/>
          </w:tcPr>
          <w:p w14:paraId="7DD601C4" w14:textId="7D5B319F"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 xml:space="preserve">17 </w:t>
            </w:r>
            <w:r w:rsidRPr="00F553E4">
              <w:rPr>
                <w:color w:val="0D0D0D"/>
                <w:sz w:val="22"/>
                <w:szCs w:val="22"/>
              </w:rPr>
              <w:t>р. 12.4</w:t>
            </w:r>
          </w:p>
          <w:p w14:paraId="38A21268" w14:textId="3777B1B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CD72115" w14:textId="2B5E279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326AB09B" w14:textId="03238319"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3.12</w:t>
            </w:r>
          </w:p>
          <w:p w14:paraId="03F810A0" w14:textId="18D3847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303D320A" w14:textId="6A34452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0182CFD5" w14:textId="69C29917"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6.12</w:t>
            </w:r>
          </w:p>
          <w:p w14:paraId="126BCBA4" w14:textId="37322A78"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7.12</w:t>
            </w:r>
          </w:p>
          <w:p w14:paraId="4C6FFAF7" w14:textId="77777777" w:rsidR="001B0AA8" w:rsidRPr="00F553E4" w:rsidRDefault="001B0AA8" w:rsidP="00F8407B">
            <w:pPr>
              <w:ind w:right="-108"/>
              <w:rPr>
                <w:color w:val="0D0D0D"/>
                <w:sz w:val="22"/>
                <w:szCs w:val="22"/>
              </w:rPr>
            </w:pPr>
            <w:r w:rsidRPr="00F553E4">
              <w:rPr>
                <w:color w:val="0D0D0D"/>
                <w:sz w:val="22"/>
                <w:szCs w:val="22"/>
              </w:rPr>
              <w:t>ГОСТ МЭК 598-2-7-2002 р. 7.12</w:t>
            </w:r>
          </w:p>
          <w:p w14:paraId="19B7A829" w14:textId="6EF725E2"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9.12 кроме пп.9.12.1, 9.12.2</w:t>
            </w:r>
          </w:p>
          <w:p w14:paraId="611B41B2" w14:textId="54F1E41F"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19.12 кроме п.19.12.3</w:t>
            </w:r>
          </w:p>
          <w:p w14:paraId="6DB424D9" w14:textId="77777777" w:rsidR="001B0AA8" w:rsidRPr="00F553E4" w:rsidRDefault="001B0AA8" w:rsidP="00F8407B">
            <w:pPr>
              <w:ind w:right="-108"/>
              <w:rPr>
                <w:color w:val="0D0D0D"/>
                <w:sz w:val="22"/>
                <w:szCs w:val="22"/>
              </w:rPr>
            </w:pPr>
            <w:r w:rsidRPr="00F553E4">
              <w:rPr>
                <w:color w:val="0D0D0D"/>
                <w:sz w:val="22"/>
                <w:szCs w:val="22"/>
              </w:rPr>
              <w:t>ГОСТ IEC 60598-2-20-2012 р. 20.13</w:t>
            </w:r>
          </w:p>
          <w:p w14:paraId="32F69B35" w14:textId="77777777" w:rsidR="001B0AA8" w:rsidRPr="00F553E4" w:rsidRDefault="001B0AA8" w:rsidP="00F8407B">
            <w:pPr>
              <w:ind w:right="-108"/>
              <w:rPr>
                <w:color w:val="0D0D0D"/>
                <w:sz w:val="22"/>
                <w:szCs w:val="22"/>
              </w:rPr>
            </w:pPr>
            <w:r w:rsidRPr="00F553E4">
              <w:rPr>
                <w:color w:val="0D0D0D"/>
                <w:sz w:val="22"/>
                <w:szCs w:val="22"/>
              </w:rPr>
              <w:t>СТБ IEC 60598-2-22-2011 р. 22.12</w:t>
            </w:r>
          </w:p>
          <w:p w14:paraId="39AD1C31" w14:textId="77777777" w:rsidR="001B0AA8" w:rsidRPr="00F553E4" w:rsidRDefault="001B0AA8" w:rsidP="00F8407B">
            <w:pPr>
              <w:ind w:right="-108"/>
              <w:rPr>
                <w:color w:val="0D0D0D"/>
                <w:sz w:val="22"/>
                <w:szCs w:val="22"/>
              </w:rPr>
            </w:pPr>
            <w:r w:rsidRPr="00F553E4">
              <w:rPr>
                <w:color w:val="0D0D0D"/>
                <w:sz w:val="22"/>
                <w:szCs w:val="22"/>
              </w:rPr>
              <w:t>ГОСТ IEC 60598-2-22-2016 р.22.13</w:t>
            </w:r>
          </w:p>
          <w:p w14:paraId="411F58C5" w14:textId="51BB6DA9"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23.13 кроме п.23.13.2</w:t>
            </w:r>
          </w:p>
          <w:p w14:paraId="0D835CEC" w14:textId="5BE9323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4472E27B" w14:textId="77777777" w:rsidR="001B0AA8" w:rsidRPr="00F553E4" w:rsidRDefault="001B0AA8" w:rsidP="00F8407B">
            <w:pPr>
              <w:ind w:right="-108"/>
              <w:rPr>
                <w:color w:val="0D0D0D"/>
                <w:sz w:val="22"/>
                <w:szCs w:val="22"/>
              </w:rPr>
            </w:pPr>
            <w:r w:rsidRPr="00F553E4">
              <w:rPr>
                <w:color w:val="0D0D0D"/>
                <w:sz w:val="22"/>
                <w:szCs w:val="22"/>
              </w:rPr>
              <w:t>р. 24.12 кроме пп.24.12.2, 24.12.3</w:t>
            </w:r>
          </w:p>
          <w:p w14:paraId="066756FD" w14:textId="77777777" w:rsidR="00F8407B" w:rsidRPr="00F553E4" w:rsidRDefault="00F8407B" w:rsidP="00F8407B">
            <w:pPr>
              <w:ind w:right="-108"/>
              <w:rPr>
                <w:color w:val="0D0D0D"/>
                <w:sz w:val="22"/>
                <w:szCs w:val="22"/>
              </w:rPr>
            </w:pPr>
            <w:r w:rsidRPr="00F553E4">
              <w:rPr>
                <w:sz w:val="22"/>
                <w:szCs w:val="22"/>
              </w:rPr>
              <w:t xml:space="preserve">ГОСТ IEC 60598-2-25-2011 </w:t>
            </w:r>
            <w:r w:rsidRPr="00F553E4">
              <w:rPr>
                <w:color w:val="0D0D0D"/>
                <w:sz w:val="22"/>
                <w:szCs w:val="22"/>
              </w:rPr>
              <w:t>р. 25.12 кроме пп.25.12.2, 25.12.3</w:t>
            </w:r>
          </w:p>
          <w:p w14:paraId="311243BF" w14:textId="4580D445" w:rsidR="00F8407B" w:rsidRPr="00F553E4" w:rsidRDefault="00F8407B" w:rsidP="00F8407B">
            <w:pPr>
              <w:ind w:right="-108"/>
              <w:rPr>
                <w:color w:val="0D0D0D"/>
                <w:sz w:val="22"/>
                <w:szCs w:val="22"/>
              </w:rPr>
            </w:pPr>
            <w:r w:rsidRPr="00F553E4">
              <w:rPr>
                <w:color w:val="0D0D0D"/>
                <w:sz w:val="22"/>
                <w:szCs w:val="22"/>
              </w:rPr>
              <w:t>ГОСТ 30337-95 (МЭК 598-2-20-82) п. 1.1.12</w:t>
            </w:r>
          </w:p>
        </w:tc>
        <w:tc>
          <w:tcPr>
            <w:tcW w:w="2674" w:type="dxa"/>
            <w:gridSpan w:val="2"/>
          </w:tcPr>
          <w:p w14:paraId="24BDD2A0" w14:textId="3AC836CA"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12.4</w:t>
            </w:r>
          </w:p>
          <w:p w14:paraId="05E97966" w14:textId="64FFA4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622351B" w14:textId="61D5C25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444582DA" w14:textId="4C3EC905"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3.12</w:t>
            </w:r>
          </w:p>
          <w:p w14:paraId="058DF545" w14:textId="5397A210"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724D504A" w14:textId="073DDC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19FFE0D3" w14:textId="3AFADF50"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6.12</w:t>
            </w:r>
          </w:p>
          <w:p w14:paraId="0860C3E4" w14:textId="3D5C9A1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7.12</w:t>
            </w:r>
          </w:p>
          <w:p w14:paraId="0347AF04"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7.12</w:t>
            </w:r>
          </w:p>
          <w:p w14:paraId="7613BE4D" w14:textId="1DB02048"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9.12 кроме пп.9.12.1, 9.12.2</w:t>
            </w:r>
          </w:p>
          <w:p w14:paraId="1F3D82C2" w14:textId="0C9E0D70"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Pr="00F553E4">
              <w:rPr>
                <w:sz w:val="22"/>
                <w:szCs w:val="22"/>
              </w:rPr>
              <w:t xml:space="preserve"> </w:t>
            </w:r>
            <w:r w:rsidR="001B0AA8" w:rsidRPr="00F553E4">
              <w:rPr>
                <w:bCs/>
                <w:sz w:val="22"/>
                <w:szCs w:val="22"/>
              </w:rPr>
              <w:t>р. 19.12 кроме п.19.12.3</w:t>
            </w:r>
          </w:p>
          <w:p w14:paraId="15CDFE75" w14:textId="77777777" w:rsidR="001B0AA8" w:rsidRPr="00F553E4" w:rsidRDefault="001B0AA8" w:rsidP="00F8407B">
            <w:pPr>
              <w:ind w:right="-108"/>
              <w:rPr>
                <w:bCs/>
                <w:sz w:val="22"/>
                <w:szCs w:val="22"/>
              </w:rPr>
            </w:pPr>
            <w:r w:rsidRPr="00F553E4">
              <w:rPr>
                <w:bCs/>
                <w:sz w:val="22"/>
                <w:szCs w:val="22"/>
              </w:rPr>
              <w:t>ГОСТ IEC 60598-2-20-2012 р. 20.13</w:t>
            </w:r>
          </w:p>
          <w:p w14:paraId="1AA787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22.12</w:t>
            </w:r>
          </w:p>
          <w:p w14:paraId="281561A4" w14:textId="77777777" w:rsidR="001B0AA8" w:rsidRPr="00F553E4" w:rsidRDefault="001B0AA8" w:rsidP="00F8407B">
            <w:pPr>
              <w:ind w:right="-108"/>
              <w:rPr>
                <w:bCs/>
                <w:sz w:val="22"/>
                <w:szCs w:val="22"/>
              </w:rPr>
            </w:pPr>
            <w:r w:rsidRPr="00F553E4">
              <w:rPr>
                <w:bCs/>
                <w:sz w:val="22"/>
                <w:szCs w:val="22"/>
              </w:rPr>
              <w:t>ГОСТ IEC 60598-2-22-2016 р.22.13</w:t>
            </w:r>
          </w:p>
          <w:p w14:paraId="574F974F" w14:textId="54B049CD"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23.13 кроме п.23.13.2</w:t>
            </w:r>
          </w:p>
          <w:p w14:paraId="37418FF1" w14:textId="39D858CB"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15A7C354" w14:textId="77777777" w:rsidR="001B0AA8" w:rsidRPr="00F553E4" w:rsidRDefault="001B0AA8" w:rsidP="00F8407B">
            <w:pPr>
              <w:ind w:right="-108"/>
              <w:rPr>
                <w:bCs/>
                <w:sz w:val="22"/>
                <w:szCs w:val="22"/>
              </w:rPr>
            </w:pPr>
            <w:r w:rsidRPr="00F553E4">
              <w:rPr>
                <w:bCs/>
                <w:sz w:val="22"/>
                <w:szCs w:val="22"/>
              </w:rPr>
              <w:t>р. 24.12 кроме пп.24.12.2, 24.12.3</w:t>
            </w:r>
          </w:p>
          <w:p w14:paraId="5FFD36A5" w14:textId="0A0C167E" w:rsidR="00F8407B" w:rsidRPr="00F553E4" w:rsidRDefault="00F8407B" w:rsidP="00F8407B">
            <w:pPr>
              <w:ind w:right="-108"/>
              <w:rPr>
                <w:bCs/>
                <w:sz w:val="22"/>
                <w:szCs w:val="22"/>
              </w:rPr>
            </w:pPr>
            <w:r w:rsidRPr="00F553E4">
              <w:rPr>
                <w:sz w:val="22"/>
                <w:szCs w:val="22"/>
              </w:rPr>
              <w:t xml:space="preserve">ГОСТ IEC 60598-2-25-2011  </w:t>
            </w:r>
            <w:r w:rsidRPr="00F553E4">
              <w:rPr>
                <w:bCs/>
                <w:sz w:val="22"/>
                <w:szCs w:val="22"/>
              </w:rPr>
              <w:t>р. 25.12 кроме пп.25.12.2, 25.12.3</w:t>
            </w:r>
          </w:p>
          <w:p w14:paraId="0CC78B29" w14:textId="77777777" w:rsidR="00F8407B" w:rsidRPr="00F553E4" w:rsidRDefault="00F8407B" w:rsidP="00F8407B">
            <w:pPr>
              <w:ind w:right="-108"/>
              <w:rPr>
                <w:bCs/>
                <w:sz w:val="22"/>
                <w:szCs w:val="22"/>
              </w:rPr>
            </w:pPr>
            <w:r w:rsidRPr="00F553E4">
              <w:rPr>
                <w:bCs/>
                <w:sz w:val="22"/>
                <w:szCs w:val="22"/>
              </w:rPr>
              <w:t xml:space="preserve">ГОСТ 30337-95 </w:t>
            </w:r>
          </w:p>
          <w:p w14:paraId="4D48BDEF" w14:textId="77777777" w:rsidR="00F8407B" w:rsidRPr="00F553E4" w:rsidRDefault="00F8407B" w:rsidP="00F8407B">
            <w:pPr>
              <w:ind w:right="-108"/>
              <w:rPr>
                <w:bCs/>
                <w:sz w:val="22"/>
                <w:szCs w:val="22"/>
              </w:rPr>
            </w:pPr>
            <w:r w:rsidRPr="00F553E4">
              <w:rPr>
                <w:bCs/>
                <w:sz w:val="22"/>
                <w:szCs w:val="22"/>
              </w:rPr>
              <w:t xml:space="preserve">(МЭК 598-2-20-82) </w:t>
            </w:r>
          </w:p>
          <w:p w14:paraId="18E3DFC5" w14:textId="7AAB45F3" w:rsidR="00F8407B" w:rsidRPr="00F553E4" w:rsidRDefault="00F8407B" w:rsidP="00F8407B">
            <w:pPr>
              <w:ind w:right="-108"/>
              <w:rPr>
                <w:bCs/>
                <w:sz w:val="22"/>
                <w:szCs w:val="22"/>
              </w:rPr>
            </w:pPr>
            <w:r w:rsidRPr="00F553E4">
              <w:rPr>
                <w:bCs/>
                <w:sz w:val="22"/>
                <w:szCs w:val="22"/>
              </w:rPr>
              <w:t>п. 1.1.12</w:t>
            </w:r>
          </w:p>
        </w:tc>
      </w:tr>
      <w:tr w:rsidR="006A34D5" w:rsidRPr="00A15FB6" w14:paraId="5989A52A" w14:textId="77777777" w:rsidTr="003A1D49">
        <w:trPr>
          <w:gridAfter w:val="1"/>
          <w:wAfter w:w="171" w:type="dxa"/>
          <w:cantSplit/>
        </w:trPr>
        <w:tc>
          <w:tcPr>
            <w:tcW w:w="574" w:type="dxa"/>
          </w:tcPr>
          <w:p w14:paraId="29FEB42F" w14:textId="77777777" w:rsidR="006A34D5" w:rsidRPr="00A15FB6" w:rsidRDefault="006A34D5" w:rsidP="001B0AA8">
            <w:pPr>
              <w:ind w:left="-72" w:right="-108"/>
              <w:jc w:val="center"/>
              <w:rPr>
                <w:bCs/>
                <w:sz w:val="22"/>
                <w:szCs w:val="22"/>
              </w:rPr>
            </w:pPr>
            <w:r w:rsidRPr="00A15FB6">
              <w:rPr>
                <w:bCs/>
                <w:sz w:val="22"/>
                <w:szCs w:val="22"/>
              </w:rPr>
              <w:t>125.10**</w:t>
            </w:r>
          </w:p>
        </w:tc>
        <w:tc>
          <w:tcPr>
            <w:tcW w:w="1278" w:type="dxa"/>
            <w:vMerge w:val="restart"/>
          </w:tcPr>
          <w:p w14:paraId="26692760" w14:textId="77777777" w:rsidR="006A34D5" w:rsidRPr="00A15FB6" w:rsidRDefault="006A34D5" w:rsidP="00F8407B">
            <w:pPr>
              <w:ind w:left="-108" w:right="-108"/>
              <w:rPr>
                <w:sz w:val="22"/>
                <w:szCs w:val="22"/>
              </w:rPr>
            </w:pPr>
            <w:r w:rsidRPr="00A15FB6">
              <w:rPr>
                <w:sz w:val="22"/>
                <w:szCs w:val="22"/>
              </w:rPr>
              <w:t>Светильники</w:t>
            </w:r>
          </w:p>
          <w:p w14:paraId="2B532ADE" w14:textId="77777777" w:rsidR="006A34D5" w:rsidRPr="00A15FB6" w:rsidRDefault="006A34D5" w:rsidP="001B0AA8">
            <w:pPr>
              <w:ind w:left="-108" w:right="-108"/>
              <w:rPr>
                <w:sz w:val="22"/>
                <w:szCs w:val="22"/>
              </w:rPr>
            </w:pPr>
          </w:p>
        </w:tc>
        <w:tc>
          <w:tcPr>
            <w:tcW w:w="656" w:type="dxa"/>
          </w:tcPr>
          <w:p w14:paraId="30A05E8A" w14:textId="77777777" w:rsidR="006A34D5" w:rsidRPr="00A15FB6" w:rsidRDefault="006A34D5" w:rsidP="001B0AA8">
            <w:pPr>
              <w:ind w:left="-108" w:right="-108"/>
              <w:jc w:val="center"/>
              <w:rPr>
                <w:sz w:val="22"/>
                <w:szCs w:val="22"/>
              </w:rPr>
            </w:pPr>
            <w:r w:rsidRPr="00A15FB6">
              <w:rPr>
                <w:sz w:val="22"/>
                <w:szCs w:val="22"/>
              </w:rPr>
              <w:t>27.40/11.116</w:t>
            </w:r>
          </w:p>
          <w:p w14:paraId="1357B073" w14:textId="77777777" w:rsidR="006A34D5" w:rsidRPr="00A15FB6" w:rsidRDefault="006A34D5" w:rsidP="001B0AA8">
            <w:pPr>
              <w:ind w:left="-108" w:right="-108"/>
              <w:jc w:val="center"/>
              <w:rPr>
                <w:sz w:val="22"/>
                <w:szCs w:val="22"/>
              </w:rPr>
            </w:pPr>
          </w:p>
        </w:tc>
        <w:tc>
          <w:tcPr>
            <w:tcW w:w="2022" w:type="dxa"/>
          </w:tcPr>
          <w:p w14:paraId="2618D6DD" w14:textId="77777777" w:rsidR="006A34D5" w:rsidRPr="00F553E4" w:rsidRDefault="006A34D5" w:rsidP="001B0AA8">
            <w:pPr>
              <w:ind w:left="4" w:right="-56"/>
              <w:rPr>
                <w:sz w:val="22"/>
                <w:szCs w:val="22"/>
              </w:rPr>
            </w:pPr>
            <w:r w:rsidRPr="00F553E4">
              <w:rPr>
                <w:sz w:val="22"/>
                <w:szCs w:val="22"/>
              </w:rPr>
              <w:t xml:space="preserve">Проверка класса </w:t>
            </w:r>
          </w:p>
          <w:p w14:paraId="21F7A0C6" w14:textId="77777777" w:rsidR="006A34D5" w:rsidRPr="00F553E4" w:rsidRDefault="006A34D5" w:rsidP="001B0AA8">
            <w:pPr>
              <w:ind w:left="4" w:right="-56"/>
              <w:rPr>
                <w:sz w:val="22"/>
                <w:szCs w:val="22"/>
              </w:rPr>
            </w:pPr>
            <w:r w:rsidRPr="00F553E4">
              <w:rPr>
                <w:sz w:val="22"/>
                <w:szCs w:val="22"/>
              </w:rPr>
              <w:t xml:space="preserve">защиты по способу поражения электрическим током </w:t>
            </w:r>
          </w:p>
        </w:tc>
        <w:tc>
          <w:tcPr>
            <w:tcW w:w="2315" w:type="dxa"/>
          </w:tcPr>
          <w:p w14:paraId="20444929" w14:textId="4E54AC2F" w:rsidR="006A34D5" w:rsidRPr="00F553E4" w:rsidRDefault="006A34D5" w:rsidP="000D5C70">
            <w:pPr>
              <w:pStyle w:val="af6"/>
              <w:rPr>
                <w:color w:val="222222"/>
                <w:lang w:val="ru-RU"/>
              </w:rPr>
            </w:pPr>
            <w:r w:rsidRPr="00F553E4">
              <w:rPr>
                <w:rStyle w:val="11"/>
              </w:rPr>
              <w:t>ГОСТ IEC 60598-2-20-2012</w:t>
            </w:r>
            <w:r w:rsidR="000D5C70" w:rsidRPr="00F553E4">
              <w:rPr>
                <w:lang w:val="ru-RU"/>
              </w:rPr>
              <w:t xml:space="preserve"> р 20.12</w:t>
            </w:r>
          </w:p>
        </w:tc>
        <w:tc>
          <w:tcPr>
            <w:tcW w:w="2674" w:type="dxa"/>
            <w:gridSpan w:val="2"/>
          </w:tcPr>
          <w:p w14:paraId="09569473" w14:textId="1DF2A424"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20.12</w:t>
            </w:r>
          </w:p>
        </w:tc>
      </w:tr>
      <w:tr w:rsidR="006A34D5" w:rsidRPr="00A15FB6" w14:paraId="67272657" w14:textId="77777777" w:rsidTr="003A1D49">
        <w:trPr>
          <w:gridAfter w:val="1"/>
          <w:wAfter w:w="171" w:type="dxa"/>
          <w:cantSplit/>
        </w:trPr>
        <w:tc>
          <w:tcPr>
            <w:tcW w:w="574" w:type="dxa"/>
          </w:tcPr>
          <w:p w14:paraId="10922E9A" w14:textId="77777777" w:rsidR="006A34D5" w:rsidRPr="00A15FB6" w:rsidRDefault="006A34D5" w:rsidP="001B0AA8">
            <w:pPr>
              <w:ind w:left="-72" w:right="-108"/>
              <w:jc w:val="center"/>
              <w:rPr>
                <w:bCs/>
                <w:sz w:val="22"/>
                <w:szCs w:val="22"/>
              </w:rPr>
            </w:pPr>
            <w:r w:rsidRPr="00A15FB6">
              <w:rPr>
                <w:bCs/>
                <w:sz w:val="22"/>
                <w:szCs w:val="22"/>
              </w:rPr>
              <w:t>125.11**</w:t>
            </w:r>
          </w:p>
        </w:tc>
        <w:tc>
          <w:tcPr>
            <w:tcW w:w="1278" w:type="dxa"/>
            <w:vMerge/>
            <w:vAlign w:val="center"/>
          </w:tcPr>
          <w:p w14:paraId="53128477" w14:textId="77777777" w:rsidR="006A34D5" w:rsidRPr="00A15FB6" w:rsidRDefault="006A34D5" w:rsidP="001B0AA8">
            <w:pPr>
              <w:ind w:left="-108" w:right="-108"/>
              <w:rPr>
                <w:sz w:val="22"/>
                <w:szCs w:val="22"/>
              </w:rPr>
            </w:pPr>
          </w:p>
        </w:tc>
        <w:tc>
          <w:tcPr>
            <w:tcW w:w="656" w:type="dxa"/>
          </w:tcPr>
          <w:p w14:paraId="08709DC1" w14:textId="77777777" w:rsidR="006A34D5" w:rsidRPr="00A15FB6" w:rsidRDefault="006A34D5" w:rsidP="001B0AA8">
            <w:pPr>
              <w:ind w:left="-108" w:right="-108"/>
              <w:jc w:val="center"/>
              <w:rPr>
                <w:sz w:val="22"/>
                <w:szCs w:val="22"/>
              </w:rPr>
            </w:pPr>
            <w:r w:rsidRPr="00A15FB6">
              <w:rPr>
                <w:sz w:val="22"/>
                <w:szCs w:val="22"/>
              </w:rPr>
              <w:t>27.40/25.098</w:t>
            </w:r>
          </w:p>
        </w:tc>
        <w:tc>
          <w:tcPr>
            <w:tcW w:w="2022" w:type="dxa"/>
          </w:tcPr>
          <w:p w14:paraId="6360A464" w14:textId="77777777" w:rsidR="006A34D5" w:rsidRPr="00F553E4" w:rsidRDefault="006A34D5" w:rsidP="001B0AA8">
            <w:pPr>
              <w:ind w:left="4" w:right="-56"/>
              <w:rPr>
                <w:sz w:val="22"/>
                <w:szCs w:val="22"/>
              </w:rPr>
            </w:pPr>
            <w:r w:rsidRPr="00F553E4">
              <w:rPr>
                <w:sz w:val="22"/>
                <w:szCs w:val="22"/>
              </w:rPr>
              <w:t>Максимальная температура наружной поверхности светящего элемента</w:t>
            </w:r>
          </w:p>
        </w:tc>
        <w:tc>
          <w:tcPr>
            <w:tcW w:w="2315" w:type="dxa"/>
          </w:tcPr>
          <w:p w14:paraId="55723C8E" w14:textId="339A6E9F" w:rsidR="006A34D5" w:rsidRPr="00F553E4" w:rsidRDefault="000D5C70" w:rsidP="000D5C70">
            <w:pPr>
              <w:ind w:right="-108"/>
              <w:rPr>
                <w:color w:val="0D0D0D"/>
                <w:sz w:val="22"/>
                <w:szCs w:val="22"/>
              </w:rPr>
            </w:pPr>
            <w:r w:rsidRPr="00F553E4">
              <w:rPr>
                <w:rStyle w:val="11"/>
                <w:szCs w:val="22"/>
              </w:rPr>
              <w:t>ГОСТ IEC 60598-2-20-2012</w:t>
            </w:r>
            <w:r w:rsidRPr="00F553E4">
              <w:rPr>
                <w:sz w:val="22"/>
                <w:szCs w:val="22"/>
              </w:rPr>
              <w:t xml:space="preserve"> р 20.13</w:t>
            </w:r>
          </w:p>
        </w:tc>
        <w:tc>
          <w:tcPr>
            <w:tcW w:w="2674" w:type="dxa"/>
            <w:gridSpan w:val="2"/>
          </w:tcPr>
          <w:p w14:paraId="70EA4A09" w14:textId="03DFE960"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20.13</w:t>
            </w:r>
          </w:p>
        </w:tc>
      </w:tr>
      <w:tr w:rsidR="000D5C70" w:rsidRPr="00A15FB6" w14:paraId="3F459CAF" w14:textId="77777777" w:rsidTr="003A1D49">
        <w:trPr>
          <w:gridAfter w:val="1"/>
          <w:wAfter w:w="171" w:type="dxa"/>
          <w:cantSplit/>
        </w:trPr>
        <w:tc>
          <w:tcPr>
            <w:tcW w:w="574" w:type="dxa"/>
          </w:tcPr>
          <w:p w14:paraId="63F6C72C" w14:textId="77777777" w:rsidR="000D5C70" w:rsidRPr="00A15FB6" w:rsidRDefault="000D5C70" w:rsidP="001B0AA8">
            <w:pPr>
              <w:ind w:left="-72" w:right="-108"/>
              <w:jc w:val="center"/>
              <w:rPr>
                <w:bCs/>
                <w:sz w:val="22"/>
                <w:szCs w:val="22"/>
              </w:rPr>
            </w:pPr>
            <w:r w:rsidRPr="00A15FB6">
              <w:rPr>
                <w:bCs/>
                <w:sz w:val="22"/>
                <w:szCs w:val="22"/>
              </w:rPr>
              <w:t>125.12**</w:t>
            </w:r>
          </w:p>
        </w:tc>
        <w:tc>
          <w:tcPr>
            <w:tcW w:w="1278" w:type="dxa"/>
            <w:vMerge/>
            <w:vAlign w:val="center"/>
          </w:tcPr>
          <w:p w14:paraId="0D43CE96" w14:textId="77777777" w:rsidR="000D5C70" w:rsidRPr="00A15FB6" w:rsidRDefault="000D5C70" w:rsidP="001B0AA8">
            <w:pPr>
              <w:ind w:left="-108" w:right="-108"/>
              <w:rPr>
                <w:sz w:val="22"/>
                <w:szCs w:val="22"/>
              </w:rPr>
            </w:pPr>
          </w:p>
        </w:tc>
        <w:tc>
          <w:tcPr>
            <w:tcW w:w="656" w:type="dxa"/>
          </w:tcPr>
          <w:p w14:paraId="5A089DA1" w14:textId="0A21BD97" w:rsidR="000D5C70" w:rsidRPr="00A15FB6" w:rsidRDefault="000D5C70" w:rsidP="001B0AA8">
            <w:pPr>
              <w:ind w:left="-108" w:right="-108"/>
              <w:jc w:val="center"/>
              <w:rPr>
                <w:sz w:val="22"/>
                <w:szCs w:val="22"/>
              </w:rPr>
            </w:pPr>
            <w:r w:rsidRPr="00A15FB6">
              <w:rPr>
                <w:sz w:val="22"/>
                <w:szCs w:val="22"/>
              </w:rPr>
              <w:t>27.40/22.000</w:t>
            </w:r>
          </w:p>
        </w:tc>
        <w:tc>
          <w:tcPr>
            <w:tcW w:w="2022" w:type="dxa"/>
          </w:tcPr>
          <w:p w14:paraId="1309331A" w14:textId="77777777" w:rsidR="000D5C70" w:rsidRPr="00F553E4" w:rsidRDefault="000D5C70" w:rsidP="00F71B80">
            <w:pPr>
              <w:ind w:left="4" w:right="-56"/>
              <w:rPr>
                <w:sz w:val="22"/>
                <w:szCs w:val="22"/>
              </w:rPr>
            </w:pPr>
            <w:r w:rsidRPr="00F553E4">
              <w:rPr>
                <w:sz w:val="22"/>
                <w:szCs w:val="22"/>
              </w:rPr>
              <w:t xml:space="preserve">Сопротивление и </w:t>
            </w:r>
          </w:p>
          <w:p w14:paraId="62FA1AE6" w14:textId="77777777" w:rsidR="000D5C70" w:rsidRPr="00F553E4" w:rsidRDefault="000D5C70" w:rsidP="00F71B80">
            <w:pPr>
              <w:ind w:left="4" w:right="-56"/>
              <w:rPr>
                <w:sz w:val="22"/>
                <w:szCs w:val="22"/>
              </w:rPr>
            </w:pPr>
            <w:r w:rsidRPr="00F553E4">
              <w:rPr>
                <w:sz w:val="22"/>
                <w:szCs w:val="22"/>
              </w:rPr>
              <w:t xml:space="preserve">электрическая </w:t>
            </w:r>
          </w:p>
          <w:p w14:paraId="2FE6DB13" w14:textId="77777777" w:rsidR="000D5C70" w:rsidRPr="00F553E4" w:rsidRDefault="000D5C70" w:rsidP="00F71B80">
            <w:pPr>
              <w:ind w:left="4" w:right="-56"/>
              <w:rPr>
                <w:sz w:val="22"/>
                <w:szCs w:val="22"/>
              </w:rPr>
            </w:pPr>
            <w:r w:rsidRPr="00F553E4">
              <w:rPr>
                <w:sz w:val="22"/>
                <w:szCs w:val="22"/>
              </w:rPr>
              <w:t>прочность изоляции</w:t>
            </w:r>
          </w:p>
          <w:p w14:paraId="179403EE" w14:textId="4B72ED5F" w:rsidR="000D5C70" w:rsidRPr="00F553E4" w:rsidRDefault="000D5C70" w:rsidP="001B0AA8">
            <w:pPr>
              <w:ind w:left="4" w:right="-56"/>
              <w:rPr>
                <w:sz w:val="22"/>
                <w:szCs w:val="22"/>
              </w:rPr>
            </w:pPr>
          </w:p>
        </w:tc>
        <w:tc>
          <w:tcPr>
            <w:tcW w:w="2315" w:type="dxa"/>
          </w:tcPr>
          <w:p w14:paraId="2B7BC710" w14:textId="2F23EB89" w:rsidR="000D5C70" w:rsidRPr="00F553E4" w:rsidRDefault="000D5C70" w:rsidP="000D5C70">
            <w:pPr>
              <w:ind w:right="-108"/>
              <w:rPr>
                <w:sz w:val="22"/>
                <w:szCs w:val="22"/>
              </w:rPr>
            </w:pPr>
            <w:r w:rsidRPr="00F553E4">
              <w:rPr>
                <w:rStyle w:val="11"/>
                <w:szCs w:val="22"/>
              </w:rPr>
              <w:t>ГОСТ IEC 60598-2-20-2012</w:t>
            </w:r>
            <w:r w:rsidRPr="00F553E4">
              <w:rPr>
                <w:sz w:val="22"/>
                <w:szCs w:val="22"/>
              </w:rPr>
              <w:t xml:space="preserve"> р 20.15</w:t>
            </w:r>
          </w:p>
          <w:p w14:paraId="315F7CF4" w14:textId="4D70DECC" w:rsidR="000D5C70" w:rsidRPr="00F553E4" w:rsidRDefault="000D5C70" w:rsidP="000D5C70">
            <w:pPr>
              <w:ind w:right="-108"/>
              <w:rPr>
                <w:color w:val="0D0D0D"/>
                <w:sz w:val="22"/>
                <w:szCs w:val="22"/>
              </w:rPr>
            </w:pPr>
          </w:p>
        </w:tc>
        <w:tc>
          <w:tcPr>
            <w:tcW w:w="2674" w:type="dxa"/>
            <w:gridSpan w:val="2"/>
          </w:tcPr>
          <w:p w14:paraId="3E1ED106" w14:textId="482BE908" w:rsidR="000D5C70"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20.15</w:t>
            </w:r>
          </w:p>
        </w:tc>
      </w:tr>
      <w:tr w:rsidR="001B0AA8" w:rsidRPr="00A15FB6" w14:paraId="4DE05F8C" w14:textId="77777777" w:rsidTr="003A1D49">
        <w:trPr>
          <w:gridAfter w:val="1"/>
          <w:wAfter w:w="171" w:type="dxa"/>
          <w:cantSplit/>
        </w:trPr>
        <w:tc>
          <w:tcPr>
            <w:tcW w:w="574" w:type="dxa"/>
            <w:vMerge w:val="restart"/>
          </w:tcPr>
          <w:p w14:paraId="6C98C6AE" w14:textId="77777777" w:rsidR="001B0AA8" w:rsidRPr="00A15FB6" w:rsidRDefault="001B0AA8" w:rsidP="001B0AA8">
            <w:pPr>
              <w:ind w:left="-72" w:right="-108"/>
              <w:jc w:val="center"/>
              <w:rPr>
                <w:bCs/>
                <w:sz w:val="22"/>
                <w:szCs w:val="22"/>
              </w:rPr>
            </w:pPr>
            <w:r w:rsidRPr="00A15FB6">
              <w:rPr>
                <w:bCs/>
                <w:sz w:val="22"/>
                <w:szCs w:val="22"/>
              </w:rPr>
              <w:t>126.1</w:t>
            </w:r>
            <w:r w:rsidRPr="00A15FB6">
              <w:rPr>
                <w:bCs/>
                <w:sz w:val="22"/>
                <w:szCs w:val="22"/>
              </w:rPr>
              <w:br/>
              <w:t>**</w:t>
            </w:r>
          </w:p>
        </w:tc>
        <w:tc>
          <w:tcPr>
            <w:tcW w:w="1278" w:type="dxa"/>
            <w:vMerge w:val="restart"/>
          </w:tcPr>
          <w:p w14:paraId="3C0AEAA3" w14:textId="77777777" w:rsidR="001B0AA8" w:rsidRPr="00A15FB6" w:rsidRDefault="001B0AA8" w:rsidP="001B0AA8">
            <w:pPr>
              <w:ind w:left="-57" w:right="-108"/>
              <w:rPr>
                <w:sz w:val="22"/>
                <w:szCs w:val="22"/>
              </w:rPr>
            </w:pPr>
            <w:r w:rsidRPr="00A15FB6">
              <w:rPr>
                <w:sz w:val="22"/>
                <w:szCs w:val="22"/>
              </w:rPr>
              <w:t>Лампы накаливания общего назначения</w:t>
            </w:r>
          </w:p>
        </w:tc>
        <w:tc>
          <w:tcPr>
            <w:tcW w:w="656" w:type="dxa"/>
          </w:tcPr>
          <w:p w14:paraId="09D83893"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6FF0C36" w14:textId="77777777" w:rsidR="001B0AA8" w:rsidRPr="00F553E4" w:rsidRDefault="001B0AA8" w:rsidP="001B0AA8">
            <w:pPr>
              <w:ind w:left="4" w:right="-56"/>
              <w:rPr>
                <w:sz w:val="22"/>
                <w:szCs w:val="22"/>
              </w:rPr>
            </w:pPr>
            <w:r w:rsidRPr="00F553E4">
              <w:rPr>
                <w:sz w:val="22"/>
                <w:szCs w:val="22"/>
              </w:rPr>
              <w:t>Правильность и прочности маркировки</w:t>
            </w:r>
          </w:p>
        </w:tc>
        <w:tc>
          <w:tcPr>
            <w:tcW w:w="2315" w:type="dxa"/>
          </w:tcPr>
          <w:p w14:paraId="41843EEC" w14:textId="77777777" w:rsidR="001B0AA8" w:rsidRPr="00F553E4" w:rsidRDefault="001B0AA8" w:rsidP="001B0AA8">
            <w:pPr>
              <w:ind w:right="-108"/>
              <w:rPr>
                <w:color w:val="0D0D0D"/>
                <w:sz w:val="22"/>
                <w:szCs w:val="22"/>
              </w:rPr>
            </w:pPr>
            <w:r w:rsidRPr="00F553E4">
              <w:rPr>
                <w:color w:val="0D0D0D"/>
                <w:sz w:val="22"/>
                <w:szCs w:val="22"/>
              </w:rPr>
              <w:t>ГОСТ 2239-79</w:t>
            </w:r>
          </w:p>
          <w:p w14:paraId="096EAC45" w14:textId="77777777" w:rsidR="001B0AA8" w:rsidRPr="00F553E4" w:rsidRDefault="001B0AA8" w:rsidP="001B0AA8">
            <w:pPr>
              <w:ind w:right="-108"/>
              <w:rPr>
                <w:color w:val="0D0D0D"/>
                <w:sz w:val="22"/>
                <w:szCs w:val="22"/>
              </w:rPr>
            </w:pPr>
            <w:r w:rsidRPr="00F553E4">
              <w:rPr>
                <w:color w:val="0D0D0D"/>
                <w:sz w:val="22"/>
                <w:szCs w:val="22"/>
              </w:rPr>
              <w:t>п.6.1</w:t>
            </w:r>
          </w:p>
        </w:tc>
        <w:tc>
          <w:tcPr>
            <w:tcW w:w="2674" w:type="dxa"/>
            <w:gridSpan w:val="2"/>
          </w:tcPr>
          <w:p w14:paraId="75D37FF2" w14:textId="77777777" w:rsidR="001B0AA8" w:rsidRPr="00F553E4" w:rsidRDefault="001B0AA8" w:rsidP="001B0AA8">
            <w:pPr>
              <w:ind w:left="-54" w:right="-108"/>
              <w:rPr>
                <w:bCs/>
                <w:sz w:val="22"/>
                <w:szCs w:val="22"/>
              </w:rPr>
            </w:pPr>
            <w:r w:rsidRPr="00F553E4">
              <w:rPr>
                <w:bCs/>
                <w:sz w:val="22"/>
                <w:szCs w:val="22"/>
              </w:rPr>
              <w:t xml:space="preserve">ГОСТ 2239-79 </w:t>
            </w:r>
            <w:r w:rsidRPr="00F553E4">
              <w:rPr>
                <w:bCs/>
                <w:sz w:val="22"/>
                <w:szCs w:val="22"/>
              </w:rPr>
              <w:br/>
              <w:t>п.6.1, 5.15</w:t>
            </w:r>
          </w:p>
        </w:tc>
      </w:tr>
      <w:tr w:rsidR="001B0AA8" w:rsidRPr="00A15FB6" w14:paraId="34195E4D" w14:textId="77777777" w:rsidTr="003A1D49">
        <w:trPr>
          <w:gridAfter w:val="1"/>
          <w:wAfter w:w="171" w:type="dxa"/>
          <w:cantSplit/>
        </w:trPr>
        <w:tc>
          <w:tcPr>
            <w:tcW w:w="574" w:type="dxa"/>
            <w:vMerge/>
          </w:tcPr>
          <w:p w14:paraId="33BE68C8" w14:textId="77777777" w:rsidR="001B0AA8" w:rsidRPr="00A15FB6" w:rsidRDefault="001B0AA8" w:rsidP="001B0AA8">
            <w:pPr>
              <w:ind w:left="-72" w:right="-108"/>
              <w:jc w:val="center"/>
              <w:rPr>
                <w:bCs/>
                <w:sz w:val="22"/>
                <w:szCs w:val="22"/>
              </w:rPr>
            </w:pPr>
          </w:p>
        </w:tc>
        <w:tc>
          <w:tcPr>
            <w:tcW w:w="1278" w:type="dxa"/>
            <w:vMerge/>
            <w:vAlign w:val="center"/>
          </w:tcPr>
          <w:p w14:paraId="2AC6A237" w14:textId="77777777" w:rsidR="001B0AA8" w:rsidRPr="00A15FB6" w:rsidRDefault="001B0AA8" w:rsidP="001B0AA8">
            <w:pPr>
              <w:ind w:left="-57" w:right="-108"/>
              <w:rPr>
                <w:sz w:val="22"/>
                <w:szCs w:val="22"/>
              </w:rPr>
            </w:pPr>
          </w:p>
        </w:tc>
        <w:tc>
          <w:tcPr>
            <w:tcW w:w="656" w:type="dxa"/>
          </w:tcPr>
          <w:p w14:paraId="2149DE7D"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29E93854" w14:textId="77777777" w:rsidR="001B0AA8" w:rsidRPr="00A15FB6" w:rsidRDefault="001B0AA8" w:rsidP="001B0AA8">
            <w:pPr>
              <w:ind w:left="4" w:right="-56"/>
              <w:rPr>
                <w:sz w:val="22"/>
                <w:szCs w:val="22"/>
              </w:rPr>
            </w:pPr>
            <w:r w:rsidRPr="00A15FB6">
              <w:rPr>
                <w:sz w:val="22"/>
                <w:szCs w:val="22"/>
              </w:rPr>
              <w:t>Прочность крепления цоколя к колбе</w:t>
            </w:r>
          </w:p>
        </w:tc>
        <w:tc>
          <w:tcPr>
            <w:tcW w:w="2315" w:type="dxa"/>
          </w:tcPr>
          <w:p w14:paraId="7322BCF6" w14:textId="77777777" w:rsidR="001B0AA8" w:rsidRPr="00A15FB6" w:rsidRDefault="001B0AA8" w:rsidP="001B0AA8">
            <w:pPr>
              <w:ind w:right="-108"/>
              <w:rPr>
                <w:color w:val="0D0D0D"/>
                <w:sz w:val="22"/>
                <w:szCs w:val="22"/>
              </w:rPr>
            </w:pPr>
            <w:r w:rsidRPr="00A15FB6">
              <w:rPr>
                <w:color w:val="0D0D0D"/>
                <w:sz w:val="22"/>
                <w:szCs w:val="22"/>
              </w:rPr>
              <w:t>ГОСТ 2239-79</w:t>
            </w:r>
          </w:p>
          <w:p w14:paraId="16B83064" w14:textId="77777777" w:rsidR="001B0AA8" w:rsidRPr="00A15FB6" w:rsidRDefault="001B0AA8" w:rsidP="001B0AA8">
            <w:pPr>
              <w:ind w:right="-108"/>
              <w:rPr>
                <w:color w:val="0D0D0D"/>
                <w:sz w:val="22"/>
                <w:szCs w:val="22"/>
              </w:rPr>
            </w:pPr>
            <w:r w:rsidRPr="00A15FB6">
              <w:rPr>
                <w:color w:val="0D0D0D"/>
                <w:sz w:val="22"/>
                <w:szCs w:val="22"/>
              </w:rPr>
              <w:t>п.2.4</w:t>
            </w:r>
          </w:p>
        </w:tc>
        <w:tc>
          <w:tcPr>
            <w:tcW w:w="2674" w:type="dxa"/>
            <w:gridSpan w:val="2"/>
          </w:tcPr>
          <w:p w14:paraId="33252C18" w14:textId="77777777" w:rsidR="001B0AA8" w:rsidRPr="00A15FB6" w:rsidRDefault="001B0AA8" w:rsidP="001B0AA8">
            <w:pPr>
              <w:ind w:left="-54" w:right="-108"/>
              <w:rPr>
                <w:bCs/>
                <w:sz w:val="22"/>
                <w:szCs w:val="22"/>
              </w:rPr>
            </w:pPr>
            <w:r w:rsidRPr="00A15FB6">
              <w:rPr>
                <w:bCs/>
                <w:sz w:val="22"/>
                <w:szCs w:val="22"/>
              </w:rPr>
              <w:t>ГОСТ 2239-79 п.5.6</w:t>
            </w:r>
          </w:p>
        </w:tc>
      </w:tr>
      <w:tr w:rsidR="001B0AA8" w:rsidRPr="00A15FB6" w14:paraId="414A2A4E" w14:textId="77777777" w:rsidTr="003A1D49">
        <w:trPr>
          <w:gridAfter w:val="1"/>
          <w:wAfter w:w="171" w:type="dxa"/>
          <w:cantSplit/>
        </w:trPr>
        <w:tc>
          <w:tcPr>
            <w:tcW w:w="574" w:type="dxa"/>
            <w:vMerge/>
          </w:tcPr>
          <w:p w14:paraId="4C4371AF" w14:textId="77777777" w:rsidR="001B0AA8" w:rsidRPr="00A15FB6" w:rsidRDefault="001B0AA8" w:rsidP="001B0AA8">
            <w:pPr>
              <w:ind w:left="-72" w:right="-108"/>
              <w:jc w:val="center"/>
              <w:rPr>
                <w:bCs/>
                <w:sz w:val="22"/>
                <w:szCs w:val="22"/>
              </w:rPr>
            </w:pPr>
          </w:p>
        </w:tc>
        <w:tc>
          <w:tcPr>
            <w:tcW w:w="1278" w:type="dxa"/>
            <w:vMerge/>
            <w:vAlign w:val="center"/>
          </w:tcPr>
          <w:p w14:paraId="526D2BE0" w14:textId="77777777" w:rsidR="001B0AA8" w:rsidRPr="00A15FB6" w:rsidRDefault="001B0AA8" w:rsidP="001B0AA8">
            <w:pPr>
              <w:ind w:left="-57" w:right="-108"/>
              <w:rPr>
                <w:sz w:val="22"/>
                <w:szCs w:val="22"/>
              </w:rPr>
            </w:pPr>
          </w:p>
        </w:tc>
        <w:tc>
          <w:tcPr>
            <w:tcW w:w="656" w:type="dxa"/>
          </w:tcPr>
          <w:p w14:paraId="41392065"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79C8B5F" w14:textId="77777777" w:rsidR="001B0AA8" w:rsidRPr="00A15FB6" w:rsidRDefault="001B0AA8" w:rsidP="001B0AA8">
            <w:pPr>
              <w:ind w:left="4" w:right="-56"/>
              <w:rPr>
                <w:sz w:val="22"/>
                <w:szCs w:val="22"/>
              </w:rPr>
            </w:pPr>
            <w:r w:rsidRPr="00A15FB6">
              <w:rPr>
                <w:sz w:val="22"/>
                <w:szCs w:val="22"/>
              </w:rPr>
              <w:t>Наличие плавкого предохранителя</w:t>
            </w:r>
          </w:p>
        </w:tc>
        <w:tc>
          <w:tcPr>
            <w:tcW w:w="2315" w:type="dxa"/>
          </w:tcPr>
          <w:p w14:paraId="5B9B9CB1" w14:textId="77777777" w:rsidR="001B0AA8" w:rsidRPr="00A15FB6" w:rsidRDefault="001B0AA8" w:rsidP="001B0AA8">
            <w:pPr>
              <w:ind w:right="-108"/>
              <w:rPr>
                <w:color w:val="0D0D0D"/>
                <w:sz w:val="22"/>
                <w:szCs w:val="22"/>
              </w:rPr>
            </w:pPr>
            <w:r w:rsidRPr="00A15FB6">
              <w:rPr>
                <w:color w:val="0D0D0D"/>
                <w:sz w:val="22"/>
                <w:szCs w:val="22"/>
              </w:rPr>
              <w:t>ГОСТ 2239-79</w:t>
            </w:r>
          </w:p>
          <w:p w14:paraId="7BD722B1" w14:textId="77777777" w:rsidR="001B0AA8" w:rsidRPr="00A15FB6" w:rsidRDefault="001B0AA8" w:rsidP="001B0AA8">
            <w:pPr>
              <w:ind w:right="-108"/>
              <w:rPr>
                <w:color w:val="0D0D0D"/>
                <w:sz w:val="22"/>
                <w:szCs w:val="22"/>
              </w:rPr>
            </w:pPr>
            <w:r w:rsidRPr="00A15FB6">
              <w:rPr>
                <w:color w:val="0D0D0D"/>
                <w:sz w:val="22"/>
                <w:szCs w:val="22"/>
              </w:rPr>
              <w:t>п.2.12</w:t>
            </w:r>
          </w:p>
        </w:tc>
        <w:tc>
          <w:tcPr>
            <w:tcW w:w="2674" w:type="dxa"/>
            <w:gridSpan w:val="2"/>
          </w:tcPr>
          <w:p w14:paraId="075ACBD4" w14:textId="77777777" w:rsidR="001B0AA8" w:rsidRPr="00A15FB6" w:rsidRDefault="001B0AA8" w:rsidP="001B0AA8">
            <w:pPr>
              <w:ind w:left="-54" w:right="-108"/>
              <w:rPr>
                <w:bCs/>
                <w:sz w:val="22"/>
                <w:szCs w:val="22"/>
              </w:rPr>
            </w:pPr>
            <w:r w:rsidRPr="00A15FB6">
              <w:rPr>
                <w:bCs/>
                <w:sz w:val="22"/>
                <w:szCs w:val="22"/>
              </w:rPr>
              <w:t>ГОСТ 2239-79 п.5.4</w:t>
            </w:r>
          </w:p>
        </w:tc>
      </w:tr>
      <w:tr w:rsidR="001B0AA8" w:rsidRPr="00A15FB6" w14:paraId="0EBF60C5" w14:textId="77777777" w:rsidTr="003A1D49">
        <w:trPr>
          <w:gridAfter w:val="1"/>
          <w:wAfter w:w="171" w:type="dxa"/>
          <w:cantSplit/>
        </w:trPr>
        <w:tc>
          <w:tcPr>
            <w:tcW w:w="574" w:type="dxa"/>
            <w:vMerge/>
          </w:tcPr>
          <w:p w14:paraId="5545C535" w14:textId="77777777" w:rsidR="001B0AA8" w:rsidRPr="00A15FB6" w:rsidRDefault="001B0AA8" w:rsidP="001B0AA8">
            <w:pPr>
              <w:ind w:left="-72" w:right="-108"/>
              <w:jc w:val="center"/>
              <w:rPr>
                <w:bCs/>
                <w:sz w:val="22"/>
                <w:szCs w:val="22"/>
              </w:rPr>
            </w:pPr>
          </w:p>
        </w:tc>
        <w:tc>
          <w:tcPr>
            <w:tcW w:w="1278" w:type="dxa"/>
            <w:vMerge/>
            <w:vAlign w:val="center"/>
          </w:tcPr>
          <w:p w14:paraId="70AB580B" w14:textId="77777777" w:rsidR="001B0AA8" w:rsidRPr="00A15FB6" w:rsidRDefault="001B0AA8" w:rsidP="001B0AA8">
            <w:pPr>
              <w:ind w:left="-57" w:right="-108"/>
              <w:rPr>
                <w:sz w:val="22"/>
                <w:szCs w:val="22"/>
              </w:rPr>
            </w:pPr>
          </w:p>
        </w:tc>
        <w:tc>
          <w:tcPr>
            <w:tcW w:w="656" w:type="dxa"/>
          </w:tcPr>
          <w:p w14:paraId="785D9D5F"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3A6B3D9F" w14:textId="77777777" w:rsidR="001B0AA8" w:rsidRPr="00A15FB6" w:rsidRDefault="001B0AA8" w:rsidP="001B0AA8">
            <w:pPr>
              <w:ind w:left="4" w:right="-56"/>
              <w:rPr>
                <w:sz w:val="22"/>
                <w:szCs w:val="22"/>
              </w:rPr>
            </w:pPr>
            <w:r w:rsidRPr="00A15FB6">
              <w:rPr>
                <w:sz w:val="22"/>
                <w:szCs w:val="22"/>
              </w:rPr>
              <w:t xml:space="preserve">Электрическое </w:t>
            </w:r>
          </w:p>
          <w:p w14:paraId="3F27DD32" w14:textId="77777777" w:rsidR="001B0AA8" w:rsidRPr="00A15FB6" w:rsidRDefault="001B0AA8" w:rsidP="001B0AA8">
            <w:pPr>
              <w:ind w:left="4" w:right="-56"/>
              <w:rPr>
                <w:sz w:val="22"/>
                <w:szCs w:val="22"/>
              </w:rPr>
            </w:pPr>
            <w:r w:rsidRPr="00A15FB6">
              <w:rPr>
                <w:sz w:val="22"/>
                <w:szCs w:val="22"/>
              </w:rPr>
              <w:t>сопротивление изоляции цоколей</w:t>
            </w:r>
          </w:p>
        </w:tc>
        <w:tc>
          <w:tcPr>
            <w:tcW w:w="2315" w:type="dxa"/>
          </w:tcPr>
          <w:p w14:paraId="775D983C" w14:textId="77777777" w:rsidR="001B0AA8" w:rsidRPr="00A15FB6" w:rsidRDefault="001B0AA8" w:rsidP="001B0AA8">
            <w:pPr>
              <w:ind w:right="-108"/>
              <w:rPr>
                <w:color w:val="0D0D0D"/>
                <w:sz w:val="22"/>
                <w:szCs w:val="22"/>
              </w:rPr>
            </w:pPr>
            <w:r w:rsidRPr="00A15FB6">
              <w:rPr>
                <w:color w:val="0D0D0D"/>
                <w:sz w:val="22"/>
                <w:szCs w:val="22"/>
              </w:rPr>
              <w:t>ГОСТ 2239-79</w:t>
            </w:r>
          </w:p>
          <w:p w14:paraId="5CA6242A" w14:textId="77777777" w:rsidR="001B0AA8" w:rsidRPr="00A15FB6" w:rsidRDefault="001B0AA8" w:rsidP="001B0AA8">
            <w:pPr>
              <w:ind w:right="-108"/>
              <w:rPr>
                <w:color w:val="0D0D0D"/>
                <w:sz w:val="22"/>
                <w:szCs w:val="22"/>
              </w:rPr>
            </w:pPr>
            <w:r w:rsidRPr="00A15FB6">
              <w:rPr>
                <w:color w:val="0D0D0D"/>
                <w:sz w:val="22"/>
                <w:szCs w:val="22"/>
              </w:rPr>
              <w:t>п.2.8</w:t>
            </w:r>
          </w:p>
        </w:tc>
        <w:tc>
          <w:tcPr>
            <w:tcW w:w="2674" w:type="dxa"/>
            <w:gridSpan w:val="2"/>
          </w:tcPr>
          <w:p w14:paraId="6CC64E86" w14:textId="77777777" w:rsidR="001B0AA8" w:rsidRPr="00A15FB6" w:rsidRDefault="001B0AA8" w:rsidP="001B0AA8">
            <w:pPr>
              <w:ind w:left="-54" w:right="-108"/>
              <w:rPr>
                <w:bCs/>
                <w:sz w:val="22"/>
                <w:szCs w:val="22"/>
              </w:rPr>
            </w:pPr>
            <w:r w:rsidRPr="00A15FB6">
              <w:rPr>
                <w:bCs/>
                <w:sz w:val="22"/>
                <w:szCs w:val="22"/>
              </w:rPr>
              <w:t>ГОСТ 2239-79 п.5.9</w:t>
            </w:r>
          </w:p>
        </w:tc>
      </w:tr>
      <w:tr w:rsidR="001B0AA8" w:rsidRPr="00A15FB6" w14:paraId="64363D97" w14:textId="77777777" w:rsidTr="003A1D49">
        <w:trPr>
          <w:gridAfter w:val="1"/>
          <w:wAfter w:w="171" w:type="dxa"/>
          <w:cantSplit/>
        </w:trPr>
        <w:tc>
          <w:tcPr>
            <w:tcW w:w="574" w:type="dxa"/>
            <w:vMerge/>
          </w:tcPr>
          <w:p w14:paraId="5EF0233B" w14:textId="77777777" w:rsidR="001B0AA8" w:rsidRPr="00A15FB6" w:rsidRDefault="001B0AA8" w:rsidP="001B0AA8">
            <w:pPr>
              <w:ind w:left="-72" w:right="-108"/>
              <w:jc w:val="center"/>
              <w:rPr>
                <w:bCs/>
                <w:sz w:val="22"/>
                <w:szCs w:val="22"/>
              </w:rPr>
            </w:pPr>
          </w:p>
        </w:tc>
        <w:tc>
          <w:tcPr>
            <w:tcW w:w="1278" w:type="dxa"/>
            <w:vMerge/>
            <w:vAlign w:val="center"/>
          </w:tcPr>
          <w:p w14:paraId="3D847B15" w14:textId="77777777" w:rsidR="001B0AA8" w:rsidRPr="00A15FB6" w:rsidRDefault="001B0AA8" w:rsidP="001B0AA8">
            <w:pPr>
              <w:ind w:left="-57" w:right="-108"/>
              <w:rPr>
                <w:sz w:val="22"/>
                <w:szCs w:val="22"/>
              </w:rPr>
            </w:pPr>
          </w:p>
        </w:tc>
        <w:tc>
          <w:tcPr>
            <w:tcW w:w="656" w:type="dxa"/>
          </w:tcPr>
          <w:p w14:paraId="1E7296A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D09EC65" w14:textId="77777777" w:rsidR="001B0AA8" w:rsidRPr="00A15FB6" w:rsidRDefault="001B0AA8" w:rsidP="001B0AA8">
            <w:pPr>
              <w:ind w:left="4" w:right="-56"/>
              <w:rPr>
                <w:sz w:val="22"/>
                <w:szCs w:val="22"/>
              </w:rPr>
            </w:pPr>
            <w:r w:rsidRPr="00A15FB6">
              <w:rPr>
                <w:sz w:val="22"/>
                <w:szCs w:val="22"/>
              </w:rPr>
              <w:t>Электрическая прочность изоляции цоколей</w:t>
            </w:r>
          </w:p>
        </w:tc>
        <w:tc>
          <w:tcPr>
            <w:tcW w:w="2315" w:type="dxa"/>
          </w:tcPr>
          <w:p w14:paraId="70BE97DC" w14:textId="77777777" w:rsidR="001B0AA8" w:rsidRPr="00A15FB6" w:rsidRDefault="001B0AA8" w:rsidP="001B0AA8">
            <w:pPr>
              <w:ind w:right="-108"/>
              <w:rPr>
                <w:color w:val="0D0D0D"/>
                <w:sz w:val="22"/>
                <w:szCs w:val="22"/>
              </w:rPr>
            </w:pPr>
            <w:r w:rsidRPr="00A15FB6">
              <w:rPr>
                <w:color w:val="0D0D0D"/>
                <w:sz w:val="22"/>
                <w:szCs w:val="22"/>
              </w:rPr>
              <w:t>ГОСТ 2239-79</w:t>
            </w:r>
          </w:p>
          <w:p w14:paraId="5AD4C376" w14:textId="77777777" w:rsidR="001B0AA8" w:rsidRPr="00A15FB6" w:rsidRDefault="001B0AA8" w:rsidP="001B0AA8">
            <w:pPr>
              <w:ind w:right="-108"/>
              <w:rPr>
                <w:color w:val="0D0D0D"/>
                <w:sz w:val="22"/>
                <w:szCs w:val="22"/>
              </w:rPr>
            </w:pPr>
            <w:r w:rsidRPr="00A15FB6">
              <w:rPr>
                <w:color w:val="0D0D0D"/>
                <w:sz w:val="22"/>
                <w:szCs w:val="22"/>
              </w:rPr>
              <w:t>п.2.9</w:t>
            </w:r>
          </w:p>
        </w:tc>
        <w:tc>
          <w:tcPr>
            <w:tcW w:w="2674" w:type="dxa"/>
            <w:gridSpan w:val="2"/>
          </w:tcPr>
          <w:p w14:paraId="2F5B7F7A" w14:textId="77777777" w:rsidR="001B0AA8" w:rsidRPr="00A15FB6" w:rsidRDefault="001B0AA8" w:rsidP="001B0AA8">
            <w:pPr>
              <w:ind w:left="-54" w:right="-108"/>
              <w:rPr>
                <w:bCs/>
                <w:sz w:val="22"/>
                <w:szCs w:val="22"/>
              </w:rPr>
            </w:pPr>
            <w:r w:rsidRPr="00A15FB6">
              <w:rPr>
                <w:bCs/>
                <w:sz w:val="22"/>
                <w:szCs w:val="22"/>
              </w:rPr>
              <w:t>ГОСТ 2239-79 п.5.10</w:t>
            </w:r>
          </w:p>
        </w:tc>
      </w:tr>
      <w:tr w:rsidR="001B0AA8" w:rsidRPr="00A15FB6" w14:paraId="5DB63630" w14:textId="77777777" w:rsidTr="003A1D49">
        <w:trPr>
          <w:gridAfter w:val="1"/>
          <w:wAfter w:w="171" w:type="dxa"/>
          <w:cantSplit/>
        </w:trPr>
        <w:tc>
          <w:tcPr>
            <w:tcW w:w="574" w:type="dxa"/>
          </w:tcPr>
          <w:p w14:paraId="0FE5B4A2" w14:textId="77777777" w:rsidR="001B0AA8" w:rsidRPr="00A15FB6" w:rsidRDefault="001B0AA8" w:rsidP="001B0AA8">
            <w:pPr>
              <w:ind w:left="-72" w:right="-108"/>
              <w:jc w:val="center"/>
              <w:rPr>
                <w:bCs/>
                <w:sz w:val="22"/>
                <w:szCs w:val="22"/>
              </w:rPr>
            </w:pPr>
            <w:r w:rsidRPr="00A15FB6">
              <w:rPr>
                <w:bCs/>
                <w:sz w:val="22"/>
                <w:szCs w:val="22"/>
              </w:rPr>
              <w:t>126.2</w:t>
            </w:r>
            <w:r w:rsidRPr="00A15FB6">
              <w:rPr>
                <w:bCs/>
                <w:sz w:val="22"/>
                <w:szCs w:val="22"/>
              </w:rPr>
              <w:br/>
              <w:t>**</w:t>
            </w:r>
          </w:p>
        </w:tc>
        <w:tc>
          <w:tcPr>
            <w:tcW w:w="1278" w:type="dxa"/>
          </w:tcPr>
          <w:p w14:paraId="7A4F581B" w14:textId="77777777" w:rsidR="001B0AA8" w:rsidRPr="00A15FB6" w:rsidRDefault="001B0AA8" w:rsidP="001B0AA8">
            <w:pPr>
              <w:ind w:left="-57" w:right="-108"/>
              <w:rPr>
                <w:sz w:val="22"/>
                <w:szCs w:val="22"/>
              </w:rPr>
            </w:pPr>
            <w:r w:rsidRPr="00A15FB6">
              <w:rPr>
                <w:sz w:val="22"/>
                <w:szCs w:val="22"/>
              </w:rPr>
              <w:t>Лампы накаливания для бытового и аналогичного общего освещения</w:t>
            </w:r>
          </w:p>
        </w:tc>
        <w:tc>
          <w:tcPr>
            <w:tcW w:w="656" w:type="dxa"/>
          </w:tcPr>
          <w:p w14:paraId="50F3F8EC" w14:textId="77777777" w:rsidR="001B0AA8" w:rsidRPr="00A15FB6" w:rsidRDefault="001B0AA8" w:rsidP="001B0AA8">
            <w:pPr>
              <w:ind w:left="-108" w:right="-108"/>
              <w:jc w:val="center"/>
              <w:rPr>
                <w:sz w:val="22"/>
                <w:szCs w:val="22"/>
              </w:rPr>
            </w:pPr>
            <w:r w:rsidRPr="00A15FB6">
              <w:rPr>
                <w:sz w:val="22"/>
                <w:szCs w:val="22"/>
              </w:rPr>
              <w:t>27.40/40.000</w:t>
            </w:r>
          </w:p>
          <w:p w14:paraId="3AA14BFA" w14:textId="77777777" w:rsidR="001B0AA8" w:rsidRPr="00A15FB6" w:rsidRDefault="001B0AA8" w:rsidP="001B0AA8">
            <w:pPr>
              <w:ind w:left="-108" w:right="-108"/>
              <w:jc w:val="center"/>
              <w:rPr>
                <w:sz w:val="22"/>
                <w:szCs w:val="22"/>
              </w:rPr>
            </w:pPr>
          </w:p>
        </w:tc>
        <w:tc>
          <w:tcPr>
            <w:tcW w:w="2022" w:type="dxa"/>
          </w:tcPr>
          <w:p w14:paraId="58EC9248" w14:textId="77777777" w:rsidR="001B0AA8" w:rsidRPr="00A15FB6" w:rsidRDefault="001B0AA8" w:rsidP="001B0AA8">
            <w:pPr>
              <w:ind w:left="4" w:right="-56"/>
              <w:rPr>
                <w:sz w:val="22"/>
                <w:szCs w:val="22"/>
              </w:rPr>
            </w:pPr>
            <w:r w:rsidRPr="00A15FB6">
              <w:rPr>
                <w:sz w:val="22"/>
                <w:szCs w:val="22"/>
              </w:rPr>
              <w:t xml:space="preserve">Защита от случайного прикосновения в </w:t>
            </w:r>
          </w:p>
          <w:p w14:paraId="06B4B38B" w14:textId="77777777" w:rsidR="001B0AA8" w:rsidRPr="00A15FB6" w:rsidRDefault="001B0AA8" w:rsidP="001B0AA8">
            <w:pPr>
              <w:ind w:left="4" w:right="-56"/>
              <w:rPr>
                <w:sz w:val="22"/>
                <w:szCs w:val="22"/>
              </w:rPr>
            </w:pPr>
            <w:r w:rsidRPr="00A15FB6">
              <w:rPr>
                <w:sz w:val="22"/>
                <w:szCs w:val="22"/>
              </w:rPr>
              <w:t>резьбовых патронах</w:t>
            </w:r>
          </w:p>
        </w:tc>
        <w:tc>
          <w:tcPr>
            <w:tcW w:w="2315" w:type="dxa"/>
          </w:tcPr>
          <w:p w14:paraId="5D5897BD" w14:textId="77777777" w:rsidR="001B0AA8" w:rsidRPr="00A15FB6" w:rsidRDefault="001B0AA8" w:rsidP="001B0AA8">
            <w:pPr>
              <w:ind w:right="-108"/>
              <w:rPr>
                <w:color w:val="0D0D0D"/>
                <w:sz w:val="22"/>
                <w:szCs w:val="22"/>
              </w:rPr>
            </w:pPr>
            <w:r w:rsidRPr="00A15FB6">
              <w:rPr>
                <w:color w:val="0D0D0D"/>
                <w:sz w:val="22"/>
                <w:szCs w:val="22"/>
              </w:rPr>
              <w:t>ГОСТ 28712-90</w:t>
            </w:r>
          </w:p>
          <w:p w14:paraId="2AC20900"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70E00895" w14:textId="77777777" w:rsidR="001B0AA8" w:rsidRPr="00A15FB6" w:rsidRDefault="001B0AA8" w:rsidP="001B0AA8">
            <w:pPr>
              <w:ind w:left="-54" w:right="-108"/>
              <w:rPr>
                <w:bCs/>
                <w:sz w:val="22"/>
                <w:szCs w:val="22"/>
              </w:rPr>
            </w:pPr>
            <w:r w:rsidRPr="00A15FB6">
              <w:rPr>
                <w:bCs/>
                <w:sz w:val="22"/>
                <w:szCs w:val="22"/>
              </w:rPr>
              <w:t>ГОСТ 28712-90 п. 2.3</w:t>
            </w:r>
          </w:p>
        </w:tc>
      </w:tr>
      <w:tr w:rsidR="001B0AA8" w:rsidRPr="00A15FB6" w14:paraId="7181C266" w14:textId="77777777" w:rsidTr="003A1D49">
        <w:trPr>
          <w:gridAfter w:val="1"/>
          <w:wAfter w:w="171" w:type="dxa"/>
          <w:cantSplit/>
          <w:trHeight w:val="5872"/>
        </w:trPr>
        <w:tc>
          <w:tcPr>
            <w:tcW w:w="574" w:type="dxa"/>
          </w:tcPr>
          <w:p w14:paraId="3249A53B" w14:textId="77777777" w:rsidR="001B0AA8" w:rsidRPr="00A15FB6" w:rsidRDefault="001B0AA8" w:rsidP="001B0AA8">
            <w:pPr>
              <w:ind w:left="-30" w:right="-108"/>
              <w:jc w:val="center"/>
              <w:rPr>
                <w:bCs/>
                <w:sz w:val="22"/>
                <w:szCs w:val="22"/>
              </w:rPr>
            </w:pPr>
            <w:r w:rsidRPr="00A15FB6">
              <w:rPr>
                <w:bCs/>
                <w:sz w:val="22"/>
                <w:szCs w:val="22"/>
              </w:rPr>
              <w:t>127.1</w:t>
            </w:r>
            <w:r w:rsidRPr="00A15FB6">
              <w:rPr>
                <w:color w:val="000000"/>
                <w:sz w:val="22"/>
                <w:szCs w:val="22"/>
              </w:rPr>
              <w:t>**</w:t>
            </w:r>
          </w:p>
        </w:tc>
        <w:tc>
          <w:tcPr>
            <w:tcW w:w="1278" w:type="dxa"/>
            <w:vMerge w:val="restart"/>
          </w:tcPr>
          <w:p w14:paraId="4E54A17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1FC28A87"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0549170B" w14:textId="77777777" w:rsidR="001B0AA8" w:rsidRPr="00F553E4" w:rsidRDefault="001B0AA8" w:rsidP="001B0AA8">
            <w:pPr>
              <w:ind w:left="4" w:right="-56"/>
              <w:rPr>
                <w:sz w:val="22"/>
                <w:szCs w:val="22"/>
              </w:rPr>
            </w:pPr>
            <w:r w:rsidRPr="00F553E4">
              <w:rPr>
                <w:sz w:val="22"/>
                <w:szCs w:val="22"/>
              </w:rPr>
              <w:t>Маркировка и инструкции</w:t>
            </w:r>
          </w:p>
        </w:tc>
        <w:tc>
          <w:tcPr>
            <w:tcW w:w="2315" w:type="dxa"/>
          </w:tcPr>
          <w:p w14:paraId="6005A4BC" w14:textId="77777777" w:rsidR="001B0AA8" w:rsidRPr="00F553E4" w:rsidRDefault="001B0AA8" w:rsidP="001B0AA8">
            <w:pPr>
              <w:ind w:right="-108"/>
              <w:rPr>
                <w:color w:val="0D0D0D"/>
                <w:sz w:val="22"/>
                <w:szCs w:val="22"/>
              </w:rPr>
            </w:pPr>
            <w:r w:rsidRPr="00F553E4">
              <w:rPr>
                <w:color w:val="0D0D0D"/>
                <w:sz w:val="22"/>
                <w:szCs w:val="22"/>
              </w:rPr>
              <w:t>ГОСТ 12.2.013.0-91 р. 7</w:t>
            </w:r>
          </w:p>
          <w:p w14:paraId="538DB2C9" w14:textId="77777777" w:rsidR="001B0AA8" w:rsidRPr="00F553E4" w:rsidRDefault="001B0AA8" w:rsidP="001B0AA8">
            <w:pPr>
              <w:ind w:right="-108"/>
              <w:rPr>
                <w:color w:val="0D0D0D"/>
                <w:sz w:val="22"/>
                <w:szCs w:val="22"/>
              </w:rPr>
            </w:pPr>
            <w:r w:rsidRPr="00F553E4">
              <w:rPr>
                <w:color w:val="0D0D0D"/>
                <w:sz w:val="22"/>
                <w:szCs w:val="22"/>
              </w:rPr>
              <w:t xml:space="preserve">СТБ IEC 60745-1-2012 </w:t>
            </w:r>
            <w:r w:rsidRPr="00F553E4">
              <w:rPr>
                <w:color w:val="0D0D0D"/>
                <w:sz w:val="22"/>
                <w:szCs w:val="22"/>
              </w:rPr>
              <w:br/>
              <w:t>р. 8</w:t>
            </w:r>
          </w:p>
          <w:p w14:paraId="7E10B7D6" w14:textId="2EB9FFB7"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62841-2-1-2019 </w:t>
            </w:r>
            <w:r w:rsidR="001B0AA8" w:rsidRPr="00F553E4">
              <w:rPr>
                <w:color w:val="0D0D0D"/>
                <w:lang w:val="ru-RU"/>
              </w:rPr>
              <w:t>р. 8</w:t>
            </w:r>
          </w:p>
          <w:p w14:paraId="62697F61" w14:textId="77777777" w:rsidR="001B0AA8" w:rsidRPr="00F553E4" w:rsidRDefault="001B0AA8" w:rsidP="001B0AA8">
            <w:pPr>
              <w:ind w:right="-108"/>
              <w:rPr>
                <w:color w:val="0D0D0D"/>
                <w:sz w:val="22"/>
                <w:szCs w:val="22"/>
              </w:rPr>
            </w:pPr>
            <w:r w:rsidRPr="00F553E4">
              <w:rPr>
                <w:color w:val="0D0D0D"/>
                <w:sz w:val="22"/>
                <w:szCs w:val="22"/>
              </w:rPr>
              <w:t>ГОСТ IEC 60745-2-4-2011 р. 8</w:t>
            </w:r>
          </w:p>
          <w:p w14:paraId="0448A926" w14:textId="77777777" w:rsidR="001B0AA8" w:rsidRPr="00F553E4" w:rsidRDefault="001B0AA8" w:rsidP="001B0AA8">
            <w:pPr>
              <w:ind w:right="-108"/>
              <w:rPr>
                <w:color w:val="0D0D0D"/>
                <w:sz w:val="22"/>
                <w:szCs w:val="22"/>
              </w:rPr>
            </w:pPr>
            <w:r w:rsidRPr="00F553E4">
              <w:rPr>
                <w:color w:val="0D0D0D"/>
                <w:sz w:val="22"/>
                <w:szCs w:val="22"/>
              </w:rPr>
              <w:t>ГОСТ IEC 60745-2-5-2014 р. 8</w:t>
            </w:r>
          </w:p>
          <w:p w14:paraId="728DC269" w14:textId="75DBD1AB"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62841-2-6-2020 </w:t>
            </w:r>
            <w:r w:rsidR="001B0AA8" w:rsidRPr="00F553E4">
              <w:rPr>
                <w:color w:val="0D0D0D"/>
                <w:lang w:val="ru-RU"/>
              </w:rPr>
              <w:t>р. 8</w:t>
            </w:r>
          </w:p>
          <w:p w14:paraId="43682B68" w14:textId="15CB9E27" w:rsidR="001B0AA8" w:rsidRPr="00F553E4" w:rsidRDefault="00747E8A" w:rsidP="001B0AA8">
            <w:pPr>
              <w:ind w:right="-108"/>
              <w:rPr>
                <w:color w:val="0D0D0D"/>
                <w:sz w:val="22"/>
                <w:szCs w:val="22"/>
              </w:rPr>
            </w:pPr>
            <w:r w:rsidRPr="00F553E4">
              <w:rPr>
                <w:sz w:val="22"/>
                <w:szCs w:val="22"/>
              </w:rPr>
              <w:t>ГОСТ IEC 62841-2-8-2018</w:t>
            </w:r>
            <w:r w:rsidRPr="00F553E4">
              <w:rPr>
                <w:bCs/>
                <w:sz w:val="22"/>
                <w:szCs w:val="22"/>
              </w:rPr>
              <w:t xml:space="preserve"> </w:t>
            </w:r>
            <w:r w:rsidR="001B0AA8" w:rsidRPr="00F553E4">
              <w:rPr>
                <w:color w:val="0D0D0D"/>
                <w:sz w:val="22"/>
                <w:szCs w:val="22"/>
              </w:rPr>
              <w:t>р. 8</w:t>
            </w:r>
          </w:p>
          <w:p w14:paraId="0E5618F7" w14:textId="77777777" w:rsidR="001B0AA8" w:rsidRPr="00F553E4" w:rsidRDefault="001B0AA8" w:rsidP="001B0AA8">
            <w:pPr>
              <w:ind w:right="-108"/>
              <w:rPr>
                <w:sz w:val="22"/>
                <w:szCs w:val="22"/>
              </w:rPr>
            </w:pPr>
            <w:r w:rsidRPr="00F553E4">
              <w:rPr>
                <w:sz w:val="22"/>
                <w:szCs w:val="22"/>
              </w:rPr>
              <w:t>ГОСТ IEC 62841-2-14-2016 р. 8</w:t>
            </w:r>
          </w:p>
          <w:p w14:paraId="18086997" w14:textId="561017AA" w:rsidR="001B0AA8" w:rsidRPr="00F553E4" w:rsidRDefault="000A0B85" w:rsidP="000A0B85">
            <w:pPr>
              <w:pStyle w:val="af6"/>
              <w:rPr>
                <w:lang w:val="ru-RU"/>
              </w:rPr>
            </w:pPr>
            <w:r w:rsidRPr="00F553E4">
              <w:rPr>
                <w:lang w:val="ru-RU"/>
              </w:rPr>
              <w:t xml:space="preserve">ГОСТ </w:t>
            </w:r>
            <w:r w:rsidRPr="00F553E4">
              <w:t>IEC</w:t>
            </w:r>
            <w:r w:rsidRPr="00F553E4">
              <w:rPr>
                <w:lang w:val="ru-RU"/>
              </w:rPr>
              <w:t xml:space="preserve"> 62841-2-17-2018 </w:t>
            </w:r>
            <w:r w:rsidR="001B0AA8" w:rsidRPr="00F553E4">
              <w:rPr>
                <w:lang w:val="ru-RU"/>
              </w:rPr>
              <w:t>р. 8</w:t>
            </w:r>
          </w:p>
          <w:p w14:paraId="2177F8B1" w14:textId="77777777" w:rsidR="001B0AA8" w:rsidRPr="00F553E4" w:rsidRDefault="001B0AA8" w:rsidP="001B0AA8">
            <w:pPr>
              <w:ind w:right="-108"/>
              <w:rPr>
                <w:color w:val="0D0D0D"/>
                <w:sz w:val="22"/>
                <w:szCs w:val="22"/>
              </w:rPr>
            </w:pPr>
            <w:r w:rsidRPr="00F553E4">
              <w:rPr>
                <w:sz w:val="22"/>
                <w:szCs w:val="22"/>
              </w:rPr>
              <w:t>ГОСТ 30699-2001 (МЭК 745-2-17-89) р. 7</w:t>
            </w:r>
          </w:p>
        </w:tc>
        <w:tc>
          <w:tcPr>
            <w:tcW w:w="2674" w:type="dxa"/>
            <w:gridSpan w:val="2"/>
          </w:tcPr>
          <w:p w14:paraId="128C506E" w14:textId="77777777" w:rsidR="001B0AA8" w:rsidRPr="00F553E4" w:rsidRDefault="001B0AA8" w:rsidP="001B0AA8">
            <w:pPr>
              <w:ind w:left="-54" w:right="-108"/>
              <w:rPr>
                <w:bCs/>
                <w:sz w:val="22"/>
                <w:szCs w:val="22"/>
              </w:rPr>
            </w:pPr>
            <w:r w:rsidRPr="00F553E4">
              <w:rPr>
                <w:bCs/>
                <w:sz w:val="22"/>
                <w:szCs w:val="22"/>
              </w:rPr>
              <w:t>ГОСТ 12.2.013.0-91 р. 7</w:t>
            </w:r>
          </w:p>
          <w:p w14:paraId="2BF6534B" w14:textId="77777777" w:rsidR="001B0AA8" w:rsidRPr="00F553E4" w:rsidRDefault="001B0AA8" w:rsidP="001B0AA8">
            <w:pPr>
              <w:ind w:left="-54" w:right="-108"/>
              <w:rPr>
                <w:bCs/>
                <w:sz w:val="22"/>
                <w:szCs w:val="22"/>
              </w:rPr>
            </w:pPr>
            <w:r w:rsidRPr="00F553E4">
              <w:rPr>
                <w:bCs/>
                <w:sz w:val="22"/>
                <w:szCs w:val="22"/>
              </w:rPr>
              <w:t>СТБ IEC 60745-1-2012</w:t>
            </w:r>
            <w:r w:rsidRPr="00F553E4">
              <w:rPr>
                <w:bCs/>
                <w:sz w:val="22"/>
                <w:szCs w:val="22"/>
              </w:rPr>
              <w:br/>
              <w:t>р. 8</w:t>
            </w:r>
          </w:p>
          <w:p w14:paraId="23E63B17" w14:textId="44747A6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8</w:t>
            </w:r>
          </w:p>
          <w:p w14:paraId="5275A8D6"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р. 8</w:t>
            </w:r>
          </w:p>
          <w:p w14:paraId="06DAFE86"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8</w:t>
            </w:r>
          </w:p>
          <w:p w14:paraId="1A6319EC" w14:textId="1A946671"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8</w:t>
            </w:r>
          </w:p>
          <w:p w14:paraId="66E631E6" w14:textId="0761B21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8</w:t>
            </w:r>
          </w:p>
          <w:p w14:paraId="2815231E" w14:textId="77777777" w:rsidR="001B0AA8" w:rsidRPr="00F553E4" w:rsidRDefault="001B0AA8" w:rsidP="001B0AA8">
            <w:pPr>
              <w:ind w:left="-54" w:right="-108"/>
              <w:rPr>
                <w:bCs/>
                <w:sz w:val="22"/>
                <w:szCs w:val="22"/>
              </w:rPr>
            </w:pPr>
            <w:r w:rsidRPr="00F553E4">
              <w:rPr>
                <w:bCs/>
                <w:sz w:val="22"/>
                <w:szCs w:val="22"/>
              </w:rPr>
              <w:t>ГОСТ IEC 62841-2-14-2016 р. 8</w:t>
            </w:r>
          </w:p>
          <w:p w14:paraId="4DF0F237" w14:textId="7F8B213B"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8</w:t>
            </w:r>
          </w:p>
          <w:p w14:paraId="375C7859" w14:textId="77777777" w:rsidR="001B0AA8" w:rsidRPr="00F553E4" w:rsidRDefault="001B0AA8" w:rsidP="001B0AA8">
            <w:pPr>
              <w:ind w:left="-54" w:right="-108"/>
              <w:rPr>
                <w:bCs/>
                <w:sz w:val="22"/>
                <w:szCs w:val="22"/>
              </w:rPr>
            </w:pPr>
            <w:r w:rsidRPr="00F553E4">
              <w:rPr>
                <w:bCs/>
                <w:sz w:val="22"/>
                <w:szCs w:val="22"/>
              </w:rPr>
              <w:t>ГОСТ 30699-2001 (МЭК 745-2-17-89) р. 7</w:t>
            </w:r>
          </w:p>
        </w:tc>
      </w:tr>
      <w:tr w:rsidR="001B0AA8" w:rsidRPr="00A15FB6" w14:paraId="58790B98" w14:textId="77777777" w:rsidTr="003A1D49">
        <w:trPr>
          <w:gridAfter w:val="1"/>
          <w:wAfter w:w="171" w:type="dxa"/>
          <w:cantSplit/>
          <w:trHeight w:val="4048"/>
        </w:trPr>
        <w:tc>
          <w:tcPr>
            <w:tcW w:w="574" w:type="dxa"/>
          </w:tcPr>
          <w:p w14:paraId="1A0BBB9E" w14:textId="77777777" w:rsidR="001B0AA8" w:rsidRPr="00A15FB6" w:rsidRDefault="001B0AA8" w:rsidP="001B0AA8">
            <w:pPr>
              <w:ind w:left="-30" w:right="-108"/>
              <w:jc w:val="center"/>
              <w:rPr>
                <w:bCs/>
                <w:sz w:val="22"/>
                <w:szCs w:val="22"/>
              </w:rPr>
            </w:pPr>
            <w:r w:rsidRPr="00A15FB6">
              <w:rPr>
                <w:bCs/>
                <w:sz w:val="22"/>
                <w:szCs w:val="22"/>
              </w:rPr>
              <w:t>127.2</w:t>
            </w:r>
            <w:r w:rsidRPr="00A15FB6">
              <w:rPr>
                <w:color w:val="000000"/>
                <w:sz w:val="22"/>
                <w:szCs w:val="22"/>
              </w:rPr>
              <w:t>**</w:t>
            </w:r>
          </w:p>
        </w:tc>
        <w:tc>
          <w:tcPr>
            <w:tcW w:w="1278" w:type="dxa"/>
            <w:vMerge/>
          </w:tcPr>
          <w:p w14:paraId="4F2959EA" w14:textId="77777777" w:rsidR="001B0AA8" w:rsidRPr="00A15FB6" w:rsidRDefault="001B0AA8" w:rsidP="001B0AA8">
            <w:pPr>
              <w:ind w:left="-108" w:right="-108"/>
              <w:jc w:val="center"/>
              <w:rPr>
                <w:sz w:val="22"/>
                <w:szCs w:val="22"/>
              </w:rPr>
            </w:pPr>
          </w:p>
        </w:tc>
        <w:tc>
          <w:tcPr>
            <w:tcW w:w="656" w:type="dxa"/>
          </w:tcPr>
          <w:p w14:paraId="006B44B9" w14:textId="77777777" w:rsidR="001B0AA8" w:rsidRPr="00A15FB6" w:rsidRDefault="001B0AA8" w:rsidP="001B0AA8">
            <w:pPr>
              <w:ind w:left="-108" w:right="-108"/>
              <w:jc w:val="center"/>
              <w:rPr>
                <w:sz w:val="22"/>
                <w:szCs w:val="22"/>
              </w:rPr>
            </w:pPr>
            <w:r w:rsidRPr="00A15FB6">
              <w:rPr>
                <w:sz w:val="22"/>
                <w:szCs w:val="22"/>
              </w:rPr>
              <w:t>27.51/11.116</w:t>
            </w:r>
          </w:p>
          <w:p w14:paraId="2E381119" w14:textId="77777777" w:rsidR="001B0AA8" w:rsidRPr="00A15FB6" w:rsidRDefault="001B0AA8" w:rsidP="001B0AA8">
            <w:pPr>
              <w:ind w:left="-108" w:right="-108"/>
              <w:jc w:val="center"/>
              <w:rPr>
                <w:sz w:val="22"/>
                <w:szCs w:val="22"/>
              </w:rPr>
            </w:pPr>
            <w:r w:rsidRPr="00A15FB6">
              <w:rPr>
                <w:sz w:val="22"/>
                <w:szCs w:val="22"/>
              </w:rPr>
              <w:t>27.51/22.000</w:t>
            </w:r>
          </w:p>
          <w:p w14:paraId="37F4C626" w14:textId="77777777" w:rsidR="001B0AA8" w:rsidRPr="00A15FB6" w:rsidRDefault="001B0AA8" w:rsidP="001B0AA8">
            <w:pPr>
              <w:ind w:left="-108" w:right="-108"/>
              <w:jc w:val="center"/>
              <w:rPr>
                <w:sz w:val="22"/>
                <w:szCs w:val="22"/>
              </w:rPr>
            </w:pPr>
            <w:r w:rsidRPr="00A15FB6">
              <w:rPr>
                <w:sz w:val="22"/>
                <w:szCs w:val="22"/>
              </w:rPr>
              <w:t>27.51/26.141</w:t>
            </w:r>
          </w:p>
          <w:p w14:paraId="44626B85" w14:textId="77777777" w:rsidR="001B0AA8" w:rsidRPr="00A15FB6" w:rsidRDefault="001B0AA8" w:rsidP="001B0AA8">
            <w:pPr>
              <w:ind w:left="-108" w:right="-108"/>
              <w:jc w:val="center"/>
              <w:rPr>
                <w:sz w:val="22"/>
                <w:szCs w:val="22"/>
              </w:rPr>
            </w:pPr>
          </w:p>
          <w:p w14:paraId="0EC3A908" w14:textId="77777777" w:rsidR="001B0AA8" w:rsidRPr="00A15FB6" w:rsidRDefault="001B0AA8" w:rsidP="001B0AA8">
            <w:pPr>
              <w:ind w:left="-108" w:right="-108"/>
              <w:jc w:val="center"/>
              <w:rPr>
                <w:sz w:val="22"/>
                <w:szCs w:val="22"/>
              </w:rPr>
            </w:pPr>
          </w:p>
        </w:tc>
        <w:tc>
          <w:tcPr>
            <w:tcW w:w="2022" w:type="dxa"/>
          </w:tcPr>
          <w:p w14:paraId="033857F9" w14:textId="77777777" w:rsidR="001B0AA8" w:rsidRPr="00A15FB6" w:rsidRDefault="001B0AA8" w:rsidP="001B0AA8">
            <w:pPr>
              <w:ind w:left="4" w:right="-56"/>
              <w:rPr>
                <w:sz w:val="22"/>
                <w:szCs w:val="22"/>
              </w:rPr>
            </w:pPr>
            <w:r w:rsidRPr="00A15FB6">
              <w:rPr>
                <w:sz w:val="22"/>
                <w:szCs w:val="22"/>
              </w:rPr>
              <w:t>Защита от доступа к частям, находящимся под напряжением</w:t>
            </w:r>
          </w:p>
        </w:tc>
        <w:tc>
          <w:tcPr>
            <w:tcW w:w="2315" w:type="dxa"/>
          </w:tcPr>
          <w:p w14:paraId="2393AA8C" w14:textId="77777777" w:rsidR="001B0AA8" w:rsidRPr="00F553E4" w:rsidRDefault="001B0AA8" w:rsidP="001B0AA8">
            <w:pPr>
              <w:ind w:right="-108"/>
              <w:rPr>
                <w:color w:val="0D0D0D"/>
                <w:sz w:val="22"/>
                <w:szCs w:val="22"/>
              </w:rPr>
            </w:pPr>
            <w:r w:rsidRPr="00F553E4">
              <w:rPr>
                <w:color w:val="0D0D0D"/>
                <w:sz w:val="22"/>
                <w:szCs w:val="22"/>
              </w:rPr>
              <w:t>ГОСТ 12.2.013.0-91 р. 8</w:t>
            </w:r>
          </w:p>
          <w:p w14:paraId="73029473" w14:textId="77777777" w:rsidR="001B0AA8" w:rsidRPr="00F553E4" w:rsidRDefault="001B0AA8" w:rsidP="001B0AA8">
            <w:pPr>
              <w:ind w:right="-108"/>
              <w:rPr>
                <w:sz w:val="22"/>
                <w:szCs w:val="22"/>
              </w:rPr>
            </w:pPr>
            <w:r w:rsidRPr="00F553E4">
              <w:rPr>
                <w:sz w:val="22"/>
                <w:szCs w:val="22"/>
              </w:rPr>
              <w:t xml:space="preserve">СТБ IEC 60745-1-2012 </w:t>
            </w:r>
            <w:r w:rsidRPr="00F553E4">
              <w:rPr>
                <w:sz w:val="22"/>
                <w:szCs w:val="22"/>
              </w:rPr>
              <w:br/>
              <w:t>р. 9</w:t>
            </w:r>
          </w:p>
          <w:p w14:paraId="4505FD95" w14:textId="4EA10839" w:rsidR="001B0AA8" w:rsidRPr="00F553E4" w:rsidRDefault="00747E8A" w:rsidP="001B0AA8">
            <w:pPr>
              <w:ind w:right="-108"/>
              <w:rPr>
                <w:sz w:val="22"/>
                <w:szCs w:val="22"/>
              </w:rPr>
            </w:pPr>
            <w:r w:rsidRPr="00F553E4">
              <w:rPr>
                <w:sz w:val="22"/>
                <w:szCs w:val="22"/>
              </w:rPr>
              <w:t xml:space="preserve">ГОСТ IEC 62841-2-1-2019 </w:t>
            </w:r>
            <w:r w:rsidR="001B0AA8" w:rsidRPr="00F553E4">
              <w:rPr>
                <w:sz w:val="22"/>
                <w:szCs w:val="22"/>
              </w:rPr>
              <w:t>р. 9</w:t>
            </w:r>
          </w:p>
          <w:p w14:paraId="11DE1612" w14:textId="77777777" w:rsidR="001B0AA8" w:rsidRPr="00F553E4" w:rsidRDefault="001B0AA8" w:rsidP="001B0AA8">
            <w:pPr>
              <w:ind w:right="-108"/>
              <w:rPr>
                <w:sz w:val="22"/>
                <w:szCs w:val="22"/>
              </w:rPr>
            </w:pPr>
            <w:r w:rsidRPr="00F553E4">
              <w:rPr>
                <w:sz w:val="22"/>
                <w:szCs w:val="22"/>
              </w:rPr>
              <w:t>ГОСТ IEC 60745-2-4-2011 р. 9</w:t>
            </w:r>
          </w:p>
          <w:p w14:paraId="10017B52" w14:textId="77777777" w:rsidR="001B0AA8" w:rsidRPr="00F553E4" w:rsidRDefault="001B0AA8" w:rsidP="001B0AA8">
            <w:pPr>
              <w:ind w:right="-108"/>
              <w:rPr>
                <w:sz w:val="22"/>
                <w:szCs w:val="22"/>
              </w:rPr>
            </w:pPr>
            <w:r w:rsidRPr="00F553E4">
              <w:rPr>
                <w:sz w:val="22"/>
                <w:szCs w:val="22"/>
              </w:rPr>
              <w:t>ГОСТ IEC 60745-2-5-2014 р. 9</w:t>
            </w:r>
          </w:p>
          <w:p w14:paraId="23E4B6E8" w14:textId="6785C5E1" w:rsidR="001B0AA8" w:rsidRPr="00F553E4" w:rsidRDefault="00747E8A" w:rsidP="001B0AA8">
            <w:pPr>
              <w:ind w:right="-108"/>
              <w:rPr>
                <w:sz w:val="22"/>
                <w:szCs w:val="22"/>
              </w:rPr>
            </w:pPr>
            <w:r w:rsidRPr="00F553E4">
              <w:rPr>
                <w:sz w:val="22"/>
                <w:szCs w:val="22"/>
              </w:rPr>
              <w:t xml:space="preserve">ГОСТ IEC 62841-2-6-2020 </w:t>
            </w:r>
            <w:r w:rsidR="001B0AA8" w:rsidRPr="00F553E4">
              <w:rPr>
                <w:sz w:val="22"/>
                <w:szCs w:val="22"/>
              </w:rPr>
              <w:t>р. 9</w:t>
            </w:r>
          </w:p>
          <w:p w14:paraId="1849AC03" w14:textId="7E45383E" w:rsidR="001B0AA8" w:rsidRPr="00F553E4" w:rsidRDefault="00747E8A" w:rsidP="001B0AA8">
            <w:pPr>
              <w:ind w:right="-108"/>
              <w:rPr>
                <w:sz w:val="22"/>
                <w:szCs w:val="22"/>
              </w:rPr>
            </w:pPr>
            <w:r w:rsidRPr="00F553E4">
              <w:rPr>
                <w:sz w:val="22"/>
                <w:szCs w:val="22"/>
              </w:rPr>
              <w:t>ГОСТ IEC 62841-2-8-2018</w:t>
            </w:r>
            <w:r w:rsidRPr="00F553E4">
              <w:rPr>
                <w:bCs/>
                <w:sz w:val="22"/>
                <w:szCs w:val="22"/>
              </w:rPr>
              <w:t xml:space="preserve"> </w:t>
            </w:r>
            <w:r w:rsidR="001B0AA8" w:rsidRPr="00F553E4">
              <w:rPr>
                <w:sz w:val="22"/>
                <w:szCs w:val="22"/>
              </w:rPr>
              <w:t>р. 9</w:t>
            </w:r>
          </w:p>
          <w:p w14:paraId="5D58BEBD" w14:textId="77777777" w:rsidR="001B0AA8" w:rsidRPr="00F553E4" w:rsidRDefault="001B0AA8" w:rsidP="001B0AA8">
            <w:pPr>
              <w:ind w:right="-108"/>
              <w:rPr>
                <w:sz w:val="22"/>
                <w:szCs w:val="22"/>
              </w:rPr>
            </w:pPr>
            <w:r w:rsidRPr="00F553E4">
              <w:rPr>
                <w:sz w:val="22"/>
                <w:szCs w:val="22"/>
              </w:rPr>
              <w:t>ГОСТ IEC 62841-2-8-2018 р. 9</w:t>
            </w:r>
          </w:p>
          <w:p w14:paraId="309A35B9" w14:textId="77777777" w:rsidR="001B0AA8" w:rsidRPr="00F553E4" w:rsidRDefault="001B0AA8" w:rsidP="001B0AA8">
            <w:pPr>
              <w:ind w:right="-108"/>
              <w:rPr>
                <w:sz w:val="22"/>
                <w:szCs w:val="22"/>
              </w:rPr>
            </w:pPr>
            <w:r w:rsidRPr="00F553E4">
              <w:rPr>
                <w:sz w:val="22"/>
                <w:szCs w:val="22"/>
              </w:rPr>
              <w:t>ГОСТ IEC 62841-2-14-2016 р. 9</w:t>
            </w:r>
          </w:p>
          <w:p w14:paraId="270BC49D" w14:textId="2975F01A" w:rsidR="001B0AA8" w:rsidRPr="00F553E4" w:rsidRDefault="000A0B85" w:rsidP="001B0AA8">
            <w:pPr>
              <w:ind w:right="-108"/>
              <w:rPr>
                <w:sz w:val="22"/>
                <w:szCs w:val="22"/>
              </w:rPr>
            </w:pPr>
            <w:r w:rsidRPr="00F553E4">
              <w:rPr>
                <w:sz w:val="22"/>
                <w:szCs w:val="22"/>
              </w:rPr>
              <w:t xml:space="preserve">ГОСТ IEC 62841-2-17-2018 </w:t>
            </w:r>
            <w:r w:rsidR="001B0AA8" w:rsidRPr="00F553E4">
              <w:rPr>
                <w:sz w:val="22"/>
                <w:szCs w:val="22"/>
              </w:rPr>
              <w:t>р. 9</w:t>
            </w:r>
          </w:p>
          <w:p w14:paraId="6DF5B0D1" w14:textId="77777777" w:rsidR="001B0AA8" w:rsidRPr="00F553E4" w:rsidRDefault="001B0AA8" w:rsidP="001B0AA8">
            <w:pPr>
              <w:ind w:right="-108"/>
              <w:rPr>
                <w:color w:val="0D0D0D"/>
                <w:sz w:val="22"/>
                <w:szCs w:val="22"/>
              </w:rPr>
            </w:pPr>
            <w:r w:rsidRPr="00F553E4">
              <w:rPr>
                <w:sz w:val="22"/>
                <w:szCs w:val="22"/>
              </w:rPr>
              <w:t>ГОСТ 30699-2001 (МЭК 745-2-17-89) р. 8</w:t>
            </w:r>
          </w:p>
        </w:tc>
        <w:tc>
          <w:tcPr>
            <w:tcW w:w="2674" w:type="dxa"/>
            <w:gridSpan w:val="2"/>
          </w:tcPr>
          <w:p w14:paraId="058D3612" w14:textId="77777777" w:rsidR="001B0AA8" w:rsidRPr="00F553E4" w:rsidRDefault="001B0AA8" w:rsidP="001B0AA8">
            <w:pPr>
              <w:ind w:left="-54" w:right="-108"/>
              <w:rPr>
                <w:bCs/>
                <w:sz w:val="22"/>
                <w:szCs w:val="22"/>
              </w:rPr>
            </w:pPr>
            <w:r w:rsidRPr="00F553E4">
              <w:rPr>
                <w:bCs/>
                <w:sz w:val="22"/>
                <w:szCs w:val="22"/>
              </w:rPr>
              <w:t>ГОСТ 12.2.013.0-91 р. 8</w:t>
            </w:r>
          </w:p>
          <w:p w14:paraId="155FF2A2" w14:textId="77777777" w:rsidR="001B0AA8" w:rsidRPr="00F553E4" w:rsidRDefault="001B0AA8" w:rsidP="001B0AA8">
            <w:pPr>
              <w:ind w:left="-54" w:right="-108"/>
              <w:rPr>
                <w:bCs/>
                <w:sz w:val="22"/>
                <w:szCs w:val="22"/>
              </w:rPr>
            </w:pPr>
            <w:r w:rsidRPr="00F553E4">
              <w:rPr>
                <w:bCs/>
                <w:sz w:val="22"/>
                <w:szCs w:val="22"/>
              </w:rPr>
              <w:t xml:space="preserve">СТБ IEC 60745-1-2012 </w:t>
            </w:r>
            <w:r w:rsidRPr="00F553E4">
              <w:rPr>
                <w:bCs/>
                <w:sz w:val="22"/>
                <w:szCs w:val="22"/>
              </w:rPr>
              <w:br/>
              <w:t>р. 9</w:t>
            </w:r>
          </w:p>
          <w:p w14:paraId="1CEBFD22" w14:textId="34B1F89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9</w:t>
            </w:r>
          </w:p>
          <w:p w14:paraId="245AB162" w14:textId="77777777" w:rsidR="001B0AA8" w:rsidRPr="00F553E4" w:rsidRDefault="001B0AA8" w:rsidP="001B0AA8">
            <w:pPr>
              <w:ind w:left="-54" w:right="-108"/>
              <w:rPr>
                <w:bCs/>
                <w:sz w:val="22"/>
                <w:szCs w:val="22"/>
              </w:rPr>
            </w:pPr>
            <w:r w:rsidRPr="00F553E4">
              <w:rPr>
                <w:bCs/>
                <w:sz w:val="22"/>
                <w:szCs w:val="22"/>
              </w:rPr>
              <w:t>ГОСТ IEC 60745-2-4-2011</w:t>
            </w:r>
            <w:r w:rsidRPr="00F553E4">
              <w:rPr>
                <w:bCs/>
                <w:sz w:val="22"/>
                <w:szCs w:val="22"/>
              </w:rPr>
              <w:br/>
              <w:t>р. 9</w:t>
            </w:r>
          </w:p>
          <w:p w14:paraId="4653C0A3"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9</w:t>
            </w:r>
          </w:p>
          <w:p w14:paraId="1612045C" w14:textId="6C95FC35"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9</w:t>
            </w:r>
          </w:p>
          <w:p w14:paraId="4C3DFA6A" w14:textId="4986B8F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9</w:t>
            </w:r>
          </w:p>
          <w:p w14:paraId="00BC88CE" w14:textId="77777777" w:rsidR="001B0AA8" w:rsidRPr="00F553E4" w:rsidRDefault="001B0AA8" w:rsidP="001B0AA8">
            <w:pPr>
              <w:ind w:left="-54" w:right="-108"/>
              <w:rPr>
                <w:bCs/>
                <w:sz w:val="22"/>
                <w:szCs w:val="22"/>
              </w:rPr>
            </w:pPr>
            <w:r w:rsidRPr="00F553E4">
              <w:rPr>
                <w:bCs/>
                <w:sz w:val="22"/>
                <w:szCs w:val="22"/>
              </w:rPr>
              <w:t xml:space="preserve">ГОСТ IEC 62841-2-8-2018 </w:t>
            </w:r>
            <w:r w:rsidRPr="00F553E4">
              <w:rPr>
                <w:bCs/>
                <w:sz w:val="22"/>
                <w:szCs w:val="22"/>
              </w:rPr>
              <w:br/>
              <w:t>р. 9</w:t>
            </w:r>
          </w:p>
          <w:p w14:paraId="5BD90793" w14:textId="77777777" w:rsidR="001B0AA8" w:rsidRPr="00F553E4" w:rsidRDefault="001B0AA8" w:rsidP="001B0AA8">
            <w:pPr>
              <w:ind w:left="-54" w:right="-108"/>
              <w:rPr>
                <w:bCs/>
                <w:sz w:val="22"/>
                <w:szCs w:val="22"/>
              </w:rPr>
            </w:pPr>
            <w:r w:rsidRPr="00F553E4">
              <w:rPr>
                <w:bCs/>
                <w:sz w:val="22"/>
                <w:szCs w:val="22"/>
              </w:rPr>
              <w:t>ГОСТ IEC 62841-2-14-2016 р. 9</w:t>
            </w:r>
          </w:p>
          <w:p w14:paraId="300469D9" w14:textId="17B8EA17"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9</w:t>
            </w:r>
          </w:p>
          <w:p w14:paraId="7E63DF43" w14:textId="77777777" w:rsidR="001B0AA8" w:rsidRPr="00F553E4" w:rsidRDefault="001B0AA8" w:rsidP="001B0AA8">
            <w:pPr>
              <w:ind w:left="-54" w:right="-108"/>
              <w:rPr>
                <w:bCs/>
                <w:sz w:val="22"/>
                <w:szCs w:val="22"/>
              </w:rPr>
            </w:pPr>
            <w:r w:rsidRPr="00F553E4">
              <w:rPr>
                <w:bCs/>
                <w:sz w:val="22"/>
                <w:szCs w:val="22"/>
              </w:rPr>
              <w:t>ГОСТ 30699-2001 (МЭК 745-2-17-89) р. 8</w:t>
            </w:r>
          </w:p>
        </w:tc>
      </w:tr>
      <w:tr w:rsidR="001B0AA8" w:rsidRPr="00A15FB6" w14:paraId="510470DA" w14:textId="77777777" w:rsidTr="003A1D49">
        <w:trPr>
          <w:gridAfter w:val="1"/>
          <w:wAfter w:w="171" w:type="dxa"/>
          <w:cantSplit/>
          <w:trHeight w:val="4060"/>
        </w:trPr>
        <w:tc>
          <w:tcPr>
            <w:tcW w:w="574" w:type="dxa"/>
          </w:tcPr>
          <w:p w14:paraId="36BEA29B" w14:textId="77777777" w:rsidR="001B0AA8" w:rsidRPr="00A15FB6" w:rsidRDefault="001B0AA8" w:rsidP="001B0AA8">
            <w:pPr>
              <w:ind w:left="-30" w:right="-108"/>
              <w:rPr>
                <w:bCs/>
                <w:sz w:val="22"/>
                <w:szCs w:val="22"/>
              </w:rPr>
            </w:pPr>
            <w:r w:rsidRPr="00A15FB6">
              <w:rPr>
                <w:bCs/>
                <w:sz w:val="22"/>
                <w:szCs w:val="22"/>
              </w:rPr>
              <w:t>127.3</w:t>
            </w:r>
            <w:r w:rsidRPr="00A15FB6">
              <w:rPr>
                <w:color w:val="000000"/>
                <w:sz w:val="22"/>
                <w:szCs w:val="22"/>
              </w:rPr>
              <w:t>**</w:t>
            </w:r>
          </w:p>
        </w:tc>
        <w:tc>
          <w:tcPr>
            <w:tcW w:w="1278" w:type="dxa"/>
            <w:vMerge w:val="restart"/>
          </w:tcPr>
          <w:p w14:paraId="4A70ECB9"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69365BEE" w14:textId="77777777" w:rsidR="001B0AA8" w:rsidRPr="00A15FB6" w:rsidRDefault="001B0AA8" w:rsidP="001B0AA8">
            <w:pPr>
              <w:ind w:left="-108" w:right="-108"/>
              <w:jc w:val="center"/>
              <w:rPr>
                <w:sz w:val="22"/>
                <w:szCs w:val="22"/>
              </w:rPr>
            </w:pPr>
            <w:r w:rsidRPr="00A15FB6">
              <w:rPr>
                <w:sz w:val="22"/>
                <w:szCs w:val="22"/>
              </w:rPr>
              <w:t>27.51/22.000</w:t>
            </w:r>
          </w:p>
          <w:p w14:paraId="6571BAC9" w14:textId="77777777" w:rsidR="001B0AA8" w:rsidRPr="00A15FB6" w:rsidRDefault="001B0AA8" w:rsidP="001B0AA8">
            <w:pPr>
              <w:ind w:left="-108" w:right="-108"/>
              <w:jc w:val="center"/>
              <w:rPr>
                <w:sz w:val="22"/>
                <w:szCs w:val="22"/>
              </w:rPr>
            </w:pPr>
          </w:p>
        </w:tc>
        <w:tc>
          <w:tcPr>
            <w:tcW w:w="2022" w:type="dxa"/>
          </w:tcPr>
          <w:p w14:paraId="57179E7D" w14:textId="77777777" w:rsidR="001B0AA8" w:rsidRPr="00A15FB6" w:rsidRDefault="001B0AA8" w:rsidP="001B0AA8">
            <w:pPr>
              <w:ind w:left="4" w:right="-56"/>
              <w:rPr>
                <w:sz w:val="22"/>
                <w:szCs w:val="22"/>
              </w:rPr>
            </w:pPr>
            <w:r w:rsidRPr="00A15FB6">
              <w:rPr>
                <w:sz w:val="22"/>
                <w:szCs w:val="22"/>
              </w:rPr>
              <w:t>Пуск</w:t>
            </w:r>
          </w:p>
        </w:tc>
        <w:tc>
          <w:tcPr>
            <w:tcW w:w="2315" w:type="dxa"/>
          </w:tcPr>
          <w:p w14:paraId="402809B6" w14:textId="77777777" w:rsidR="001B0AA8" w:rsidRPr="009749E3" w:rsidRDefault="001B0AA8" w:rsidP="001B0AA8">
            <w:pPr>
              <w:ind w:right="-108"/>
              <w:rPr>
                <w:sz w:val="22"/>
                <w:szCs w:val="22"/>
              </w:rPr>
            </w:pPr>
            <w:r w:rsidRPr="009749E3">
              <w:rPr>
                <w:sz w:val="22"/>
                <w:szCs w:val="22"/>
              </w:rPr>
              <w:t xml:space="preserve">ГОСТ 12.2.013.0-91 </w:t>
            </w:r>
          </w:p>
          <w:p w14:paraId="5B095EF6" w14:textId="77777777" w:rsidR="001B0AA8" w:rsidRPr="009749E3" w:rsidRDefault="001B0AA8" w:rsidP="001B0AA8">
            <w:pPr>
              <w:ind w:right="-108"/>
              <w:rPr>
                <w:sz w:val="22"/>
                <w:szCs w:val="22"/>
              </w:rPr>
            </w:pPr>
            <w:r w:rsidRPr="009749E3">
              <w:rPr>
                <w:sz w:val="22"/>
                <w:szCs w:val="22"/>
              </w:rPr>
              <w:t>р. 9</w:t>
            </w:r>
          </w:p>
          <w:p w14:paraId="118CE706"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10</w:t>
            </w:r>
          </w:p>
          <w:p w14:paraId="65879AFB" w14:textId="66424131"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10</w:t>
            </w:r>
          </w:p>
          <w:p w14:paraId="1E518C2B" w14:textId="77777777" w:rsidR="001B0AA8" w:rsidRPr="009749E3" w:rsidRDefault="001B0AA8" w:rsidP="001B0AA8">
            <w:pPr>
              <w:ind w:right="-108"/>
              <w:rPr>
                <w:sz w:val="22"/>
                <w:szCs w:val="22"/>
              </w:rPr>
            </w:pPr>
            <w:r w:rsidRPr="009749E3">
              <w:rPr>
                <w:sz w:val="22"/>
                <w:szCs w:val="22"/>
              </w:rPr>
              <w:t>ГОСТ IEC 60745-2-4-2011 р. 10</w:t>
            </w:r>
          </w:p>
          <w:p w14:paraId="397B0033" w14:textId="77777777" w:rsidR="001B0AA8" w:rsidRPr="009749E3" w:rsidRDefault="001B0AA8" w:rsidP="001B0AA8">
            <w:pPr>
              <w:ind w:right="-108"/>
              <w:rPr>
                <w:sz w:val="22"/>
                <w:szCs w:val="22"/>
              </w:rPr>
            </w:pPr>
            <w:r w:rsidRPr="009749E3">
              <w:rPr>
                <w:sz w:val="22"/>
                <w:szCs w:val="22"/>
              </w:rPr>
              <w:t>ГОСТ IEC 60745-2-5-2014 р. 10</w:t>
            </w:r>
          </w:p>
          <w:p w14:paraId="3EC36F4E" w14:textId="0CA55665"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10</w:t>
            </w:r>
          </w:p>
          <w:p w14:paraId="6A91E7D0" w14:textId="49F19FEB"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10</w:t>
            </w:r>
          </w:p>
          <w:p w14:paraId="7A7706A7" w14:textId="77777777" w:rsidR="001B0AA8" w:rsidRPr="009749E3" w:rsidRDefault="001B0AA8" w:rsidP="001B0AA8">
            <w:pPr>
              <w:ind w:right="-108"/>
              <w:rPr>
                <w:sz w:val="22"/>
                <w:szCs w:val="22"/>
              </w:rPr>
            </w:pPr>
            <w:r w:rsidRPr="009749E3">
              <w:rPr>
                <w:sz w:val="22"/>
                <w:szCs w:val="22"/>
              </w:rPr>
              <w:t>ГОСТ IEC 62841-2-8-2018 р. 10</w:t>
            </w:r>
          </w:p>
          <w:p w14:paraId="43472AAE" w14:textId="77777777" w:rsidR="001B0AA8" w:rsidRPr="009749E3" w:rsidRDefault="001B0AA8" w:rsidP="001B0AA8">
            <w:pPr>
              <w:ind w:right="-108"/>
              <w:rPr>
                <w:sz w:val="22"/>
                <w:szCs w:val="22"/>
              </w:rPr>
            </w:pPr>
            <w:r w:rsidRPr="009749E3">
              <w:rPr>
                <w:sz w:val="22"/>
                <w:szCs w:val="22"/>
              </w:rPr>
              <w:t>ГОСТ IEC 62841-2-14-2016 р. 10</w:t>
            </w:r>
          </w:p>
          <w:p w14:paraId="1C3D3259" w14:textId="1009CD1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 xml:space="preserve"> р. 10</w:t>
            </w:r>
          </w:p>
          <w:p w14:paraId="7D684A44" w14:textId="77777777" w:rsidR="001B0AA8" w:rsidRPr="009749E3" w:rsidRDefault="001B0AA8" w:rsidP="001B0AA8">
            <w:pPr>
              <w:ind w:right="-108"/>
              <w:rPr>
                <w:color w:val="0D0D0D"/>
                <w:sz w:val="22"/>
                <w:szCs w:val="22"/>
              </w:rPr>
            </w:pPr>
            <w:r w:rsidRPr="009749E3">
              <w:rPr>
                <w:sz w:val="22"/>
                <w:szCs w:val="22"/>
              </w:rPr>
              <w:t>ГОСТ 30699-2001 (МЭК 745-2-17-89) р. 9</w:t>
            </w:r>
          </w:p>
        </w:tc>
        <w:tc>
          <w:tcPr>
            <w:tcW w:w="2674" w:type="dxa"/>
            <w:gridSpan w:val="2"/>
          </w:tcPr>
          <w:p w14:paraId="24F617DA" w14:textId="77777777" w:rsidR="001B0AA8" w:rsidRPr="009749E3" w:rsidRDefault="001B0AA8" w:rsidP="001B0AA8">
            <w:pPr>
              <w:ind w:left="-54" w:right="-108"/>
              <w:rPr>
                <w:bCs/>
                <w:sz w:val="22"/>
                <w:szCs w:val="22"/>
              </w:rPr>
            </w:pPr>
            <w:r w:rsidRPr="009749E3">
              <w:rPr>
                <w:bCs/>
                <w:sz w:val="22"/>
                <w:szCs w:val="22"/>
              </w:rPr>
              <w:t xml:space="preserve">ГОСТ 12.2.013.0-91 </w:t>
            </w:r>
            <w:r w:rsidRPr="009749E3">
              <w:rPr>
                <w:bCs/>
                <w:sz w:val="22"/>
                <w:szCs w:val="22"/>
              </w:rPr>
              <w:br/>
              <w:t>р. 9</w:t>
            </w:r>
          </w:p>
          <w:p w14:paraId="0FFDD77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10</w:t>
            </w:r>
          </w:p>
          <w:p w14:paraId="1840D9B0" w14:textId="23DA3A38"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10</w:t>
            </w:r>
          </w:p>
          <w:p w14:paraId="0AEBF168"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10</w:t>
            </w:r>
          </w:p>
          <w:p w14:paraId="1898ECA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10</w:t>
            </w:r>
          </w:p>
          <w:p w14:paraId="3DBBECFB" w14:textId="3EA722C4"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10</w:t>
            </w:r>
          </w:p>
          <w:p w14:paraId="6D7F2E00" w14:textId="2DE8274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10</w:t>
            </w:r>
          </w:p>
          <w:p w14:paraId="4314A78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10</w:t>
            </w:r>
          </w:p>
          <w:p w14:paraId="0A6B53FD" w14:textId="77777777" w:rsidR="001B0AA8" w:rsidRPr="009749E3" w:rsidRDefault="001B0AA8" w:rsidP="001B0AA8">
            <w:pPr>
              <w:ind w:left="-54" w:right="-108"/>
              <w:rPr>
                <w:bCs/>
                <w:sz w:val="22"/>
                <w:szCs w:val="22"/>
              </w:rPr>
            </w:pPr>
            <w:r w:rsidRPr="009749E3">
              <w:rPr>
                <w:bCs/>
                <w:sz w:val="22"/>
                <w:szCs w:val="22"/>
              </w:rPr>
              <w:t>ГОСТ IEC 62841-2-14-2016 р. 10</w:t>
            </w:r>
          </w:p>
          <w:p w14:paraId="5281CD00" w14:textId="291832DB"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10</w:t>
            </w:r>
          </w:p>
          <w:p w14:paraId="6A336707" w14:textId="77777777" w:rsidR="001B0AA8" w:rsidRPr="009749E3" w:rsidRDefault="001B0AA8" w:rsidP="001B0AA8">
            <w:pPr>
              <w:ind w:left="-54" w:right="-108"/>
              <w:rPr>
                <w:bCs/>
                <w:sz w:val="22"/>
                <w:szCs w:val="22"/>
              </w:rPr>
            </w:pPr>
            <w:r w:rsidRPr="009749E3">
              <w:rPr>
                <w:bCs/>
                <w:sz w:val="22"/>
                <w:szCs w:val="22"/>
              </w:rPr>
              <w:t>ГОСТ 30699-2001 (МЭК 745-2-17-89) р. 9</w:t>
            </w:r>
          </w:p>
        </w:tc>
      </w:tr>
      <w:tr w:rsidR="001B0AA8" w:rsidRPr="00A15FB6" w14:paraId="28CF62FD" w14:textId="77777777" w:rsidTr="000A0B85">
        <w:trPr>
          <w:gridAfter w:val="1"/>
          <w:wAfter w:w="171" w:type="dxa"/>
          <w:cantSplit/>
          <w:trHeight w:val="6232"/>
        </w:trPr>
        <w:tc>
          <w:tcPr>
            <w:tcW w:w="574" w:type="dxa"/>
          </w:tcPr>
          <w:p w14:paraId="326A37F5" w14:textId="77777777" w:rsidR="001B0AA8" w:rsidRPr="00A15FB6" w:rsidRDefault="001B0AA8" w:rsidP="001B0AA8">
            <w:pPr>
              <w:ind w:left="-30" w:right="-108"/>
              <w:rPr>
                <w:bCs/>
                <w:sz w:val="22"/>
                <w:szCs w:val="22"/>
              </w:rPr>
            </w:pPr>
            <w:r w:rsidRPr="00A15FB6">
              <w:rPr>
                <w:bCs/>
                <w:sz w:val="22"/>
                <w:szCs w:val="22"/>
              </w:rPr>
              <w:t>127.4</w:t>
            </w:r>
            <w:r w:rsidRPr="00A15FB6">
              <w:rPr>
                <w:color w:val="000000"/>
                <w:sz w:val="22"/>
                <w:szCs w:val="22"/>
              </w:rPr>
              <w:t>**</w:t>
            </w:r>
          </w:p>
        </w:tc>
        <w:tc>
          <w:tcPr>
            <w:tcW w:w="1278" w:type="dxa"/>
            <w:vMerge/>
          </w:tcPr>
          <w:p w14:paraId="2FF186E6" w14:textId="77777777" w:rsidR="001B0AA8" w:rsidRPr="00A15FB6" w:rsidRDefault="001B0AA8" w:rsidP="001B0AA8">
            <w:pPr>
              <w:ind w:left="-108" w:right="-108"/>
              <w:jc w:val="center"/>
              <w:rPr>
                <w:sz w:val="22"/>
                <w:szCs w:val="22"/>
              </w:rPr>
            </w:pPr>
          </w:p>
        </w:tc>
        <w:tc>
          <w:tcPr>
            <w:tcW w:w="656" w:type="dxa"/>
          </w:tcPr>
          <w:p w14:paraId="5FD0F7AD" w14:textId="77777777" w:rsidR="001B0AA8" w:rsidRPr="00A15FB6" w:rsidRDefault="001B0AA8" w:rsidP="001B0AA8">
            <w:pPr>
              <w:ind w:left="-108" w:right="-108"/>
              <w:jc w:val="center"/>
              <w:rPr>
                <w:sz w:val="22"/>
                <w:szCs w:val="22"/>
              </w:rPr>
            </w:pPr>
            <w:r w:rsidRPr="00A15FB6">
              <w:rPr>
                <w:sz w:val="22"/>
                <w:szCs w:val="22"/>
              </w:rPr>
              <w:t>27.51/22.000</w:t>
            </w:r>
          </w:p>
          <w:p w14:paraId="6EBA84AE" w14:textId="77777777" w:rsidR="001B0AA8" w:rsidRPr="00A15FB6" w:rsidRDefault="001B0AA8" w:rsidP="001B0AA8">
            <w:pPr>
              <w:ind w:left="-108" w:right="-108"/>
              <w:jc w:val="center"/>
              <w:rPr>
                <w:sz w:val="22"/>
                <w:szCs w:val="22"/>
              </w:rPr>
            </w:pPr>
          </w:p>
        </w:tc>
        <w:tc>
          <w:tcPr>
            <w:tcW w:w="2022" w:type="dxa"/>
          </w:tcPr>
          <w:p w14:paraId="04810971" w14:textId="77777777" w:rsidR="001B0AA8" w:rsidRPr="00A15FB6" w:rsidRDefault="001B0AA8" w:rsidP="001B0AA8">
            <w:pPr>
              <w:ind w:left="4" w:right="-56"/>
              <w:rPr>
                <w:sz w:val="22"/>
                <w:szCs w:val="22"/>
              </w:rPr>
            </w:pPr>
            <w:r w:rsidRPr="00A15FB6">
              <w:rPr>
                <w:sz w:val="22"/>
                <w:szCs w:val="22"/>
              </w:rPr>
              <w:t>Потребляемая мощность и ток</w:t>
            </w:r>
          </w:p>
        </w:tc>
        <w:tc>
          <w:tcPr>
            <w:tcW w:w="2325" w:type="dxa"/>
            <w:gridSpan w:val="2"/>
          </w:tcPr>
          <w:p w14:paraId="6553DBD6" w14:textId="77777777" w:rsidR="001B0AA8" w:rsidRPr="009749E3" w:rsidRDefault="001B0AA8" w:rsidP="001B0AA8">
            <w:pPr>
              <w:ind w:right="-108"/>
              <w:rPr>
                <w:sz w:val="22"/>
                <w:szCs w:val="22"/>
              </w:rPr>
            </w:pPr>
            <w:r w:rsidRPr="009749E3">
              <w:rPr>
                <w:sz w:val="22"/>
                <w:szCs w:val="22"/>
              </w:rPr>
              <w:t>ГОСТ 12.2.013.0-91 р. 10</w:t>
            </w:r>
          </w:p>
          <w:p w14:paraId="5D258BE3"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11</w:t>
            </w:r>
          </w:p>
          <w:p w14:paraId="047479EE" w14:textId="1D26E66E"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11</w:t>
            </w:r>
          </w:p>
          <w:p w14:paraId="0376599C" w14:textId="77777777" w:rsidR="001B0AA8" w:rsidRPr="009749E3" w:rsidRDefault="001B0AA8" w:rsidP="001B0AA8">
            <w:pPr>
              <w:ind w:right="-108"/>
              <w:rPr>
                <w:sz w:val="22"/>
                <w:szCs w:val="22"/>
              </w:rPr>
            </w:pPr>
            <w:r w:rsidRPr="009749E3">
              <w:rPr>
                <w:sz w:val="22"/>
                <w:szCs w:val="22"/>
              </w:rPr>
              <w:t>ГОСТ IEC 60745-2-4-2011 р. 11</w:t>
            </w:r>
          </w:p>
          <w:p w14:paraId="6E586759" w14:textId="77777777" w:rsidR="001B0AA8" w:rsidRPr="009749E3" w:rsidRDefault="001B0AA8" w:rsidP="001B0AA8">
            <w:pPr>
              <w:ind w:right="-108"/>
              <w:rPr>
                <w:sz w:val="22"/>
                <w:szCs w:val="22"/>
              </w:rPr>
            </w:pPr>
            <w:r w:rsidRPr="009749E3">
              <w:rPr>
                <w:sz w:val="22"/>
                <w:szCs w:val="22"/>
              </w:rPr>
              <w:t>ГОСТ IEC 60745-2-5-2014 р. 11</w:t>
            </w:r>
          </w:p>
          <w:p w14:paraId="5081AB94" w14:textId="327F2F8A"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11</w:t>
            </w:r>
          </w:p>
          <w:p w14:paraId="19A03C7D" w14:textId="016297E7"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11</w:t>
            </w:r>
          </w:p>
          <w:p w14:paraId="333D3438" w14:textId="77777777" w:rsidR="001B0AA8" w:rsidRPr="009749E3" w:rsidRDefault="001B0AA8" w:rsidP="001B0AA8">
            <w:pPr>
              <w:ind w:right="-108"/>
              <w:rPr>
                <w:sz w:val="22"/>
                <w:szCs w:val="22"/>
              </w:rPr>
            </w:pPr>
            <w:r w:rsidRPr="009749E3">
              <w:rPr>
                <w:sz w:val="22"/>
                <w:szCs w:val="22"/>
              </w:rPr>
              <w:t>ГОСТ IEC 62841-2-8-2018 р. 11</w:t>
            </w:r>
          </w:p>
          <w:p w14:paraId="4E0913A5" w14:textId="77777777" w:rsidR="001B0AA8" w:rsidRPr="009749E3" w:rsidRDefault="001B0AA8" w:rsidP="001B0AA8">
            <w:pPr>
              <w:ind w:right="-108"/>
              <w:rPr>
                <w:sz w:val="22"/>
                <w:szCs w:val="22"/>
              </w:rPr>
            </w:pPr>
            <w:r w:rsidRPr="009749E3">
              <w:rPr>
                <w:sz w:val="22"/>
                <w:szCs w:val="22"/>
              </w:rPr>
              <w:t>ГОСТ IEC 62841-2-14-2016 р. 11</w:t>
            </w:r>
          </w:p>
          <w:p w14:paraId="4D438FD6" w14:textId="2C780FD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р. 11</w:t>
            </w:r>
          </w:p>
          <w:p w14:paraId="5FF7D72E" w14:textId="77777777" w:rsidR="001B0AA8" w:rsidRPr="009749E3" w:rsidRDefault="001B0AA8" w:rsidP="001B0AA8">
            <w:pPr>
              <w:ind w:right="-108"/>
              <w:rPr>
                <w:color w:val="0D0D0D"/>
                <w:sz w:val="22"/>
                <w:szCs w:val="22"/>
              </w:rPr>
            </w:pPr>
            <w:r w:rsidRPr="009749E3">
              <w:rPr>
                <w:sz w:val="22"/>
                <w:szCs w:val="22"/>
              </w:rPr>
              <w:t>ГОСТ 30699-2001 (МЭК 745-2-17-89) р. 10</w:t>
            </w:r>
          </w:p>
        </w:tc>
        <w:tc>
          <w:tcPr>
            <w:tcW w:w="2664" w:type="dxa"/>
          </w:tcPr>
          <w:p w14:paraId="4206EA7C" w14:textId="77777777" w:rsidR="001B0AA8" w:rsidRPr="009749E3" w:rsidRDefault="001B0AA8" w:rsidP="001B0AA8">
            <w:pPr>
              <w:ind w:left="-54" w:right="-108"/>
              <w:rPr>
                <w:bCs/>
                <w:sz w:val="22"/>
                <w:szCs w:val="22"/>
              </w:rPr>
            </w:pPr>
            <w:r w:rsidRPr="009749E3">
              <w:rPr>
                <w:bCs/>
                <w:sz w:val="22"/>
                <w:szCs w:val="22"/>
              </w:rPr>
              <w:t>ГОСТ 12.2.013.0-91 р. 10</w:t>
            </w:r>
          </w:p>
          <w:p w14:paraId="1E5E6AAB"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11</w:t>
            </w:r>
          </w:p>
          <w:p w14:paraId="272EF0DF" w14:textId="7E74CA1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11</w:t>
            </w:r>
          </w:p>
          <w:p w14:paraId="4EDB712E"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11</w:t>
            </w:r>
          </w:p>
          <w:p w14:paraId="5391C73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11</w:t>
            </w:r>
          </w:p>
          <w:p w14:paraId="1A93F966" w14:textId="09A35A8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11</w:t>
            </w:r>
          </w:p>
          <w:p w14:paraId="39D379EC" w14:textId="0AB18AC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11</w:t>
            </w:r>
          </w:p>
          <w:p w14:paraId="00F93199"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11</w:t>
            </w:r>
          </w:p>
          <w:p w14:paraId="72F06C68" w14:textId="77777777" w:rsidR="001B0AA8" w:rsidRPr="009749E3" w:rsidRDefault="001B0AA8" w:rsidP="001B0AA8">
            <w:pPr>
              <w:ind w:left="-54" w:right="-108"/>
              <w:rPr>
                <w:bCs/>
                <w:sz w:val="22"/>
                <w:szCs w:val="22"/>
              </w:rPr>
            </w:pPr>
            <w:r w:rsidRPr="009749E3">
              <w:rPr>
                <w:bCs/>
                <w:sz w:val="22"/>
                <w:szCs w:val="22"/>
              </w:rPr>
              <w:t>ГОСТ IEC 62841-2-14-2016 р. 11</w:t>
            </w:r>
          </w:p>
          <w:p w14:paraId="0C7BC9F9" w14:textId="70C7D4E0"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11</w:t>
            </w:r>
          </w:p>
          <w:p w14:paraId="0E63E185"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10</w:t>
            </w:r>
          </w:p>
        </w:tc>
      </w:tr>
      <w:tr w:rsidR="001B0AA8" w:rsidRPr="00A15FB6" w14:paraId="21575301" w14:textId="77777777" w:rsidTr="003A1D49">
        <w:trPr>
          <w:gridAfter w:val="1"/>
          <w:wAfter w:w="171" w:type="dxa"/>
          <w:cantSplit/>
        </w:trPr>
        <w:tc>
          <w:tcPr>
            <w:tcW w:w="574" w:type="dxa"/>
          </w:tcPr>
          <w:p w14:paraId="37155C2D" w14:textId="77777777" w:rsidR="001B0AA8" w:rsidRPr="00A15FB6" w:rsidRDefault="001B0AA8" w:rsidP="001B0AA8">
            <w:pPr>
              <w:ind w:left="-30" w:right="-108"/>
              <w:rPr>
                <w:bCs/>
                <w:sz w:val="22"/>
                <w:szCs w:val="22"/>
              </w:rPr>
            </w:pPr>
            <w:r w:rsidRPr="00A15FB6">
              <w:rPr>
                <w:bCs/>
                <w:sz w:val="22"/>
                <w:szCs w:val="22"/>
              </w:rPr>
              <w:t>127.5</w:t>
            </w:r>
            <w:r w:rsidRPr="00A15FB6">
              <w:rPr>
                <w:color w:val="000000"/>
                <w:sz w:val="22"/>
                <w:szCs w:val="22"/>
              </w:rPr>
              <w:t>**</w:t>
            </w:r>
          </w:p>
        </w:tc>
        <w:tc>
          <w:tcPr>
            <w:tcW w:w="1278" w:type="dxa"/>
            <w:vMerge w:val="restart"/>
          </w:tcPr>
          <w:p w14:paraId="497E032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024B38ED" w14:textId="77777777" w:rsidR="001B0AA8" w:rsidRPr="00A15FB6" w:rsidRDefault="001B0AA8" w:rsidP="001B0AA8">
            <w:pPr>
              <w:ind w:left="-108" w:right="-108"/>
              <w:jc w:val="center"/>
              <w:rPr>
                <w:sz w:val="22"/>
                <w:szCs w:val="22"/>
              </w:rPr>
            </w:pPr>
            <w:r w:rsidRPr="00A15FB6">
              <w:rPr>
                <w:sz w:val="22"/>
                <w:szCs w:val="22"/>
              </w:rPr>
              <w:t>27.51/25.098</w:t>
            </w:r>
          </w:p>
          <w:p w14:paraId="1AD37C18" w14:textId="77777777" w:rsidR="001B0AA8" w:rsidRPr="00A15FB6" w:rsidRDefault="001B0AA8" w:rsidP="001B0AA8">
            <w:pPr>
              <w:ind w:left="-108" w:right="-108"/>
              <w:jc w:val="center"/>
              <w:rPr>
                <w:sz w:val="22"/>
                <w:szCs w:val="22"/>
              </w:rPr>
            </w:pPr>
          </w:p>
        </w:tc>
        <w:tc>
          <w:tcPr>
            <w:tcW w:w="2022" w:type="dxa"/>
          </w:tcPr>
          <w:p w14:paraId="3E4C6DB4" w14:textId="77777777" w:rsidR="001B0AA8" w:rsidRPr="00A15FB6" w:rsidRDefault="001B0AA8" w:rsidP="001B0AA8">
            <w:pPr>
              <w:ind w:left="4" w:right="-56"/>
              <w:rPr>
                <w:sz w:val="22"/>
                <w:szCs w:val="22"/>
              </w:rPr>
            </w:pPr>
            <w:r w:rsidRPr="00A15FB6">
              <w:rPr>
                <w:sz w:val="22"/>
                <w:szCs w:val="22"/>
              </w:rPr>
              <w:t>Нагрев</w:t>
            </w:r>
          </w:p>
        </w:tc>
        <w:tc>
          <w:tcPr>
            <w:tcW w:w="2315" w:type="dxa"/>
          </w:tcPr>
          <w:p w14:paraId="151959BA" w14:textId="77777777" w:rsidR="001B0AA8" w:rsidRPr="009749E3" w:rsidRDefault="001B0AA8" w:rsidP="001B0AA8">
            <w:pPr>
              <w:ind w:right="-108"/>
              <w:rPr>
                <w:color w:val="0D0D0D"/>
                <w:sz w:val="22"/>
                <w:szCs w:val="22"/>
              </w:rPr>
            </w:pPr>
            <w:r w:rsidRPr="009749E3">
              <w:rPr>
                <w:color w:val="0D0D0D"/>
                <w:sz w:val="22"/>
                <w:szCs w:val="22"/>
              </w:rPr>
              <w:t>ГОСТ 12.2.013.0-91 р. 11</w:t>
            </w:r>
          </w:p>
          <w:p w14:paraId="0893E50D"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12</w:t>
            </w:r>
          </w:p>
          <w:p w14:paraId="2CC6EB35" w14:textId="0BEFE410"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12</w:t>
            </w:r>
          </w:p>
          <w:p w14:paraId="663A0EAB" w14:textId="77777777" w:rsidR="001B0AA8" w:rsidRPr="009749E3" w:rsidRDefault="001B0AA8" w:rsidP="001B0AA8">
            <w:pPr>
              <w:ind w:right="-108"/>
              <w:rPr>
                <w:color w:val="0D0D0D"/>
                <w:sz w:val="22"/>
                <w:szCs w:val="22"/>
              </w:rPr>
            </w:pPr>
            <w:r w:rsidRPr="009749E3">
              <w:rPr>
                <w:color w:val="0D0D0D"/>
                <w:sz w:val="22"/>
                <w:szCs w:val="22"/>
              </w:rPr>
              <w:t>ГОСТ IEC 60745-2-4-2011 р. 12</w:t>
            </w:r>
          </w:p>
          <w:p w14:paraId="5C519BB9" w14:textId="77777777" w:rsidR="001B0AA8" w:rsidRPr="009749E3" w:rsidRDefault="001B0AA8" w:rsidP="001B0AA8">
            <w:pPr>
              <w:ind w:right="-108"/>
              <w:rPr>
                <w:color w:val="0D0D0D"/>
                <w:sz w:val="22"/>
                <w:szCs w:val="22"/>
              </w:rPr>
            </w:pPr>
            <w:r w:rsidRPr="009749E3">
              <w:rPr>
                <w:color w:val="0D0D0D"/>
                <w:sz w:val="22"/>
                <w:szCs w:val="22"/>
              </w:rPr>
              <w:t>ГОСТ IEC 60745-2-5-2014 р. 12</w:t>
            </w:r>
          </w:p>
          <w:p w14:paraId="41CFEDBC" w14:textId="407FBE3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12</w:t>
            </w:r>
          </w:p>
          <w:p w14:paraId="60E023DB" w14:textId="63B7468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12</w:t>
            </w:r>
          </w:p>
          <w:p w14:paraId="11CC6B3E" w14:textId="77777777" w:rsidR="001B0AA8" w:rsidRPr="009749E3" w:rsidRDefault="001B0AA8" w:rsidP="001B0AA8">
            <w:pPr>
              <w:ind w:right="-108"/>
              <w:rPr>
                <w:sz w:val="22"/>
                <w:szCs w:val="22"/>
              </w:rPr>
            </w:pPr>
            <w:r w:rsidRPr="009749E3">
              <w:rPr>
                <w:sz w:val="22"/>
                <w:szCs w:val="22"/>
              </w:rPr>
              <w:t>ГОСТ IEC 62841-2-8-2018 р. 12</w:t>
            </w:r>
          </w:p>
          <w:p w14:paraId="6A3AE577" w14:textId="77777777" w:rsidR="001B0AA8" w:rsidRPr="009749E3" w:rsidRDefault="001B0AA8" w:rsidP="001B0AA8">
            <w:pPr>
              <w:ind w:right="-108"/>
              <w:rPr>
                <w:color w:val="0D0D0D"/>
                <w:sz w:val="22"/>
                <w:szCs w:val="22"/>
              </w:rPr>
            </w:pPr>
            <w:r w:rsidRPr="009749E3">
              <w:rPr>
                <w:color w:val="0D0D0D"/>
                <w:sz w:val="22"/>
                <w:szCs w:val="22"/>
              </w:rPr>
              <w:t>ГОСТ IEC 62841-2-14-2016 р. 12</w:t>
            </w:r>
          </w:p>
          <w:p w14:paraId="7081EC0E" w14:textId="22D8192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12</w:t>
            </w:r>
          </w:p>
          <w:p w14:paraId="01AAF3AB" w14:textId="77777777" w:rsidR="001B0AA8" w:rsidRPr="009749E3" w:rsidRDefault="001B0AA8" w:rsidP="001B0AA8">
            <w:pPr>
              <w:ind w:right="-108"/>
              <w:rPr>
                <w:color w:val="0D0D0D"/>
                <w:sz w:val="22"/>
                <w:szCs w:val="22"/>
              </w:rPr>
            </w:pPr>
            <w:r w:rsidRPr="009749E3">
              <w:rPr>
                <w:color w:val="0D0D0D"/>
                <w:sz w:val="22"/>
                <w:szCs w:val="22"/>
              </w:rPr>
              <w:t>ГОСТ 30699-2001 (МЭК 745-2-17-89) р. 11</w:t>
            </w:r>
          </w:p>
        </w:tc>
        <w:tc>
          <w:tcPr>
            <w:tcW w:w="2674" w:type="dxa"/>
            <w:gridSpan w:val="2"/>
          </w:tcPr>
          <w:p w14:paraId="16528C23" w14:textId="77777777" w:rsidR="001B0AA8" w:rsidRPr="009749E3" w:rsidRDefault="001B0AA8" w:rsidP="001B0AA8">
            <w:pPr>
              <w:ind w:left="-54" w:right="-108"/>
              <w:rPr>
                <w:bCs/>
                <w:sz w:val="22"/>
                <w:szCs w:val="22"/>
              </w:rPr>
            </w:pPr>
            <w:r w:rsidRPr="009749E3">
              <w:rPr>
                <w:bCs/>
                <w:sz w:val="22"/>
                <w:szCs w:val="22"/>
              </w:rPr>
              <w:t>ГОСТ 12.2.013.0-91 р. 11</w:t>
            </w:r>
          </w:p>
          <w:p w14:paraId="77D6EA3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12</w:t>
            </w:r>
          </w:p>
          <w:p w14:paraId="0AE4261C" w14:textId="461D08DA"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12</w:t>
            </w:r>
          </w:p>
          <w:p w14:paraId="6D96C9D3"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12</w:t>
            </w:r>
          </w:p>
          <w:p w14:paraId="4CC992B2"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12</w:t>
            </w:r>
          </w:p>
          <w:p w14:paraId="6C0D97FE" w14:textId="7077AA4F"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12</w:t>
            </w:r>
          </w:p>
          <w:p w14:paraId="608CE99A" w14:textId="11B06683"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12</w:t>
            </w:r>
          </w:p>
          <w:p w14:paraId="18EA9C6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12</w:t>
            </w:r>
          </w:p>
          <w:p w14:paraId="7B7DEA22" w14:textId="77777777" w:rsidR="001B0AA8" w:rsidRPr="009749E3" w:rsidRDefault="001B0AA8" w:rsidP="001B0AA8">
            <w:pPr>
              <w:ind w:left="-54" w:right="-108"/>
              <w:rPr>
                <w:bCs/>
                <w:sz w:val="22"/>
                <w:szCs w:val="22"/>
              </w:rPr>
            </w:pPr>
            <w:r w:rsidRPr="009749E3">
              <w:rPr>
                <w:bCs/>
                <w:sz w:val="22"/>
                <w:szCs w:val="22"/>
              </w:rPr>
              <w:t>ГОСТ IEC 62841-2-14-2016 р. 12</w:t>
            </w:r>
          </w:p>
          <w:p w14:paraId="288C23B2" w14:textId="304DF0C3"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12</w:t>
            </w:r>
          </w:p>
          <w:p w14:paraId="3EF392E6" w14:textId="77777777" w:rsidR="001B0AA8" w:rsidRPr="009749E3" w:rsidRDefault="001B0AA8" w:rsidP="001B0AA8">
            <w:pPr>
              <w:ind w:left="-54" w:right="-108"/>
              <w:rPr>
                <w:bCs/>
                <w:sz w:val="22"/>
                <w:szCs w:val="22"/>
              </w:rPr>
            </w:pPr>
            <w:r w:rsidRPr="009749E3">
              <w:rPr>
                <w:bCs/>
                <w:sz w:val="22"/>
                <w:szCs w:val="22"/>
              </w:rPr>
              <w:t>ГОСТ 30699-2001 (МЭК 745-2-17-89) р. 11</w:t>
            </w:r>
          </w:p>
        </w:tc>
      </w:tr>
      <w:tr w:rsidR="001B0AA8" w:rsidRPr="00A15FB6" w14:paraId="58395CB6" w14:textId="77777777" w:rsidTr="003A1D49">
        <w:trPr>
          <w:gridAfter w:val="1"/>
          <w:wAfter w:w="171" w:type="dxa"/>
          <w:cantSplit/>
          <w:trHeight w:val="5827"/>
        </w:trPr>
        <w:tc>
          <w:tcPr>
            <w:tcW w:w="574" w:type="dxa"/>
          </w:tcPr>
          <w:p w14:paraId="2E1811D9" w14:textId="77777777" w:rsidR="001B0AA8" w:rsidRPr="00A15FB6" w:rsidRDefault="001B0AA8" w:rsidP="001B0AA8">
            <w:pPr>
              <w:ind w:left="-30" w:right="-108"/>
              <w:rPr>
                <w:bCs/>
                <w:sz w:val="22"/>
                <w:szCs w:val="22"/>
              </w:rPr>
            </w:pPr>
            <w:r w:rsidRPr="00A15FB6">
              <w:rPr>
                <w:bCs/>
                <w:sz w:val="22"/>
                <w:szCs w:val="22"/>
              </w:rPr>
              <w:t>127.6</w:t>
            </w:r>
            <w:r w:rsidRPr="00A15FB6">
              <w:rPr>
                <w:color w:val="000000"/>
                <w:sz w:val="22"/>
                <w:szCs w:val="22"/>
              </w:rPr>
              <w:t>**</w:t>
            </w:r>
          </w:p>
        </w:tc>
        <w:tc>
          <w:tcPr>
            <w:tcW w:w="1278" w:type="dxa"/>
            <w:vMerge/>
          </w:tcPr>
          <w:p w14:paraId="6C718C6B" w14:textId="77777777" w:rsidR="001B0AA8" w:rsidRPr="00A15FB6" w:rsidRDefault="001B0AA8" w:rsidP="001B0AA8">
            <w:pPr>
              <w:ind w:left="-108" w:right="-108"/>
              <w:jc w:val="center"/>
              <w:rPr>
                <w:sz w:val="22"/>
                <w:szCs w:val="22"/>
              </w:rPr>
            </w:pPr>
          </w:p>
        </w:tc>
        <w:tc>
          <w:tcPr>
            <w:tcW w:w="656" w:type="dxa"/>
          </w:tcPr>
          <w:p w14:paraId="5B24D5DD" w14:textId="77777777" w:rsidR="001B0AA8" w:rsidRPr="00A15FB6" w:rsidRDefault="001B0AA8" w:rsidP="001B0AA8">
            <w:pPr>
              <w:ind w:left="-108" w:right="-108"/>
              <w:jc w:val="center"/>
              <w:rPr>
                <w:sz w:val="22"/>
                <w:szCs w:val="22"/>
              </w:rPr>
            </w:pPr>
            <w:r w:rsidRPr="00A15FB6">
              <w:rPr>
                <w:sz w:val="22"/>
                <w:szCs w:val="22"/>
              </w:rPr>
              <w:t>27.51/22.000</w:t>
            </w:r>
          </w:p>
          <w:p w14:paraId="2F2D55D4" w14:textId="77777777" w:rsidR="001B0AA8" w:rsidRPr="00A15FB6" w:rsidRDefault="001B0AA8" w:rsidP="001B0AA8">
            <w:pPr>
              <w:ind w:left="-108" w:right="-108"/>
              <w:jc w:val="center"/>
              <w:rPr>
                <w:sz w:val="22"/>
                <w:szCs w:val="22"/>
              </w:rPr>
            </w:pPr>
          </w:p>
        </w:tc>
        <w:tc>
          <w:tcPr>
            <w:tcW w:w="2022" w:type="dxa"/>
          </w:tcPr>
          <w:p w14:paraId="794277FC"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0601F3D0" w14:textId="77777777" w:rsidR="001B0AA8" w:rsidRPr="009749E3" w:rsidRDefault="001B0AA8" w:rsidP="001B0AA8">
            <w:pPr>
              <w:ind w:right="-108"/>
              <w:rPr>
                <w:color w:val="0D0D0D"/>
                <w:sz w:val="22"/>
                <w:szCs w:val="22"/>
              </w:rPr>
            </w:pPr>
            <w:r w:rsidRPr="009749E3">
              <w:rPr>
                <w:color w:val="0D0D0D"/>
                <w:sz w:val="22"/>
                <w:szCs w:val="22"/>
              </w:rPr>
              <w:t>ГОСТ 12.2.013.0-91 р. 12</w:t>
            </w:r>
          </w:p>
          <w:p w14:paraId="13F3306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13</w:t>
            </w:r>
          </w:p>
          <w:p w14:paraId="7393CD74" w14:textId="32BD84C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13</w:t>
            </w:r>
          </w:p>
          <w:p w14:paraId="083DE1A4" w14:textId="77777777" w:rsidR="001B0AA8" w:rsidRPr="009749E3" w:rsidRDefault="001B0AA8" w:rsidP="001B0AA8">
            <w:pPr>
              <w:ind w:right="-108"/>
              <w:rPr>
                <w:color w:val="0D0D0D"/>
                <w:sz w:val="22"/>
                <w:szCs w:val="22"/>
              </w:rPr>
            </w:pPr>
            <w:r w:rsidRPr="009749E3">
              <w:rPr>
                <w:color w:val="0D0D0D"/>
                <w:sz w:val="22"/>
                <w:szCs w:val="22"/>
              </w:rPr>
              <w:t>ГОСТ IEC 60745-2-4-2011 р. 13</w:t>
            </w:r>
          </w:p>
          <w:p w14:paraId="490605DA" w14:textId="77777777" w:rsidR="001B0AA8" w:rsidRPr="009749E3" w:rsidRDefault="001B0AA8" w:rsidP="001B0AA8">
            <w:pPr>
              <w:ind w:right="-108"/>
              <w:rPr>
                <w:color w:val="0D0D0D"/>
                <w:sz w:val="22"/>
                <w:szCs w:val="22"/>
              </w:rPr>
            </w:pPr>
            <w:r w:rsidRPr="009749E3">
              <w:rPr>
                <w:color w:val="0D0D0D"/>
                <w:sz w:val="22"/>
                <w:szCs w:val="22"/>
              </w:rPr>
              <w:t>ГОСТ IEC 60745-2-5-2014 р. 13</w:t>
            </w:r>
          </w:p>
          <w:p w14:paraId="071B5BA8" w14:textId="1D9DFC9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13</w:t>
            </w:r>
          </w:p>
          <w:p w14:paraId="3F97FF3E" w14:textId="7C99051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13</w:t>
            </w:r>
          </w:p>
          <w:p w14:paraId="4527C4BD" w14:textId="77777777" w:rsidR="001B0AA8" w:rsidRPr="009749E3" w:rsidRDefault="001B0AA8" w:rsidP="001B0AA8">
            <w:pPr>
              <w:ind w:right="-108"/>
              <w:rPr>
                <w:sz w:val="22"/>
                <w:szCs w:val="22"/>
              </w:rPr>
            </w:pPr>
            <w:r w:rsidRPr="009749E3">
              <w:rPr>
                <w:sz w:val="22"/>
                <w:szCs w:val="22"/>
              </w:rPr>
              <w:t>ГОСТ IEC 62841-2-8-2018 р. 13</w:t>
            </w:r>
          </w:p>
          <w:p w14:paraId="21B370FC" w14:textId="77777777" w:rsidR="001B0AA8" w:rsidRPr="009749E3" w:rsidRDefault="001B0AA8" w:rsidP="001B0AA8">
            <w:pPr>
              <w:ind w:right="-108"/>
              <w:rPr>
                <w:color w:val="0D0D0D"/>
                <w:sz w:val="22"/>
                <w:szCs w:val="22"/>
              </w:rPr>
            </w:pPr>
            <w:r w:rsidRPr="009749E3">
              <w:rPr>
                <w:color w:val="0D0D0D"/>
                <w:sz w:val="22"/>
                <w:szCs w:val="22"/>
              </w:rPr>
              <w:t>ГОСТ IEC 62841-2-14-2016 р. 13</w:t>
            </w:r>
          </w:p>
          <w:p w14:paraId="7C0243B8" w14:textId="407133E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13</w:t>
            </w:r>
          </w:p>
          <w:p w14:paraId="01270ACA" w14:textId="77777777" w:rsidR="001B0AA8" w:rsidRPr="009749E3" w:rsidRDefault="001B0AA8" w:rsidP="001B0AA8">
            <w:pPr>
              <w:ind w:right="-108"/>
              <w:rPr>
                <w:color w:val="0D0D0D"/>
                <w:sz w:val="22"/>
                <w:szCs w:val="22"/>
              </w:rPr>
            </w:pPr>
            <w:r w:rsidRPr="009749E3">
              <w:rPr>
                <w:color w:val="0D0D0D"/>
                <w:sz w:val="22"/>
                <w:szCs w:val="22"/>
              </w:rPr>
              <w:t>ГОСТ 30699-2001 (МЭК 745-2-17-89) р. 12</w:t>
            </w:r>
          </w:p>
        </w:tc>
        <w:tc>
          <w:tcPr>
            <w:tcW w:w="2674" w:type="dxa"/>
            <w:gridSpan w:val="2"/>
          </w:tcPr>
          <w:p w14:paraId="51D58C52" w14:textId="77777777" w:rsidR="001B0AA8" w:rsidRPr="009749E3" w:rsidRDefault="001B0AA8" w:rsidP="001B0AA8">
            <w:pPr>
              <w:ind w:left="-54" w:right="-108"/>
              <w:rPr>
                <w:bCs/>
                <w:sz w:val="22"/>
                <w:szCs w:val="22"/>
              </w:rPr>
            </w:pPr>
            <w:r w:rsidRPr="009749E3">
              <w:rPr>
                <w:bCs/>
                <w:sz w:val="22"/>
                <w:szCs w:val="22"/>
              </w:rPr>
              <w:t>ГОСТ 12.2.013.0-91 р. 12</w:t>
            </w:r>
          </w:p>
          <w:p w14:paraId="087514B0"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13</w:t>
            </w:r>
          </w:p>
          <w:p w14:paraId="0EA75C49" w14:textId="072DE5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13</w:t>
            </w:r>
          </w:p>
          <w:p w14:paraId="458C26C6"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13</w:t>
            </w:r>
          </w:p>
          <w:p w14:paraId="2CB853FF"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13</w:t>
            </w:r>
          </w:p>
          <w:p w14:paraId="367B1DDA" w14:textId="4906592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13</w:t>
            </w:r>
          </w:p>
          <w:p w14:paraId="2C350139" w14:textId="45B2ABB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13</w:t>
            </w:r>
          </w:p>
          <w:p w14:paraId="087CB70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13</w:t>
            </w:r>
          </w:p>
          <w:p w14:paraId="33877BA3" w14:textId="77777777" w:rsidR="001B0AA8" w:rsidRPr="009749E3" w:rsidRDefault="001B0AA8" w:rsidP="001B0AA8">
            <w:pPr>
              <w:ind w:left="-54" w:right="-108"/>
              <w:rPr>
                <w:bCs/>
                <w:sz w:val="22"/>
                <w:szCs w:val="22"/>
              </w:rPr>
            </w:pPr>
            <w:r w:rsidRPr="009749E3">
              <w:rPr>
                <w:bCs/>
                <w:sz w:val="22"/>
                <w:szCs w:val="22"/>
              </w:rPr>
              <w:t>ГОСТ IEC 62841-2-14-2016 р. 13</w:t>
            </w:r>
          </w:p>
          <w:p w14:paraId="6F9EF71A" w14:textId="2D891A3C"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13</w:t>
            </w:r>
          </w:p>
          <w:p w14:paraId="3797DE5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12</w:t>
            </w:r>
          </w:p>
        </w:tc>
      </w:tr>
      <w:tr w:rsidR="001B0AA8" w:rsidRPr="00A15FB6" w14:paraId="34D8C657" w14:textId="77777777" w:rsidTr="003A1D49">
        <w:trPr>
          <w:gridAfter w:val="1"/>
          <w:wAfter w:w="171" w:type="dxa"/>
          <w:cantSplit/>
        </w:trPr>
        <w:tc>
          <w:tcPr>
            <w:tcW w:w="574" w:type="dxa"/>
          </w:tcPr>
          <w:p w14:paraId="2BA6994C" w14:textId="77777777" w:rsidR="001B0AA8" w:rsidRPr="00A15FB6" w:rsidRDefault="001B0AA8" w:rsidP="001B0AA8">
            <w:pPr>
              <w:ind w:left="-38" w:right="-111"/>
              <w:rPr>
                <w:bCs/>
                <w:sz w:val="22"/>
                <w:szCs w:val="22"/>
              </w:rPr>
            </w:pPr>
            <w:r w:rsidRPr="00A15FB6">
              <w:rPr>
                <w:bCs/>
                <w:sz w:val="22"/>
                <w:szCs w:val="22"/>
              </w:rPr>
              <w:t>127.7</w:t>
            </w:r>
            <w:r w:rsidRPr="00A15FB6">
              <w:rPr>
                <w:bCs/>
                <w:sz w:val="22"/>
                <w:szCs w:val="22"/>
              </w:rPr>
              <w:br/>
            </w:r>
            <w:r w:rsidRPr="00A15FB6">
              <w:rPr>
                <w:color w:val="000000"/>
                <w:sz w:val="22"/>
                <w:szCs w:val="22"/>
              </w:rPr>
              <w:t>**</w:t>
            </w:r>
          </w:p>
        </w:tc>
        <w:tc>
          <w:tcPr>
            <w:tcW w:w="1278" w:type="dxa"/>
            <w:vMerge w:val="restart"/>
          </w:tcPr>
          <w:p w14:paraId="3153B0A8" w14:textId="77777777" w:rsidR="001B0AA8" w:rsidRPr="00A15FB6" w:rsidRDefault="001B0AA8" w:rsidP="001B0AA8">
            <w:pPr>
              <w:ind w:left="-75" w:right="-108"/>
              <w:rPr>
                <w:sz w:val="22"/>
                <w:szCs w:val="22"/>
              </w:rPr>
            </w:pPr>
            <w:r w:rsidRPr="00A15FB6">
              <w:rPr>
                <w:sz w:val="22"/>
                <w:szCs w:val="22"/>
              </w:rPr>
              <w:t>Машины ручные электрические</w:t>
            </w:r>
          </w:p>
        </w:tc>
        <w:tc>
          <w:tcPr>
            <w:tcW w:w="656" w:type="dxa"/>
          </w:tcPr>
          <w:p w14:paraId="72ACF1C6" w14:textId="77777777" w:rsidR="001B0AA8" w:rsidRPr="00A15FB6" w:rsidRDefault="001B0AA8" w:rsidP="001B0AA8">
            <w:pPr>
              <w:ind w:left="-108" w:right="-108"/>
              <w:jc w:val="center"/>
              <w:rPr>
                <w:sz w:val="22"/>
                <w:szCs w:val="22"/>
              </w:rPr>
            </w:pPr>
            <w:r w:rsidRPr="00A15FB6">
              <w:rPr>
                <w:sz w:val="22"/>
                <w:szCs w:val="22"/>
              </w:rPr>
              <w:t>27.51/22.000</w:t>
            </w:r>
          </w:p>
          <w:p w14:paraId="6FC4237A" w14:textId="77777777" w:rsidR="001B0AA8" w:rsidRPr="00A15FB6" w:rsidRDefault="001B0AA8" w:rsidP="001B0AA8">
            <w:pPr>
              <w:ind w:left="-108" w:right="-108"/>
              <w:jc w:val="center"/>
              <w:rPr>
                <w:sz w:val="22"/>
                <w:szCs w:val="22"/>
              </w:rPr>
            </w:pPr>
          </w:p>
        </w:tc>
        <w:tc>
          <w:tcPr>
            <w:tcW w:w="2022" w:type="dxa"/>
          </w:tcPr>
          <w:p w14:paraId="5291E48C"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41F9B7FC" w14:textId="77777777" w:rsidR="001B0AA8" w:rsidRPr="009749E3" w:rsidRDefault="001B0AA8" w:rsidP="001B0AA8">
            <w:pPr>
              <w:ind w:right="-108"/>
              <w:rPr>
                <w:color w:val="0D0D0D"/>
                <w:sz w:val="22"/>
                <w:szCs w:val="22"/>
              </w:rPr>
            </w:pPr>
            <w:r w:rsidRPr="009749E3">
              <w:rPr>
                <w:color w:val="0D0D0D"/>
                <w:sz w:val="22"/>
                <w:szCs w:val="22"/>
              </w:rPr>
              <w:t>ГОСТ 12.2.013.0-91 р. 15</w:t>
            </w:r>
          </w:p>
          <w:p w14:paraId="2414125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15</w:t>
            </w:r>
          </w:p>
          <w:p w14:paraId="310F8A1D" w14:textId="68EB7EC9"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15</w:t>
            </w:r>
          </w:p>
          <w:p w14:paraId="3C324876" w14:textId="77777777" w:rsidR="001B0AA8" w:rsidRPr="009749E3" w:rsidRDefault="001B0AA8" w:rsidP="001B0AA8">
            <w:pPr>
              <w:ind w:right="-108"/>
              <w:rPr>
                <w:color w:val="0D0D0D"/>
                <w:sz w:val="22"/>
                <w:szCs w:val="22"/>
              </w:rPr>
            </w:pPr>
            <w:r w:rsidRPr="009749E3">
              <w:rPr>
                <w:color w:val="0D0D0D"/>
                <w:sz w:val="22"/>
                <w:szCs w:val="22"/>
              </w:rPr>
              <w:t>ГОСТ IEC 60745-2-4-2011 р. 15</w:t>
            </w:r>
          </w:p>
          <w:p w14:paraId="7012AD1B" w14:textId="77777777" w:rsidR="001B0AA8" w:rsidRPr="009749E3" w:rsidRDefault="001B0AA8" w:rsidP="001B0AA8">
            <w:pPr>
              <w:ind w:right="-108"/>
              <w:rPr>
                <w:color w:val="0D0D0D"/>
                <w:sz w:val="22"/>
                <w:szCs w:val="22"/>
              </w:rPr>
            </w:pPr>
            <w:r w:rsidRPr="009749E3">
              <w:rPr>
                <w:color w:val="0D0D0D"/>
                <w:sz w:val="22"/>
                <w:szCs w:val="22"/>
              </w:rPr>
              <w:t>ГОСТ IEC 60745-2-5-2014 р. 15</w:t>
            </w:r>
          </w:p>
          <w:p w14:paraId="1787E7A3" w14:textId="26E8A763"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15</w:t>
            </w:r>
          </w:p>
          <w:p w14:paraId="53CE1162" w14:textId="556D7438"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15</w:t>
            </w:r>
          </w:p>
          <w:p w14:paraId="237DCD25" w14:textId="77777777" w:rsidR="001B0AA8" w:rsidRPr="009749E3" w:rsidRDefault="001B0AA8" w:rsidP="001B0AA8">
            <w:pPr>
              <w:ind w:right="-108"/>
              <w:rPr>
                <w:sz w:val="22"/>
                <w:szCs w:val="22"/>
              </w:rPr>
            </w:pPr>
            <w:r w:rsidRPr="009749E3">
              <w:rPr>
                <w:sz w:val="22"/>
                <w:szCs w:val="22"/>
              </w:rPr>
              <w:t>ГОСТ IEC 62841-2-8-2018 р. 15</w:t>
            </w:r>
          </w:p>
          <w:p w14:paraId="2C33D78A" w14:textId="77777777" w:rsidR="001B0AA8" w:rsidRPr="009749E3" w:rsidRDefault="001B0AA8" w:rsidP="001B0AA8">
            <w:pPr>
              <w:ind w:right="-108"/>
              <w:rPr>
                <w:color w:val="0D0D0D"/>
                <w:sz w:val="22"/>
                <w:szCs w:val="22"/>
              </w:rPr>
            </w:pPr>
            <w:r w:rsidRPr="009749E3">
              <w:rPr>
                <w:color w:val="0D0D0D"/>
                <w:sz w:val="22"/>
                <w:szCs w:val="22"/>
              </w:rPr>
              <w:t>ГОСТ IEC 62841-2-14-2016 р. 15</w:t>
            </w:r>
          </w:p>
          <w:p w14:paraId="50A0013F" w14:textId="77777777" w:rsidR="001B0AA8" w:rsidRPr="009749E3" w:rsidRDefault="001B0AA8" w:rsidP="001B0AA8">
            <w:pPr>
              <w:ind w:right="-108"/>
              <w:rPr>
                <w:sz w:val="22"/>
                <w:szCs w:val="22"/>
              </w:rPr>
            </w:pPr>
            <w:r w:rsidRPr="009749E3">
              <w:rPr>
                <w:sz w:val="22"/>
                <w:szCs w:val="22"/>
              </w:rPr>
              <w:t>ГОСТ IEC 62841-2-17-2018 р. 15</w:t>
            </w:r>
          </w:p>
          <w:p w14:paraId="255CA0C2" w14:textId="77777777" w:rsidR="001B0AA8" w:rsidRPr="009749E3" w:rsidRDefault="001B0AA8" w:rsidP="001B0AA8">
            <w:pPr>
              <w:ind w:right="-108"/>
              <w:rPr>
                <w:color w:val="0D0D0D"/>
                <w:sz w:val="22"/>
                <w:szCs w:val="22"/>
              </w:rPr>
            </w:pPr>
            <w:r w:rsidRPr="009749E3">
              <w:rPr>
                <w:color w:val="0D0D0D"/>
                <w:sz w:val="22"/>
                <w:szCs w:val="22"/>
              </w:rPr>
              <w:t>ГОСТ 30699-2001 (МЭК 745-2-17-89) р. 15</w:t>
            </w:r>
          </w:p>
        </w:tc>
        <w:tc>
          <w:tcPr>
            <w:tcW w:w="2674" w:type="dxa"/>
            <w:gridSpan w:val="2"/>
          </w:tcPr>
          <w:p w14:paraId="6D900844" w14:textId="77777777" w:rsidR="001B0AA8" w:rsidRPr="009749E3" w:rsidRDefault="001B0AA8" w:rsidP="001B0AA8">
            <w:pPr>
              <w:ind w:left="-54" w:right="-108"/>
              <w:rPr>
                <w:bCs/>
                <w:sz w:val="22"/>
                <w:szCs w:val="22"/>
              </w:rPr>
            </w:pPr>
            <w:r w:rsidRPr="009749E3">
              <w:rPr>
                <w:bCs/>
                <w:sz w:val="22"/>
                <w:szCs w:val="22"/>
              </w:rPr>
              <w:t>ГОСТ 12.2.013.0-91 р. 15</w:t>
            </w:r>
          </w:p>
          <w:p w14:paraId="499A1815"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15</w:t>
            </w:r>
          </w:p>
          <w:p w14:paraId="379AAF60" w14:textId="1EFDB09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15</w:t>
            </w:r>
          </w:p>
          <w:p w14:paraId="4446D63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15</w:t>
            </w:r>
          </w:p>
          <w:p w14:paraId="6C9585E6"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15</w:t>
            </w:r>
          </w:p>
          <w:p w14:paraId="3F3EBB0C" w14:textId="77A653F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15</w:t>
            </w:r>
          </w:p>
          <w:p w14:paraId="649A83D0" w14:textId="0773ACA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15</w:t>
            </w:r>
          </w:p>
          <w:p w14:paraId="16BFB535"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15</w:t>
            </w:r>
          </w:p>
          <w:p w14:paraId="53976248" w14:textId="77777777" w:rsidR="001B0AA8" w:rsidRPr="009749E3" w:rsidRDefault="001B0AA8" w:rsidP="001B0AA8">
            <w:pPr>
              <w:ind w:left="-54" w:right="-108"/>
              <w:rPr>
                <w:bCs/>
                <w:sz w:val="22"/>
                <w:szCs w:val="22"/>
              </w:rPr>
            </w:pPr>
            <w:r w:rsidRPr="009749E3">
              <w:rPr>
                <w:bCs/>
                <w:sz w:val="22"/>
                <w:szCs w:val="22"/>
              </w:rPr>
              <w:t>ГОСТ IEC 62841-2-14-2016 р. 15</w:t>
            </w:r>
          </w:p>
          <w:p w14:paraId="7AAC74B9" w14:textId="77777777" w:rsidR="001B0AA8" w:rsidRPr="009749E3" w:rsidRDefault="001B0AA8" w:rsidP="001B0AA8">
            <w:pPr>
              <w:ind w:left="-54" w:right="-108"/>
              <w:rPr>
                <w:bCs/>
                <w:sz w:val="22"/>
                <w:szCs w:val="22"/>
              </w:rPr>
            </w:pPr>
            <w:r w:rsidRPr="009749E3">
              <w:rPr>
                <w:bCs/>
                <w:sz w:val="22"/>
                <w:szCs w:val="22"/>
              </w:rPr>
              <w:t>ГОСТ IEC 62841-2-17-2018 р. 15</w:t>
            </w:r>
          </w:p>
          <w:p w14:paraId="4506E700" w14:textId="77777777" w:rsidR="001B0AA8" w:rsidRPr="009749E3" w:rsidRDefault="001B0AA8" w:rsidP="001B0AA8">
            <w:pPr>
              <w:ind w:left="-54" w:right="-108"/>
              <w:rPr>
                <w:bCs/>
                <w:sz w:val="22"/>
                <w:szCs w:val="22"/>
              </w:rPr>
            </w:pPr>
            <w:r w:rsidRPr="009749E3">
              <w:rPr>
                <w:bCs/>
                <w:sz w:val="22"/>
                <w:szCs w:val="22"/>
              </w:rPr>
              <w:t>ГОСТ 30699-2001 (МЭК 745-2-17-89) р. 15</w:t>
            </w:r>
          </w:p>
        </w:tc>
      </w:tr>
      <w:tr w:rsidR="001B0AA8" w:rsidRPr="00A15FB6" w14:paraId="0848D461" w14:textId="77777777" w:rsidTr="003A1D49">
        <w:trPr>
          <w:gridAfter w:val="1"/>
          <w:wAfter w:w="171" w:type="dxa"/>
          <w:cantSplit/>
        </w:trPr>
        <w:tc>
          <w:tcPr>
            <w:tcW w:w="574" w:type="dxa"/>
          </w:tcPr>
          <w:p w14:paraId="7B3DBB30" w14:textId="77777777" w:rsidR="001B0AA8" w:rsidRPr="00A15FB6" w:rsidRDefault="001B0AA8" w:rsidP="001B0AA8">
            <w:pPr>
              <w:ind w:left="-30" w:right="-108"/>
              <w:rPr>
                <w:bCs/>
                <w:sz w:val="22"/>
                <w:szCs w:val="22"/>
              </w:rPr>
            </w:pPr>
            <w:r w:rsidRPr="00A15FB6">
              <w:rPr>
                <w:bCs/>
                <w:sz w:val="22"/>
                <w:szCs w:val="22"/>
              </w:rPr>
              <w:t>127.8</w:t>
            </w:r>
            <w:r w:rsidRPr="00A15FB6">
              <w:rPr>
                <w:color w:val="000000"/>
                <w:sz w:val="22"/>
                <w:szCs w:val="22"/>
              </w:rPr>
              <w:t>**</w:t>
            </w:r>
          </w:p>
        </w:tc>
        <w:tc>
          <w:tcPr>
            <w:tcW w:w="1278" w:type="dxa"/>
            <w:vMerge/>
          </w:tcPr>
          <w:p w14:paraId="0A431A80" w14:textId="77777777" w:rsidR="001B0AA8" w:rsidRPr="00A15FB6" w:rsidRDefault="001B0AA8" w:rsidP="001B0AA8">
            <w:pPr>
              <w:ind w:left="-108" w:right="-108"/>
              <w:jc w:val="center"/>
              <w:rPr>
                <w:sz w:val="22"/>
                <w:szCs w:val="22"/>
              </w:rPr>
            </w:pPr>
          </w:p>
        </w:tc>
        <w:tc>
          <w:tcPr>
            <w:tcW w:w="656" w:type="dxa"/>
          </w:tcPr>
          <w:p w14:paraId="4B5C4FEE" w14:textId="77777777" w:rsidR="001B0AA8" w:rsidRPr="00A15FB6" w:rsidRDefault="001B0AA8" w:rsidP="001B0AA8">
            <w:pPr>
              <w:ind w:left="-108" w:right="-108"/>
              <w:jc w:val="center"/>
              <w:rPr>
                <w:sz w:val="22"/>
                <w:szCs w:val="22"/>
              </w:rPr>
            </w:pPr>
            <w:r w:rsidRPr="00A15FB6">
              <w:rPr>
                <w:sz w:val="22"/>
                <w:szCs w:val="22"/>
              </w:rPr>
              <w:t>27.51/11.116</w:t>
            </w:r>
          </w:p>
          <w:p w14:paraId="2F73367A" w14:textId="77777777" w:rsidR="001B0AA8" w:rsidRPr="00A15FB6" w:rsidRDefault="001B0AA8" w:rsidP="001B0AA8">
            <w:pPr>
              <w:ind w:left="-108" w:right="-108"/>
              <w:jc w:val="center"/>
              <w:rPr>
                <w:sz w:val="22"/>
                <w:szCs w:val="22"/>
              </w:rPr>
            </w:pPr>
            <w:r w:rsidRPr="00A15FB6">
              <w:rPr>
                <w:sz w:val="22"/>
                <w:szCs w:val="22"/>
              </w:rPr>
              <w:t>27.51/26.095</w:t>
            </w:r>
          </w:p>
          <w:p w14:paraId="71FDB810" w14:textId="77777777" w:rsidR="001B0AA8" w:rsidRPr="00A15FB6" w:rsidRDefault="001B0AA8" w:rsidP="001B0AA8">
            <w:pPr>
              <w:ind w:left="-108" w:right="-108"/>
              <w:jc w:val="center"/>
              <w:rPr>
                <w:sz w:val="22"/>
                <w:szCs w:val="22"/>
              </w:rPr>
            </w:pPr>
          </w:p>
        </w:tc>
        <w:tc>
          <w:tcPr>
            <w:tcW w:w="2022" w:type="dxa"/>
          </w:tcPr>
          <w:p w14:paraId="2D8B4489" w14:textId="77777777" w:rsidR="001B0AA8" w:rsidRPr="00A15FB6" w:rsidRDefault="001B0AA8" w:rsidP="001B0AA8">
            <w:pPr>
              <w:ind w:left="4" w:right="-56"/>
              <w:rPr>
                <w:sz w:val="22"/>
                <w:szCs w:val="22"/>
              </w:rPr>
            </w:pPr>
            <w:r w:rsidRPr="00A15FB6">
              <w:rPr>
                <w:sz w:val="22"/>
                <w:szCs w:val="22"/>
              </w:rPr>
              <w:t>Механические опасности</w:t>
            </w:r>
          </w:p>
        </w:tc>
        <w:tc>
          <w:tcPr>
            <w:tcW w:w="2315" w:type="dxa"/>
          </w:tcPr>
          <w:p w14:paraId="52D10606" w14:textId="77777777" w:rsidR="001B0AA8" w:rsidRPr="009749E3" w:rsidRDefault="001B0AA8" w:rsidP="001B0AA8">
            <w:pPr>
              <w:ind w:right="-108"/>
              <w:rPr>
                <w:color w:val="0D0D0D"/>
                <w:sz w:val="22"/>
                <w:szCs w:val="22"/>
              </w:rPr>
            </w:pPr>
            <w:r w:rsidRPr="009749E3">
              <w:rPr>
                <w:color w:val="0D0D0D"/>
                <w:sz w:val="22"/>
                <w:szCs w:val="22"/>
              </w:rPr>
              <w:t>ГОСТ 12.2.013.0-91 р. 18</w:t>
            </w:r>
          </w:p>
          <w:p w14:paraId="37E0EE3F"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19</w:t>
            </w:r>
          </w:p>
          <w:p w14:paraId="4B20A71A" w14:textId="4BE468A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19</w:t>
            </w:r>
          </w:p>
          <w:p w14:paraId="3EB75D79" w14:textId="77777777" w:rsidR="001B0AA8" w:rsidRPr="009749E3" w:rsidRDefault="001B0AA8" w:rsidP="001B0AA8">
            <w:pPr>
              <w:ind w:right="-108"/>
              <w:rPr>
                <w:color w:val="0D0D0D"/>
                <w:sz w:val="22"/>
                <w:szCs w:val="22"/>
              </w:rPr>
            </w:pPr>
            <w:r w:rsidRPr="009749E3">
              <w:rPr>
                <w:color w:val="0D0D0D"/>
                <w:sz w:val="22"/>
                <w:szCs w:val="22"/>
              </w:rPr>
              <w:t>ГОСТ IEC 60745-2-4-2011 р. 19</w:t>
            </w:r>
          </w:p>
          <w:p w14:paraId="1B89BA4F" w14:textId="77777777" w:rsidR="001B0AA8" w:rsidRPr="009749E3" w:rsidRDefault="001B0AA8" w:rsidP="001B0AA8">
            <w:pPr>
              <w:ind w:right="-108"/>
              <w:rPr>
                <w:color w:val="0D0D0D"/>
                <w:sz w:val="22"/>
                <w:szCs w:val="22"/>
              </w:rPr>
            </w:pPr>
            <w:r w:rsidRPr="009749E3">
              <w:rPr>
                <w:color w:val="0D0D0D"/>
                <w:sz w:val="22"/>
                <w:szCs w:val="22"/>
              </w:rPr>
              <w:t>ГОСТ IEC 60745-2-5-2014 р. 19</w:t>
            </w:r>
          </w:p>
          <w:p w14:paraId="0DBD29E4" w14:textId="0FBDA66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19</w:t>
            </w:r>
          </w:p>
          <w:p w14:paraId="2CFCC45B" w14:textId="34314E5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19</w:t>
            </w:r>
          </w:p>
          <w:p w14:paraId="78059732" w14:textId="77777777" w:rsidR="001B0AA8" w:rsidRPr="009749E3" w:rsidRDefault="001B0AA8" w:rsidP="001B0AA8">
            <w:pPr>
              <w:ind w:right="-108"/>
              <w:rPr>
                <w:color w:val="0D0D0D"/>
                <w:sz w:val="22"/>
                <w:szCs w:val="22"/>
              </w:rPr>
            </w:pPr>
            <w:r w:rsidRPr="009749E3">
              <w:rPr>
                <w:sz w:val="22"/>
                <w:szCs w:val="22"/>
              </w:rPr>
              <w:t>ГОСТ IEC 62841-2-8-2018 р. 19</w:t>
            </w:r>
          </w:p>
          <w:p w14:paraId="09864597" w14:textId="77777777" w:rsidR="001B0AA8" w:rsidRPr="009749E3" w:rsidRDefault="001B0AA8" w:rsidP="001B0AA8">
            <w:pPr>
              <w:ind w:right="-108"/>
              <w:rPr>
                <w:color w:val="0D0D0D"/>
                <w:sz w:val="22"/>
                <w:szCs w:val="22"/>
              </w:rPr>
            </w:pPr>
            <w:r w:rsidRPr="009749E3">
              <w:rPr>
                <w:color w:val="0D0D0D"/>
                <w:sz w:val="22"/>
                <w:szCs w:val="22"/>
              </w:rPr>
              <w:t>ГОСТ IEC 62841-2-14-2016 р. 19</w:t>
            </w:r>
          </w:p>
          <w:p w14:paraId="4AD2CA6A" w14:textId="77777777" w:rsidR="001B0AA8" w:rsidRPr="009749E3" w:rsidRDefault="001B0AA8" w:rsidP="001B0AA8">
            <w:pPr>
              <w:ind w:right="-108"/>
              <w:rPr>
                <w:color w:val="0D0D0D"/>
                <w:sz w:val="22"/>
                <w:szCs w:val="22"/>
              </w:rPr>
            </w:pPr>
            <w:r w:rsidRPr="009749E3">
              <w:rPr>
                <w:sz w:val="22"/>
                <w:szCs w:val="22"/>
              </w:rPr>
              <w:t>ГОСТ IEC 62841-2-17-2018 р. 19</w:t>
            </w:r>
          </w:p>
          <w:p w14:paraId="13AC1EF3" w14:textId="77777777" w:rsidR="001B0AA8" w:rsidRPr="009749E3" w:rsidRDefault="001B0AA8" w:rsidP="001B0AA8">
            <w:pPr>
              <w:ind w:right="-108"/>
              <w:rPr>
                <w:color w:val="0D0D0D"/>
                <w:sz w:val="22"/>
                <w:szCs w:val="22"/>
              </w:rPr>
            </w:pPr>
            <w:r w:rsidRPr="009749E3">
              <w:rPr>
                <w:color w:val="0D0D0D"/>
                <w:sz w:val="22"/>
                <w:szCs w:val="22"/>
              </w:rPr>
              <w:t>ГОСТ 30699-2001 (МЭК 745-2-17-89) р. 18</w:t>
            </w:r>
          </w:p>
        </w:tc>
        <w:tc>
          <w:tcPr>
            <w:tcW w:w="2674" w:type="dxa"/>
            <w:gridSpan w:val="2"/>
          </w:tcPr>
          <w:p w14:paraId="4D2C0CF8" w14:textId="77777777" w:rsidR="001B0AA8" w:rsidRPr="009749E3" w:rsidRDefault="001B0AA8" w:rsidP="001B0AA8">
            <w:pPr>
              <w:ind w:left="-54" w:right="-108"/>
              <w:rPr>
                <w:bCs/>
                <w:sz w:val="22"/>
                <w:szCs w:val="22"/>
              </w:rPr>
            </w:pPr>
            <w:r w:rsidRPr="009749E3">
              <w:rPr>
                <w:bCs/>
                <w:sz w:val="22"/>
                <w:szCs w:val="22"/>
              </w:rPr>
              <w:t>ГОСТ 12.2.013.0-91 р. 18</w:t>
            </w:r>
          </w:p>
          <w:p w14:paraId="2DFA64E1"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19</w:t>
            </w:r>
          </w:p>
          <w:p w14:paraId="79FCDCF5" w14:textId="5A567E1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19</w:t>
            </w:r>
          </w:p>
          <w:p w14:paraId="74B59F4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19</w:t>
            </w:r>
          </w:p>
          <w:p w14:paraId="76AD80B9"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19</w:t>
            </w:r>
          </w:p>
          <w:p w14:paraId="7930301D" w14:textId="77777777" w:rsidR="001B0AA8" w:rsidRPr="009749E3" w:rsidRDefault="001B0AA8" w:rsidP="001B0AA8">
            <w:pPr>
              <w:ind w:left="-54" w:right="-108"/>
              <w:rPr>
                <w:bCs/>
                <w:sz w:val="22"/>
                <w:szCs w:val="22"/>
              </w:rPr>
            </w:pPr>
            <w:r w:rsidRPr="009749E3">
              <w:rPr>
                <w:bCs/>
                <w:sz w:val="22"/>
                <w:szCs w:val="22"/>
              </w:rPr>
              <w:t>ГОСТ IEC 60745-2-6-2014</w:t>
            </w:r>
            <w:r w:rsidRPr="009749E3">
              <w:rPr>
                <w:bCs/>
                <w:sz w:val="22"/>
                <w:szCs w:val="22"/>
              </w:rPr>
              <w:br/>
              <w:t>р. 19</w:t>
            </w:r>
          </w:p>
          <w:p w14:paraId="48B2D2ED" w14:textId="77777777" w:rsidR="001B0AA8" w:rsidRPr="009749E3" w:rsidRDefault="001B0AA8" w:rsidP="001B0AA8">
            <w:pPr>
              <w:ind w:left="-54" w:right="-108"/>
              <w:rPr>
                <w:bCs/>
                <w:sz w:val="22"/>
                <w:szCs w:val="22"/>
              </w:rPr>
            </w:pPr>
            <w:r w:rsidRPr="009749E3">
              <w:rPr>
                <w:bCs/>
                <w:sz w:val="22"/>
                <w:szCs w:val="22"/>
              </w:rPr>
              <w:t>ГОСТ IEC 60745-2-8-2011</w:t>
            </w:r>
            <w:r w:rsidRPr="009749E3">
              <w:rPr>
                <w:bCs/>
                <w:sz w:val="22"/>
                <w:szCs w:val="22"/>
              </w:rPr>
              <w:br/>
              <w:t>р. 19</w:t>
            </w:r>
          </w:p>
          <w:p w14:paraId="0F52BAD2"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19</w:t>
            </w:r>
          </w:p>
          <w:p w14:paraId="73D5D344" w14:textId="77777777" w:rsidR="001B0AA8" w:rsidRPr="009749E3" w:rsidRDefault="001B0AA8" w:rsidP="001B0AA8">
            <w:pPr>
              <w:ind w:left="-54" w:right="-108"/>
              <w:rPr>
                <w:bCs/>
                <w:sz w:val="22"/>
                <w:szCs w:val="22"/>
              </w:rPr>
            </w:pPr>
            <w:r w:rsidRPr="009749E3">
              <w:rPr>
                <w:bCs/>
                <w:sz w:val="22"/>
                <w:szCs w:val="22"/>
              </w:rPr>
              <w:t>ГОСТ IEC 62841-2-14-2016 р. 19</w:t>
            </w:r>
          </w:p>
          <w:p w14:paraId="1FECF676" w14:textId="77777777" w:rsidR="001B0AA8" w:rsidRPr="009749E3" w:rsidRDefault="001B0AA8" w:rsidP="001B0AA8">
            <w:pPr>
              <w:ind w:left="-54" w:right="-108"/>
              <w:rPr>
                <w:bCs/>
                <w:sz w:val="22"/>
                <w:szCs w:val="22"/>
              </w:rPr>
            </w:pPr>
            <w:r w:rsidRPr="009749E3">
              <w:rPr>
                <w:bCs/>
                <w:sz w:val="22"/>
                <w:szCs w:val="22"/>
              </w:rPr>
              <w:t>ГОСТ IEC 62841-2-17-2018 р. 19</w:t>
            </w:r>
          </w:p>
          <w:p w14:paraId="60B7DA91" w14:textId="77777777" w:rsidR="001B0AA8" w:rsidRPr="009749E3" w:rsidRDefault="001B0AA8" w:rsidP="001B0AA8">
            <w:pPr>
              <w:ind w:left="-54" w:right="-108"/>
              <w:rPr>
                <w:bCs/>
                <w:sz w:val="22"/>
                <w:szCs w:val="22"/>
              </w:rPr>
            </w:pPr>
            <w:r w:rsidRPr="009749E3">
              <w:rPr>
                <w:bCs/>
                <w:sz w:val="22"/>
                <w:szCs w:val="22"/>
              </w:rPr>
              <w:t>ГОСТ 30699-2001 (МЭК 745-2-17-89) р. 18</w:t>
            </w:r>
          </w:p>
        </w:tc>
      </w:tr>
      <w:tr w:rsidR="001B0AA8" w:rsidRPr="00A15FB6" w14:paraId="45EAFCDF" w14:textId="77777777" w:rsidTr="003A1D49">
        <w:trPr>
          <w:gridAfter w:val="1"/>
          <w:wAfter w:w="171" w:type="dxa"/>
          <w:cantSplit/>
          <w:trHeight w:val="5830"/>
        </w:trPr>
        <w:tc>
          <w:tcPr>
            <w:tcW w:w="574" w:type="dxa"/>
          </w:tcPr>
          <w:p w14:paraId="6D084FB2" w14:textId="77777777" w:rsidR="001B0AA8" w:rsidRPr="00A15FB6" w:rsidRDefault="001B0AA8" w:rsidP="001B0AA8">
            <w:pPr>
              <w:ind w:left="-30" w:right="-109" w:hanging="23"/>
              <w:rPr>
                <w:b/>
                <w:bCs/>
                <w:sz w:val="22"/>
                <w:szCs w:val="22"/>
              </w:rPr>
            </w:pPr>
            <w:r w:rsidRPr="00A15FB6">
              <w:br w:type="page"/>
            </w:r>
            <w:r w:rsidRPr="00A15FB6">
              <w:rPr>
                <w:bCs/>
                <w:sz w:val="22"/>
                <w:szCs w:val="22"/>
              </w:rPr>
              <w:t>127.9</w:t>
            </w:r>
            <w:r w:rsidRPr="00A15FB6">
              <w:rPr>
                <w:bCs/>
                <w:sz w:val="22"/>
                <w:szCs w:val="22"/>
              </w:rPr>
              <w:br/>
            </w:r>
            <w:r w:rsidRPr="00A15FB6">
              <w:rPr>
                <w:color w:val="000000"/>
                <w:sz w:val="22"/>
                <w:szCs w:val="22"/>
              </w:rPr>
              <w:t>**</w:t>
            </w:r>
          </w:p>
        </w:tc>
        <w:tc>
          <w:tcPr>
            <w:tcW w:w="1278" w:type="dxa"/>
            <w:vMerge w:val="restart"/>
          </w:tcPr>
          <w:p w14:paraId="72E66449"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0BA231D8" w14:textId="77777777" w:rsidR="001B0AA8" w:rsidRPr="00A15FB6" w:rsidRDefault="001B0AA8" w:rsidP="001B0AA8">
            <w:pPr>
              <w:ind w:left="-108" w:right="-108"/>
              <w:jc w:val="center"/>
              <w:rPr>
                <w:sz w:val="22"/>
                <w:szCs w:val="22"/>
              </w:rPr>
            </w:pPr>
            <w:r w:rsidRPr="00A15FB6">
              <w:rPr>
                <w:sz w:val="22"/>
                <w:szCs w:val="22"/>
              </w:rPr>
              <w:t>27.51/11.116</w:t>
            </w:r>
          </w:p>
          <w:p w14:paraId="685EDF8B" w14:textId="77777777" w:rsidR="001B0AA8" w:rsidRPr="00A15FB6" w:rsidRDefault="001B0AA8" w:rsidP="001B0AA8">
            <w:pPr>
              <w:ind w:left="-108" w:right="-108"/>
              <w:jc w:val="center"/>
              <w:rPr>
                <w:sz w:val="22"/>
                <w:szCs w:val="22"/>
              </w:rPr>
            </w:pPr>
            <w:r w:rsidRPr="00A15FB6">
              <w:rPr>
                <w:sz w:val="22"/>
                <w:szCs w:val="22"/>
              </w:rPr>
              <w:t>27.51/26.095</w:t>
            </w:r>
          </w:p>
          <w:p w14:paraId="1AB2BA8E" w14:textId="77777777" w:rsidR="001B0AA8" w:rsidRPr="00A15FB6" w:rsidRDefault="001B0AA8" w:rsidP="001B0AA8">
            <w:pPr>
              <w:ind w:left="-108" w:right="-108"/>
              <w:jc w:val="center"/>
              <w:rPr>
                <w:sz w:val="22"/>
                <w:szCs w:val="22"/>
              </w:rPr>
            </w:pPr>
          </w:p>
        </w:tc>
        <w:tc>
          <w:tcPr>
            <w:tcW w:w="2022" w:type="dxa"/>
          </w:tcPr>
          <w:p w14:paraId="55AB9202" w14:textId="77777777" w:rsidR="001B0AA8" w:rsidRPr="00A15FB6" w:rsidRDefault="001B0AA8" w:rsidP="001B0AA8">
            <w:pPr>
              <w:ind w:left="4" w:right="-56"/>
              <w:rPr>
                <w:sz w:val="22"/>
                <w:szCs w:val="22"/>
              </w:rPr>
            </w:pPr>
            <w:r w:rsidRPr="00A15FB6">
              <w:rPr>
                <w:sz w:val="22"/>
                <w:szCs w:val="22"/>
              </w:rPr>
              <w:t xml:space="preserve">Механическая </w:t>
            </w:r>
          </w:p>
          <w:p w14:paraId="320D27F3"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3DC26B38" w14:textId="77777777" w:rsidR="001B0AA8" w:rsidRPr="009749E3" w:rsidRDefault="001B0AA8" w:rsidP="001B0AA8">
            <w:pPr>
              <w:ind w:right="-108"/>
              <w:rPr>
                <w:color w:val="0D0D0D"/>
                <w:sz w:val="22"/>
                <w:szCs w:val="22"/>
              </w:rPr>
            </w:pPr>
            <w:r w:rsidRPr="009749E3">
              <w:rPr>
                <w:color w:val="0D0D0D"/>
                <w:sz w:val="22"/>
                <w:szCs w:val="22"/>
              </w:rPr>
              <w:t>ГОСТ 12.2.013.0-91 р. 19</w:t>
            </w:r>
          </w:p>
          <w:p w14:paraId="66982A4B"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20</w:t>
            </w:r>
          </w:p>
          <w:p w14:paraId="769B6F1C" w14:textId="487EAF01"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20</w:t>
            </w:r>
          </w:p>
          <w:p w14:paraId="44028CA4" w14:textId="77777777" w:rsidR="001B0AA8" w:rsidRPr="009749E3" w:rsidRDefault="001B0AA8" w:rsidP="001B0AA8">
            <w:pPr>
              <w:ind w:right="-108"/>
              <w:rPr>
                <w:color w:val="0D0D0D"/>
                <w:sz w:val="22"/>
                <w:szCs w:val="22"/>
              </w:rPr>
            </w:pPr>
            <w:r w:rsidRPr="009749E3">
              <w:rPr>
                <w:color w:val="0D0D0D"/>
                <w:sz w:val="22"/>
                <w:szCs w:val="22"/>
              </w:rPr>
              <w:t>ГОСТ IEC 60745-2-4-2011 р. 20</w:t>
            </w:r>
          </w:p>
          <w:p w14:paraId="30DA5901" w14:textId="77777777" w:rsidR="001B0AA8" w:rsidRPr="009749E3" w:rsidRDefault="001B0AA8" w:rsidP="001B0AA8">
            <w:pPr>
              <w:ind w:right="-108"/>
              <w:rPr>
                <w:color w:val="0D0D0D"/>
                <w:sz w:val="22"/>
                <w:szCs w:val="22"/>
              </w:rPr>
            </w:pPr>
            <w:r w:rsidRPr="009749E3">
              <w:rPr>
                <w:color w:val="0D0D0D"/>
                <w:sz w:val="22"/>
                <w:szCs w:val="22"/>
              </w:rPr>
              <w:t>ГОСТ IEC 60745-2-5-2014 р. 20</w:t>
            </w:r>
          </w:p>
          <w:p w14:paraId="439544A5" w14:textId="5D24D92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20</w:t>
            </w:r>
          </w:p>
          <w:p w14:paraId="50773A25" w14:textId="55C180F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20</w:t>
            </w:r>
          </w:p>
          <w:p w14:paraId="08FE6CDE" w14:textId="77777777" w:rsidR="001B0AA8" w:rsidRPr="009749E3" w:rsidRDefault="001B0AA8" w:rsidP="001B0AA8">
            <w:pPr>
              <w:ind w:right="-108"/>
              <w:rPr>
                <w:color w:val="0D0D0D"/>
                <w:sz w:val="22"/>
                <w:szCs w:val="22"/>
              </w:rPr>
            </w:pPr>
            <w:r w:rsidRPr="009749E3">
              <w:rPr>
                <w:sz w:val="22"/>
                <w:szCs w:val="22"/>
              </w:rPr>
              <w:t>ГОСТ IEC 62841-2-8-2018 р. 20</w:t>
            </w:r>
          </w:p>
          <w:p w14:paraId="23A348CE" w14:textId="77777777" w:rsidR="001B0AA8" w:rsidRPr="009749E3" w:rsidRDefault="001B0AA8" w:rsidP="001B0AA8">
            <w:pPr>
              <w:ind w:right="-108"/>
              <w:rPr>
                <w:color w:val="0D0D0D"/>
                <w:sz w:val="22"/>
                <w:szCs w:val="22"/>
              </w:rPr>
            </w:pPr>
            <w:r w:rsidRPr="009749E3">
              <w:rPr>
                <w:color w:val="0D0D0D"/>
                <w:sz w:val="22"/>
                <w:szCs w:val="22"/>
              </w:rPr>
              <w:t>ГОСТ IEC 62841-2-14-2016 р. 20</w:t>
            </w:r>
          </w:p>
          <w:p w14:paraId="363E43D3" w14:textId="77777777" w:rsidR="001B0AA8" w:rsidRPr="009749E3" w:rsidRDefault="001B0AA8" w:rsidP="001B0AA8">
            <w:pPr>
              <w:ind w:right="-108"/>
              <w:rPr>
                <w:color w:val="0D0D0D"/>
                <w:sz w:val="22"/>
                <w:szCs w:val="22"/>
              </w:rPr>
            </w:pPr>
            <w:r w:rsidRPr="009749E3">
              <w:rPr>
                <w:sz w:val="22"/>
                <w:szCs w:val="22"/>
              </w:rPr>
              <w:t>ГОСТ IEC 62841-2-17-2018 р. 20</w:t>
            </w:r>
          </w:p>
          <w:p w14:paraId="0DBCB831" w14:textId="77777777" w:rsidR="001B0AA8" w:rsidRPr="009749E3" w:rsidRDefault="001B0AA8" w:rsidP="001B0AA8">
            <w:pPr>
              <w:ind w:right="-108"/>
              <w:rPr>
                <w:color w:val="0D0D0D"/>
                <w:sz w:val="22"/>
                <w:szCs w:val="22"/>
              </w:rPr>
            </w:pPr>
            <w:r w:rsidRPr="009749E3">
              <w:rPr>
                <w:color w:val="0D0D0D"/>
                <w:sz w:val="22"/>
                <w:szCs w:val="22"/>
              </w:rPr>
              <w:t>ГОСТ 30699-2001 (МЭК 745-2-17-89) р. 19</w:t>
            </w:r>
          </w:p>
        </w:tc>
        <w:tc>
          <w:tcPr>
            <w:tcW w:w="2674" w:type="dxa"/>
            <w:gridSpan w:val="2"/>
          </w:tcPr>
          <w:p w14:paraId="1BF2EEAB" w14:textId="77777777" w:rsidR="001B0AA8" w:rsidRPr="009749E3" w:rsidRDefault="001B0AA8" w:rsidP="001B0AA8">
            <w:pPr>
              <w:ind w:left="-54" w:right="-108"/>
              <w:rPr>
                <w:bCs/>
                <w:sz w:val="22"/>
                <w:szCs w:val="22"/>
              </w:rPr>
            </w:pPr>
            <w:r w:rsidRPr="009749E3">
              <w:rPr>
                <w:bCs/>
                <w:sz w:val="22"/>
                <w:szCs w:val="22"/>
              </w:rPr>
              <w:t>ГОСТ 12.2.013.0-91 р. 19</w:t>
            </w:r>
          </w:p>
          <w:p w14:paraId="51BAD8CE"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20</w:t>
            </w:r>
          </w:p>
          <w:p w14:paraId="081C4A01" w14:textId="60A3219F"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20</w:t>
            </w:r>
          </w:p>
          <w:p w14:paraId="404FC2C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20</w:t>
            </w:r>
          </w:p>
          <w:p w14:paraId="4EF14CC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20</w:t>
            </w:r>
          </w:p>
          <w:p w14:paraId="1A1A3B84" w14:textId="4FAF904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20</w:t>
            </w:r>
          </w:p>
          <w:p w14:paraId="7B6A01A7" w14:textId="0C740CA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20</w:t>
            </w:r>
          </w:p>
          <w:p w14:paraId="2CCE678B"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20</w:t>
            </w:r>
          </w:p>
          <w:p w14:paraId="05670D5A" w14:textId="77777777" w:rsidR="001B0AA8" w:rsidRPr="009749E3" w:rsidRDefault="001B0AA8" w:rsidP="001B0AA8">
            <w:pPr>
              <w:ind w:left="-54" w:right="-108"/>
              <w:rPr>
                <w:bCs/>
                <w:sz w:val="22"/>
                <w:szCs w:val="22"/>
              </w:rPr>
            </w:pPr>
            <w:r w:rsidRPr="009749E3">
              <w:rPr>
                <w:bCs/>
                <w:sz w:val="22"/>
                <w:szCs w:val="22"/>
              </w:rPr>
              <w:t>ГОСТ IEC 62841-2-14-2016 р. 20</w:t>
            </w:r>
          </w:p>
          <w:p w14:paraId="5AA3C0E4" w14:textId="77777777" w:rsidR="001B0AA8" w:rsidRPr="009749E3" w:rsidRDefault="001B0AA8" w:rsidP="001B0AA8">
            <w:pPr>
              <w:ind w:left="-54" w:right="-108"/>
              <w:rPr>
                <w:bCs/>
                <w:sz w:val="22"/>
                <w:szCs w:val="22"/>
              </w:rPr>
            </w:pPr>
            <w:r w:rsidRPr="009749E3">
              <w:rPr>
                <w:bCs/>
                <w:sz w:val="22"/>
                <w:szCs w:val="22"/>
              </w:rPr>
              <w:t>ГОСТ IEC 62841-2-17-2018 р. 20</w:t>
            </w:r>
          </w:p>
          <w:p w14:paraId="572BC9D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19</w:t>
            </w:r>
          </w:p>
        </w:tc>
      </w:tr>
      <w:tr w:rsidR="001B0AA8" w:rsidRPr="00A15FB6" w14:paraId="1897E3D4" w14:textId="77777777" w:rsidTr="003A1D49">
        <w:trPr>
          <w:gridAfter w:val="1"/>
          <w:wAfter w:w="171" w:type="dxa"/>
          <w:cantSplit/>
        </w:trPr>
        <w:tc>
          <w:tcPr>
            <w:tcW w:w="574" w:type="dxa"/>
          </w:tcPr>
          <w:p w14:paraId="62F3C097" w14:textId="77777777" w:rsidR="001B0AA8" w:rsidRPr="00A15FB6" w:rsidRDefault="001B0AA8" w:rsidP="001B0AA8">
            <w:pPr>
              <w:ind w:left="-30" w:right="-111" w:hanging="23"/>
              <w:rPr>
                <w:sz w:val="22"/>
                <w:szCs w:val="22"/>
              </w:rPr>
            </w:pPr>
            <w:r w:rsidRPr="00A15FB6">
              <w:rPr>
                <w:sz w:val="22"/>
                <w:szCs w:val="22"/>
              </w:rPr>
              <w:t>127.10</w:t>
            </w:r>
            <w:r w:rsidRPr="00A15FB6">
              <w:rPr>
                <w:color w:val="000000"/>
                <w:sz w:val="22"/>
                <w:szCs w:val="22"/>
              </w:rPr>
              <w:t>**</w:t>
            </w:r>
          </w:p>
        </w:tc>
        <w:tc>
          <w:tcPr>
            <w:tcW w:w="1278" w:type="dxa"/>
            <w:vMerge/>
          </w:tcPr>
          <w:p w14:paraId="3C3048EE" w14:textId="77777777" w:rsidR="001B0AA8" w:rsidRPr="00A15FB6" w:rsidRDefault="001B0AA8" w:rsidP="001B0AA8">
            <w:pPr>
              <w:ind w:left="-108" w:right="-108"/>
              <w:jc w:val="center"/>
              <w:rPr>
                <w:sz w:val="22"/>
                <w:szCs w:val="22"/>
              </w:rPr>
            </w:pPr>
          </w:p>
        </w:tc>
        <w:tc>
          <w:tcPr>
            <w:tcW w:w="656" w:type="dxa"/>
          </w:tcPr>
          <w:p w14:paraId="236AB7C4"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5018A3DB"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C52F79A" w14:textId="77777777" w:rsidR="001B0AA8" w:rsidRPr="009749E3" w:rsidRDefault="001B0AA8" w:rsidP="001B0AA8">
            <w:pPr>
              <w:ind w:right="-108"/>
              <w:rPr>
                <w:color w:val="0D0D0D"/>
                <w:sz w:val="22"/>
                <w:szCs w:val="22"/>
              </w:rPr>
            </w:pPr>
            <w:r w:rsidRPr="009749E3">
              <w:rPr>
                <w:color w:val="0D0D0D"/>
                <w:sz w:val="22"/>
                <w:szCs w:val="22"/>
              </w:rPr>
              <w:t>ГОСТ 12.2.013.0-91 р. 20, кроме п. 20.13</w:t>
            </w:r>
          </w:p>
          <w:p w14:paraId="75F1B0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21</w:t>
            </w:r>
          </w:p>
          <w:p w14:paraId="53FEAC04" w14:textId="59C16EA8"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21</w:t>
            </w:r>
          </w:p>
          <w:p w14:paraId="6C1A00F9" w14:textId="77777777" w:rsidR="001B0AA8" w:rsidRPr="009749E3" w:rsidRDefault="001B0AA8" w:rsidP="001B0AA8">
            <w:pPr>
              <w:ind w:right="-108"/>
              <w:rPr>
                <w:color w:val="0D0D0D"/>
                <w:sz w:val="22"/>
                <w:szCs w:val="22"/>
              </w:rPr>
            </w:pPr>
            <w:r w:rsidRPr="009749E3">
              <w:rPr>
                <w:color w:val="0D0D0D"/>
                <w:sz w:val="22"/>
                <w:szCs w:val="22"/>
              </w:rPr>
              <w:t>ГОСТ IEC 60745-2-4-2011 р. 21</w:t>
            </w:r>
          </w:p>
          <w:p w14:paraId="3CA44366" w14:textId="77777777" w:rsidR="001B0AA8" w:rsidRPr="009749E3" w:rsidRDefault="001B0AA8" w:rsidP="001B0AA8">
            <w:pPr>
              <w:ind w:right="-108"/>
              <w:rPr>
                <w:color w:val="0D0D0D"/>
                <w:sz w:val="22"/>
                <w:szCs w:val="22"/>
              </w:rPr>
            </w:pPr>
            <w:r w:rsidRPr="009749E3">
              <w:rPr>
                <w:color w:val="0D0D0D"/>
                <w:sz w:val="22"/>
                <w:szCs w:val="22"/>
              </w:rPr>
              <w:t>ГОСТ IEC 60745-2-5-2014 р. 21</w:t>
            </w:r>
          </w:p>
          <w:p w14:paraId="04BA6C1C" w14:textId="25DDF79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21</w:t>
            </w:r>
          </w:p>
          <w:p w14:paraId="7ED22FA8" w14:textId="1774008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21</w:t>
            </w:r>
          </w:p>
          <w:p w14:paraId="607B36CA" w14:textId="77777777" w:rsidR="001B0AA8" w:rsidRPr="009749E3" w:rsidRDefault="001B0AA8" w:rsidP="001B0AA8">
            <w:pPr>
              <w:ind w:right="-108"/>
              <w:rPr>
                <w:color w:val="0D0D0D"/>
                <w:sz w:val="22"/>
                <w:szCs w:val="22"/>
              </w:rPr>
            </w:pPr>
            <w:r w:rsidRPr="009749E3">
              <w:rPr>
                <w:sz w:val="22"/>
                <w:szCs w:val="22"/>
              </w:rPr>
              <w:t>ГОСТ IEC 62841-2-8-2018 р. 21</w:t>
            </w:r>
          </w:p>
          <w:p w14:paraId="71F1DFD6" w14:textId="77777777" w:rsidR="001B0AA8" w:rsidRPr="009749E3" w:rsidRDefault="001B0AA8" w:rsidP="001B0AA8">
            <w:pPr>
              <w:ind w:right="-108"/>
              <w:rPr>
                <w:color w:val="0D0D0D"/>
                <w:sz w:val="22"/>
                <w:szCs w:val="22"/>
              </w:rPr>
            </w:pPr>
            <w:r w:rsidRPr="009749E3">
              <w:rPr>
                <w:color w:val="0D0D0D"/>
                <w:sz w:val="22"/>
                <w:szCs w:val="22"/>
              </w:rPr>
              <w:t>ГОСТ IEC 62841-2-14-2016 р. 21</w:t>
            </w:r>
          </w:p>
          <w:p w14:paraId="12EF4D1E" w14:textId="77777777" w:rsidR="001B0AA8" w:rsidRPr="009749E3" w:rsidRDefault="001B0AA8" w:rsidP="001B0AA8">
            <w:pPr>
              <w:ind w:right="-108"/>
              <w:rPr>
                <w:color w:val="0D0D0D"/>
                <w:sz w:val="22"/>
                <w:szCs w:val="22"/>
              </w:rPr>
            </w:pPr>
            <w:r w:rsidRPr="009749E3">
              <w:rPr>
                <w:sz w:val="22"/>
                <w:szCs w:val="22"/>
              </w:rPr>
              <w:t>ГОСТ IEC 62841-2-17-2018 р. 21</w:t>
            </w:r>
          </w:p>
          <w:p w14:paraId="016E3365" w14:textId="77777777" w:rsidR="001B0AA8" w:rsidRPr="009749E3" w:rsidRDefault="001B0AA8" w:rsidP="001B0AA8">
            <w:pPr>
              <w:ind w:right="-108"/>
              <w:rPr>
                <w:color w:val="0D0D0D"/>
                <w:sz w:val="22"/>
                <w:szCs w:val="22"/>
              </w:rPr>
            </w:pPr>
            <w:r w:rsidRPr="009749E3">
              <w:rPr>
                <w:color w:val="0D0D0D"/>
                <w:sz w:val="22"/>
                <w:szCs w:val="22"/>
              </w:rPr>
              <w:t>ГОСТ 30699-2001 (МЭК 745-2-17-89) р. 20</w:t>
            </w:r>
          </w:p>
        </w:tc>
        <w:tc>
          <w:tcPr>
            <w:tcW w:w="2674" w:type="dxa"/>
            <w:gridSpan w:val="2"/>
          </w:tcPr>
          <w:p w14:paraId="7BB665B5" w14:textId="77777777" w:rsidR="001B0AA8" w:rsidRPr="009749E3" w:rsidRDefault="001B0AA8" w:rsidP="001B0AA8">
            <w:pPr>
              <w:ind w:left="-54" w:right="-108"/>
              <w:rPr>
                <w:bCs/>
                <w:sz w:val="22"/>
                <w:szCs w:val="22"/>
              </w:rPr>
            </w:pPr>
            <w:r w:rsidRPr="009749E3">
              <w:rPr>
                <w:bCs/>
                <w:sz w:val="22"/>
                <w:szCs w:val="22"/>
              </w:rPr>
              <w:t xml:space="preserve">ГОСТ 12.2.013.0-91 </w:t>
            </w:r>
          </w:p>
          <w:p w14:paraId="1F68BD8E" w14:textId="77777777" w:rsidR="001B0AA8" w:rsidRPr="009749E3" w:rsidRDefault="001B0AA8" w:rsidP="001B0AA8">
            <w:pPr>
              <w:ind w:left="-54" w:right="-108"/>
              <w:rPr>
                <w:bCs/>
                <w:sz w:val="22"/>
                <w:szCs w:val="22"/>
              </w:rPr>
            </w:pPr>
            <w:r w:rsidRPr="009749E3">
              <w:rPr>
                <w:bCs/>
                <w:sz w:val="22"/>
                <w:szCs w:val="22"/>
              </w:rPr>
              <w:t>р. 20, кроме п. 20.13</w:t>
            </w:r>
          </w:p>
          <w:p w14:paraId="103CA5B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21</w:t>
            </w:r>
          </w:p>
          <w:p w14:paraId="01AE08A5" w14:textId="7773379C"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21</w:t>
            </w:r>
          </w:p>
          <w:p w14:paraId="0C8E4709"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21</w:t>
            </w:r>
          </w:p>
          <w:p w14:paraId="4947D46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21</w:t>
            </w:r>
          </w:p>
          <w:p w14:paraId="63AB48DF" w14:textId="236EC9CC"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21</w:t>
            </w:r>
          </w:p>
          <w:p w14:paraId="3D17740B" w14:textId="624F31B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21</w:t>
            </w:r>
          </w:p>
          <w:p w14:paraId="47CBAC7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21</w:t>
            </w:r>
          </w:p>
          <w:p w14:paraId="6BA3AB8A" w14:textId="77777777" w:rsidR="001B0AA8" w:rsidRPr="009749E3" w:rsidRDefault="001B0AA8" w:rsidP="001B0AA8">
            <w:pPr>
              <w:ind w:left="-54" w:right="-108"/>
              <w:rPr>
                <w:bCs/>
                <w:sz w:val="22"/>
                <w:szCs w:val="22"/>
              </w:rPr>
            </w:pPr>
            <w:r w:rsidRPr="009749E3">
              <w:rPr>
                <w:bCs/>
                <w:sz w:val="22"/>
                <w:szCs w:val="22"/>
              </w:rPr>
              <w:t>ГОСТ IEC 62841-2-14-2016 р. 21</w:t>
            </w:r>
          </w:p>
          <w:p w14:paraId="61D0A619" w14:textId="77777777" w:rsidR="001B0AA8" w:rsidRPr="009749E3" w:rsidRDefault="001B0AA8" w:rsidP="001B0AA8">
            <w:pPr>
              <w:ind w:left="-54" w:right="-108"/>
              <w:rPr>
                <w:bCs/>
                <w:sz w:val="22"/>
                <w:szCs w:val="22"/>
              </w:rPr>
            </w:pPr>
            <w:r w:rsidRPr="009749E3">
              <w:rPr>
                <w:bCs/>
                <w:sz w:val="22"/>
                <w:szCs w:val="22"/>
              </w:rPr>
              <w:t>ГОСТ IEC 62841-2-17-2018 р. 21</w:t>
            </w:r>
          </w:p>
          <w:p w14:paraId="1C80E9D9" w14:textId="77777777" w:rsidR="001B0AA8" w:rsidRPr="009749E3" w:rsidRDefault="001B0AA8" w:rsidP="001B0AA8">
            <w:pPr>
              <w:ind w:left="-54" w:right="-108"/>
              <w:rPr>
                <w:bCs/>
                <w:sz w:val="22"/>
                <w:szCs w:val="22"/>
              </w:rPr>
            </w:pPr>
            <w:r w:rsidRPr="009749E3">
              <w:rPr>
                <w:bCs/>
                <w:sz w:val="22"/>
                <w:szCs w:val="22"/>
              </w:rPr>
              <w:t>ГОСТ 30699-2001 (МЭК 745-2-17-89) р. 20</w:t>
            </w:r>
          </w:p>
        </w:tc>
      </w:tr>
      <w:tr w:rsidR="001B0AA8" w:rsidRPr="00A15FB6" w14:paraId="1CA14A7E" w14:textId="77777777" w:rsidTr="003A1D49">
        <w:trPr>
          <w:gridAfter w:val="1"/>
          <w:wAfter w:w="171" w:type="dxa"/>
          <w:cantSplit/>
        </w:trPr>
        <w:tc>
          <w:tcPr>
            <w:tcW w:w="574" w:type="dxa"/>
          </w:tcPr>
          <w:p w14:paraId="160C061F" w14:textId="77777777" w:rsidR="001B0AA8" w:rsidRPr="00A15FB6" w:rsidRDefault="001B0AA8" w:rsidP="001B0AA8">
            <w:pPr>
              <w:ind w:left="-30" w:right="-139" w:hanging="23"/>
              <w:rPr>
                <w:b/>
                <w:bCs/>
                <w:sz w:val="22"/>
                <w:szCs w:val="22"/>
              </w:rPr>
            </w:pPr>
            <w:r w:rsidRPr="00A15FB6">
              <w:rPr>
                <w:sz w:val="22"/>
                <w:szCs w:val="22"/>
              </w:rPr>
              <w:t>127.11</w:t>
            </w:r>
            <w:r w:rsidRPr="00A15FB6">
              <w:rPr>
                <w:color w:val="000000"/>
                <w:sz w:val="22"/>
                <w:szCs w:val="22"/>
              </w:rPr>
              <w:t>**</w:t>
            </w:r>
          </w:p>
        </w:tc>
        <w:tc>
          <w:tcPr>
            <w:tcW w:w="1278" w:type="dxa"/>
            <w:vMerge w:val="restart"/>
          </w:tcPr>
          <w:p w14:paraId="66539F63"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11687C9" w14:textId="77777777" w:rsidR="001B0AA8" w:rsidRPr="00A15FB6" w:rsidRDefault="001B0AA8" w:rsidP="001B0AA8">
            <w:pPr>
              <w:ind w:left="-108" w:right="-108"/>
              <w:jc w:val="center"/>
              <w:rPr>
                <w:sz w:val="22"/>
                <w:szCs w:val="22"/>
              </w:rPr>
            </w:pPr>
            <w:r w:rsidRPr="00A15FB6">
              <w:rPr>
                <w:sz w:val="22"/>
                <w:szCs w:val="22"/>
              </w:rPr>
              <w:t>27.51/11.116</w:t>
            </w:r>
          </w:p>
          <w:p w14:paraId="4863F64C" w14:textId="77777777" w:rsidR="001B0AA8" w:rsidRPr="00A15FB6" w:rsidRDefault="001B0AA8" w:rsidP="001B0AA8">
            <w:pPr>
              <w:ind w:left="-108" w:right="-108"/>
              <w:jc w:val="center"/>
              <w:rPr>
                <w:sz w:val="22"/>
                <w:szCs w:val="22"/>
              </w:rPr>
            </w:pPr>
          </w:p>
        </w:tc>
        <w:tc>
          <w:tcPr>
            <w:tcW w:w="2022" w:type="dxa"/>
          </w:tcPr>
          <w:p w14:paraId="3DEC9801"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38902266" w14:textId="77777777" w:rsidR="001B0AA8" w:rsidRPr="009749E3" w:rsidRDefault="001B0AA8" w:rsidP="001B0AA8">
            <w:pPr>
              <w:ind w:right="-108"/>
              <w:rPr>
                <w:color w:val="0D0D0D"/>
                <w:sz w:val="22"/>
                <w:szCs w:val="22"/>
              </w:rPr>
            </w:pPr>
            <w:r w:rsidRPr="009749E3">
              <w:rPr>
                <w:color w:val="0D0D0D"/>
                <w:sz w:val="22"/>
                <w:szCs w:val="22"/>
              </w:rPr>
              <w:t>ГОСТ 12.2.013.0-91 р. 21</w:t>
            </w:r>
          </w:p>
          <w:p w14:paraId="0C847A3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22</w:t>
            </w:r>
          </w:p>
          <w:p w14:paraId="5150B385" w14:textId="3EA27E8A"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22</w:t>
            </w:r>
          </w:p>
          <w:p w14:paraId="2003C99D" w14:textId="77777777" w:rsidR="001B0AA8" w:rsidRPr="009749E3" w:rsidRDefault="001B0AA8" w:rsidP="001B0AA8">
            <w:pPr>
              <w:ind w:right="-108"/>
              <w:rPr>
                <w:color w:val="0D0D0D"/>
                <w:sz w:val="22"/>
                <w:szCs w:val="22"/>
              </w:rPr>
            </w:pPr>
            <w:r w:rsidRPr="009749E3">
              <w:rPr>
                <w:color w:val="0D0D0D"/>
                <w:sz w:val="22"/>
                <w:szCs w:val="22"/>
              </w:rPr>
              <w:t>ГОСТ IEC 60745-2-4-2011 р. 22</w:t>
            </w:r>
          </w:p>
          <w:p w14:paraId="4C5A4CC6" w14:textId="77777777" w:rsidR="001B0AA8" w:rsidRPr="009749E3" w:rsidRDefault="001B0AA8" w:rsidP="001B0AA8">
            <w:pPr>
              <w:ind w:right="-108"/>
              <w:rPr>
                <w:color w:val="0D0D0D"/>
                <w:sz w:val="22"/>
                <w:szCs w:val="22"/>
              </w:rPr>
            </w:pPr>
            <w:r w:rsidRPr="009749E3">
              <w:rPr>
                <w:color w:val="0D0D0D"/>
                <w:sz w:val="22"/>
                <w:szCs w:val="22"/>
              </w:rPr>
              <w:t>ГОСТ IEC 60745-2-5-2014 р. 22</w:t>
            </w:r>
          </w:p>
          <w:p w14:paraId="3F401F5F" w14:textId="7C710C05"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22</w:t>
            </w:r>
          </w:p>
          <w:p w14:paraId="1A005861" w14:textId="49C40E8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22</w:t>
            </w:r>
          </w:p>
          <w:p w14:paraId="1A4B450D" w14:textId="77777777" w:rsidR="001B0AA8" w:rsidRPr="009749E3" w:rsidRDefault="001B0AA8" w:rsidP="001B0AA8">
            <w:pPr>
              <w:ind w:right="-108"/>
              <w:rPr>
                <w:color w:val="0D0D0D"/>
                <w:sz w:val="22"/>
                <w:szCs w:val="22"/>
              </w:rPr>
            </w:pPr>
            <w:r w:rsidRPr="009749E3">
              <w:rPr>
                <w:sz w:val="22"/>
                <w:szCs w:val="22"/>
              </w:rPr>
              <w:t>ГОСТ IEC 62841-2-8-2018 р. 22</w:t>
            </w:r>
          </w:p>
          <w:p w14:paraId="54A4C5F5" w14:textId="77777777" w:rsidR="001B0AA8" w:rsidRPr="009749E3" w:rsidRDefault="001B0AA8" w:rsidP="001B0AA8">
            <w:pPr>
              <w:ind w:right="-108"/>
              <w:rPr>
                <w:color w:val="0D0D0D"/>
                <w:sz w:val="22"/>
                <w:szCs w:val="22"/>
              </w:rPr>
            </w:pPr>
            <w:r w:rsidRPr="009749E3">
              <w:rPr>
                <w:color w:val="0D0D0D"/>
                <w:sz w:val="22"/>
                <w:szCs w:val="22"/>
              </w:rPr>
              <w:t>ГОСТ IEC 62841-2-14-2016 р. 22</w:t>
            </w:r>
          </w:p>
          <w:p w14:paraId="70A58760" w14:textId="77777777" w:rsidR="001B0AA8" w:rsidRPr="009749E3" w:rsidRDefault="001B0AA8" w:rsidP="001B0AA8">
            <w:pPr>
              <w:ind w:right="-108"/>
              <w:rPr>
                <w:color w:val="0D0D0D"/>
                <w:sz w:val="22"/>
                <w:szCs w:val="22"/>
              </w:rPr>
            </w:pPr>
            <w:r w:rsidRPr="009749E3">
              <w:rPr>
                <w:sz w:val="22"/>
                <w:szCs w:val="22"/>
              </w:rPr>
              <w:t>ГОСТ IEC 62841-2-17-2018 р. 22</w:t>
            </w:r>
          </w:p>
          <w:p w14:paraId="19475F8B" w14:textId="77777777" w:rsidR="001B0AA8" w:rsidRPr="009749E3" w:rsidRDefault="001B0AA8" w:rsidP="001B0AA8">
            <w:pPr>
              <w:ind w:right="-108"/>
              <w:rPr>
                <w:color w:val="0D0D0D"/>
                <w:sz w:val="22"/>
                <w:szCs w:val="22"/>
              </w:rPr>
            </w:pPr>
            <w:r w:rsidRPr="009749E3">
              <w:rPr>
                <w:color w:val="0D0D0D"/>
                <w:sz w:val="22"/>
                <w:szCs w:val="22"/>
              </w:rPr>
              <w:t>ГОСТ 30699-2001 (МЭК 745-2-17-89) р. 21</w:t>
            </w:r>
          </w:p>
        </w:tc>
        <w:tc>
          <w:tcPr>
            <w:tcW w:w="2674" w:type="dxa"/>
            <w:gridSpan w:val="2"/>
          </w:tcPr>
          <w:p w14:paraId="6229201A" w14:textId="77777777" w:rsidR="001B0AA8" w:rsidRPr="009749E3" w:rsidRDefault="001B0AA8" w:rsidP="001B0AA8">
            <w:pPr>
              <w:ind w:left="-54" w:right="-108"/>
              <w:rPr>
                <w:bCs/>
                <w:sz w:val="22"/>
                <w:szCs w:val="22"/>
              </w:rPr>
            </w:pPr>
            <w:r w:rsidRPr="009749E3">
              <w:rPr>
                <w:bCs/>
                <w:sz w:val="22"/>
                <w:szCs w:val="22"/>
              </w:rPr>
              <w:t>ГОСТ 12.2.013.0-91 р. 21</w:t>
            </w:r>
          </w:p>
          <w:p w14:paraId="5EC15FA8"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22</w:t>
            </w:r>
          </w:p>
          <w:p w14:paraId="3B7FA48C" w14:textId="2BD3AC3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22</w:t>
            </w:r>
          </w:p>
          <w:p w14:paraId="2AD85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22</w:t>
            </w:r>
          </w:p>
          <w:p w14:paraId="480DB10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22</w:t>
            </w:r>
          </w:p>
          <w:p w14:paraId="504DAD24" w14:textId="160E55E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22</w:t>
            </w:r>
          </w:p>
          <w:p w14:paraId="4EF8161E" w14:textId="6F2FB35B"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22</w:t>
            </w:r>
          </w:p>
          <w:p w14:paraId="1E756726"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22</w:t>
            </w:r>
          </w:p>
          <w:p w14:paraId="1902E603" w14:textId="77777777" w:rsidR="001B0AA8" w:rsidRPr="009749E3" w:rsidRDefault="001B0AA8" w:rsidP="001B0AA8">
            <w:pPr>
              <w:ind w:left="-54" w:right="-108"/>
              <w:rPr>
                <w:bCs/>
                <w:sz w:val="22"/>
                <w:szCs w:val="22"/>
              </w:rPr>
            </w:pPr>
            <w:r w:rsidRPr="009749E3">
              <w:rPr>
                <w:bCs/>
                <w:sz w:val="22"/>
                <w:szCs w:val="22"/>
              </w:rPr>
              <w:t>ГОСТ IEC 62841-2-14-2016 р. 22</w:t>
            </w:r>
          </w:p>
          <w:p w14:paraId="464B31B3" w14:textId="77777777" w:rsidR="001B0AA8" w:rsidRPr="009749E3" w:rsidRDefault="001B0AA8" w:rsidP="001B0AA8">
            <w:pPr>
              <w:ind w:left="-54" w:right="-108"/>
              <w:rPr>
                <w:bCs/>
                <w:sz w:val="22"/>
                <w:szCs w:val="22"/>
              </w:rPr>
            </w:pPr>
            <w:r w:rsidRPr="009749E3">
              <w:rPr>
                <w:bCs/>
                <w:sz w:val="22"/>
                <w:szCs w:val="22"/>
              </w:rPr>
              <w:t>ГОСТ IEC 62841-2-17-2018 р. 22</w:t>
            </w:r>
          </w:p>
          <w:p w14:paraId="4DBE67CF" w14:textId="77777777" w:rsidR="001B0AA8" w:rsidRPr="009749E3" w:rsidRDefault="001B0AA8" w:rsidP="001B0AA8">
            <w:pPr>
              <w:ind w:left="-54" w:right="-108"/>
              <w:rPr>
                <w:bCs/>
                <w:sz w:val="22"/>
                <w:szCs w:val="22"/>
              </w:rPr>
            </w:pPr>
            <w:r w:rsidRPr="009749E3">
              <w:rPr>
                <w:bCs/>
                <w:sz w:val="22"/>
                <w:szCs w:val="22"/>
              </w:rPr>
              <w:t>ГОСТ 30699-2001 (МЭК 745-2-17-89) р. 21</w:t>
            </w:r>
          </w:p>
        </w:tc>
      </w:tr>
      <w:tr w:rsidR="001B0AA8" w:rsidRPr="00A15FB6" w14:paraId="4F40ACDD" w14:textId="77777777" w:rsidTr="003A1D49">
        <w:trPr>
          <w:gridAfter w:val="1"/>
          <w:wAfter w:w="171" w:type="dxa"/>
          <w:cantSplit/>
        </w:trPr>
        <w:tc>
          <w:tcPr>
            <w:tcW w:w="574" w:type="dxa"/>
          </w:tcPr>
          <w:p w14:paraId="72B37287" w14:textId="77777777" w:rsidR="001B0AA8" w:rsidRPr="00A15FB6" w:rsidRDefault="001B0AA8" w:rsidP="001B0AA8">
            <w:pPr>
              <w:ind w:left="-38" w:right="-111"/>
              <w:rPr>
                <w:b/>
                <w:bCs/>
                <w:sz w:val="22"/>
                <w:szCs w:val="22"/>
              </w:rPr>
            </w:pPr>
            <w:r w:rsidRPr="00A15FB6">
              <w:rPr>
                <w:sz w:val="22"/>
                <w:szCs w:val="22"/>
              </w:rPr>
              <w:t>127.12</w:t>
            </w:r>
            <w:r w:rsidRPr="00A15FB6">
              <w:rPr>
                <w:color w:val="000000"/>
                <w:sz w:val="22"/>
                <w:szCs w:val="22"/>
              </w:rPr>
              <w:t>**</w:t>
            </w:r>
          </w:p>
        </w:tc>
        <w:tc>
          <w:tcPr>
            <w:tcW w:w="1278" w:type="dxa"/>
            <w:vMerge/>
          </w:tcPr>
          <w:p w14:paraId="693D8C11" w14:textId="77777777" w:rsidR="001B0AA8" w:rsidRPr="00A15FB6" w:rsidRDefault="001B0AA8" w:rsidP="001B0AA8">
            <w:pPr>
              <w:ind w:left="-108" w:right="-108"/>
              <w:jc w:val="center"/>
              <w:rPr>
                <w:sz w:val="22"/>
                <w:szCs w:val="22"/>
              </w:rPr>
            </w:pPr>
          </w:p>
        </w:tc>
        <w:tc>
          <w:tcPr>
            <w:tcW w:w="656" w:type="dxa"/>
          </w:tcPr>
          <w:p w14:paraId="79335F15" w14:textId="77777777" w:rsidR="001B0AA8" w:rsidRPr="00A15FB6" w:rsidRDefault="001B0AA8" w:rsidP="001B0AA8">
            <w:pPr>
              <w:ind w:left="-108" w:right="-108"/>
              <w:jc w:val="center"/>
              <w:rPr>
                <w:sz w:val="22"/>
                <w:szCs w:val="22"/>
              </w:rPr>
            </w:pPr>
            <w:r w:rsidRPr="00A15FB6">
              <w:rPr>
                <w:sz w:val="22"/>
                <w:szCs w:val="22"/>
              </w:rPr>
              <w:t>27.51/11.116</w:t>
            </w:r>
          </w:p>
          <w:p w14:paraId="42D3B2F2" w14:textId="77777777" w:rsidR="001B0AA8" w:rsidRPr="00A15FB6" w:rsidRDefault="001B0AA8" w:rsidP="001B0AA8">
            <w:pPr>
              <w:ind w:left="-108" w:right="-108"/>
              <w:jc w:val="center"/>
              <w:rPr>
                <w:sz w:val="22"/>
                <w:szCs w:val="22"/>
              </w:rPr>
            </w:pPr>
            <w:r w:rsidRPr="00A15FB6">
              <w:rPr>
                <w:sz w:val="22"/>
                <w:szCs w:val="22"/>
              </w:rPr>
              <w:t>27.51/22.000</w:t>
            </w:r>
          </w:p>
          <w:p w14:paraId="4E84D3BE" w14:textId="77777777" w:rsidR="001B0AA8" w:rsidRPr="00A15FB6" w:rsidRDefault="001B0AA8" w:rsidP="001B0AA8">
            <w:pPr>
              <w:ind w:left="-108" w:right="-108"/>
              <w:jc w:val="center"/>
              <w:rPr>
                <w:sz w:val="22"/>
                <w:szCs w:val="22"/>
              </w:rPr>
            </w:pPr>
          </w:p>
        </w:tc>
        <w:tc>
          <w:tcPr>
            <w:tcW w:w="2022" w:type="dxa"/>
          </w:tcPr>
          <w:p w14:paraId="58BBF418" w14:textId="77777777" w:rsidR="001B0AA8" w:rsidRPr="00A15FB6" w:rsidRDefault="001B0AA8" w:rsidP="001B0AA8">
            <w:pPr>
              <w:ind w:left="4" w:right="-56"/>
              <w:rPr>
                <w:sz w:val="22"/>
                <w:szCs w:val="22"/>
              </w:rPr>
            </w:pPr>
            <w:r w:rsidRPr="00A15FB6">
              <w:rPr>
                <w:sz w:val="22"/>
                <w:szCs w:val="22"/>
              </w:rPr>
              <w:t xml:space="preserve">Подсоединение к </w:t>
            </w:r>
          </w:p>
          <w:p w14:paraId="3D900EEA" w14:textId="77777777" w:rsidR="001B0AA8" w:rsidRPr="00A15FB6" w:rsidRDefault="001B0AA8" w:rsidP="001B0AA8">
            <w:pPr>
              <w:ind w:left="4" w:right="-56"/>
              <w:rPr>
                <w:sz w:val="22"/>
                <w:szCs w:val="22"/>
              </w:rPr>
            </w:pPr>
            <w:r w:rsidRPr="00A15FB6">
              <w:rPr>
                <w:sz w:val="22"/>
                <w:szCs w:val="22"/>
              </w:rPr>
              <w:t>источнику питания и внешние гибкие шнуры</w:t>
            </w:r>
          </w:p>
        </w:tc>
        <w:tc>
          <w:tcPr>
            <w:tcW w:w="2315" w:type="dxa"/>
          </w:tcPr>
          <w:p w14:paraId="5A990AD0" w14:textId="77777777" w:rsidR="001B0AA8" w:rsidRPr="009749E3" w:rsidRDefault="001B0AA8" w:rsidP="001B0AA8">
            <w:pPr>
              <w:ind w:right="-108"/>
              <w:rPr>
                <w:color w:val="0D0D0D"/>
                <w:sz w:val="22"/>
                <w:szCs w:val="22"/>
              </w:rPr>
            </w:pPr>
            <w:r w:rsidRPr="009749E3">
              <w:rPr>
                <w:color w:val="0D0D0D"/>
                <w:sz w:val="22"/>
                <w:szCs w:val="22"/>
              </w:rPr>
              <w:t>ГОСТ 12.2.013.0-91 р. 23</w:t>
            </w:r>
          </w:p>
          <w:p w14:paraId="3C40A54E" w14:textId="77777777" w:rsidR="001B0AA8" w:rsidRPr="009749E3" w:rsidRDefault="001B0AA8" w:rsidP="001B0AA8">
            <w:pPr>
              <w:ind w:right="-108"/>
              <w:rPr>
                <w:color w:val="0D0D0D"/>
                <w:sz w:val="22"/>
                <w:szCs w:val="22"/>
              </w:rPr>
            </w:pPr>
            <w:r w:rsidRPr="009749E3">
              <w:rPr>
                <w:color w:val="0D0D0D"/>
                <w:sz w:val="22"/>
                <w:szCs w:val="22"/>
              </w:rPr>
              <w:t>СТБ IEC 60745-1-2012</w:t>
            </w:r>
            <w:r w:rsidRPr="009749E3">
              <w:rPr>
                <w:color w:val="0D0D0D"/>
                <w:sz w:val="22"/>
                <w:szCs w:val="22"/>
              </w:rPr>
              <w:br/>
              <w:t>р. 24</w:t>
            </w:r>
          </w:p>
          <w:p w14:paraId="17126FB7" w14:textId="72BBAC1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24</w:t>
            </w:r>
          </w:p>
          <w:p w14:paraId="395472CF" w14:textId="77777777" w:rsidR="001B0AA8" w:rsidRPr="009749E3" w:rsidRDefault="001B0AA8" w:rsidP="001B0AA8">
            <w:pPr>
              <w:ind w:right="-108"/>
              <w:rPr>
                <w:color w:val="0D0D0D"/>
                <w:sz w:val="22"/>
                <w:szCs w:val="22"/>
              </w:rPr>
            </w:pPr>
            <w:r w:rsidRPr="009749E3">
              <w:rPr>
                <w:color w:val="0D0D0D"/>
                <w:sz w:val="22"/>
                <w:szCs w:val="22"/>
              </w:rPr>
              <w:t>ГОСТ IEC 60745-2-4-2011 р. 24</w:t>
            </w:r>
          </w:p>
          <w:p w14:paraId="77C532EE" w14:textId="77777777" w:rsidR="001B0AA8" w:rsidRPr="009749E3" w:rsidRDefault="001B0AA8" w:rsidP="001B0AA8">
            <w:pPr>
              <w:ind w:right="-108"/>
              <w:rPr>
                <w:color w:val="0D0D0D"/>
                <w:sz w:val="22"/>
                <w:szCs w:val="22"/>
              </w:rPr>
            </w:pPr>
            <w:r w:rsidRPr="009749E3">
              <w:rPr>
                <w:color w:val="0D0D0D"/>
                <w:sz w:val="22"/>
                <w:szCs w:val="22"/>
              </w:rPr>
              <w:t>ГОСТ IEC 60745-2-5-2014 р. 24</w:t>
            </w:r>
          </w:p>
          <w:p w14:paraId="633FDC74" w14:textId="31EF337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24</w:t>
            </w:r>
          </w:p>
          <w:p w14:paraId="23F9420F" w14:textId="7668C274"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24</w:t>
            </w:r>
          </w:p>
          <w:p w14:paraId="2C67ECDA" w14:textId="77777777" w:rsidR="001B0AA8" w:rsidRPr="009749E3" w:rsidRDefault="001B0AA8" w:rsidP="001B0AA8">
            <w:pPr>
              <w:ind w:right="-108"/>
              <w:rPr>
                <w:color w:val="0D0D0D"/>
                <w:sz w:val="22"/>
                <w:szCs w:val="22"/>
              </w:rPr>
            </w:pPr>
            <w:r w:rsidRPr="009749E3">
              <w:rPr>
                <w:sz w:val="22"/>
                <w:szCs w:val="22"/>
              </w:rPr>
              <w:t>ГОСТ IEC 62841-2-8-2018 р. 24</w:t>
            </w:r>
          </w:p>
          <w:p w14:paraId="29F631E7" w14:textId="77777777" w:rsidR="001B0AA8" w:rsidRPr="009749E3" w:rsidRDefault="001B0AA8" w:rsidP="001B0AA8">
            <w:pPr>
              <w:ind w:right="-108"/>
              <w:rPr>
                <w:color w:val="0D0D0D"/>
                <w:sz w:val="22"/>
                <w:szCs w:val="22"/>
              </w:rPr>
            </w:pPr>
            <w:r w:rsidRPr="009749E3">
              <w:rPr>
                <w:color w:val="0D0D0D"/>
                <w:sz w:val="22"/>
                <w:szCs w:val="22"/>
              </w:rPr>
              <w:t>ГОСТ IEC 62841-2-14-2016 р. 24</w:t>
            </w:r>
          </w:p>
          <w:p w14:paraId="4558B407" w14:textId="77777777" w:rsidR="001B0AA8" w:rsidRPr="009749E3" w:rsidRDefault="001B0AA8" w:rsidP="001B0AA8">
            <w:pPr>
              <w:ind w:right="-108"/>
              <w:rPr>
                <w:color w:val="0D0D0D"/>
                <w:sz w:val="22"/>
                <w:szCs w:val="22"/>
              </w:rPr>
            </w:pPr>
            <w:r w:rsidRPr="009749E3">
              <w:rPr>
                <w:sz w:val="22"/>
                <w:szCs w:val="22"/>
              </w:rPr>
              <w:t>ГОСТ IEC 62841-2-17-2018 р. 24</w:t>
            </w:r>
          </w:p>
          <w:p w14:paraId="76FF3FD0" w14:textId="77777777" w:rsidR="001B0AA8" w:rsidRPr="009749E3" w:rsidRDefault="001B0AA8" w:rsidP="001B0AA8">
            <w:pPr>
              <w:ind w:right="-108"/>
              <w:rPr>
                <w:color w:val="0D0D0D"/>
                <w:sz w:val="22"/>
                <w:szCs w:val="22"/>
              </w:rPr>
            </w:pPr>
            <w:r w:rsidRPr="009749E3">
              <w:rPr>
                <w:color w:val="0D0D0D"/>
                <w:sz w:val="22"/>
                <w:szCs w:val="22"/>
              </w:rPr>
              <w:t>ГОСТ 30699-2001 (МЭК 745-2-17-89) р. 23</w:t>
            </w:r>
          </w:p>
        </w:tc>
        <w:tc>
          <w:tcPr>
            <w:tcW w:w="2674" w:type="dxa"/>
            <w:gridSpan w:val="2"/>
          </w:tcPr>
          <w:p w14:paraId="39401582" w14:textId="77777777" w:rsidR="001B0AA8" w:rsidRPr="009749E3" w:rsidRDefault="001B0AA8" w:rsidP="001B0AA8">
            <w:pPr>
              <w:ind w:left="-54" w:right="-108"/>
              <w:rPr>
                <w:bCs/>
                <w:sz w:val="22"/>
                <w:szCs w:val="22"/>
              </w:rPr>
            </w:pPr>
            <w:r w:rsidRPr="009749E3">
              <w:rPr>
                <w:bCs/>
                <w:sz w:val="22"/>
                <w:szCs w:val="22"/>
              </w:rPr>
              <w:t>ГОСТ 12.2.013.0-91 р. 23</w:t>
            </w:r>
          </w:p>
          <w:p w14:paraId="6A85FB4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24</w:t>
            </w:r>
          </w:p>
          <w:p w14:paraId="3106F2CC" w14:textId="4FA71A0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24</w:t>
            </w:r>
          </w:p>
          <w:p w14:paraId="729D4191"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24</w:t>
            </w:r>
          </w:p>
          <w:p w14:paraId="15E94021"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24</w:t>
            </w:r>
          </w:p>
          <w:p w14:paraId="304DED8F" w14:textId="62D2469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24</w:t>
            </w:r>
          </w:p>
          <w:p w14:paraId="389F49F0" w14:textId="03D3DD0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24</w:t>
            </w:r>
          </w:p>
          <w:p w14:paraId="51E43E80"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24</w:t>
            </w:r>
          </w:p>
          <w:p w14:paraId="3C3E84D3" w14:textId="77777777" w:rsidR="001B0AA8" w:rsidRPr="009749E3" w:rsidRDefault="001B0AA8" w:rsidP="001B0AA8">
            <w:pPr>
              <w:ind w:left="-54" w:right="-108"/>
              <w:rPr>
                <w:bCs/>
                <w:sz w:val="22"/>
                <w:szCs w:val="22"/>
              </w:rPr>
            </w:pPr>
            <w:r w:rsidRPr="009749E3">
              <w:rPr>
                <w:bCs/>
                <w:sz w:val="22"/>
                <w:szCs w:val="22"/>
              </w:rPr>
              <w:t>ГОСТ IEC 62841-2-14-2016 р. 24</w:t>
            </w:r>
          </w:p>
          <w:p w14:paraId="03030212" w14:textId="77777777" w:rsidR="001B0AA8" w:rsidRPr="009749E3" w:rsidRDefault="001B0AA8" w:rsidP="001B0AA8">
            <w:pPr>
              <w:ind w:left="-54" w:right="-108"/>
              <w:rPr>
                <w:bCs/>
                <w:sz w:val="22"/>
                <w:szCs w:val="22"/>
              </w:rPr>
            </w:pPr>
            <w:r w:rsidRPr="009749E3">
              <w:rPr>
                <w:bCs/>
                <w:sz w:val="22"/>
                <w:szCs w:val="22"/>
              </w:rPr>
              <w:t>ГОСТ IEC 62841-2-17-2018 р. 24</w:t>
            </w:r>
          </w:p>
          <w:p w14:paraId="2573318D" w14:textId="77777777" w:rsidR="001B0AA8" w:rsidRPr="009749E3" w:rsidRDefault="001B0AA8" w:rsidP="001B0AA8">
            <w:pPr>
              <w:ind w:left="-54" w:right="-108"/>
              <w:rPr>
                <w:bCs/>
                <w:sz w:val="22"/>
                <w:szCs w:val="22"/>
              </w:rPr>
            </w:pPr>
            <w:r w:rsidRPr="009749E3">
              <w:rPr>
                <w:bCs/>
                <w:sz w:val="22"/>
                <w:szCs w:val="22"/>
              </w:rPr>
              <w:t>ГОСТ 30699-2001 (МЭК 745-2-17-89) р. 23</w:t>
            </w:r>
          </w:p>
        </w:tc>
      </w:tr>
      <w:tr w:rsidR="001B0AA8" w:rsidRPr="00A15FB6" w14:paraId="16162D4D" w14:textId="77777777" w:rsidTr="003A1D49">
        <w:trPr>
          <w:gridAfter w:val="1"/>
          <w:wAfter w:w="171" w:type="dxa"/>
          <w:cantSplit/>
          <w:trHeight w:val="6136"/>
        </w:trPr>
        <w:tc>
          <w:tcPr>
            <w:tcW w:w="574" w:type="dxa"/>
          </w:tcPr>
          <w:p w14:paraId="7F34856E" w14:textId="77777777" w:rsidR="001B0AA8" w:rsidRPr="00A15FB6" w:rsidRDefault="001B0AA8" w:rsidP="001B0AA8">
            <w:pPr>
              <w:ind w:left="-38" w:right="-111"/>
              <w:jc w:val="center"/>
              <w:rPr>
                <w:b/>
                <w:bCs/>
                <w:sz w:val="22"/>
                <w:szCs w:val="22"/>
              </w:rPr>
            </w:pPr>
            <w:r w:rsidRPr="00A15FB6">
              <w:rPr>
                <w:sz w:val="22"/>
                <w:szCs w:val="22"/>
              </w:rPr>
              <w:t>127.13</w:t>
            </w:r>
            <w:r w:rsidRPr="00A15FB6">
              <w:rPr>
                <w:color w:val="000000"/>
                <w:sz w:val="22"/>
                <w:szCs w:val="22"/>
              </w:rPr>
              <w:t>**</w:t>
            </w:r>
          </w:p>
        </w:tc>
        <w:tc>
          <w:tcPr>
            <w:tcW w:w="1278" w:type="dxa"/>
            <w:vMerge w:val="restart"/>
          </w:tcPr>
          <w:p w14:paraId="1CEFC36D"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528E6D1" w14:textId="77777777" w:rsidR="001B0AA8" w:rsidRPr="00A15FB6" w:rsidRDefault="001B0AA8" w:rsidP="001B0AA8">
            <w:pPr>
              <w:ind w:left="-108" w:right="-108"/>
              <w:jc w:val="center"/>
              <w:rPr>
                <w:sz w:val="22"/>
                <w:szCs w:val="22"/>
              </w:rPr>
            </w:pPr>
            <w:r w:rsidRPr="00A15FB6">
              <w:rPr>
                <w:sz w:val="22"/>
                <w:szCs w:val="22"/>
              </w:rPr>
              <w:t>27.51/11.116</w:t>
            </w:r>
          </w:p>
          <w:p w14:paraId="7D2BBEEE" w14:textId="77777777" w:rsidR="001B0AA8" w:rsidRPr="00A15FB6" w:rsidRDefault="001B0AA8" w:rsidP="001B0AA8">
            <w:pPr>
              <w:ind w:left="-108" w:right="-108"/>
              <w:jc w:val="center"/>
              <w:rPr>
                <w:sz w:val="22"/>
                <w:szCs w:val="22"/>
              </w:rPr>
            </w:pPr>
            <w:r w:rsidRPr="00A15FB6">
              <w:rPr>
                <w:sz w:val="22"/>
                <w:szCs w:val="22"/>
              </w:rPr>
              <w:t>27.51/26.095</w:t>
            </w:r>
          </w:p>
          <w:p w14:paraId="1248BCF4" w14:textId="77777777" w:rsidR="001B0AA8" w:rsidRPr="00A15FB6" w:rsidRDefault="001B0AA8" w:rsidP="001B0AA8">
            <w:pPr>
              <w:ind w:left="-108" w:right="-108"/>
              <w:jc w:val="center"/>
              <w:rPr>
                <w:sz w:val="22"/>
                <w:szCs w:val="22"/>
              </w:rPr>
            </w:pPr>
          </w:p>
        </w:tc>
        <w:tc>
          <w:tcPr>
            <w:tcW w:w="2022" w:type="dxa"/>
          </w:tcPr>
          <w:p w14:paraId="0B85A64C" w14:textId="77777777" w:rsidR="001B0AA8" w:rsidRPr="00A15FB6" w:rsidRDefault="001B0AA8" w:rsidP="001B0AA8">
            <w:pPr>
              <w:ind w:left="4" w:right="-56"/>
              <w:rPr>
                <w:sz w:val="22"/>
                <w:szCs w:val="22"/>
              </w:rPr>
            </w:pPr>
            <w:r w:rsidRPr="00A15FB6">
              <w:rPr>
                <w:sz w:val="22"/>
                <w:szCs w:val="22"/>
              </w:rPr>
              <w:t>Зажимы (клеммы) для внешних проводников</w:t>
            </w:r>
          </w:p>
        </w:tc>
        <w:tc>
          <w:tcPr>
            <w:tcW w:w="2315" w:type="dxa"/>
          </w:tcPr>
          <w:p w14:paraId="21497A4B"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p>
          <w:p w14:paraId="1AE54A11" w14:textId="77777777" w:rsidR="001B0AA8" w:rsidRPr="009749E3" w:rsidRDefault="001B0AA8" w:rsidP="001B0AA8">
            <w:pPr>
              <w:ind w:right="-108"/>
              <w:rPr>
                <w:color w:val="0D0D0D"/>
                <w:sz w:val="22"/>
                <w:szCs w:val="22"/>
              </w:rPr>
            </w:pPr>
            <w:r w:rsidRPr="009749E3">
              <w:rPr>
                <w:color w:val="0D0D0D"/>
                <w:sz w:val="22"/>
                <w:szCs w:val="22"/>
              </w:rPr>
              <w:t>р. 24</w:t>
            </w:r>
          </w:p>
          <w:p w14:paraId="69573834"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p>
          <w:p w14:paraId="52140E69" w14:textId="77777777" w:rsidR="001B0AA8" w:rsidRPr="009749E3" w:rsidRDefault="001B0AA8" w:rsidP="001B0AA8">
            <w:pPr>
              <w:ind w:right="-108"/>
              <w:rPr>
                <w:color w:val="0D0D0D"/>
                <w:sz w:val="22"/>
                <w:szCs w:val="22"/>
              </w:rPr>
            </w:pPr>
            <w:r w:rsidRPr="009749E3">
              <w:rPr>
                <w:color w:val="0D0D0D"/>
                <w:sz w:val="22"/>
                <w:szCs w:val="22"/>
              </w:rPr>
              <w:t>р. 25</w:t>
            </w:r>
          </w:p>
          <w:p w14:paraId="6679C515" w14:textId="733AE8EF"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25</w:t>
            </w:r>
          </w:p>
          <w:p w14:paraId="688AA8E4" w14:textId="77777777" w:rsidR="001B0AA8" w:rsidRPr="009749E3" w:rsidRDefault="001B0AA8" w:rsidP="001B0AA8">
            <w:pPr>
              <w:ind w:right="-108"/>
              <w:rPr>
                <w:color w:val="0D0D0D"/>
                <w:sz w:val="22"/>
                <w:szCs w:val="22"/>
              </w:rPr>
            </w:pPr>
            <w:r w:rsidRPr="009749E3">
              <w:rPr>
                <w:color w:val="0D0D0D"/>
                <w:sz w:val="22"/>
                <w:szCs w:val="22"/>
              </w:rPr>
              <w:t>ГОСТ IEC 60745-2-4-2011 р. 25</w:t>
            </w:r>
          </w:p>
          <w:p w14:paraId="2A7E331B" w14:textId="77777777" w:rsidR="001B0AA8" w:rsidRPr="009749E3" w:rsidRDefault="001B0AA8" w:rsidP="001B0AA8">
            <w:pPr>
              <w:ind w:right="-108"/>
              <w:rPr>
                <w:color w:val="0D0D0D"/>
                <w:sz w:val="22"/>
                <w:szCs w:val="22"/>
              </w:rPr>
            </w:pPr>
            <w:r w:rsidRPr="009749E3">
              <w:rPr>
                <w:color w:val="0D0D0D"/>
                <w:sz w:val="22"/>
                <w:szCs w:val="22"/>
              </w:rPr>
              <w:t>ГОСТ IEC 60745-2-5-2014 р. 25</w:t>
            </w:r>
          </w:p>
          <w:p w14:paraId="467B6B73" w14:textId="4C9CC76D"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25</w:t>
            </w:r>
          </w:p>
          <w:p w14:paraId="07D5F00D" w14:textId="523D0130"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25</w:t>
            </w:r>
          </w:p>
          <w:p w14:paraId="3566CAF6" w14:textId="77777777" w:rsidR="001B0AA8" w:rsidRPr="009749E3" w:rsidRDefault="001B0AA8" w:rsidP="001B0AA8">
            <w:pPr>
              <w:ind w:right="-108"/>
              <w:rPr>
                <w:color w:val="0D0D0D"/>
                <w:sz w:val="22"/>
                <w:szCs w:val="22"/>
              </w:rPr>
            </w:pPr>
            <w:r w:rsidRPr="009749E3">
              <w:rPr>
                <w:sz w:val="22"/>
                <w:szCs w:val="22"/>
              </w:rPr>
              <w:t>ГОСТ IEC 62841-2-8-2018 р. 25</w:t>
            </w:r>
          </w:p>
          <w:p w14:paraId="43850799" w14:textId="77777777" w:rsidR="001B0AA8" w:rsidRPr="009749E3" w:rsidRDefault="001B0AA8" w:rsidP="001B0AA8">
            <w:pPr>
              <w:ind w:right="-108"/>
              <w:rPr>
                <w:color w:val="0D0D0D"/>
                <w:sz w:val="22"/>
                <w:szCs w:val="22"/>
              </w:rPr>
            </w:pPr>
            <w:r w:rsidRPr="009749E3">
              <w:rPr>
                <w:color w:val="0D0D0D"/>
                <w:sz w:val="22"/>
                <w:szCs w:val="22"/>
              </w:rPr>
              <w:t>ГОСТ IEC 62841-2-14-2016 р. 25</w:t>
            </w:r>
          </w:p>
          <w:p w14:paraId="39D9442F" w14:textId="77777777" w:rsidR="001B0AA8" w:rsidRPr="009749E3" w:rsidRDefault="001B0AA8" w:rsidP="001B0AA8">
            <w:pPr>
              <w:ind w:right="-108"/>
              <w:rPr>
                <w:color w:val="0D0D0D"/>
                <w:sz w:val="22"/>
                <w:szCs w:val="22"/>
              </w:rPr>
            </w:pPr>
            <w:r w:rsidRPr="009749E3">
              <w:rPr>
                <w:sz w:val="22"/>
                <w:szCs w:val="22"/>
              </w:rPr>
              <w:t>ГОСТ IEC 62841-2-17-2018 р. 25</w:t>
            </w:r>
          </w:p>
          <w:p w14:paraId="5F1981FC" w14:textId="77777777" w:rsidR="001B0AA8" w:rsidRPr="009749E3" w:rsidRDefault="001B0AA8" w:rsidP="001B0AA8">
            <w:pPr>
              <w:ind w:right="-108"/>
              <w:rPr>
                <w:color w:val="0D0D0D"/>
                <w:sz w:val="22"/>
                <w:szCs w:val="22"/>
              </w:rPr>
            </w:pPr>
            <w:r w:rsidRPr="009749E3">
              <w:rPr>
                <w:color w:val="0D0D0D"/>
                <w:sz w:val="22"/>
                <w:szCs w:val="22"/>
              </w:rPr>
              <w:t>ГОСТ 30699-2001 (МЭК 745-2-17-89) р. 24</w:t>
            </w:r>
          </w:p>
        </w:tc>
        <w:tc>
          <w:tcPr>
            <w:tcW w:w="2674" w:type="dxa"/>
            <w:gridSpan w:val="2"/>
          </w:tcPr>
          <w:p w14:paraId="709C8240" w14:textId="77777777" w:rsidR="001B0AA8" w:rsidRPr="009749E3" w:rsidRDefault="001B0AA8" w:rsidP="001B0AA8">
            <w:pPr>
              <w:ind w:left="-54" w:right="-108"/>
              <w:rPr>
                <w:bCs/>
                <w:sz w:val="22"/>
                <w:szCs w:val="22"/>
              </w:rPr>
            </w:pPr>
            <w:r w:rsidRPr="009749E3">
              <w:rPr>
                <w:bCs/>
                <w:sz w:val="22"/>
                <w:szCs w:val="22"/>
              </w:rPr>
              <w:t xml:space="preserve">ГОСТ 12.2.013.0-91 </w:t>
            </w:r>
          </w:p>
          <w:p w14:paraId="3F3DCC0F" w14:textId="77777777" w:rsidR="001B0AA8" w:rsidRPr="009749E3" w:rsidRDefault="001B0AA8" w:rsidP="001B0AA8">
            <w:pPr>
              <w:ind w:left="-54" w:right="-108"/>
              <w:rPr>
                <w:bCs/>
                <w:sz w:val="22"/>
                <w:szCs w:val="22"/>
              </w:rPr>
            </w:pPr>
            <w:r w:rsidRPr="009749E3">
              <w:rPr>
                <w:bCs/>
                <w:sz w:val="22"/>
                <w:szCs w:val="22"/>
              </w:rPr>
              <w:t>р. 24</w:t>
            </w:r>
          </w:p>
          <w:p w14:paraId="40CA2A33" w14:textId="77777777" w:rsidR="001B0AA8" w:rsidRPr="009749E3" w:rsidRDefault="001B0AA8" w:rsidP="001B0AA8">
            <w:pPr>
              <w:ind w:left="-54" w:right="-108"/>
              <w:rPr>
                <w:bCs/>
                <w:sz w:val="22"/>
                <w:szCs w:val="22"/>
              </w:rPr>
            </w:pPr>
            <w:r w:rsidRPr="009749E3">
              <w:rPr>
                <w:bCs/>
                <w:sz w:val="22"/>
                <w:szCs w:val="22"/>
              </w:rPr>
              <w:t xml:space="preserve">СТБ IEC 60745-1-2012 </w:t>
            </w:r>
          </w:p>
          <w:p w14:paraId="26C1BCB2" w14:textId="77777777" w:rsidR="001B0AA8" w:rsidRPr="009749E3" w:rsidRDefault="001B0AA8" w:rsidP="001B0AA8">
            <w:pPr>
              <w:ind w:left="-54" w:right="-108"/>
              <w:rPr>
                <w:bCs/>
                <w:sz w:val="22"/>
                <w:szCs w:val="22"/>
              </w:rPr>
            </w:pPr>
            <w:r w:rsidRPr="009749E3">
              <w:rPr>
                <w:bCs/>
                <w:sz w:val="22"/>
                <w:szCs w:val="22"/>
              </w:rPr>
              <w:t>р. 25</w:t>
            </w:r>
          </w:p>
          <w:p w14:paraId="7170CE28" w14:textId="48A2DB5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25</w:t>
            </w:r>
          </w:p>
          <w:p w14:paraId="0FA1B80A"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25</w:t>
            </w:r>
          </w:p>
          <w:p w14:paraId="4A1E138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25</w:t>
            </w:r>
          </w:p>
          <w:p w14:paraId="7EDEF45B" w14:textId="2A83B78A"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25</w:t>
            </w:r>
          </w:p>
          <w:p w14:paraId="4A51459D" w14:textId="48DA587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25</w:t>
            </w:r>
          </w:p>
          <w:p w14:paraId="2AE869E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25</w:t>
            </w:r>
          </w:p>
          <w:p w14:paraId="3134BDC2" w14:textId="77777777" w:rsidR="001B0AA8" w:rsidRPr="009749E3" w:rsidRDefault="001B0AA8" w:rsidP="001B0AA8">
            <w:pPr>
              <w:ind w:left="-54" w:right="-108"/>
              <w:rPr>
                <w:bCs/>
                <w:sz w:val="22"/>
                <w:szCs w:val="22"/>
              </w:rPr>
            </w:pPr>
            <w:r w:rsidRPr="009749E3">
              <w:rPr>
                <w:bCs/>
                <w:sz w:val="22"/>
                <w:szCs w:val="22"/>
              </w:rPr>
              <w:t>ГОСТ IEC 62841-2-14-2016 р. 25</w:t>
            </w:r>
          </w:p>
          <w:p w14:paraId="43B53F7B" w14:textId="77777777" w:rsidR="001B0AA8" w:rsidRPr="009749E3" w:rsidRDefault="001B0AA8" w:rsidP="001B0AA8">
            <w:pPr>
              <w:ind w:left="-54" w:right="-108"/>
              <w:rPr>
                <w:bCs/>
                <w:sz w:val="22"/>
                <w:szCs w:val="22"/>
              </w:rPr>
            </w:pPr>
            <w:r w:rsidRPr="009749E3">
              <w:rPr>
                <w:bCs/>
                <w:sz w:val="22"/>
                <w:szCs w:val="22"/>
              </w:rPr>
              <w:t>ГОСТ IEC 62841-2-17-2018 р. 25</w:t>
            </w:r>
          </w:p>
          <w:p w14:paraId="1B51397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24</w:t>
            </w:r>
          </w:p>
        </w:tc>
      </w:tr>
      <w:tr w:rsidR="001B0AA8" w:rsidRPr="00A15FB6" w14:paraId="115B445F" w14:textId="77777777" w:rsidTr="003A1D49">
        <w:trPr>
          <w:gridAfter w:val="1"/>
          <w:wAfter w:w="171" w:type="dxa"/>
          <w:cantSplit/>
          <w:trHeight w:val="5685"/>
        </w:trPr>
        <w:tc>
          <w:tcPr>
            <w:tcW w:w="574" w:type="dxa"/>
          </w:tcPr>
          <w:p w14:paraId="6BD496BF" w14:textId="77777777" w:rsidR="001B0AA8" w:rsidRPr="00A15FB6" w:rsidRDefault="001B0AA8" w:rsidP="001B0AA8">
            <w:pPr>
              <w:ind w:left="-120" w:right="-51"/>
              <w:jc w:val="center"/>
              <w:rPr>
                <w:sz w:val="22"/>
                <w:szCs w:val="22"/>
              </w:rPr>
            </w:pPr>
            <w:r w:rsidRPr="00A15FB6">
              <w:rPr>
                <w:sz w:val="22"/>
                <w:szCs w:val="22"/>
              </w:rPr>
              <w:t>127.14</w:t>
            </w:r>
            <w:r w:rsidRPr="00A15FB6">
              <w:rPr>
                <w:color w:val="000000"/>
                <w:sz w:val="22"/>
                <w:szCs w:val="22"/>
              </w:rPr>
              <w:t>**</w:t>
            </w:r>
          </w:p>
        </w:tc>
        <w:tc>
          <w:tcPr>
            <w:tcW w:w="1278" w:type="dxa"/>
            <w:vMerge/>
          </w:tcPr>
          <w:p w14:paraId="55A80AEE" w14:textId="77777777" w:rsidR="001B0AA8" w:rsidRPr="00A15FB6" w:rsidRDefault="001B0AA8" w:rsidP="001B0AA8">
            <w:pPr>
              <w:ind w:left="-108" w:right="-108"/>
              <w:jc w:val="center"/>
              <w:rPr>
                <w:sz w:val="22"/>
                <w:szCs w:val="22"/>
              </w:rPr>
            </w:pPr>
          </w:p>
        </w:tc>
        <w:tc>
          <w:tcPr>
            <w:tcW w:w="656" w:type="dxa"/>
          </w:tcPr>
          <w:p w14:paraId="2AB83BE2" w14:textId="77777777" w:rsidR="001B0AA8" w:rsidRPr="00A15FB6" w:rsidRDefault="001B0AA8" w:rsidP="001B0AA8">
            <w:pPr>
              <w:ind w:left="-108" w:right="-108"/>
              <w:jc w:val="center"/>
              <w:rPr>
                <w:sz w:val="22"/>
                <w:szCs w:val="22"/>
              </w:rPr>
            </w:pPr>
            <w:r w:rsidRPr="00A15FB6">
              <w:rPr>
                <w:sz w:val="22"/>
                <w:szCs w:val="22"/>
              </w:rPr>
              <w:t>27.51/11.116</w:t>
            </w:r>
          </w:p>
          <w:p w14:paraId="78DE0465"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785B98D7"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6D035D93"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25</w:t>
            </w:r>
          </w:p>
          <w:p w14:paraId="3529B8C7"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26</w:t>
            </w:r>
          </w:p>
          <w:p w14:paraId="1CA2852F" w14:textId="14DB73F7"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26</w:t>
            </w:r>
          </w:p>
          <w:p w14:paraId="21DC1C37" w14:textId="77777777" w:rsidR="001B0AA8" w:rsidRPr="009749E3" w:rsidRDefault="001B0AA8" w:rsidP="001B0AA8">
            <w:pPr>
              <w:ind w:right="-108"/>
              <w:rPr>
                <w:color w:val="0D0D0D"/>
                <w:sz w:val="22"/>
                <w:szCs w:val="22"/>
              </w:rPr>
            </w:pPr>
            <w:r w:rsidRPr="009749E3">
              <w:rPr>
                <w:color w:val="0D0D0D"/>
                <w:sz w:val="22"/>
                <w:szCs w:val="22"/>
              </w:rPr>
              <w:t>ГОСТ IEC 60745-2-4-2011 р. 26</w:t>
            </w:r>
          </w:p>
          <w:p w14:paraId="1433300B" w14:textId="77777777" w:rsidR="001B0AA8" w:rsidRPr="009749E3" w:rsidRDefault="001B0AA8" w:rsidP="001B0AA8">
            <w:pPr>
              <w:ind w:right="-108"/>
              <w:rPr>
                <w:color w:val="0D0D0D"/>
                <w:sz w:val="22"/>
                <w:szCs w:val="22"/>
              </w:rPr>
            </w:pPr>
            <w:r w:rsidRPr="009749E3">
              <w:rPr>
                <w:color w:val="0D0D0D"/>
                <w:sz w:val="22"/>
                <w:szCs w:val="22"/>
              </w:rPr>
              <w:t>ГОСТ IEC 60745-2-5-2014 р. 26</w:t>
            </w:r>
          </w:p>
          <w:p w14:paraId="0AC6C31B" w14:textId="172C907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26</w:t>
            </w:r>
          </w:p>
          <w:p w14:paraId="0637A3A0" w14:textId="245C56FB"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26</w:t>
            </w:r>
          </w:p>
          <w:p w14:paraId="1F8CE92C" w14:textId="77777777" w:rsidR="001B0AA8" w:rsidRPr="009749E3" w:rsidRDefault="001B0AA8" w:rsidP="001B0AA8">
            <w:pPr>
              <w:ind w:right="-108"/>
              <w:rPr>
                <w:color w:val="0D0D0D"/>
                <w:sz w:val="22"/>
                <w:szCs w:val="22"/>
              </w:rPr>
            </w:pPr>
            <w:r w:rsidRPr="009749E3">
              <w:rPr>
                <w:sz w:val="22"/>
                <w:szCs w:val="22"/>
              </w:rPr>
              <w:t>ГОСТ IEC 62841-2-8-2018 р. 26</w:t>
            </w:r>
          </w:p>
          <w:p w14:paraId="7BDA11BA" w14:textId="77777777" w:rsidR="001B0AA8" w:rsidRPr="009749E3" w:rsidRDefault="001B0AA8" w:rsidP="001B0AA8">
            <w:pPr>
              <w:ind w:right="-108"/>
              <w:rPr>
                <w:color w:val="0D0D0D"/>
                <w:sz w:val="22"/>
                <w:szCs w:val="22"/>
              </w:rPr>
            </w:pPr>
            <w:r w:rsidRPr="009749E3">
              <w:rPr>
                <w:color w:val="0D0D0D"/>
                <w:sz w:val="22"/>
                <w:szCs w:val="22"/>
              </w:rPr>
              <w:t>ГОСТ IEC 62841-2-14-2016 р. 26</w:t>
            </w:r>
          </w:p>
          <w:p w14:paraId="72A31F20" w14:textId="77777777" w:rsidR="001B0AA8" w:rsidRPr="009749E3" w:rsidRDefault="001B0AA8" w:rsidP="001B0AA8">
            <w:pPr>
              <w:ind w:right="-108"/>
              <w:rPr>
                <w:color w:val="0D0D0D"/>
                <w:sz w:val="22"/>
                <w:szCs w:val="22"/>
              </w:rPr>
            </w:pPr>
            <w:r w:rsidRPr="009749E3">
              <w:rPr>
                <w:sz w:val="22"/>
                <w:szCs w:val="22"/>
              </w:rPr>
              <w:t>ГОСТ IEC 62841-2-17-2018 р. 26</w:t>
            </w:r>
          </w:p>
          <w:p w14:paraId="76EDF7BF" w14:textId="77777777" w:rsidR="001B0AA8" w:rsidRPr="009749E3" w:rsidRDefault="001B0AA8" w:rsidP="001B0AA8">
            <w:pPr>
              <w:ind w:right="-108"/>
              <w:rPr>
                <w:color w:val="0D0D0D"/>
                <w:sz w:val="22"/>
                <w:szCs w:val="22"/>
              </w:rPr>
            </w:pPr>
            <w:r w:rsidRPr="009749E3">
              <w:rPr>
                <w:color w:val="0D0D0D"/>
                <w:sz w:val="22"/>
                <w:szCs w:val="22"/>
              </w:rPr>
              <w:t>ГОСТ 30699-2001 (МЭК 745-2-17-89) р. 25</w:t>
            </w:r>
          </w:p>
        </w:tc>
        <w:tc>
          <w:tcPr>
            <w:tcW w:w="2674" w:type="dxa"/>
            <w:gridSpan w:val="2"/>
          </w:tcPr>
          <w:p w14:paraId="22465499" w14:textId="77777777" w:rsidR="001B0AA8" w:rsidRPr="009749E3" w:rsidRDefault="001B0AA8" w:rsidP="001B0AA8">
            <w:pPr>
              <w:ind w:left="-54" w:right="-108"/>
              <w:rPr>
                <w:bCs/>
                <w:sz w:val="22"/>
                <w:szCs w:val="22"/>
              </w:rPr>
            </w:pPr>
            <w:r w:rsidRPr="009749E3">
              <w:rPr>
                <w:bCs/>
                <w:sz w:val="22"/>
                <w:szCs w:val="22"/>
              </w:rPr>
              <w:t xml:space="preserve">ГОСТ 12.2.013.0-91 </w:t>
            </w:r>
          </w:p>
          <w:p w14:paraId="7F282EF2" w14:textId="77777777" w:rsidR="001B0AA8" w:rsidRPr="009749E3" w:rsidRDefault="001B0AA8" w:rsidP="001B0AA8">
            <w:pPr>
              <w:ind w:left="-54" w:right="-108"/>
              <w:rPr>
                <w:bCs/>
                <w:sz w:val="22"/>
                <w:szCs w:val="22"/>
              </w:rPr>
            </w:pPr>
            <w:r w:rsidRPr="009749E3">
              <w:rPr>
                <w:bCs/>
                <w:sz w:val="22"/>
                <w:szCs w:val="22"/>
              </w:rPr>
              <w:t>р. 25</w:t>
            </w:r>
          </w:p>
          <w:p w14:paraId="439DF10D"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26</w:t>
            </w:r>
          </w:p>
          <w:p w14:paraId="1D35525F" w14:textId="10E6CD62"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26</w:t>
            </w:r>
          </w:p>
          <w:p w14:paraId="21A5C767"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26</w:t>
            </w:r>
          </w:p>
          <w:p w14:paraId="6FDF796E"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26</w:t>
            </w:r>
          </w:p>
          <w:p w14:paraId="6B4267F2" w14:textId="5CA6A2A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26</w:t>
            </w:r>
          </w:p>
          <w:p w14:paraId="6D9A99D6" w14:textId="587E21B8"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26</w:t>
            </w:r>
          </w:p>
          <w:p w14:paraId="5F0C885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26</w:t>
            </w:r>
          </w:p>
          <w:p w14:paraId="7ED8986C" w14:textId="77777777" w:rsidR="001B0AA8" w:rsidRPr="009749E3" w:rsidRDefault="001B0AA8" w:rsidP="001B0AA8">
            <w:pPr>
              <w:ind w:left="-54" w:right="-108"/>
              <w:rPr>
                <w:bCs/>
                <w:sz w:val="22"/>
                <w:szCs w:val="22"/>
              </w:rPr>
            </w:pPr>
            <w:r w:rsidRPr="009749E3">
              <w:rPr>
                <w:bCs/>
                <w:sz w:val="22"/>
                <w:szCs w:val="22"/>
              </w:rPr>
              <w:t>ГОСТ IEC 62841-2-14-2016 р. 26</w:t>
            </w:r>
          </w:p>
          <w:p w14:paraId="31F625A4" w14:textId="77777777" w:rsidR="001B0AA8" w:rsidRPr="009749E3" w:rsidRDefault="001B0AA8" w:rsidP="001B0AA8">
            <w:pPr>
              <w:ind w:left="-54" w:right="-108"/>
              <w:rPr>
                <w:bCs/>
                <w:sz w:val="22"/>
                <w:szCs w:val="22"/>
              </w:rPr>
            </w:pPr>
            <w:r w:rsidRPr="009749E3">
              <w:rPr>
                <w:bCs/>
                <w:sz w:val="22"/>
                <w:szCs w:val="22"/>
              </w:rPr>
              <w:t>ГОСТ IEC 62841-2-17-2018 р. 26</w:t>
            </w:r>
          </w:p>
          <w:p w14:paraId="4B0EC9A9" w14:textId="77777777" w:rsidR="001B0AA8" w:rsidRPr="009749E3" w:rsidRDefault="001B0AA8" w:rsidP="001B0AA8">
            <w:pPr>
              <w:ind w:left="-54" w:right="-108"/>
              <w:rPr>
                <w:bCs/>
                <w:sz w:val="22"/>
                <w:szCs w:val="22"/>
              </w:rPr>
            </w:pPr>
            <w:r w:rsidRPr="009749E3">
              <w:rPr>
                <w:bCs/>
                <w:sz w:val="22"/>
                <w:szCs w:val="22"/>
              </w:rPr>
              <w:t>ГОСТ 30699-2001 (МЭК 745-2-17-89) р. 25</w:t>
            </w:r>
          </w:p>
        </w:tc>
      </w:tr>
      <w:tr w:rsidR="001B0AA8" w:rsidRPr="00A15FB6" w14:paraId="7C34D716" w14:textId="77777777" w:rsidTr="003A1D49">
        <w:trPr>
          <w:gridAfter w:val="1"/>
          <w:wAfter w:w="171" w:type="dxa"/>
          <w:cantSplit/>
        </w:trPr>
        <w:tc>
          <w:tcPr>
            <w:tcW w:w="574" w:type="dxa"/>
          </w:tcPr>
          <w:p w14:paraId="755A9A2B" w14:textId="77777777" w:rsidR="001B0AA8" w:rsidRPr="00A15FB6" w:rsidRDefault="001B0AA8" w:rsidP="001B0AA8">
            <w:pPr>
              <w:ind w:left="-38" w:right="-111"/>
              <w:rPr>
                <w:b/>
                <w:bCs/>
                <w:sz w:val="22"/>
                <w:szCs w:val="22"/>
              </w:rPr>
            </w:pPr>
            <w:r w:rsidRPr="00A15FB6">
              <w:rPr>
                <w:sz w:val="22"/>
                <w:szCs w:val="22"/>
              </w:rPr>
              <w:t>127.15</w:t>
            </w:r>
            <w:r w:rsidRPr="00A15FB6">
              <w:rPr>
                <w:color w:val="000000"/>
                <w:sz w:val="22"/>
                <w:szCs w:val="22"/>
              </w:rPr>
              <w:t>**</w:t>
            </w:r>
          </w:p>
        </w:tc>
        <w:tc>
          <w:tcPr>
            <w:tcW w:w="1278" w:type="dxa"/>
            <w:vMerge w:val="restart"/>
          </w:tcPr>
          <w:p w14:paraId="2FD96386"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41CBE7EB" w14:textId="77777777" w:rsidR="001B0AA8" w:rsidRPr="00A15FB6" w:rsidRDefault="001B0AA8" w:rsidP="001B0AA8">
            <w:pPr>
              <w:ind w:left="-108" w:right="-108"/>
              <w:jc w:val="center"/>
              <w:rPr>
                <w:sz w:val="22"/>
                <w:szCs w:val="22"/>
              </w:rPr>
            </w:pPr>
            <w:r w:rsidRPr="00A15FB6">
              <w:rPr>
                <w:sz w:val="22"/>
                <w:szCs w:val="22"/>
              </w:rPr>
              <w:t>27.51/11.116</w:t>
            </w:r>
          </w:p>
          <w:p w14:paraId="468CECDA" w14:textId="77777777" w:rsidR="001B0AA8" w:rsidRPr="00A15FB6" w:rsidRDefault="001B0AA8" w:rsidP="001B0AA8">
            <w:pPr>
              <w:ind w:left="-108" w:right="-108"/>
              <w:jc w:val="center"/>
              <w:rPr>
                <w:sz w:val="22"/>
                <w:szCs w:val="22"/>
              </w:rPr>
            </w:pPr>
            <w:r w:rsidRPr="00A15FB6">
              <w:rPr>
                <w:sz w:val="22"/>
                <w:szCs w:val="22"/>
              </w:rPr>
              <w:t>27.51/26.095</w:t>
            </w:r>
          </w:p>
          <w:p w14:paraId="27672FCD" w14:textId="77777777" w:rsidR="001B0AA8" w:rsidRPr="00A15FB6" w:rsidRDefault="001B0AA8" w:rsidP="001B0AA8">
            <w:pPr>
              <w:ind w:left="-108" w:right="-108"/>
              <w:jc w:val="center"/>
              <w:rPr>
                <w:sz w:val="22"/>
                <w:szCs w:val="22"/>
              </w:rPr>
            </w:pPr>
          </w:p>
        </w:tc>
        <w:tc>
          <w:tcPr>
            <w:tcW w:w="2022" w:type="dxa"/>
          </w:tcPr>
          <w:p w14:paraId="3CA1A5B0" w14:textId="77777777" w:rsidR="001B0AA8" w:rsidRPr="00A15FB6" w:rsidRDefault="001B0AA8" w:rsidP="001B0AA8">
            <w:pPr>
              <w:ind w:left="4" w:right="-56"/>
              <w:rPr>
                <w:sz w:val="22"/>
                <w:szCs w:val="22"/>
              </w:rPr>
            </w:pPr>
            <w:r w:rsidRPr="00A15FB6">
              <w:rPr>
                <w:sz w:val="22"/>
                <w:szCs w:val="22"/>
              </w:rPr>
              <w:t>Винты и соединения</w:t>
            </w:r>
          </w:p>
        </w:tc>
        <w:tc>
          <w:tcPr>
            <w:tcW w:w="2315" w:type="dxa"/>
          </w:tcPr>
          <w:p w14:paraId="205E1F17"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26</w:t>
            </w:r>
          </w:p>
          <w:p w14:paraId="55DB7A2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27</w:t>
            </w:r>
          </w:p>
          <w:p w14:paraId="5FE9872D" w14:textId="22E2D5D4"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27</w:t>
            </w:r>
          </w:p>
          <w:p w14:paraId="1CF3A9DC" w14:textId="77777777" w:rsidR="001B0AA8" w:rsidRPr="009749E3" w:rsidRDefault="001B0AA8" w:rsidP="001B0AA8">
            <w:pPr>
              <w:ind w:right="-108"/>
              <w:rPr>
                <w:color w:val="0D0D0D"/>
                <w:sz w:val="22"/>
                <w:szCs w:val="22"/>
              </w:rPr>
            </w:pPr>
            <w:r w:rsidRPr="009749E3">
              <w:rPr>
                <w:color w:val="0D0D0D"/>
                <w:sz w:val="22"/>
                <w:szCs w:val="22"/>
              </w:rPr>
              <w:t>ГОСТ IEC 60745-2-4-2011 р. 27</w:t>
            </w:r>
          </w:p>
          <w:p w14:paraId="4AC80E99" w14:textId="77777777" w:rsidR="001B0AA8" w:rsidRPr="009749E3" w:rsidRDefault="001B0AA8" w:rsidP="001B0AA8">
            <w:pPr>
              <w:ind w:right="-108"/>
              <w:rPr>
                <w:color w:val="0D0D0D"/>
                <w:sz w:val="22"/>
                <w:szCs w:val="22"/>
              </w:rPr>
            </w:pPr>
            <w:r w:rsidRPr="009749E3">
              <w:rPr>
                <w:color w:val="0D0D0D"/>
                <w:sz w:val="22"/>
                <w:szCs w:val="22"/>
              </w:rPr>
              <w:t>ГОСТ IEC 60745-2-5-2014 р. 27</w:t>
            </w:r>
          </w:p>
          <w:p w14:paraId="77E4EDD4" w14:textId="1755893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27</w:t>
            </w:r>
          </w:p>
          <w:p w14:paraId="2484CD96" w14:textId="30E174A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27</w:t>
            </w:r>
          </w:p>
          <w:p w14:paraId="15CFB8CE" w14:textId="77777777" w:rsidR="001B0AA8" w:rsidRPr="009749E3" w:rsidRDefault="001B0AA8" w:rsidP="001B0AA8">
            <w:pPr>
              <w:ind w:right="-108"/>
              <w:rPr>
                <w:color w:val="0D0D0D"/>
                <w:sz w:val="22"/>
                <w:szCs w:val="22"/>
              </w:rPr>
            </w:pPr>
            <w:r w:rsidRPr="009749E3">
              <w:rPr>
                <w:sz w:val="22"/>
                <w:szCs w:val="22"/>
              </w:rPr>
              <w:t>ГОСТ IEC 62841-2-8-2018 р. 27</w:t>
            </w:r>
          </w:p>
          <w:p w14:paraId="5CF16AFC" w14:textId="77777777" w:rsidR="001B0AA8" w:rsidRPr="009749E3" w:rsidRDefault="001B0AA8" w:rsidP="001B0AA8">
            <w:pPr>
              <w:ind w:right="-108"/>
              <w:rPr>
                <w:color w:val="0D0D0D"/>
                <w:sz w:val="22"/>
                <w:szCs w:val="22"/>
              </w:rPr>
            </w:pPr>
            <w:r w:rsidRPr="009749E3">
              <w:rPr>
                <w:color w:val="0D0D0D"/>
                <w:sz w:val="22"/>
                <w:szCs w:val="22"/>
              </w:rPr>
              <w:t>ГОСТ IEC 62841-2-14-2016 р. 27</w:t>
            </w:r>
          </w:p>
          <w:p w14:paraId="4D07CEB4" w14:textId="77777777" w:rsidR="001B0AA8" w:rsidRPr="009749E3" w:rsidRDefault="001B0AA8" w:rsidP="001B0AA8">
            <w:pPr>
              <w:ind w:right="-108"/>
              <w:rPr>
                <w:color w:val="0D0D0D"/>
                <w:sz w:val="22"/>
                <w:szCs w:val="22"/>
              </w:rPr>
            </w:pPr>
            <w:r w:rsidRPr="009749E3">
              <w:rPr>
                <w:sz w:val="22"/>
                <w:szCs w:val="22"/>
              </w:rPr>
              <w:t>ГОСТ IEC 62841-2-17-2018 р. 27</w:t>
            </w:r>
          </w:p>
          <w:p w14:paraId="3F91A0FD" w14:textId="77777777" w:rsidR="001B0AA8" w:rsidRPr="009749E3" w:rsidRDefault="001B0AA8" w:rsidP="001B0AA8">
            <w:pPr>
              <w:ind w:right="-108"/>
              <w:rPr>
                <w:color w:val="0D0D0D"/>
                <w:sz w:val="22"/>
                <w:szCs w:val="22"/>
              </w:rPr>
            </w:pPr>
            <w:r w:rsidRPr="009749E3">
              <w:rPr>
                <w:color w:val="0D0D0D"/>
                <w:sz w:val="22"/>
                <w:szCs w:val="22"/>
              </w:rPr>
              <w:t>ГОСТ 30699-2001 (МЭК 745-2-17-89) р. 26</w:t>
            </w:r>
          </w:p>
        </w:tc>
        <w:tc>
          <w:tcPr>
            <w:tcW w:w="2674" w:type="dxa"/>
            <w:gridSpan w:val="2"/>
          </w:tcPr>
          <w:p w14:paraId="50D9DC55" w14:textId="77777777" w:rsidR="001B0AA8" w:rsidRPr="009749E3" w:rsidRDefault="001B0AA8" w:rsidP="001B0AA8">
            <w:pPr>
              <w:ind w:left="-54" w:right="-108"/>
              <w:rPr>
                <w:bCs/>
                <w:sz w:val="22"/>
                <w:szCs w:val="22"/>
              </w:rPr>
            </w:pPr>
            <w:r w:rsidRPr="009749E3">
              <w:rPr>
                <w:bCs/>
                <w:sz w:val="22"/>
                <w:szCs w:val="22"/>
              </w:rPr>
              <w:t xml:space="preserve">ГОСТ 12.2.013.0-91 </w:t>
            </w:r>
          </w:p>
          <w:p w14:paraId="50E67B39" w14:textId="77777777" w:rsidR="001B0AA8" w:rsidRPr="009749E3" w:rsidRDefault="001B0AA8" w:rsidP="001B0AA8">
            <w:pPr>
              <w:ind w:left="-54" w:right="-108"/>
              <w:rPr>
                <w:bCs/>
                <w:sz w:val="22"/>
                <w:szCs w:val="22"/>
              </w:rPr>
            </w:pPr>
            <w:r w:rsidRPr="009749E3">
              <w:rPr>
                <w:bCs/>
                <w:sz w:val="22"/>
                <w:szCs w:val="22"/>
              </w:rPr>
              <w:t>р. 26</w:t>
            </w:r>
          </w:p>
          <w:p w14:paraId="35122B73"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27</w:t>
            </w:r>
          </w:p>
          <w:p w14:paraId="1519AA47" w14:textId="5AE76E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27</w:t>
            </w:r>
          </w:p>
          <w:p w14:paraId="14A634E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27</w:t>
            </w:r>
          </w:p>
          <w:p w14:paraId="4748EE0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27</w:t>
            </w:r>
          </w:p>
          <w:p w14:paraId="53DFF6B4" w14:textId="3FCA15C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27</w:t>
            </w:r>
          </w:p>
          <w:p w14:paraId="52083CC5" w14:textId="693A5D1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27</w:t>
            </w:r>
          </w:p>
          <w:p w14:paraId="2110223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27</w:t>
            </w:r>
          </w:p>
          <w:p w14:paraId="02FC765D" w14:textId="77777777" w:rsidR="001B0AA8" w:rsidRPr="009749E3" w:rsidRDefault="001B0AA8" w:rsidP="001B0AA8">
            <w:pPr>
              <w:ind w:left="-54" w:right="-108"/>
              <w:rPr>
                <w:bCs/>
                <w:sz w:val="22"/>
                <w:szCs w:val="22"/>
              </w:rPr>
            </w:pPr>
            <w:r w:rsidRPr="009749E3">
              <w:rPr>
                <w:bCs/>
                <w:sz w:val="22"/>
                <w:szCs w:val="22"/>
              </w:rPr>
              <w:t>ГОСТ IEC 62841-2-14-2016 р. 27</w:t>
            </w:r>
          </w:p>
          <w:p w14:paraId="2E74CBB2" w14:textId="77777777" w:rsidR="001B0AA8" w:rsidRPr="009749E3" w:rsidRDefault="001B0AA8" w:rsidP="001B0AA8">
            <w:pPr>
              <w:ind w:left="-54" w:right="-108"/>
              <w:rPr>
                <w:bCs/>
                <w:sz w:val="22"/>
                <w:szCs w:val="22"/>
              </w:rPr>
            </w:pPr>
            <w:r w:rsidRPr="009749E3">
              <w:rPr>
                <w:bCs/>
                <w:sz w:val="22"/>
                <w:szCs w:val="22"/>
              </w:rPr>
              <w:t>ГОСТ IEC 62841-2-17-2018 р. 27</w:t>
            </w:r>
          </w:p>
          <w:p w14:paraId="51B73338" w14:textId="77777777" w:rsidR="001B0AA8" w:rsidRPr="009749E3" w:rsidRDefault="001B0AA8" w:rsidP="001B0AA8">
            <w:pPr>
              <w:ind w:left="-54" w:right="-108"/>
              <w:rPr>
                <w:bCs/>
                <w:sz w:val="22"/>
                <w:szCs w:val="22"/>
              </w:rPr>
            </w:pPr>
            <w:r w:rsidRPr="009749E3">
              <w:rPr>
                <w:bCs/>
                <w:sz w:val="22"/>
                <w:szCs w:val="22"/>
              </w:rPr>
              <w:t>ГОСТ 30699-2001 (МЭК 745-2-17-89) р. 26</w:t>
            </w:r>
          </w:p>
        </w:tc>
      </w:tr>
      <w:tr w:rsidR="001B0AA8" w:rsidRPr="00A15FB6" w14:paraId="3BBBCCB9" w14:textId="77777777" w:rsidTr="003A1D49">
        <w:trPr>
          <w:gridAfter w:val="1"/>
          <w:wAfter w:w="171" w:type="dxa"/>
          <w:cantSplit/>
        </w:trPr>
        <w:tc>
          <w:tcPr>
            <w:tcW w:w="574" w:type="dxa"/>
          </w:tcPr>
          <w:p w14:paraId="122C6ED7" w14:textId="77777777" w:rsidR="001B0AA8" w:rsidRPr="00A15FB6" w:rsidRDefault="001B0AA8" w:rsidP="001B0AA8">
            <w:pPr>
              <w:ind w:left="-120" w:right="-99"/>
              <w:jc w:val="center"/>
              <w:rPr>
                <w:sz w:val="22"/>
                <w:szCs w:val="22"/>
              </w:rPr>
            </w:pPr>
            <w:r w:rsidRPr="00A15FB6">
              <w:rPr>
                <w:sz w:val="22"/>
                <w:szCs w:val="22"/>
              </w:rPr>
              <w:t>127.16</w:t>
            </w:r>
            <w:r w:rsidRPr="00A15FB6">
              <w:rPr>
                <w:color w:val="000000"/>
                <w:sz w:val="22"/>
                <w:szCs w:val="22"/>
              </w:rPr>
              <w:t>**</w:t>
            </w:r>
          </w:p>
        </w:tc>
        <w:tc>
          <w:tcPr>
            <w:tcW w:w="1278" w:type="dxa"/>
            <w:vMerge/>
          </w:tcPr>
          <w:p w14:paraId="4DA4EDB8" w14:textId="77777777" w:rsidR="001B0AA8" w:rsidRPr="00A15FB6" w:rsidRDefault="001B0AA8" w:rsidP="001B0AA8">
            <w:pPr>
              <w:ind w:left="-108" w:right="-108"/>
              <w:rPr>
                <w:sz w:val="22"/>
                <w:szCs w:val="22"/>
              </w:rPr>
            </w:pPr>
          </w:p>
        </w:tc>
        <w:tc>
          <w:tcPr>
            <w:tcW w:w="656" w:type="dxa"/>
          </w:tcPr>
          <w:p w14:paraId="4B408DD9"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68EAE27" w14:textId="77777777" w:rsidR="001B0AA8" w:rsidRPr="00A15FB6" w:rsidRDefault="001B0AA8" w:rsidP="001B0AA8">
            <w:pPr>
              <w:ind w:left="4" w:right="-56"/>
              <w:rPr>
                <w:sz w:val="22"/>
                <w:szCs w:val="22"/>
              </w:rPr>
            </w:pPr>
            <w:r w:rsidRPr="00A15FB6">
              <w:rPr>
                <w:sz w:val="22"/>
                <w:szCs w:val="22"/>
              </w:rPr>
              <w:t>Воздушные зазоры, пути утечки и расстояние через изоляцию</w:t>
            </w:r>
          </w:p>
        </w:tc>
        <w:tc>
          <w:tcPr>
            <w:tcW w:w="2315" w:type="dxa"/>
          </w:tcPr>
          <w:p w14:paraId="2ABBCC5C"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27</w:t>
            </w:r>
          </w:p>
          <w:p w14:paraId="019BB6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28</w:t>
            </w:r>
          </w:p>
          <w:p w14:paraId="4DA68ECA" w14:textId="5960916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28</w:t>
            </w:r>
          </w:p>
          <w:p w14:paraId="09C0B8D3" w14:textId="77777777" w:rsidR="001B0AA8" w:rsidRPr="009749E3" w:rsidRDefault="001B0AA8" w:rsidP="001B0AA8">
            <w:pPr>
              <w:ind w:right="-108"/>
              <w:rPr>
                <w:color w:val="0D0D0D"/>
                <w:sz w:val="22"/>
                <w:szCs w:val="22"/>
              </w:rPr>
            </w:pPr>
            <w:r w:rsidRPr="009749E3">
              <w:rPr>
                <w:color w:val="0D0D0D"/>
                <w:sz w:val="22"/>
                <w:szCs w:val="22"/>
              </w:rPr>
              <w:t>ГОСТ IEC 60745-2-4-2011 р. 28</w:t>
            </w:r>
          </w:p>
          <w:p w14:paraId="417F22A3" w14:textId="77777777" w:rsidR="001B0AA8" w:rsidRPr="009749E3" w:rsidRDefault="001B0AA8" w:rsidP="001B0AA8">
            <w:pPr>
              <w:ind w:right="-108"/>
              <w:rPr>
                <w:color w:val="0D0D0D"/>
                <w:sz w:val="22"/>
                <w:szCs w:val="22"/>
              </w:rPr>
            </w:pPr>
            <w:r w:rsidRPr="009749E3">
              <w:rPr>
                <w:color w:val="0D0D0D"/>
                <w:sz w:val="22"/>
                <w:szCs w:val="22"/>
              </w:rPr>
              <w:t>ГОСТ IEC 60745-2-5-2014 р. 28</w:t>
            </w:r>
          </w:p>
          <w:p w14:paraId="45609298" w14:textId="26176D33"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28</w:t>
            </w:r>
          </w:p>
          <w:p w14:paraId="24E4A0B8" w14:textId="77777777" w:rsidR="001B0AA8" w:rsidRPr="009749E3" w:rsidRDefault="001B0AA8" w:rsidP="001B0AA8">
            <w:pPr>
              <w:ind w:right="-108"/>
              <w:rPr>
                <w:color w:val="0D0D0D"/>
                <w:sz w:val="22"/>
                <w:szCs w:val="22"/>
              </w:rPr>
            </w:pPr>
            <w:r w:rsidRPr="009749E3">
              <w:rPr>
                <w:sz w:val="22"/>
                <w:szCs w:val="22"/>
              </w:rPr>
              <w:t>ГОСТ IEC 62841-2-8-2018 р. 28</w:t>
            </w:r>
          </w:p>
          <w:p w14:paraId="71F681F7" w14:textId="77777777" w:rsidR="001B0AA8" w:rsidRPr="009749E3" w:rsidRDefault="001B0AA8" w:rsidP="001B0AA8">
            <w:pPr>
              <w:ind w:right="-108"/>
              <w:rPr>
                <w:color w:val="0D0D0D"/>
                <w:sz w:val="22"/>
                <w:szCs w:val="22"/>
              </w:rPr>
            </w:pPr>
            <w:r w:rsidRPr="009749E3">
              <w:rPr>
                <w:color w:val="0D0D0D"/>
                <w:sz w:val="22"/>
                <w:szCs w:val="22"/>
              </w:rPr>
              <w:t>ГОСТ IEC 62841-2-14-2016 р. 28</w:t>
            </w:r>
          </w:p>
          <w:p w14:paraId="1E820EFD" w14:textId="77777777" w:rsidR="001B0AA8" w:rsidRPr="009749E3" w:rsidRDefault="001B0AA8" w:rsidP="001B0AA8">
            <w:pPr>
              <w:ind w:right="-108"/>
              <w:rPr>
                <w:color w:val="0D0D0D"/>
                <w:sz w:val="22"/>
                <w:szCs w:val="22"/>
              </w:rPr>
            </w:pPr>
            <w:r w:rsidRPr="009749E3">
              <w:rPr>
                <w:sz w:val="22"/>
                <w:szCs w:val="22"/>
              </w:rPr>
              <w:t>ГОСТ IEC 62841-2-17-2018 р. 28</w:t>
            </w:r>
          </w:p>
          <w:p w14:paraId="7E85C5E4" w14:textId="77777777" w:rsidR="001B0AA8" w:rsidRPr="009749E3" w:rsidRDefault="001B0AA8" w:rsidP="001B0AA8">
            <w:pPr>
              <w:ind w:right="-108"/>
              <w:rPr>
                <w:color w:val="0D0D0D"/>
                <w:sz w:val="22"/>
                <w:szCs w:val="22"/>
              </w:rPr>
            </w:pPr>
            <w:r w:rsidRPr="009749E3">
              <w:rPr>
                <w:color w:val="0D0D0D"/>
                <w:sz w:val="22"/>
                <w:szCs w:val="22"/>
              </w:rPr>
              <w:t>ГОСТ 30699-2001 (МЭК 745-2-17-89) р. 27</w:t>
            </w:r>
          </w:p>
        </w:tc>
        <w:tc>
          <w:tcPr>
            <w:tcW w:w="2674" w:type="dxa"/>
            <w:gridSpan w:val="2"/>
          </w:tcPr>
          <w:p w14:paraId="6D05AEB1" w14:textId="77777777" w:rsidR="001B0AA8" w:rsidRPr="009749E3" w:rsidRDefault="001B0AA8" w:rsidP="001B0AA8">
            <w:pPr>
              <w:ind w:left="-54" w:right="-108"/>
              <w:rPr>
                <w:bCs/>
                <w:sz w:val="22"/>
                <w:szCs w:val="22"/>
              </w:rPr>
            </w:pPr>
            <w:r w:rsidRPr="009749E3">
              <w:rPr>
                <w:bCs/>
                <w:sz w:val="22"/>
                <w:szCs w:val="22"/>
              </w:rPr>
              <w:t xml:space="preserve">ГОСТ 12.2.013.0-91 </w:t>
            </w:r>
          </w:p>
          <w:p w14:paraId="0E0BA7AD" w14:textId="77777777" w:rsidR="001B0AA8" w:rsidRPr="009749E3" w:rsidRDefault="001B0AA8" w:rsidP="001B0AA8">
            <w:pPr>
              <w:ind w:left="-54" w:right="-108"/>
              <w:rPr>
                <w:bCs/>
                <w:sz w:val="22"/>
                <w:szCs w:val="22"/>
              </w:rPr>
            </w:pPr>
            <w:r w:rsidRPr="009749E3">
              <w:rPr>
                <w:bCs/>
                <w:sz w:val="22"/>
                <w:szCs w:val="22"/>
              </w:rPr>
              <w:t>р. 27</w:t>
            </w:r>
          </w:p>
          <w:p w14:paraId="702C568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28</w:t>
            </w:r>
          </w:p>
          <w:p w14:paraId="7001AD6C" w14:textId="46A8E90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28</w:t>
            </w:r>
          </w:p>
          <w:p w14:paraId="0B670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28</w:t>
            </w:r>
          </w:p>
          <w:p w14:paraId="0A038AB7"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28</w:t>
            </w:r>
          </w:p>
          <w:p w14:paraId="44ED43AE" w14:textId="0060E261"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28</w:t>
            </w:r>
          </w:p>
          <w:p w14:paraId="5D4A42B3"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28</w:t>
            </w:r>
          </w:p>
          <w:p w14:paraId="04EDBABA" w14:textId="77777777" w:rsidR="001B0AA8" w:rsidRPr="009749E3" w:rsidRDefault="001B0AA8" w:rsidP="001B0AA8">
            <w:pPr>
              <w:ind w:left="-54" w:right="-108"/>
              <w:rPr>
                <w:bCs/>
                <w:sz w:val="22"/>
                <w:szCs w:val="22"/>
              </w:rPr>
            </w:pPr>
            <w:r w:rsidRPr="009749E3">
              <w:rPr>
                <w:bCs/>
                <w:sz w:val="22"/>
                <w:szCs w:val="22"/>
              </w:rPr>
              <w:t>ГОСТ IEC 62841-2-14-2016 р. 28</w:t>
            </w:r>
          </w:p>
          <w:p w14:paraId="25241435" w14:textId="77777777" w:rsidR="001B0AA8" w:rsidRPr="009749E3" w:rsidRDefault="001B0AA8" w:rsidP="001B0AA8">
            <w:pPr>
              <w:ind w:left="-54" w:right="-108"/>
              <w:rPr>
                <w:bCs/>
                <w:sz w:val="22"/>
                <w:szCs w:val="22"/>
              </w:rPr>
            </w:pPr>
            <w:r w:rsidRPr="009749E3">
              <w:rPr>
                <w:bCs/>
                <w:sz w:val="22"/>
                <w:szCs w:val="22"/>
              </w:rPr>
              <w:t>ГОСТ IEC 62841-2-17-2018 р. 28</w:t>
            </w:r>
          </w:p>
          <w:p w14:paraId="7427F3AB" w14:textId="77777777" w:rsidR="001B0AA8" w:rsidRPr="009749E3" w:rsidRDefault="001B0AA8" w:rsidP="001B0AA8">
            <w:pPr>
              <w:ind w:left="-54" w:right="-108"/>
              <w:rPr>
                <w:bCs/>
                <w:sz w:val="22"/>
                <w:szCs w:val="22"/>
              </w:rPr>
            </w:pPr>
            <w:r w:rsidRPr="009749E3">
              <w:rPr>
                <w:bCs/>
                <w:sz w:val="22"/>
                <w:szCs w:val="22"/>
              </w:rPr>
              <w:t>ГОСТ 30699-2001 (МЭК 745-2-17-89) р. 27</w:t>
            </w:r>
          </w:p>
        </w:tc>
      </w:tr>
      <w:tr w:rsidR="001B0AA8" w:rsidRPr="00A15FB6" w14:paraId="1A3C036F" w14:textId="77777777" w:rsidTr="003A1D49">
        <w:trPr>
          <w:gridAfter w:val="1"/>
          <w:wAfter w:w="171" w:type="dxa"/>
          <w:cantSplit/>
        </w:trPr>
        <w:tc>
          <w:tcPr>
            <w:tcW w:w="574" w:type="dxa"/>
          </w:tcPr>
          <w:p w14:paraId="2EA9BABC" w14:textId="77777777" w:rsidR="001B0AA8" w:rsidRPr="00A15FB6" w:rsidRDefault="001B0AA8" w:rsidP="001B0AA8">
            <w:pPr>
              <w:ind w:left="-120" w:right="-99"/>
              <w:jc w:val="center"/>
              <w:rPr>
                <w:sz w:val="22"/>
                <w:szCs w:val="22"/>
              </w:rPr>
            </w:pPr>
            <w:r w:rsidRPr="00A15FB6">
              <w:rPr>
                <w:sz w:val="22"/>
                <w:szCs w:val="22"/>
              </w:rPr>
              <w:t>128.1</w:t>
            </w:r>
            <w:r w:rsidRPr="00A15FB6">
              <w:rPr>
                <w:sz w:val="22"/>
                <w:szCs w:val="22"/>
              </w:rPr>
              <w:br/>
              <w:t>**</w:t>
            </w:r>
          </w:p>
        </w:tc>
        <w:tc>
          <w:tcPr>
            <w:tcW w:w="1278" w:type="dxa"/>
          </w:tcPr>
          <w:p w14:paraId="406D9CDB" w14:textId="77777777" w:rsidR="001B0AA8" w:rsidRPr="00A15FB6" w:rsidRDefault="001B0AA8" w:rsidP="001B0AA8">
            <w:pPr>
              <w:ind w:left="-27" w:right="-108"/>
              <w:rPr>
                <w:sz w:val="22"/>
                <w:szCs w:val="22"/>
              </w:rPr>
            </w:pPr>
            <w:r w:rsidRPr="00A15FB6">
              <w:rPr>
                <w:sz w:val="22"/>
                <w:szCs w:val="22"/>
              </w:rPr>
              <w:t>Изделия электро-технические</w:t>
            </w:r>
          </w:p>
        </w:tc>
        <w:tc>
          <w:tcPr>
            <w:tcW w:w="656" w:type="dxa"/>
          </w:tcPr>
          <w:p w14:paraId="4827603D" w14:textId="77777777" w:rsidR="001B0AA8" w:rsidRPr="00A15FB6" w:rsidRDefault="001B0AA8" w:rsidP="001B0AA8">
            <w:pPr>
              <w:ind w:left="-108" w:right="-108"/>
              <w:jc w:val="center"/>
              <w:rPr>
                <w:sz w:val="22"/>
                <w:szCs w:val="22"/>
              </w:rPr>
            </w:pPr>
            <w:r w:rsidRPr="00A15FB6">
              <w:rPr>
                <w:sz w:val="22"/>
                <w:szCs w:val="22"/>
              </w:rPr>
              <w:t>27.90/40.000</w:t>
            </w:r>
          </w:p>
        </w:tc>
        <w:tc>
          <w:tcPr>
            <w:tcW w:w="2022" w:type="dxa"/>
          </w:tcPr>
          <w:p w14:paraId="29A3E678" w14:textId="77777777" w:rsidR="001B0AA8" w:rsidRPr="00A15FB6" w:rsidRDefault="001B0AA8" w:rsidP="001B0AA8">
            <w:pPr>
              <w:ind w:left="4" w:right="-56"/>
              <w:rPr>
                <w:sz w:val="22"/>
                <w:szCs w:val="22"/>
              </w:rPr>
            </w:pPr>
            <w:r w:rsidRPr="00A15FB6">
              <w:rPr>
                <w:sz w:val="22"/>
                <w:szCs w:val="22"/>
              </w:rPr>
              <w:t>Требования безопасности к конструкции</w:t>
            </w:r>
          </w:p>
        </w:tc>
        <w:tc>
          <w:tcPr>
            <w:tcW w:w="2315" w:type="dxa"/>
          </w:tcPr>
          <w:p w14:paraId="0FCD4910" w14:textId="77777777" w:rsidR="001B0AA8" w:rsidRPr="00A15FB6" w:rsidRDefault="001B0AA8" w:rsidP="001B0AA8">
            <w:pPr>
              <w:ind w:right="-108"/>
              <w:rPr>
                <w:color w:val="0D0D0D"/>
                <w:sz w:val="22"/>
                <w:szCs w:val="22"/>
              </w:rPr>
            </w:pPr>
            <w:r w:rsidRPr="00A15FB6">
              <w:rPr>
                <w:color w:val="0D0D0D"/>
                <w:sz w:val="22"/>
                <w:szCs w:val="22"/>
              </w:rPr>
              <w:t>ГОСТ 12.2.007.0-75</w:t>
            </w:r>
          </w:p>
          <w:p w14:paraId="51789885" w14:textId="77777777" w:rsidR="001B0AA8" w:rsidRPr="00A15FB6" w:rsidRDefault="001B0AA8" w:rsidP="001B0AA8">
            <w:pPr>
              <w:ind w:right="-108" w:hanging="41"/>
              <w:rPr>
                <w:color w:val="0D0D0D"/>
                <w:sz w:val="22"/>
                <w:szCs w:val="22"/>
              </w:rPr>
            </w:pPr>
            <w:r w:rsidRPr="00A15FB6">
              <w:rPr>
                <w:color w:val="0D0D0D"/>
                <w:sz w:val="22"/>
                <w:szCs w:val="22"/>
              </w:rPr>
              <w:t>кроме пп. 3.1.2, 3.1.10</w:t>
            </w:r>
          </w:p>
        </w:tc>
        <w:tc>
          <w:tcPr>
            <w:tcW w:w="2674" w:type="dxa"/>
            <w:gridSpan w:val="2"/>
          </w:tcPr>
          <w:p w14:paraId="1A7FF884" w14:textId="77777777" w:rsidR="001B0AA8" w:rsidRPr="00A15FB6" w:rsidRDefault="001B0AA8" w:rsidP="001B0AA8">
            <w:pPr>
              <w:ind w:left="-54" w:right="-108"/>
              <w:rPr>
                <w:bCs/>
                <w:sz w:val="22"/>
                <w:szCs w:val="22"/>
              </w:rPr>
            </w:pPr>
            <w:r w:rsidRPr="00A15FB6">
              <w:rPr>
                <w:bCs/>
                <w:sz w:val="22"/>
                <w:szCs w:val="22"/>
              </w:rPr>
              <w:t>ГОСТ 12.2.007.0-75</w:t>
            </w:r>
          </w:p>
          <w:p w14:paraId="3A6D9D65" w14:textId="77777777" w:rsidR="001B0AA8" w:rsidRPr="00A15FB6" w:rsidRDefault="001B0AA8" w:rsidP="001B0AA8">
            <w:pPr>
              <w:ind w:left="-54" w:right="-108" w:hanging="41"/>
              <w:rPr>
                <w:bCs/>
                <w:sz w:val="22"/>
                <w:szCs w:val="22"/>
              </w:rPr>
            </w:pPr>
            <w:r w:rsidRPr="00A15FB6">
              <w:rPr>
                <w:bCs/>
                <w:sz w:val="22"/>
                <w:szCs w:val="22"/>
              </w:rPr>
              <w:t>кроме пп. 3.1.2, 3.1.10</w:t>
            </w:r>
          </w:p>
        </w:tc>
      </w:tr>
      <w:tr w:rsidR="001B0AA8" w:rsidRPr="00A15FB6" w14:paraId="5E8C531F" w14:textId="77777777" w:rsidTr="003A1D49">
        <w:trPr>
          <w:gridAfter w:val="1"/>
          <w:wAfter w:w="171" w:type="dxa"/>
          <w:cantSplit/>
        </w:trPr>
        <w:tc>
          <w:tcPr>
            <w:tcW w:w="574" w:type="dxa"/>
          </w:tcPr>
          <w:p w14:paraId="0B5C87B4" w14:textId="77777777" w:rsidR="001B0AA8" w:rsidRPr="00A15FB6" w:rsidRDefault="001B0AA8" w:rsidP="001B0AA8">
            <w:pPr>
              <w:ind w:left="-120" w:right="-99"/>
              <w:jc w:val="center"/>
              <w:rPr>
                <w:sz w:val="22"/>
                <w:szCs w:val="22"/>
              </w:rPr>
            </w:pPr>
            <w:r w:rsidRPr="00A15FB6">
              <w:rPr>
                <w:sz w:val="22"/>
                <w:szCs w:val="22"/>
              </w:rPr>
              <w:t>129.1</w:t>
            </w:r>
            <w:r w:rsidRPr="00A15FB6">
              <w:rPr>
                <w:sz w:val="22"/>
                <w:szCs w:val="22"/>
              </w:rPr>
              <w:br/>
              <w:t>**</w:t>
            </w:r>
          </w:p>
        </w:tc>
        <w:tc>
          <w:tcPr>
            <w:tcW w:w="1278" w:type="dxa"/>
            <w:vMerge w:val="restart"/>
          </w:tcPr>
          <w:p w14:paraId="77CEB7B7"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506AD194" w14:textId="77777777" w:rsidR="001B0AA8" w:rsidRPr="00A15FB6" w:rsidRDefault="001B0AA8" w:rsidP="001B0AA8">
            <w:pPr>
              <w:ind w:left="-27" w:right="-108"/>
              <w:rPr>
                <w:sz w:val="22"/>
                <w:szCs w:val="22"/>
              </w:rPr>
            </w:pPr>
          </w:p>
        </w:tc>
        <w:tc>
          <w:tcPr>
            <w:tcW w:w="656" w:type="dxa"/>
          </w:tcPr>
          <w:p w14:paraId="2CF6FC66" w14:textId="77777777" w:rsidR="001B0AA8" w:rsidRPr="00A15FB6" w:rsidRDefault="001B0AA8" w:rsidP="001B0AA8">
            <w:pPr>
              <w:ind w:left="-108" w:right="-108"/>
              <w:jc w:val="center"/>
              <w:rPr>
                <w:sz w:val="22"/>
                <w:szCs w:val="22"/>
              </w:rPr>
            </w:pPr>
            <w:r w:rsidRPr="00A15FB6">
              <w:rPr>
                <w:sz w:val="22"/>
                <w:szCs w:val="22"/>
              </w:rPr>
              <w:t>26.60/11.116</w:t>
            </w:r>
          </w:p>
          <w:p w14:paraId="1A3DA288" w14:textId="77777777" w:rsidR="001B0AA8" w:rsidRPr="00A15FB6" w:rsidRDefault="001B0AA8" w:rsidP="001B0AA8">
            <w:pPr>
              <w:ind w:left="-108" w:right="-108" w:firstLine="34"/>
              <w:jc w:val="center"/>
              <w:rPr>
                <w:sz w:val="22"/>
                <w:szCs w:val="22"/>
              </w:rPr>
            </w:pPr>
          </w:p>
        </w:tc>
        <w:tc>
          <w:tcPr>
            <w:tcW w:w="2022" w:type="dxa"/>
          </w:tcPr>
          <w:p w14:paraId="49910E34" w14:textId="77777777" w:rsidR="001B0AA8" w:rsidRPr="0076423B" w:rsidRDefault="001B0AA8" w:rsidP="001B0AA8">
            <w:pPr>
              <w:ind w:left="4" w:right="-56"/>
              <w:rPr>
                <w:sz w:val="22"/>
                <w:szCs w:val="22"/>
              </w:rPr>
            </w:pPr>
            <w:r w:rsidRPr="0076423B">
              <w:rPr>
                <w:sz w:val="22"/>
                <w:szCs w:val="22"/>
              </w:rPr>
              <w:t>Идентификация, маркировка и документация</w:t>
            </w:r>
          </w:p>
        </w:tc>
        <w:tc>
          <w:tcPr>
            <w:tcW w:w="2315" w:type="dxa"/>
          </w:tcPr>
          <w:p w14:paraId="66A8A133" w14:textId="77777777" w:rsidR="001B0AA8" w:rsidRPr="0076423B" w:rsidRDefault="001B0AA8" w:rsidP="001B0AA8">
            <w:pPr>
              <w:pStyle w:val="af6"/>
              <w:rPr>
                <w:lang w:val="ru-RU"/>
              </w:rPr>
            </w:pPr>
            <w:r w:rsidRPr="0076423B">
              <w:rPr>
                <w:lang w:val="ru-RU"/>
              </w:rPr>
              <w:t xml:space="preserve">ГОСТ 30324.0-95 </w:t>
            </w:r>
          </w:p>
          <w:p w14:paraId="096494DA" w14:textId="57D8055D" w:rsidR="001B0AA8" w:rsidRPr="0076423B" w:rsidRDefault="001B0AA8" w:rsidP="001B0AA8">
            <w:pPr>
              <w:pStyle w:val="af6"/>
              <w:rPr>
                <w:lang w:val="ru-RU"/>
              </w:rPr>
            </w:pPr>
            <w:r w:rsidRPr="0076423B">
              <w:rPr>
                <w:lang w:val="ru-RU"/>
              </w:rPr>
              <w:t>(МЭК 601-1-88)</w:t>
            </w:r>
          </w:p>
          <w:p w14:paraId="4C93DC9E" w14:textId="77777777" w:rsidR="001B0AA8" w:rsidRPr="0076423B" w:rsidRDefault="001B0AA8" w:rsidP="001B0AA8">
            <w:pPr>
              <w:ind w:right="-108"/>
              <w:rPr>
                <w:color w:val="0D0D0D"/>
                <w:sz w:val="22"/>
                <w:szCs w:val="22"/>
              </w:rPr>
            </w:pPr>
            <w:r w:rsidRPr="0076423B">
              <w:rPr>
                <w:color w:val="0D0D0D"/>
                <w:sz w:val="22"/>
                <w:szCs w:val="22"/>
              </w:rPr>
              <w:t>п. 6 кроме подп. 6.6</w:t>
            </w:r>
          </w:p>
        </w:tc>
        <w:tc>
          <w:tcPr>
            <w:tcW w:w="2674" w:type="dxa"/>
            <w:gridSpan w:val="2"/>
          </w:tcPr>
          <w:p w14:paraId="06A5E918" w14:textId="77777777" w:rsidR="001B0AA8" w:rsidRPr="0076423B" w:rsidRDefault="001B0AA8" w:rsidP="001B0AA8">
            <w:pPr>
              <w:pStyle w:val="af6"/>
              <w:rPr>
                <w:lang w:val="ru-RU"/>
              </w:rPr>
            </w:pPr>
            <w:r w:rsidRPr="0076423B">
              <w:rPr>
                <w:lang w:val="ru-RU"/>
              </w:rPr>
              <w:t xml:space="preserve">ГОСТ 30324.0-95 </w:t>
            </w:r>
          </w:p>
          <w:p w14:paraId="25EBF9F7" w14:textId="77777777" w:rsidR="001B0AA8" w:rsidRPr="0076423B" w:rsidRDefault="001B0AA8" w:rsidP="001B0AA8">
            <w:pPr>
              <w:pStyle w:val="af6"/>
              <w:rPr>
                <w:lang w:val="ru-RU"/>
              </w:rPr>
            </w:pPr>
            <w:r w:rsidRPr="0076423B">
              <w:rPr>
                <w:lang w:val="ru-RU"/>
              </w:rPr>
              <w:t>(МЭК 601-1-88)</w:t>
            </w:r>
          </w:p>
          <w:p w14:paraId="4FA3EB72" w14:textId="77777777" w:rsidR="001B0AA8" w:rsidRPr="0076423B" w:rsidRDefault="001B0AA8" w:rsidP="001B0AA8">
            <w:pPr>
              <w:ind w:left="-54" w:right="-108"/>
              <w:rPr>
                <w:bCs/>
                <w:sz w:val="22"/>
                <w:szCs w:val="22"/>
              </w:rPr>
            </w:pPr>
            <w:r w:rsidRPr="0076423B">
              <w:rPr>
                <w:bCs/>
                <w:sz w:val="22"/>
                <w:szCs w:val="22"/>
              </w:rPr>
              <w:t>п. 6 кроме подп. 6.6</w:t>
            </w:r>
          </w:p>
        </w:tc>
      </w:tr>
      <w:tr w:rsidR="001B0AA8" w:rsidRPr="00A15FB6" w14:paraId="4F2FD5D1" w14:textId="77777777" w:rsidTr="003A1D49">
        <w:trPr>
          <w:gridAfter w:val="1"/>
          <w:wAfter w:w="171" w:type="dxa"/>
          <w:cantSplit/>
        </w:trPr>
        <w:tc>
          <w:tcPr>
            <w:tcW w:w="574" w:type="dxa"/>
          </w:tcPr>
          <w:p w14:paraId="485DBCE1" w14:textId="77777777" w:rsidR="001B0AA8" w:rsidRPr="00A15FB6" w:rsidRDefault="001B0AA8" w:rsidP="001B0AA8">
            <w:pPr>
              <w:ind w:left="-120" w:right="-99"/>
              <w:jc w:val="center"/>
              <w:rPr>
                <w:sz w:val="22"/>
                <w:szCs w:val="22"/>
              </w:rPr>
            </w:pPr>
            <w:r w:rsidRPr="00A15FB6">
              <w:rPr>
                <w:sz w:val="22"/>
                <w:szCs w:val="22"/>
              </w:rPr>
              <w:t>129.2</w:t>
            </w:r>
            <w:r w:rsidRPr="00A15FB6">
              <w:rPr>
                <w:sz w:val="22"/>
                <w:szCs w:val="22"/>
              </w:rPr>
              <w:br/>
              <w:t>**</w:t>
            </w:r>
          </w:p>
        </w:tc>
        <w:tc>
          <w:tcPr>
            <w:tcW w:w="1278" w:type="dxa"/>
            <w:vMerge/>
            <w:vAlign w:val="center"/>
          </w:tcPr>
          <w:p w14:paraId="4F23DDCD" w14:textId="77777777" w:rsidR="001B0AA8" w:rsidRPr="00A15FB6" w:rsidRDefault="001B0AA8" w:rsidP="001B0AA8">
            <w:pPr>
              <w:ind w:left="-108" w:right="-108"/>
              <w:jc w:val="center"/>
              <w:rPr>
                <w:sz w:val="22"/>
                <w:szCs w:val="22"/>
              </w:rPr>
            </w:pPr>
          </w:p>
        </w:tc>
        <w:tc>
          <w:tcPr>
            <w:tcW w:w="656" w:type="dxa"/>
          </w:tcPr>
          <w:p w14:paraId="2E00E80D"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73D307BF" w14:textId="77777777" w:rsidR="001B0AA8" w:rsidRPr="0076423B" w:rsidRDefault="001B0AA8" w:rsidP="001B0AA8">
            <w:pPr>
              <w:ind w:left="4" w:right="-56"/>
              <w:rPr>
                <w:sz w:val="22"/>
                <w:szCs w:val="22"/>
              </w:rPr>
            </w:pPr>
            <w:r w:rsidRPr="0076423B">
              <w:rPr>
                <w:sz w:val="22"/>
                <w:szCs w:val="22"/>
              </w:rPr>
              <w:t>Потребляемая мощность</w:t>
            </w:r>
          </w:p>
        </w:tc>
        <w:tc>
          <w:tcPr>
            <w:tcW w:w="2315" w:type="dxa"/>
          </w:tcPr>
          <w:p w14:paraId="68E12DB4" w14:textId="77777777" w:rsidR="001B0AA8" w:rsidRPr="0076423B" w:rsidRDefault="001B0AA8" w:rsidP="001B0AA8">
            <w:pPr>
              <w:pStyle w:val="af6"/>
              <w:rPr>
                <w:lang w:val="ru-RU"/>
              </w:rPr>
            </w:pPr>
            <w:r w:rsidRPr="0076423B">
              <w:t xml:space="preserve">ГОСТ 30324.0-95 </w:t>
            </w:r>
          </w:p>
          <w:p w14:paraId="1B2546B6" w14:textId="7B4C0846"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7</w:t>
            </w:r>
          </w:p>
        </w:tc>
        <w:tc>
          <w:tcPr>
            <w:tcW w:w="2674" w:type="dxa"/>
            <w:gridSpan w:val="2"/>
          </w:tcPr>
          <w:p w14:paraId="0E4EA94E" w14:textId="77777777" w:rsidR="001B0AA8" w:rsidRPr="0076423B" w:rsidRDefault="001B0AA8" w:rsidP="001B0AA8">
            <w:pPr>
              <w:pStyle w:val="af6"/>
              <w:rPr>
                <w:lang w:val="ru-RU"/>
              </w:rPr>
            </w:pPr>
            <w:r w:rsidRPr="0076423B">
              <w:t xml:space="preserve">ГОСТ 30324.0-95 </w:t>
            </w:r>
          </w:p>
          <w:p w14:paraId="77C4AD0D" w14:textId="540FF50D" w:rsidR="001B0AA8" w:rsidRPr="0076423B" w:rsidRDefault="001B0AA8" w:rsidP="001B0AA8">
            <w:pPr>
              <w:pStyle w:val="af6"/>
              <w:rPr>
                <w:lang w:val="ru-RU"/>
              </w:rPr>
            </w:pPr>
            <w:r w:rsidRPr="0076423B">
              <w:t>(МЭК 601-1-88)</w:t>
            </w:r>
            <w:r w:rsidRPr="0076423B">
              <w:rPr>
                <w:lang w:val="ru-RU"/>
              </w:rPr>
              <w:t xml:space="preserve"> </w:t>
            </w:r>
            <w:r w:rsidRPr="0076423B">
              <w:rPr>
                <w:bCs/>
              </w:rPr>
              <w:t>п. 7</w:t>
            </w:r>
          </w:p>
        </w:tc>
      </w:tr>
      <w:tr w:rsidR="001B0AA8" w:rsidRPr="00A15FB6" w14:paraId="583CD048" w14:textId="77777777" w:rsidTr="003A1D49">
        <w:trPr>
          <w:gridAfter w:val="1"/>
          <w:wAfter w:w="171" w:type="dxa"/>
          <w:cantSplit/>
        </w:trPr>
        <w:tc>
          <w:tcPr>
            <w:tcW w:w="574" w:type="dxa"/>
          </w:tcPr>
          <w:p w14:paraId="792A9168" w14:textId="77777777" w:rsidR="001B0AA8" w:rsidRPr="00A15FB6" w:rsidRDefault="001B0AA8" w:rsidP="001B0AA8">
            <w:pPr>
              <w:ind w:left="-38"/>
              <w:jc w:val="center"/>
              <w:rPr>
                <w:sz w:val="22"/>
                <w:szCs w:val="22"/>
              </w:rPr>
            </w:pPr>
            <w:r w:rsidRPr="00A15FB6">
              <w:br w:type="page"/>
            </w:r>
            <w:r w:rsidRPr="00A15FB6">
              <w:rPr>
                <w:sz w:val="22"/>
                <w:szCs w:val="22"/>
              </w:rPr>
              <w:t>129.3</w:t>
            </w:r>
            <w:r w:rsidRPr="00A15FB6">
              <w:rPr>
                <w:color w:val="000000"/>
                <w:sz w:val="22"/>
                <w:szCs w:val="22"/>
              </w:rPr>
              <w:t>**</w:t>
            </w:r>
          </w:p>
        </w:tc>
        <w:tc>
          <w:tcPr>
            <w:tcW w:w="1278" w:type="dxa"/>
            <w:vMerge w:val="restart"/>
          </w:tcPr>
          <w:p w14:paraId="711944DB"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71736BFC" w14:textId="77777777" w:rsidR="001B0AA8" w:rsidRPr="00A15FB6" w:rsidRDefault="001B0AA8" w:rsidP="001B0AA8">
            <w:pPr>
              <w:ind w:left="-108" w:right="-108"/>
              <w:jc w:val="center"/>
              <w:rPr>
                <w:sz w:val="22"/>
                <w:szCs w:val="22"/>
              </w:rPr>
            </w:pPr>
          </w:p>
        </w:tc>
        <w:tc>
          <w:tcPr>
            <w:tcW w:w="656" w:type="dxa"/>
          </w:tcPr>
          <w:p w14:paraId="74028812"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202B1F8A" w14:textId="77777777" w:rsidR="001B0AA8" w:rsidRPr="0076423B" w:rsidRDefault="001B0AA8" w:rsidP="001B0AA8">
            <w:pPr>
              <w:ind w:left="4" w:right="-56"/>
              <w:rPr>
                <w:sz w:val="22"/>
                <w:szCs w:val="22"/>
              </w:rPr>
            </w:pPr>
            <w:r w:rsidRPr="0076423B">
              <w:rPr>
                <w:sz w:val="22"/>
                <w:szCs w:val="22"/>
              </w:rPr>
              <w:t>Защита от опасностей поражения электрическим током</w:t>
            </w:r>
          </w:p>
        </w:tc>
        <w:tc>
          <w:tcPr>
            <w:tcW w:w="2315" w:type="dxa"/>
          </w:tcPr>
          <w:p w14:paraId="0338D7AE" w14:textId="77777777" w:rsidR="001B0AA8" w:rsidRPr="0076423B" w:rsidRDefault="001B0AA8" w:rsidP="001B0AA8">
            <w:pPr>
              <w:pStyle w:val="af6"/>
              <w:rPr>
                <w:lang w:val="ru-RU"/>
              </w:rPr>
            </w:pPr>
            <w:r w:rsidRPr="0076423B">
              <w:t xml:space="preserve">ГОСТ 30324.0-95 </w:t>
            </w:r>
          </w:p>
          <w:p w14:paraId="36B6ED87" w14:textId="77777777" w:rsidR="001B0AA8" w:rsidRPr="0076423B" w:rsidRDefault="001B0AA8" w:rsidP="001B0AA8">
            <w:pPr>
              <w:pStyle w:val="af6"/>
              <w:rPr>
                <w:lang w:val="ru-RU"/>
              </w:rPr>
            </w:pPr>
            <w:r w:rsidRPr="0076423B">
              <w:t>(МЭК 601-1-88)</w:t>
            </w:r>
          </w:p>
          <w:p w14:paraId="25CA2AEE" w14:textId="77777777" w:rsidR="001B0AA8" w:rsidRPr="0076423B" w:rsidRDefault="001B0AA8" w:rsidP="001B0AA8">
            <w:pPr>
              <w:ind w:right="-108"/>
              <w:rPr>
                <w:color w:val="0D0D0D"/>
                <w:sz w:val="22"/>
                <w:szCs w:val="22"/>
              </w:rPr>
            </w:pPr>
            <w:r w:rsidRPr="0076423B">
              <w:rPr>
                <w:color w:val="0D0D0D"/>
                <w:sz w:val="22"/>
                <w:szCs w:val="22"/>
              </w:rPr>
              <w:t>р. 3</w:t>
            </w:r>
          </w:p>
        </w:tc>
        <w:tc>
          <w:tcPr>
            <w:tcW w:w="2674" w:type="dxa"/>
            <w:gridSpan w:val="2"/>
          </w:tcPr>
          <w:p w14:paraId="22C31A2E" w14:textId="77777777" w:rsidR="001B0AA8" w:rsidRPr="0076423B" w:rsidRDefault="001B0AA8" w:rsidP="001B0AA8">
            <w:pPr>
              <w:pStyle w:val="af6"/>
              <w:rPr>
                <w:lang w:val="ru-RU"/>
              </w:rPr>
            </w:pPr>
            <w:r w:rsidRPr="0076423B">
              <w:t xml:space="preserve">ГОСТ 30324.0-95 </w:t>
            </w:r>
          </w:p>
          <w:p w14:paraId="31D021CA" w14:textId="77777777" w:rsidR="001B0AA8" w:rsidRPr="0076423B" w:rsidRDefault="001B0AA8" w:rsidP="001B0AA8">
            <w:pPr>
              <w:pStyle w:val="af6"/>
              <w:rPr>
                <w:lang w:val="ru-RU"/>
              </w:rPr>
            </w:pPr>
            <w:r w:rsidRPr="0076423B">
              <w:t>(МЭК 601-1-88)</w:t>
            </w:r>
          </w:p>
          <w:p w14:paraId="6D89BDA2" w14:textId="77777777" w:rsidR="001B0AA8" w:rsidRPr="0076423B" w:rsidRDefault="001B0AA8" w:rsidP="001B0AA8">
            <w:pPr>
              <w:ind w:left="-54" w:right="-108"/>
              <w:rPr>
                <w:bCs/>
                <w:sz w:val="22"/>
                <w:szCs w:val="22"/>
              </w:rPr>
            </w:pPr>
            <w:r w:rsidRPr="0076423B">
              <w:rPr>
                <w:bCs/>
                <w:sz w:val="22"/>
                <w:szCs w:val="22"/>
              </w:rPr>
              <w:t>р. 3</w:t>
            </w:r>
          </w:p>
        </w:tc>
      </w:tr>
      <w:tr w:rsidR="001B0AA8" w:rsidRPr="00A15FB6" w14:paraId="1FD417BD" w14:textId="77777777" w:rsidTr="003A1D49">
        <w:trPr>
          <w:gridAfter w:val="1"/>
          <w:wAfter w:w="171" w:type="dxa"/>
          <w:cantSplit/>
        </w:trPr>
        <w:tc>
          <w:tcPr>
            <w:tcW w:w="574" w:type="dxa"/>
          </w:tcPr>
          <w:p w14:paraId="300F51AB" w14:textId="77777777" w:rsidR="001B0AA8" w:rsidRPr="00A15FB6" w:rsidRDefault="001B0AA8" w:rsidP="001B0AA8">
            <w:pPr>
              <w:ind w:left="-38"/>
              <w:jc w:val="center"/>
              <w:rPr>
                <w:sz w:val="22"/>
                <w:szCs w:val="22"/>
              </w:rPr>
            </w:pPr>
            <w:r w:rsidRPr="00A15FB6">
              <w:rPr>
                <w:sz w:val="22"/>
                <w:szCs w:val="22"/>
              </w:rPr>
              <w:t>129.4</w:t>
            </w:r>
            <w:r w:rsidRPr="00A15FB6">
              <w:rPr>
                <w:color w:val="000000"/>
                <w:sz w:val="22"/>
                <w:szCs w:val="22"/>
              </w:rPr>
              <w:t>**</w:t>
            </w:r>
          </w:p>
        </w:tc>
        <w:tc>
          <w:tcPr>
            <w:tcW w:w="1278" w:type="dxa"/>
            <w:vMerge/>
            <w:vAlign w:val="center"/>
          </w:tcPr>
          <w:p w14:paraId="56BCDC18" w14:textId="77777777" w:rsidR="001B0AA8" w:rsidRPr="00A15FB6" w:rsidRDefault="001B0AA8" w:rsidP="001B0AA8">
            <w:pPr>
              <w:ind w:left="-27" w:right="-108"/>
              <w:rPr>
                <w:sz w:val="22"/>
                <w:szCs w:val="22"/>
              </w:rPr>
            </w:pPr>
          </w:p>
        </w:tc>
        <w:tc>
          <w:tcPr>
            <w:tcW w:w="656" w:type="dxa"/>
          </w:tcPr>
          <w:p w14:paraId="26546FCB" w14:textId="77777777" w:rsidR="001B0AA8" w:rsidRPr="00A15FB6" w:rsidRDefault="001B0AA8" w:rsidP="001B0AA8">
            <w:pPr>
              <w:ind w:left="-108" w:right="-108"/>
              <w:jc w:val="center"/>
              <w:rPr>
                <w:sz w:val="22"/>
                <w:szCs w:val="22"/>
              </w:rPr>
            </w:pPr>
            <w:r w:rsidRPr="00A15FB6">
              <w:rPr>
                <w:sz w:val="22"/>
                <w:szCs w:val="22"/>
              </w:rPr>
              <w:t>26.60/26.095</w:t>
            </w:r>
          </w:p>
        </w:tc>
        <w:tc>
          <w:tcPr>
            <w:tcW w:w="2022" w:type="dxa"/>
          </w:tcPr>
          <w:p w14:paraId="105187E1" w14:textId="77777777" w:rsidR="001B0AA8" w:rsidRPr="0076423B" w:rsidRDefault="001B0AA8" w:rsidP="001B0AA8">
            <w:pPr>
              <w:ind w:left="4" w:right="-56"/>
              <w:rPr>
                <w:sz w:val="22"/>
                <w:szCs w:val="22"/>
              </w:rPr>
            </w:pPr>
            <w:r w:rsidRPr="0076423B">
              <w:rPr>
                <w:sz w:val="22"/>
                <w:szCs w:val="22"/>
              </w:rPr>
              <w:t>Защита от механических опасностей</w:t>
            </w:r>
          </w:p>
        </w:tc>
        <w:tc>
          <w:tcPr>
            <w:tcW w:w="2315" w:type="dxa"/>
          </w:tcPr>
          <w:p w14:paraId="18AD1C60" w14:textId="77777777" w:rsidR="001B0AA8" w:rsidRPr="0076423B" w:rsidRDefault="001B0AA8" w:rsidP="001B0AA8">
            <w:pPr>
              <w:pStyle w:val="af6"/>
              <w:rPr>
                <w:lang w:val="ru-RU"/>
              </w:rPr>
            </w:pPr>
            <w:r w:rsidRPr="0076423B">
              <w:t xml:space="preserve">ГОСТ 30324.0-95 </w:t>
            </w:r>
          </w:p>
          <w:p w14:paraId="1A1FDB08" w14:textId="65044752"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4</w:t>
            </w:r>
          </w:p>
        </w:tc>
        <w:tc>
          <w:tcPr>
            <w:tcW w:w="2674" w:type="dxa"/>
            <w:gridSpan w:val="2"/>
          </w:tcPr>
          <w:p w14:paraId="4FF1E3C5" w14:textId="77777777" w:rsidR="001B0AA8" w:rsidRPr="0076423B" w:rsidRDefault="001B0AA8" w:rsidP="001B0AA8">
            <w:pPr>
              <w:pStyle w:val="af6"/>
              <w:rPr>
                <w:lang w:val="ru-RU"/>
              </w:rPr>
            </w:pPr>
            <w:r w:rsidRPr="0076423B">
              <w:t xml:space="preserve">ГОСТ 30324.0-95 </w:t>
            </w:r>
          </w:p>
          <w:p w14:paraId="6EFA9FDF" w14:textId="236FC36F" w:rsidR="001B0AA8" w:rsidRPr="0076423B" w:rsidRDefault="001B0AA8" w:rsidP="001B0AA8">
            <w:pPr>
              <w:pStyle w:val="af6"/>
              <w:rPr>
                <w:lang w:val="ru-RU"/>
              </w:rPr>
            </w:pPr>
            <w:r w:rsidRPr="0076423B">
              <w:t>(МЭК 601-1-88)</w:t>
            </w:r>
            <w:r w:rsidRPr="0076423B">
              <w:rPr>
                <w:lang w:val="ru-RU"/>
              </w:rPr>
              <w:t xml:space="preserve"> </w:t>
            </w:r>
            <w:r w:rsidRPr="0076423B">
              <w:rPr>
                <w:bCs/>
              </w:rPr>
              <w:t>р. 4</w:t>
            </w:r>
          </w:p>
        </w:tc>
      </w:tr>
      <w:tr w:rsidR="001B0AA8" w:rsidRPr="00A15FB6" w14:paraId="2B8FD4B5" w14:textId="77777777" w:rsidTr="003A1D49">
        <w:trPr>
          <w:gridAfter w:val="1"/>
          <w:wAfter w:w="171" w:type="dxa"/>
          <w:cantSplit/>
        </w:trPr>
        <w:tc>
          <w:tcPr>
            <w:tcW w:w="574" w:type="dxa"/>
          </w:tcPr>
          <w:p w14:paraId="269F6C87" w14:textId="77777777" w:rsidR="001B0AA8" w:rsidRPr="00A15FB6" w:rsidRDefault="001B0AA8" w:rsidP="001B0AA8">
            <w:pPr>
              <w:ind w:left="-38"/>
              <w:jc w:val="center"/>
              <w:rPr>
                <w:sz w:val="22"/>
                <w:szCs w:val="22"/>
              </w:rPr>
            </w:pPr>
            <w:r w:rsidRPr="00A15FB6">
              <w:rPr>
                <w:sz w:val="22"/>
                <w:szCs w:val="22"/>
              </w:rPr>
              <w:t>129.5</w:t>
            </w:r>
            <w:r w:rsidRPr="00A15FB6">
              <w:rPr>
                <w:color w:val="000000"/>
                <w:sz w:val="22"/>
                <w:szCs w:val="22"/>
              </w:rPr>
              <w:t>**</w:t>
            </w:r>
          </w:p>
        </w:tc>
        <w:tc>
          <w:tcPr>
            <w:tcW w:w="1278" w:type="dxa"/>
            <w:vMerge/>
            <w:vAlign w:val="center"/>
          </w:tcPr>
          <w:p w14:paraId="4D1339BB" w14:textId="77777777" w:rsidR="001B0AA8" w:rsidRPr="00A15FB6" w:rsidRDefault="001B0AA8" w:rsidP="001B0AA8">
            <w:pPr>
              <w:ind w:left="-27" w:right="-108"/>
              <w:rPr>
                <w:sz w:val="22"/>
                <w:szCs w:val="22"/>
              </w:rPr>
            </w:pPr>
          </w:p>
        </w:tc>
        <w:tc>
          <w:tcPr>
            <w:tcW w:w="656" w:type="dxa"/>
          </w:tcPr>
          <w:p w14:paraId="759A87BB" w14:textId="77777777" w:rsidR="001B0AA8" w:rsidRPr="00A15FB6" w:rsidRDefault="001B0AA8" w:rsidP="001B0AA8">
            <w:pPr>
              <w:ind w:left="-108" w:right="-108"/>
              <w:jc w:val="center"/>
              <w:rPr>
                <w:sz w:val="22"/>
                <w:szCs w:val="22"/>
              </w:rPr>
            </w:pPr>
            <w:r w:rsidRPr="00A15FB6">
              <w:rPr>
                <w:sz w:val="22"/>
                <w:szCs w:val="22"/>
              </w:rPr>
              <w:t>26.60/25.098</w:t>
            </w:r>
          </w:p>
        </w:tc>
        <w:tc>
          <w:tcPr>
            <w:tcW w:w="2022" w:type="dxa"/>
          </w:tcPr>
          <w:p w14:paraId="4456181B" w14:textId="77777777" w:rsidR="001B0AA8" w:rsidRPr="0076423B" w:rsidRDefault="001B0AA8" w:rsidP="001B0AA8">
            <w:pPr>
              <w:ind w:left="4" w:right="-56"/>
              <w:rPr>
                <w:sz w:val="22"/>
                <w:szCs w:val="22"/>
              </w:rPr>
            </w:pPr>
            <w:r w:rsidRPr="0076423B">
              <w:rPr>
                <w:sz w:val="22"/>
                <w:szCs w:val="22"/>
              </w:rPr>
              <w:t xml:space="preserve">Чрезмерные температуры </w:t>
            </w:r>
          </w:p>
        </w:tc>
        <w:tc>
          <w:tcPr>
            <w:tcW w:w="2315" w:type="dxa"/>
          </w:tcPr>
          <w:p w14:paraId="0BA99E6A" w14:textId="77777777" w:rsidR="001B0AA8" w:rsidRPr="0076423B" w:rsidRDefault="001B0AA8" w:rsidP="001B0AA8">
            <w:pPr>
              <w:pStyle w:val="af6"/>
              <w:rPr>
                <w:lang w:val="ru-RU"/>
              </w:rPr>
            </w:pPr>
            <w:r w:rsidRPr="0076423B">
              <w:t xml:space="preserve">ГОСТ 30324.0-95 </w:t>
            </w:r>
          </w:p>
          <w:p w14:paraId="0FC05030" w14:textId="24F16613"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42</w:t>
            </w:r>
          </w:p>
        </w:tc>
        <w:tc>
          <w:tcPr>
            <w:tcW w:w="2674" w:type="dxa"/>
            <w:gridSpan w:val="2"/>
          </w:tcPr>
          <w:p w14:paraId="39022DCA" w14:textId="77777777" w:rsidR="001B0AA8" w:rsidRPr="0076423B" w:rsidRDefault="001B0AA8" w:rsidP="001B0AA8">
            <w:pPr>
              <w:pStyle w:val="af6"/>
              <w:rPr>
                <w:lang w:val="ru-RU"/>
              </w:rPr>
            </w:pPr>
            <w:r w:rsidRPr="0076423B">
              <w:t xml:space="preserve">ГОСТ 30324.0-95 </w:t>
            </w:r>
          </w:p>
          <w:p w14:paraId="71CB9E96" w14:textId="145FF5E5" w:rsidR="001B0AA8" w:rsidRPr="0076423B" w:rsidRDefault="001B0AA8" w:rsidP="001B0AA8">
            <w:pPr>
              <w:pStyle w:val="af6"/>
              <w:rPr>
                <w:lang w:val="ru-RU"/>
              </w:rPr>
            </w:pPr>
            <w:r w:rsidRPr="0076423B">
              <w:t>(МЭК 601-1-88)</w:t>
            </w:r>
            <w:r w:rsidRPr="0076423B">
              <w:rPr>
                <w:lang w:val="ru-RU"/>
              </w:rPr>
              <w:t xml:space="preserve"> </w:t>
            </w:r>
            <w:r w:rsidRPr="0076423B">
              <w:rPr>
                <w:bCs/>
              </w:rPr>
              <w:t>п. 42</w:t>
            </w:r>
          </w:p>
        </w:tc>
      </w:tr>
      <w:tr w:rsidR="001B0AA8" w:rsidRPr="00A15FB6" w14:paraId="61942F64" w14:textId="77777777" w:rsidTr="003A1D49">
        <w:trPr>
          <w:gridAfter w:val="1"/>
          <w:wAfter w:w="171" w:type="dxa"/>
          <w:cantSplit/>
        </w:trPr>
        <w:tc>
          <w:tcPr>
            <w:tcW w:w="574" w:type="dxa"/>
          </w:tcPr>
          <w:p w14:paraId="47DFF31A" w14:textId="77777777" w:rsidR="001B0AA8" w:rsidRPr="00A15FB6" w:rsidRDefault="001B0AA8" w:rsidP="001B0AA8">
            <w:pPr>
              <w:ind w:left="-38"/>
              <w:jc w:val="center"/>
              <w:rPr>
                <w:sz w:val="22"/>
                <w:szCs w:val="22"/>
              </w:rPr>
            </w:pPr>
            <w:r w:rsidRPr="00A15FB6">
              <w:rPr>
                <w:sz w:val="22"/>
                <w:szCs w:val="22"/>
              </w:rPr>
              <w:t>129.6</w:t>
            </w:r>
            <w:r w:rsidRPr="00A15FB6">
              <w:rPr>
                <w:color w:val="000000"/>
                <w:sz w:val="22"/>
                <w:szCs w:val="22"/>
              </w:rPr>
              <w:t>**</w:t>
            </w:r>
          </w:p>
        </w:tc>
        <w:tc>
          <w:tcPr>
            <w:tcW w:w="1278" w:type="dxa"/>
            <w:vMerge/>
            <w:vAlign w:val="center"/>
          </w:tcPr>
          <w:p w14:paraId="757E13FE" w14:textId="77777777" w:rsidR="001B0AA8" w:rsidRPr="00A15FB6" w:rsidRDefault="001B0AA8" w:rsidP="001B0AA8">
            <w:pPr>
              <w:ind w:left="-27" w:right="-108"/>
              <w:rPr>
                <w:sz w:val="22"/>
                <w:szCs w:val="22"/>
              </w:rPr>
            </w:pPr>
          </w:p>
        </w:tc>
        <w:tc>
          <w:tcPr>
            <w:tcW w:w="656" w:type="dxa"/>
          </w:tcPr>
          <w:p w14:paraId="00D1F887" w14:textId="77777777" w:rsidR="001B0AA8" w:rsidRPr="00A15FB6" w:rsidRDefault="001B0AA8" w:rsidP="001B0AA8">
            <w:pPr>
              <w:ind w:left="-108" w:right="-108"/>
              <w:jc w:val="center"/>
              <w:rPr>
                <w:sz w:val="22"/>
                <w:szCs w:val="22"/>
              </w:rPr>
            </w:pPr>
            <w:r w:rsidRPr="00A15FB6">
              <w:rPr>
                <w:sz w:val="22"/>
                <w:szCs w:val="22"/>
              </w:rPr>
              <w:t>26.60/40.000</w:t>
            </w:r>
          </w:p>
        </w:tc>
        <w:tc>
          <w:tcPr>
            <w:tcW w:w="2022" w:type="dxa"/>
          </w:tcPr>
          <w:p w14:paraId="12381342" w14:textId="77777777" w:rsidR="001B0AA8" w:rsidRPr="0076423B" w:rsidRDefault="001B0AA8" w:rsidP="001B0AA8">
            <w:pPr>
              <w:ind w:left="4" w:right="-56"/>
              <w:rPr>
                <w:sz w:val="22"/>
                <w:szCs w:val="22"/>
              </w:rPr>
            </w:pPr>
            <w:r w:rsidRPr="0076423B">
              <w:rPr>
                <w:sz w:val="22"/>
                <w:szCs w:val="22"/>
              </w:rPr>
              <w:t>Прерывание электропитания</w:t>
            </w:r>
          </w:p>
        </w:tc>
        <w:tc>
          <w:tcPr>
            <w:tcW w:w="2315" w:type="dxa"/>
          </w:tcPr>
          <w:p w14:paraId="74E4F6F8" w14:textId="77777777" w:rsidR="001B0AA8" w:rsidRPr="0076423B" w:rsidRDefault="001B0AA8" w:rsidP="001B0AA8">
            <w:pPr>
              <w:pStyle w:val="af6"/>
              <w:rPr>
                <w:lang w:val="ru-RU"/>
              </w:rPr>
            </w:pPr>
            <w:r w:rsidRPr="0076423B">
              <w:t xml:space="preserve">ГОСТ 30324.0-95 </w:t>
            </w:r>
          </w:p>
          <w:p w14:paraId="319F3937" w14:textId="1747CB97"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49</w:t>
            </w:r>
          </w:p>
        </w:tc>
        <w:tc>
          <w:tcPr>
            <w:tcW w:w="2674" w:type="dxa"/>
            <w:gridSpan w:val="2"/>
          </w:tcPr>
          <w:p w14:paraId="1CACAB3B" w14:textId="77777777" w:rsidR="001B0AA8" w:rsidRPr="0076423B" w:rsidRDefault="001B0AA8" w:rsidP="001B0AA8">
            <w:pPr>
              <w:pStyle w:val="af6"/>
              <w:rPr>
                <w:lang w:val="ru-RU"/>
              </w:rPr>
            </w:pPr>
            <w:r w:rsidRPr="0076423B">
              <w:t xml:space="preserve">ГОСТ 30324.0-95 </w:t>
            </w:r>
          </w:p>
          <w:p w14:paraId="1BD8A73A" w14:textId="7453A226" w:rsidR="001B0AA8" w:rsidRPr="0076423B" w:rsidRDefault="001B0AA8" w:rsidP="001B0AA8">
            <w:pPr>
              <w:pStyle w:val="af6"/>
              <w:rPr>
                <w:lang w:val="ru-RU"/>
              </w:rPr>
            </w:pPr>
            <w:r w:rsidRPr="0076423B">
              <w:t>(МЭК 601-1-88)</w:t>
            </w:r>
            <w:r w:rsidRPr="0076423B">
              <w:rPr>
                <w:lang w:val="ru-RU"/>
              </w:rPr>
              <w:t xml:space="preserve"> </w:t>
            </w:r>
            <w:r w:rsidRPr="0076423B">
              <w:rPr>
                <w:bCs/>
              </w:rPr>
              <w:t>п. 49</w:t>
            </w:r>
          </w:p>
        </w:tc>
      </w:tr>
      <w:tr w:rsidR="001B0AA8" w:rsidRPr="00A15FB6" w14:paraId="3EC4BCC2" w14:textId="77777777" w:rsidTr="003A1D49">
        <w:trPr>
          <w:gridAfter w:val="1"/>
          <w:wAfter w:w="171" w:type="dxa"/>
          <w:cantSplit/>
        </w:trPr>
        <w:tc>
          <w:tcPr>
            <w:tcW w:w="574" w:type="dxa"/>
          </w:tcPr>
          <w:p w14:paraId="0CEAE892" w14:textId="77777777" w:rsidR="001B0AA8" w:rsidRPr="00A15FB6" w:rsidRDefault="001B0AA8" w:rsidP="001B0AA8">
            <w:pPr>
              <w:ind w:left="-38"/>
              <w:jc w:val="center"/>
              <w:rPr>
                <w:sz w:val="22"/>
                <w:szCs w:val="22"/>
              </w:rPr>
            </w:pPr>
            <w:r w:rsidRPr="00A15FB6">
              <w:rPr>
                <w:sz w:val="22"/>
                <w:szCs w:val="22"/>
              </w:rPr>
              <w:t>129.7</w:t>
            </w:r>
            <w:r w:rsidRPr="00A15FB6">
              <w:rPr>
                <w:color w:val="000000"/>
                <w:sz w:val="22"/>
                <w:szCs w:val="22"/>
              </w:rPr>
              <w:t>**</w:t>
            </w:r>
          </w:p>
        </w:tc>
        <w:tc>
          <w:tcPr>
            <w:tcW w:w="1278" w:type="dxa"/>
            <w:vMerge/>
          </w:tcPr>
          <w:p w14:paraId="2AE8E954" w14:textId="77777777" w:rsidR="001B0AA8" w:rsidRPr="00A15FB6" w:rsidRDefault="001B0AA8" w:rsidP="001B0AA8">
            <w:pPr>
              <w:ind w:left="-27" w:right="-108"/>
              <w:rPr>
                <w:sz w:val="22"/>
                <w:szCs w:val="22"/>
              </w:rPr>
            </w:pPr>
          </w:p>
        </w:tc>
        <w:tc>
          <w:tcPr>
            <w:tcW w:w="656" w:type="dxa"/>
          </w:tcPr>
          <w:p w14:paraId="444C0F83" w14:textId="77777777" w:rsidR="001B0AA8" w:rsidRPr="00A15FB6" w:rsidRDefault="001B0AA8" w:rsidP="001B0AA8">
            <w:pPr>
              <w:ind w:left="-108" w:right="-108"/>
              <w:jc w:val="center"/>
              <w:rPr>
                <w:sz w:val="22"/>
                <w:szCs w:val="22"/>
              </w:rPr>
            </w:pPr>
            <w:r w:rsidRPr="00A15FB6">
              <w:rPr>
                <w:sz w:val="22"/>
                <w:szCs w:val="22"/>
              </w:rPr>
              <w:t>26.60/11.116</w:t>
            </w:r>
          </w:p>
          <w:p w14:paraId="34FBDFD2" w14:textId="77777777" w:rsidR="001B0AA8" w:rsidRPr="00A15FB6" w:rsidRDefault="001B0AA8" w:rsidP="001B0AA8">
            <w:pPr>
              <w:ind w:left="-108" w:right="-108" w:firstLine="34"/>
              <w:jc w:val="center"/>
              <w:rPr>
                <w:sz w:val="22"/>
                <w:szCs w:val="22"/>
              </w:rPr>
            </w:pPr>
          </w:p>
        </w:tc>
        <w:tc>
          <w:tcPr>
            <w:tcW w:w="2022" w:type="dxa"/>
          </w:tcPr>
          <w:p w14:paraId="3DC63CDA" w14:textId="77777777" w:rsidR="001B0AA8" w:rsidRPr="0076423B" w:rsidRDefault="001B0AA8" w:rsidP="001B0AA8">
            <w:pPr>
              <w:ind w:left="4" w:right="-56"/>
              <w:rPr>
                <w:sz w:val="22"/>
                <w:szCs w:val="22"/>
              </w:rPr>
            </w:pPr>
            <w:r w:rsidRPr="0076423B">
              <w:rPr>
                <w:sz w:val="22"/>
                <w:szCs w:val="22"/>
              </w:rPr>
              <w:t>Точность рабочих характеристик и защита от представляющих опасность выходных характеристик</w:t>
            </w:r>
          </w:p>
        </w:tc>
        <w:tc>
          <w:tcPr>
            <w:tcW w:w="2315" w:type="dxa"/>
          </w:tcPr>
          <w:p w14:paraId="476F9A1F" w14:textId="77777777" w:rsidR="001B0AA8" w:rsidRPr="0076423B" w:rsidRDefault="001B0AA8" w:rsidP="001B0AA8">
            <w:pPr>
              <w:pStyle w:val="af6"/>
              <w:rPr>
                <w:lang w:val="ru-RU"/>
              </w:rPr>
            </w:pPr>
            <w:r w:rsidRPr="0076423B">
              <w:t xml:space="preserve">ГОСТ 30324.0-95 </w:t>
            </w:r>
          </w:p>
          <w:p w14:paraId="5AE7BC35" w14:textId="28D002C0"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8</w:t>
            </w:r>
          </w:p>
        </w:tc>
        <w:tc>
          <w:tcPr>
            <w:tcW w:w="2674" w:type="dxa"/>
            <w:gridSpan w:val="2"/>
          </w:tcPr>
          <w:p w14:paraId="6A4467DE" w14:textId="77777777" w:rsidR="001B0AA8" w:rsidRPr="0076423B" w:rsidRDefault="001B0AA8" w:rsidP="001B0AA8">
            <w:pPr>
              <w:pStyle w:val="af6"/>
              <w:rPr>
                <w:lang w:val="ru-RU"/>
              </w:rPr>
            </w:pPr>
            <w:r w:rsidRPr="0076423B">
              <w:t xml:space="preserve">ГОСТ 30324.0-95 </w:t>
            </w:r>
          </w:p>
          <w:p w14:paraId="449261F5" w14:textId="41E9E48E" w:rsidR="001B0AA8" w:rsidRPr="0076423B" w:rsidRDefault="001B0AA8" w:rsidP="001B0AA8">
            <w:pPr>
              <w:pStyle w:val="af6"/>
              <w:rPr>
                <w:lang w:val="ru-RU"/>
              </w:rPr>
            </w:pPr>
            <w:r w:rsidRPr="0076423B">
              <w:t>(МЭК 601-1-88)</w:t>
            </w:r>
            <w:r w:rsidRPr="0076423B">
              <w:rPr>
                <w:lang w:val="ru-RU"/>
              </w:rPr>
              <w:t xml:space="preserve"> </w:t>
            </w:r>
            <w:r w:rsidRPr="0076423B">
              <w:rPr>
                <w:bCs/>
              </w:rPr>
              <w:t>р. 8</w:t>
            </w:r>
          </w:p>
        </w:tc>
      </w:tr>
      <w:tr w:rsidR="001B0AA8" w:rsidRPr="00A15FB6" w14:paraId="10F4FAC1" w14:textId="77777777" w:rsidTr="003A1D49">
        <w:trPr>
          <w:gridAfter w:val="1"/>
          <w:wAfter w:w="171" w:type="dxa"/>
          <w:cantSplit/>
        </w:trPr>
        <w:tc>
          <w:tcPr>
            <w:tcW w:w="574" w:type="dxa"/>
          </w:tcPr>
          <w:p w14:paraId="1C8A46A1" w14:textId="77777777" w:rsidR="001B0AA8" w:rsidRPr="00A15FB6" w:rsidRDefault="001B0AA8" w:rsidP="001B0AA8">
            <w:pPr>
              <w:ind w:left="-38"/>
              <w:jc w:val="center"/>
              <w:rPr>
                <w:sz w:val="22"/>
                <w:szCs w:val="22"/>
              </w:rPr>
            </w:pPr>
            <w:r w:rsidRPr="00A15FB6">
              <w:rPr>
                <w:sz w:val="22"/>
                <w:szCs w:val="22"/>
              </w:rPr>
              <w:t>129.8</w:t>
            </w:r>
            <w:r w:rsidRPr="00A15FB6">
              <w:rPr>
                <w:color w:val="000000"/>
                <w:sz w:val="22"/>
                <w:szCs w:val="22"/>
              </w:rPr>
              <w:t>**</w:t>
            </w:r>
          </w:p>
        </w:tc>
        <w:tc>
          <w:tcPr>
            <w:tcW w:w="1278" w:type="dxa"/>
            <w:vMerge/>
          </w:tcPr>
          <w:p w14:paraId="7FC45465" w14:textId="77777777" w:rsidR="001B0AA8" w:rsidRPr="00A15FB6" w:rsidRDefault="001B0AA8" w:rsidP="001B0AA8">
            <w:pPr>
              <w:ind w:left="-27" w:right="-108"/>
              <w:rPr>
                <w:sz w:val="22"/>
                <w:szCs w:val="22"/>
              </w:rPr>
            </w:pPr>
          </w:p>
        </w:tc>
        <w:tc>
          <w:tcPr>
            <w:tcW w:w="656" w:type="dxa"/>
          </w:tcPr>
          <w:p w14:paraId="29E69297" w14:textId="77777777" w:rsidR="001B0AA8" w:rsidRPr="00A15FB6" w:rsidRDefault="001B0AA8" w:rsidP="001B0AA8">
            <w:pPr>
              <w:ind w:left="-108" w:right="-108"/>
              <w:jc w:val="center"/>
              <w:rPr>
                <w:sz w:val="22"/>
                <w:szCs w:val="22"/>
              </w:rPr>
            </w:pPr>
            <w:r w:rsidRPr="00A15FB6">
              <w:rPr>
                <w:sz w:val="22"/>
                <w:szCs w:val="22"/>
              </w:rPr>
              <w:t>26.60/11.116</w:t>
            </w:r>
          </w:p>
        </w:tc>
        <w:tc>
          <w:tcPr>
            <w:tcW w:w="2022" w:type="dxa"/>
          </w:tcPr>
          <w:p w14:paraId="0D9273EA" w14:textId="77777777" w:rsidR="001B0AA8" w:rsidRPr="0076423B" w:rsidRDefault="001B0AA8" w:rsidP="001B0AA8">
            <w:pPr>
              <w:ind w:left="4" w:right="-56"/>
              <w:rPr>
                <w:sz w:val="22"/>
                <w:szCs w:val="22"/>
              </w:rPr>
            </w:pPr>
            <w:r w:rsidRPr="0076423B">
              <w:rPr>
                <w:sz w:val="22"/>
                <w:szCs w:val="22"/>
              </w:rPr>
              <w:t>Требования к конструкции</w:t>
            </w:r>
          </w:p>
        </w:tc>
        <w:tc>
          <w:tcPr>
            <w:tcW w:w="2315" w:type="dxa"/>
          </w:tcPr>
          <w:p w14:paraId="0C6FBAFB" w14:textId="77777777" w:rsidR="001B0AA8" w:rsidRPr="0076423B" w:rsidRDefault="001B0AA8" w:rsidP="001B0AA8">
            <w:pPr>
              <w:pStyle w:val="af6"/>
              <w:rPr>
                <w:lang w:val="ru-RU"/>
              </w:rPr>
            </w:pPr>
            <w:r w:rsidRPr="0076423B">
              <w:rPr>
                <w:lang w:val="ru-RU"/>
              </w:rPr>
              <w:t xml:space="preserve">ГОСТ 30324.0-95 </w:t>
            </w:r>
          </w:p>
          <w:p w14:paraId="3564F47E" w14:textId="77777777" w:rsidR="001B0AA8" w:rsidRPr="0076423B" w:rsidRDefault="001B0AA8" w:rsidP="001B0AA8">
            <w:pPr>
              <w:pStyle w:val="af6"/>
              <w:rPr>
                <w:lang w:val="ru-RU"/>
              </w:rPr>
            </w:pPr>
            <w:r w:rsidRPr="0076423B">
              <w:rPr>
                <w:lang w:val="ru-RU"/>
              </w:rPr>
              <w:t>(МЭК 601-1-88)</w:t>
            </w:r>
          </w:p>
          <w:p w14:paraId="27077F20" w14:textId="77777777" w:rsidR="001B0AA8" w:rsidRPr="0076423B" w:rsidRDefault="001B0AA8" w:rsidP="001B0AA8">
            <w:pPr>
              <w:ind w:right="-108"/>
              <w:rPr>
                <w:color w:val="0D0D0D"/>
                <w:sz w:val="22"/>
                <w:szCs w:val="22"/>
              </w:rPr>
            </w:pPr>
            <w:r w:rsidRPr="0076423B">
              <w:rPr>
                <w:color w:val="0D0D0D"/>
                <w:sz w:val="22"/>
                <w:szCs w:val="22"/>
              </w:rPr>
              <w:t>р. 10 кроме п. 59.2</w:t>
            </w:r>
          </w:p>
        </w:tc>
        <w:tc>
          <w:tcPr>
            <w:tcW w:w="2674" w:type="dxa"/>
            <w:gridSpan w:val="2"/>
          </w:tcPr>
          <w:p w14:paraId="7D046049" w14:textId="77777777" w:rsidR="001B0AA8" w:rsidRPr="0076423B" w:rsidRDefault="001B0AA8" w:rsidP="001B0AA8">
            <w:pPr>
              <w:pStyle w:val="af6"/>
              <w:rPr>
                <w:lang w:val="ru-RU"/>
              </w:rPr>
            </w:pPr>
            <w:r w:rsidRPr="0076423B">
              <w:rPr>
                <w:lang w:val="ru-RU"/>
              </w:rPr>
              <w:t xml:space="preserve">ГОСТ 30324.0-95 </w:t>
            </w:r>
          </w:p>
          <w:p w14:paraId="2BEEBA8B" w14:textId="77777777" w:rsidR="001B0AA8" w:rsidRPr="0076423B" w:rsidRDefault="001B0AA8" w:rsidP="001B0AA8">
            <w:pPr>
              <w:pStyle w:val="af6"/>
              <w:rPr>
                <w:lang w:val="ru-RU"/>
              </w:rPr>
            </w:pPr>
            <w:r w:rsidRPr="0076423B">
              <w:rPr>
                <w:lang w:val="ru-RU"/>
              </w:rPr>
              <w:t>(МЭК 601-1-88)</w:t>
            </w:r>
          </w:p>
          <w:p w14:paraId="7AD9CF5C" w14:textId="77777777" w:rsidR="001B0AA8" w:rsidRPr="0076423B" w:rsidRDefault="001B0AA8" w:rsidP="001B0AA8">
            <w:pPr>
              <w:ind w:left="-54" w:right="-108"/>
              <w:rPr>
                <w:bCs/>
                <w:sz w:val="22"/>
                <w:szCs w:val="22"/>
              </w:rPr>
            </w:pPr>
            <w:r w:rsidRPr="0076423B">
              <w:rPr>
                <w:bCs/>
                <w:sz w:val="22"/>
                <w:szCs w:val="22"/>
              </w:rPr>
              <w:t>р. 10 кроме п. 59.2</w:t>
            </w:r>
          </w:p>
        </w:tc>
      </w:tr>
      <w:tr w:rsidR="001B0AA8" w:rsidRPr="00A15FB6" w14:paraId="2F9EB043" w14:textId="77777777" w:rsidTr="003A1D49">
        <w:trPr>
          <w:gridAfter w:val="1"/>
          <w:wAfter w:w="171" w:type="dxa"/>
          <w:cantSplit/>
        </w:trPr>
        <w:tc>
          <w:tcPr>
            <w:tcW w:w="574" w:type="dxa"/>
          </w:tcPr>
          <w:p w14:paraId="21447B2F" w14:textId="77777777" w:rsidR="001B0AA8" w:rsidRPr="00A15FB6" w:rsidRDefault="001B0AA8" w:rsidP="001B0AA8">
            <w:pPr>
              <w:ind w:left="-38" w:right="-111"/>
              <w:rPr>
                <w:sz w:val="22"/>
                <w:szCs w:val="22"/>
              </w:rPr>
            </w:pPr>
            <w:r w:rsidRPr="00A15FB6">
              <w:rPr>
                <w:sz w:val="22"/>
                <w:szCs w:val="22"/>
              </w:rPr>
              <w:t>130.1</w:t>
            </w:r>
            <w:r w:rsidRPr="00A15FB6">
              <w:rPr>
                <w:sz w:val="22"/>
                <w:szCs w:val="22"/>
              </w:rPr>
              <w:br/>
            </w:r>
            <w:r w:rsidRPr="00A15FB6">
              <w:rPr>
                <w:color w:val="000000"/>
                <w:sz w:val="22"/>
                <w:szCs w:val="22"/>
              </w:rPr>
              <w:t>**</w:t>
            </w:r>
          </w:p>
        </w:tc>
        <w:tc>
          <w:tcPr>
            <w:tcW w:w="1278" w:type="dxa"/>
            <w:vMerge w:val="restart"/>
          </w:tcPr>
          <w:p w14:paraId="5B366EF9" w14:textId="77777777" w:rsidR="001B0AA8" w:rsidRPr="00A15FB6" w:rsidRDefault="001B0AA8" w:rsidP="001B0AA8">
            <w:pPr>
              <w:ind w:left="-27" w:right="-108"/>
              <w:rPr>
                <w:sz w:val="22"/>
                <w:szCs w:val="22"/>
              </w:rPr>
            </w:pPr>
            <w:r w:rsidRPr="00A15FB6">
              <w:rPr>
                <w:sz w:val="22"/>
                <w:szCs w:val="22"/>
              </w:rPr>
              <w:t>Изделия медицинской техники. Электро-безопасность</w:t>
            </w:r>
          </w:p>
          <w:p w14:paraId="524C2970" w14:textId="77777777" w:rsidR="001B0AA8" w:rsidRPr="00A15FB6" w:rsidRDefault="001B0AA8" w:rsidP="001B0AA8">
            <w:pPr>
              <w:ind w:left="-27" w:right="-108"/>
              <w:rPr>
                <w:sz w:val="22"/>
                <w:szCs w:val="22"/>
              </w:rPr>
            </w:pPr>
          </w:p>
        </w:tc>
        <w:tc>
          <w:tcPr>
            <w:tcW w:w="656" w:type="dxa"/>
          </w:tcPr>
          <w:p w14:paraId="4EDE8581"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9B47B35"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2BE775D3" w14:textId="77777777" w:rsidR="001B0AA8" w:rsidRPr="00A15FB6" w:rsidRDefault="001B0AA8" w:rsidP="001B0AA8">
            <w:pPr>
              <w:ind w:right="-108"/>
              <w:rPr>
                <w:color w:val="0D0D0D"/>
                <w:sz w:val="22"/>
                <w:szCs w:val="22"/>
              </w:rPr>
            </w:pPr>
            <w:r w:rsidRPr="00A15FB6">
              <w:rPr>
                <w:color w:val="0D0D0D"/>
                <w:sz w:val="22"/>
                <w:szCs w:val="22"/>
              </w:rPr>
              <w:t xml:space="preserve">ГОСТ 12.2.025-76 </w:t>
            </w:r>
          </w:p>
          <w:p w14:paraId="699FE3C3" w14:textId="77777777" w:rsidR="001B0AA8" w:rsidRPr="00A15FB6" w:rsidRDefault="001B0AA8" w:rsidP="001B0AA8">
            <w:pPr>
              <w:ind w:right="-108"/>
              <w:rPr>
                <w:color w:val="0D0D0D"/>
                <w:sz w:val="22"/>
                <w:szCs w:val="22"/>
              </w:rPr>
            </w:pPr>
            <w:r w:rsidRPr="00A15FB6">
              <w:rPr>
                <w:color w:val="0D0D0D"/>
                <w:sz w:val="22"/>
                <w:szCs w:val="22"/>
              </w:rPr>
              <w:t>п. 2.2</w:t>
            </w:r>
          </w:p>
        </w:tc>
        <w:tc>
          <w:tcPr>
            <w:tcW w:w="2674" w:type="dxa"/>
            <w:gridSpan w:val="2"/>
          </w:tcPr>
          <w:p w14:paraId="35F18DF3" w14:textId="77777777" w:rsidR="001B0AA8" w:rsidRPr="00A15FB6" w:rsidRDefault="001B0AA8" w:rsidP="001B0AA8">
            <w:pPr>
              <w:ind w:left="-54" w:right="-108"/>
              <w:rPr>
                <w:bCs/>
                <w:sz w:val="22"/>
                <w:szCs w:val="22"/>
              </w:rPr>
            </w:pPr>
            <w:r w:rsidRPr="00A15FB6">
              <w:rPr>
                <w:bCs/>
                <w:sz w:val="22"/>
                <w:szCs w:val="22"/>
              </w:rPr>
              <w:t xml:space="preserve">ГОСТ 12.2.025-76 </w:t>
            </w:r>
          </w:p>
          <w:p w14:paraId="0EDF8284" w14:textId="77777777" w:rsidR="001B0AA8" w:rsidRPr="00A15FB6" w:rsidRDefault="001B0AA8" w:rsidP="001B0AA8">
            <w:pPr>
              <w:ind w:left="-54" w:right="-108"/>
              <w:rPr>
                <w:bCs/>
                <w:sz w:val="22"/>
                <w:szCs w:val="22"/>
              </w:rPr>
            </w:pPr>
            <w:r w:rsidRPr="00A15FB6">
              <w:rPr>
                <w:bCs/>
                <w:sz w:val="22"/>
                <w:szCs w:val="22"/>
              </w:rPr>
              <w:t>п. 4.2</w:t>
            </w:r>
          </w:p>
        </w:tc>
      </w:tr>
      <w:tr w:rsidR="001B0AA8" w:rsidRPr="00A15FB6" w14:paraId="5C523596" w14:textId="77777777" w:rsidTr="003A1D49">
        <w:trPr>
          <w:gridAfter w:val="1"/>
          <w:wAfter w:w="171" w:type="dxa"/>
          <w:cantSplit/>
        </w:trPr>
        <w:tc>
          <w:tcPr>
            <w:tcW w:w="574" w:type="dxa"/>
          </w:tcPr>
          <w:p w14:paraId="75DCB78E" w14:textId="77777777" w:rsidR="001B0AA8" w:rsidRPr="00A15FB6" w:rsidRDefault="001B0AA8" w:rsidP="001B0AA8">
            <w:pPr>
              <w:ind w:left="-38"/>
              <w:jc w:val="center"/>
              <w:rPr>
                <w:b/>
                <w:bCs/>
                <w:sz w:val="22"/>
                <w:szCs w:val="22"/>
              </w:rPr>
            </w:pPr>
            <w:r w:rsidRPr="00A15FB6">
              <w:rPr>
                <w:sz w:val="22"/>
                <w:szCs w:val="22"/>
              </w:rPr>
              <w:t>130.2</w:t>
            </w:r>
            <w:r w:rsidRPr="00A15FB6">
              <w:rPr>
                <w:color w:val="000000"/>
                <w:sz w:val="22"/>
                <w:szCs w:val="22"/>
              </w:rPr>
              <w:t>**</w:t>
            </w:r>
          </w:p>
        </w:tc>
        <w:tc>
          <w:tcPr>
            <w:tcW w:w="1278" w:type="dxa"/>
            <w:vMerge/>
            <w:vAlign w:val="center"/>
          </w:tcPr>
          <w:p w14:paraId="2F7AABC9" w14:textId="77777777" w:rsidR="001B0AA8" w:rsidRPr="00A15FB6" w:rsidRDefault="001B0AA8" w:rsidP="001B0AA8">
            <w:pPr>
              <w:ind w:left="-27" w:right="-108"/>
              <w:rPr>
                <w:sz w:val="22"/>
                <w:szCs w:val="22"/>
              </w:rPr>
            </w:pPr>
          </w:p>
        </w:tc>
        <w:tc>
          <w:tcPr>
            <w:tcW w:w="656" w:type="dxa"/>
          </w:tcPr>
          <w:p w14:paraId="101D18C3"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74BA30B"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3BBAAB4C" w14:textId="77777777" w:rsidR="001B0AA8" w:rsidRPr="00A15FB6" w:rsidRDefault="001B0AA8" w:rsidP="001B0AA8">
            <w:pPr>
              <w:ind w:right="-108"/>
              <w:rPr>
                <w:color w:val="0D0D0D"/>
                <w:sz w:val="22"/>
                <w:szCs w:val="22"/>
              </w:rPr>
            </w:pPr>
            <w:r w:rsidRPr="00A15FB6">
              <w:rPr>
                <w:color w:val="0D0D0D"/>
                <w:sz w:val="22"/>
                <w:szCs w:val="22"/>
              </w:rPr>
              <w:t>ГОСТ 12.2.025-76</w:t>
            </w:r>
          </w:p>
          <w:p w14:paraId="034A5556"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55B865BC" w14:textId="77777777" w:rsidR="001B0AA8" w:rsidRPr="00A15FB6" w:rsidRDefault="001B0AA8" w:rsidP="001B0AA8">
            <w:pPr>
              <w:ind w:left="-54" w:right="-108"/>
              <w:rPr>
                <w:bCs/>
                <w:sz w:val="22"/>
                <w:szCs w:val="22"/>
              </w:rPr>
            </w:pPr>
            <w:r w:rsidRPr="00A15FB6">
              <w:rPr>
                <w:bCs/>
                <w:sz w:val="22"/>
                <w:szCs w:val="22"/>
              </w:rPr>
              <w:t>ГОСТ 12.2.025-76</w:t>
            </w:r>
          </w:p>
          <w:p w14:paraId="1E23BE8F" w14:textId="77777777" w:rsidR="001B0AA8" w:rsidRPr="00A15FB6" w:rsidRDefault="001B0AA8" w:rsidP="001B0AA8">
            <w:pPr>
              <w:ind w:left="-54" w:right="-108"/>
              <w:rPr>
                <w:bCs/>
                <w:sz w:val="22"/>
                <w:szCs w:val="22"/>
              </w:rPr>
            </w:pPr>
            <w:r w:rsidRPr="00A15FB6">
              <w:rPr>
                <w:bCs/>
                <w:sz w:val="22"/>
                <w:szCs w:val="22"/>
              </w:rPr>
              <w:t>п. 4.3, п.4.4</w:t>
            </w:r>
          </w:p>
        </w:tc>
      </w:tr>
      <w:tr w:rsidR="001B0AA8" w:rsidRPr="00A15FB6" w14:paraId="02CB5CA0" w14:textId="77777777" w:rsidTr="003A1D49">
        <w:trPr>
          <w:gridAfter w:val="1"/>
          <w:wAfter w:w="171" w:type="dxa"/>
          <w:cantSplit/>
        </w:trPr>
        <w:tc>
          <w:tcPr>
            <w:tcW w:w="574" w:type="dxa"/>
          </w:tcPr>
          <w:p w14:paraId="58DE99D3" w14:textId="77777777" w:rsidR="001B0AA8" w:rsidRPr="00A15FB6" w:rsidRDefault="001B0AA8" w:rsidP="001B0AA8">
            <w:pPr>
              <w:ind w:left="-38"/>
              <w:jc w:val="center"/>
              <w:rPr>
                <w:b/>
                <w:bCs/>
                <w:sz w:val="22"/>
                <w:szCs w:val="22"/>
              </w:rPr>
            </w:pPr>
            <w:r w:rsidRPr="00A15FB6">
              <w:rPr>
                <w:sz w:val="22"/>
                <w:szCs w:val="22"/>
              </w:rPr>
              <w:t>130.3</w:t>
            </w:r>
            <w:r w:rsidRPr="00A15FB6">
              <w:rPr>
                <w:color w:val="000000"/>
                <w:sz w:val="22"/>
                <w:szCs w:val="22"/>
              </w:rPr>
              <w:t>**</w:t>
            </w:r>
          </w:p>
        </w:tc>
        <w:tc>
          <w:tcPr>
            <w:tcW w:w="1278" w:type="dxa"/>
            <w:vMerge/>
            <w:vAlign w:val="center"/>
          </w:tcPr>
          <w:p w14:paraId="6EC027CA" w14:textId="77777777" w:rsidR="001B0AA8" w:rsidRPr="00A15FB6" w:rsidRDefault="001B0AA8" w:rsidP="001B0AA8">
            <w:pPr>
              <w:ind w:left="-27" w:right="-108"/>
              <w:rPr>
                <w:sz w:val="22"/>
                <w:szCs w:val="22"/>
              </w:rPr>
            </w:pPr>
          </w:p>
        </w:tc>
        <w:tc>
          <w:tcPr>
            <w:tcW w:w="656" w:type="dxa"/>
          </w:tcPr>
          <w:p w14:paraId="5CC35F0D" w14:textId="77777777" w:rsidR="001B0AA8" w:rsidRPr="00A15FB6" w:rsidRDefault="001B0AA8" w:rsidP="001B0AA8">
            <w:pPr>
              <w:ind w:left="-108" w:right="-108"/>
              <w:jc w:val="center"/>
              <w:rPr>
                <w:sz w:val="22"/>
                <w:szCs w:val="22"/>
              </w:rPr>
            </w:pPr>
            <w:r w:rsidRPr="00A15FB6">
              <w:rPr>
                <w:sz w:val="22"/>
                <w:szCs w:val="22"/>
              </w:rPr>
              <w:t>26.60/11.116</w:t>
            </w:r>
          </w:p>
          <w:p w14:paraId="4E225A80" w14:textId="77777777" w:rsidR="001B0AA8" w:rsidRPr="00A15FB6" w:rsidRDefault="001B0AA8" w:rsidP="001B0AA8">
            <w:pPr>
              <w:ind w:left="-108" w:right="-108"/>
              <w:jc w:val="center"/>
              <w:rPr>
                <w:sz w:val="22"/>
                <w:szCs w:val="22"/>
              </w:rPr>
            </w:pPr>
            <w:r w:rsidRPr="00A15FB6">
              <w:rPr>
                <w:sz w:val="22"/>
                <w:szCs w:val="22"/>
              </w:rPr>
              <w:t>26.60/29.113</w:t>
            </w:r>
          </w:p>
        </w:tc>
        <w:tc>
          <w:tcPr>
            <w:tcW w:w="2022" w:type="dxa"/>
          </w:tcPr>
          <w:p w14:paraId="16F6C61B" w14:textId="77777777" w:rsidR="001B0AA8" w:rsidRPr="00A15FB6" w:rsidRDefault="001B0AA8" w:rsidP="001B0AA8">
            <w:pPr>
              <w:ind w:left="4" w:right="-56"/>
              <w:rPr>
                <w:sz w:val="22"/>
                <w:szCs w:val="22"/>
              </w:rPr>
            </w:pPr>
            <w:r w:rsidRPr="00A15FB6">
              <w:rPr>
                <w:sz w:val="22"/>
                <w:szCs w:val="22"/>
              </w:rPr>
              <w:t>Защита от прикосновения к находящимся под напряжением частям</w:t>
            </w:r>
          </w:p>
        </w:tc>
        <w:tc>
          <w:tcPr>
            <w:tcW w:w="2315" w:type="dxa"/>
          </w:tcPr>
          <w:p w14:paraId="141AB8FA" w14:textId="77777777" w:rsidR="001B0AA8" w:rsidRPr="00A15FB6" w:rsidRDefault="001B0AA8" w:rsidP="001B0AA8">
            <w:pPr>
              <w:ind w:right="-108"/>
              <w:rPr>
                <w:color w:val="0D0D0D"/>
                <w:sz w:val="22"/>
                <w:szCs w:val="22"/>
              </w:rPr>
            </w:pPr>
            <w:r w:rsidRPr="00A15FB6">
              <w:rPr>
                <w:color w:val="0D0D0D"/>
                <w:sz w:val="22"/>
                <w:szCs w:val="22"/>
              </w:rPr>
              <w:t>ГОСТ 12.2.025-76</w:t>
            </w:r>
          </w:p>
          <w:p w14:paraId="60370704" w14:textId="77777777" w:rsidR="001B0AA8" w:rsidRPr="00A15FB6" w:rsidRDefault="001B0AA8" w:rsidP="001B0AA8">
            <w:pPr>
              <w:ind w:right="-108"/>
              <w:rPr>
                <w:color w:val="0D0D0D"/>
                <w:sz w:val="22"/>
                <w:szCs w:val="22"/>
              </w:rPr>
            </w:pPr>
            <w:r w:rsidRPr="00A15FB6">
              <w:rPr>
                <w:color w:val="0D0D0D"/>
                <w:sz w:val="22"/>
                <w:szCs w:val="22"/>
              </w:rPr>
              <w:t>п. 2.8</w:t>
            </w:r>
          </w:p>
          <w:p w14:paraId="3A150722" w14:textId="77777777" w:rsidR="001B0AA8" w:rsidRPr="00A15FB6" w:rsidRDefault="001B0AA8" w:rsidP="001B0AA8">
            <w:pPr>
              <w:ind w:right="-108"/>
              <w:rPr>
                <w:color w:val="0D0D0D"/>
                <w:sz w:val="22"/>
                <w:szCs w:val="22"/>
              </w:rPr>
            </w:pPr>
          </w:p>
        </w:tc>
        <w:tc>
          <w:tcPr>
            <w:tcW w:w="2674" w:type="dxa"/>
            <w:gridSpan w:val="2"/>
          </w:tcPr>
          <w:p w14:paraId="53BF85A8" w14:textId="77777777" w:rsidR="001B0AA8" w:rsidRPr="00A15FB6" w:rsidRDefault="001B0AA8" w:rsidP="001B0AA8">
            <w:pPr>
              <w:ind w:left="-54" w:right="-108"/>
              <w:rPr>
                <w:bCs/>
                <w:sz w:val="22"/>
                <w:szCs w:val="22"/>
              </w:rPr>
            </w:pPr>
            <w:r w:rsidRPr="00A15FB6">
              <w:rPr>
                <w:bCs/>
                <w:sz w:val="22"/>
                <w:szCs w:val="22"/>
              </w:rPr>
              <w:t>ГОСТ 12.2.025-76</w:t>
            </w:r>
          </w:p>
          <w:p w14:paraId="757763DB" w14:textId="77777777" w:rsidR="001B0AA8" w:rsidRPr="00A15FB6" w:rsidRDefault="001B0AA8" w:rsidP="001B0AA8">
            <w:pPr>
              <w:ind w:left="-54" w:right="-108"/>
              <w:rPr>
                <w:bCs/>
                <w:sz w:val="22"/>
                <w:szCs w:val="22"/>
              </w:rPr>
            </w:pPr>
            <w:r w:rsidRPr="00A15FB6">
              <w:rPr>
                <w:bCs/>
                <w:sz w:val="22"/>
                <w:szCs w:val="22"/>
              </w:rPr>
              <w:t>п. 4.7</w:t>
            </w:r>
          </w:p>
          <w:p w14:paraId="003EC2FF" w14:textId="77777777" w:rsidR="001B0AA8" w:rsidRPr="00A15FB6" w:rsidRDefault="001B0AA8" w:rsidP="001B0AA8">
            <w:pPr>
              <w:ind w:left="-54" w:right="-108"/>
              <w:rPr>
                <w:bCs/>
                <w:sz w:val="22"/>
                <w:szCs w:val="22"/>
              </w:rPr>
            </w:pPr>
          </w:p>
        </w:tc>
      </w:tr>
      <w:tr w:rsidR="001B0AA8" w:rsidRPr="00A15FB6" w14:paraId="0F35033B" w14:textId="77777777" w:rsidTr="003A1D49">
        <w:trPr>
          <w:gridAfter w:val="1"/>
          <w:wAfter w:w="171" w:type="dxa"/>
          <w:cantSplit/>
        </w:trPr>
        <w:tc>
          <w:tcPr>
            <w:tcW w:w="574" w:type="dxa"/>
          </w:tcPr>
          <w:p w14:paraId="4EAD0B24" w14:textId="77777777" w:rsidR="001B0AA8" w:rsidRPr="00A15FB6" w:rsidRDefault="001B0AA8" w:rsidP="001B0AA8">
            <w:pPr>
              <w:ind w:left="-38"/>
              <w:jc w:val="center"/>
              <w:rPr>
                <w:b/>
                <w:bCs/>
                <w:sz w:val="22"/>
                <w:szCs w:val="22"/>
              </w:rPr>
            </w:pPr>
            <w:r w:rsidRPr="00A15FB6">
              <w:rPr>
                <w:sz w:val="22"/>
                <w:szCs w:val="22"/>
              </w:rPr>
              <w:t>130.4</w:t>
            </w:r>
            <w:r w:rsidRPr="00A15FB6">
              <w:rPr>
                <w:color w:val="000000"/>
                <w:sz w:val="22"/>
                <w:szCs w:val="22"/>
              </w:rPr>
              <w:t>**</w:t>
            </w:r>
          </w:p>
        </w:tc>
        <w:tc>
          <w:tcPr>
            <w:tcW w:w="1278" w:type="dxa"/>
            <w:vMerge/>
            <w:vAlign w:val="center"/>
          </w:tcPr>
          <w:p w14:paraId="5F9141F3" w14:textId="77777777" w:rsidR="001B0AA8" w:rsidRPr="00A15FB6" w:rsidRDefault="001B0AA8" w:rsidP="001B0AA8">
            <w:pPr>
              <w:ind w:left="-27" w:right="-108"/>
              <w:rPr>
                <w:sz w:val="22"/>
                <w:szCs w:val="22"/>
              </w:rPr>
            </w:pPr>
          </w:p>
        </w:tc>
        <w:tc>
          <w:tcPr>
            <w:tcW w:w="656" w:type="dxa"/>
          </w:tcPr>
          <w:p w14:paraId="629BF80B"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1487A600" w14:textId="77777777" w:rsidR="001B0AA8" w:rsidRPr="00A15FB6" w:rsidRDefault="001B0AA8" w:rsidP="001B0AA8">
            <w:pPr>
              <w:ind w:left="4" w:right="-56"/>
              <w:rPr>
                <w:sz w:val="22"/>
                <w:szCs w:val="22"/>
              </w:rPr>
            </w:pPr>
            <w:r w:rsidRPr="00A15FB6">
              <w:rPr>
                <w:sz w:val="22"/>
                <w:szCs w:val="22"/>
              </w:rPr>
              <w:t>Электрическое сопротивление цепи защитного заземления</w:t>
            </w:r>
          </w:p>
        </w:tc>
        <w:tc>
          <w:tcPr>
            <w:tcW w:w="2315" w:type="dxa"/>
          </w:tcPr>
          <w:p w14:paraId="32F805F9" w14:textId="77777777" w:rsidR="001B0AA8" w:rsidRPr="00A15FB6" w:rsidRDefault="001B0AA8" w:rsidP="001B0AA8">
            <w:pPr>
              <w:ind w:right="-108"/>
              <w:rPr>
                <w:color w:val="0D0D0D"/>
                <w:sz w:val="22"/>
                <w:szCs w:val="22"/>
              </w:rPr>
            </w:pPr>
            <w:r w:rsidRPr="00A15FB6">
              <w:rPr>
                <w:color w:val="0D0D0D"/>
                <w:sz w:val="22"/>
                <w:szCs w:val="22"/>
              </w:rPr>
              <w:t>ГОСТ 12.2.025-76</w:t>
            </w:r>
          </w:p>
          <w:p w14:paraId="7009EF3B" w14:textId="77777777" w:rsidR="001B0AA8" w:rsidRPr="00A15FB6" w:rsidRDefault="001B0AA8" w:rsidP="001B0AA8">
            <w:pPr>
              <w:ind w:right="-108"/>
              <w:rPr>
                <w:color w:val="0D0D0D"/>
                <w:sz w:val="22"/>
                <w:szCs w:val="22"/>
              </w:rPr>
            </w:pPr>
            <w:r w:rsidRPr="00A15FB6">
              <w:rPr>
                <w:color w:val="0D0D0D"/>
                <w:sz w:val="22"/>
                <w:szCs w:val="22"/>
              </w:rPr>
              <w:t>п. 2.10.1</w:t>
            </w:r>
          </w:p>
          <w:p w14:paraId="482B991A" w14:textId="77777777" w:rsidR="001B0AA8" w:rsidRPr="00A15FB6" w:rsidRDefault="001B0AA8" w:rsidP="001B0AA8">
            <w:pPr>
              <w:ind w:right="-108"/>
              <w:rPr>
                <w:color w:val="0D0D0D"/>
                <w:sz w:val="22"/>
                <w:szCs w:val="22"/>
              </w:rPr>
            </w:pPr>
          </w:p>
        </w:tc>
        <w:tc>
          <w:tcPr>
            <w:tcW w:w="2674" w:type="dxa"/>
            <w:gridSpan w:val="2"/>
          </w:tcPr>
          <w:p w14:paraId="4B9D5F39" w14:textId="77777777" w:rsidR="001B0AA8" w:rsidRPr="00A15FB6" w:rsidRDefault="001B0AA8" w:rsidP="001B0AA8">
            <w:pPr>
              <w:ind w:left="-54" w:right="-108"/>
              <w:rPr>
                <w:bCs/>
                <w:sz w:val="22"/>
                <w:szCs w:val="22"/>
              </w:rPr>
            </w:pPr>
            <w:r w:rsidRPr="00A15FB6">
              <w:rPr>
                <w:bCs/>
                <w:sz w:val="22"/>
                <w:szCs w:val="22"/>
              </w:rPr>
              <w:t>ГОСТ 12.2.025-76</w:t>
            </w:r>
          </w:p>
          <w:p w14:paraId="6F5AF34F" w14:textId="77777777" w:rsidR="001B0AA8" w:rsidRPr="00A15FB6" w:rsidRDefault="001B0AA8" w:rsidP="001B0AA8">
            <w:pPr>
              <w:ind w:left="-54" w:right="-108"/>
              <w:rPr>
                <w:bCs/>
                <w:sz w:val="22"/>
                <w:szCs w:val="22"/>
              </w:rPr>
            </w:pPr>
            <w:r w:rsidRPr="00A15FB6">
              <w:rPr>
                <w:bCs/>
                <w:sz w:val="22"/>
                <w:szCs w:val="22"/>
              </w:rPr>
              <w:t>п. 4.8</w:t>
            </w:r>
          </w:p>
        </w:tc>
      </w:tr>
      <w:tr w:rsidR="001B0AA8" w:rsidRPr="00A15FB6" w14:paraId="329644FC" w14:textId="77777777" w:rsidTr="003A1D49">
        <w:trPr>
          <w:gridAfter w:val="1"/>
          <w:wAfter w:w="171" w:type="dxa"/>
          <w:cantSplit/>
        </w:trPr>
        <w:tc>
          <w:tcPr>
            <w:tcW w:w="574" w:type="dxa"/>
          </w:tcPr>
          <w:p w14:paraId="7FC9A6B4" w14:textId="77777777" w:rsidR="001B0AA8" w:rsidRPr="00A15FB6" w:rsidRDefault="001B0AA8" w:rsidP="001B0AA8">
            <w:pPr>
              <w:ind w:left="-38" w:right="-111"/>
              <w:jc w:val="center"/>
              <w:rPr>
                <w:sz w:val="22"/>
                <w:szCs w:val="22"/>
              </w:rPr>
            </w:pPr>
            <w:r w:rsidRPr="00A15FB6">
              <w:rPr>
                <w:sz w:val="22"/>
                <w:szCs w:val="22"/>
              </w:rPr>
              <w:t>131.1</w:t>
            </w:r>
            <w:r w:rsidRPr="00A15FB6">
              <w:rPr>
                <w:sz w:val="22"/>
                <w:szCs w:val="22"/>
              </w:rPr>
              <w:br/>
            </w:r>
            <w:r w:rsidRPr="00A15FB6">
              <w:rPr>
                <w:color w:val="000000"/>
                <w:sz w:val="22"/>
                <w:szCs w:val="22"/>
              </w:rPr>
              <w:t>**</w:t>
            </w:r>
          </w:p>
        </w:tc>
        <w:tc>
          <w:tcPr>
            <w:tcW w:w="1278" w:type="dxa"/>
          </w:tcPr>
          <w:p w14:paraId="760D3109" w14:textId="77777777" w:rsidR="001B0AA8" w:rsidRPr="00A15FB6" w:rsidRDefault="001B0AA8" w:rsidP="001B0AA8">
            <w:pPr>
              <w:ind w:left="-27" w:right="-108"/>
              <w:rPr>
                <w:sz w:val="22"/>
                <w:szCs w:val="22"/>
              </w:rPr>
            </w:pPr>
            <w:r w:rsidRPr="00A15FB6">
              <w:rPr>
                <w:sz w:val="22"/>
                <w:szCs w:val="22"/>
              </w:rPr>
              <w:t>Электро-оборудование</w:t>
            </w:r>
          </w:p>
        </w:tc>
        <w:tc>
          <w:tcPr>
            <w:tcW w:w="656" w:type="dxa"/>
          </w:tcPr>
          <w:p w14:paraId="731F2AF7" w14:textId="77777777" w:rsidR="001B0AA8" w:rsidRPr="00A15FB6" w:rsidRDefault="001B0AA8" w:rsidP="001B0AA8">
            <w:pPr>
              <w:ind w:left="-108" w:right="-108"/>
              <w:jc w:val="center"/>
              <w:rPr>
                <w:sz w:val="22"/>
                <w:szCs w:val="22"/>
              </w:rPr>
            </w:pPr>
            <w:r w:rsidRPr="00A15FB6">
              <w:rPr>
                <w:sz w:val="22"/>
                <w:szCs w:val="22"/>
              </w:rPr>
              <w:t>27.90/26.141</w:t>
            </w:r>
          </w:p>
        </w:tc>
        <w:tc>
          <w:tcPr>
            <w:tcW w:w="2022" w:type="dxa"/>
          </w:tcPr>
          <w:p w14:paraId="0DC039F3" w14:textId="77777777" w:rsidR="001B0AA8" w:rsidRPr="00A15FB6" w:rsidRDefault="001B0AA8" w:rsidP="001B0AA8">
            <w:pPr>
              <w:ind w:left="4" w:right="-56"/>
              <w:rPr>
                <w:sz w:val="22"/>
                <w:szCs w:val="22"/>
              </w:rPr>
            </w:pPr>
            <w:r w:rsidRPr="00A15FB6">
              <w:rPr>
                <w:sz w:val="22"/>
                <w:szCs w:val="22"/>
              </w:rPr>
              <w:t>Степени защиты, обеспечиваемые оболочками до IP42</w:t>
            </w:r>
          </w:p>
        </w:tc>
        <w:tc>
          <w:tcPr>
            <w:tcW w:w="2315" w:type="dxa"/>
          </w:tcPr>
          <w:p w14:paraId="679E30D6" w14:textId="77777777" w:rsidR="001B0AA8" w:rsidRPr="0076423B" w:rsidRDefault="001B0AA8" w:rsidP="001B0AA8">
            <w:pPr>
              <w:pStyle w:val="af6"/>
              <w:rPr>
                <w:lang w:val="ru-RU"/>
              </w:rPr>
            </w:pPr>
            <w:r w:rsidRPr="0076423B">
              <w:t xml:space="preserve">ГОСТ 14254-2015 </w:t>
            </w:r>
          </w:p>
          <w:p w14:paraId="7FB1EB56" w14:textId="3AC45F7A" w:rsidR="001B0AA8" w:rsidRPr="0076423B" w:rsidRDefault="001B0AA8" w:rsidP="001B0AA8">
            <w:pPr>
              <w:pStyle w:val="af6"/>
            </w:pPr>
            <w:r w:rsidRPr="0076423B">
              <w:t>(IEC 60529:2013)</w:t>
            </w:r>
          </w:p>
          <w:p w14:paraId="01BE99E5" w14:textId="77777777" w:rsidR="001B0AA8" w:rsidRPr="0076423B" w:rsidRDefault="001B0AA8" w:rsidP="001B0AA8">
            <w:pPr>
              <w:ind w:right="-108"/>
              <w:rPr>
                <w:color w:val="0D0D0D"/>
                <w:sz w:val="22"/>
                <w:szCs w:val="22"/>
              </w:rPr>
            </w:pPr>
          </w:p>
        </w:tc>
        <w:tc>
          <w:tcPr>
            <w:tcW w:w="2674" w:type="dxa"/>
            <w:gridSpan w:val="2"/>
          </w:tcPr>
          <w:p w14:paraId="4423EDB8" w14:textId="77777777" w:rsidR="001B0AA8" w:rsidRPr="0076423B" w:rsidRDefault="001B0AA8" w:rsidP="001B0AA8">
            <w:pPr>
              <w:pStyle w:val="af6"/>
              <w:rPr>
                <w:lang w:val="ru-RU"/>
              </w:rPr>
            </w:pPr>
            <w:r w:rsidRPr="0076423B">
              <w:rPr>
                <w:lang w:val="ru-RU"/>
              </w:rPr>
              <w:t xml:space="preserve">ГОСТ 14254-2015 </w:t>
            </w:r>
          </w:p>
          <w:p w14:paraId="08229AB8" w14:textId="5273D797" w:rsidR="001B0AA8" w:rsidRPr="0076423B" w:rsidRDefault="001B0AA8" w:rsidP="001B0AA8">
            <w:pPr>
              <w:pStyle w:val="af6"/>
              <w:rPr>
                <w:lang w:val="ru-RU"/>
              </w:rPr>
            </w:pPr>
            <w:r w:rsidRPr="0076423B">
              <w:rPr>
                <w:lang w:val="ru-RU"/>
              </w:rPr>
              <w:t>(</w:t>
            </w:r>
            <w:r w:rsidRPr="0076423B">
              <w:t>IEC</w:t>
            </w:r>
            <w:r w:rsidRPr="0076423B">
              <w:rPr>
                <w:lang w:val="ru-RU"/>
              </w:rPr>
              <w:t xml:space="preserve"> 60529:2013)</w:t>
            </w:r>
            <w:r w:rsidRPr="0076423B">
              <w:rPr>
                <w:bCs/>
                <w:lang w:val="ru-RU"/>
              </w:rPr>
              <w:br/>
              <w:t>п.12.2, п.13.1-п.13.3, п.14.2.1, п.14.2.2</w:t>
            </w:r>
          </w:p>
        </w:tc>
      </w:tr>
      <w:tr w:rsidR="001B0AA8" w:rsidRPr="00A15FB6" w14:paraId="7B1D3450" w14:textId="77777777" w:rsidTr="003A1D49">
        <w:trPr>
          <w:gridAfter w:val="1"/>
          <w:wAfter w:w="171" w:type="dxa"/>
          <w:cantSplit/>
        </w:trPr>
        <w:tc>
          <w:tcPr>
            <w:tcW w:w="574" w:type="dxa"/>
          </w:tcPr>
          <w:p w14:paraId="49E15499" w14:textId="77777777" w:rsidR="001B0AA8" w:rsidRPr="00A15FB6" w:rsidRDefault="001B0AA8" w:rsidP="001B0AA8">
            <w:pPr>
              <w:ind w:left="-38" w:right="-111"/>
              <w:jc w:val="center"/>
              <w:rPr>
                <w:sz w:val="22"/>
                <w:szCs w:val="22"/>
              </w:rPr>
            </w:pPr>
            <w:r w:rsidRPr="00A15FB6">
              <w:rPr>
                <w:sz w:val="22"/>
                <w:szCs w:val="22"/>
              </w:rPr>
              <w:t>132.1</w:t>
            </w:r>
            <w:r w:rsidRPr="00A15FB6">
              <w:rPr>
                <w:sz w:val="22"/>
                <w:szCs w:val="22"/>
              </w:rPr>
              <w:br/>
            </w:r>
            <w:r w:rsidRPr="00A15FB6">
              <w:rPr>
                <w:color w:val="000000"/>
                <w:sz w:val="22"/>
                <w:szCs w:val="22"/>
              </w:rPr>
              <w:t>**</w:t>
            </w:r>
          </w:p>
        </w:tc>
        <w:tc>
          <w:tcPr>
            <w:tcW w:w="1278" w:type="dxa"/>
          </w:tcPr>
          <w:p w14:paraId="64775319" w14:textId="77777777" w:rsidR="001B0AA8" w:rsidRPr="00A15FB6" w:rsidRDefault="001B0AA8" w:rsidP="001B0AA8">
            <w:pPr>
              <w:ind w:left="-27" w:right="-108"/>
              <w:rPr>
                <w:sz w:val="22"/>
                <w:szCs w:val="22"/>
              </w:rPr>
            </w:pPr>
            <w:r w:rsidRPr="00A15FB6">
              <w:rPr>
                <w:sz w:val="22"/>
                <w:szCs w:val="22"/>
              </w:rPr>
              <w:t>Электрозащитные средства: лестницы приставные и стремянки электро-изолирующие</w:t>
            </w:r>
          </w:p>
        </w:tc>
        <w:tc>
          <w:tcPr>
            <w:tcW w:w="656" w:type="dxa"/>
          </w:tcPr>
          <w:p w14:paraId="50BBE29D" w14:textId="77777777" w:rsidR="001B0AA8" w:rsidRPr="00A15FB6" w:rsidRDefault="001B0AA8" w:rsidP="001B0AA8">
            <w:pPr>
              <w:ind w:left="-108" w:right="-108"/>
              <w:jc w:val="center"/>
              <w:rPr>
                <w:sz w:val="22"/>
                <w:szCs w:val="22"/>
              </w:rPr>
            </w:pPr>
            <w:r w:rsidRPr="00A15FB6">
              <w:rPr>
                <w:sz w:val="22"/>
                <w:szCs w:val="22"/>
              </w:rPr>
              <w:t>24.33/29.113</w:t>
            </w:r>
          </w:p>
        </w:tc>
        <w:tc>
          <w:tcPr>
            <w:tcW w:w="2022" w:type="dxa"/>
          </w:tcPr>
          <w:p w14:paraId="52F17687" w14:textId="77777777" w:rsidR="001B0AA8" w:rsidRPr="00A15FB6" w:rsidRDefault="001B0AA8" w:rsidP="001B0AA8">
            <w:pPr>
              <w:ind w:left="-27" w:right="-108"/>
              <w:rPr>
                <w:sz w:val="22"/>
                <w:szCs w:val="22"/>
              </w:rPr>
            </w:pPr>
            <w:r w:rsidRPr="00A15FB6">
              <w:rPr>
                <w:sz w:val="22"/>
                <w:szCs w:val="22"/>
              </w:rPr>
              <w:t xml:space="preserve">Диэлектрическая прочность  </w:t>
            </w:r>
          </w:p>
        </w:tc>
        <w:tc>
          <w:tcPr>
            <w:tcW w:w="2315" w:type="dxa"/>
          </w:tcPr>
          <w:p w14:paraId="145CFC8D"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4E516917"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24397637" w14:textId="77777777" w:rsidR="001B0AA8" w:rsidRPr="00A15FB6" w:rsidRDefault="001B0AA8" w:rsidP="001B0AA8">
            <w:pPr>
              <w:ind w:left="-27" w:right="-108"/>
              <w:rPr>
                <w:sz w:val="22"/>
                <w:szCs w:val="22"/>
              </w:rPr>
            </w:pPr>
            <w:r w:rsidRPr="0012375B">
              <w:rPr>
                <w:sz w:val="22"/>
                <w:szCs w:val="22"/>
              </w:rPr>
              <w:t>п.10.8.2,</w:t>
            </w:r>
          </w:p>
          <w:p w14:paraId="4B78F42C" w14:textId="77777777" w:rsidR="001B0AA8" w:rsidRPr="0012375B" w:rsidRDefault="001B0AA8" w:rsidP="001B0AA8">
            <w:pPr>
              <w:ind w:left="-27" w:right="-108"/>
              <w:rPr>
                <w:sz w:val="22"/>
                <w:szCs w:val="22"/>
              </w:rPr>
            </w:pPr>
            <w:r w:rsidRPr="00A15FB6">
              <w:rPr>
                <w:sz w:val="22"/>
                <w:szCs w:val="22"/>
              </w:rPr>
              <w:t>приложение</w:t>
            </w:r>
            <w:r>
              <w:rPr>
                <w:sz w:val="22"/>
                <w:szCs w:val="22"/>
              </w:rPr>
              <w:t xml:space="preserve"> </w:t>
            </w:r>
            <w:r w:rsidRPr="0012375B">
              <w:rPr>
                <w:sz w:val="22"/>
                <w:szCs w:val="22"/>
              </w:rPr>
              <w:t>Ж</w:t>
            </w:r>
            <w:r w:rsidRPr="00A15FB6">
              <w:rPr>
                <w:sz w:val="22"/>
                <w:szCs w:val="22"/>
              </w:rPr>
              <w:t xml:space="preserve"> </w:t>
            </w:r>
            <w:r w:rsidRPr="00A15FB6">
              <w:rPr>
                <w:sz w:val="22"/>
                <w:szCs w:val="22"/>
              </w:rPr>
              <w:br/>
              <w:t xml:space="preserve">таблица </w:t>
            </w:r>
            <w:r w:rsidRPr="0012375B">
              <w:rPr>
                <w:sz w:val="22"/>
                <w:szCs w:val="22"/>
              </w:rPr>
              <w:t>Ж</w:t>
            </w:r>
            <w:r w:rsidRPr="00A15FB6">
              <w:rPr>
                <w:sz w:val="22"/>
                <w:szCs w:val="22"/>
              </w:rPr>
              <w:t>.1</w:t>
            </w:r>
          </w:p>
        </w:tc>
        <w:tc>
          <w:tcPr>
            <w:tcW w:w="2674" w:type="dxa"/>
            <w:gridSpan w:val="2"/>
          </w:tcPr>
          <w:p w14:paraId="7A3C0DCE" w14:textId="77777777" w:rsidR="001B0AA8" w:rsidRPr="00A15FB6" w:rsidRDefault="001B0AA8" w:rsidP="001B0AA8">
            <w:pPr>
              <w:ind w:left="-54" w:right="-108"/>
              <w:rPr>
                <w:bCs/>
                <w:sz w:val="22"/>
                <w:szCs w:val="22"/>
              </w:rPr>
            </w:pPr>
            <w:r w:rsidRPr="00A15FB6">
              <w:rPr>
                <w:bCs/>
                <w:sz w:val="22"/>
                <w:szCs w:val="22"/>
              </w:rPr>
              <w:t xml:space="preserve">МВИ.ГМ.1310-2017 </w:t>
            </w:r>
          </w:p>
          <w:p w14:paraId="6CEA7F29" w14:textId="77777777" w:rsidR="001B0AA8" w:rsidRPr="00A15FB6" w:rsidRDefault="001B0AA8" w:rsidP="001B0AA8">
            <w:pPr>
              <w:ind w:left="-54" w:right="-108"/>
              <w:rPr>
                <w:bCs/>
                <w:sz w:val="22"/>
                <w:szCs w:val="22"/>
              </w:rPr>
            </w:pPr>
          </w:p>
        </w:tc>
      </w:tr>
      <w:tr w:rsidR="001B0AA8" w:rsidRPr="00A15FB6" w14:paraId="243280BF" w14:textId="77777777" w:rsidTr="003A1D49">
        <w:trPr>
          <w:gridAfter w:val="1"/>
          <w:wAfter w:w="171" w:type="dxa"/>
          <w:cantSplit/>
        </w:trPr>
        <w:tc>
          <w:tcPr>
            <w:tcW w:w="574" w:type="dxa"/>
          </w:tcPr>
          <w:p w14:paraId="2A6CDAF9" w14:textId="77777777" w:rsidR="001B0AA8" w:rsidRPr="00A15FB6" w:rsidRDefault="001B0AA8" w:rsidP="001B0AA8">
            <w:pPr>
              <w:ind w:left="-38" w:right="-111"/>
              <w:jc w:val="center"/>
              <w:rPr>
                <w:sz w:val="22"/>
                <w:szCs w:val="22"/>
              </w:rPr>
            </w:pPr>
            <w:r w:rsidRPr="00A15FB6">
              <w:rPr>
                <w:sz w:val="22"/>
                <w:szCs w:val="22"/>
              </w:rPr>
              <w:t>133.1</w:t>
            </w:r>
            <w:r w:rsidRPr="00A15FB6">
              <w:rPr>
                <w:sz w:val="22"/>
                <w:szCs w:val="22"/>
              </w:rPr>
              <w:br/>
            </w:r>
            <w:r w:rsidRPr="00A15FB6">
              <w:rPr>
                <w:color w:val="000000"/>
                <w:sz w:val="22"/>
                <w:szCs w:val="22"/>
              </w:rPr>
              <w:t>**</w:t>
            </w:r>
          </w:p>
        </w:tc>
        <w:tc>
          <w:tcPr>
            <w:tcW w:w="1278" w:type="dxa"/>
          </w:tcPr>
          <w:p w14:paraId="2D194A51" w14:textId="77777777" w:rsidR="001B0AA8" w:rsidRPr="00A15FB6" w:rsidRDefault="001B0AA8" w:rsidP="001B0AA8">
            <w:pPr>
              <w:ind w:left="-27" w:right="-108"/>
              <w:rPr>
                <w:sz w:val="22"/>
                <w:szCs w:val="22"/>
              </w:rPr>
            </w:pPr>
            <w:r w:rsidRPr="00A15FB6">
              <w:rPr>
                <w:sz w:val="22"/>
                <w:szCs w:val="22"/>
              </w:rPr>
              <w:t>Пояса предохранительные</w:t>
            </w:r>
          </w:p>
        </w:tc>
        <w:tc>
          <w:tcPr>
            <w:tcW w:w="656" w:type="dxa"/>
          </w:tcPr>
          <w:p w14:paraId="3E44C052" w14:textId="77777777" w:rsidR="001B0AA8" w:rsidRPr="00A15FB6" w:rsidRDefault="001B0AA8" w:rsidP="001B0AA8">
            <w:pPr>
              <w:ind w:left="-108" w:right="-108"/>
              <w:jc w:val="center"/>
              <w:rPr>
                <w:sz w:val="22"/>
                <w:szCs w:val="22"/>
              </w:rPr>
            </w:pPr>
            <w:r w:rsidRPr="00A15FB6">
              <w:rPr>
                <w:sz w:val="22"/>
                <w:szCs w:val="22"/>
              </w:rPr>
              <w:t>13.96/29.121</w:t>
            </w:r>
          </w:p>
        </w:tc>
        <w:tc>
          <w:tcPr>
            <w:tcW w:w="2022" w:type="dxa"/>
          </w:tcPr>
          <w:p w14:paraId="6E92DAC9" w14:textId="77777777" w:rsidR="001B0AA8" w:rsidRPr="00A15FB6" w:rsidRDefault="001B0AA8" w:rsidP="001B0AA8">
            <w:pPr>
              <w:ind w:left="4" w:right="-56"/>
              <w:rPr>
                <w:sz w:val="22"/>
                <w:szCs w:val="22"/>
              </w:rPr>
            </w:pPr>
            <w:r w:rsidRPr="00A15FB6">
              <w:rPr>
                <w:sz w:val="22"/>
                <w:szCs w:val="22"/>
              </w:rPr>
              <w:t>Статическая нагрузка</w:t>
            </w:r>
          </w:p>
        </w:tc>
        <w:tc>
          <w:tcPr>
            <w:tcW w:w="2315" w:type="dxa"/>
          </w:tcPr>
          <w:p w14:paraId="12E0386C" w14:textId="77777777" w:rsidR="001B0AA8" w:rsidRPr="00A15FB6" w:rsidRDefault="001B0AA8" w:rsidP="001B0AA8">
            <w:pPr>
              <w:ind w:right="-108"/>
              <w:rPr>
                <w:color w:val="0D0D0D"/>
                <w:sz w:val="22"/>
                <w:szCs w:val="22"/>
              </w:rPr>
            </w:pPr>
            <w:r w:rsidRPr="00A15FB6">
              <w:rPr>
                <w:color w:val="0D0D0D"/>
                <w:sz w:val="22"/>
                <w:szCs w:val="22"/>
              </w:rPr>
              <w:t>ГОСТ 12.4.089-86 п.6.3</w:t>
            </w:r>
          </w:p>
          <w:p w14:paraId="3EE15430"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5677DD1" w14:textId="77777777" w:rsidR="001B0AA8" w:rsidRPr="00A15FB6" w:rsidRDefault="001B0AA8" w:rsidP="001B0AA8">
            <w:pPr>
              <w:ind w:right="-108"/>
              <w:rPr>
                <w:color w:val="0D0D0D"/>
                <w:sz w:val="22"/>
                <w:szCs w:val="22"/>
              </w:rPr>
            </w:pPr>
            <w:r w:rsidRPr="00A15FB6">
              <w:rPr>
                <w:color w:val="0D0D0D"/>
                <w:sz w:val="22"/>
                <w:szCs w:val="22"/>
              </w:rPr>
              <w:t>документация</w:t>
            </w:r>
          </w:p>
        </w:tc>
        <w:tc>
          <w:tcPr>
            <w:tcW w:w="2674" w:type="dxa"/>
            <w:gridSpan w:val="2"/>
          </w:tcPr>
          <w:p w14:paraId="4E52A699" w14:textId="77777777" w:rsidR="001B0AA8" w:rsidRPr="00A15FB6" w:rsidRDefault="001B0AA8" w:rsidP="001B0AA8">
            <w:pPr>
              <w:ind w:left="-54" w:right="-108"/>
              <w:rPr>
                <w:bCs/>
                <w:sz w:val="22"/>
                <w:szCs w:val="22"/>
              </w:rPr>
            </w:pPr>
            <w:r w:rsidRPr="00A15FB6">
              <w:rPr>
                <w:bCs/>
                <w:sz w:val="22"/>
                <w:szCs w:val="22"/>
              </w:rPr>
              <w:t>ГОСТ 12.4.089-86</w:t>
            </w:r>
          </w:p>
          <w:p w14:paraId="53CE1618" w14:textId="77777777" w:rsidR="001B0AA8" w:rsidRPr="00A15FB6" w:rsidRDefault="001B0AA8" w:rsidP="001B0AA8">
            <w:pPr>
              <w:ind w:left="-54" w:right="-108"/>
              <w:rPr>
                <w:bCs/>
                <w:sz w:val="22"/>
                <w:szCs w:val="22"/>
              </w:rPr>
            </w:pPr>
            <w:r w:rsidRPr="00A15FB6">
              <w:rPr>
                <w:bCs/>
                <w:sz w:val="22"/>
                <w:szCs w:val="22"/>
              </w:rPr>
              <w:t>МВИ.ГМ 620-2015</w:t>
            </w:r>
          </w:p>
        </w:tc>
      </w:tr>
      <w:tr w:rsidR="001B0AA8" w:rsidRPr="00A15FB6" w14:paraId="28454F20" w14:textId="77777777" w:rsidTr="003A1D49">
        <w:trPr>
          <w:gridAfter w:val="1"/>
          <w:wAfter w:w="171" w:type="dxa"/>
          <w:cantSplit/>
        </w:trPr>
        <w:tc>
          <w:tcPr>
            <w:tcW w:w="574" w:type="dxa"/>
          </w:tcPr>
          <w:p w14:paraId="4081D3B0" w14:textId="77777777" w:rsidR="001B0AA8" w:rsidRPr="00A15FB6" w:rsidRDefault="001B0AA8" w:rsidP="001B0AA8">
            <w:pPr>
              <w:ind w:left="-38" w:right="-111"/>
              <w:rPr>
                <w:sz w:val="22"/>
                <w:szCs w:val="22"/>
              </w:rPr>
            </w:pPr>
            <w:r w:rsidRPr="00A15FB6">
              <w:rPr>
                <w:sz w:val="22"/>
                <w:szCs w:val="22"/>
              </w:rPr>
              <w:t>134.1</w:t>
            </w:r>
            <w:r w:rsidRPr="00A15FB6">
              <w:rPr>
                <w:sz w:val="22"/>
                <w:szCs w:val="22"/>
              </w:rPr>
              <w:br/>
            </w:r>
            <w:r w:rsidRPr="00A15FB6">
              <w:rPr>
                <w:color w:val="000000"/>
                <w:sz w:val="22"/>
                <w:szCs w:val="22"/>
              </w:rPr>
              <w:t>**</w:t>
            </w:r>
          </w:p>
        </w:tc>
        <w:tc>
          <w:tcPr>
            <w:tcW w:w="1278" w:type="dxa"/>
          </w:tcPr>
          <w:p w14:paraId="4FA2D889" w14:textId="77777777" w:rsidR="001B0AA8" w:rsidRPr="00A15FB6" w:rsidRDefault="001B0AA8" w:rsidP="001B0AA8">
            <w:pPr>
              <w:ind w:left="-27" w:right="-108"/>
              <w:rPr>
                <w:sz w:val="22"/>
                <w:szCs w:val="22"/>
              </w:rPr>
            </w:pPr>
            <w:r w:rsidRPr="00A15FB6">
              <w:rPr>
                <w:sz w:val="22"/>
                <w:szCs w:val="22"/>
              </w:rPr>
              <w:t>Лестницы приставные и лестницы-стремянки:</w:t>
            </w:r>
          </w:p>
          <w:p w14:paraId="3559D231" w14:textId="77777777" w:rsidR="001B0AA8" w:rsidRPr="00A15FB6" w:rsidRDefault="001B0AA8" w:rsidP="001B0AA8">
            <w:pPr>
              <w:ind w:left="-15" w:right="122" w:hanging="6"/>
              <w:rPr>
                <w:sz w:val="22"/>
                <w:szCs w:val="22"/>
              </w:rPr>
            </w:pPr>
            <w:r w:rsidRPr="00A15FB6">
              <w:rPr>
                <w:sz w:val="22"/>
                <w:szCs w:val="22"/>
              </w:rPr>
              <w:t>- металлические;</w:t>
            </w:r>
          </w:p>
          <w:p w14:paraId="51E17425" w14:textId="77777777" w:rsidR="001B0AA8" w:rsidRPr="00A15FB6" w:rsidRDefault="001B0AA8" w:rsidP="001B0AA8">
            <w:pPr>
              <w:ind w:left="-75" w:right="-136"/>
              <w:rPr>
                <w:sz w:val="22"/>
                <w:szCs w:val="22"/>
              </w:rPr>
            </w:pPr>
            <w:r w:rsidRPr="00A15FB6">
              <w:rPr>
                <w:sz w:val="22"/>
                <w:szCs w:val="22"/>
              </w:rPr>
              <w:t>-деревянные;</w:t>
            </w:r>
          </w:p>
          <w:p w14:paraId="5131A12F" w14:textId="77777777" w:rsidR="001B0AA8" w:rsidRPr="00A15FB6" w:rsidRDefault="001B0AA8" w:rsidP="001B0AA8">
            <w:pPr>
              <w:ind w:left="-27" w:right="-108"/>
              <w:rPr>
                <w:sz w:val="22"/>
                <w:szCs w:val="22"/>
              </w:rPr>
            </w:pPr>
            <w:r w:rsidRPr="00A15FB6">
              <w:rPr>
                <w:sz w:val="22"/>
                <w:szCs w:val="22"/>
              </w:rPr>
              <w:t>-электро-изолирующие</w:t>
            </w:r>
          </w:p>
        </w:tc>
        <w:tc>
          <w:tcPr>
            <w:tcW w:w="656" w:type="dxa"/>
          </w:tcPr>
          <w:p w14:paraId="78015792" w14:textId="77777777" w:rsidR="001B0AA8" w:rsidRPr="00A15FB6" w:rsidRDefault="001B0AA8" w:rsidP="001B0AA8">
            <w:pPr>
              <w:ind w:left="-108" w:right="-108"/>
              <w:jc w:val="center"/>
              <w:rPr>
                <w:sz w:val="22"/>
                <w:szCs w:val="22"/>
              </w:rPr>
            </w:pPr>
            <w:r w:rsidRPr="00A15FB6">
              <w:rPr>
                <w:sz w:val="22"/>
                <w:szCs w:val="22"/>
              </w:rPr>
              <w:t>16.23/29.121</w:t>
            </w:r>
          </w:p>
          <w:p w14:paraId="66897186"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41D51AB0" w14:textId="77777777" w:rsidR="001B0AA8" w:rsidRPr="00A15FB6" w:rsidRDefault="001B0AA8" w:rsidP="001B0AA8">
            <w:pPr>
              <w:ind w:left="-27" w:right="-108"/>
              <w:rPr>
                <w:sz w:val="22"/>
                <w:szCs w:val="22"/>
              </w:rPr>
            </w:pPr>
            <w:r w:rsidRPr="00A15FB6">
              <w:rPr>
                <w:sz w:val="22"/>
                <w:szCs w:val="22"/>
              </w:rPr>
              <w:t>Целостность лестницы после воздействия статической нагрузки</w:t>
            </w:r>
          </w:p>
        </w:tc>
        <w:tc>
          <w:tcPr>
            <w:tcW w:w="2315" w:type="dxa"/>
          </w:tcPr>
          <w:p w14:paraId="276DB931" w14:textId="77777777" w:rsidR="001B0AA8" w:rsidRPr="0012375B" w:rsidRDefault="001B0AA8" w:rsidP="001B0AA8">
            <w:pPr>
              <w:ind w:left="-27" w:right="-108"/>
              <w:rPr>
                <w:sz w:val="22"/>
                <w:szCs w:val="22"/>
              </w:rPr>
            </w:pPr>
            <w:r w:rsidRPr="0012375B">
              <w:rPr>
                <w:sz w:val="22"/>
                <w:szCs w:val="22"/>
              </w:rPr>
              <w:t xml:space="preserve">«Правила охраны труда при работе на высоте», утв. постановлением Министерства труда РБ </w:t>
            </w:r>
          </w:p>
          <w:p w14:paraId="37664BD1" w14:textId="77777777" w:rsidR="001B0AA8" w:rsidRPr="0012375B" w:rsidRDefault="001B0AA8" w:rsidP="001B0AA8">
            <w:pPr>
              <w:ind w:left="-27" w:right="-108"/>
              <w:rPr>
                <w:sz w:val="22"/>
                <w:szCs w:val="22"/>
              </w:rPr>
            </w:pPr>
            <w:r w:rsidRPr="0012375B">
              <w:rPr>
                <w:sz w:val="22"/>
                <w:szCs w:val="22"/>
              </w:rPr>
              <w:t>№ 52 от 28.04.2001,</w:t>
            </w:r>
          </w:p>
          <w:p w14:paraId="6A77618C"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00E622C9"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17D13437" w14:textId="77777777" w:rsidR="001B0AA8" w:rsidRDefault="001B0AA8" w:rsidP="001B0AA8">
            <w:pPr>
              <w:ind w:left="-27" w:right="-108"/>
              <w:rPr>
                <w:sz w:val="22"/>
                <w:szCs w:val="22"/>
              </w:rPr>
            </w:pPr>
            <w:r w:rsidRPr="0012375B">
              <w:rPr>
                <w:sz w:val="22"/>
                <w:szCs w:val="22"/>
              </w:rPr>
              <w:t>п.10.8.2</w:t>
            </w:r>
            <w:r>
              <w:rPr>
                <w:sz w:val="22"/>
                <w:szCs w:val="22"/>
              </w:rPr>
              <w:t>,</w:t>
            </w:r>
          </w:p>
          <w:p w14:paraId="4FCCE87D" w14:textId="77777777" w:rsidR="001B0AA8" w:rsidRPr="0012375B" w:rsidRDefault="001B0AA8" w:rsidP="001B0AA8">
            <w:pPr>
              <w:ind w:left="-27" w:right="-108"/>
              <w:rPr>
                <w:sz w:val="22"/>
                <w:szCs w:val="22"/>
              </w:rPr>
            </w:pPr>
            <w:r w:rsidRPr="0012375B">
              <w:rPr>
                <w:sz w:val="22"/>
                <w:szCs w:val="22"/>
              </w:rPr>
              <w:t xml:space="preserve">ТНПА и другая </w:t>
            </w:r>
          </w:p>
          <w:p w14:paraId="02FFE5D5" w14:textId="77777777" w:rsidR="001B0AA8" w:rsidRPr="0012375B" w:rsidRDefault="001B0AA8" w:rsidP="001B0AA8">
            <w:pPr>
              <w:ind w:left="-27" w:right="-108"/>
              <w:rPr>
                <w:sz w:val="22"/>
                <w:szCs w:val="22"/>
              </w:rPr>
            </w:pPr>
            <w:r w:rsidRPr="0012375B">
              <w:rPr>
                <w:sz w:val="22"/>
                <w:szCs w:val="22"/>
              </w:rPr>
              <w:t>документация</w:t>
            </w:r>
          </w:p>
        </w:tc>
        <w:tc>
          <w:tcPr>
            <w:tcW w:w="2674" w:type="dxa"/>
            <w:gridSpan w:val="2"/>
          </w:tcPr>
          <w:p w14:paraId="2E20D314" w14:textId="77777777" w:rsidR="001B0AA8" w:rsidRPr="00A15FB6" w:rsidRDefault="001B0AA8" w:rsidP="001B0AA8">
            <w:pPr>
              <w:ind w:left="-54" w:right="-108"/>
              <w:rPr>
                <w:bCs/>
                <w:sz w:val="22"/>
                <w:szCs w:val="22"/>
              </w:rPr>
            </w:pPr>
            <w:r w:rsidRPr="00A15FB6">
              <w:rPr>
                <w:bCs/>
                <w:sz w:val="22"/>
                <w:szCs w:val="22"/>
              </w:rPr>
              <w:t xml:space="preserve">МВИ.ГМ.1311-2017 </w:t>
            </w:r>
          </w:p>
          <w:p w14:paraId="3C4E70AC" w14:textId="77777777" w:rsidR="001B0AA8" w:rsidRPr="00A15FB6" w:rsidRDefault="001B0AA8" w:rsidP="001B0AA8">
            <w:pPr>
              <w:ind w:left="-54" w:right="-108"/>
              <w:rPr>
                <w:bCs/>
                <w:sz w:val="22"/>
                <w:szCs w:val="22"/>
              </w:rPr>
            </w:pPr>
          </w:p>
        </w:tc>
      </w:tr>
      <w:tr w:rsidR="001B0AA8" w:rsidRPr="00A15FB6" w14:paraId="160331E2" w14:textId="77777777" w:rsidTr="003A1D49">
        <w:trPr>
          <w:gridAfter w:val="1"/>
          <w:wAfter w:w="171" w:type="dxa"/>
          <w:cantSplit/>
          <w:trHeight w:val="10596"/>
        </w:trPr>
        <w:tc>
          <w:tcPr>
            <w:tcW w:w="574" w:type="dxa"/>
          </w:tcPr>
          <w:p w14:paraId="05F953E6"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491446CA"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9ECA1FB" w14:textId="77777777" w:rsidR="001B0AA8" w:rsidRPr="00A15FB6" w:rsidRDefault="001B0AA8" w:rsidP="001B0AA8">
            <w:pPr>
              <w:ind w:left="-108" w:right="-108"/>
              <w:jc w:val="center"/>
              <w:rPr>
                <w:sz w:val="22"/>
                <w:szCs w:val="22"/>
              </w:rPr>
            </w:pPr>
            <w:r w:rsidRPr="00A15FB6">
              <w:rPr>
                <w:sz w:val="22"/>
                <w:szCs w:val="22"/>
              </w:rPr>
              <w:t>01.11/42.000</w:t>
            </w:r>
          </w:p>
          <w:p w14:paraId="760ED18D" w14:textId="77777777" w:rsidR="001B0AA8" w:rsidRPr="00A15FB6" w:rsidRDefault="001B0AA8" w:rsidP="001B0AA8">
            <w:pPr>
              <w:ind w:left="-108" w:right="-108"/>
              <w:jc w:val="center"/>
              <w:rPr>
                <w:sz w:val="22"/>
                <w:szCs w:val="22"/>
              </w:rPr>
            </w:pPr>
            <w:r w:rsidRPr="00A15FB6">
              <w:rPr>
                <w:sz w:val="22"/>
                <w:szCs w:val="22"/>
              </w:rPr>
              <w:t>01.12/42.000</w:t>
            </w:r>
          </w:p>
          <w:p w14:paraId="318A1758" w14:textId="77777777" w:rsidR="001B0AA8" w:rsidRPr="00A15FB6" w:rsidRDefault="001B0AA8" w:rsidP="001B0AA8">
            <w:pPr>
              <w:ind w:left="-108" w:right="-108"/>
              <w:jc w:val="center"/>
              <w:rPr>
                <w:sz w:val="22"/>
                <w:szCs w:val="22"/>
              </w:rPr>
            </w:pPr>
            <w:r w:rsidRPr="00A15FB6">
              <w:rPr>
                <w:sz w:val="22"/>
                <w:szCs w:val="22"/>
              </w:rPr>
              <w:t>01.13/42.000</w:t>
            </w:r>
          </w:p>
          <w:p w14:paraId="19AE4E08" w14:textId="77777777" w:rsidR="001B0AA8" w:rsidRPr="00A15FB6" w:rsidRDefault="001B0AA8" w:rsidP="001B0AA8">
            <w:pPr>
              <w:ind w:left="-108" w:right="-108"/>
              <w:jc w:val="center"/>
              <w:rPr>
                <w:sz w:val="22"/>
                <w:szCs w:val="22"/>
              </w:rPr>
            </w:pPr>
            <w:r w:rsidRPr="00A15FB6">
              <w:rPr>
                <w:sz w:val="22"/>
                <w:szCs w:val="22"/>
              </w:rPr>
              <w:t>01.14/42.000</w:t>
            </w:r>
          </w:p>
          <w:p w14:paraId="4EF4522F" w14:textId="77777777" w:rsidR="001B0AA8" w:rsidRPr="00A15FB6" w:rsidRDefault="001B0AA8" w:rsidP="001B0AA8">
            <w:pPr>
              <w:ind w:left="-108" w:right="-108"/>
              <w:jc w:val="center"/>
              <w:rPr>
                <w:sz w:val="22"/>
                <w:szCs w:val="22"/>
              </w:rPr>
            </w:pPr>
            <w:r w:rsidRPr="00A15FB6">
              <w:rPr>
                <w:sz w:val="22"/>
                <w:szCs w:val="22"/>
              </w:rPr>
              <w:t>01.15/42.000</w:t>
            </w:r>
          </w:p>
          <w:p w14:paraId="0E01C7A5" w14:textId="77777777" w:rsidR="001B0AA8" w:rsidRPr="00A15FB6" w:rsidRDefault="001B0AA8" w:rsidP="001B0AA8">
            <w:pPr>
              <w:ind w:left="-108" w:right="-108"/>
              <w:jc w:val="center"/>
              <w:rPr>
                <w:sz w:val="22"/>
                <w:szCs w:val="22"/>
              </w:rPr>
            </w:pPr>
            <w:r w:rsidRPr="00A15FB6">
              <w:rPr>
                <w:sz w:val="22"/>
                <w:szCs w:val="22"/>
              </w:rPr>
              <w:t>01.21/42.000</w:t>
            </w:r>
          </w:p>
          <w:p w14:paraId="7554AE00" w14:textId="77777777" w:rsidR="001B0AA8" w:rsidRPr="00A15FB6" w:rsidRDefault="001B0AA8" w:rsidP="001B0AA8">
            <w:pPr>
              <w:ind w:left="-108" w:right="-108"/>
              <w:jc w:val="center"/>
              <w:rPr>
                <w:sz w:val="22"/>
                <w:szCs w:val="22"/>
              </w:rPr>
            </w:pPr>
            <w:r w:rsidRPr="00A15FB6">
              <w:rPr>
                <w:sz w:val="22"/>
                <w:szCs w:val="22"/>
              </w:rPr>
              <w:t>01.22/42.000</w:t>
            </w:r>
          </w:p>
          <w:p w14:paraId="4CA42485" w14:textId="77777777" w:rsidR="001B0AA8" w:rsidRPr="00A15FB6" w:rsidRDefault="001B0AA8" w:rsidP="001B0AA8">
            <w:pPr>
              <w:ind w:left="-108" w:right="-108"/>
              <w:jc w:val="center"/>
              <w:rPr>
                <w:sz w:val="22"/>
                <w:szCs w:val="22"/>
              </w:rPr>
            </w:pPr>
            <w:r w:rsidRPr="00A15FB6">
              <w:rPr>
                <w:sz w:val="22"/>
                <w:szCs w:val="22"/>
              </w:rPr>
              <w:t>01.23/42.000</w:t>
            </w:r>
          </w:p>
          <w:p w14:paraId="5019D928" w14:textId="77777777" w:rsidR="001B0AA8" w:rsidRPr="00A15FB6" w:rsidRDefault="001B0AA8" w:rsidP="001B0AA8">
            <w:pPr>
              <w:ind w:left="-108" w:right="-108"/>
              <w:jc w:val="center"/>
              <w:rPr>
                <w:sz w:val="22"/>
                <w:szCs w:val="22"/>
              </w:rPr>
            </w:pPr>
            <w:r w:rsidRPr="00A15FB6">
              <w:rPr>
                <w:sz w:val="22"/>
                <w:szCs w:val="22"/>
              </w:rPr>
              <w:t>01.24/42.000</w:t>
            </w:r>
          </w:p>
          <w:p w14:paraId="0AACC161" w14:textId="77777777" w:rsidR="001B0AA8" w:rsidRPr="00A15FB6" w:rsidRDefault="001B0AA8" w:rsidP="001B0AA8">
            <w:pPr>
              <w:ind w:left="-108" w:right="-108"/>
              <w:jc w:val="center"/>
              <w:rPr>
                <w:sz w:val="22"/>
                <w:szCs w:val="22"/>
              </w:rPr>
            </w:pPr>
            <w:r w:rsidRPr="00A15FB6">
              <w:rPr>
                <w:sz w:val="22"/>
                <w:szCs w:val="22"/>
              </w:rPr>
              <w:t>01.25/42.000</w:t>
            </w:r>
          </w:p>
          <w:p w14:paraId="208364A8" w14:textId="77777777" w:rsidR="001B0AA8" w:rsidRPr="00A15FB6" w:rsidRDefault="001B0AA8" w:rsidP="001B0AA8">
            <w:pPr>
              <w:ind w:left="-108" w:right="-108"/>
              <w:jc w:val="center"/>
              <w:rPr>
                <w:sz w:val="22"/>
                <w:szCs w:val="22"/>
              </w:rPr>
            </w:pPr>
            <w:r w:rsidRPr="00A15FB6">
              <w:rPr>
                <w:sz w:val="22"/>
                <w:szCs w:val="22"/>
              </w:rPr>
              <w:t>01.26/42.000</w:t>
            </w:r>
          </w:p>
          <w:p w14:paraId="6BB94045" w14:textId="77777777" w:rsidR="001B0AA8" w:rsidRPr="00A15FB6" w:rsidRDefault="001B0AA8" w:rsidP="001B0AA8">
            <w:pPr>
              <w:ind w:left="-108" w:right="-108"/>
              <w:jc w:val="center"/>
              <w:rPr>
                <w:sz w:val="22"/>
                <w:szCs w:val="22"/>
              </w:rPr>
            </w:pPr>
            <w:r w:rsidRPr="00A15FB6">
              <w:rPr>
                <w:sz w:val="22"/>
                <w:szCs w:val="22"/>
              </w:rPr>
              <w:t>01.27/42.000</w:t>
            </w:r>
          </w:p>
          <w:p w14:paraId="3CE37C98" w14:textId="77777777" w:rsidR="001B0AA8" w:rsidRPr="00A15FB6" w:rsidRDefault="001B0AA8" w:rsidP="001B0AA8">
            <w:pPr>
              <w:ind w:left="-108" w:right="-108"/>
              <w:jc w:val="center"/>
              <w:rPr>
                <w:sz w:val="22"/>
                <w:szCs w:val="22"/>
              </w:rPr>
            </w:pPr>
            <w:r w:rsidRPr="00A15FB6">
              <w:rPr>
                <w:sz w:val="22"/>
                <w:szCs w:val="22"/>
              </w:rPr>
              <w:t>01.28/42.000</w:t>
            </w:r>
          </w:p>
          <w:p w14:paraId="7E2FB1DA" w14:textId="77777777" w:rsidR="001B0AA8" w:rsidRPr="00A15FB6" w:rsidRDefault="001B0AA8" w:rsidP="001B0AA8">
            <w:pPr>
              <w:ind w:left="-108" w:right="-108"/>
              <w:jc w:val="center"/>
              <w:rPr>
                <w:sz w:val="22"/>
                <w:szCs w:val="22"/>
              </w:rPr>
            </w:pPr>
            <w:r w:rsidRPr="00A15FB6">
              <w:rPr>
                <w:sz w:val="22"/>
                <w:szCs w:val="22"/>
              </w:rPr>
              <w:t>01.41/42.000</w:t>
            </w:r>
          </w:p>
          <w:p w14:paraId="06C6E1D9" w14:textId="77777777" w:rsidR="001B0AA8" w:rsidRPr="00A15FB6" w:rsidRDefault="001B0AA8" w:rsidP="001B0AA8">
            <w:pPr>
              <w:ind w:left="-108" w:right="-108"/>
              <w:jc w:val="center"/>
              <w:rPr>
                <w:sz w:val="22"/>
                <w:szCs w:val="22"/>
              </w:rPr>
            </w:pPr>
            <w:r w:rsidRPr="00A15FB6">
              <w:rPr>
                <w:sz w:val="22"/>
                <w:szCs w:val="22"/>
              </w:rPr>
              <w:t>01.47/42.000</w:t>
            </w:r>
          </w:p>
          <w:p w14:paraId="16D2F9CE" w14:textId="77777777" w:rsidR="001B0AA8" w:rsidRPr="00A15FB6" w:rsidRDefault="001B0AA8" w:rsidP="001B0AA8">
            <w:pPr>
              <w:ind w:left="-108" w:right="-108"/>
              <w:jc w:val="center"/>
              <w:rPr>
                <w:sz w:val="22"/>
                <w:szCs w:val="22"/>
              </w:rPr>
            </w:pPr>
            <w:r w:rsidRPr="00A15FB6">
              <w:rPr>
                <w:sz w:val="22"/>
                <w:szCs w:val="22"/>
              </w:rPr>
              <w:t>01.49/42.000</w:t>
            </w:r>
          </w:p>
          <w:p w14:paraId="36C6219D" w14:textId="77777777" w:rsidR="001B0AA8" w:rsidRPr="00A15FB6" w:rsidRDefault="001B0AA8" w:rsidP="001B0AA8">
            <w:pPr>
              <w:ind w:left="-108" w:right="-108"/>
              <w:jc w:val="center"/>
              <w:rPr>
                <w:sz w:val="22"/>
                <w:szCs w:val="22"/>
              </w:rPr>
            </w:pPr>
            <w:r w:rsidRPr="00A15FB6">
              <w:rPr>
                <w:sz w:val="22"/>
                <w:szCs w:val="22"/>
              </w:rPr>
              <w:t>01.70/42.000</w:t>
            </w:r>
          </w:p>
          <w:p w14:paraId="6A044C57" w14:textId="77777777" w:rsidR="001B0AA8" w:rsidRPr="00A15FB6" w:rsidRDefault="001B0AA8" w:rsidP="001B0AA8">
            <w:pPr>
              <w:ind w:left="-108" w:right="-108"/>
              <w:jc w:val="center"/>
              <w:rPr>
                <w:sz w:val="22"/>
                <w:szCs w:val="22"/>
              </w:rPr>
            </w:pPr>
            <w:r w:rsidRPr="00A15FB6">
              <w:rPr>
                <w:sz w:val="22"/>
                <w:szCs w:val="22"/>
              </w:rPr>
              <w:t>03.00/42.000</w:t>
            </w:r>
          </w:p>
          <w:p w14:paraId="41F18A4F" w14:textId="77777777" w:rsidR="001B0AA8" w:rsidRPr="00A15FB6" w:rsidRDefault="001B0AA8" w:rsidP="001B0AA8">
            <w:pPr>
              <w:ind w:left="-108" w:right="-108"/>
              <w:jc w:val="center"/>
              <w:rPr>
                <w:sz w:val="22"/>
                <w:szCs w:val="22"/>
              </w:rPr>
            </w:pPr>
            <w:r w:rsidRPr="00A15FB6">
              <w:rPr>
                <w:sz w:val="22"/>
                <w:szCs w:val="22"/>
              </w:rPr>
              <w:t>10.11/42.000</w:t>
            </w:r>
          </w:p>
          <w:p w14:paraId="6A53D755" w14:textId="77777777" w:rsidR="001B0AA8" w:rsidRPr="00A15FB6" w:rsidRDefault="001B0AA8" w:rsidP="001B0AA8">
            <w:pPr>
              <w:ind w:left="-108" w:right="-108"/>
              <w:jc w:val="center"/>
              <w:rPr>
                <w:sz w:val="22"/>
                <w:szCs w:val="22"/>
              </w:rPr>
            </w:pPr>
            <w:r w:rsidRPr="00A15FB6">
              <w:rPr>
                <w:sz w:val="22"/>
                <w:szCs w:val="22"/>
              </w:rPr>
              <w:t>10.12/42.000</w:t>
            </w:r>
          </w:p>
          <w:p w14:paraId="2D78C187" w14:textId="77777777" w:rsidR="001B0AA8" w:rsidRPr="00A15FB6" w:rsidRDefault="001B0AA8" w:rsidP="001B0AA8">
            <w:pPr>
              <w:ind w:left="-108" w:right="-108"/>
              <w:jc w:val="center"/>
              <w:rPr>
                <w:sz w:val="22"/>
                <w:szCs w:val="22"/>
              </w:rPr>
            </w:pPr>
            <w:r w:rsidRPr="00A15FB6">
              <w:rPr>
                <w:sz w:val="22"/>
                <w:szCs w:val="22"/>
              </w:rPr>
              <w:t>10.13/42.000</w:t>
            </w:r>
          </w:p>
        </w:tc>
        <w:tc>
          <w:tcPr>
            <w:tcW w:w="2022" w:type="dxa"/>
          </w:tcPr>
          <w:p w14:paraId="0CA5363B" w14:textId="77777777" w:rsidR="001B0AA8" w:rsidRPr="00A15FB6" w:rsidRDefault="001B0AA8" w:rsidP="001B0AA8">
            <w:pPr>
              <w:ind w:left="4" w:right="-56"/>
              <w:rPr>
                <w:sz w:val="22"/>
                <w:szCs w:val="22"/>
              </w:rPr>
            </w:pPr>
            <w:r w:rsidRPr="00A15FB6">
              <w:rPr>
                <w:sz w:val="22"/>
                <w:szCs w:val="22"/>
              </w:rPr>
              <w:t xml:space="preserve">Отбор проб </w:t>
            </w:r>
          </w:p>
          <w:p w14:paraId="391E3546" w14:textId="77777777" w:rsidR="001B0AA8" w:rsidRPr="00A15FB6" w:rsidRDefault="001B0AA8" w:rsidP="001B0AA8">
            <w:pPr>
              <w:ind w:left="4" w:right="-56"/>
              <w:rPr>
                <w:sz w:val="22"/>
                <w:szCs w:val="22"/>
              </w:rPr>
            </w:pPr>
          </w:p>
        </w:tc>
        <w:tc>
          <w:tcPr>
            <w:tcW w:w="2315" w:type="dxa"/>
          </w:tcPr>
          <w:p w14:paraId="56EE8EFA" w14:textId="77777777" w:rsidR="001B0AA8" w:rsidRPr="00A15FB6" w:rsidRDefault="001B0AA8" w:rsidP="001B0AA8">
            <w:pPr>
              <w:ind w:right="-108"/>
              <w:rPr>
                <w:color w:val="0D0D0D"/>
                <w:sz w:val="22"/>
                <w:szCs w:val="22"/>
              </w:rPr>
            </w:pPr>
            <w:r w:rsidRPr="00A15FB6">
              <w:rPr>
                <w:color w:val="0D0D0D"/>
                <w:sz w:val="22"/>
                <w:szCs w:val="22"/>
              </w:rPr>
              <w:t>СТБ 1036-97</w:t>
            </w:r>
          </w:p>
          <w:p w14:paraId="18EFF0C7" w14:textId="77777777" w:rsidR="001B0AA8" w:rsidRPr="00A15FB6" w:rsidRDefault="001B0AA8" w:rsidP="001B0AA8">
            <w:pPr>
              <w:ind w:right="-108"/>
              <w:rPr>
                <w:color w:val="0D0D0D"/>
                <w:sz w:val="22"/>
                <w:szCs w:val="22"/>
              </w:rPr>
            </w:pPr>
            <w:r w:rsidRPr="00A15FB6">
              <w:rPr>
                <w:color w:val="0D0D0D"/>
                <w:sz w:val="22"/>
                <w:szCs w:val="22"/>
              </w:rPr>
              <w:t>СТБ 1050-2008</w:t>
            </w:r>
          </w:p>
          <w:p w14:paraId="47F4C19B" w14:textId="77777777" w:rsidR="001B0AA8" w:rsidRPr="00A15FB6" w:rsidRDefault="001B0AA8" w:rsidP="001B0AA8">
            <w:pPr>
              <w:ind w:right="-108"/>
              <w:rPr>
                <w:color w:val="0D0D0D"/>
                <w:sz w:val="22"/>
                <w:szCs w:val="22"/>
              </w:rPr>
            </w:pPr>
            <w:r w:rsidRPr="00A15FB6">
              <w:rPr>
                <w:color w:val="0D0D0D"/>
                <w:sz w:val="22"/>
                <w:szCs w:val="22"/>
              </w:rPr>
              <w:t>СТБ 1051-2012</w:t>
            </w:r>
          </w:p>
          <w:p w14:paraId="13B443CF" w14:textId="77777777" w:rsidR="001B0AA8" w:rsidRPr="00A15FB6" w:rsidRDefault="001B0AA8" w:rsidP="001B0AA8">
            <w:pPr>
              <w:ind w:right="-108"/>
              <w:rPr>
                <w:color w:val="0D0D0D"/>
                <w:sz w:val="22"/>
                <w:szCs w:val="22"/>
              </w:rPr>
            </w:pPr>
            <w:r w:rsidRPr="00A15FB6">
              <w:rPr>
                <w:color w:val="0D0D0D"/>
                <w:sz w:val="22"/>
                <w:szCs w:val="22"/>
              </w:rPr>
              <w:t>СТБ 1052-2011</w:t>
            </w:r>
          </w:p>
          <w:p w14:paraId="059A1047" w14:textId="77777777" w:rsidR="001B0AA8" w:rsidRPr="00A15FB6" w:rsidRDefault="001B0AA8" w:rsidP="001B0AA8">
            <w:pPr>
              <w:ind w:right="-108"/>
              <w:rPr>
                <w:color w:val="0D0D0D"/>
                <w:sz w:val="22"/>
                <w:szCs w:val="22"/>
              </w:rPr>
            </w:pPr>
            <w:r w:rsidRPr="00A15FB6">
              <w:rPr>
                <w:color w:val="0D0D0D"/>
                <w:sz w:val="22"/>
                <w:szCs w:val="22"/>
              </w:rPr>
              <w:t>СТБ 1053-2015</w:t>
            </w:r>
          </w:p>
          <w:p w14:paraId="026F307D" w14:textId="77777777" w:rsidR="001B0AA8" w:rsidRPr="00A15FB6" w:rsidRDefault="001B0AA8" w:rsidP="001B0AA8">
            <w:pPr>
              <w:ind w:right="-108"/>
              <w:rPr>
                <w:color w:val="0D0D0D"/>
                <w:sz w:val="22"/>
                <w:szCs w:val="22"/>
              </w:rPr>
            </w:pPr>
            <w:r w:rsidRPr="00A15FB6">
              <w:rPr>
                <w:color w:val="0D0D0D"/>
                <w:sz w:val="22"/>
                <w:szCs w:val="22"/>
              </w:rPr>
              <w:t>СТБ 1054-2012</w:t>
            </w:r>
          </w:p>
          <w:p w14:paraId="7EA3E3D4" w14:textId="77777777" w:rsidR="001B0AA8" w:rsidRPr="00A15FB6" w:rsidRDefault="001B0AA8" w:rsidP="001B0AA8">
            <w:pPr>
              <w:ind w:right="-108"/>
              <w:rPr>
                <w:color w:val="0D0D0D"/>
                <w:sz w:val="22"/>
                <w:szCs w:val="22"/>
              </w:rPr>
            </w:pPr>
            <w:r w:rsidRPr="00A15FB6">
              <w:rPr>
                <w:color w:val="0D0D0D"/>
                <w:sz w:val="22"/>
                <w:szCs w:val="22"/>
              </w:rPr>
              <w:t>СТБ 1055-2012</w:t>
            </w:r>
          </w:p>
          <w:p w14:paraId="7068339A" w14:textId="77777777" w:rsidR="001B0AA8" w:rsidRPr="00B4095C" w:rsidRDefault="001B0AA8" w:rsidP="001B0AA8">
            <w:pPr>
              <w:pStyle w:val="21"/>
              <w:spacing w:before="0"/>
              <w:rPr>
                <w:rFonts w:ascii="Times New Roman" w:hAnsi="Times New Roman"/>
                <w:color w:val="0D0D0D"/>
                <w:sz w:val="22"/>
                <w:szCs w:val="22"/>
              </w:rPr>
            </w:pPr>
            <w:r w:rsidRPr="005A4B0C">
              <w:rPr>
                <w:rFonts w:ascii="Times New Roman" w:hAnsi="Times New Roman"/>
                <w:color w:val="0D0D0D"/>
                <w:sz w:val="22"/>
                <w:szCs w:val="22"/>
              </w:rPr>
              <w:t>СТБ ГОСТ Р 51592-2001</w:t>
            </w:r>
          </w:p>
          <w:p w14:paraId="689087F7"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0BBCF3AA" w14:textId="77777777" w:rsidR="001B0AA8" w:rsidRPr="00A15FB6" w:rsidRDefault="001B0AA8" w:rsidP="001B0AA8">
            <w:pPr>
              <w:ind w:left="-54" w:right="-108"/>
              <w:rPr>
                <w:bCs/>
                <w:sz w:val="22"/>
                <w:szCs w:val="22"/>
              </w:rPr>
            </w:pPr>
            <w:r w:rsidRPr="00A15FB6">
              <w:rPr>
                <w:bCs/>
                <w:sz w:val="22"/>
                <w:szCs w:val="22"/>
              </w:rPr>
              <w:t>СТБ 1036-97</w:t>
            </w:r>
          </w:p>
          <w:p w14:paraId="6ADC6792" w14:textId="77777777" w:rsidR="001B0AA8" w:rsidRPr="00A15FB6" w:rsidRDefault="001B0AA8" w:rsidP="001B0AA8">
            <w:pPr>
              <w:ind w:left="-54" w:right="-108"/>
              <w:rPr>
                <w:bCs/>
                <w:sz w:val="22"/>
                <w:szCs w:val="22"/>
              </w:rPr>
            </w:pPr>
            <w:r w:rsidRPr="00A15FB6">
              <w:rPr>
                <w:bCs/>
                <w:sz w:val="22"/>
                <w:szCs w:val="22"/>
              </w:rPr>
              <w:t>СТБ 1050-2008</w:t>
            </w:r>
          </w:p>
          <w:p w14:paraId="247E2954" w14:textId="77777777" w:rsidR="001B0AA8" w:rsidRPr="00A15FB6" w:rsidRDefault="001B0AA8" w:rsidP="001B0AA8">
            <w:pPr>
              <w:ind w:left="-54" w:right="-108"/>
              <w:rPr>
                <w:bCs/>
                <w:sz w:val="22"/>
                <w:szCs w:val="22"/>
              </w:rPr>
            </w:pPr>
            <w:r w:rsidRPr="00A15FB6">
              <w:rPr>
                <w:bCs/>
                <w:sz w:val="22"/>
                <w:szCs w:val="22"/>
              </w:rPr>
              <w:t>СТБ 1051-2012</w:t>
            </w:r>
          </w:p>
          <w:p w14:paraId="1704348A" w14:textId="77777777" w:rsidR="001B0AA8" w:rsidRPr="00A15FB6" w:rsidRDefault="001B0AA8" w:rsidP="001B0AA8">
            <w:pPr>
              <w:ind w:left="-54" w:right="-108"/>
              <w:rPr>
                <w:bCs/>
                <w:sz w:val="22"/>
                <w:szCs w:val="22"/>
              </w:rPr>
            </w:pPr>
            <w:r w:rsidRPr="00A15FB6">
              <w:rPr>
                <w:bCs/>
                <w:sz w:val="22"/>
                <w:szCs w:val="22"/>
              </w:rPr>
              <w:t>СТБ 1052-2011</w:t>
            </w:r>
          </w:p>
          <w:p w14:paraId="17604E61" w14:textId="77777777" w:rsidR="001B0AA8" w:rsidRPr="00A15FB6" w:rsidRDefault="001B0AA8" w:rsidP="001B0AA8">
            <w:pPr>
              <w:ind w:left="-54" w:right="-108"/>
              <w:rPr>
                <w:bCs/>
                <w:sz w:val="22"/>
                <w:szCs w:val="22"/>
              </w:rPr>
            </w:pPr>
            <w:r w:rsidRPr="00A15FB6">
              <w:rPr>
                <w:bCs/>
                <w:sz w:val="22"/>
                <w:szCs w:val="22"/>
              </w:rPr>
              <w:t>СТБ 1053-2015</w:t>
            </w:r>
          </w:p>
          <w:p w14:paraId="64AB9436" w14:textId="77777777" w:rsidR="001B0AA8" w:rsidRPr="00A15FB6" w:rsidRDefault="001B0AA8" w:rsidP="001B0AA8">
            <w:pPr>
              <w:ind w:left="-54" w:right="-108"/>
              <w:rPr>
                <w:bCs/>
                <w:sz w:val="22"/>
                <w:szCs w:val="22"/>
              </w:rPr>
            </w:pPr>
            <w:r w:rsidRPr="00A15FB6">
              <w:rPr>
                <w:bCs/>
                <w:sz w:val="22"/>
                <w:szCs w:val="22"/>
              </w:rPr>
              <w:t>СТБ 1054-2012</w:t>
            </w:r>
          </w:p>
          <w:p w14:paraId="2561C591" w14:textId="77777777" w:rsidR="001B0AA8" w:rsidRPr="00A15FB6" w:rsidRDefault="001B0AA8" w:rsidP="001B0AA8">
            <w:pPr>
              <w:ind w:left="-54" w:right="-108"/>
              <w:rPr>
                <w:bCs/>
                <w:sz w:val="22"/>
                <w:szCs w:val="22"/>
              </w:rPr>
            </w:pPr>
            <w:r w:rsidRPr="00A15FB6">
              <w:rPr>
                <w:bCs/>
                <w:sz w:val="22"/>
                <w:szCs w:val="22"/>
              </w:rPr>
              <w:t>СТБ 1055-2012</w:t>
            </w:r>
          </w:p>
          <w:p w14:paraId="32E51F5F" w14:textId="77777777" w:rsidR="001B0AA8" w:rsidRPr="00B4095C" w:rsidRDefault="001B0AA8" w:rsidP="001B0AA8">
            <w:pPr>
              <w:pStyle w:val="21"/>
              <w:spacing w:before="0"/>
              <w:ind w:left="-54"/>
              <w:rPr>
                <w:rFonts w:ascii="Times New Roman" w:hAnsi="Times New Roman"/>
                <w:bCs/>
                <w:sz w:val="22"/>
                <w:szCs w:val="22"/>
              </w:rPr>
            </w:pPr>
            <w:r w:rsidRPr="005A4B0C">
              <w:rPr>
                <w:rFonts w:ascii="Times New Roman" w:hAnsi="Times New Roman"/>
                <w:bCs/>
                <w:sz w:val="22"/>
                <w:szCs w:val="22"/>
              </w:rPr>
              <w:t>СТБ ГОСТ Р 51592-2001</w:t>
            </w:r>
          </w:p>
          <w:p w14:paraId="1AF1553B"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375F8A7B" w14:textId="77777777" w:rsidR="001B0AA8" w:rsidRPr="00A15FB6" w:rsidRDefault="001B0AA8" w:rsidP="001B0AA8">
            <w:pPr>
              <w:ind w:left="-54" w:right="-108"/>
              <w:rPr>
                <w:bCs/>
                <w:sz w:val="22"/>
                <w:szCs w:val="22"/>
              </w:rPr>
            </w:pPr>
            <w:r w:rsidRPr="00A15FB6">
              <w:rPr>
                <w:bCs/>
                <w:sz w:val="22"/>
                <w:szCs w:val="22"/>
              </w:rPr>
              <w:t>ГОСТ 32164-2013</w:t>
            </w:r>
          </w:p>
          <w:p w14:paraId="6750668D" w14:textId="77777777" w:rsidR="001B0AA8" w:rsidRPr="00A15FB6" w:rsidRDefault="001B0AA8" w:rsidP="001B0AA8">
            <w:pPr>
              <w:ind w:left="-54" w:right="-108"/>
              <w:rPr>
                <w:bCs/>
                <w:sz w:val="22"/>
                <w:szCs w:val="22"/>
              </w:rPr>
            </w:pPr>
          </w:p>
          <w:p w14:paraId="127B0F35" w14:textId="77777777" w:rsidR="001B0AA8" w:rsidRPr="00A15FB6" w:rsidRDefault="001B0AA8" w:rsidP="001B0AA8">
            <w:pPr>
              <w:ind w:left="-54" w:right="-108"/>
              <w:rPr>
                <w:bCs/>
                <w:sz w:val="22"/>
                <w:szCs w:val="22"/>
              </w:rPr>
            </w:pPr>
          </w:p>
        </w:tc>
      </w:tr>
      <w:tr w:rsidR="001B0AA8" w:rsidRPr="00A15FB6" w14:paraId="00E64549" w14:textId="77777777" w:rsidTr="003A1D49">
        <w:trPr>
          <w:gridAfter w:val="1"/>
          <w:wAfter w:w="171" w:type="dxa"/>
          <w:cantSplit/>
          <w:trHeight w:val="13929"/>
        </w:trPr>
        <w:tc>
          <w:tcPr>
            <w:tcW w:w="574" w:type="dxa"/>
          </w:tcPr>
          <w:p w14:paraId="139D6579"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184A998B"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00F12106" w14:textId="77777777" w:rsidR="001B0AA8" w:rsidRPr="00A15FB6" w:rsidRDefault="001B0AA8" w:rsidP="001B0AA8">
            <w:pPr>
              <w:ind w:left="-108" w:right="-108"/>
              <w:jc w:val="center"/>
              <w:rPr>
                <w:sz w:val="22"/>
                <w:szCs w:val="22"/>
              </w:rPr>
            </w:pPr>
            <w:r w:rsidRPr="00A15FB6">
              <w:rPr>
                <w:sz w:val="22"/>
                <w:szCs w:val="22"/>
              </w:rPr>
              <w:t>10.20/42.000</w:t>
            </w:r>
          </w:p>
          <w:p w14:paraId="3D8C8725" w14:textId="77777777" w:rsidR="001B0AA8" w:rsidRPr="00A15FB6" w:rsidRDefault="001B0AA8" w:rsidP="001B0AA8">
            <w:pPr>
              <w:ind w:left="-108" w:right="-108"/>
              <w:jc w:val="center"/>
              <w:rPr>
                <w:sz w:val="22"/>
                <w:szCs w:val="22"/>
              </w:rPr>
            </w:pPr>
            <w:r w:rsidRPr="00A15FB6">
              <w:rPr>
                <w:sz w:val="22"/>
                <w:szCs w:val="22"/>
              </w:rPr>
              <w:t>10.31/42.000</w:t>
            </w:r>
          </w:p>
          <w:p w14:paraId="53297779" w14:textId="77777777" w:rsidR="001B0AA8" w:rsidRPr="00A15FB6" w:rsidRDefault="001B0AA8" w:rsidP="001B0AA8">
            <w:pPr>
              <w:ind w:left="-108" w:right="-108"/>
              <w:jc w:val="center"/>
              <w:rPr>
                <w:sz w:val="22"/>
                <w:szCs w:val="22"/>
              </w:rPr>
            </w:pPr>
            <w:r w:rsidRPr="00A15FB6">
              <w:rPr>
                <w:sz w:val="22"/>
                <w:szCs w:val="22"/>
              </w:rPr>
              <w:t>10.32/42.000</w:t>
            </w:r>
          </w:p>
          <w:p w14:paraId="78D94AE0" w14:textId="77777777" w:rsidR="001B0AA8" w:rsidRPr="00A15FB6" w:rsidRDefault="001B0AA8" w:rsidP="001B0AA8">
            <w:pPr>
              <w:ind w:left="-108" w:right="-108"/>
              <w:jc w:val="center"/>
              <w:rPr>
                <w:sz w:val="22"/>
                <w:szCs w:val="22"/>
              </w:rPr>
            </w:pPr>
            <w:r w:rsidRPr="00A15FB6">
              <w:rPr>
                <w:sz w:val="22"/>
                <w:szCs w:val="22"/>
              </w:rPr>
              <w:t>10.39/42.000</w:t>
            </w:r>
          </w:p>
          <w:p w14:paraId="431A5F1F" w14:textId="77777777" w:rsidR="001B0AA8" w:rsidRPr="00A15FB6" w:rsidRDefault="001B0AA8" w:rsidP="001B0AA8">
            <w:pPr>
              <w:ind w:left="-108" w:right="-108"/>
              <w:jc w:val="center"/>
              <w:rPr>
                <w:sz w:val="22"/>
                <w:szCs w:val="22"/>
              </w:rPr>
            </w:pPr>
            <w:r w:rsidRPr="00A15FB6">
              <w:rPr>
                <w:sz w:val="22"/>
                <w:szCs w:val="22"/>
              </w:rPr>
              <w:t>10.41/42.000</w:t>
            </w:r>
          </w:p>
          <w:p w14:paraId="65C009E4" w14:textId="77777777" w:rsidR="001B0AA8" w:rsidRPr="00A15FB6" w:rsidRDefault="001B0AA8" w:rsidP="001B0AA8">
            <w:pPr>
              <w:ind w:left="-108" w:right="-108"/>
              <w:jc w:val="center"/>
              <w:rPr>
                <w:sz w:val="22"/>
                <w:szCs w:val="22"/>
              </w:rPr>
            </w:pPr>
            <w:r w:rsidRPr="00A15FB6">
              <w:rPr>
                <w:sz w:val="22"/>
                <w:szCs w:val="22"/>
              </w:rPr>
              <w:t>10.42/42.000</w:t>
            </w:r>
          </w:p>
          <w:p w14:paraId="134863AC" w14:textId="77777777" w:rsidR="001B0AA8" w:rsidRPr="00A15FB6" w:rsidRDefault="001B0AA8" w:rsidP="001B0AA8">
            <w:pPr>
              <w:ind w:left="-108" w:right="-108"/>
              <w:jc w:val="center"/>
              <w:rPr>
                <w:sz w:val="22"/>
                <w:szCs w:val="22"/>
              </w:rPr>
            </w:pPr>
            <w:r w:rsidRPr="00A15FB6">
              <w:rPr>
                <w:sz w:val="22"/>
                <w:szCs w:val="22"/>
              </w:rPr>
              <w:t>10.51/42.000</w:t>
            </w:r>
          </w:p>
          <w:p w14:paraId="5B2469EA" w14:textId="77777777" w:rsidR="001B0AA8" w:rsidRPr="00A15FB6" w:rsidRDefault="001B0AA8" w:rsidP="001B0AA8">
            <w:pPr>
              <w:ind w:left="-108" w:right="-108"/>
              <w:jc w:val="center"/>
              <w:rPr>
                <w:sz w:val="22"/>
                <w:szCs w:val="22"/>
              </w:rPr>
            </w:pPr>
            <w:r w:rsidRPr="00A15FB6">
              <w:rPr>
                <w:sz w:val="22"/>
                <w:szCs w:val="22"/>
              </w:rPr>
              <w:t>10.52/42.000</w:t>
            </w:r>
          </w:p>
          <w:p w14:paraId="1F002B33" w14:textId="77777777" w:rsidR="001B0AA8" w:rsidRPr="00A15FB6" w:rsidRDefault="001B0AA8" w:rsidP="001B0AA8">
            <w:pPr>
              <w:ind w:left="-108" w:right="-108"/>
              <w:jc w:val="center"/>
              <w:rPr>
                <w:sz w:val="22"/>
                <w:szCs w:val="22"/>
              </w:rPr>
            </w:pPr>
            <w:r w:rsidRPr="00A15FB6">
              <w:rPr>
                <w:sz w:val="22"/>
                <w:szCs w:val="22"/>
              </w:rPr>
              <w:t>10.61/42.000</w:t>
            </w:r>
          </w:p>
          <w:p w14:paraId="6485FA4C" w14:textId="77777777" w:rsidR="001B0AA8" w:rsidRPr="00A15FB6" w:rsidRDefault="001B0AA8" w:rsidP="001B0AA8">
            <w:pPr>
              <w:ind w:left="-108" w:right="-108"/>
              <w:jc w:val="center"/>
              <w:rPr>
                <w:sz w:val="22"/>
                <w:szCs w:val="22"/>
              </w:rPr>
            </w:pPr>
            <w:r w:rsidRPr="00A15FB6">
              <w:rPr>
                <w:sz w:val="22"/>
                <w:szCs w:val="22"/>
              </w:rPr>
              <w:t>10.62/42.000</w:t>
            </w:r>
          </w:p>
          <w:p w14:paraId="02E02D59" w14:textId="77777777" w:rsidR="001B0AA8" w:rsidRPr="00A15FB6" w:rsidRDefault="001B0AA8" w:rsidP="001B0AA8">
            <w:pPr>
              <w:ind w:left="-108" w:right="-108"/>
              <w:jc w:val="center"/>
              <w:rPr>
                <w:sz w:val="22"/>
                <w:szCs w:val="22"/>
              </w:rPr>
            </w:pPr>
            <w:r w:rsidRPr="00A15FB6">
              <w:rPr>
                <w:sz w:val="22"/>
                <w:szCs w:val="22"/>
              </w:rPr>
              <w:t>10.71/42.000</w:t>
            </w:r>
          </w:p>
          <w:p w14:paraId="6D386CD9" w14:textId="77777777" w:rsidR="001B0AA8" w:rsidRPr="00A15FB6" w:rsidRDefault="001B0AA8" w:rsidP="001B0AA8">
            <w:pPr>
              <w:ind w:left="-108" w:right="-108"/>
              <w:jc w:val="center"/>
              <w:rPr>
                <w:sz w:val="22"/>
                <w:szCs w:val="22"/>
              </w:rPr>
            </w:pPr>
            <w:r w:rsidRPr="00A15FB6">
              <w:rPr>
                <w:sz w:val="22"/>
                <w:szCs w:val="22"/>
              </w:rPr>
              <w:t>10.72/42.000</w:t>
            </w:r>
          </w:p>
          <w:p w14:paraId="28B49F8C" w14:textId="77777777" w:rsidR="001B0AA8" w:rsidRPr="00A15FB6" w:rsidRDefault="001B0AA8" w:rsidP="001B0AA8">
            <w:pPr>
              <w:ind w:left="-108" w:right="-108"/>
              <w:jc w:val="center"/>
              <w:rPr>
                <w:sz w:val="22"/>
                <w:szCs w:val="22"/>
              </w:rPr>
            </w:pPr>
            <w:r w:rsidRPr="00A15FB6">
              <w:rPr>
                <w:sz w:val="22"/>
                <w:szCs w:val="22"/>
              </w:rPr>
              <w:t>10.73/42.000</w:t>
            </w:r>
          </w:p>
          <w:p w14:paraId="345978D4" w14:textId="77777777" w:rsidR="001B0AA8" w:rsidRPr="00A15FB6" w:rsidRDefault="001B0AA8" w:rsidP="001B0AA8">
            <w:pPr>
              <w:ind w:left="-108" w:right="-108"/>
              <w:jc w:val="center"/>
              <w:rPr>
                <w:sz w:val="22"/>
                <w:szCs w:val="22"/>
              </w:rPr>
            </w:pPr>
            <w:r w:rsidRPr="00A15FB6">
              <w:rPr>
                <w:sz w:val="22"/>
                <w:szCs w:val="22"/>
              </w:rPr>
              <w:t>10.81/42.000</w:t>
            </w:r>
          </w:p>
          <w:p w14:paraId="677D34FB" w14:textId="77777777" w:rsidR="001B0AA8" w:rsidRPr="00A15FB6" w:rsidRDefault="001B0AA8" w:rsidP="001B0AA8">
            <w:pPr>
              <w:ind w:left="-108" w:right="-108"/>
              <w:jc w:val="center"/>
              <w:rPr>
                <w:sz w:val="22"/>
                <w:szCs w:val="22"/>
              </w:rPr>
            </w:pPr>
            <w:r w:rsidRPr="00A15FB6">
              <w:rPr>
                <w:sz w:val="22"/>
                <w:szCs w:val="22"/>
              </w:rPr>
              <w:t>10.82/42.000</w:t>
            </w:r>
          </w:p>
          <w:p w14:paraId="49666477" w14:textId="77777777" w:rsidR="001B0AA8" w:rsidRPr="00A15FB6" w:rsidRDefault="001B0AA8" w:rsidP="001B0AA8">
            <w:pPr>
              <w:ind w:left="-108" w:right="-108"/>
              <w:jc w:val="center"/>
              <w:rPr>
                <w:sz w:val="22"/>
                <w:szCs w:val="22"/>
              </w:rPr>
            </w:pPr>
            <w:r w:rsidRPr="00A15FB6">
              <w:rPr>
                <w:sz w:val="22"/>
                <w:szCs w:val="22"/>
              </w:rPr>
              <w:t>10.83/42.000</w:t>
            </w:r>
          </w:p>
          <w:p w14:paraId="7828F68E" w14:textId="77777777" w:rsidR="001B0AA8" w:rsidRPr="00A15FB6" w:rsidRDefault="001B0AA8" w:rsidP="001B0AA8">
            <w:pPr>
              <w:ind w:left="-108" w:right="-108"/>
              <w:jc w:val="center"/>
              <w:rPr>
                <w:sz w:val="22"/>
                <w:szCs w:val="22"/>
              </w:rPr>
            </w:pPr>
            <w:r w:rsidRPr="00A15FB6">
              <w:rPr>
                <w:sz w:val="22"/>
                <w:szCs w:val="22"/>
              </w:rPr>
              <w:t>10.84/42.000</w:t>
            </w:r>
          </w:p>
          <w:p w14:paraId="568790CF" w14:textId="77777777" w:rsidR="001B0AA8" w:rsidRPr="00A15FB6" w:rsidRDefault="001B0AA8" w:rsidP="001B0AA8">
            <w:pPr>
              <w:ind w:left="-108" w:right="-108"/>
              <w:jc w:val="center"/>
              <w:rPr>
                <w:sz w:val="22"/>
                <w:szCs w:val="22"/>
              </w:rPr>
            </w:pPr>
            <w:r w:rsidRPr="00A15FB6">
              <w:rPr>
                <w:sz w:val="22"/>
                <w:szCs w:val="22"/>
              </w:rPr>
              <w:t>10.85/42.000</w:t>
            </w:r>
          </w:p>
          <w:p w14:paraId="29CB2C58" w14:textId="77777777" w:rsidR="001B0AA8" w:rsidRPr="00A15FB6" w:rsidRDefault="001B0AA8" w:rsidP="001B0AA8">
            <w:pPr>
              <w:ind w:left="-108" w:right="-108"/>
              <w:jc w:val="center"/>
              <w:rPr>
                <w:sz w:val="22"/>
                <w:szCs w:val="22"/>
              </w:rPr>
            </w:pPr>
            <w:r w:rsidRPr="00A15FB6">
              <w:rPr>
                <w:sz w:val="22"/>
                <w:szCs w:val="22"/>
              </w:rPr>
              <w:t>10.86/42.000</w:t>
            </w:r>
          </w:p>
          <w:p w14:paraId="7270E8F5" w14:textId="77777777" w:rsidR="001B0AA8" w:rsidRPr="00A15FB6" w:rsidRDefault="001B0AA8" w:rsidP="001B0AA8">
            <w:pPr>
              <w:ind w:left="-108" w:right="-108"/>
              <w:jc w:val="center"/>
              <w:rPr>
                <w:sz w:val="22"/>
                <w:szCs w:val="22"/>
              </w:rPr>
            </w:pPr>
            <w:r w:rsidRPr="00A15FB6">
              <w:rPr>
                <w:sz w:val="22"/>
                <w:szCs w:val="22"/>
              </w:rPr>
              <w:t>10.89/42.000</w:t>
            </w:r>
          </w:p>
          <w:p w14:paraId="70A5F9A9" w14:textId="77777777" w:rsidR="001B0AA8" w:rsidRPr="00A15FB6" w:rsidRDefault="001B0AA8" w:rsidP="001B0AA8">
            <w:pPr>
              <w:ind w:left="-108" w:right="-108"/>
              <w:jc w:val="center"/>
              <w:rPr>
                <w:sz w:val="22"/>
                <w:szCs w:val="22"/>
              </w:rPr>
            </w:pPr>
            <w:r w:rsidRPr="00A15FB6">
              <w:rPr>
                <w:sz w:val="22"/>
                <w:szCs w:val="22"/>
              </w:rPr>
              <w:t>11.01/42.000</w:t>
            </w:r>
          </w:p>
          <w:p w14:paraId="2A67AF93" w14:textId="77777777" w:rsidR="001B0AA8" w:rsidRPr="00A15FB6" w:rsidRDefault="001B0AA8" w:rsidP="001B0AA8">
            <w:pPr>
              <w:ind w:left="-108" w:right="-108"/>
              <w:jc w:val="center"/>
              <w:rPr>
                <w:sz w:val="22"/>
                <w:szCs w:val="22"/>
              </w:rPr>
            </w:pPr>
            <w:r w:rsidRPr="00A15FB6">
              <w:rPr>
                <w:sz w:val="22"/>
                <w:szCs w:val="22"/>
              </w:rPr>
              <w:t>11.02/42.000</w:t>
            </w:r>
          </w:p>
          <w:p w14:paraId="66C75286" w14:textId="77777777" w:rsidR="001B0AA8" w:rsidRPr="00A15FB6" w:rsidRDefault="001B0AA8" w:rsidP="001B0AA8">
            <w:pPr>
              <w:ind w:left="-108" w:right="-108"/>
              <w:jc w:val="center"/>
              <w:rPr>
                <w:sz w:val="22"/>
                <w:szCs w:val="22"/>
              </w:rPr>
            </w:pPr>
            <w:r w:rsidRPr="00A15FB6">
              <w:rPr>
                <w:sz w:val="22"/>
                <w:szCs w:val="22"/>
              </w:rPr>
              <w:t>11.03/42.000</w:t>
            </w:r>
          </w:p>
          <w:p w14:paraId="07B5BA65" w14:textId="77777777" w:rsidR="001B0AA8" w:rsidRPr="00A15FB6" w:rsidRDefault="001B0AA8" w:rsidP="001B0AA8">
            <w:pPr>
              <w:ind w:left="-108" w:right="-108"/>
              <w:jc w:val="center"/>
              <w:rPr>
                <w:sz w:val="22"/>
                <w:szCs w:val="22"/>
              </w:rPr>
            </w:pPr>
            <w:r w:rsidRPr="00A15FB6">
              <w:rPr>
                <w:sz w:val="22"/>
                <w:szCs w:val="22"/>
              </w:rPr>
              <w:t>11.04/42.000</w:t>
            </w:r>
          </w:p>
          <w:p w14:paraId="61BC74C1" w14:textId="77777777" w:rsidR="001B0AA8" w:rsidRPr="00A15FB6" w:rsidRDefault="001B0AA8" w:rsidP="001B0AA8">
            <w:pPr>
              <w:ind w:left="-108" w:right="-108"/>
              <w:jc w:val="center"/>
              <w:rPr>
                <w:sz w:val="22"/>
                <w:szCs w:val="22"/>
              </w:rPr>
            </w:pPr>
            <w:r w:rsidRPr="00A15FB6">
              <w:rPr>
                <w:sz w:val="22"/>
                <w:szCs w:val="22"/>
              </w:rPr>
              <w:t>11.05/42.000</w:t>
            </w:r>
          </w:p>
          <w:p w14:paraId="15D7F592" w14:textId="77777777" w:rsidR="001B0AA8" w:rsidRPr="00A15FB6" w:rsidRDefault="001B0AA8" w:rsidP="001B0AA8">
            <w:pPr>
              <w:ind w:left="-108" w:right="-108"/>
              <w:jc w:val="center"/>
              <w:rPr>
                <w:sz w:val="22"/>
                <w:szCs w:val="22"/>
              </w:rPr>
            </w:pPr>
            <w:r w:rsidRPr="00A15FB6">
              <w:rPr>
                <w:sz w:val="22"/>
                <w:szCs w:val="22"/>
              </w:rPr>
              <w:t>11.06/42.000</w:t>
            </w:r>
          </w:p>
          <w:p w14:paraId="18F49345" w14:textId="77777777" w:rsidR="001B0AA8" w:rsidRPr="00A15FB6" w:rsidRDefault="001B0AA8" w:rsidP="001B0AA8">
            <w:pPr>
              <w:ind w:left="-108" w:right="-108"/>
              <w:jc w:val="center"/>
              <w:rPr>
                <w:sz w:val="22"/>
                <w:szCs w:val="22"/>
              </w:rPr>
            </w:pPr>
            <w:r w:rsidRPr="00A15FB6">
              <w:rPr>
                <w:sz w:val="22"/>
                <w:szCs w:val="22"/>
              </w:rPr>
              <w:t>11.07/42.000</w:t>
            </w:r>
          </w:p>
          <w:p w14:paraId="79C27E80" w14:textId="77777777" w:rsidR="001B0AA8" w:rsidRPr="00A15FB6" w:rsidRDefault="001B0AA8" w:rsidP="001B0AA8">
            <w:pPr>
              <w:ind w:left="-108" w:right="-108"/>
              <w:jc w:val="center"/>
              <w:rPr>
                <w:sz w:val="22"/>
                <w:szCs w:val="22"/>
              </w:rPr>
            </w:pPr>
          </w:p>
        </w:tc>
        <w:tc>
          <w:tcPr>
            <w:tcW w:w="2022" w:type="dxa"/>
          </w:tcPr>
          <w:p w14:paraId="357BFCCC" w14:textId="77777777" w:rsidR="001B0AA8" w:rsidRPr="00A15FB6" w:rsidRDefault="001B0AA8" w:rsidP="001B0AA8">
            <w:pPr>
              <w:ind w:left="4" w:right="-56"/>
              <w:rPr>
                <w:sz w:val="22"/>
                <w:szCs w:val="22"/>
              </w:rPr>
            </w:pPr>
            <w:r w:rsidRPr="00A15FB6">
              <w:rPr>
                <w:sz w:val="22"/>
                <w:szCs w:val="22"/>
              </w:rPr>
              <w:t xml:space="preserve">Отбор проб </w:t>
            </w:r>
          </w:p>
          <w:p w14:paraId="709DE12B" w14:textId="77777777" w:rsidR="001B0AA8" w:rsidRPr="00A15FB6" w:rsidRDefault="001B0AA8" w:rsidP="001B0AA8">
            <w:pPr>
              <w:ind w:left="4" w:right="-56"/>
              <w:rPr>
                <w:sz w:val="22"/>
                <w:szCs w:val="22"/>
              </w:rPr>
            </w:pPr>
          </w:p>
        </w:tc>
        <w:tc>
          <w:tcPr>
            <w:tcW w:w="2315" w:type="dxa"/>
          </w:tcPr>
          <w:p w14:paraId="73D41E43" w14:textId="77777777" w:rsidR="001B0AA8" w:rsidRPr="00A15FB6" w:rsidRDefault="001B0AA8" w:rsidP="001B0AA8">
            <w:pPr>
              <w:ind w:right="-108"/>
              <w:rPr>
                <w:color w:val="0D0D0D"/>
                <w:sz w:val="22"/>
                <w:szCs w:val="22"/>
              </w:rPr>
            </w:pPr>
            <w:r w:rsidRPr="00A15FB6">
              <w:rPr>
                <w:color w:val="0D0D0D"/>
                <w:sz w:val="22"/>
                <w:szCs w:val="22"/>
              </w:rPr>
              <w:t>СТБ 1036-97</w:t>
            </w:r>
          </w:p>
          <w:p w14:paraId="2B99E30E" w14:textId="77777777" w:rsidR="001B0AA8" w:rsidRPr="00A15FB6" w:rsidRDefault="001B0AA8" w:rsidP="001B0AA8">
            <w:pPr>
              <w:ind w:right="-108"/>
              <w:rPr>
                <w:color w:val="0D0D0D"/>
                <w:sz w:val="22"/>
                <w:szCs w:val="22"/>
              </w:rPr>
            </w:pPr>
            <w:r w:rsidRPr="00A15FB6">
              <w:rPr>
                <w:color w:val="0D0D0D"/>
                <w:sz w:val="22"/>
                <w:szCs w:val="22"/>
              </w:rPr>
              <w:t>СТБ 1050-2008</w:t>
            </w:r>
          </w:p>
          <w:p w14:paraId="49A86D85" w14:textId="77777777" w:rsidR="001B0AA8" w:rsidRPr="00A15FB6" w:rsidRDefault="001B0AA8" w:rsidP="001B0AA8">
            <w:pPr>
              <w:ind w:right="-108"/>
              <w:rPr>
                <w:color w:val="0D0D0D"/>
                <w:sz w:val="22"/>
                <w:szCs w:val="22"/>
              </w:rPr>
            </w:pPr>
            <w:r w:rsidRPr="00A15FB6">
              <w:rPr>
                <w:color w:val="0D0D0D"/>
                <w:sz w:val="22"/>
                <w:szCs w:val="22"/>
              </w:rPr>
              <w:t>СТБ 1051-2012</w:t>
            </w:r>
          </w:p>
          <w:p w14:paraId="5D7E748F" w14:textId="77777777" w:rsidR="001B0AA8" w:rsidRPr="00A15FB6" w:rsidRDefault="001B0AA8" w:rsidP="001B0AA8">
            <w:pPr>
              <w:ind w:right="-108"/>
              <w:rPr>
                <w:color w:val="0D0D0D"/>
                <w:sz w:val="22"/>
                <w:szCs w:val="22"/>
              </w:rPr>
            </w:pPr>
            <w:r w:rsidRPr="00A15FB6">
              <w:rPr>
                <w:color w:val="0D0D0D"/>
                <w:sz w:val="22"/>
                <w:szCs w:val="22"/>
              </w:rPr>
              <w:t>СТБ 1052-2011</w:t>
            </w:r>
          </w:p>
          <w:p w14:paraId="574A8BB5" w14:textId="77777777" w:rsidR="001B0AA8" w:rsidRPr="00A15FB6" w:rsidRDefault="001B0AA8" w:rsidP="001B0AA8">
            <w:pPr>
              <w:ind w:right="-108"/>
              <w:rPr>
                <w:color w:val="0D0D0D"/>
                <w:sz w:val="22"/>
                <w:szCs w:val="22"/>
              </w:rPr>
            </w:pPr>
            <w:r w:rsidRPr="00A15FB6">
              <w:rPr>
                <w:color w:val="0D0D0D"/>
                <w:sz w:val="22"/>
                <w:szCs w:val="22"/>
              </w:rPr>
              <w:t>СТБ 1053-2015</w:t>
            </w:r>
          </w:p>
          <w:p w14:paraId="61DE7EF6" w14:textId="77777777" w:rsidR="001B0AA8" w:rsidRPr="00A15FB6" w:rsidRDefault="001B0AA8" w:rsidP="001B0AA8">
            <w:pPr>
              <w:ind w:right="-108"/>
              <w:rPr>
                <w:color w:val="0D0D0D"/>
                <w:sz w:val="22"/>
                <w:szCs w:val="22"/>
              </w:rPr>
            </w:pPr>
            <w:r w:rsidRPr="00A15FB6">
              <w:rPr>
                <w:color w:val="0D0D0D"/>
                <w:sz w:val="22"/>
                <w:szCs w:val="22"/>
              </w:rPr>
              <w:t>СТБ 1054-2012</w:t>
            </w:r>
          </w:p>
          <w:p w14:paraId="2FB985E6" w14:textId="77777777" w:rsidR="001B0AA8" w:rsidRPr="00A15FB6" w:rsidRDefault="001B0AA8" w:rsidP="001B0AA8">
            <w:pPr>
              <w:ind w:right="-108"/>
              <w:rPr>
                <w:color w:val="0D0D0D"/>
                <w:sz w:val="22"/>
                <w:szCs w:val="22"/>
              </w:rPr>
            </w:pPr>
            <w:r w:rsidRPr="00A15FB6">
              <w:rPr>
                <w:color w:val="0D0D0D"/>
                <w:sz w:val="22"/>
                <w:szCs w:val="22"/>
              </w:rPr>
              <w:t>СТБ 1055-2012</w:t>
            </w:r>
          </w:p>
          <w:p w14:paraId="7B529CEC" w14:textId="77777777" w:rsidR="001B0AA8" w:rsidRPr="00B4095C" w:rsidRDefault="001B0AA8" w:rsidP="001B0AA8">
            <w:pPr>
              <w:pStyle w:val="21"/>
              <w:spacing w:before="0"/>
              <w:rPr>
                <w:rFonts w:ascii="Times New Roman" w:hAnsi="Times New Roman"/>
                <w:color w:val="0D0D0D"/>
                <w:sz w:val="22"/>
                <w:szCs w:val="22"/>
              </w:rPr>
            </w:pPr>
            <w:r w:rsidRPr="00B4095C">
              <w:rPr>
                <w:rFonts w:ascii="Times New Roman" w:hAnsi="Times New Roman"/>
                <w:color w:val="0D0D0D"/>
                <w:sz w:val="22"/>
                <w:szCs w:val="22"/>
              </w:rPr>
              <w:t>СТБ ГОСТ Р 51592-2001</w:t>
            </w:r>
          </w:p>
          <w:p w14:paraId="2B5AF7CE"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5BE16D3B" w14:textId="77777777" w:rsidR="001B0AA8" w:rsidRPr="00A15FB6" w:rsidRDefault="001B0AA8" w:rsidP="001B0AA8">
            <w:pPr>
              <w:ind w:left="-54" w:right="-108"/>
              <w:rPr>
                <w:bCs/>
                <w:sz w:val="22"/>
                <w:szCs w:val="22"/>
              </w:rPr>
            </w:pPr>
            <w:r w:rsidRPr="00A15FB6">
              <w:rPr>
                <w:bCs/>
                <w:sz w:val="22"/>
                <w:szCs w:val="22"/>
              </w:rPr>
              <w:t>СТБ 1036-97</w:t>
            </w:r>
          </w:p>
          <w:p w14:paraId="722850A4" w14:textId="77777777" w:rsidR="001B0AA8" w:rsidRPr="00A15FB6" w:rsidRDefault="001B0AA8" w:rsidP="001B0AA8">
            <w:pPr>
              <w:ind w:left="-54" w:right="-108"/>
              <w:rPr>
                <w:bCs/>
                <w:sz w:val="22"/>
                <w:szCs w:val="22"/>
              </w:rPr>
            </w:pPr>
            <w:r w:rsidRPr="00A15FB6">
              <w:rPr>
                <w:bCs/>
                <w:sz w:val="22"/>
                <w:szCs w:val="22"/>
              </w:rPr>
              <w:t>СТБ 1050-2008</w:t>
            </w:r>
          </w:p>
          <w:p w14:paraId="0FAA861D" w14:textId="77777777" w:rsidR="001B0AA8" w:rsidRPr="00A15FB6" w:rsidRDefault="001B0AA8" w:rsidP="001B0AA8">
            <w:pPr>
              <w:ind w:left="-54" w:right="-108"/>
              <w:rPr>
                <w:bCs/>
                <w:sz w:val="22"/>
                <w:szCs w:val="22"/>
              </w:rPr>
            </w:pPr>
            <w:r w:rsidRPr="00A15FB6">
              <w:rPr>
                <w:bCs/>
                <w:sz w:val="22"/>
                <w:szCs w:val="22"/>
              </w:rPr>
              <w:t>СТБ 1051-2012</w:t>
            </w:r>
          </w:p>
          <w:p w14:paraId="1BE7B49E" w14:textId="77777777" w:rsidR="001B0AA8" w:rsidRPr="00A15FB6" w:rsidRDefault="001B0AA8" w:rsidP="001B0AA8">
            <w:pPr>
              <w:ind w:left="-54" w:right="-108"/>
              <w:rPr>
                <w:bCs/>
                <w:sz w:val="22"/>
                <w:szCs w:val="22"/>
              </w:rPr>
            </w:pPr>
            <w:r w:rsidRPr="00A15FB6">
              <w:rPr>
                <w:bCs/>
                <w:sz w:val="22"/>
                <w:szCs w:val="22"/>
              </w:rPr>
              <w:t>СТБ 1052-2011</w:t>
            </w:r>
          </w:p>
          <w:p w14:paraId="2308E013" w14:textId="77777777" w:rsidR="001B0AA8" w:rsidRPr="00A15FB6" w:rsidRDefault="001B0AA8" w:rsidP="001B0AA8">
            <w:pPr>
              <w:ind w:left="-54" w:right="-108"/>
              <w:rPr>
                <w:bCs/>
                <w:sz w:val="22"/>
                <w:szCs w:val="22"/>
              </w:rPr>
            </w:pPr>
            <w:r w:rsidRPr="00A15FB6">
              <w:rPr>
                <w:bCs/>
                <w:sz w:val="22"/>
                <w:szCs w:val="22"/>
              </w:rPr>
              <w:t>СТБ 1053-2015</w:t>
            </w:r>
          </w:p>
          <w:p w14:paraId="2689081A" w14:textId="77777777" w:rsidR="001B0AA8" w:rsidRPr="00A15FB6" w:rsidRDefault="001B0AA8" w:rsidP="001B0AA8">
            <w:pPr>
              <w:ind w:left="-54" w:right="-108"/>
              <w:rPr>
                <w:bCs/>
                <w:sz w:val="22"/>
                <w:szCs w:val="22"/>
              </w:rPr>
            </w:pPr>
            <w:r w:rsidRPr="00A15FB6">
              <w:rPr>
                <w:bCs/>
                <w:sz w:val="22"/>
                <w:szCs w:val="22"/>
              </w:rPr>
              <w:t>СТБ 1054-2012</w:t>
            </w:r>
          </w:p>
          <w:p w14:paraId="7208A70F" w14:textId="77777777" w:rsidR="001B0AA8" w:rsidRPr="00A15FB6" w:rsidRDefault="001B0AA8" w:rsidP="001B0AA8">
            <w:pPr>
              <w:ind w:left="-54" w:right="-108"/>
              <w:rPr>
                <w:bCs/>
                <w:sz w:val="22"/>
                <w:szCs w:val="22"/>
              </w:rPr>
            </w:pPr>
            <w:r w:rsidRPr="00A15FB6">
              <w:rPr>
                <w:bCs/>
                <w:sz w:val="22"/>
                <w:szCs w:val="22"/>
              </w:rPr>
              <w:t>СТБ 1055-2012</w:t>
            </w:r>
          </w:p>
          <w:p w14:paraId="50FDCD94" w14:textId="77777777" w:rsidR="001B0AA8" w:rsidRPr="00B4095C" w:rsidRDefault="001B0AA8" w:rsidP="001B0AA8">
            <w:pPr>
              <w:pStyle w:val="21"/>
              <w:spacing w:before="0"/>
              <w:ind w:left="-54"/>
              <w:rPr>
                <w:rFonts w:ascii="Times New Roman" w:hAnsi="Times New Roman"/>
                <w:bCs/>
                <w:sz w:val="22"/>
                <w:szCs w:val="22"/>
              </w:rPr>
            </w:pPr>
            <w:r w:rsidRPr="00B4095C">
              <w:rPr>
                <w:rFonts w:ascii="Times New Roman" w:hAnsi="Times New Roman"/>
                <w:bCs/>
                <w:sz w:val="22"/>
                <w:szCs w:val="22"/>
              </w:rPr>
              <w:t>СТБ ГОСТ Р 51592-2001</w:t>
            </w:r>
          </w:p>
          <w:p w14:paraId="33C48C98"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1652774B" w14:textId="77777777" w:rsidR="001B0AA8" w:rsidRPr="00A15FB6" w:rsidRDefault="001B0AA8" w:rsidP="001B0AA8">
            <w:pPr>
              <w:ind w:left="-54" w:right="-108"/>
              <w:rPr>
                <w:bCs/>
                <w:sz w:val="22"/>
                <w:szCs w:val="22"/>
              </w:rPr>
            </w:pPr>
            <w:r w:rsidRPr="00A15FB6">
              <w:rPr>
                <w:bCs/>
                <w:sz w:val="22"/>
                <w:szCs w:val="22"/>
              </w:rPr>
              <w:t>ГОСТ 32164-2013</w:t>
            </w:r>
          </w:p>
          <w:p w14:paraId="74B72414" w14:textId="77777777" w:rsidR="001B0AA8" w:rsidRPr="00A15FB6" w:rsidRDefault="001B0AA8" w:rsidP="001B0AA8">
            <w:pPr>
              <w:ind w:left="-54" w:right="-108"/>
              <w:rPr>
                <w:bCs/>
                <w:sz w:val="22"/>
                <w:szCs w:val="22"/>
              </w:rPr>
            </w:pPr>
          </w:p>
          <w:p w14:paraId="30EFF712" w14:textId="77777777" w:rsidR="001B0AA8" w:rsidRPr="00A15FB6" w:rsidRDefault="001B0AA8" w:rsidP="001B0AA8">
            <w:pPr>
              <w:ind w:left="-54" w:right="-108"/>
              <w:rPr>
                <w:bCs/>
                <w:sz w:val="22"/>
                <w:szCs w:val="22"/>
              </w:rPr>
            </w:pPr>
          </w:p>
        </w:tc>
      </w:tr>
      <w:tr w:rsidR="001B0AA8" w:rsidRPr="00A15FB6" w14:paraId="297BF485" w14:textId="77777777" w:rsidTr="003A1D49">
        <w:trPr>
          <w:gridAfter w:val="1"/>
          <w:wAfter w:w="171" w:type="dxa"/>
          <w:cantSplit/>
          <w:trHeight w:val="13693"/>
        </w:trPr>
        <w:tc>
          <w:tcPr>
            <w:tcW w:w="574" w:type="dxa"/>
          </w:tcPr>
          <w:p w14:paraId="1CFCA989" w14:textId="77777777" w:rsidR="001B0AA8" w:rsidRPr="00A15FB6" w:rsidRDefault="001B0AA8" w:rsidP="001B0AA8">
            <w:pPr>
              <w:ind w:left="-38"/>
              <w:rPr>
                <w:sz w:val="22"/>
                <w:szCs w:val="22"/>
              </w:rPr>
            </w:pPr>
            <w:r w:rsidRPr="00A15FB6">
              <w:rPr>
                <w:sz w:val="22"/>
                <w:szCs w:val="22"/>
              </w:rPr>
              <w:t>135.2</w:t>
            </w:r>
            <w:r w:rsidRPr="00A15FB6">
              <w:rPr>
                <w:color w:val="000000"/>
                <w:sz w:val="22"/>
                <w:szCs w:val="22"/>
              </w:rPr>
              <w:t>*</w:t>
            </w:r>
          </w:p>
        </w:tc>
        <w:tc>
          <w:tcPr>
            <w:tcW w:w="1278" w:type="dxa"/>
          </w:tcPr>
          <w:p w14:paraId="2400A019"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470AAE52" w14:textId="77777777" w:rsidR="001B0AA8" w:rsidRPr="00A15FB6" w:rsidRDefault="001B0AA8" w:rsidP="001B0AA8">
            <w:pPr>
              <w:ind w:left="-108" w:right="-108"/>
              <w:jc w:val="center"/>
              <w:rPr>
                <w:sz w:val="22"/>
                <w:szCs w:val="22"/>
              </w:rPr>
            </w:pPr>
            <w:r w:rsidRPr="00A15FB6">
              <w:rPr>
                <w:sz w:val="22"/>
                <w:szCs w:val="22"/>
              </w:rPr>
              <w:t>01.11/04.125</w:t>
            </w:r>
          </w:p>
          <w:p w14:paraId="7FCE49B4" w14:textId="77777777" w:rsidR="001B0AA8" w:rsidRPr="00A15FB6" w:rsidRDefault="001B0AA8" w:rsidP="001B0AA8">
            <w:pPr>
              <w:ind w:left="-108" w:right="-108"/>
              <w:jc w:val="center"/>
              <w:rPr>
                <w:sz w:val="22"/>
                <w:szCs w:val="22"/>
              </w:rPr>
            </w:pPr>
            <w:r w:rsidRPr="00A15FB6">
              <w:rPr>
                <w:sz w:val="22"/>
                <w:szCs w:val="22"/>
              </w:rPr>
              <w:t>01.12/04.125</w:t>
            </w:r>
          </w:p>
          <w:p w14:paraId="27EE72AE" w14:textId="77777777" w:rsidR="001B0AA8" w:rsidRPr="00A15FB6" w:rsidRDefault="001B0AA8" w:rsidP="001B0AA8">
            <w:pPr>
              <w:ind w:left="-108" w:right="-108"/>
              <w:jc w:val="center"/>
              <w:rPr>
                <w:sz w:val="22"/>
                <w:szCs w:val="22"/>
              </w:rPr>
            </w:pPr>
            <w:r w:rsidRPr="00A15FB6">
              <w:rPr>
                <w:sz w:val="22"/>
                <w:szCs w:val="22"/>
              </w:rPr>
              <w:t>01.13/04.125</w:t>
            </w:r>
          </w:p>
          <w:p w14:paraId="01B25375" w14:textId="77777777" w:rsidR="001B0AA8" w:rsidRPr="00A15FB6" w:rsidRDefault="001B0AA8" w:rsidP="001B0AA8">
            <w:pPr>
              <w:ind w:left="-108" w:right="-108"/>
              <w:jc w:val="center"/>
              <w:rPr>
                <w:sz w:val="22"/>
                <w:szCs w:val="22"/>
              </w:rPr>
            </w:pPr>
            <w:r w:rsidRPr="00A15FB6">
              <w:rPr>
                <w:sz w:val="22"/>
                <w:szCs w:val="22"/>
              </w:rPr>
              <w:t>01.14/04.125</w:t>
            </w:r>
          </w:p>
          <w:p w14:paraId="3138659A" w14:textId="77777777" w:rsidR="001B0AA8" w:rsidRPr="00A15FB6" w:rsidRDefault="001B0AA8" w:rsidP="001B0AA8">
            <w:pPr>
              <w:ind w:left="-108" w:right="-108"/>
              <w:jc w:val="center"/>
              <w:rPr>
                <w:sz w:val="22"/>
                <w:szCs w:val="22"/>
              </w:rPr>
            </w:pPr>
            <w:r w:rsidRPr="00A15FB6">
              <w:rPr>
                <w:sz w:val="22"/>
                <w:szCs w:val="22"/>
              </w:rPr>
              <w:t>01.15/04.125</w:t>
            </w:r>
          </w:p>
          <w:p w14:paraId="5B9EA454" w14:textId="77777777" w:rsidR="001B0AA8" w:rsidRPr="00A15FB6" w:rsidRDefault="001B0AA8" w:rsidP="001B0AA8">
            <w:pPr>
              <w:ind w:left="-108" w:right="-108"/>
              <w:jc w:val="center"/>
              <w:rPr>
                <w:sz w:val="22"/>
                <w:szCs w:val="22"/>
              </w:rPr>
            </w:pPr>
            <w:r w:rsidRPr="00A15FB6">
              <w:rPr>
                <w:sz w:val="22"/>
                <w:szCs w:val="22"/>
              </w:rPr>
              <w:t>01.21/04.125</w:t>
            </w:r>
          </w:p>
          <w:p w14:paraId="7013241F" w14:textId="77777777" w:rsidR="001B0AA8" w:rsidRPr="00A15FB6" w:rsidRDefault="001B0AA8" w:rsidP="001B0AA8">
            <w:pPr>
              <w:ind w:left="-108" w:right="-108"/>
              <w:jc w:val="center"/>
              <w:rPr>
                <w:sz w:val="22"/>
                <w:szCs w:val="22"/>
              </w:rPr>
            </w:pPr>
            <w:r w:rsidRPr="00A15FB6">
              <w:rPr>
                <w:sz w:val="22"/>
                <w:szCs w:val="22"/>
              </w:rPr>
              <w:t>01.22/04.125</w:t>
            </w:r>
          </w:p>
          <w:p w14:paraId="295DB1E6" w14:textId="77777777" w:rsidR="001B0AA8" w:rsidRPr="00A15FB6" w:rsidRDefault="001B0AA8" w:rsidP="001B0AA8">
            <w:pPr>
              <w:ind w:left="-108" w:right="-108"/>
              <w:jc w:val="center"/>
              <w:rPr>
                <w:sz w:val="22"/>
                <w:szCs w:val="22"/>
              </w:rPr>
            </w:pPr>
            <w:r w:rsidRPr="00A15FB6">
              <w:rPr>
                <w:sz w:val="22"/>
                <w:szCs w:val="22"/>
              </w:rPr>
              <w:t>01.23/04.125</w:t>
            </w:r>
          </w:p>
          <w:p w14:paraId="0A7E891E" w14:textId="77777777" w:rsidR="001B0AA8" w:rsidRPr="00A15FB6" w:rsidRDefault="001B0AA8" w:rsidP="001B0AA8">
            <w:pPr>
              <w:ind w:left="-108" w:right="-108"/>
              <w:jc w:val="center"/>
              <w:rPr>
                <w:sz w:val="22"/>
                <w:szCs w:val="22"/>
              </w:rPr>
            </w:pPr>
            <w:r w:rsidRPr="00A15FB6">
              <w:rPr>
                <w:sz w:val="22"/>
                <w:szCs w:val="22"/>
              </w:rPr>
              <w:t>01.24/04.125</w:t>
            </w:r>
          </w:p>
          <w:p w14:paraId="335EFF18" w14:textId="77777777" w:rsidR="001B0AA8" w:rsidRPr="00A15FB6" w:rsidRDefault="001B0AA8" w:rsidP="001B0AA8">
            <w:pPr>
              <w:ind w:left="-108" w:right="-108"/>
              <w:jc w:val="center"/>
              <w:rPr>
                <w:sz w:val="22"/>
                <w:szCs w:val="22"/>
              </w:rPr>
            </w:pPr>
            <w:r w:rsidRPr="00A15FB6">
              <w:rPr>
                <w:sz w:val="22"/>
                <w:szCs w:val="22"/>
              </w:rPr>
              <w:t>01.25/04.125</w:t>
            </w:r>
          </w:p>
          <w:p w14:paraId="5E6D023A" w14:textId="77777777" w:rsidR="001B0AA8" w:rsidRPr="00A15FB6" w:rsidRDefault="001B0AA8" w:rsidP="001B0AA8">
            <w:pPr>
              <w:ind w:left="-108" w:right="-108"/>
              <w:jc w:val="center"/>
              <w:rPr>
                <w:sz w:val="22"/>
                <w:szCs w:val="22"/>
              </w:rPr>
            </w:pPr>
            <w:r w:rsidRPr="00A15FB6">
              <w:rPr>
                <w:sz w:val="22"/>
                <w:szCs w:val="22"/>
              </w:rPr>
              <w:t>01.26/04.125</w:t>
            </w:r>
          </w:p>
          <w:p w14:paraId="16FB41FD" w14:textId="77777777" w:rsidR="001B0AA8" w:rsidRPr="00A15FB6" w:rsidRDefault="001B0AA8" w:rsidP="001B0AA8">
            <w:pPr>
              <w:ind w:left="-108" w:right="-108"/>
              <w:jc w:val="center"/>
              <w:rPr>
                <w:sz w:val="22"/>
                <w:szCs w:val="22"/>
              </w:rPr>
            </w:pPr>
            <w:r w:rsidRPr="00A15FB6">
              <w:rPr>
                <w:sz w:val="22"/>
                <w:szCs w:val="22"/>
              </w:rPr>
              <w:t>01.27/04.125</w:t>
            </w:r>
          </w:p>
          <w:p w14:paraId="401F555C" w14:textId="77777777" w:rsidR="001B0AA8" w:rsidRPr="00A15FB6" w:rsidRDefault="001B0AA8" w:rsidP="001B0AA8">
            <w:pPr>
              <w:ind w:left="-108" w:right="-108"/>
              <w:jc w:val="center"/>
              <w:rPr>
                <w:sz w:val="22"/>
                <w:szCs w:val="22"/>
              </w:rPr>
            </w:pPr>
            <w:r w:rsidRPr="00A15FB6">
              <w:rPr>
                <w:sz w:val="22"/>
                <w:szCs w:val="22"/>
              </w:rPr>
              <w:t>01.28/04.125</w:t>
            </w:r>
          </w:p>
          <w:p w14:paraId="0D1A8B15" w14:textId="77777777" w:rsidR="001B0AA8" w:rsidRPr="00A15FB6" w:rsidRDefault="001B0AA8" w:rsidP="001B0AA8">
            <w:pPr>
              <w:ind w:left="-108" w:right="-108"/>
              <w:jc w:val="center"/>
              <w:rPr>
                <w:sz w:val="22"/>
                <w:szCs w:val="22"/>
              </w:rPr>
            </w:pPr>
            <w:r w:rsidRPr="00A15FB6">
              <w:rPr>
                <w:sz w:val="22"/>
                <w:szCs w:val="22"/>
              </w:rPr>
              <w:t>01.41/04.125</w:t>
            </w:r>
          </w:p>
          <w:p w14:paraId="4E56643E" w14:textId="77777777" w:rsidR="001B0AA8" w:rsidRPr="00A15FB6" w:rsidRDefault="001B0AA8" w:rsidP="001B0AA8">
            <w:pPr>
              <w:ind w:left="-108" w:right="-108"/>
              <w:jc w:val="center"/>
              <w:rPr>
                <w:sz w:val="22"/>
                <w:szCs w:val="22"/>
              </w:rPr>
            </w:pPr>
            <w:r w:rsidRPr="00A15FB6">
              <w:rPr>
                <w:sz w:val="22"/>
                <w:szCs w:val="22"/>
              </w:rPr>
              <w:t>01.47/04.125</w:t>
            </w:r>
          </w:p>
          <w:p w14:paraId="63508087" w14:textId="77777777" w:rsidR="001B0AA8" w:rsidRPr="00A15FB6" w:rsidRDefault="001B0AA8" w:rsidP="001B0AA8">
            <w:pPr>
              <w:ind w:left="-108" w:right="-108"/>
              <w:jc w:val="center"/>
              <w:rPr>
                <w:sz w:val="22"/>
                <w:szCs w:val="22"/>
              </w:rPr>
            </w:pPr>
            <w:r w:rsidRPr="00A15FB6">
              <w:rPr>
                <w:sz w:val="22"/>
                <w:szCs w:val="22"/>
              </w:rPr>
              <w:t>01.49/04.125</w:t>
            </w:r>
          </w:p>
          <w:p w14:paraId="225FAB5D" w14:textId="77777777" w:rsidR="001B0AA8" w:rsidRPr="00A15FB6" w:rsidRDefault="001B0AA8" w:rsidP="001B0AA8">
            <w:pPr>
              <w:ind w:left="-108" w:right="-108"/>
              <w:jc w:val="center"/>
              <w:rPr>
                <w:sz w:val="22"/>
                <w:szCs w:val="22"/>
              </w:rPr>
            </w:pPr>
            <w:r w:rsidRPr="00A15FB6">
              <w:rPr>
                <w:sz w:val="22"/>
                <w:szCs w:val="22"/>
              </w:rPr>
              <w:t>01.70/04.125</w:t>
            </w:r>
          </w:p>
          <w:p w14:paraId="4B3DCCFA" w14:textId="77777777" w:rsidR="001B0AA8" w:rsidRPr="00A15FB6" w:rsidRDefault="001B0AA8" w:rsidP="001B0AA8">
            <w:pPr>
              <w:ind w:left="-108" w:right="-108"/>
              <w:jc w:val="center"/>
              <w:rPr>
                <w:sz w:val="22"/>
                <w:szCs w:val="22"/>
              </w:rPr>
            </w:pPr>
            <w:r w:rsidRPr="00A15FB6">
              <w:rPr>
                <w:sz w:val="22"/>
                <w:szCs w:val="22"/>
              </w:rPr>
              <w:t>03.00/04.125</w:t>
            </w:r>
          </w:p>
          <w:p w14:paraId="1CED6385" w14:textId="77777777" w:rsidR="001B0AA8" w:rsidRPr="00A15FB6" w:rsidRDefault="001B0AA8" w:rsidP="001B0AA8">
            <w:pPr>
              <w:ind w:left="-108" w:right="-108"/>
              <w:jc w:val="center"/>
              <w:rPr>
                <w:sz w:val="22"/>
                <w:szCs w:val="22"/>
              </w:rPr>
            </w:pPr>
            <w:r w:rsidRPr="00A15FB6">
              <w:rPr>
                <w:sz w:val="22"/>
                <w:szCs w:val="22"/>
              </w:rPr>
              <w:t>10.11/04.125</w:t>
            </w:r>
          </w:p>
          <w:p w14:paraId="5A0FB0D8" w14:textId="77777777" w:rsidR="001B0AA8" w:rsidRPr="00A15FB6" w:rsidRDefault="001B0AA8" w:rsidP="001B0AA8">
            <w:pPr>
              <w:ind w:left="-108" w:right="-108"/>
              <w:jc w:val="center"/>
              <w:rPr>
                <w:sz w:val="22"/>
                <w:szCs w:val="22"/>
              </w:rPr>
            </w:pPr>
            <w:r w:rsidRPr="00A15FB6">
              <w:rPr>
                <w:sz w:val="22"/>
                <w:szCs w:val="22"/>
              </w:rPr>
              <w:t>10.12/04.125</w:t>
            </w:r>
          </w:p>
          <w:p w14:paraId="27002BE8" w14:textId="77777777" w:rsidR="001B0AA8" w:rsidRPr="00A15FB6" w:rsidRDefault="001B0AA8" w:rsidP="001B0AA8">
            <w:pPr>
              <w:ind w:left="-108" w:right="-108"/>
              <w:jc w:val="center"/>
              <w:rPr>
                <w:sz w:val="22"/>
                <w:szCs w:val="22"/>
              </w:rPr>
            </w:pPr>
            <w:r w:rsidRPr="00A15FB6">
              <w:rPr>
                <w:sz w:val="22"/>
                <w:szCs w:val="22"/>
              </w:rPr>
              <w:t>10.13/04.125</w:t>
            </w:r>
          </w:p>
          <w:p w14:paraId="4CA12A2A" w14:textId="77777777" w:rsidR="001B0AA8" w:rsidRPr="00A15FB6" w:rsidRDefault="001B0AA8" w:rsidP="001B0AA8">
            <w:pPr>
              <w:ind w:left="-108" w:right="-108"/>
              <w:jc w:val="center"/>
              <w:rPr>
                <w:sz w:val="22"/>
                <w:szCs w:val="22"/>
              </w:rPr>
            </w:pPr>
            <w:r w:rsidRPr="00A15FB6">
              <w:rPr>
                <w:sz w:val="22"/>
                <w:szCs w:val="22"/>
              </w:rPr>
              <w:t>10.20/04.125</w:t>
            </w:r>
          </w:p>
          <w:p w14:paraId="5DDB60A7" w14:textId="77777777" w:rsidR="001B0AA8" w:rsidRPr="00A15FB6" w:rsidRDefault="001B0AA8" w:rsidP="001B0AA8">
            <w:pPr>
              <w:ind w:left="-108" w:right="-108"/>
              <w:jc w:val="center"/>
              <w:rPr>
                <w:sz w:val="22"/>
                <w:szCs w:val="22"/>
              </w:rPr>
            </w:pPr>
            <w:r w:rsidRPr="00A15FB6">
              <w:rPr>
                <w:sz w:val="22"/>
                <w:szCs w:val="22"/>
              </w:rPr>
              <w:t>10.31/04.125</w:t>
            </w:r>
          </w:p>
          <w:p w14:paraId="4417C6E0" w14:textId="77777777" w:rsidR="001B0AA8" w:rsidRPr="00A15FB6" w:rsidRDefault="001B0AA8" w:rsidP="001B0AA8">
            <w:pPr>
              <w:ind w:left="-108" w:right="-108"/>
              <w:jc w:val="center"/>
              <w:rPr>
                <w:sz w:val="22"/>
                <w:szCs w:val="22"/>
              </w:rPr>
            </w:pPr>
            <w:r w:rsidRPr="00A15FB6">
              <w:rPr>
                <w:sz w:val="22"/>
                <w:szCs w:val="22"/>
              </w:rPr>
              <w:t>10.32/04.125</w:t>
            </w:r>
          </w:p>
          <w:p w14:paraId="5F3561E7" w14:textId="77777777" w:rsidR="001B0AA8" w:rsidRPr="00A15FB6" w:rsidRDefault="001B0AA8" w:rsidP="001B0AA8">
            <w:pPr>
              <w:ind w:left="-108" w:right="-108"/>
              <w:jc w:val="center"/>
              <w:rPr>
                <w:sz w:val="22"/>
                <w:szCs w:val="22"/>
              </w:rPr>
            </w:pPr>
            <w:r w:rsidRPr="00A15FB6">
              <w:rPr>
                <w:sz w:val="22"/>
                <w:szCs w:val="22"/>
              </w:rPr>
              <w:t>10.39/04.125</w:t>
            </w:r>
          </w:p>
          <w:p w14:paraId="1DF9D5A7" w14:textId="77777777" w:rsidR="001B0AA8" w:rsidRPr="00A15FB6" w:rsidRDefault="001B0AA8" w:rsidP="001B0AA8">
            <w:pPr>
              <w:ind w:left="-108" w:right="-108"/>
              <w:jc w:val="center"/>
              <w:rPr>
                <w:sz w:val="22"/>
                <w:szCs w:val="22"/>
              </w:rPr>
            </w:pPr>
            <w:r w:rsidRPr="00A15FB6">
              <w:rPr>
                <w:sz w:val="22"/>
                <w:szCs w:val="22"/>
              </w:rPr>
              <w:t>10.41/04.125</w:t>
            </w:r>
          </w:p>
          <w:p w14:paraId="14862F61" w14:textId="77777777" w:rsidR="001B0AA8" w:rsidRPr="00A15FB6" w:rsidRDefault="001B0AA8" w:rsidP="001B0AA8">
            <w:pPr>
              <w:ind w:left="-108" w:right="-108"/>
              <w:jc w:val="center"/>
              <w:rPr>
                <w:sz w:val="22"/>
                <w:szCs w:val="22"/>
              </w:rPr>
            </w:pPr>
            <w:r w:rsidRPr="00A15FB6">
              <w:rPr>
                <w:sz w:val="22"/>
                <w:szCs w:val="22"/>
              </w:rPr>
              <w:t>10.42/04.125</w:t>
            </w:r>
          </w:p>
        </w:tc>
        <w:tc>
          <w:tcPr>
            <w:tcW w:w="2022" w:type="dxa"/>
          </w:tcPr>
          <w:p w14:paraId="7AD44931"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3D08DC67" w14:textId="77777777" w:rsidR="001B0AA8" w:rsidRPr="00A15FB6" w:rsidRDefault="001B0AA8" w:rsidP="001B0AA8">
            <w:pPr>
              <w:ind w:left="4" w:right="-56"/>
              <w:rPr>
                <w:sz w:val="22"/>
                <w:szCs w:val="22"/>
              </w:rPr>
            </w:pPr>
          </w:p>
        </w:tc>
        <w:tc>
          <w:tcPr>
            <w:tcW w:w="2315" w:type="dxa"/>
          </w:tcPr>
          <w:p w14:paraId="17FC4226" w14:textId="77777777" w:rsidR="001B0AA8" w:rsidRPr="00A15FB6" w:rsidRDefault="001B0AA8" w:rsidP="001B0AA8">
            <w:pPr>
              <w:ind w:right="-108"/>
              <w:rPr>
                <w:color w:val="0D0D0D"/>
                <w:sz w:val="22"/>
                <w:szCs w:val="22"/>
              </w:rPr>
            </w:pPr>
            <w:r w:rsidRPr="00A15FB6">
              <w:rPr>
                <w:color w:val="0D0D0D"/>
                <w:sz w:val="22"/>
                <w:szCs w:val="22"/>
              </w:rPr>
              <w:t>ГН 10-117-99</w:t>
            </w:r>
          </w:p>
          <w:p w14:paraId="43826068"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7BB93CE3"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0C61B8C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1BFA0B0D" w14:textId="77777777" w:rsidR="001B0AA8" w:rsidRDefault="001B0AA8" w:rsidP="001B0AA8">
            <w:pPr>
              <w:ind w:right="-108"/>
              <w:rPr>
                <w:color w:val="0D0D0D"/>
                <w:sz w:val="22"/>
                <w:szCs w:val="22"/>
              </w:rPr>
            </w:pPr>
            <w:r w:rsidRPr="00A15FB6">
              <w:rPr>
                <w:color w:val="0D0D0D"/>
                <w:sz w:val="22"/>
                <w:szCs w:val="22"/>
              </w:rPr>
              <w:t>Приложение 3</w:t>
            </w:r>
          </w:p>
          <w:p w14:paraId="6286AF0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3F4F641"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47981898"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30F45829" w14:textId="77777777" w:rsidR="001B0AA8" w:rsidRPr="00A15FB6" w:rsidRDefault="001B0AA8" w:rsidP="001B0AA8">
            <w:pPr>
              <w:ind w:left="-54" w:right="-108"/>
              <w:rPr>
                <w:bCs/>
                <w:sz w:val="22"/>
                <w:szCs w:val="22"/>
              </w:rPr>
            </w:pPr>
            <w:r w:rsidRPr="00A15FB6">
              <w:rPr>
                <w:bCs/>
                <w:sz w:val="22"/>
                <w:szCs w:val="22"/>
              </w:rPr>
              <w:t>ГОСТ 32161-2013</w:t>
            </w:r>
          </w:p>
          <w:p w14:paraId="28E6E7AD" w14:textId="77777777" w:rsidR="001B0AA8" w:rsidRPr="00A15FB6" w:rsidRDefault="001B0AA8" w:rsidP="001B0AA8">
            <w:pPr>
              <w:ind w:left="-54" w:right="-108"/>
              <w:rPr>
                <w:bCs/>
                <w:sz w:val="22"/>
                <w:szCs w:val="22"/>
              </w:rPr>
            </w:pPr>
            <w:r w:rsidRPr="00A15FB6">
              <w:rPr>
                <w:bCs/>
                <w:sz w:val="22"/>
                <w:szCs w:val="22"/>
              </w:rPr>
              <w:t>МВИ.МН 2418-2005</w:t>
            </w:r>
          </w:p>
          <w:p w14:paraId="3D5295F7" w14:textId="77777777" w:rsidR="001B0AA8" w:rsidRPr="00A15FB6" w:rsidRDefault="001B0AA8" w:rsidP="001B0AA8">
            <w:pPr>
              <w:ind w:left="-54" w:right="-108"/>
              <w:rPr>
                <w:bCs/>
                <w:sz w:val="22"/>
                <w:szCs w:val="22"/>
              </w:rPr>
            </w:pPr>
            <w:r w:rsidRPr="00A15FB6">
              <w:rPr>
                <w:bCs/>
                <w:sz w:val="22"/>
                <w:szCs w:val="22"/>
              </w:rPr>
              <w:t>МВИ.МН 1181-2011</w:t>
            </w:r>
          </w:p>
          <w:p w14:paraId="244FEE76" w14:textId="77777777" w:rsidR="001B0AA8" w:rsidRPr="00A15FB6" w:rsidRDefault="001B0AA8" w:rsidP="001B0AA8">
            <w:pPr>
              <w:ind w:left="-54" w:right="-108"/>
              <w:rPr>
                <w:bCs/>
                <w:sz w:val="22"/>
                <w:szCs w:val="22"/>
              </w:rPr>
            </w:pPr>
          </w:p>
        </w:tc>
      </w:tr>
      <w:tr w:rsidR="001B0AA8" w:rsidRPr="00A15FB6" w14:paraId="5A4182BB" w14:textId="77777777" w:rsidTr="003A1D49">
        <w:trPr>
          <w:gridAfter w:val="1"/>
          <w:wAfter w:w="171" w:type="dxa"/>
          <w:cantSplit/>
          <w:trHeight w:val="10579"/>
        </w:trPr>
        <w:tc>
          <w:tcPr>
            <w:tcW w:w="574" w:type="dxa"/>
          </w:tcPr>
          <w:p w14:paraId="13604904" w14:textId="77777777" w:rsidR="001B0AA8" w:rsidRPr="00A15FB6" w:rsidRDefault="001B0AA8" w:rsidP="001B0AA8">
            <w:pPr>
              <w:ind w:left="-38"/>
              <w:rPr>
                <w:sz w:val="22"/>
                <w:szCs w:val="22"/>
              </w:rPr>
            </w:pPr>
            <w:r w:rsidRPr="00A15FB6">
              <w:rPr>
                <w:sz w:val="22"/>
                <w:szCs w:val="22"/>
              </w:rPr>
              <w:t>135.2</w:t>
            </w:r>
            <w:r w:rsidRPr="00A15FB6">
              <w:rPr>
                <w:color w:val="000000"/>
                <w:sz w:val="22"/>
                <w:szCs w:val="22"/>
              </w:rPr>
              <w:t>*</w:t>
            </w:r>
          </w:p>
        </w:tc>
        <w:tc>
          <w:tcPr>
            <w:tcW w:w="1278" w:type="dxa"/>
          </w:tcPr>
          <w:p w14:paraId="6FDDE8DB"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2F3B018F" w14:textId="77777777" w:rsidR="001B0AA8" w:rsidRPr="00A15FB6" w:rsidRDefault="001B0AA8" w:rsidP="001B0AA8">
            <w:pPr>
              <w:ind w:left="-108" w:right="-108"/>
              <w:jc w:val="center"/>
              <w:rPr>
                <w:sz w:val="22"/>
                <w:szCs w:val="22"/>
              </w:rPr>
            </w:pPr>
            <w:r w:rsidRPr="00A15FB6">
              <w:rPr>
                <w:sz w:val="22"/>
                <w:szCs w:val="22"/>
              </w:rPr>
              <w:t>10.51/04.125</w:t>
            </w:r>
          </w:p>
          <w:p w14:paraId="05B7A94A" w14:textId="77777777" w:rsidR="001B0AA8" w:rsidRPr="00A15FB6" w:rsidRDefault="001B0AA8" w:rsidP="001B0AA8">
            <w:pPr>
              <w:ind w:left="-108" w:right="-108"/>
              <w:jc w:val="center"/>
              <w:rPr>
                <w:sz w:val="22"/>
                <w:szCs w:val="22"/>
              </w:rPr>
            </w:pPr>
            <w:r w:rsidRPr="00A15FB6">
              <w:rPr>
                <w:sz w:val="22"/>
                <w:szCs w:val="22"/>
              </w:rPr>
              <w:t>10.52/04.125</w:t>
            </w:r>
          </w:p>
          <w:p w14:paraId="71E6234B" w14:textId="77777777" w:rsidR="001B0AA8" w:rsidRPr="00A15FB6" w:rsidRDefault="001B0AA8" w:rsidP="001B0AA8">
            <w:pPr>
              <w:ind w:left="-108" w:right="-108"/>
              <w:jc w:val="center"/>
              <w:rPr>
                <w:sz w:val="22"/>
                <w:szCs w:val="22"/>
              </w:rPr>
            </w:pPr>
            <w:r w:rsidRPr="00A15FB6">
              <w:rPr>
                <w:sz w:val="22"/>
                <w:szCs w:val="22"/>
              </w:rPr>
              <w:t>10.61/04.125</w:t>
            </w:r>
          </w:p>
          <w:p w14:paraId="24E4E2EB" w14:textId="77777777" w:rsidR="001B0AA8" w:rsidRPr="00A15FB6" w:rsidRDefault="001B0AA8" w:rsidP="001B0AA8">
            <w:pPr>
              <w:ind w:left="-108" w:right="-108"/>
              <w:jc w:val="center"/>
              <w:rPr>
                <w:sz w:val="22"/>
                <w:szCs w:val="22"/>
              </w:rPr>
            </w:pPr>
            <w:r w:rsidRPr="00A15FB6">
              <w:rPr>
                <w:sz w:val="22"/>
                <w:szCs w:val="22"/>
              </w:rPr>
              <w:t>10.62/04.125</w:t>
            </w:r>
          </w:p>
          <w:p w14:paraId="7BE20FC8" w14:textId="77777777" w:rsidR="001B0AA8" w:rsidRPr="00A15FB6" w:rsidRDefault="001B0AA8" w:rsidP="001B0AA8">
            <w:pPr>
              <w:ind w:left="-108" w:right="-108"/>
              <w:jc w:val="center"/>
              <w:rPr>
                <w:sz w:val="22"/>
                <w:szCs w:val="22"/>
              </w:rPr>
            </w:pPr>
            <w:r w:rsidRPr="00A15FB6">
              <w:rPr>
                <w:sz w:val="22"/>
                <w:szCs w:val="22"/>
              </w:rPr>
              <w:t>10.71/04.125</w:t>
            </w:r>
          </w:p>
          <w:p w14:paraId="2A8477A0" w14:textId="77777777" w:rsidR="001B0AA8" w:rsidRPr="00A15FB6" w:rsidRDefault="001B0AA8" w:rsidP="001B0AA8">
            <w:pPr>
              <w:ind w:left="-108" w:right="-108"/>
              <w:jc w:val="center"/>
              <w:rPr>
                <w:sz w:val="22"/>
                <w:szCs w:val="22"/>
              </w:rPr>
            </w:pPr>
            <w:r w:rsidRPr="00A15FB6">
              <w:rPr>
                <w:sz w:val="22"/>
                <w:szCs w:val="22"/>
              </w:rPr>
              <w:t>10.72/04.125</w:t>
            </w:r>
          </w:p>
          <w:p w14:paraId="36EDF44A" w14:textId="77777777" w:rsidR="001B0AA8" w:rsidRPr="00A15FB6" w:rsidRDefault="001B0AA8" w:rsidP="001B0AA8">
            <w:pPr>
              <w:ind w:left="-108" w:right="-108"/>
              <w:jc w:val="center"/>
              <w:rPr>
                <w:sz w:val="22"/>
                <w:szCs w:val="22"/>
              </w:rPr>
            </w:pPr>
            <w:r w:rsidRPr="00A15FB6">
              <w:rPr>
                <w:sz w:val="22"/>
                <w:szCs w:val="22"/>
              </w:rPr>
              <w:t>10.73/04.125</w:t>
            </w:r>
          </w:p>
          <w:p w14:paraId="61C19971" w14:textId="77777777" w:rsidR="001B0AA8" w:rsidRPr="00A15FB6" w:rsidRDefault="001B0AA8" w:rsidP="001B0AA8">
            <w:pPr>
              <w:ind w:left="-108" w:right="-108"/>
              <w:jc w:val="center"/>
              <w:rPr>
                <w:sz w:val="22"/>
                <w:szCs w:val="22"/>
              </w:rPr>
            </w:pPr>
            <w:r w:rsidRPr="00A15FB6">
              <w:rPr>
                <w:sz w:val="22"/>
                <w:szCs w:val="22"/>
              </w:rPr>
              <w:t>10.81/04.125</w:t>
            </w:r>
          </w:p>
          <w:p w14:paraId="5B2866BB" w14:textId="77777777" w:rsidR="001B0AA8" w:rsidRPr="00A15FB6" w:rsidRDefault="001B0AA8" w:rsidP="001B0AA8">
            <w:pPr>
              <w:ind w:left="-108" w:right="-108"/>
              <w:jc w:val="center"/>
              <w:rPr>
                <w:sz w:val="22"/>
                <w:szCs w:val="22"/>
              </w:rPr>
            </w:pPr>
            <w:r w:rsidRPr="00A15FB6">
              <w:rPr>
                <w:sz w:val="22"/>
                <w:szCs w:val="22"/>
              </w:rPr>
              <w:t>10.82/04.125</w:t>
            </w:r>
          </w:p>
          <w:p w14:paraId="37F9F63E" w14:textId="77777777" w:rsidR="001B0AA8" w:rsidRPr="00A15FB6" w:rsidRDefault="001B0AA8" w:rsidP="001B0AA8">
            <w:pPr>
              <w:ind w:left="-108" w:right="-108"/>
              <w:jc w:val="center"/>
              <w:rPr>
                <w:sz w:val="22"/>
                <w:szCs w:val="22"/>
              </w:rPr>
            </w:pPr>
            <w:r w:rsidRPr="00A15FB6">
              <w:rPr>
                <w:sz w:val="22"/>
                <w:szCs w:val="22"/>
              </w:rPr>
              <w:t>10.83/04.125</w:t>
            </w:r>
          </w:p>
          <w:p w14:paraId="0B6867FE" w14:textId="77777777" w:rsidR="001B0AA8" w:rsidRPr="00A15FB6" w:rsidRDefault="001B0AA8" w:rsidP="001B0AA8">
            <w:pPr>
              <w:ind w:left="-108" w:right="-108"/>
              <w:jc w:val="center"/>
              <w:rPr>
                <w:sz w:val="22"/>
                <w:szCs w:val="22"/>
              </w:rPr>
            </w:pPr>
            <w:r w:rsidRPr="00A15FB6">
              <w:rPr>
                <w:sz w:val="22"/>
                <w:szCs w:val="22"/>
              </w:rPr>
              <w:t>10.84/04.125</w:t>
            </w:r>
          </w:p>
          <w:p w14:paraId="3F6A28FB" w14:textId="77777777" w:rsidR="001B0AA8" w:rsidRPr="00A15FB6" w:rsidRDefault="001B0AA8" w:rsidP="001B0AA8">
            <w:pPr>
              <w:ind w:left="-108" w:right="-108"/>
              <w:jc w:val="center"/>
              <w:rPr>
                <w:sz w:val="22"/>
                <w:szCs w:val="22"/>
              </w:rPr>
            </w:pPr>
            <w:r w:rsidRPr="00A15FB6">
              <w:rPr>
                <w:sz w:val="22"/>
                <w:szCs w:val="22"/>
              </w:rPr>
              <w:t>10.85/04.125</w:t>
            </w:r>
          </w:p>
          <w:p w14:paraId="66B2F761" w14:textId="77777777" w:rsidR="001B0AA8" w:rsidRPr="00A15FB6" w:rsidRDefault="001B0AA8" w:rsidP="001B0AA8">
            <w:pPr>
              <w:ind w:left="-108" w:right="-108"/>
              <w:jc w:val="center"/>
              <w:rPr>
                <w:sz w:val="22"/>
                <w:szCs w:val="22"/>
              </w:rPr>
            </w:pPr>
            <w:r w:rsidRPr="00A15FB6">
              <w:rPr>
                <w:sz w:val="22"/>
                <w:szCs w:val="22"/>
              </w:rPr>
              <w:t>10.86/04.125</w:t>
            </w:r>
          </w:p>
          <w:p w14:paraId="7AC9280A" w14:textId="77777777" w:rsidR="001B0AA8" w:rsidRPr="00A15FB6" w:rsidRDefault="001B0AA8" w:rsidP="001B0AA8">
            <w:pPr>
              <w:ind w:left="-108" w:right="-108"/>
              <w:jc w:val="center"/>
              <w:rPr>
                <w:sz w:val="22"/>
                <w:szCs w:val="22"/>
              </w:rPr>
            </w:pPr>
            <w:r w:rsidRPr="00A15FB6">
              <w:rPr>
                <w:sz w:val="22"/>
                <w:szCs w:val="22"/>
              </w:rPr>
              <w:t>10.89/04.125</w:t>
            </w:r>
          </w:p>
          <w:p w14:paraId="121205BE" w14:textId="77777777" w:rsidR="001B0AA8" w:rsidRPr="00A15FB6" w:rsidRDefault="001B0AA8" w:rsidP="001B0AA8">
            <w:pPr>
              <w:ind w:left="-108" w:right="-108"/>
              <w:jc w:val="center"/>
              <w:rPr>
                <w:sz w:val="22"/>
                <w:szCs w:val="22"/>
              </w:rPr>
            </w:pPr>
            <w:r w:rsidRPr="00A15FB6">
              <w:rPr>
                <w:sz w:val="22"/>
                <w:szCs w:val="22"/>
              </w:rPr>
              <w:t>11.01/04.125</w:t>
            </w:r>
          </w:p>
          <w:p w14:paraId="5872F21C" w14:textId="77777777" w:rsidR="001B0AA8" w:rsidRPr="00A15FB6" w:rsidRDefault="001B0AA8" w:rsidP="001B0AA8">
            <w:pPr>
              <w:ind w:left="-108" w:right="-108"/>
              <w:jc w:val="center"/>
              <w:rPr>
                <w:sz w:val="22"/>
                <w:szCs w:val="22"/>
              </w:rPr>
            </w:pPr>
            <w:r w:rsidRPr="00A15FB6">
              <w:rPr>
                <w:sz w:val="22"/>
                <w:szCs w:val="22"/>
              </w:rPr>
              <w:t>11.02/04.125</w:t>
            </w:r>
          </w:p>
          <w:p w14:paraId="4CBEFCD4" w14:textId="77777777" w:rsidR="001B0AA8" w:rsidRPr="00A15FB6" w:rsidRDefault="001B0AA8" w:rsidP="001B0AA8">
            <w:pPr>
              <w:ind w:left="-108" w:right="-108"/>
              <w:jc w:val="center"/>
              <w:rPr>
                <w:sz w:val="22"/>
                <w:szCs w:val="22"/>
              </w:rPr>
            </w:pPr>
            <w:r w:rsidRPr="00A15FB6">
              <w:rPr>
                <w:sz w:val="22"/>
                <w:szCs w:val="22"/>
              </w:rPr>
              <w:t>11.03/04.125</w:t>
            </w:r>
          </w:p>
          <w:p w14:paraId="55F636FE" w14:textId="77777777" w:rsidR="001B0AA8" w:rsidRPr="00A15FB6" w:rsidRDefault="001B0AA8" w:rsidP="001B0AA8">
            <w:pPr>
              <w:ind w:left="-108" w:right="-108"/>
              <w:jc w:val="center"/>
              <w:rPr>
                <w:sz w:val="22"/>
                <w:szCs w:val="22"/>
              </w:rPr>
            </w:pPr>
            <w:r w:rsidRPr="00A15FB6">
              <w:rPr>
                <w:sz w:val="22"/>
                <w:szCs w:val="22"/>
              </w:rPr>
              <w:t>11.04/04.125</w:t>
            </w:r>
          </w:p>
          <w:p w14:paraId="61A89047" w14:textId="77777777" w:rsidR="001B0AA8" w:rsidRPr="00A15FB6" w:rsidRDefault="001B0AA8" w:rsidP="001B0AA8">
            <w:pPr>
              <w:ind w:left="-108" w:right="-108"/>
              <w:jc w:val="center"/>
              <w:rPr>
                <w:sz w:val="22"/>
                <w:szCs w:val="22"/>
              </w:rPr>
            </w:pPr>
            <w:r w:rsidRPr="00A15FB6">
              <w:rPr>
                <w:sz w:val="22"/>
                <w:szCs w:val="22"/>
              </w:rPr>
              <w:t>11.05/04.125</w:t>
            </w:r>
          </w:p>
          <w:p w14:paraId="1AB3E41D" w14:textId="77777777" w:rsidR="001B0AA8" w:rsidRPr="00A15FB6" w:rsidRDefault="001B0AA8" w:rsidP="001B0AA8">
            <w:pPr>
              <w:ind w:left="-108" w:right="-108"/>
              <w:jc w:val="center"/>
              <w:rPr>
                <w:sz w:val="22"/>
                <w:szCs w:val="22"/>
              </w:rPr>
            </w:pPr>
            <w:r w:rsidRPr="00A15FB6">
              <w:rPr>
                <w:sz w:val="22"/>
                <w:szCs w:val="22"/>
              </w:rPr>
              <w:t>11.06/04.125</w:t>
            </w:r>
          </w:p>
          <w:p w14:paraId="0242EABB" w14:textId="77777777" w:rsidR="001B0AA8" w:rsidRPr="00A15FB6" w:rsidRDefault="001B0AA8" w:rsidP="001B0AA8">
            <w:pPr>
              <w:ind w:left="-108" w:right="-108"/>
              <w:jc w:val="center"/>
              <w:rPr>
                <w:sz w:val="22"/>
                <w:szCs w:val="22"/>
              </w:rPr>
            </w:pPr>
            <w:r w:rsidRPr="00A15FB6">
              <w:rPr>
                <w:sz w:val="22"/>
                <w:szCs w:val="22"/>
              </w:rPr>
              <w:t>11.07/04.125</w:t>
            </w:r>
          </w:p>
        </w:tc>
        <w:tc>
          <w:tcPr>
            <w:tcW w:w="2022" w:type="dxa"/>
          </w:tcPr>
          <w:p w14:paraId="5C33B2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464ACC99" w14:textId="77777777" w:rsidR="001B0AA8" w:rsidRPr="00A15FB6" w:rsidRDefault="001B0AA8" w:rsidP="001B0AA8">
            <w:pPr>
              <w:ind w:left="4" w:right="-56"/>
              <w:rPr>
                <w:sz w:val="22"/>
                <w:szCs w:val="22"/>
              </w:rPr>
            </w:pPr>
          </w:p>
        </w:tc>
        <w:tc>
          <w:tcPr>
            <w:tcW w:w="2315" w:type="dxa"/>
          </w:tcPr>
          <w:p w14:paraId="3E97D7A8" w14:textId="77777777" w:rsidR="001B0AA8" w:rsidRPr="00A15FB6" w:rsidRDefault="001B0AA8" w:rsidP="001B0AA8">
            <w:pPr>
              <w:ind w:right="-108"/>
              <w:rPr>
                <w:color w:val="0D0D0D"/>
                <w:sz w:val="22"/>
                <w:szCs w:val="22"/>
              </w:rPr>
            </w:pPr>
            <w:r w:rsidRPr="00A15FB6">
              <w:rPr>
                <w:color w:val="0D0D0D"/>
                <w:sz w:val="22"/>
                <w:szCs w:val="22"/>
              </w:rPr>
              <w:t>ГН 10-117-99</w:t>
            </w:r>
          </w:p>
          <w:p w14:paraId="62392C35"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4661E7D6"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3507DCE0"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09B158F1" w14:textId="77777777" w:rsidR="001B0AA8" w:rsidRDefault="001B0AA8" w:rsidP="001B0AA8">
            <w:pPr>
              <w:ind w:right="-108"/>
              <w:rPr>
                <w:color w:val="0D0D0D"/>
                <w:sz w:val="22"/>
                <w:szCs w:val="22"/>
              </w:rPr>
            </w:pPr>
            <w:r w:rsidRPr="00A15FB6">
              <w:rPr>
                <w:color w:val="0D0D0D"/>
                <w:sz w:val="22"/>
                <w:szCs w:val="22"/>
              </w:rPr>
              <w:t>Приложение 3</w:t>
            </w:r>
          </w:p>
          <w:p w14:paraId="73ADC7A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CD2258A" w14:textId="77777777" w:rsidR="001B0AA8" w:rsidRPr="00A15FB6"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54F71C56"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2706FD2A" w14:textId="77777777" w:rsidR="001B0AA8" w:rsidRPr="00A15FB6" w:rsidRDefault="001B0AA8" w:rsidP="001B0AA8">
            <w:pPr>
              <w:ind w:left="-54" w:right="-108"/>
              <w:rPr>
                <w:bCs/>
                <w:sz w:val="22"/>
                <w:szCs w:val="22"/>
              </w:rPr>
            </w:pPr>
            <w:r w:rsidRPr="00A15FB6">
              <w:rPr>
                <w:bCs/>
                <w:sz w:val="22"/>
                <w:szCs w:val="22"/>
              </w:rPr>
              <w:t>ГОСТ 32161-2013</w:t>
            </w:r>
          </w:p>
          <w:p w14:paraId="522AF9A4" w14:textId="77777777" w:rsidR="001B0AA8" w:rsidRPr="00A15FB6" w:rsidRDefault="001B0AA8" w:rsidP="001B0AA8">
            <w:pPr>
              <w:ind w:left="-54" w:right="-108"/>
              <w:rPr>
                <w:bCs/>
                <w:sz w:val="22"/>
                <w:szCs w:val="22"/>
              </w:rPr>
            </w:pPr>
            <w:r w:rsidRPr="00A15FB6">
              <w:rPr>
                <w:bCs/>
                <w:sz w:val="22"/>
                <w:szCs w:val="22"/>
              </w:rPr>
              <w:t>МВИ.МН 2418-2005</w:t>
            </w:r>
          </w:p>
          <w:p w14:paraId="55B7EA0F" w14:textId="77777777" w:rsidR="001B0AA8" w:rsidRPr="00A15FB6" w:rsidRDefault="001B0AA8" w:rsidP="001B0AA8">
            <w:pPr>
              <w:ind w:left="-54" w:right="-108"/>
              <w:rPr>
                <w:bCs/>
                <w:sz w:val="22"/>
                <w:szCs w:val="22"/>
              </w:rPr>
            </w:pPr>
            <w:r w:rsidRPr="00A15FB6">
              <w:rPr>
                <w:bCs/>
                <w:sz w:val="22"/>
                <w:szCs w:val="22"/>
              </w:rPr>
              <w:t>МВИ.МН 1181-2011</w:t>
            </w:r>
          </w:p>
          <w:p w14:paraId="0B9B275B" w14:textId="77777777" w:rsidR="001B0AA8" w:rsidRPr="00A15FB6" w:rsidRDefault="001B0AA8" w:rsidP="001B0AA8">
            <w:pPr>
              <w:ind w:left="-54" w:right="-108"/>
              <w:rPr>
                <w:bCs/>
                <w:sz w:val="22"/>
                <w:szCs w:val="22"/>
              </w:rPr>
            </w:pPr>
          </w:p>
        </w:tc>
      </w:tr>
      <w:tr w:rsidR="001B0AA8" w:rsidRPr="00A15FB6" w14:paraId="12007A47" w14:textId="77777777" w:rsidTr="003A1D49">
        <w:trPr>
          <w:gridAfter w:val="1"/>
          <w:wAfter w:w="171" w:type="dxa"/>
          <w:cantSplit/>
          <w:trHeight w:val="6209"/>
        </w:trPr>
        <w:tc>
          <w:tcPr>
            <w:tcW w:w="574" w:type="dxa"/>
          </w:tcPr>
          <w:p w14:paraId="1E413460" w14:textId="77777777" w:rsidR="001B0AA8" w:rsidRPr="00A15FB6" w:rsidRDefault="001B0AA8" w:rsidP="001B0AA8">
            <w:pPr>
              <w:ind w:left="-38"/>
              <w:rPr>
                <w:sz w:val="22"/>
                <w:szCs w:val="22"/>
              </w:rPr>
            </w:pPr>
            <w:r w:rsidRPr="00A15FB6">
              <w:br w:type="page"/>
            </w:r>
            <w:r w:rsidRPr="00A15FB6">
              <w:rPr>
                <w:sz w:val="22"/>
                <w:szCs w:val="22"/>
              </w:rPr>
              <w:t>135.3</w:t>
            </w:r>
            <w:r w:rsidRPr="00A15FB6">
              <w:rPr>
                <w:color w:val="000000"/>
                <w:sz w:val="22"/>
                <w:szCs w:val="22"/>
              </w:rPr>
              <w:t>*</w:t>
            </w:r>
          </w:p>
        </w:tc>
        <w:tc>
          <w:tcPr>
            <w:tcW w:w="1278" w:type="dxa"/>
          </w:tcPr>
          <w:p w14:paraId="468304B1"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B57CE86" w14:textId="77777777" w:rsidR="001B0AA8" w:rsidRPr="00A15FB6" w:rsidRDefault="001B0AA8" w:rsidP="001B0AA8">
            <w:pPr>
              <w:ind w:left="-108" w:right="-108"/>
              <w:jc w:val="center"/>
              <w:rPr>
                <w:sz w:val="22"/>
                <w:szCs w:val="22"/>
              </w:rPr>
            </w:pPr>
            <w:r w:rsidRPr="00A15FB6">
              <w:rPr>
                <w:sz w:val="22"/>
                <w:szCs w:val="22"/>
              </w:rPr>
              <w:t>01.11/04.125</w:t>
            </w:r>
          </w:p>
          <w:p w14:paraId="629AA473" w14:textId="77777777" w:rsidR="001B0AA8" w:rsidRPr="00A15FB6" w:rsidRDefault="001B0AA8" w:rsidP="001B0AA8">
            <w:pPr>
              <w:ind w:left="-108" w:right="-108"/>
              <w:jc w:val="center"/>
              <w:rPr>
                <w:sz w:val="22"/>
                <w:szCs w:val="22"/>
              </w:rPr>
            </w:pPr>
            <w:r w:rsidRPr="00A15FB6">
              <w:rPr>
                <w:sz w:val="22"/>
                <w:szCs w:val="22"/>
              </w:rPr>
              <w:t>01.13/04.125</w:t>
            </w:r>
          </w:p>
          <w:p w14:paraId="61A3AB57" w14:textId="77777777" w:rsidR="001B0AA8" w:rsidRPr="00A15FB6" w:rsidRDefault="001B0AA8" w:rsidP="001B0AA8">
            <w:pPr>
              <w:ind w:left="-108" w:right="-108"/>
              <w:jc w:val="center"/>
              <w:rPr>
                <w:sz w:val="22"/>
                <w:szCs w:val="22"/>
              </w:rPr>
            </w:pPr>
            <w:r w:rsidRPr="00A15FB6">
              <w:rPr>
                <w:sz w:val="22"/>
                <w:szCs w:val="22"/>
              </w:rPr>
              <w:t>01.15/04.125</w:t>
            </w:r>
          </w:p>
          <w:p w14:paraId="5EF10118" w14:textId="77777777" w:rsidR="001B0AA8" w:rsidRPr="00A15FB6" w:rsidRDefault="001B0AA8" w:rsidP="001B0AA8">
            <w:pPr>
              <w:ind w:left="-108" w:right="-108"/>
              <w:jc w:val="center"/>
              <w:rPr>
                <w:sz w:val="22"/>
                <w:szCs w:val="22"/>
              </w:rPr>
            </w:pPr>
            <w:r w:rsidRPr="00A15FB6">
              <w:rPr>
                <w:sz w:val="22"/>
                <w:szCs w:val="22"/>
              </w:rPr>
              <w:t>01.26/04.125</w:t>
            </w:r>
          </w:p>
          <w:p w14:paraId="5EC3E36A" w14:textId="77777777" w:rsidR="001B0AA8" w:rsidRPr="00A15FB6" w:rsidRDefault="001B0AA8" w:rsidP="001B0AA8">
            <w:pPr>
              <w:ind w:left="-108" w:right="-108"/>
              <w:jc w:val="center"/>
              <w:rPr>
                <w:sz w:val="22"/>
                <w:szCs w:val="22"/>
              </w:rPr>
            </w:pPr>
            <w:r w:rsidRPr="00A15FB6">
              <w:rPr>
                <w:sz w:val="22"/>
                <w:szCs w:val="22"/>
              </w:rPr>
              <w:t>01.27/04.125</w:t>
            </w:r>
          </w:p>
          <w:p w14:paraId="1BF8305A" w14:textId="77777777" w:rsidR="001B0AA8" w:rsidRPr="00A15FB6" w:rsidRDefault="001B0AA8" w:rsidP="001B0AA8">
            <w:pPr>
              <w:ind w:left="-108" w:right="-108"/>
              <w:jc w:val="center"/>
              <w:rPr>
                <w:sz w:val="22"/>
                <w:szCs w:val="22"/>
              </w:rPr>
            </w:pPr>
            <w:r w:rsidRPr="00A15FB6">
              <w:rPr>
                <w:sz w:val="22"/>
                <w:szCs w:val="22"/>
              </w:rPr>
              <w:t>01.28/04.125</w:t>
            </w:r>
          </w:p>
          <w:p w14:paraId="1B63B42E" w14:textId="77777777" w:rsidR="001B0AA8" w:rsidRPr="00A15FB6" w:rsidRDefault="001B0AA8" w:rsidP="001B0AA8">
            <w:pPr>
              <w:ind w:left="-108" w:right="-108"/>
              <w:jc w:val="center"/>
              <w:rPr>
                <w:sz w:val="22"/>
                <w:szCs w:val="22"/>
              </w:rPr>
            </w:pPr>
            <w:r w:rsidRPr="00A15FB6">
              <w:rPr>
                <w:sz w:val="22"/>
                <w:szCs w:val="22"/>
              </w:rPr>
              <w:t>01.41/04.125</w:t>
            </w:r>
          </w:p>
          <w:p w14:paraId="5B040720" w14:textId="77777777" w:rsidR="001B0AA8" w:rsidRPr="00A15FB6" w:rsidRDefault="001B0AA8" w:rsidP="001B0AA8">
            <w:pPr>
              <w:ind w:left="-108" w:right="-108"/>
              <w:jc w:val="center"/>
              <w:rPr>
                <w:sz w:val="22"/>
                <w:szCs w:val="22"/>
              </w:rPr>
            </w:pPr>
            <w:r w:rsidRPr="00A15FB6">
              <w:rPr>
                <w:sz w:val="22"/>
                <w:szCs w:val="22"/>
              </w:rPr>
              <w:t>01.47/04.125</w:t>
            </w:r>
          </w:p>
          <w:p w14:paraId="44923C3A" w14:textId="77777777" w:rsidR="001B0AA8" w:rsidRPr="00A15FB6" w:rsidRDefault="001B0AA8" w:rsidP="001B0AA8">
            <w:pPr>
              <w:ind w:left="-108" w:right="-108"/>
              <w:jc w:val="center"/>
              <w:rPr>
                <w:sz w:val="22"/>
                <w:szCs w:val="22"/>
              </w:rPr>
            </w:pPr>
            <w:r w:rsidRPr="00A15FB6">
              <w:rPr>
                <w:sz w:val="22"/>
                <w:szCs w:val="22"/>
              </w:rPr>
              <w:t>01.49/04.125</w:t>
            </w:r>
          </w:p>
          <w:p w14:paraId="391D6299" w14:textId="77777777" w:rsidR="001B0AA8" w:rsidRPr="00A15FB6" w:rsidRDefault="001B0AA8" w:rsidP="001B0AA8">
            <w:pPr>
              <w:ind w:left="-108" w:right="-108"/>
              <w:jc w:val="center"/>
              <w:rPr>
                <w:sz w:val="22"/>
                <w:szCs w:val="22"/>
              </w:rPr>
            </w:pPr>
            <w:r w:rsidRPr="00A15FB6">
              <w:rPr>
                <w:sz w:val="22"/>
                <w:szCs w:val="22"/>
              </w:rPr>
              <w:t>03.00/04.125</w:t>
            </w:r>
          </w:p>
          <w:p w14:paraId="375C6624" w14:textId="77777777" w:rsidR="001B0AA8" w:rsidRPr="00A15FB6" w:rsidRDefault="001B0AA8" w:rsidP="001B0AA8">
            <w:pPr>
              <w:ind w:left="-108" w:right="-108"/>
              <w:jc w:val="center"/>
              <w:rPr>
                <w:sz w:val="22"/>
                <w:szCs w:val="22"/>
              </w:rPr>
            </w:pPr>
            <w:r w:rsidRPr="00A15FB6">
              <w:rPr>
                <w:sz w:val="22"/>
                <w:szCs w:val="22"/>
              </w:rPr>
              <w:t>10.31/04.125</w:t>
            </w:r>
          </w:p>
          <w:p w14:paraId="6EC755C2" w14:textId="77777777" w:rsidR="001B0AA8" w:rsidRPr="00A15FB6" w:rsidRDefault="001B0AA8" w:rsidP="001B0AA8">
            <w:pPr>
              <w:ind w:left="-108" w:right="-108"/>
              <w:jc w:val="center"/>
              <w:rPr>
                <w:sz w:val="22"/>
                <w:szCs w:val="22"/>
              </w:rPr>
            </w:pPr>
            <w:r w:rsidRPr="00A15FB6">
              <w:rPr>
                <w:sz w:val="22"/>
                <w:szCs w:val="22"/>
              </w:rPr>
              <w:t>10.51/04.125</w:t>
            </w:r>
          </w:p>
          <w:p w14:paraId="7031D5C8" w14:textId="77777777" w:rsidR="001B0AA8" w:rsidRPr="00A15FB6" w:rsidRDefault="001B0AA8" w:rsidP="001B0AA8">
            <w:pPr>
              <w:ind w:left="-108" w:right="-108"/>
              <w:jc w:val="center"/>
              <w:rPr>
                <w:sz w:val="22"/>
                <w:szCs w:val="22"/>
              </w:rPr>
            </w:pPr>
            <w:r w:rsidRPr="00A15FB6">
              <w:rPr>
                <w:sz w:val="22"/>
                <w:szCs w:val="22"/>
              </w:rPr>
              <w:t>10.52/04.125</w:t>
            </w:r>
          </w:p>
          <w:p w14:paraId="42E33F7C" w14:textId="77777777" w:rsidR="001B0AA8" w:rsidRPr="00A15FB6" w:rsidRDefault="001B0AA8" w:rsidP="001B0AA8">
            <w:pPr>
              <w:ind w:left="-108" w:right="-108"/>
              <w:jc w:val="center"/>
              <w:rPr>
                <w:sz w:val="22"/>
                <w:szCs w:val="22"/>
              </w:rPr>
            </w:pPr>
            <w:r w:rsidRPr="00A15FB6">
              <w:rPr>
                <w:sz w:val="22"/>
                <w:szCs w:val="22"/>
              </w:rPr>
              <w:t>10.71/04.125</w:t>
            </w:r>
          </w:p>
          <w:p w14:paraId="23074C32" w14:textId="77777777" w:rsidR="001B0AA8" w:rsidRPr="00A15FB6" w:rsidRDefault="001B0AA8" w:rsidP="001B0AA8">
            <w:pPr>
              <w:ind w:left="-108" w:right="-108"/>
              <w:jc w:val="center"/>
              <w:rPr>
                <w:sz w:val="22"/>
                <w:szCs w:val="22"/>
              </w:rPr>
            </w:pPr>
            <w:r w:rsidRPr="00A15FB6">
              <w:rPr>
                <w:sz w:val="22"/>
                <w:szCs w:val="22"/>
              </w:rPr>
              <w:t>10.72/04.125</w:t>
            </w:r>
          </w:p>
          <w:p w14:paraId="6A02CCF7" w14:textId="77777777" w:rsidR="001B0AA8" w:rsidRPr="00A15FB6" w:rsidRDefault="001B0AA8" w:rsidP="001B0AA8">
            <w:pPr>
              <w:ind w:left="-108" w:right="-108"/>
              <w:jc w:val="center"/>
              <w:rPr>
                <w:sz w:val="22"/>
                <w:szCs w:val="22"/>
              </w:rPr>
            </w:pPr>
            <w:r w:rsidRPr="00A15FB6">
              <w:rPr>
                <w:sz w:val="22"/>
                <w:szCs w:val="22"/>
              </w:rPr>
              <w:t>10.73/04.125</w:t>
            </w:r>
          </w:p>
          <w:p w14:paraId="087DFF6B" w14:textId="77777777" w:rsidR="001B0AA8" w:rsidRPr="00A15FB6" w:rsidRDefault="001B0AA8" w:rsidP="001B0AA8">
            <w:pPr>
              <w:ind w:left="-108" w:right="-108"/>
              <w:jc w:val="center"/>
              <w:rPr>
                <w:sz w:val="22"/>
                <w:szCs w:val="22"/>
              </w:rPr>
            </w:pPr>
            <w:r w:rsidRPr="00A15FB6">
              <w:rPr>
                <w:sz w:val="22"/>
                <w:szCs w:val="22"/>
              </w:rPr>
              <w:t>10.86/04.125</w:t>
            </w:r>
          </w:p>
          <w:p w14:paraId="64BC5D9F" w14:textId="77777777" w:rsidR="001B0AA8" w:rsidRPr="00A15FB6" w:rsidRDefault="001B0AA8" w:rsidP="001B0AA8">
            <w:pPr>
              <w:ind w:left="-108" w:right="-108"/>
              <w:jc w:val="center"/>
              <w:rPr>
                <w:sz w:val="22"/>
                <w:szCs w:val="22"/>
              </w:rPr>
            </w:pPr>
            <w:r w:rsidRPr="00A15FB6">
              <w:rPr>
                <w:sz w:val="22"/>
                <w:szCs w:val="22"/>
              </w:rPr>
              <w:t>10.89/04.125</w:t>
            </w:r>
          </w:p>
          <w:p w14:paraId="29608DFB" w14:textId="77777777" w:rsidR="001B0AA8" w:rsidRPr="00A15FB6" w:rsidRDefault="001B0AA8" w:rsidP="001B0AA8">
            <w:pPr>
              <w:ind w:left="-108" w:right="-108"/>
              <w:jc w:val="center"/>
              <w:rPr>
                <w:sz w:val="22"/>
                <w:szCs w:val="22"/>
              </w:rPr>
            </w:pPr>
            <w:r w:rsidRPr="00A15FB6">
              <w:rPr>
                <w:sz w:val="22"/>
                <w:szCs w:val="22"/>
              </w:rPr>
              <w:t>11.01/04.125</w:t>
            </w:r>
          </w:p>
          <w:p w14:paraId="78339B44" w14:textId="77777777" w:rsidR="001B0AA8" w:rsidRPr="00A15FB6" w:rsidRDefault="001B0AA8" w:rsidP="001B0AA8">
            <w:pPr>
              <w:ind w:left="-108" w:right="-108"/>
              <w:jc w:val="center"/>
              <w:rPr>
                <w:sz w:val="22"/>
                <w:szCs w:val="22"/>
              </w:rPr>
            </w:pPr>
            <w:r w:rsidRPr="00A15FB6">
              <w:rPr>
                <w:sz w:val="22"/>
                <w:szCs w:val="22"/>
              </w:rPr>
              <w:t>11.02/04.125</w:t>
            </w:r>
          </w:p>
          <w:p w14:paraId="6ED86BAC" w14:textId="77777777" w:rsidR="001B0AA8" w:rsidRPr="00A15FB6" w:rsidRDefault="001B0AA8" w:rsidP="001B0AA8">
            <w:pPr>
              <w:ind w:left="-108" w:right="-108"/>
              <w:jc w:val="center"/>
              <w:rPr>
                <w:sz w:val="22"/>
                <w:szCs w:val="22"/>
              </w:rPr>
            </w:pPr>
            <w:r w:rsidRPr="00A15FB6">
              <w:rPr>
                <w:sz w:val="22"/>
                <w:szCs w:val="22"/>
              </w:rPr>
              <w:t>11.03/04.125</w:t>
            </w:r>
          </w:p>
          <w:p w14:paraId="7FA79BF1" w14:textId="77777777" w:rsidR="001B0AA8" w:rsidRPr="00A15FB6" w:rsidRDefault="001B0AA8" w:rsidP="001B0AA8">
            <w:pPr>
              <w:ind w:left="-108" w:right="-108"/>
              <w:jc w:val="center"/>
              <w:rPr>
                <w:sz w:val="22"/>
                <w:szCs w:val="22"/>
              </w:rPr>
            </w:pPr>
            <w:r w:rsidRPr="00A15FB6">
              <w:rPr>
                <w:sz w:val="22"/>
                <w:szCs w:val="22"/>
              </w:rPr>
              <w:t>11.04/04.125</w:t>
            </w:r>
          </w:p>
          <w:p w14:paraId="5C16737F" w14:textId="77777777" w:rsidR="001B0AA8" w:rsidRPr="00A15FB6" w:rsidRDefault="001B0AA8" w:rsidP="001B0AA8">
            <w:pPr>
              <w:ind w:left="-108" w:right="-108"/>
              <w:jc w:val="center"/>
              <w:rPr>
                <w:sz w:val="22"/>
                <w:szCs w:val="22"/>
              </w:rPr>
            </w:pPr>
            <w:r w:rsidRPr="00A15FB6">
              <w:rPr>
                <w:sz w:val="22"/>
                <w:szCs w:val="22"/>
              </w:rPr>
              <w:t>11.05/04.125</w:t>
            </w:r>
          </w:p>
          <w:p w14:paraId="6459AE38" w14:textId="77777777" w:rsidR="001B0AA8" w:rsidRPr="00A15FB6" w:rsidRDefault="001B0AA8" w:rsidP="001B0AA8">
            <w:pPr>
              <w:ind w:left="-108" w:right="-108"/>
              <w:jc w:val="center"/>
              <w:rPr>
                <w:sz w:val="22"/>
                <w:szCs w:val="22"/>
              </w:rPr>
            </w:pPr>
            <w:r w:rsidRPr="00A15FB6">
              <w:rPr>
                <w:sz w:val="22"/>
                <w:szCs w:val="22"/>
              </w:rPr>
              <w:t>11.06/04.125</w:t>
            </w:r>
          </w:p>
          <w:p w14:paraId="5F7D8770" w14:textId="77777777" w:rsidR="001B0AA8" w:rsidRPr="00A15FB6" w:rsidRDefault="001B0AA8" w:rsidP="001B0AA8">
            <w:pPr>
              <w:ind w:left="-108" w:right="-108"/>
              <w:jc w:val="center"/>
              <w:rPr>
                <w:sz w:val="22"/>
                <w:szCs w:val="22"/>
              </w:rPr>
            </w:pPr>
            <w:r w:rsidRPr="00A15FB6">
              <w:rPr>
                <w:sz w:val="22"/>
                <w:szCs w:val="22"/>
              </w:rPr>
              <w:t>11.07/04.125</w:t>
            </w:r>
          </w:p>
          <w:p w14:paraId="6DC1BF82" w14:textId="77777777" w:rsidR="001B0AA8" w:rsidRPr="00A15FB6" w:rsidRDefault="001B0AA8" w:rsidP="001B0AA8">
            <w:pPr>
              <w:ind w:left="-108" w:right="-108"/>
              <w:jc w:val="center"/>
              <w:rPr>
                <w:sz w:val="22"/>
                <w:szCs w:val="22"/>
              </w:rPr>
            </w:pPr>
            <w:r w:rsidRPr="00A15FB6">
              <w:rPr>
                <w:sz w:val="22"/>
                <w:szCs w:val="22"/>
              </w:rPr>
              <w:t>12.00/04.125</w:t>
            </w:r>
          </w:p>
          <w:p w14:paraId="3CDCC6AD"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7CBEBCC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tc>
        <w:tc>
          <w:tcPr>
            <w:tcW w:w="2315" w:type="dxa"/>
          </w:tcPr>
          <w:p w14:paraId="3C5D07A5" w14:textId="77777777" w:rsidR="001B0AA8" w:rsidRPr="00A15FB6" w:rsidRDefault="001B0AA8" w:rsidP="001B0AA8">
            <w:pPr>
              <w:ind w:right="-108"/>
              <w:rPr>
                <w:color w:val="0D0D0D"/>
                <w:sz w:val="22"/>
                <w:szCs w:val="22"/>
              </w:rPr>
            </w:pPr>
            <w:r w:rsidRPr="00A15FB6">
              <w:rPr>
                <w:color w:val="0D0D0D"/>
                <w:sz w:val="22"/>
                <w:szCs w:val="22"/>
              </w:rPr>
              <w:t>ГН 10-117-99</w:t>
            </w:r>
          </w:p>
          <w:p w14:paraId="57FB0767" w14:textId="77777777" w:rsidR="001B0AA8" w:rsidRPr="00A15FB6" w:rsidRDefault="001B0AA8" w:rsidP="001B0AA8">
            <w:pPr>
              <w:ind w:left="-324" w:right="-108" w:firstLine="324"/>
              <w:rPr>
                <w:color w:val="0D0D0D"/>
                <w:sz w:val="22"/>
                <w:szCs w:val="22"/>
              </w:rPr>
            </w:pPr>
            <w:r w:rsidRPr="00A15FB6">
              <w:rPr>
                <w:color w:val="0D0D0D"/>
                <w:sz w:val="22"/>
                <w:szCs w:val="22"/>
              </w:rPr>
              <w:t xml:space="preserve">(РДУ-99), утв. </w:t>
            </w:r>
          </w:p>
          <w:p w14:paraId="5457D8A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49205205" w14:textId="77777777" w:rsidR="001B0AA8" w:rsidRPr="00A15FB6" w:rsidRDefault="001B0AA8" w:rsidP="001B0AA8">
            <w:pPr>
              <w:ind w:right="-108"/>
              <w:rPr>
                <w:color w:val="0D0D0D"/>
                <w:sz w:val="22"/>
                <w:szCs w:val="22"/>
              </w:rPr>
            </w:pPr>
            <w:r w:rsidRPr="00A15FB6">
              <w:rPr>
                <w:color w:val="0D0D0D"/>
                <w:sz w:val="22"/>
                <w:szCs w:val="22"/>
              </w:rPr>
              <w:t xml:space="preserve">«Единые санитарно-эпидемиологические и гигиенические требования к товарам, подлежащим санитарно-эпидемиологическому надзору (контролю)», утв. </w:t>
            </w:r>
          </w:p>
          <w:p w14:paraId="77F7563D" w14:textId="77777777" w:rsidR="001B0AA8" w:rsidRPr="00A15FB6" w:rsidRDefault="001B0AA8" w:rsidP="001B0AA8">
            <w:pPr>
              <w:ind w:right="-108"/>
              <w:rPr>
                <w:color w:val="0D0D0D"/>
                <w:sz w:val="22"/>
                <w:szCs w:val="22"/>
              </w:rPr>
            </w:pPr>
            <w:r w:rsidRPr="00A15FB6">
              <w:rPr>
                <w:color w:val="0D0D0D"/>
                <w:sz w:val="22"/>
                <w:szCs w:val="22"/>
              </w:rPr>
              <w:t>Решением Комиссии Таможенного союза   28.05.2010 № 299</w:t>
            </w:r>
          </w:p>
          <w:p w14:paraId="66B46CDA" w14:textId="77777777" w:rsidR="001B0AA8" w:rsidRDefault="001B0AA8" w:rsidP="001B0AA8">
            <w:pPr>
              <w:ind w:right="-108"/>
              <w:rPr>
                <w:color w:val="0D0D0D"/>
                <w:sz w:val="22"/>
                <w:szCs w:val="22"/>
              </w:rPr>
            </w:pPr>
            <w:r w:rsidRPr="00A15FB6">
              <w:rPr>
                <w:color w:val="0D0D0D"/>
                <w:sz w:val="22"/>
                <w:szCs w:val="22"/>
              </w:rPr>
              <w:t>Приложение 3</w:t>
            </w:r>
          </w:p>
          <w:p w14:paraId="32C0C96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8FC397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6F3515B1" w14:textId="77777777" w:rsidR="001B0AA8" w:rsidRPr="00A15FB6" w:rsidRDefault="001B0AA8" w:rsidP="001B0AA8">
            <w:pPr>
              <w:ind w:right="-108"/>
              <w:rPr>
                <w:color w:val="0D0D0D"/>
                <w:sz w:val="22"/>
                <w:szCs w:val="22"/>
              </w:rPr>
            </w:pPr>
          </w:p>
          <w:p w14:paraId="628E1F7C"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015ABF61" w14:textId="77777777" w:rsidR="001B0AA8" w:rsidRPr="00A15FB6" w:rsidRDefault="001B0AA8" w:rsidP="001B0AA8">
            <w:pPr>
              <w:ind w:left="-54" w:right="-108"/>
              <w:rPr>
                <w:bCs/>
                <w:sz w:val="22"/>
                <w:szCs w:val="22"/>
              </w:rPr>
            </w:pPr>
            <w:r w:rsidRPr="00A15FB6">
              <w:rPr>
                <w:bCs/>
                <w:sz w:val="22"/>
                <w:szCs w:val="22"/>
              </w:rPr>
              <w:t xml:space="preserve">СТБ 1059-98  </w:t>
            </w:r>
          </w:p>
          <w:p w14:paraId="116C8BDC" w14:textId="77777777" w:rsidR="001B0AA8" w:rsidRPr="00A15FB6" w:rsidRDefault="001B0AA8" w:rsidP="001B0AA8">
            <w:pPr>
              <w:ind w:left="-54" w:right="-108"/>
              <w:rPr>
                <w:bCs/>
                <w:sz w:val="22"/>
                <w:szCs w:val="22"/>
              </w:rPr>
            </w:pPr>
            <w:r w:rsidRPr="00A15FB6">
              <w:rPr>
                <w:bCs/>
                <w:sz w:val="22"/>
                <w:szCs w:val="22"/>
              </w:rPr>
              <w:t>ГОСТ 32163-2013</w:t>
            </w:r>
          </w:p>
          <w:p w14:paraId="0C3E436E" w14:textId="77777777" w:rsidR="001B0AA8" w:rsidRPr="00A15FB6" w:rsidRDefault="001B0AA8" w:rsidP="001B0AA8">
            <w:pPr>
              <w:ind w:left="-54" w:right="-108"/>
              <w:rPr>
                <w:bCs/>
                <w:sz w:val="22"/>
                <w:szCs w:val="22"/>
              </w:rPr>
            </w:pPr>
            <w:r w:rsidRPr="00A15FB6">
              <w:rPr>
                <w:bCs/>
                <w:sz w:val="22"/>
                <w:szCs w:val="22"/>
              </w:rPr>
              <w:t>МВИ.МН 2288-2005</w:t>
            </w:r>
          </w:p>
          <w:p w14:paraId="4BAD7D08" w14:textId="77777777" w:rsidR="001B0AA8" w:rsidRPr="00A15FB6" w:rsidRDefault="001B0AA8" w:rsidP="001B0AA8">
            <w:pPr>
              <w:ind w:left="-54" w:right="-108"/>
              <w:rPr>
                <w:bCs/>
                <w:sz w:val="22"/>
                <w:szCs w:val="22"/>
              </w:rPr>
            </w:pPr>
            <w:r w:rsidRPr="00A15FB6">
              <w:rPr>
                <w:bCs/>
                <w:sz w:val="22"/>
                <w:szCs w:val="22"/>
              </w:rPr>
              <w:t>МВИ.МН 1181-2011</w:t>
            </w:r>
          </w:p>
          <w:p w14:paraId="59A28897" w14:textId="77777777" w:rsidR="001B0AA8" w:rsidRPr="00A15FB6" w:rsidRDefault="001B0AA8" w:rsidP="001B0AA8">
            <w:pPr>
              <w:ind w:left="-54" w:right="-108"/>
              <w:rPr>
                <w:bCs/>
                <w:sz w:val="22"/>
                <w:szCs w:val="22"/>
              </w:rPr>
            </w:pPr>
            <w:r w:rsidRPr="00A15FB6">
              <w:rPr>
                <w:bCs/>
                <w:sz w:val="22"/>
                <w:szCs w:val="22"/>
              </w:rPr>
              <w:t>МВИ.МН 4283-2012</w:t>
            </w:r>
          </w:p>
          <w:p w14:paraId="4B5EE192" w14:textId="77777777" w:rsidR="001B0AA8" w:rsidRPr="00A15FB6" w:rsidRDefault="001B0AA8" w:rsidP="001B0AA8">
            <w:pPr>
              <w:ind w:left="-54"/>
              <w:rPr>
                <w:bCs/>
                <w:sz w:val="22"/>
                <w:szCs w:val="22"/>
              </w:rPr>
            </w:pPr>
          </w:p>
        </w:tc>
      </w:tr>
      <w:tr w:rsidR="001B0AA8" w:rsidRPr="00A15FB6" w14:paraId="4E1C06FC" w14:textId="77777777" w:rsidTr="003A1D49">
        <w:trPr>
          <w:gridAfter w:val="1"/>
          <w:wAfter w:w="171" w:type="dxa"/>
          <w:cantSplit/>
          <w:trHeight w:val="1335"/>
        </w:trPr>
        <w:tc>
          <w:tcPr>
            <w:tcW w:w="574" w:type="dxa"/>
          </w:tcPr>
          <w:p w14:paraId="375FC046" w14:textId="77777777" w:rsidR="001B0AA8" w:rsidRPr="00A15FB6" w:rsidRDefault="001B0AA8" w:rsidP="001B0AA8">
            <w:pPr>
              <w:ind w:left="-38"/>
              <w:rPr>
                <w:bCs/>
                <w:sz w:val="22"/>
                <w:szCs w:val="22"/>
                <w:lang w:val="en-US"/>
              </w:rPr>
            </w:pPr>
            <w:r w:rsidRPr="00A15FB6">
              <w:rPr>
                <w:sz w:val="22"/>
                <w:szCs w:val="22"/>
              </w:rPr>
              <w:t>136.1</w:t>
            </w:r>
            <w:r w:rsidRPr="00A15FB6">
              <w:rPr>
                <w:color w:val="000000"/>
                <w:sz w:val="22"/>
                <w:szCs w:val="22"/>
              </w:rPr>
              <w:t>*</w:t>
            </w:r>
          </w:p>
        </w:tc>
        <w:tc>
          <w:tcPr>
            <w:tcW w:w="1278" w:type="dxa"/>
          </w:tcPr>
          <w:p w14:paraId="6F600608" w14:textId="77777777" w:rsidR="001B0AA8" w:rsidRPr="00A15FB6" w:rsidRDefault="001B0AA8" w:rsidP="001B0AA8">
            <w:pPr>
              <w:ind w:left="-27" w:right="-108"/>
              <w:rPr>
                <w:sz w:val="22"/>
                <w:szCs w:val="22"/>
              </w:rPr>
            </w:pPr>
            <w:r w:rsidRPr="00A15FB6">
              <w:rPr>
                <w:sz w:val="22"/>
                <w:szCs w:val="22"/>
              </w:rPr>
              <w:t xml:space="preserve">Вода питьевая, минеральная (природная), </w:t>
            </w:r>
          </w:p>
          <w:p w14:paraId="51D4617C" w14:textId="77777777" w:rsidR="001B0AA8" w:rsidRPr="00A15FB6" w:rsidRDefault="001B0AA8" w:rsidP="001B0AA8">
            <w:pPr>
              <w:ind w:left="-27" w:right="-108"/>
              <w:rPr>
                <w:sz w:val="22"/>
                <w:szCs w:val="22"/>
              </w:rPr>
            </w:pPr>
            <w:r w:rsidRPr="00A15FB6">
              <w:rPr>
                <w:sz w:val="22"/>
                <w:szCs w:val="22"/>
              </w:rPr>
              <w:t>в т.ч. расфасованная в емкости</w:t>
            </w:r>
          </w:p>
        </w:tc>
        <w:tc>
          <w:tcPr>
            <w:tcW w:w="656" w:type="dxa"/>
          </w:tcPr>
          <w:p w14:paraId="5BACA032" w14:textId="77777777" w:rsidR="001B0AA8" w:rsidRPr="00A15FB6" w:rsidRDefault="001B0AA8" w:rsidP="001B0AA8">
            <w:pPr>
              <w:ind w:left="-128" w:right="-108"/>
              <w:jc w:val="center"/>
              <w:rPr>
                <w:sz w:val="22"/>
                <w:szCs w:val="22"/>
              </w:rPr>
            </w:pPr>
            <w:r w:rsidRPr="00A15FB6">
              <w:rPr>
                <w:sz w:val="22"/>
                <w:szCs w:val="22"/>
              </w:rPr>
              <w:t>100.04/04.125</w:t>
            </w:r>
          </w:p>
          <w:p w14:paraId="088A8951"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45C29229" w14:textId="77777777" w:rsidR="001B0AA8" w:rsidRPr="00A15FB6" w:rsidRDefault="001B0AA8" w:rsidP="001B0AA8">
            <w:pPr>
              <w:ind w:left="4" w:right="-56"/>
              <w:rPr>
                <w:sz w:val="22"/>
                <w:szCs w:val="22"/>
              </w:rPr>
            </w:pPr>
            <w:r w:rsidRPr="00A15FB6">
              <w:rPr>
                <w:sz w:val="22"/>
                <w:szCs w:val="22"/>
              </w:rPr>
              <w:t>Общая альфа- и бета-активность</w:t>
            </w:r>
          </w:p>
          <w:p w14:paraId="546E0F67" w14:textId="77777777" w:rsidR="001B0AA8" w:rsidRPr="00A15FB6" w:rsidRDefault="001B0AA8" w:rsidP="001B0AA8">
            <w:pPr>
              <w:ind w:left="4" w:right="-56"/>
              <w:jc w:val="both"/>
              <w:rPr>
                <w:sz w:val="22"/>
                <w:szCs w:val="22"/>
              </w:rPr>
            </w:pPr>
          </w:p>
        </w:tc>
        <w:tc>
          <w:tcPr>
            <w:tcW w:w="2315" w:type="dxa"/>
          </w:tcPr>
          <w:p w14:paraId="1D51BA76" w14:textId="77777777" w:rsidR="001B0AA8" w:rsidRPr="00B4095C" w:rsidRDefault="001B0AA8" w:rsidP="001B0AA8">
            <w:pPr>
              <w:pStyle w:val="42"/>
              <w:rPr>
                <w:rFonts w:ascii="Times New Roman" w:hAnsi="Times New Roman"/>
              </w:rPr>
            </w:pPr>
            <w:r w:rsidRPr="00B4095C">
              <w:rPr>
                <w:rFonts w:ascii="Times New Roman" w:hAnsi="Times New Roman"/>
              </w:rPr>
              <w:t>СанПиН 10-124 РБ 99, утв. постановлением ГГСВ РБ 19.10.1999 №46 СанПиН «Гигиенические требования к питьевой воде, расфасованной в емкости» утв. постановлением МЗ РБ 15.12.2015 №123</w:t>
            </w:r>
          </w:p>
          <w:p w14:paraId="636B04C0" w14:textId="77777777" w:rsidR="001B0AA8" w:rsidRPr="00B4095C" w:rsidRDefault="001B0AA8" w:rsidP="001B0AA8">
            <w:pPr>
              <w:pStyle w:val="42"/>
              <w:rPr>
                <w:rFonts w:ascii="Times New Roman" w:hAnsi="Times New Roman"/>
              </w:rPr>
            </w:pPr>
            <w:r w:rsidRPr="00B4095C">
              <w:rPr>
                <w:rFonts w:ascii="Times New Roman" w:hAnsi="Times New Roman"/>
              </w:rPr>
              <w:t>Санитарные нормы и правила «Требования к радиационной безопасности» и Гигиенический норматив «Критерии оценки радиационного воздействия» утв. постановлением Министерства здравоохранения РБ 28.12.2012 №213 «Единые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№299 Приложение 3</w:t>
            </w:r>
          </w:p>
          <w:p w14:paraId="1BA22952" w14:textId="77777777" w:rsidR="001B0AA8" w:rsidRPr="00A15FB6" w:rsidRDefault="001B0AA8" w:rsidP="001B0AA8">
            <w:pPr>
              <w:ind w:right="-108"/>
              <w:rPr>
                <w:color w:val="0D0D0D"/>
                <w:sz w:val="22"/>
                <w:szCs w:val="22"/>
              </w:rPr>
            </w:pPr>
            <w:r w:rsidRPr="00A15FB6">
              <w:rPr>
                <w:sz w:val="22"/>
                <w:szCs w:val="22"/>
              </w:rPr>
              <w:t>ТНПА и другая документация</w:t>
            </w:r>
          </w:p>
        </w:tc>
        <w:tc>
          <w:tcPr>
            <w:tcW w:w="2674" w:type="dxa"/>
            <w:gridSpan w:val="2"/>
          </w:tcPr>
          <w:p w14:paraId="3717F406" w14:textId="77777777" w:rsidR="001B0AA8" w:rsidRPr="00A15FB6" w:rsidRDefault="001B0AA8" w:rsidP="001B0AA8">
            <w:pPr>
              <w:ind w:left="-54" w:right="-108"/>
              <w:rPr>
                <w:bCs/>
                <w:sz w:val="22"/>
                <w:szCs w:val="22"/>
              </w:rPr>
            </w:pPr>
            <w:r w:rsidRPr="00A15FB6">
              <w:rPr>
                <w:bCs/>
                <w:sz w:val="22"/>
                <w:szCs w:val="22"/>
              </w:rPr>
              <w:t>СТБ ISO 9696-2020</w:t>
            </w:r>
          </w:p>
          <w:p w14:paraId="2CF95DBA" w14:textId="77777777" w:rsidR="001B0AA8" w:rsidRPr="00A15FB6" w:rsidRDefault="001B0AA8" w:rsidP="001B0AA8">
            <w:pPr>
              <w:ind w:left="-54" w:right="-108"/>
              <w:rPr>
                <w:bCs/>
                <w:sz w:val="22"/>
                <w:szCs w:val="22"/>
              </w:rPr>
            </w:pPr>
            <w:r w:rsidRPr="00A15FB6">
              <w:rPr>
                <w:bCs/>
                <w:sz w:val="22"/>
                <w:szCs w:val="22"/>
              </w:rPr>
              <w:t>СТБ ISO 9697-2016</w:t>
            </w:r>
          </w:p>
          <w:p w14:paraId="758D7059" w14:textId="77777777" w:rsidR="001B0AA8" w:rsidRPr="00A15FB6" w:rsidRDefault="001B0AA8" w:rsidP="001B0AA8">
            <w:pPr>
              <w:ind w:left="-54" w:right="-108"/>
              <w:rPr>
                <w:bCs/>
                <w:sz w:val="22"/>
                <w:szCs w:val="22"/>
              </w:rPr>
            </w:pPr>
            <w:r w:rsidRPr="00A15FB6">
              <w:rPr>
                <w:bCs/>
                <w:sz w:val="22"/>
                <w:szCs w:val="22"/>
              </w:rPr>
              <w:t>МВИ.МН 2078-2004</w:t>
            </w:r>
          </w:p>
        </w:tc>
      </w:tr>
      <w:tr w:rsidR="001B0AA8" w:rsidRPr="00A15FB6" w14:paraId="41D70F24" w14:textId="77777777" w:rsidTr="003A1D49">
        <w:trPr>
          <w:gridAfter w:val="1"/>
          <w:wAfter w:w="171" w:type="dxa"/>
          <w:cantSplit/>
          <w:trHeight w:val="4048"/>
        </w:trPr>
        <w:tc>
          <w:tcPr>
            <w:tcW w:w="574" w:type="dxa"/>
          </w:tcPr>
          <w:p w14:paraId="2444C6BE"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7D892EA7"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2CFAF63" w14:textId="77777777" w:rsidR="001B0AA8" w:rsidRPr="00A15FB6" w:rsidRDefault="001B0AA8" w:rsidP="001B0AA8">
            <w:pPr>
              <w:ind w:left="-108" w:right="-108"/>
              <w:jc w:val="center"/>
              <w:rPr>
                <w:sz w:val="22"/>
                <w:szCs w:val="22"/>
              </w:rPr>
            </w:pPr>
          </w:p>
        </w:tc>
        <w:tc>
          <w:tcPr>
            <w:tcW w:w="656" w:type="dxa"/>
          </w:tcPr>
          <w:p w14:paraId="4488200A" w14:textId="77777777" w:rsidR="001B0AA8" w:rsidRPr="00A15FB6" w:rsidRDefault="001B0AA8" w:rsidP="001B0AA8">
            <w:pPr>
              <w:ind w:left="-86" w:right="-104"/>
              <w:rPr>
                <w:sz w:val="22"/>
                <w:szCs w:val="22"/>
              </w:rPr>
            </w:pPr>
            <w:r w:rsidRPr="00A15FB6">
              <w:rPr>
                <w:sz w:val="22"/>
                <w:szCs w:val="22"/>
              </w:rPr>
              <w:t>02.20/42.000</w:t>
            </w:r>
          </w:p>
          <w:p w14:paraId="3541E684" w14:textId="77777777" w:rsidR="001B0AA8" w:rsidRPr="00A15FB6" w:rsidRDefault="001B0AA8" w:rsidP="001B0AA8">
            <w:pPr>
              <w:ind w:left="-86" w:right="-104"/>
              <w:rPr>
                <w:sz w:val="22"/>
                <w:szCs w:val="22"/>
              </w:rPr>
            </w:pPr>
            <w:r w:rsidRPr="00A15FB6">
              <w:rPr>
                <w:sz w:val="22"/>
                <w:szCs w:val="22"/>
              </w:rPr>
              <w:t>02.30/42.000</w:t>
            </w:r>
          </w:p>
          <w:p w14:paraId="3C352959" w14:textId="77777777" w:rsidR="001B0AA8" w:rsidRPr="00A15FB6" w:rsidRDefault="001B0AA8" w:rsidP="001B0AA8">
            <w:pPr>
              <w:ind w:left="-86" w:right="-104"/>
              <w:rPr>
                <w:sz w:val="22"/>
                <w:szCs w:val="22"/>
              </w:rPr>
            </w:pPr>
            <w:r w:rsidRPr="00A15FB6">
              <w:rPr>
                <w:sz w:val="22"/>
                <w:szCs w:val="22"/>
              </w:rPr>
              <w:t>16.10/42.000</w:t>
            </w:r>
          </w:p>
          <w:p w14:paraId="5E801B8A" w14:textId="77777777" w:rsidR="001B0AA8" w:rsidRPr="00A15FB6" w:rsidRDefault="001B0AA8" w:rsidP="001B0AA8">
            <w:pPr>
              <w:ind w:left="-86" w:right="-104"/>
              <w:rPr>
                <w:sz w:val="22"/>
                <w:szCs w:val="22"/>
              </w:rPr>
            </w:pPr>
            <w:r w:rsidRPr="00A15FB6">
              <w:rPr>
                <w:sz w:val="22"/>
                <w:szCs w:val="22"/>
              </w:rPr>
              <w:t>16.21/42.000</w:t>
            </w:r>
          </w:p>
          <w:p w14:paraId="73AD5FA9" w14:textId="77777777" w:rsidR="001B0AA8" w:rsidRPr="00A15FB6" w:rsidRDefault="001B0AA8" w:rsidP="001B0AA8">
            <w:pPr>
              <w:ind w:left="-86" w:right="-104"/>
              <w:rPr>
                <w:sz w:val="22"/>
                <w:szCs w:val="22"/>
              </w:rPr>
            </w:pPr>
            <w:r w:rsidRPr="00A15FB6">
              <w:rPr>
                <w:sz w:val="22"/>
                <w:szCs w:val="22"/>
              </w:rPr>
              <w:t>16.22/42.000</w:t>
            </w:r>
          </w:p>
          <w:p w14:paraId="5D3BD120" w14:textId="77777777" w:rsidR="001B0AA8" w:rsidRPr="00A15FB6" w:rsidRDefault="001B0AA8" w:rsidP="001B0AA8">
            <w:pPr>
              <w:ind w:left="-86" w:right="-104"/>
              <w:rPr>
                <w:sz w:val="22"/>
                <w:szCs w:val="22"/>
              </w:rPr>
            </w:pPr>
            <w:r w:rsidRPr="00A15FB6">
              <w:rPr>
                <w:sz w:val="22"/>
                <w:szCs w:val="22"/>
              </w:rPr>
              <w:t>16.23/42.000</w:t>
            </w:r>
          </w:p>
          <w:p w14:paraId="5AD2A6D8" w14:textId="77777777" w:rsidR="001B0AA8" w:rsidRPr="00A15FB6" w:rsidRDefault="001B0AA8" w:rsidP="001B0AA8">
            <w:pPr>
              <w:ind w:left="-86" w:right="-104"/>
              <w:rPr>
                <w:sz w:val="22"/>
                <w:szCs w:val="22"/>
              </w:rPr>
            </w:pPr>
            <w:r w:rsidRPr="00A15FB6">
              <w:rPr>
                <w:sz w:val="22"/>
                <w:szCs w:val="22"/>
              </w:rPr>
              <w:t>16.24/42.000</w:t>
            </w:r>
          </w:p>
          <w:p w14:paraId="5E578DB9" w14:textId="77777777" w:rsidR="001B0AA8" w:rsidRPr="00A15FB6" w:rsidRDefault="001B0AA8" w:rsidP="001B0AA8">
            <w:pPr>
              <w:ind w:left="-86" w:right="-104"/>
              <w:rPr>
                <w:sz w:val="22"/>
                <w:szCs w:val="22"/>
              </w:rPr>
            </w:pPr>
            <w:r w:rsidRPr="00A15FB6">
              <w:rPr>
                <w:sz w:val="22"/>
                <w:szCs w:val="22"/>
              </w:rPr>
              <w:t>16.29/42.000</w:t>
            </w:r>
          </w:p>
        </w:tc>
        <w:tc>
          <w:tcPr>
            <w:tcW w:w="2022" w:type="dxa"/>
          </w:tcPr>
          <w:p w14:paraId="5FE4E991"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6BE14713"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3C709738"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466607CD" w14:textId="77777777" w:rsidR="001B0AA8" w:rsidRPr="00A15FB6" w:rsidRDefault="001B0AA8" w:rsidP="001B0AA8">
            <w:pPr>
              <w:ind w:left="-54" w:right="-108"/>
              <w:rPr>
                <w:bCs/>
                <w:sz w:val="22"/>
                <w:szCs w:val="22"/>
              </w:rPr>
            </w:pPr>
            <w:r w:rsidRPr="00A15FB6">
              <w:rPr>
                <w:bCs/>
                <w:sz w:val="22"/>
                <w:szCs w:val="22"/>
              </w:rPr>
              <w:t xml:space="preserve">ТКП 251-2010 </w:t>
            </w:r>
          </w:p>
          <w:p w14:paraId="53460FC0"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1ED50862" w14:textId="77777777" w:rsidTr="003A1D49">
        <w:trPr>
          <w:gridAfter w:val="1"/>
          <w:wAfter w:w="171" w:type="dxa"/>
          <w:cantSplit/>
          <w:trHeight w:val="5498"/>
        </w:trPr>
        <w:tc>
          <w:tcPr>
            <w:tcW w:w="574" w:type="dxa"/>
          </w:tcPr>
          <w:p w14:paraId="726CC279"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516D9976"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74A5274B" w14:textId="77777777" w:rsidR="001B0AA8" w:rsidRPr="00A15FB6" w:rsidRDefault="001B0AA8" w:rsidP="001B0AA8">
            <w:pPr>
              <w:ind w:left="-108" w:right="-108"/>
              <w:jc w:val="center"/>
              <w:rPr>
                <w:sz w:val="22"/>
                <w:szCs w:val="22"/>
              </w:rPr>
            </w:pPr>
          </w:p>
        </w:tc>
        <w:tc>
          <w:tcPr>
            <w:tcW w:w="656" w:type="dxa"/>
          </w:tcPr>
          <w:p w14:paraId="7EE169DE" w14:textId="77777777" w:rsidR="001B0AA8" w:rsidRPr="00A15FB6" w:rsidRDefault="001B0AA8" w:rsidP="001B0AA8">
            <w:pPr>
              <w:ind w:left="-86" w:right="-104"/>
              <w:rPr>
                <w:sz w:val="22"/>
                <w:szCs w:val="22"/>
              </w:rPr>
            </w:pPr>
            <w:r w:rsidRPr="00A15FB6">
              <w:rPr>
                <w:sz w:val="22"/>
                <w:szCs w:val="22"/>
              </w:rPr>
              <w:t>17.11/42.000</w:t>
            </w:r>
          </w:p>
          <w:p w14:paraId="28A77325" w14:textId="77777777" w:rsidR="001B0AA8" w:rsidRPr="00A15FB6" w:rsidRDefault="001B0AA8" w:rsidP="001B0AA8">
            <w:pPr>
              <w:ind w:left="-86" w:right="-104"/>
              <w:rPr>
                <w:sz w:val="22"/>
                <w:szCs w:val="22"/>
              </w:rPr>
            </w:pPr>
            <w:r w:rsidRPr="00A15FB6">
              <w:rPr>
                <w:sz w:val="22"/>
                <w:szCs w:val="22"/>
              </w:rPr>
              <w:t>17.12/42.000</w:t>
            </w:r>
          </w:p>
          <w:p w14:paraId="3AF911E8" w14:textId="77777777" w:rsidR="001B0AA8" w:rsidRPr="00A15FB6" w:rsidRDefault="001B0AA8" w:rsidP="001B0AA8">
            <w:pPr>
              <w:ind w:left="-86" w:right="-104"/>
              <w:rPr>
                <w:sz w:val="22"/>
                <w:szCs w:val="22"/>
              </w:rPr>
            </w:pPr>
            <w:r w:rsidRPr="00A15FB6">
              <w:rPr>
                <w:sz w:val="22"/>
                <w:szCs w:val="22"/>
              </w:rPr>
              <w:t>17.21/42.000</w:t>
            </w:r>
          </w:p>
          <w:p w14:paraId="0030C55B" w14:textId="77777777" w:rsidR="001B0AA8" w:rsidRPr="00A15FB6" w:rsidRDefault="001B0AA8" w:rsidP="001B0AA8">
            <w:pPr>
              <w:ind w:left="-86" w:right="-104"/>
              <w:rPr>
                <w:sz w:val="22"/>
                <w:szCs w:val="22"/>
              </w:rPr>
            </w:pPr>
            <w:r w:rsidRPr="00A15FB6">
              <w:rPr>
                <w:sz w:val="22"/>
                <w:szCs w:val="22"/>
              </w:rPr>
              <w:t>17.22/42.000</w:t>
            </w:r>
          </w:p>
          <w:p w14:paraId="6A0FDFE4" w14:textId="77777777" w:rsidR="001B0AA8" w:rsidRPr="00A15FB6" w:rsidRDefault="001B0AA8" w:rsidP="001B0AA8">
            <w:pPr>
              <w:ind w:left="-86" w:right="-104"/>
              <w:rPr>
                <w:sz w:val="22"/>
                <w:szCs w:val="22"/>
              </w:rPr>
            </w:pPr>
            <w:r w:rsidRPr="00A15FB6">
              <w:rPr>
                <w:sz w:val="22"/>
                <w:szCs w:val="22"/>
              </w:rPr>
              <w:t>17.23/42.000</w:t>
            </w:r>
          </w:p>
          <w:p w14:paraId="7E0D11A1" w14:textId="77777777" w:rsidR="001B0AA8" w:rsidRPr="00A15FB6" w:rsidRDefault="001B0AA8" w:rsidP="001B0AA8">
            <w:pPr>
              <w:ind w:left="-86" w:right="-104"/>
              <w:rPr>
                <w:sz w:val="22"/>
                <w:szCs w:val="22"/>
              </w:rPr>
            </w:pPr>
            <w:r w:rsidRPr="00A15FB6">
              <w:rPr>
                <w:sz w:val="22"/>
                <w:szCs w:val="22"/>
              </w:rPr>
              <w:t>17.24/42.000</w:t>
            </w:r>
          </w:p>
          <w:p w14:paraId="566A59FA" w14:textId="77777777" w:rsidR="001B0AA8" w:rsidRPr="00A15FB6" w:rsidRDefault="001B0AA8" w:rsidP="001B0AA8">
            <w:pPr>
              <w:ind w:left="-86" w:right="-104"/>
              <w:rPr>
                <w:sz w:val="22"/>
                <w:szCs w:val="22"/>
              </w:rPr>
            </w:pPr>
            <w:r w:rsidRPr="00A15FB6">
              <w:rPr>
                <w:sz w:val="22"/>
                <w:szCs w:val="22"/>
              </w:rPr>
              <w:t>17.29/42.000</w:t>
            </w:r>
          </w:p>
          <w:p w14:paraId="490ABBD6" w14:textId="77777777" w:rsidR="001B0AA8" w:rsidRPr="00A15FB6" w:rsidRDefault="001B0AA8" w:rsidP="001B0AA8">
            <w:pPr>
              <w:ind w:left="-86" w:right="-104"/>
              <w:rPr>
                <w:sz w:val="22"/>
                <w:szCs w:val="22"/>
              </w:rPr>
            </w:pPr>
            <w:r w:rsidRPr="00A15FB6">
              <w:rPr>
                <w:sz w:val="22"/>
                <w:szCs w:val="22"/>
              </w:rPr>
              <w:t>31.00/42.000</w:t>
            </w:r>
          </w:p>
          <w:p w14:paraId="3BD4EFC9" w14:textId="77777777" w:rsidR="001B0AA8" w:rsidRPr="00A15FB6" w:rsidRDefault="001B0AA8" w:rsidP="001B0AA8">
            <w:pPr>
              <w:ind w:left="-86" w:right="-104"/>
              <w:rPr>
                <w:sz w:val="22"/>
                <w:szCs w:val="22"/>
              </w:rPr>
            </w:pPr>
            <w:r w:rsidRPr="00A15FB6">
              <w:rPr>
                <w:sz w:val="22"/>
                <w:szCs w:val="22"/>
              </w:rPr>
              <w:t>31.01/42.000</w:t>
            </w:r>
          </w:p>
          <w:p w14:paraId="72FFD333" w14:textId="77777777" w:rsidR="001B0AA8" w:rsidRPr="00A15FB6" w:rsidRDefault="001B0AA8" w:rsidP="001B0AA8">
            <w:pPr>
              <w:ind w:left="-86" w:right="-104"/>
              <w:rPr>
                <w:sz w:val="22"/>
                <w:szCs w:val="22"/>
              </w:rPr>
            </w:pPr>
            <w:r w:rsidRPr="00A15FB6">
              <w:rPr>
                <w:sz w:val="22"/>
                <w:szCs w:val="22"/>
              </w:rPr>
              <w:t>31.02/42.000</w:t>
            </w:r>
          </w:p>
          <w:p w14:paraId="5B563BEB" w14:textId="77777777" w:rsidR="001B0AA8" w:rsidRPr="00A15FB6" w:rsidRDefault="001B0AA8" w:rsidP="001B0AA8">
            <w:pPr>
              <w:ind w:left="-86" w:right="-104"/>
              <w:rPr>
                <w:sz w:val="22"/>
                <w:szCs w:val="22"/>
              </w:rPr>
            </w:pPr>
            <w:r w:rsidRPr="00A15FB6">
              <w:rPr>
                <w:sz w:val="22"/>
                <w:szCs w:val="22"/>
              </w:rPr>
              <w:t>31.09/42.000</w:t>
            </w:r>
          </w:p>
        </w:tc>
        <w:tc>
          <w:tcPr>
            <w:tcW w:w="2022" w:type="dxa"/>
          </w:tcPr>
          <w:p w14:paraId="164591E5"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5FACAC6"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0141B379"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508EDC82" w14:textId="77777777" w:rsidR="001B0AA8" w:rsidRPr="00A15FB6" w:rsidRDefault="001B0AA8" w:rsidP="001B0AA8">
            <w:pPr>
              <w:ind w:left="-54" w:right="-108"/>
              <w:rPr>
                <w:bCs/>
                <w:sz w:val="22"/>
                <w:szCs w:val="22"/>
              </w:rPr>
            </w:pPr>
            <w:r w:rsidRPr="00A15FB6">
              <w:rPr>
                <w:bCs/>
                <w:sz w:val="22"/>
                <w:szCs w:val="22"/>
              </w:rPr>
              <w:t xml:space="preserve">ТКП 251-2010 </w:t>
            </w:r>
          </w:p>
          <w:p w14:paraId="13AE3FDF"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3DD6CF26" w14:textId="77777777" w:rsidTr="003A1D49">
        <w:trPr>
          <w:gridAfter w:val="1"/>
          <w:wAfter w:w="171" w:type="dxa"/>
          <w:cantSplit/>
          <w:trHeight w:val="6562"/>
        </w:trPr>
        <w:tc>
          <w:tcPr>
            <w:tcW w:w="574" w:type="dxa"/>
          </w:tcPr>
          <w:p w14:paraId="6DAF5E2E" w14:textId="77777777" w:rsidR="001B0AA8" w:rsidRPr="00A15FB6" w:rsidRDefault="001B0AA8" w:rsidP="001B0AA8">
            <w:pPr>
              <w:ind w:left="-38"/>
              <w:rPr>
                <w:sz w:val="22"/>
                <w:szCs w:val="22"/>
              </w:rPr>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7BBD0EF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EF3BDC6" w14:textId="77777777" w:rsidR="001B0AA8" w:rsidRPr="00A15FB6" w:rsidRDefault="001B0AA8" w:rsidP="001B0AA8">
            <w:pPr>
              <w:ind w:left="-108" w:right="-108"/>
              <w:jc w:val="center"/>
              <w:rPr>
                <w:sz w:val="22"/>
                <w:szCs w:val="22"/>
              </w:rPr>
            </w:pPr>
          </w:p>
        </w:tc>
        <w:tc>
          <w:tcPr>
            <w:tcW w:w="656" w:type="dxa"/>
          </w:tcPr>
          <w:p w14:paraId="07C416A5" w14:textId="77777777" w:rsidR="001B0AA8" w:rsidRPr="00A15FB6" w:rsidRDefault="001B0AA8" w:rsidP="001B0AA8">
            <w:pPr>
              <w:ind w:left="-86" w:right="-104"/>
              <w:rPr>
                <w:sz w:val="22"/>
                <w:szCs w:val="22"/>
              </w:rPr>
            </w:pPr>
            <w:r w:rsidRPr="00A15FB6">
              <w:rPr>
                <w:sz w:val="22"/>
                <w:szCs w:val="22"/>
              </w:rPr>
              <w:t>02.20/42.000</w:t>
            </w:r>
          </w:p>
          <w:p w14:paraId="08A576E3" w14:textId="77777777" w:rsidR="001B0AA8" w:rsidRPr="00A15FB6" w:rsidRDefault="001B0AA8" w:rsidP="001B0AA8">
            <w:pPr>
              <w:ind w:left="-86" w:right="-104"/>
              <w:rPr>
                <w:sz w:val="22"/>
                <w:szCs w:val="22"/>
              </w:rPr>
            </w:pPr>
            <w:r w:rsidRPr="00A15FB6">
              <w:rPr>
                <w:sz w:val="22"/>
                <w:szCs w:val="22"/>
              </w:rPr>
              <w:t>02.30/42.000</w:t>
            </w:r>
          </w:p>
          <w:p w14:paraId="4ECE85C1" w14:textId="77777777" w:rsidR="001B0AA8" w:rsidRPr="00A15FB6" w:rsidRDefault="001B0AA8" w:rsidP="001B0AA8">
            <w:pPr>
              <w:ind w:left="-86" w:right="-104"/>
              <w:rPr>
                <w:sz w:val="22"/>
                <w:szCs w:val="22"/>
              </w:rPr>
            </w:pPr>
            <w:r w:rsidRPr="00A15FB6">
              <w:rPr>
                <w:sz w:val="22"/>
                <w:szCs w:val="22"/>
              </w:rPr>
              <w:t>16.10/42.000</w:t>
            </w:r>
          </w:p>
          <w:p w14:paraId="63EE2C28" w14:textId="77777777" w:rsidR="001B0AA8" w:rsidRPr="00A15FB6" w:rsidRDefault="001B0AA8" w:rsidP="001B0AA8">
            <w:pPr>
              <w:ind w:left="-86" w:right="-104"/>
              <w:rPr>
                <w:sz w:val="22"/>
                <w:szCs w:val="22"/>
              </w:rPr>
            </w:pPr>
            <w:r w:rsidRPr="00A15FB6">
              <w:rPr>
                <w:sz w:val="22"/>
                <w:szCs w:val="22"/>
              </w:rPr>
              <w:t>16.21/42.000</w:t>
            </w:r>
          </w:p>
          <w:p w14:paraId="4320DBB7" w14:textId="77777777" w:rsidR="001B0AA8" w:rsidRPr="00A15FB6" w:rsidRDefault="001B0AA8" w:rsidP="001B0AA8">
            <w:pPr>
              <w:ind w:left="-86" w:right="-104"/>
              <w:rPr>
                <w:sz w:val="22"/>
                <w:szCs w:val="22"/>
              </w:rPr>
            </w:pPr>
            <w:r w:rsidRPr="00A15FB6">
              <w:rPr>
                <w:sz w:val="22"/>
                <w:szCs w:val="22"/>
              </w:rPr>
              <w:t>16.22/42.000</w:t>
            </w:r>
          </w:p>
          <w:p w14:paraId="5E99C582" w14:textId="77777777" w:rsidR="001B0AA8" w:rsidRPr="00A15FB6" w:rsidRDefault="001B0AA8" w:rsidP="001B0AA8">
            <w:pPr>
              <w:ind w:left="-86" w:right="-104"/>
              <w:rPr>
                <w:sz w:val="22"/>
                <w:szCs w:val="22"/>
              </w:rPr>
            </w:pPr>
            <w:r w:rsidRPr="00A15FB6">
              <w:rPr>
                <w:sz w:val="22"/>
                <w:szCs w:val="22"/>
              </w:rPr>
              <w:t>16.23/42.000</w:t>
            </w:r>
          </w:p>
          <w:p w14:paraId="4C3AF7C0" w14:textId="77777777" w:rsidR="001B0AA8" w:rsidRPr="00A15FB6" w:rsidRDefault="001B0AA8" w:rsidP="001B0AA8">
            <w:pPr>
              <w:ind w:left="-86" w:right="-104"/>
              <w:rPr>
                <w:sz w:val="22"/>
                <w:szCs w:val="22"/>
              </w:rPr>
            </w:pPr>
            <w:r w:rsidRPr="00A15FB6">
              <w:rPr>
                <w:sz w:val="22"/>
                <w:szCs w:val="22"/>
              </w:rPr>
              <w:t>16.24/42.000</w:t>
            </w:r>
          </w:p>
          <w:p w14:paraId="0D3F4D55" w14:textId="77777777" w:rsidR="001B0AA8" w:rsidRPr="00A15FB6" w:rsidRDefault="001B0AA8" w:rsidP="001B0AA8">
            <w:pPr>
              <w:ind w:left="-86" w:right="-104"/>
              <w:rPr>
                <w:sz w:val="22"/>
                <w:szCs w:val="22"/>
              </w:rPr>
            </w:pPr>
            <w:r w:rsidRPr="00A15FB6">
              <w:rPr>
                <w:sz w:val="22"/>
                <w:szCs w:val="22"/>
              </w:rPr>
              <w:t>16.29/42.000</w:t>
            </w:r>
          </w:p>
          <w:p w14:paraId="50865B6B" w14:textId="77777777" w:rsidR="001B0AA8" w:rsidRPr="00A15FB6" w:rsidRDefault="001B0AA8" w:rsidP="001B0AA8">
            <w:pPr>
              <w:ind w:left="-86" w:right="-104"/>
              <w:rPr>
                <w:sz w:val="22"/>
                <w:szCs w:val="22"/>
              </w:rPr>
            </w:pPr>
            <w:r w:rsidRPr="00A15FB6">
              <w:rPr>
                <w:sz w:val="22"/>
                <w:szCs w:val="22"/>
              </w:rPr>
              <w:t>17.11/42.000</w:t>
            </w:r>
          </w:p>
          <w:p w14:paraId="4D6DF1C9" w14:textId="77777777" w:rsidR="001B0AA8" w:rsidRPr="00A15FB6" w:rsidRDefault="001B0AA8" w:rsidP="001B0AA8">
            <w:pPr>
              <w:ind w:left="-86" w:right="-104"/>
              <w:rPr>
                <w:sz w:val="22"/>
                <w:szCs w:val="22"/>
              </w:rPr>
            </w:pPr>
            <w:r w:rsidRPr="00A15FB6">
              <w:rPr>
                <w:sz w:val="22"/>
                <w:szCs w:val="22"/>
              </w:rPr>
              <w:t>17.12/42.000</w:t>
            </w:r>
          </w:p>
          <w:p w14:paraId="0DE184AA" w14:textId="77777777" w:rsidR="001B0AA8" w:rsidRPr="00A15FB6" w:rsidRDefault="001B0AA8" w:rsidP="001B0AA8">
            <w:pPr>
              <w:ind w:left="-86" w:right="-104"/>
              <w:rPr>
                <w:sz w:val="22"/>
                <w:szCs w:val="22"/>
              </w:rPr>
            </w:pPr>
            <w:r w:rsidRPr="00A15FB6">
              <w:rPr>
                <w:sz w:val="22"/>
                <w:szCs w:val="22"/>
              </w:rPr>
              <w:t>17.21/42.000</w:t>
            </w:r>
          </w:p>
          <w:p w14:paraId="1FAB1CAA" w14:textId="77777777" w:rsidR="001B0AA8" w:rsidRPr="00A15FB6" w:rsidRDefault="001B0AA8" w:rsidP="001B0AA8">
            <w:pPr>
              <w:ind w:left="-86" w:right="-104"/>
              <w:rPr>
                <w:sz w:val="22"/>
                <w:szCs w:val="22"/>
              </w:rPr>
            </w:pPr>
            <w:r w:rsidRPr="00A15FB6">
              <w:rPr>
                <w:sz w:val="22"/>
                <w:szCs w:val="22"/>
              </w:rPr>
              <w:t>17.22/42.000</w:t>
            </w:r>
          </w:p>
          <w:p w14:paraId="0277745D" w14:textId="77777777" w:rsidR="001B0AA8" w:rsidRPr="00A15FB6" w:rsidRDefault="001B0AA8" w:rsidP="001B0AA8">
            <w:pPr>
              <w:ind w:left="-86" w:right="-104"/>
              <w:rPr>
                <w:sz w:val="22"/>
                <w:szCs w:val="22"/>
              </w:rPr>
            </w:pPr>
            <w:r w:rsidRPr="00A15FB6">
              <w:rPr>
                <w:sz w:val="22"/>
                <w:szCs w:val="22"/>
              </w:rPr>
              <w:t>17.23/42.000</w:t>
            </w:r>
          </w:p>
        </w:tc>
        <w:tc>
          <w:tcPr>
            <w:tcW w:w="2022" w:type="dxa"/>
          </w:tcPr>
          <w:p w14:paraId="3BB7B5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p w14:paraId="11C0A569" w14:textId="77777777" w:rsidR="001B0AA8" w:rsidRPr="00A15FB6" w:rsidRDefault="001B0AA8" w:rsidP="001B0AA8">
            <w:pPr>
              <w:ind w:left="4" w:right="-56"/>
              <w:rPr>
                <w:sz w:val="22"/>
                <w:szCs w:val="22"/>
              </w:rPr>
            </w:pPr>
          </w:p>
          <w:p w14:paraId="26965A2E" w14:textId="77777777" w:rsidR="001B0AA8" w:rsidRPr="00A15FB6" w:rsidRDefault="001B0AA8" w:rsidP="001B0AA8">
            <w:pPr>
              <w:ind w:left="4" w:right="-56"/>
              <w:rPr>
                <w:sz w:val="22"/>
                <w:szCs w:val="22"/>
              </w:rPr>
            </w:pPr>
          </w:p>
        </w:tc>
        <w:tc>
          <w:tcPr>
            <w:tcW w:w="2315" w:type="dxa"/>
          </w:tcPr>
          <w:p w14:paraId="710E508E" w14:textId="77777777" w:rsidR="001B0AA8" w:rsidRPr="00A15FB6" w:rsidRDefault="001B0AA8" w:rsidP="001B0AA8">
            <w:pPr>
              <w:ind w:right="-108"/>
              <w:rPr>
                <w:color w:val="0D0D0D"/>
                <w:sz w:val="22"/>
                <w:szCs w:val="22"/>
              </w:rPr>
            </w:pPr>
            <w:r w:rsidRPr="00A15FB6">
              <w:rPr>
                <w:color w:val="0D0D0D"/>
                <w:sz w:val="22"/>
                <w:szCs w:val="22"/>
              </w:rPr>
              <w:t xml:space="preserve">ГН 2.6.1.10-1-01-2001 </w:t>
            </w:r>
          </w:p>
          <w:p w14:paraId="4D353A1E" w14:textId="77777777" w:rsidR="001B0AA8" w:rsidRPr="00A15FB6" w:rsidRDefault="001B0AA8" w:rsidP="001B0AA8">
            <w:pPr>
              <w:ind w:right="-108"/>
              <w:rPr>
                <w:color w:val="0D0D0D"/>
                <w:sz w:val="22"/>
                <w:szCs w:val="22"/>
              </w:rPr>
            </w:pPr>
            <w:r w:rsidRPr="00A15FB6">
              <w:rPr>
                <w:color w:val="0D0D0D"/>
                <w:sz w:val="22"/>
                <w:szCs w:val="22"/>
              </w:rPr>
              <w:t>(РДУ/ЛХ-2001)</w:t>
            </w:r>
          </w:p>
          <w:p w14:paraId="0E036559"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3353AFA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w:t>
            </w:r>
            <w:r>
              <w:rPr>
                <w:color w:val="0D0D0D"/>
                <w:sz w:val="22"/>
                <w:szCs w:val="22"/>
              </w:rPr>
              <w:t>8</w:t>
            </w:r>
          </w:p>
          <w:p w14:paraId="2C861C24" w14:textId="77777777" w:rsidR="001B0AA8" w:rsidRPr="00A15FB6"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2FF26AB2" w14:textId="77777777" w:rsidR="001B0AA8" w:rsidRPr="00A15FB6" w:rsidRDefault="001B0AA8" w:rsidP="001B0AA8">
            <w:pPr>
              <w:ind w:right="-108"/>
              <w:rPr>
                <w:color w:val="0D0D0D"/>
                <w:sz w:val="22"/>
                <w:szCs w:val="22"/>
              </w:rPr>
            </w:pPr>
          </w:p>
          <w:p w14:paraId="01F3EB6F" w14:textId="77777777" w:rsidR="001B0AA8" w:rsidRPr="00A15FB6" w:rsidRDefault="001B0AA8" w:rsidP="001B0AA8">
            <w:pPr>
              <w:ind w:right="-108"/>
              <w:rPr>
                <w:color w:val="0D0D0D"/>
                <w:sz w:val="22"/>
                <w:szCs w:val="22"/>
              </w:rPr>
            </w:pPr>
          </w:p>
          <w:p w14:paraId="059BC0B8" w14:textId="77777777" w:rsidR="001B0AA8" w:rsidRPr="00A15FB6" w:rsidRDefault="001B0AA8" w:rsidP="001B0AA8">
            <w:pPr>
              <w:ind w:right="-108"/>
              <w:rPr>
                <w:color w:val="0D0D0D"/>
                <w:sz w:val="22"/>
                <w:szCs w:val="22"/>
              </w:rPr>
            </w:pPr>
          </w:p>
        </w:tc>
        <w:tc>
          <w:tcPr>
            <w:tcW w:w="2674" w:type="dxa"/>
            <w:gridSpan w:val="2"/>
          </w:tcPr>
          <w:p w14:paraId="433CF996"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53FB671" w14:textId="77777777" w:rsidR="001B0AA8" w:rsidRPr="00A15FB6" w:rsidRDefault="001B0AA8" w:rsidP="001B0AA8">
            <w:pPr>
              <w:ind w:left="-54" w:right="-108"/>
              <w:rPr>
                <w:bCs/>
                <w:sz w:val="22"/>
                <w:szCs w:val="22"/>
              </w:rPr>
            </w:pPr>
            <w:r w:rsidRPr="00A15FB6">
              <w:rPr>
                <w:bCs/>
                <w:sz w:val="22"/>
                <w:szCs w:val="22"/>
              </w:rPr>
              <w:t>МВИ.МН 2418-2005</w:t>
            </w:r>
          </w:p>
          <w:p w14:paraId="4846D821" w14:textId="77777777" w:rsidR="001B0AA8" w:rsidRPr="00A15FB6" w:rsidRDefault="001B0AA8" w:rsidP="001B0AA8">
            <w:pPr>
              <w:ind w:left="-54" w:right="-108"/>
              <w:rPr>
                <w:bCs/>
                <w:sz w:val="22"/>
                <w:szCs w:val="22"/>
              </w:rPr>
            </w:pPr>
          </w:p>
          <w:p w14:paraId="60DE43FA" w14:textId="77777777" w:rsidR="001B0AA8" w:rsidRPr="00A15FB6" w:rsidRDefault="001B0AA8" w:rsidP="001B0AA8">
            <w:pPr>
              <w:ind w:left="-54" w:right="-108"/>
              <w:rPr>
                <w:bCs/>
                <w:sz w:val="22"/>
                <w:szCs w:val="22"/>
              </w:rPr>
            </w:pPr>
          </w:p>
          <w:p w14:paraId="49E2AD6E" w14:textId="77777777" w:rsidR="001B0AA8" w:rsidRPr="00A15FB6" w:rsidRDefault="001B0AA8" w:rsidP="001B0AA8">
            <w:pPr>
              <w:ind w:left="-54" w:right="-108"/>
              <w:rPr>
                <w:bCs/>
                <w:sz w:val="22"/>
                <w:szCs w:val="22"/>
              </w:rPr>
            </w:pPr>
          </w:p>
          <w:p w14:paraId="1824261C" w14:textId="77777777" w:rsidR="001B0AA8" w:rsidRPr="00A15FB6" w:rsidRDefault="001B0AA8" w:rsidP="001B0AA8">
            <w:pPr>
              <w:ind w:left="-54" w:right="-108"/>
              <w:rPr>
                <w:bCs/>
                <w:sz w:val="22"/>
                <w:szCs w:val="22"/>
              </w:rPr>
            </w:pPr>
          </w:p>
        </w:tc>
      </w:tr>
      <w:tr w:rsidR="001B0AA8" w:rsidRPr="00A15FB6" w14:paraId="45B81560" w14:textId="77777777" w:rsidTr="003A1D49">
        <w:trPr>
          <w:gridAfter w:val="1"/>
          <w:wAfter w:w="171" w:type="dxa"/>
          <w:cantSplit/>
          <w:trHeight w:val="3043"/>
        </w:trPr>
        <w:tc>
          <w:tcPr>
            <w:tcW w:w="574" w:type="dxa"/>
          </w:tcPr>
          <w:p w14:paraId="74D5A983" w14:textId="77777777" w:rsidR="001B0AA8" w:rsidRPr="00A15FB6" w:rsidRDefault="001B0AA8" w:rsidP="001B0AA8">
            <w:pPr>
              <w:ind w:left="-38"/>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43D4F61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5BF16842" w14:textId="77777777" w:rsidR="001B0AA8" w:rsidRPr="00A15FB6" w:rsidRDefault="001B0AA8" w:rsidP="001B0AA8">
            <w:pPr>
              <w:ind w:left="-108" w:right="-108"/>
              <w:jc w:val="center"/>
              <w:rPr>
                <w:sz w:val="22"/>
                <w:szCs w:val="22"/>
              </w:rPr>
            </w:pPr>
          </w:p>
        </w:tc>
        <w:tc>
          <w:tcPr>
            <w:tcW w:w="656" w:type="dxa"/>
          </w:tcPr>
          <w:p w14:paraId="573983A4" w14:textId="77777777" w:rsidR="001B0AA8" w:rsidRPr="00A15FB6" w:rsidRDefault="001B0AA8" w:rsidP="001B0AA8">
            <w:pPr>
              <w:ind w:left="-86" w:right="-104"/>
              <w:rPr>
                <w:sz w:val="22"/>
                <w:szCs w:val="22"/>
              </w:rPr>
            </w:pPr>
            <w:r w:rsidRPr="00A15FB6">
              <w:rPr>
                <w:sz w:val="22"/>
                <w:szCs w:val="22"/>
              </w:rPr>
              <w:t>17.24/42.000</w:t>
            </w:r>
          </w:p>
          <w:p w14:paraId="547C1859" w14:textId="77777777" w:rsidR="001B0AA8" w:rsidRPr="00A15FB6" w:rsidRDefault="001B0AA8" w:rsidP="001B0AA8">
            <w:pPr>
              <w:ind w:left="-86" w:right="-104"/>
              <w:rPr>
                <w:sz w:val="22"/>
                <w:szCs w:val="22"/>
              </w:rPr>
            </w:pPr>
            <w:r w:rsidRPr="00A15FB6">
              <w:rPr>
                <w:sz w:val="22"/>
                <w:szCs w:val="22"/>
              </w:rPr>
              <w:t>17.29/42.000</w:t>
            </w:r>
          </w:p>
          <w:p w14:paraId="37BEEC25" w14:textId="77777777" w:rsidR="001B0AA8" w:rsidRPr="00A15FB6" w:rsidRDefault="001B0AA8" w:rsidP="001B0AA8">
            <w:pPr>
              <w:ind w:left="-86" w:right="-104"/>
              <w:rPr>
                <w:sz w:val="22"/>
                <w:szCs w:val="22"/>
              </w:rPr>
            </w:pPr>
            <w:r w:rsidRPr="00A15FB6">
              <w:rPr>
                <w:sz w:val="22"/>
                <w:szCs w:val="22"/>
              </w:rPr>
              <w:t>31.00/42.000</w:t>
            </w:r>
          </w:p>
          <w:p w14:paraId="32760ACE" w14:textId="77777777" w:rsidR="001B0AA8" w:rsidRPr="00A15FB6" w:rsidRDefault="001B0AA8" w:rsidP="001B0AA8">
            <w:pPr>
              <w:ind w:left="-86" w:right="-104"/>
              <w:rPr>
                <w:sz w:val="22"/>
                <w:szCs w:val="22"/>
              </w:rPr>
            </w:pPr>
            <w:r w:rsidRPr="00A15FB6">
              <w:rPr>
                <w:sz w:val="22"/>
                <w:szCs w:val="22"/>
              </w:rPr>
              <w:t>31.01/42.000</w:t>
            </w:r>
          </w:p>
          <w:p w14:paraId="75893F9F" w14:textId="77777777" w:rsidR="001B0AA8" w:rsidRPr="00A15FB6" w:rsidRDefault="001B0AA8" w:rsidP="001B0AA8">
            <w:pPr>
              <w:ind w:left="-86" w:right="-104"/>
              <w:rPr>
                <w:sz w:val="22"/>
                <w:szCs w:val="22"/>
              </w:rPr>
            </w:pPr>
            <w:r w:rsidRPr="00A15FB6">
              <w:rPr>
                <w:sz w:val="22"/>
                <w:szCs w:val="22"/>
              </w:rPr>
              <w:t>31.02/42.000</w:t>
            </w:r>
          </w:p>
          <w:p w14:paraId="2D5ABF35" w14:textId="77777777" w:rsidR="001B0AA8" w:rsidRPr="00A15FB6" w:rsidRDefault="001B0AA8" w:rsidP="001B0AA8">
            <w:pPr>
              <w:ind w:left="-86" w:right="-104"/>
              <w:rPr>
                <w:sz w:val="22"/>
                <w:szCs w:val="22"/>
              </w:rPr>
            </w:pPr>
            <w:r w:rsidRPr="00A15FB6">
              <w:rPr>
                <w:sz w:val="22"/>
                <w:szCs w:val="22"/>
              </w:rPr>
              <w:t>31.09/42.000</w:t>
            </w:r>
          </w:p>
          <w:p w14:paraId="0D662541" w14:textId="77777777" w:rsidR="001B0AA8" w:rsidRPr="00A15FB6" w:rsidRDefault="001B0AA8" w:rsidP="001B0AA8">
            <w:pPr>
              <w:ind w:left="-86" w:right="-104"/>
              <w:rPr>
                <w:sz w:val="22"/>
                <w:szCs w:val="22"/>
              </w:rPr>
            </w:pPr>
          </w:p>
        </w:tc>
        <w:tc>
          <w:tcPr>
            <w:tcW w:w="2022" w:type="dxa"/>
          </w:tcPr>
          <w:p w14:paraId="22AFEF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p w14:paraId="5289A69E" w14:textId="77777777" w:rsidR="001B0AA8" w:rsidRPr="00A15FB6" w:rsidRDefault="001B0AA8" w:rsidP="001B0AA8">
            <w:pPr>
              <w:ind w:left="4" w:right="-56"/>
              <w:rPr>
                <w:sz w:val="22"/>
                <w:szCs w:val="22"/>
              </w:rPr>
            </w:pPr>
          </w:p>
        </w:tc>
        <w:tc>
          <w:tcPr>
            <w:tcW w:w="2315" w:type="dxa"/>
          </w:tcPr>
          <w:p w14:paraId="05C9EA25" w14:textId="77777777" w:rsidR="001B0AA8" w:rsidRPr="00A15FB6" w:rsidRDefault="001B0AA8" w:rsidP="001B0AA8">
            <w:pPr>
              <w:ind w:right="-108"/>
              <w:rPr>
                <w:color w:val="0D0D0D"/>
                <w:sz w:val="22"/>
                <w:szCs w:val="22"/>
              </w:rPr>
            </w:pPr>
            <w:r w:rsidRPr="00A15FB6">
              <w:rPr>
                <w:color w:val="0D0D0D"/>
                <w:sz w:val="22"/>
                <w:szCs w:val="22"/>
              </w:rPr>
              <w:t xml:space="preserve">Фактическое </w:t>
            </w:r>
          </w:p>
          <w:p w14:paraId="2E2852C0" w14:textId="77777777" w:rsidR="001B0AA8" w:rsidRPr="00A15FB6" w:rsidRDefault="001B0AA8" w:rsidP="001B0AA8">
            <w:pPr>
              <w:ind w:right="-108"/>
              <w:rPr>
                <w:color w:val="0D0D0D"/>
                <w:sz w:val="22"/>
                <w:szCs w:val="22"/>
              </w:rPr>
            </w:pPr>
            <w:r w:rsidRPr="00A15FB6">
              <w:rPr>
                <w:color w:val="0D0D0D"/>
                <w:sz w:val="22"/>
                <w:szCs w:val="22"/>
              </w:rPr>
              <w:t>значение</w:t>
            </w:r>
          </w:p>
        </w:tc>
        <w:tc>
          <w:tcPr>
            <w:tcW w:w="2674" w:type="dxa"/>
            <w:gridSpan w:val="2"/>
          </w:tcPr>
          <w:p w14:paraId="5BFB6A43" w14:textId="77777777" w:rsidR="001B0AA8" w:rsidRPr="00A15FB6" w:rsidRDefault="001B0AA8" w:rsidP="001B0AA8">
            <w:pPr>
              <w:ind w:left="-54" w:right="-108"/>
              <w:rPr>
                <w:bCs/>
                <w:sz w:val="22"/>
                <w:szCs w:val="22"/>
              </w:rPr>
            </w:pPr>
            <w:r w:rsidRPr="00A15FB6">
              <w:rPr>
                <w:bCs/>
                <w:sz w:val="22"/>
                <w:szCs w:val="22"/>
              </w:rPr>
              <w:t>МВИ.МН 2288-2005</w:t>
            </w:r>
          </w:p>
          <w:p w14:paraId="5728765D" w14:textId="77777777" w:rsidR="001B0AA8" w:rsidRPr="00A15FB6" w:rsidRDefault="001B0AA8" w:rsidP="001B0AA8">
            <w:pPr>
              <w:ind w:left="-54" w:right="-108"/>
              <w:rPr>
                <w:bCs/>
                <w:sz w:val="22"/>
                <w:szCs w:val="22"/>
              </w:rPr>
            </w:pPr>
            <w:r w:rsidRPr="00A15FB6">
              <w:rPr>
                <w:bCs/>
                <w:sz w:val="22"/>
                <w:szCs w:val="22"/>
              </w:rPr>
              <w:t>МВИ.МН 1181-2011</w:t>
            </w:r>
          </w:p>
          <w:p w14:paraId="4651A873" w14:textId="77777777" w:rsidR="001B0AA8" w:rsidRPr="00A15FB6" w:rsidRDefault="001B0AA8" w:rsidP="001B0AA8">
            <w:pPr>
              <w:ind w:left="-54" w:right="-108"/>
              <w:rPr>
                <w:bCs/>
                <w:sz w:val="22"/>
                <w:szCs w:val="22"/>
              </w:rPr>
            </w:pPr>
          </w:p>
        </w:tc>
      </w:tr>
      <w:tr w:rsidR="001B0AA8" w:rsidRPr="00A15FB6" w14:paraId="387F76BD" w14:textId="77777777" w:rsidTr="003A1D49">
        <w:trPr>
          <w:gridAfter w:val="1"/>
          <w:wAfter w:w="171" w:type="dxa"/>
          <w:cantSplit/>
        </w:trPr>
        <w:tc>
          <w:tcPr>
            <w:tcW w:w="574" w:type="dxa"/>
          </w:tcPr>
          <w:p w14:paraId="4218D64C" w14:textId="77777777" w:rsidR="001B0AA8" w:rsidRPr="00A15FB6" w:rsidRDefault="001B0AA8" w:rsidP="001B0AA8">
            <w:pPr>
              <w:ind w:left="-38"/>
              <w:rPr>
                <w:sz w:val="22"/>
                <w:szCs w:val="22"/>
              </w:rPr>
            </w:pPr>
            <w:r w:rsidRPr="00A15FB6">
              <w:rPr>
                <w:sz w:val="22"/>
                <w:szCs w:val="22"/>
              </w:rPr>
              <w:t>138.1</w:t>
            </w:r>
            <w:r w:rsidRPr="00A15FB6">
              <w:rPr>
                <w:color w:val="000000"/>
                <w:sz w:val="22"/>
                <w:szCs w:val="22"/>
              </w:rPr>
              <w:t>*</w:t>
            </w:r>
          </w:p>
        </w:tc>
        <w:tc>
          <w:tcPr>
            <w:tcW w:w="1278" w:type="dxa"/>
          </w:tcPr>
          <w:p w14:paraId="4DE1F3F4" w14:textId="77777777" w:rsidR="001B0AA8" w:rsidRPr="00A15FB6" w:rsidRDefault="001B0AA8" w:rsidP="001B0AA8">
            <w:pPr>
              <w:ind w:left="-57" w:right="-108"/>
              <w:rPr>
                <w:sz w:val="22"/>
                <w:szCs w:val="22"/>
              </w:rPr>
            </w:pPr>
            <w:r w:rsidRPr="00A15FB6">
              <w:rPr>
                <w:sz w:val="22"/>
                <w:szCs w:val="22"/>
              </w:rPr>
              <w:t>Лекарственно-техническое сырье</w:t>
            </w:r>
          </w:p>
        </w:tc>
        <w:tc>
          <w:tcPr>
            <w:tcW w:w="656" w:type="dxa"/>
          </w:tcPr>
          <w:p w14:paraId="7058C961" w14:textId="77777777" w:rsidR="001B0AA8" w:rsidRPr="00A15FB6" w:rsidRDefault="001B0AA8" w:rsidP="001B0AA8">
            <w:pPr>
              <w:ind w:left="-86" w:right="-104"/>
              <w:rPr>
                <w:sz w:val="22"/>
                <w:szCs w:val="22"/>
              </w:rPr>
            </w:pPr>
            <w:r w:rsidRPr="00A15FB6">
              <w:rPr>
                <w:sz w:val="22"/>
                <w:szCs w:val="22"/>
              </w:rPr>
              <w:t>01.19/04.125</w:t>
            </w:r>
          </w:p>
          <w:p w14:paraId="1932841A" w14:textId="77777777" w:rsidR="001B0AA8" w:rsidRPr="00A15FB6" w:rsidRDefault="001B0AA8" w:rsidP="001B0AA8">
            <w:pPr>
              <w:ind w:left="-86" w:right="-104"/>
              <w:rPr>
                <w:sz w:val="22"/>
                <w:szCs w:val="22"/>
              </w:rPr>
            </w:pPr>
            <w:r w:rsidRPr="00A15FB6">
              <w:rPr>
                <w:sz w:val="22"/>
                <w:szCs w:val="22"/>
              </w:rPr>
              <w:t>01.27/04.125</w:t>
            </w:r>
          </w:p>
          <w:p w14:paraId="4202A8A5" w14:textId="77777777" w:rsidR="001B0AA8" w:rsidRPr="00A15FB6" w:rsidRDefault="001B0AA8" w:rsidP="001B0AA8">
            <w:pPr>
              <w:ind w:left="-86" w:right="-104"/>
              <w:rPr>
                <w:sz w:val="22"/>
                <w:szCs w:val="22"/>
              </w:rPr>
            </w:pPr>
            <w:r w:rsidRPr="00A15FB6">
              <w:rPr>
                <w:sz w:val="22"/>
                <w:szCs w:val="22"/>
              </w:rPr>
              <w:t>01.28/04.125</w:t>
            </w:r>
          </w:p>
          <w:p w14:paraId="7B0C9B8D" w14:textId="77777777" w:rsidR="001B0AA8" w:rsidRPr="00A15FB6" w:rsidRDefault="001B0AA8" w:rsidP="001B0AA8">
            <w:pPr>
              <w:ind w:left="-86" w:right="-104"/>
              <w:rPr>
                <w:sz w:val="22"/>
                <w:szCs w:val="22"/>
              </w:rPr>
            </w:pPr>
            <w:r w:rsidRPr="00A15FB6">
              <w:rPr>
                <w:sz w:val="22"/>
                <w:szCs w:val="22"/>
              </w:rPr>
              <w:t>01.29/04.125</w:t>
            </w:r>
          </w:p>
        </w:tc>
        <w:tc>
          <w:tcPr>
            <w:tcW w:w="2022" w:type="dxa"/>
          </w:tcPr>
          <w:p w14:paraId="2DB879B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19224750" w14:textId="77777777" w:rsidR="001B0AA8" w:rsidRPr="00A15FB6" w:rsidRDefault="001B0AA8" w:rsidP="001B0AA8">
            <w:pPr>
              <w:ind w:left="4" w:right="-56"/>
              <w:rPr>
                <w:sz w:val="22"/>
                <w:szCs w:val="22"/>
              </w:rPr>
            </w:pPr>
          </w:p>
        </w:tc>
        <w:tc>
          <w:tcPr>
            <w:tcW w:w="2315" w:type="dxa"/>
          </w:tcPr>
          <w:p w14:paraId="531675C5" w14:textId="77777777" w:rsidR="001B0AA8" w:rsidRPr="00A15FB6" w:rsidRDefault="001B0AA8" w:rsidP="001B0AA8">
            <w:pPr>
              <w:ind w:right="-108"/>
              <w:rPr>
                <w:color w:val="0D0D0D"/>
                <w:sz w:val="22"/>
                <w:szCs w:val="22"/>
              </w:rPr>
            </w:pPr>
            <w:r w:rsidRPr="00A15FB6">
              <w:rPr>
                <w:color w:val="0D0D0D"/>
                <w:sz w:val="22"/>
                <w:szCs w:val="22"/>
              </w:rPr>
              <w:t xml:space="preserve">ГН 2.6.1.8-10-2004 </w:t>
            </w:r>
          </w:p>
          <w:p w14:paraId="1FB0D8C4" w14:textId="77777777" w:rsidR="001B0AA8" w:rsidRPr="00A15FB6" w:rsidRDefault="001B0AA8" w:rsidP="001B0AA8">
            <w:pPr>
              <w:ind w:right="-108"/>
              <w:rPr>
                <w:color w:val="0D0D0D"/>
                <w:sz w:val="22"/>
                <w:szCs w:val="22"/>
              </w:rPr>
            </w:pPr>
            <w:r w:rsidRPr="00A15FB6">
              <w:rPr>
                <w:color w:val="0D0D0D"/>
                <w:sz w:val="22"/>
                <w:szCs w:val="22"/>
              </w:rPr>
              <w:t>(РДУ/ЛТС-2004)</w:t>
            </w:r>
          </w:p>
          <w:p w14:paraId="5E7894A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от 28.05.2010, № 299</w:t>
            </w:r>
          </w:p>
          <w:p w14:paraId="52EB55AE" w14:textId="77777777" w:rsidR="001B0AA8" w:rsidRPr="00A15FB6" w:rsidRDefault="001B0AA8" w:rsidP="001B0AA8">
            <w:pPr>
              <w:ind w:right="-108"/>
              <w:rPr>
                <w:color w:val="0D0D0D"/>
                <w:sz w:val="22"/>
                <w:szCs w:val="22"/>
              </w:rPr>
            </w:pPr>
            <w:r w:rsidRPr="00A15FB6">
              <w:rPr>
                <w:color w:val="0D0D0D"/>
                <w:sz w:val="22"/>
                <w:szCs w:val="22"/>
              </w:rPr>
              <w:t>Приложение 3</w:t>
            </w:r>
          </w:p>
          <w:p w14:paraId="2942E8F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06EF8BF8"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38</w:t>
            </w:r>
          </w:p>
          <w:p w14:paraId="2ED96CD5"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6630E2A5" w14:textId="77777777" w:rsidR="001B0AA8" w:rsidRPr="00A15FB6" w:rsidRDefault="001B0AA8" w:rsidP="001B0AA8">
            <w:pPr>
              <w:ind w:right="-108"/>
              <w:rPr>
                <w:color w:val="0D0D0D"/>
                <w:sz w:val="22"/>
                <w:szCs w:val="22"/>
              </w:rPr>
            </w:pPr>
          </w:p>
        </w:tc>
        <w:tc>
          <w:tcPr>
            <w:tcW w:w="2674" w:type="dxa"/>
            <w:gridSpan w:val="2"/>
          </w:tcPr>
          <w:p w14:paraId="7C73C7C7" w14:textId="77777777" w:rsidR="001B0AA8" w:rsidRPr="00A15FB6" w:rsidRDefault="001B0AA8" w:rsidP="001B0AA8">
            <w:pPr>
              <w:ind w:left="-54" w:right="-108"/>
              <w:rPr>
                <w:bCs/>
                <w:sz w:val="22"/>
                <w:szCs w:val="22"/>
              </w:rPr>
            </w:pPr>
            <w:r w:rsidRPr="00A15FB6">
              <w:rPr>
                <w:bCs/>
                <w:sz w:val="22"/>
                <w:szCs w:val="22"/>
              </w:rPr>
              <w:t>МВИ.МН 2418-2005</w:t>
            </w:r>
          </w:p>
          <w:p w14:paraId="00C41675" w14:textId="77777777" w:rsidR="001B0AA8" w:rsidRPr="00A15FB6" w:rsidRDefault="001B0AA8" w:rsidP="001B0AA8">
            <w:pPr>
              <w:ind w:left="-54" w:right="-108"/>
              <w:rPr>
                <w:bCs/>
                <w:sz w:val="22"/>
                <w:szCs w:val="22"/>
              </w:rPr>
            </w:pPr>
            <w:r w:rsidRPr="00A15FB6">
              <w:rPr>
                <w:bCs/>
                <w:sz w:val="22"/>
                <w:szCs w:val="22"/>
              </w:rPr>
              <w:t>МВИ.МН 1181-2011</w:t>
            </w:r>
          </w:p>
          <w:p w14:paraId="7D9E2F09" w14:textId="77777777" w:rsidR="001B0AA8" w:rsidRPr="00A15FB6" w:rsidRDefault="001B0AA8" w:rsidP="001B0AA8">
            <w:pPr>
              <w:ind w:left="-54" w:right="-108"/>
              <w:rPr>
                <w:bCs/>
                <w:sz w:val="22"/>
                <w:szCs w:val="22"/>
              </w:rPr>
            </w:pPr>
          </w:p>
        </w:tc>
      </w:tr>
      <w:tr w:rsidR="001B0AA8" w:rsidRPr="00A15FB6" w14:paraId="220C750D" w14:textId="77777777" w:rsidTr="003A1D49">
        <w:trPr>
          <w:gridAfter w:val="1"/>
          <w:wAfter w:w="171" w:type="dxa"/>
          <w:cantSplit/>
          <w:trHeight w:val="6744"/>
        </w:trPr>
        <w:tc>
          <w:tcPr>
            <w:tcW w:w="574" w:type="dxa"/>
          </w:tcPr>
          <w:p w14:paraId="0CFB0974" w14:textId="77777777" w:rsidR="001B0AA8" w:rsidRPr="00A15FB6" w:rsidRDefault="001B0AA8" w:rsidP="001B0AA8">
            <w:pPr>
              <w:tabs>
                <w:tab w:val="left" w:pos="457"/>
              </w:tabs>
              <w:ind w:left="-38" w:right="-117"/>
              <w:rPr>
                <w:sz w:val="22"/>
                <w:szCs w:val="22"/>
              </w:rPr>
            </w:pPr>
            <w:r w:rsidRPr="00A15FB6">
              <w:rPr>
                <w:sz w:val="22"/>
                <w:szCs w:val="22"/>
              </w:rPr>
              <w:t>139.1</w:t>
            </w:r>
            <w:r w:rsidRPr="00A15FB6">
              <w:rPr>
                <w:sz w:val="22"/>
                <w:szCs w:val="22"/>
              </w:rPr>
              <w:br/>
            </w:r>
            <w:r w:rsidRPr="00A15FB6">
              <w:rPr>
                <w:color w:val="000000"/>
                <w:sz w:val="22"/>
                <w:szCs w:val="22"/>
              </w:rPr>
              <w:t>**</w:t>
            </w:r>
          </w:p>
        </w:tc>
        <w:tc>
          <w:tcPr>
            <w:tcW w:w="1278" w:type="dxa"/>
          </w:tcPr>
          <w:p w14:paraId="15A663FC"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tcPr>
          <w:p w14:paraId="2B5680E8" w14:textId="77777777" w:rsidR="001B0AA8" w:rsidRPr="00A15FB6" w:rsidRDefault="001B0AA8" w:rsidP="001B0AA8">
            <w:pPr>
              <w:ind w:left="-86" w:right="-104"/>
              <w:rPr>
                <w:sz w:val="22"/>
                <w:szCs w:val="22"/>
              </w:rPr>
            </w:pPr>
            <w:r w:rsidRPr="00A15FB6">
              <w:rPr>
                <w:sz w:val="22"/>
                <w:szCs w:val="22"/>
              </w:rPr>
              <w:t>01.11/42.000</w:t>
            </w:r>
          </w:p>
          <w:p w14:paraId="309C0D43" w14:textId="77777777" w:rsidR="001B0AA8" w:rsidRPr="00A15FB6" w:rsidRDefault="001B0AA8" w:rsidP="001B0AA8">
            <w:pPr>
              <w:ind w:left="-86" w:right="-104"/>
              <w:rPr>
                <w:sz w:val="22"/>
                <w:szCs w:val="22"/>
              </w:rPr>
            </w:pPr>
            <w:r w:rsidRPr="00A15FB6">
              <w:rPr>
                <w:sz w:val="22"/>
                <w:szCs w:val="22"/>
              </w:rPr>
              <w:t>01.13/42.000</w:t>
            </w:r>
          </w:p>
          <w:p w14:paraId="6DB59A08" w14:textId="77777777" w:rsidR="001B0AA8" w:rsidRPr="00A15FB6" w:rsidRDefault="001B0AA8" w:rsidP="001B0AA8">
            <w:pPr>
              <w:ind w:left="-86" w:right="-104"/>
              <w:rPr>
                <w:sz w:val="22"/>
                <w:szCs w:val="22"/>
              </w:rPr>
            </w:pPr>
            <w:r w:rsidRPr="00A15FB6">
              <w:rPr>
                <w:sz w:val="22"/>
                <w:szCs w:val="22"/>
              </w:rPr>
              <w:t>01.19/42.000</w:t>
            </w:r>
          </w:p>
          <w:p w14:paraId="6AE304D0" w14:textId="77777777" w:rsidR="001B0AA8" w:rsidRPr="00A15FB6" w:rsidRDefault="001B0AA8" w:rsidP="001B0AA8">
            <w:pPr>
              <w:ind w:left="-86" w:right="-104"/>
              <w:rPr>
                <w:sz w:val="22"/>
                <w:szCs w:val="22"/>
              </w:rPr>
            </w:pPr>
            <w:r w:rsidRPr="00A15FB6">
              <w:rPr>
                <w:sz w:val="22"/>
                <w:szCs w:val="22"/>
              </w:rPr>
              <w:t>01.26/42.000</w:t>
            </w:r>
          </w:p>
          <w:p w14:paraId="223C8C96" w14:textId="77777777" w:rsidR="001B0AA8" w:rsidRPr="00A15FB6" w:rsidRDefault="001B0AA8" w:rsidP="001B0AA8">
            <w:pPr>
              <w:ind w:left="-86" w:right="-104"/>
              <w:rPr>
                <w:sz w:val="22"/>
                <w:szCs w:val="22"/>
              </w:rPr>
            </w:pPr>
            <w:r w:rsidRPr="00A15FB6">
              <w:rPr>
                <w:sz w:val="22"/>
                <w:szCs w:val="22"/>
              </w:rPr>
              <w:t>01.41/42.000</w:t>
            </w:r>
          </w:p>
          <w:p w14:paraId="07EA1510" w14:textId="77777777" w:rsidR="001B0AA8" w:rsidRPr="00A15FB6" w:rsidRDefault="001B0AA8" w:rsidP="001B0AA8">
            <w:pPr>
              <w:ind w:left="-86" w:right="-104"/>
              <w:rPr>
                <w:sz w:val="22"/>
                <w:szCs w:val="22"/>
              </w:rPr>
            </w:pPr>
            <w:r w:rsidRPr="00A15FB6">
              <w:rPr>
                <w:sz w:val="22"/>
                <w:szCs w:val="22"/>
              </w:rPr>
              <w:t>01.49/42.000</w:t>
            </w:r>
          </w:p>
          <w:p w14:paraId="3A36ADA0" w14:textId="77777777" w:rsidR="001B0AA8" w:rsidRPr="00A15FB6" w:rsidRDefault="001B0AA8" w:rsidP="001B0AA8">
            <w:pPr>
              <w:ind w:left="-86" w:right="-104"/>
              <w:rPr>
                <w:sz w:val="22"/>
                <w:szCs w:val="22"/>
              </w:rPr>
            </w:pPr>
            <w:r w:rsidRPr="00A15FB6">
              <w:rPr>
                <w:sz w:val="22"/>
                <w:szCs w:val="22"/>
              </w:rPr>
              <w:t>01.50/42.000</w:t>
            </w:r>
          </w:p>
          <w:p w14:paraId="5EAFB069" w14:textId="77777777" w:rsidR="001B0AA8" w:rsidRPr="00A15FB6" w:rsidRDefault="001B0AA8" w:rsidP="001B0AA8">
            <w:pPr>
              <w:ind w:left="-86" w:right="-104"/>
              <w:rPr>
                <w:sz w:val="22"/>
                <w:szCs w:val="22"/>
              </w:rPr>
            </w:pPr>
            <w:r w:rsidRPr="00A15FB6">
              <w:rPr>
                <w:sz w:val="22"/>
                <w:szCs w:val="22"/>
              </w:rPr>
              <w:t>03.00/42.000</w:t>
            </w:r>
          </w:p>
          <w:p w14:paraId="150F8B75" w14:textId="77777777" w:rsidR="001B0AA8" w:rsidRPr="00A15FB6" w:rsidRDefault="001B0AA8" w:rsidP="001B0AA8">
            <w:pPr>
              <w:ind w:left="-86" w:right="-104"/>
              <w:rPr>
                <w:sz w:val="22"/>
                <w:szCs w:val="22"/>
              </w:rPr>
            </w:pPr>
            <w:r w:rsidRPr="00A15FB6">
              <w:rPr>
                <w:sz w:val="22"/>
                <w:szCs w:val="22"/>
              </w:rPr>
              <w:t>10.12/42.000</w:t>
            </w:r>
          </w:p>
          <w:p w14:paraId="1065BCC8" w14:textId="77777777" w:rsidR="001B0AA8" w:rsidRPr="00A15FB6" w:rsidRDefault="001B0AA8" w:rsidP="001B0AA8">
            <w:pPr>
              <w:ind w:left="-86" w:right="-104"/>
              <w:rPr>
                <w:sz w:val="22"/>
                <w:szCs w:val="22"/>
              </w:rPr>
            </w:pPr>
            <w:r w:rsidRPr="00A15FB6">
              <w:rPr>
                <w:sz w:val="22"/>
                <w:szCs w:val="22"/>
              </w:rPr>
              <w:t>10.91/42.000</w:t>
            </w:r>
          </w:p>
          <w:p w14:paraId="2A07FDC1" w14:textId="77777777" w:rsidR="001B0AA8" w:rsidRPr="00A15FB6" w:rsidRDefault="001B0AA8" w:rsidP="001B0AA8">
            <w:pPr>
              <w:ind w:left="-86" w:right="-104"/>
              <w:rPr>
                <w:sz w:val="22"/>
                <w:szCs w:val="22"/>
              </w:rPr>
            </w:pPr>
            <w:r w:rsidRPr="00A15FB6">
              <w:rPr>
                <w:sz w:val="22"/>
                <w:szCs w:val="22"/>
              </w:rPr>
              <w:t>10.92/42.000</w:t>
            </w:r>
          </w:p>
        </w:tc>
        <w:tc>
          <w:tcPr>
            <w:tcW w:w="2022" w:type="dxa"/>
          </w:tcPr>
          <w:p w14:paraId="0F9E9854" w14:textId="77777777" w:rsidR="001B0AA8" w:rsidRPr="00A15FB6" w:rsidRDefault="001B0AA8" w:rsidP="001B0AA8">
            <w:pPr>
              <w:ind w:left="4" w:right="-56"/>
              <w:rPr>
                <w:sz w:val="22"/>
                <w:szCs w:val="22"/>
              </w:rPr>
            </w:pPr>
            <w:r w:rsidRPr="00A15FB6">
              <w:rPr>
                <w:sz w:val="22"/>
                <w:szCs w:val="22"/>
              </w:rPr>
              <w:t xml:space="preserve">Отбор проб </w:t>
            </w:r>
          </w:p>
        </w:tc>
        <w:tc>
          <w:tcPr>
            <w:tcW w:w="2315" w:type="dxa"/>
          </w:tcPr>
          <w:p w14:paraId="52467F5E" w14:textId="77777777" w:rsidR="001B0AA8" w:rsidRPr="00A15FB6" w:rsidRDefault="001B0AA8" w:rsidP="001B0AA8">
            <w:pPr>
              <w:ind w:right="-108"/>
              <w:rPr>
                <w:sz w:val="22"/>
                <w:szCs w:val="22"/>
              </w:rPr>
            </w:pPr>
            <w:r w:rsidRPr="00A15FB6">
              <w:rPr>
                <w:sz w:val="22"/>
                <w:szCs w:val="22"/>
              </w:rPr>
              <w:t>СТБ 1056-2016</w:t>
            </w:r>
          </w:p>
          <w:p w14:paraId="75912378" w14:textId="77777777" w:rsidR="001B0AA8" w:rsidRPr="00A15FB6" w:rsidRDefault="001B0AA8" w:rsidP="001B0AA8">
            <w:pPr>
              <w:ind w:right="-108"/>
              <w:rPr>
                <w:sz w:val="22"/>
                <w:szCs w:val="22"/>
              </w:rPr>
            </w:pPr>
            <w:r w:rsidRPr="00A15FB6">
              <w:rPr>
                <w:sz w:val="22"/>
                <w:szCs w:val="22"/>
              </w:rPr>
              <w:t>СТБ 1053-2015</w:t>
            </w:r>
          </w:p>
          <w:p w14:paraId="5C0AA921" w14:textId="77777777" w:rsidR="001B0AA8" w:rsidRPr="00A15FB6" w:rsidRDefault="001B0AA8" w:rsidP="001B0AA8">
            <w:pPr>
              <w:ind w:right="-108"/>
              <w:rPr>
                <w:sz w:val="22"/>
                <w:szCs w:val="22"/>
              </w:rPr>
            </w:pPr>
            <w:r w:rsidRPr="00A15FB6">
              <w:rPr>
                <w:sz w:val="22"/>
                <w:szCs w:val="22"/>
              </w:rPr>
              <w:t>ГОСТ 32164-2013</w:t>
            </w:r>
          </w:p>
        </w:tc>
        <w:tc>
          <w:tcPr>
            <w:tcW w:w="2674" w:type="dxa"/>
            <w:gridSpan w:val="2"/>
          </w:tcPr>
          <w:p w14:paraId="20073E9E" w14:textId="77777777" w:rsidR="001B0AA8" w:rsidRPr="00A15FB6" w:rsidRDefault="001B0AA8" w:rsidP="001B0AA8">
            <w:pPr>
              <w:ind w:left="-54" w:right="-108"/>
              <w:rPr>
                <w:bCs/>
                <w:sz w:val="22"/>
                <w:szCs w:val="22"/>
              </w:rPr>
            </w:pPr>
            <w:r w:rsidRPr="00A15FB6">
              <w:rPr>
                <w:bCs/>
                <w:sz w:val="22"/>
                <w:szCs w:val="22"/>
              </w:rPr>
              <w:t>СТБ 1056-2016</w:t>
            </w:r>
          </w:p>
          <w:p w14:paraId="50F9EEE4" w14:textId="77777777" w:rsidR="001B0AA8" w:rsidRPr="00A15FB6" w:rsidRDefault="001B0AA8" w:rsidP="001B0AA8">
            <w:pPr>
              <w:ind w:left="-54" w:right="-108"/>
              <w:rPr>
                <w:bCs/>
                <w:sz w:val="22"/>
                <w:szCs w:val="22"/>
              </w:rPr>
            </w:pPr>
            <w:r w:rsidRPr="00A15FB6">
              <w:rPr>
                <w:bCs/>
                <w:sz w:val="22"/>
                <w:szCs w:val="22"/>
              </w:rPr>
              <w:t>СТБ 1053-2015</w:t>
            </w:r>
          </w:p>
          <w:p w14:paraId="1F4E8336" w14:textId="77777777" w:rsidR="001B0AA8" w:rsidRPr="00A15FB6" w:rsidRDefault="001B0AA8" w:rsidP="001B0AA8">
            <w:pPr>
              <w:ind w:left="-54" w:right="-108"/>
              <w:rPr>
                <w:bCs/>
                <w:sz w:val="22"/>
                <w:szCs w:val="22"/>
              </w:rPr>
            </w:pPr>
            <w:r w:rsidRPr="00A15FB6">
              <w:rPr>
                <w:bCs/>
                <w:sz w:val="22"/>
                <w:szCs w:val="22"/>
              </w:rPr>
              <w:t>ГОСТ 32164-2013</w:t>
            </w:r>
          </w:p>
        </w:tc>
      </w:tr>
      <w:tr w:rsidR="001B0AA8" w:rsidRPr="00A15FB6" w14:paraId="7EFBB6F9" w14:textId="77777777" w:rsidTr="003A1D49">
        <w:trPr>
          <w:gridAfter w:val="1"/>
          <w:wAfter w:w="171" w:type="dxa"/>
          <w:cantSplit/>
        </w:trPr>
        <w:tc>
          <w:tcPr>
            <w:tcW w:w="574" w:type="dxa"/>
          </w:tcPr>
          <w:p w14:paraId="52F343AC" w14:textId="77777777" w:rsidR="001B0AA8" w:rsidRPr="00A15FB6" w:rsidRDefault="001B0AA8" w:rsidP="001B0AA8">
            <w:pPr>
              <w:ind w:left="-38"/>
              <w:rPr>
                <w:sz w:val="22"/>
                <w:szCs w:val="22"/>
              </w:rPr>
            </w:pPr>
            <w:r w:rsidRPr="00A15FB6">
              <w:rPr>
                <w:sz w:val="22"/>
                <w:szCs w:val="22"/>
              </w:rPr>
              <w:t>139.2</w:t>
            </w:r>
            <w:r w:rsidRPr="00A15FB6">
              <w:rPr>
                <w:color w:val="000000"/>
                <w:sz w:val="22"/>
                <w:szCs w:val="22"/>
              </w:rPr>
              <w:t>*</w:t>
            </w:r>
          </w:p>
        </w:tc>
        <w:tc>
          <w:tcPr>
            <w:tcW w:w="1278" w:type="dxa"/>
            <w:vMerge w:val="restart"/>
          </w:tcPr>
          <w:p w14:paraId="5977F00E"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vMerge w:val="restart"/>
          </w:tcPr>
          <w:p w14:paraId="6941295E" w14:textId="77777777" w:rsidR="001B0AA8" w:rsidRPr="00A15FB6" w:rsidRDefault="001B0AA8" w:rsidP="001B0AA8">
            <w:pPr>
              <w:ind w:left="-86" w:right="-104"/>
              <w:rPr>
                <w:sz w:val="22"/>
                <w:szCs w:val="22"/>
              </w:rPr>
            </w:pPr>
            <w:r w:rsidRPr="00A15FB6">
              <w:rPr>
                <w:sz w:val="22"/>
                <w:szCs w:val="22"/>
              </w:rPr>
              <w:t>01.11/04.125</w:t>
            </w:r>
          </w:p>
          <w:p w14:paraId="03DCE4A7" w14:textId="77777777" w:rsidR="001B0AA8" w:rsidRPr="00A15FB6" w:rsidRDefault="001B0AA8" w:rsidP="001B0AA8">
            <w:pPr>
              <w:ind w:left="-86" w:right="-104"/>
              <w:rPr>
                <w:sz w:val="22"/>
                <w:szCs w:val="22"/>
              </w:rPr>
            </w:pPr>
            <w:r w:rsidRPr="00A15FB6">
              <w:rPr>
                <w:sz w:val="22"/>
                <w:szCs w:val="22"/>
              </w:rPr>
              <w:t>01.13/04.125</w:t>
            </w:r>
          </w:p>
          <w:p w14:paraId="4C3C848D" w14:textId="77777777" w:rsidR="001B0AA8" w:rsidRPr="00A15FB6" w:rsidRDefault="001B0AA8" w:rsidP="001B0AA8">
            <w:pPr>
              <w:ind w:left="-86" w:right="-104"/>
              <w:rPr>
                <w:sz w:val="22"/>
                <w:szCs w:val="22"/>
              </w:rPr>
            </w:pPr>
            <w:r w:rsidRPr="00A15FB6">
              <w:rPr>
                <w:sz w:val="22"/>
                <w:szCs w:val="22"/>
              </w:rPr>
              <w:t>01.19/04.125</w:t>
            </w:r>
          </w:p>
          <w:p w14:paraId="48B603AB" w14:textId="77777777" w:rsidR="001B0AA8" w:rsidRPr="00A15FB6" w:rsidRDefault="001B0AA8" w:rsidP="001B0AA8">
            <w:pPr>
              <w:ind w:left="-86" w:right="-104"/>
              <w:rPr>
                <w:sz w:val="22"/>
                <w:szCs w:val="22"/>
              </w:rPr>
            </w:pPr>
            <w:r w:rsidRPr="00A15FB6">
              <w:rPr>
                <w:sz w:val="22"/>
                <w:szCs w:val="22"/>
              </w:rPr>
              <w:t>01.26/04.125</w:t>
            </w:r>
          </w:p>
          <w:p w14:paraId="09B786EC" w14:textId="77777777" w:rsidR="001B0AA8" w:rsidRPr="00A15FB6" w:rsidRDefault="001B0AA8" w:rsidP="001B0AA8">
            <w:pPr>
              <w:ind w:left="-86" w:right="-104"/>
              <w:rPr>
                <w:sz w:val="22"/>
                <w:szCs w:val="22"/>
              </w:rPr>
            </w:pPr>
            <w:r w:rsidRPr="00A15FB6">
              <w:rPr>
                <w:sz w:val="22"/>
                <w:szCs w:val="22"/>
              </w:rPr>
              <w:t>01.41/04.125</w:t>
            </w:r>
          </w:p>
          <w:p w14:paraId="60BFD05E" w14:textId="77777777" w:rsidR="001B0AA8" w:rsidRPr="00A15FB6" w:rsidRDefault="001B0AA8" w:rsidP="001B0AA8">
            <w:pPr>
              <w:ind w:left="-86" w:right="-104"/>
              <w:rPr>
                <w:sz w:val="22"/>
                <w:szCs w:val="22"/>
              </w:rPr>
            </w:pPr>
            <w:r w:rsidRPr="00A15FB6">
              <w:rPr>
                <w:sz w:val="22"/>
                <w:szCs w:val="22"/>
              </w:rPr>
              <w:t>01.49/04.056</w:t>
            </w:r>
          </w:p>
          <w:p w14:paraId="39A98EAD" w14:textId="77777777" w:rsidR="001B0AA8" w:rsidRPr="00A15FB6" w:rsidRDefault="001B0AA8" w:rsidP="001B0AA8">
            <w:pPr>
              <w:ind w:left="-86" w:right="-104"/>
              <w:rPr>
                <w:sz w:val="22"/>
                <w:szCs w:val="22"/>
              </w:rPr>
            </w:pPr>
            <w:r w:rsidRPr="00A15FB6">
              <w:rPr>
                <w:sz w:val="22"/>
                <w:szCs w:val="22"/>
              </w:rPr>
              <w:t>01.50/04.056</w:t>
            </w:r>
          </w:p>
          <w:p w14:paraId="38D3453C" w14:textId="77777777" w:rsidR="001B0AA8" w:rsidRPr="00A15FB6" w:rsidRDefault="001B0AA8" w:rsidP="001B0AA8">
            <w:pPr>
              <w:ind w:left="-86" w:right="-104"/>
              <w:rPr>
                <w:sz w:val="22"/>
                <w:szCs w:val="22"/>
              </w:rPr>
            </w:pPr>
            <w:r w:rsidRPr="00A15FB6">
              <w:rPr>
                <w:sz w:val="22"/>
                <w:szCs w:val="22"/>
              </w:rPr>
              <w:t>03.00/04.125</w:t>
            </w:r>
          </w:p>
          <w:p w14:paraId="1C13E617" w14:textId="77777777" w:rsidR="001B0AA8" w:rsidRPr="00A15FB6" w:rsidRDefault="001B0AA8" w:rsidP="001B0AA8">
            <w:pPr>
              <w:ind w:left="-86" w:right="-104"/>
              <w:rPr>
                <w:sz w:val="22"/>
                <w:szCs w:val="22"/>
              </w:rPr>
            </w:pPr>
            <w:r w:rsidRPr="00A15FB6">
              <w:rPr>
                <w:sz w:val="22"/>
                <w:szCs w:val="22"/>
              </w:rPr>
              <w:t>10.11/04.125</w:t>
            </w:r>
          </w:p>
          <w:p w14:paraId="426ECB49" w14:textId="77777777" w:rsidR="001B0AA8" w:rsidRPr="00A15FB6" w:rsidRDefault="001B0AA8" w:rsidP="001B0AA8">
            <w:pPr>
              <w:ind w:left="-86" w:right="-104"/>
              <w:rPr>
                <w:sz w:val="22"/>
                <w:szCs w:val="22"/>
              </w:rPr>
            </w:pPr>
            <w:r w:rsidRPr="00A15FB6">
              <w:rPr>
                <w:sz w:val="22"/>
                <w:szCs w:val="22"/>
              </w:rPr>
              <w:t>10.12/04.056</w:t>
            </w:r>
          </w:p>
          <w:p w14:paraId="2F797B93" w14:textId="77777777" w:rsidR="001B0AA8" w:rsidRPr="00A15FB6" w:rsidRDefault="001B0AA8" w:rsidP="001B0AA8">
            <w:pPr>
              <w:ind w:left="-86" w:right="-104"/>
              <w:rPr>
                <w:sz w:val="22"/>
                <w:szCs w:val="22"/>
              </w:rPr>
            </w:pPr>
            <w:r w:rsidRPr="00A15FB6">
              <w:rPr>
                <w:sz w:val="22"/>
                <w:szCs w:val="22"/>
              </w:rPr>
              <w:t>10.13/04.125</w:t>
            </w:r>
          </w:p>
          <w:p w14:paraId="628677E3" w14:textId="77777777" w:rsidR="001B0AA8" w:rsidRPr="00A15FB6" w:rsidRDefault="001B0AA8" w:rsidP="001B0AA8">
            <w:pPr>
              <w:ind w:left="-86" w:right="-104"/>
              <w:rPr>
                <w:sz w:val="22"/>
                <w:szCs w:val="22"/>
              </w:rPr>
            </w:pPr>
            <w:r w:rsidRPr="00A15FB6">
              <w:rPr>
                <w:sz w:val="22"/>
                <w:szCs w:val="22"/>
              </w:rPr>
              <w:t>10.20/04.125</w:t>
            </w:r>
          </w:p>
          <w:p w14:paraId="5BB2363A" w14:textId="77777777" w:rsidR="001B0AA8" w:rsidRPr="00A15FB6" w:rsidRDefault="001B0AA8" w:rsidP="001B0AA8">
            <w:pPr>
              <w:ind w:left="-86" w:right="-104"/>
              <w:rPr>
                <w:sz w:val="22"/>
                <w:szCs w:val="22"/>
              </w:rPr>
            </w:pPr>
            <w:r w:rsidRPr="00A15FB6">
              <w:rPr>
                <w:sz w:val="22"/>
                <w:szCs w:val="22"/>
              </w:rPr>
              <w:t>10.41/04.125</w:t>
            </w:r>
          </w:p>
          <w:p w14:paraId="5ED72516" w14:textId="77777777" w:rsidR="001B0AA8" w:rsidRPr="00A15FB6" w:rsidRDefault="001B0AA8" w:rsidP="001B0AA8">
            <w:pPr>
              <w:ind w:left="-86" w:right="-104"/>
              <w:rPr>
                <w:sz w:val="22"/>
                <w:szCs w:val="22"/>
              </w:rPr>
            </w:pPr>
            <w:r w:rsidRPr="00A15FB6">
              <w:rPr>
                <w:sz w:val="22"/>
                <w:szCs w:val="22"/>
              </w:rPr>
              <w:t>10.51/04.125</w:t>
            </w:r>
          </w:p>
          <w:p w14:paraId="7EB6AAE9" w14:textId="77777777" w:rsidR="001B0AA8" w:rsidRPr="00A15FB6" w:rsidRDefault="001B0AA8" w:rsidP="001B0AA8">
            <w:pPr>
              <w:ind w:left="-86" w:right="-104"/>
              <w:rPr>
                <w:sz w:val="22"/>
                <w:szCs w:val="22"/>
              </w:rPr>
            </w:pPr>
            <w:r w:rsidRPr="00A15FB6">
              <w:rPr>
                <w:sz w:val="22"/>
                <w:szCs w:val="22"/>
              </w:rPr>
              <w:t>10.61/04.125</w:t>
            </w:r>
          </w:p>
          <w:p w14:paraId="40C79864" w14:textId="77777777" w:rsidR="001B0AA8" w:rsidRPr="00A15FB6" w:rsidRDefault="001B0AA8" w:rsidP="001B0AA8">
            <w:pPr>
              <w:ind w:left="-86" w:right="-104"/>
              <w:rPr>
                <w:sz w:val="22"/>
                <w:szCs w:val="22"/>
              </w:rPr>
            </w:pPr>
            <w:r w:rsidRPr="00A15FB6">
              <w:rPr>
                <w:sz w:val="22"/>
                <w:szCs w:val="22"/>
              </w:rPr>
              <w:t>10.91/04.125</w:t>
            </w:r>
          </w:p>
          <w:p w14:paraId="442E15F6" w14:textId="77777777" w:rsidR="001B0AA8" w:rsidRPr="00A15FB6" w:rsidRDefault="001B0AA8" w:rsidP="001B0AA8">
            <w:pPr>
              <w:ind w:left="-86" w:right="-104"/>
              <w:rPr>
                <w:sz w:val="22"/>
                <w:szCs w:val="22"/>
              </w:rPr>
            </w:pPr>
            <w:r w:rsidRPr="00A15FB6">
              <w:rPr>
                <w:sz w:val="22"/>
                <w:szCs w:val="22"/>
              </w:rPr>
              <w:t>10.92/04.125</w:t>
            </w:r>
          </w:p>
          <w:p w14:paraId="370D4BD8" w14:textId="77777777" w:rsidR="001B0AA8" w:rsidRPr="00A15FB6" w:rsidRDefault="001B0AA8" w:rsidP="001B0AA8">
            <w:pPr>
              <w:ind w:left="-86" w:right="-104"/>
              <w:rPr>
                <w:sz w:val="22"/>
                <w:szCs w:val="22"/>
              </w:rPr>
            </w:pPr>
          </w:p>
        </w:tc>
        <w:tc>
          <w:tcPr>
            <w:tcW w:w="2022" w:type="dxa"/>
          </w:tcPr>
          <w:p w14:paraId="142370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tc>
        <w:tc>
          <w:tcPr>
            <w:tcW w:w="2315" w:type="dxa"/>
            <w:vMerge w:val="restart"/>
          </w:tcPr>
          <w:p w14:paraId="2E96AF87" w14:textId="77777777" w:rsidR="001B0AA8" w:rsidRPr="00A15FB6" w:rsidRDefault="001B0AA8" w:rsidP="001B0AA8">
            <w:pPr>
              <w:ind w:right="-108"/>
              <w:rPr>
                <w:sz w:val="22"/>
                <w:szCs w:val="22"/>
              </w:rPr>
            </w:pPr>
            <w:r w:rsidRPr="00A15FB6">
              <w:rPr>
                <w:sz w:val="22"/>
                <w:szCs w:val="22"/>
              </w:rPr>
              <w:t>«Республиканские допустимые уровни содержания цезия-137 и стронция-90 в сельскохозяйственном сырье и кормах» утв. зам. министра сельского хозяйства и продовольствия</w:t>
            </w:r>
          </w:p>
          <w:p w14:paraId="65D8AB2D" w14:textId="77777777" w:rsidR="001B0AA8" w:rsidRPr="00A15FB6" w:rsidRDefault="001B0AA8" w:rsidP="001B0AA8">
            <w:pPr>
              <w:ind w:right="-108"/>
              <w:rPr>
                <w:sz w:val="22"/>
                <w:szCs w:val="22"/>
              </w:rPr>
            </w:pPr>
            <w:r w:rsidRPr="00A15FB6">
              <w:rPr>
                <w:sz w:val="22"/>
                <w:szCs w:val="22"/>
              </w:rPr>
              <w:t>РБ 03.08.1999</w:t>
            </w:r>
          </w:p>
          <w:p w14:paraId="442BD515" w14:textId="77777777" w:rsidR="001B0AA8" w:rsidRPr="00A15FB6" w:rsidRDefault="001B0AA8" w:rsidP="001B0AA8">
            <w:pPr>
              <w:ind w:right="-108"/>
              <w:rPr>
                <w:sz w:val="22"/>
                <w:szCs w:val="22"/>
              </w:rPr>
            </w:pPr>
            <w:r w:rsidRPr="00A15FB6">
              <w:rPr>
                <w:sz w:val="22"/>
                <w:szCs w:val="22"/>
              </w:rPr>
              <w:t>«Ветеринарно-санитарные правила обеспечения безопасности кормов, кормовых добавок и сырья для производства комбикормов», утв. постановлением Министерства сельского хозяйства и продовольствия РБ 10.02.2011 №10</w:t>
            </w:r>
          </w:p>
          <w:p w14:paraId="609A6A82" w14:textId="77777777" w:rsidR="001B0AA8" w:rsidRPr="00A15FB6" w:rsidRDefault="001B0AA8" w:rsidP="001B0AA8">
            <w:pPr>
              <w:ind w:right="-108"/>
              <w:rPr>
                <w:sz w:val="22"/>
                <w:szCs w:val="22"/>
              </w:rPr>
            </w:pPr>
            <w:r w:rsidRPr="00A15FB6">
              <w:rPr>
                <w:sz w:val="22"/>
                <w:szCs w:val="22"/>
              </w:rPr>
              <w:t>(в редакции постановления Министерства сельского хозяйства и продовольствия РБ 20.05.2011 №33)</w:t>
            </w:r>
          </w:p>
          <w:p w14:paraId="1EF4DBF0" w14:textId="77777777" w:rsidR="001B0AA8" w:rsidRPr="00A15FB6" w:rsidRDefault="001B0AA8" w:rsidP="001B0AA8">
            <w:pPr>
              <w:ind w:right="-108"/>
              <w:rPr>
                <w:sz w:val="22"/>
                <w:szCs w:val="22"/>
              </w:rPr>
            </w:pPr>
            <w:r w:rsidRPr="00A15FB6">
              <w:rPr>
                <w:sz w:val="22"/>
                <w:szCs w:val="22"/>
              </w:rPr>
              <w:t>«Единые санитарно-эпидемиологические и гигиенические требования, предъявляемые к товарам, подлежащим ветеринарному контролю(надзору)»,</w:t>
            </w:r>
          </w:p>
          <w:p w14:paraId="32A65071" w14:textId="77777777" w:rsidR="001B0AA8" w:rsidRPr="00A15FB6" w:rsidRDefault="001B0AA8" w:rsidP="001B0AA8">
            <w:pPr>
              <w:ind w:right="-108"/>
              <w:rPr>
                <w:sz w:val="22"/>
                <w:szCs w:val="22"/>
              </w:rPr>
            </w:pPr>
            <w:r w:rsidRPr="00A15FB6">
              <w:rPr>
                <w:sz w:val="22"/>
                <w:szCs w:val="22"/>
              </w:rPr>
              <w:t>утв. Решением Комиссии Таможенного союза 18.06.2010 №317</w:t>
            </w:r>
          </w:p>
          <w:p w14:paraId="3168D91E" w14:textId="77777777" w:rsidR="001B0AA8" w:rsidRPr="00A15FB6" w:rsidRDefault="001B0AA8" w:rsidP="001B0AA8">
            <w:pPr>
              <w:ind w:right="-108"/>
              <w:rPr>
                <w:sz w:val="22"/>
                <w:szCs w:val="22"/>
              </w:rPr>
            </w:pPr>
            <w:r w:rsidRPr="00A15FB6">
              <w:rPr>
                <w:sz w:val="22"/>
                <w:szCs w:val="22"/>
              </w:rPr>
              <w:t>ТР 2010/025/BY</w:t>
            </w:r>
          </w:p>
          <w:p w14:paraId="1E5E141D" w14:textId="77777777" w:rsidR="001B0AA8" w:rsidRPr="00A15FB6" w:rsidRDefault="001B0AA8" w:rsidP="001B0AA8">
            <w:pPr>
              <w:ind w:right="-108"/>
              <w:rPr>
                <w:sz w:val="22"/>
                <w:szCs w:val="22"/>
              </w:rPr>
            </w:pPr>
            <w:r w:rsidRPr="00A15FB6">
              <w:rPr>
                <w:sz w:val="22"/>
                <w:szCs w:val="22"/>
              </w:rPr>
              <w:t>ТНПА и другая документация на продукцию</w:t>
            </w:r>
          </w:p>
          <w:p w14:paraId="1A366990" w14:textId="77777777" w:rsidR="001B0AA8" w:rsidRPr="00A15FB6" w:rsidRDefault="001B0AA8" w:rsidP="001B0AA8">
            <w:pPr>
              <w:ind w:right="-108"/>
              <w:rPr>
                <w:color w:val="0D0D0D"/>
                <w:sz w:val="22"/>
                <w:szCs w:val="22"/>
              </w:rPr>
            </w:pPr>
          </w:p>
        </w:tc>
        <w:tc>
          <w:tcPr>
            <w:tcW w:w="2674" w:type="dxa"/>
            <w:gridSpan w:val="2"/>
          </w:tcPr>
          <w:p w14:paraId="347C88AA" w14:textId="77777777" w:rsidR="001B0AA8" w:rsidRPr="00A15FB6" w:rsidRDefault="001B0AA8" w:rsidP="001B0AA8">
            <w:pPr>
              <w:ind w:left="-54" w:right="-108"/>
              <w:rPr>
                <w:bCs/>
                <w:sz w:val="22"/>
                <w:szCs w:val="22"/>
              </w:rPr>
            </w:pPr>
            <w:r w:rsidRPr="00A15FB6">
              <w:rPr>
                <w:bCs/>
                <w:sz w:val="22"/>
                <w:szCs w:val="22"/>
              </w:rPr>
              <w:t>ГОСТ 32161-2013</w:t>
            </w:r>
          </w:p>
          <w:p w14:paraId="2893A2F2" w14:textId="77777777" w:rsidR="001B0AA8" w:rsidRPr="00A15FB6" w:rsidRDefault="001B0AA8" w:rsidP="001B0AA8">
            <w:pPr>
              <w:ind w:left="-54" w:right="-108"/>
              <w:rPr>
                <w:bCs/>
                <w:sz w:val="22"/>
                <w:szCs w:val="22"/>
              </w:rPr>
            </w:pPr>
            <w:r w:rsidRPr="00A15FB6">
              <w:rPr>
                <w:bCs/>
                <w:sz w:val="22"/>
                <w:szCs w:val="22"/>
              </w:rPr>
              <w:t>МВИ.МН 2418-2005</w:t>
            </w:r>
          </w:p>
          <w:p w14:paraId="42DEF8CD" w14:textId="77777777" w:rsidR="001B0AA8" w:rsidRPr="00A15FB6" w:rsidRDefault="001B0AA8" w:rsidP="001B0AA8">
            <w:pPr>
              <w:ind w:left="-54" w:right="-108"/>
              <w:rPr>
                <w:bCs/>
                <w:sz w:val="22"/>
                <w:szCs w:val="22"/>
              </w:rPr>
            </w:pPr>
            <w:r w:rsidRPr="00A15FB6">
              <w:rPr>
                <w:bCs/>
                <w:sz w:val="22"/>
                <w:szCs w:val="22"/>
              </w:rPr>
              <w:t>МВИ.МН 1181-2011</w:t>
            </w:r>
          </w:p>
        </w:tc>
      </w:tr>
      <w:tr w:rsidR="001B0AA8" w:rsidRPr="00A15FB6" w14:paraId="0D3768FF" w14:textId="77777777" w:rsidTr="003A1D49">
        <w:trPr>
          <w:gridAfter w:val="1"/>
          <w:wAfter w:w="171" w:type="dxa"/>
          <w:cantSplit/>
          <w:trHeight w:val="1250"/>
        </w:trPr>
        <w:tc>
          <w:tcPr>
            <w:tcW w:w="574" w:type="dxa"/>
          </w:tcPr>
          <w:p w14:paraId="19A75AE2" w14:textId="77777777" w:rsidR="001B0AA8" w:rsidRPr="00A15FB6" w:rsidRDefault="001B0AA8" w:rsidP="001B0AA8">
            <w:pPr>
              <w:ind w:left="-38"/>
              <w:rPr>
                <w:sz w:val="22"/>
                <w:szCs w:val="22"/>
              </w:rPr>
            </w:pPr>
            <w:r w:rsidRPr="00A15FB6">
              <w:rPr>
                <w:sz w:val="22"/>
                <w:szCs w:val="22"/>
              </w:rPr>
              <w:t>139.3</w:t>
            </w:r>
            <w:r w:rsidRPr="00A15FB6">
              <w:rPr>
                <w:color w:val="000000"/>
                <w:sz w:val="22"/>
                <w:szCs w:val="22"/>
              </w:rPr>
              <w:t>*</w:t>
            </w:r>
          </w:p>
        </w:tc>
        <w:tc>
          <w:tcPr>
            <w:tcW w:w="1278" w:type="dxa"/>
            <w:vMerge/>
          </w:tcPr>
          <w:p w14:paraId="44563D49" w14:textId="77777777" w:rsidR="001B0AA8" w:rsidRPr="00A15FB6" w:rsidRDefault="001B0AA8" w:rsidP="001B0AA8">
            <w:pPr>
              <w:ind w:left="-108" w:right="-108"/>
              <w:jc w:val="center"/>
              <w:rPr>
                <w:sz w:val="22"/>
                <w:szCs w:val="22"/>
              </w:rPr>
            </w:pPr>
          </w:p>
        </w:tc>
        <w:tc>
          <w:tcPr>
            <w:tcW w:w="656" w:type="dxa"/>
            <w:vMerge/>
          </w:tcPr>
          <w:p w14:paraId="3B79E14D" w14:textId="77777777" w:rsidR="001B0AA8" w:rsidRPr="00A15FB6" w:rsidRDefault="001B0AA8" w:rsidP="001B0AA8">
            <w:pPr>
              <w:ind w:left="-86" w:right="-104"/>
              <w:rPr>
                <w:sz w:val="22"/>
                <w:szCs w:val="22"/>
              </w:rPr>
            </w:pPr>
          </w:p>
        </w:tc>
        <w:tc>
          <w:tcPr>
            <w:tcW w:w="2022" w:type="dxa"/>
          </w:tcPr>
          <w:p w14:paraId="4DC52143" w14:textId="77777777" w:rsidR="001B0AA8" w:rsidRPr="00A15FB6" w:rsidRDefault="001B0AA8" w:rsidP="001B0AA8">
            <w:pPr>
              <w:ind w:left="4" w:right="-56"/>
              <w:rPr>
                <w:sz w:val="22"/>
                <w:szCs w:val="22"/>
              </w:rPr>
            </w:pPr>
            <w:r w:rsidRPr="00A15FB6">
              <w:rPr>
                <w:sz w:val="22"/>
                <w:szCs w:val="22"/>
              </w:rPr>
              <w:t xml:space="preserve">Удельная (объемная) </w:t>
            </w:r>
          </w:p>
          <w:p w14:paraId="1E99DC76" w14:textId="77777777" w:rsidR="001B0AA8" w:rsidRPr="00A15FB6" w:rsidRDefault="001B0AA8" w:rsidP="001B0AA8">
            <w:pPr>
              <w:ind w:left="4" w:right="-56"/>
              <w:rPr>
                <w:sz w:val="22"/>
                <w:szCs w:val="22"/>
              </w:rPr>
            </w:pPr>
            <w:r w:rsidRPr="00A15FB6">
              <w:rPr>
                <w:sz w:val="22"/>
                <w:szCs w:val="22"/>
              </w:rPr>
              <w:t xml:space="preserve">активность </w:t>
            </w:r>
          </w:p>
          <w:p w14:paraId="0FAB5B89" w14:textId="77777777" w:rsidR="001B0AA8" w:rsidRPr="00A15FB6" w:rsidRDefault="001B0AA8" w:rsidP="001B0AA8">
            <w:pPr>
              <w:ind w:left="4" w:right="-56"/>
              <w:rPr>
                <w:sz w:val="22"/>
                <w:szCs w:val="22"/>
              </w:rPr>
            </w:pPr>
            <w:r w:rsidRPr="00A15FB6">
              <w:rPr>
                <w:sz w:val="22"/>
                <w:szCs w:val="22"/>
              </w:rPr>
              <w:t xml:space="preserve">радионуклидов  </w:t>
            </w:r>
          </w:p>
          <w:p w14:paraId="3BE340E1" w14:textId="77777777" w:rsidR="001B0AA8" w:rsidRPr="00A15FB6" w:rsidRDefault="001B0AA8" w:rsidP="001B0AA8">
            <w:pPr>
              <w:ind w:left="4" w:right="-56"/>
              <w:rPr>
                <w:sz w:val="22"/>
                <w:szCs w:val="22"/>
              </w:rPr>
            </w:pPr>
            <w:r w:rsidRPr="00A15FB6">
              <w:rPr>
                <w:sz w:val="22"/>
                <w:szCs w:val="22"/>
              </w:rPr>
              <w:t>стронция-90</w:t>
            </w:r>
          </w:p>
          <w:p w14:paraId="183CD4BA" w14:textId="77777777" w:rsidR="001B0AA8" w:rsidRPr="00A15FB6" w:rsidRDefault="001B0AA8" w:rsidP="001B0AA8">
            <w:pPr>
              <w:ind w:left="4" w:right="-56"/>
              <w:rPr>
                <w:sz w:val="22"/>
                <w:szCs w:val="22"/>
              </w:rPr>
            </w:pPr>
          </w:p>
        </w:tc>
        <w:tc>
          <w:tcPr>
            <w:tcW w:w="2315" w:type="dxa"/>
            <w:vMerge/>
          </w:tcPr>
          <w:p w14:paraId="70B9A701" w14:textId="77777777" w:rsidR="001B0AA8" w:rsidRPr="00A15FB6" w:rsidRDefault="001B0AA8" w:rsidP="001B0AA8">
            <w:pPr>
              <w:ind w:right="-108"/>
              <w:rPr>
                <w:color w:val="0D0D0D"/>
                <w:sz w:val="22"/>
                <w:szCs w:val="22"/>
              </w:rPr>
            </w:pPr>
          </w:p>
        </w:tc>
        <w:tc>
          <w:tcPr>
            <w:tcW w:w="2674" w:type="dxa"/>
            <w:gridSpan w:val="2"/>
          </w:tcPr>
          <w:p w14:paraId="1D48BD7D" w14:textId="77777777" w:rsidR="001B0AA8" w:rsidRPr="00A15FB6" w:rsidRDefault="001B0AA8" w:rsidP="001B0AA8">
            <w:pPr>
              <w:ind w:left="-54" w:right="-108"/>
              <w:rPr>
                <w:bCs/>
                <w:sz w:val="22"/>
                <w:szCs w:val="22"/>
              </w:rPr>
            </w:pPr>
            <w:r w:rsidRPr="00A15FB6">
              <w:rPr>
                <w:bCs/>
                <w:sz w:val="22"/>
                <w:szCs w:val="22"/>
              </w:rPr>
              <w:t>СТБ 1059-98</w:t>
            </w:r>
          </w:p>
          <w:p w14:paraId="0A9A1C16" w14:textId="77777777" w:rsidR="001B0AA8" w:rsidRPr="00A15FB6" w:rsidRDefault="001B0AA8" w:rsidP="001B0AA8">
            <w:pPr>
              <w:ind w:left="-54" w:right="-108"/>
              <w:rPr>
                <w:bCs/>
                <w:sz w:val="22"/>
                <w:szCs w:val="22"/>
              </w:rPr>
            </w:pPr>
            <w:r w:rsidRPr="00A15FB6">
              <w:rPr>
                <w:bCs/>
                <w:sz w:val="22"/>
                <w:szCs w:val="22"/>
              </w:rPr>
              <w:t>ГОСТ 32163-2013</w:t>
            </w:r>
          </w:p>
          <w:p w14:paraId="553429E5" w14:textId="77777777" w:rsidR="001B0AA8" w:rsidRPr="00A15FB6" w:rsidRDefault="001B0AA8" w:rsidP="001B0AA8">
            <w:pPr>
              <w:ind w:left="-54" w:right="-108"/>
              <w:rPr>
                <w:bCs/>
                <w:sz w:val="22"/>
                <w:szCs w:val="22"/>
              </w:rPr>
            </w:pPr>
            <w:r w:rsidRPr="00A15FB6">
              <w:rPr>
                <w:bCs/>
                <w:sz w:val="22"/>
                <w:szCs w:val="22"/>
              </w:rPr>
              <w:t>МВИ.МН 2288-2005</w:t>
            </w:r>
          </w:p>
          <w:p w14:paraId="4D380EFB" w14:textId="77777777" w:rsidR="001B0AA8" w:rsidRPr="00A15FB6" w:rsidRDefault="001B0AA8" w:rsidP="001B0AA8">
            <w:pPr>
              <w:ind w:left="-54" w:right="-108"/>
              <w:rPr>
                <w:bCs/>
                <w:sz w:val="22"/>
                <w:szCs w:val="22"/>
              </w:rPr>
            </w:pPr>
            <w:r w:rsidRPr="00A15FB6">
              <w:rPr>
                <w:bCs/>
                <w:sz w:val="22"/>
                <w:szCs w:val="22"/>
              </w:rPr>
              <w:t>МВИ.МН 1181-2011</w:t>
            </w:r>
          </w:p>
          <w:p w14:paraId="7AA39663" w14:textId="77777777" w:rsidR="001B0AA8" w:rsidRPr="00A15FB6" w:rsidRDefault="001B0AA8" w:rsidP="001B0AA8">
            <w:pPr>
              <w:ind w:left="-54" w:right="-108"/>
              <w:rPr>
                <w:bCs/>
                <w:sz w:val="22"/>
                <w:szCs w:val="22"/>
              </w:rPr>
            </w:pPr>
            <w:r w:rsidRPr="00A15FB6">
              <w:rPr>
                <w:bCs/>
                <w:sz w:val="22"/>
                <w:szCs w:val="22"/>
              </w:rPr>
              <w:t>МВИ.МН 4283-2012</w:t>
            </w:r>
          </w:p>
          <w:p w14:paraId="70CD40AF" w14:textId="77777777" w:rsidR="001B0AA8" w:rsidRPr="00A15FB6" w:rsidRDefault="001B0AA8" w:rsidP="001B0AA8">
            <w:pPr>
              <w:ind w:left="-54" w:right="-108"/>
              <w:rPr>
                <w:bCs/>
                <w:sz w:val="22"/>
                <w:szCs w:val="22"/>
              </w:rPr>
            </w:pPr>
          </w:p>
        </w:tc>
      </w:tr>
      <w:tr w:rsidR="001B0AA8" w:rsidRPr="00A15FB6" w14:paraId="2127A8D5" w14:textId="77777777" w:rsidTr="003A1D49">
        <w:trPr>
          <w:gridAfter w:val="1"/>
          <w:wAfter w:w="171" w:type="dxa"/>
          <w:cantSplit/>
        </w:trPr>
        <w:tc>
          <w:tcPr>
            <w:tcW w:w="574" w:type="dxa"/>
          </w:tcPr>
          <w:p w14:paraId="21C3B603" w14:textId="77777777" w:rsidR="001B0AA8" w:rsidRPr="00A15FB6" w:rsidRDefault="001B0AA8" w:rsidP="001B0AA8">
            <w:pPr>
              <w:ind w:left="-38" w:right="-111"/>
              <w:rPr>
                <w:sz w:val="22"/>
                <w:szCs w:val="22"/>
              </w:rPr>
            </w:pPr>
            <w:r w:rsidRPr="00A15FB6">
              <w:br w:type="page"/>
            </w:r>
            <w:r w:rsidRPr="00A15FB6">
              <w:rPr>
                <w:sz w:val="22"/>
                <w:szCs w:val="22"/>
              </w:rPr>
              <w:t>140.1</w:t>
            </w:r>
            <w:r w:rsidRPr="00A15FB6">
              <w:rPr>
                <w:sz w:val="22"/>
                <w:szCs w:val="22"/>
              </w:rPr>
              <w:br/>
            </w:r>
            <w:r w:rsidRPr="00A15FB6">
              <w:rPr>
                <w:color w:val="000000"/>
                <w:sz w:val="22"/>
                <w:szCs w:val="22"/>
              </w:rPr>
              <w:t>***</w:t>
            </w:r>
          </w:p>
        </w:tc>
        <w:tc>
          <w:tcPr>
            <w:tcW w:w="1278" w:type="dxa"/>
          </w:tcPr>
          <w:p w14:paraId="6C2A4D7B" w14:textId="77777777" w:rsidR="001B0AA8" w:rsidRPr="00A15FB6" w:rsidRDefault="001B0AA8" w:rsidP="001B0AA8">
            <w:pPr>
              <w:ind w:left="-108" w:right="-108"/>
              <w:rPr>
                <w:sz w:val="22"/>
                <w:szCs w:val="22"/>
              </w:rPr>
            </w:pPr>
            <w:r w:rsidRPr="00A15FB6">
              <w:rPr>
                <w:sz w:val="22"/>
                <w:szCs w:val="22"/>
              </w:rPr>
              <w:t>Почва</w:t>
            </w:r>
          </w:p>
        </w:tc>
        <w:tc>
          <w:tcPr>
            <w:tcW w:w="656" w:type="dxa"/>
          </w:tcPr>
          <w:p w14:paraId="2DEB50F6" w14:textId="77777777" w:rsidR="001B0AA8" w:rsidRPr="00A15FB6" w:rsidRDefault="001B0AA8" w:rsidP="001B0AA8">
            <w:pPr>
              <w:ind w:left="-116" w:right="-146"/>
              <w:rPr>
                <w:sz w:val="22"/>
                <w:szCs w:val="22"/>
              </w:rPr>
            </w:pPr>
            <w:r w:rsidRPr="00A15FB6">
              <w:rPr>
                <w:sz w:val="22"/>
                <w:szCs w:val="22"/>
              </w:rPr>
              <w:t>100.06/04.125</w:t>
            </w:r>
          </w:p>
        </w:tc>
        <w:tc>
          <w:tcPr>
            <w:tcW w:w="2022" w:type="dxa"/>
          </w:tcPr>
          <w:p w14:paraId="378DA8C9"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5091026E"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661726E0" w14:textId="77777777" w:rsidR="001B0AA8" w:rsidRPr="00A15FB6" w:rsidRDefault="001B0AA8" w:rsidP="001B0AA8">
            <w:pPr>
              <w:ind w:right="-108"/>
              <w:rPr>
                <w:color w:val="0D0D0D"/>
                <w:sz w:val="22"/>
                <w:szCs w:val="22"/>
              </w:rPr>
            </w:pPr>
            <w:r w:rsidRPr="00A15FB6">
              <w:rPr>
                <w:color w:val="0D0D0D"/>
                <w:sz w:val="22"/>
                <w:szCs w:val="22"/>
              </w:rPr>
              <w:t xml:space="preserve">утв. Министром энергетики </w:t>
            </w:r>
          </w:p>
          <w:p w14:paraId="213B5550" w14:textId="77777777" w:rsidR="001B0AA8" w:rsidRPr="00A15FB6" w:rsidRDefault="001B0AA8" w:rsidP="001B0AA8">
            <w:pPr>
              <w:ind w:right="-108"/>
              <w:rPr>
                <w:color w:val="0D0D0D"/>
                <w:sz w:val="22"/>
                <w:szCs w:val="22"/>
              </w:rPr>
            </w:pPr>
            <w:r w:rsidRPr="00A15FB6">
              <w:rPr>
                <w:color w:val="0D0D0D"/>
                <w:sz w:val="22"/>
                <w:szCs w:val="22"/>
              </w:rPr>
              <w:t>РБ 30.12.2006</w:t>
            </w:r>
          </w:p>
          <w:p w14:paraId="7C44B427" w14:textId="77777777" w:rsidR="001B0AA8" w:rsidRPr="00A15FB6" w:rsidRDefault="001B0AA8" w:rsidP="001B0AA8">
            <w:pPr>
              <w:ind w:right="-108"/>
              <w:rPr>
                <w:color w:val="0D0D0D"/>
                <w:sz w:val="22"/>
                <w:szCs w:val="22"/>
              </w:rPr>
            </w:pPr>
            <w:r w:rsidRPr="00A15FB6">
              <w:rPr>
                <w:color w:val="0D0D0D"/>
                <w:sz w:val="22"/>
                <w:szCs w:val="22"/>
              </w:rPr>
              <w:t xml:space="preserve">Гигиенический </w:t>
            </w:r>
          </w:p>
          <w:p w14:paraId="72C0310E" w14:textId="77777777" w:rsidR="001B0AA8" w:rsidRPr="00A15FB6" w:rsidRDefault="001B0AA8" w:rsidP="001B0AA8">
            <w:pPr>
              <w:ind w:right="-108"/>
              <w:rPr>
                <w:color w:val="0D0D0D"/>
                <w:sz w:val="22"/>
                <w:szCs w:val="22"/>
              </w:rPr>
            </w:pPr>
            <w:r w:rsidRPr="00A15FB6">
              <w:rPr>
                <w:color w:val="0D0D0D"/>
                <w:sz w:val="22"/>
                <w:szCs w:val="22"/>
              </w:rPr>
              <w:t xml:space="preserve">норматив </w:t>
            </w:r>
          </w:p>
          <w:p w14:paraId="5226CDB6" w14:textId="77777777" w:rsidR="001B0AA8" w:rsidRPr="00A15FB6" w:rsidRDefault="001B0AA8" w:rsidP="001B0AA8">
            <w:pPr>
              <w:ind w:right="-108"/>
              <w:rPr>
                <w:color w:val="0D0D0D"/>
                <w:sz w:val="22"/>
                <w:szCs w:val="22"/>
              </w:rPr>
            </w:pPr>
            <w:r w:rsidRPr="00A15FB6">
              <w:rPr>
                <w:color w:val="0D0D0D"/>
                <w:sz w:val="22"/>
                <w:szCs w:val="22"/>
              </w:rPr>
              <w:t xml:space="preserve">«Критерии оценки радиационного воздействия», утв. </w:t>
            </w:r>
          </w:p>
          <w:p w14:paraId="35AEA10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076532B6"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057326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3C367649"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10649D92"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7EFDB5B7"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663118DA"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04934847"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148808B"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75782989" w14:textId="77777777" w:rsidR="001B0AA8" w:rsidRPr="00A15FB6" w:rsidRDefault="001B0AA8" w:rsidP="001B0AA8">
            <w:pPr>
              <w:ind w:right="-108"/>
              <w:rPr>
                <w:color w:val="0D0D0D"/>
                <w:sz w:val="22"/>
                <w:szCs w:val="22"/>
              </w:rPr>
            </w:pPr>
            <w:r w:rsidRPr="00A15FB6">
              <w:rPr>
                <w:color w:val="0D0D0D"/>
                <w:sz w:val="22"/>
                <w:szCs w:val="22"/>
              </w:rPr>
              <w:t>31.12.2013 № 137</w:t>
            </w:r>
          </w:p>
          <w:p w14:paraId="1DDE7331"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79F5F38B"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6B8D060B"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C2DB93A"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7A044B50" w14:textId="77777777" w:rsidTr="003A1D49">
        <w:trPr>
          <w:gridAfter w:val="1"/>
          <w:wAfter w:w="171" w:type="dxa"/>
          <w:cantSplit/>
          <w:trHeight w:val="9037"/>
        </w:trPr>
        <w:tc>
          <w:tcPr>
            <w:tcW w:w="574" w:type="dxa"/>
          </w:tcPr>
          <w:p w14:paraId="0984C727" w14:textId="77777777" w:rsidR="001B0AA8" w:rsidRPr="00A15FB6" w:rsidRDefault="001B0AA8" w:rsidP="001B0AA8">
            <w:pPr>
              <w:ind w:left="-38"/>
              <w:rPr>
                <w:sz w:val="22"/>
                <w:szCs w:val="22"/>
              </w:rPr>
            </w:pPr>
            <w:r w:rsidRPr="00A15FB6">
              <w:br w:type="page"/>
            </w:r>
            <w:r w:rsidRPr="00A15FB6">
              <w:rPr>
                <w:sz w:val="22"/>
                <w:szCs w:val="22"/>
              </w:rPr>
              <w:t>141.1</w:t>
            </w:r>
            <w:r w:rsidRPr="00A15FB6">
              <w:rPr>
                <w:sz w:val="22"/>
                <w:szCs w:val="22"/>
              </w:rPr>
              <w:br/>
              <w:t>*</w:t>
            </w:r>
          </w:p>
        </w:tc>
        <w:tc>
          <w:tcPr>
            <w:tcW w:w="1278" w:type="dxa"/>
          </w:tcPr>
          <w:p w14:paraId="45D8D97E" w14:textId="77777777" w:rsidR="001B0AA8" w:rsidRPr="00A15FB6" w:rsidRDefault="001B0AA8" w:rsidP="001B0AA8">
            <w:pPr>
              <w:ind w:left="-39" w:right="-108"/>
              <w:rPr>
                <w:sz w:val="22"/>
                <w:szCs w:val="22"/>
              </w:rPr>
            </w:pPr>
            <w:r w:rsidRPr="00A15FB6">
              <w:rPr>
                <w:sz w:val="22"/>
                <w:szCs w:val="22"/>
              </w:rPr>
              <w:t>Торф и торфобрикетные изделия, фрезерный торф для пылевидного сжигания.</w:t>
            </w:r>
          </w:p>
          <w:p w14:paraId="2B1C84B3" w14:textId="77777777" w:rsidR="001B0AA8" w:rsidRPr="00A15FB6" w:rsidRDefault="001B0AA8" w:rsidP="001B0AA8">
            <w:pPr>
              <w:ind w:left="-39" w:right="-108"/>
              <w:rPr>
                <w:sz w:val="22"/>
                <w:szCs w:val="22"/>
              </w:rPr>
            </w:pPr>
            <w:r w:rsidRPr="00A15FB6">
              <w:rPr>
                <w:sz w:val="22"/>
                <w:szCs w:val="22"/>
              </w:rPr>
              <w:t>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656" w:type="dxa"/>
          </w:tcPr>
          <w:p w14:paraId="001B9D46" w14:textId="77777777" w:rsidR="001B0AA8" w:rsidRPr="00A15FB6" w:rsidRDefault="001B0AA8" w:rsidP="001B0AA8">
            <w:pPr>
              <w:ind w:left="-86" w:right="-108"/>
              <w:jc w:val="center"/>
              <w:rPr>
                <w:sz w:val="22"/>
                <w:szCs w:val="22"/>
              </w:rPr>
            </w:pPr>
            <w:r w:rsidRPr="00A15FB6">
              <w:rPr>
                <w:sz w:val="22"/>
                <w:szCs w:val="22"/>
              </w:rPr>
              <w:t>08.92/04.125</w:t>
            </w:r>
          </w:p>
          <w:p w14:paraId="3E6D3C87" w14:textId="77777777" w:rsidR="001B0AA8" w:rsidRPr="00A15FB6" w:rsidRDefault="001B0AA8" w:rsidP="001B0AA8">
            <w:pPr>
              <w:ind w:left="-86" w:right="-108"/>
              <w:jc w:val="center"/>
              <w:rPr>
                <w:sz w:val="22"/>
                <w:szCs w:val="22"/>
              </w:rPr>
            </w:pPr>
            <w:r w:rsidRPr="00A15FB6">
              <w:rPr>
                <w:sz w:val="22"/>
                <w:szCs w:val="22"/>
              </w:rPr>
              <w:t>08.99/04.125</w:t>
            </w:r>
          </w:p>
          <w:p w14:paraId="7FB7E66D" w14:textId="77777777" w:rsidR="001B0AA8" w:rsidRPr="00A15FB6" w:rsidRDefault="001B0AA8" w:rsidP="001B0AA8">
            <w:pPr>
              <w:ind w:left="-86" w:right="-108"/>
              <w:jc w:val="center"/>
              <w:rPr>
                <w:sz w:val="22"/>
                <w:szCs w:val="22"/>
              </w:rPr>
            </w:pPr>
            <w:r w:rsidRPr="00A15FB6">
              <w:rPr>
                <w:sz w:val="22"/>
                <w:szCs w:val="22"/>
              </w:rPr>
              <w:t>19.20/04.125</w:t>
            </w:r>
          </w:p>
        </w:tc>
        <w:tc>
          <w:tcPr>
            <w:tcW w:w="2022" w:type="dxa"/>
          </w:tcPr>
          <w:p w14:paraId="4D0FD49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735B7B65"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1799CA07" w14:textId="77777777" w:rsidR="001B0AA8" w:rsidRPr="00A15FB6" w:rsidRDefault="001B0AA8" w:rsidP="001B0AA8">
            <w:pPr>
              <w:ind w:right="-108"/>
              <w:rPr>
                <w:color w:val="0D0D0D"/>
                <w:sz w:val="22"/>
                <w:szCs w:val="22"/>
              </w:rPr>
            </w:pPr>
            <w:r w:rsidRPr="00A15FB6">
              <w:rPr>
                <w:color w:val="0D0D0D"/>
                <w:sz w:val="22"/>
                <w:szCs w:val="22"/>
              </w:rPr>
              <w:t>утв. Министром энергетики РБ 30.12.2006</w:t>
            </w:r>
          </w:p>
          <w:p w14:paraId="01E83D99" w14:textId="77777777" w:rsidR="001B0AA8" w:rsidRPr="00A15FB6" w:rsidRDefault="001B0AA8" w:rsidP="001B0AA8">
            <w:pPr>
              <w:ind w:right="-108"/>
              <w:rPr>
                <w:color w:val="0D0D0D"/>
                <w:sz w:val="22"/>
                <w:szCs w:val="22"/>
              </w:rPr>
            </w:pPr>
            <w:r w:rsidRPr="00A15FB6">
              <w:rPr>
                <w:color w:val="0D0D0D"/>
                <w:sz w:val="22"/>
                <w:szCs w:val="22"/>
              </w:rPr>
              <w:t>Санитарные нормы и правила «Требования к радиационной безопасности» и Гигиенический норматив «Критерии оценки радиационного воздействия»</w:t>
            </w:r>
          </w:p>
          <w:p w14:paraId="458FBBE5" w14:textId="77777777" w:rsidR="001B0AA8" w:rsidRPr="00A15FB6" w:rsidRDefault="001B0AA8" w:rsidP="001B0AA8">
            <w:pPr>
              <w:ind w:right="-108"/>
              <w:rPr>
                <w:color w:val="0D0D0D"/>
                <w:sz w:val="22"/>
                <w:szCs w:val="22"/>
              </w:rPr>
            </w:pPr>
            <w:r w:rsidRPr="00A15FB6">
              <w:rPr>
                <w:color w:val="0D0D0D"/>
                <w:sz w:val="22"/>
                <w:szCs w:val="22"/>
              </w:rPr>
              <w:t xml:space="preserve">утв. </w:t>
            </w:r>
          </w:p>
          <w:p w14:paraId="36282B91"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3E1C2F52"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A5027D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501649A3"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0213D1D4"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4D655CCD"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44A5F373"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2D795E7E"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42AC7D7"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18414233" w14:textId="77777777" w:rsidR="001B0AA8" w:rsidRPr="00A15FB6" w:rsidRDefault="001B0AA8" w:rsidP="001B0AA8">
            <w:pPr>
              <w:ind w:right="-108"/>
              <w:rPr>
                <w:color w:val="0D0D0D"/>
                <w:sz w:val="22"/>
                <w:szCs w:val="22"/>
              </w:rPr>
            </w:pPr>
            <w:r w:rsidRPr="00A15FB6">
              <w:rPr>
                <w:color w:val="0D0D0D"/>
                <w:sz w:val="22"/>
                <w:szCs w:val="22"/>
              </w:rPr>
              <w:t>31.12.2013 № 137</w:t>
            </w:r>
          </w:p>
          <w:p w14:paraId="1A954FC2"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D2185EA"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3A1B43F1" w14:textId="77777777" w:rsidR="001B0AA8" w:rsidRPr="00A15FB6" w:rsidRDefault="001B0AA8" w:rsidP="001B0AA8">
            <w:pPr>
              <w:ind w:left="-54" w:right="-108"/>
              <w:rPr>
                <w:bCs/>
                <w:sz w:val="22"/>
                <w:szCs w:val="22"/>
              </w:rPr>
            </w:pPr>
            <w:r w:rsidRPr="00A15FB6">
              <w:rPr>
                <w:bCs/>
                <w:sz w:val="22"/>
                <w:szCs w:val="22"/>
              </w:rPr>
              <w:t xml:space="preserve">МВИ.МН 1181-2011 </w:t>
            </w:r>
          </w:p>
          <w:p w14:paraId="430A379D"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5B21A4FB" w14:textId="77777777" w:rsidTr="003A1D49">
        <w:trPr>
          <w:gridAfter w:val="1"/>
          <w:wAfter w:w="171" w:type="dxa"/>
          <w:cantSplit/>
          <w:trHeight w:val="1635"/>
        </w:trPr>
        <w:tc>
          <w:tcPr>
            <w:tcW w:w="574" w:type="dxa"/>
          </w:tcPr>
          <w:p w14:paraId="11CA2EA2" w14:textId="77777777" w:rsidR="001B0AA8" w:rsidRPr="00A15FB6" w:rsidRDefault="001B0AA8" w:rsidP="001B0AA8">
            <w:pPr>
              <w:ind w:left="-38"/>
              <w:rPr>
                <w:sz w:val="22"/>
                <w:szCs w:val="22"/>
              </w:rPr>
            </w:pPr>
            <w:r w:rsidRPr="00A15FB6">
              <w:rPr>
                <w:sz w:val="22"/>
                <w:szCs w:val="22"/>
              </w:rPr>
              <w:t>142.1</w:t>
            </w:r>
            <w:r w:rsidRPr="00A15FB6">
              <w:rPr>
                <w:color w:val="000000"/>
                <w:sz w:val="22"/>
                <w:szCs w:val="22"/>
              </w:rPr>
              <w:t>**</w:t>
            </w:r>
          </w:p>
        </w:tc>
        <w:tc>
          <w:tcPr>
            <w:tcW w:w="1278" w:type="dxa"/>
          </w:tcPr>
          <w:p w14:paraId="146BA5FD"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00CBAA0A" w14:textId="77777777" w:rsidR="001B0AA8" w:rsidRPr="00A15FB6" w:rsidRDefault="001B0AA8" w:rsidP="001B0AA8">
            <w:pPr>
              <w:ind w:left="-86" w:right="-108"/>
              <w:jc w:val="center"/>
              <w:rPr>
                <w:sz w:val="22"/>
                <w:szCs w:val="22"/>
              </w:rPr>
            </w:pPr>
            <w:r w:rsidRPr="00A15FB6">
              <w:rPr>
                <w:sz w:val="22"/>
                <w:szCs w:val="22"/>
              </w:rPr>
              <w:t>38.11/42.000</w:t>
            </w:r>
          </w:p>
          <w:p w14:paraId="2046EDEB" w14:textId="77777777" w:rsidR="001B0AA8" w:rsidRPr="00A15FB6" w:rsidRDefault="001B0AA8" w:rsidP="001B0AA8">
            <w:pPr>
              <w:ind w:left="-86" w:right="-108"/>
              <w:jc w:val="center"/>
              <w:rPr>
                <w:sz w:val="22"/>
                <w:szCs w:val="22"/>
              </w:rPr>
            </w:pPr>
            <w:r w:rsidRPr="00A15FB6">
              <w:rPr>
                <w:sz w:val="22"/>
                <w:szCs w:val="22"/>
              </w:rPr>
              <w:t>38.12/42.000</w:t>
            </w:r>
          </w:p>
          <w:p w14:paraId="5C221142" w14:textId="77777777" w:rsidR="001B0AA8" w:rsidRPr="00A15FB6" w:rsidRDefault="001B0AA8" w:rsidP="001B0AA8">
            <w:pPr>
              <w:ind w:left="-128" w:right="-108"/>
              <w:jc w:val="center"/>
              <w:rPr>
                <w:sz w:val="22"/>
                <w:szCs w:val="22"/>
              </w:rPr>
            </w:pPr>
            <w:r w:rsidRPr="00A15FB6">
              <w:rPr>
                <w:sz w:val="22"/>
                <w:szCs w:val="22"/>
              </w:rPr>
              <w:t>100.08/42.000</w:t>
            </w:r>
          </w:p>
        </w:tc>
        <w:tc>
          <w:tcPr>
            <w:tcW w:w="2022" w:type="dxa"/>
          </w:tcPr>
          <w:p w14:paraId="21FD01DC"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23D0DDF" w14:textId="77777777" w:rsidR="001B0AA8" w:rsidRPr="00A15FB6" w:rsidRDefault="001B0AA8" w:rsidP="001B0AA8">
            <w:pPr>
              <w:ind w:right="-108"/>
              <w:rPr>
                <w:color w:val="0D0D0D"/>
                <w:sz w:val="22"/>
                <w:szCs w:val="22"/>
              </w:rPr>
            </w:pPr>
            <w:r w:rsidRPr="00A15FB6">
              <w:rPr>
                <w:color w:val="0D0D0D"/>
                <w:sz w:val="22"/>
                <w:szCs w:val="22"/>
              </w:rPr>
              <w:t>МОПр.МН 01-98</w:t>
            </w:r>
          </w:p>
        </w:tc>
        <w:tc>
          <w:tcPr>
            <w:tcW w:w="2674" w:type="dxa"/>
            <w:gridSpan w:val="2"/>
          </w:tcPr>
          <w:p w14:paraId="7B49D948" w14:textId="77777777" w:rsidR="001B0AA8" w:rsidRPr="00A15FB6" w:rsidRDefault="001B0AA8" w:rsidP="001B0AA8">
            <w:pPr>
              <w:ind w:left="-54" w:right="-108"/>
              <w:rPr>
                <w:bCs/>
                <w:sz w:val="22"/>
                <w:szCs w:val="22"/>
              </w:rPr>
            </w:pPr>
            <w:r w:rsidRPr="00A15FB6">
              <w:rPr>
                <w:bCs/>
                <w:sz w:val="22"/>
                <w:szCs w:val="22"/>
              </w:rPr>
              <w:t>МОПр.МН 01-98</w:t>
            </w:r>
          </w:p>
        </w:tc>
      </w:tr>
      <w:tr w:rsidR="001B0AA8" w:rsidRPr="00A15FB6" w14:paraId="72B22665" w14:textId="77777777" w:rsidTr="003A1D49">
        <w:trPr>
          <w:gridAfter w:val="1"/>
          <w:wAfter w:w="171" w:type="dxa"/>
          <w:cantSplit/>
          <w:trHeight w:val="3036"/>
        </w:trPr>
        <w:tc>
          <w:tcPr>
            <w:tcW w:w="574" w:type="dxa"/>
          </w:tcPr>
          <w:p w14:paraId="34C30B79" w14:textId="77777777" w:rsidR="001B0AA8" w:rsidRPr="00A15FB6" w:rsidRDefault="001B0AA8" w:rsidP="001B0AA8">
            <w:pPr>
              <w:ind w:left="-38"/>
              <w:rPr>
                <w:sz w:val="22"/>
                <w:szCs w:val="22"/>
              </w:rPr>
            </w:pPr>
            <w:r w:rsidRPr="00A15FB6">
              <w:rPr>
                <w:sz w:val="22"/>
                <w:szCs w:val="22"/>
              </w:rPr>
              <w:t>142.2</w:t>
            </w:r>
            <w:r w:rsidRPr="00A15FB6">
              <w:rPr>
                <w:color w:val="000000"/>
                <w:sz w:val="22"/>
                <w:szCs w:val="22"/>
              </w:rPr>
              <w:t>*</w:t>
            </w:r>
          </w:p>
        </w:tc>
        <w:tc>
          <w:tcPr>
            <w:tcW w:w="1278" w:type="dxa"/>
          </w:tcPr>
          <w:p w14:paraId="399BF614"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2F3C1DEE" w14:textId="77777777" w:rsidR="001B0AA8" w:rsidRPr="00A15FB6" w:rsidRDefault="001B0AA8" w:rsidP="001B0AA8">
            <w:pPr>
              <w:ind w:left="-86" w:right="-108"/>
              <w:jc w:val="center"/>
              <w:rPr>
                <w:sz w:val="22"/>
                <w:szCs w:val="22"/>
              </w:rPr>
            </w:pPr>
            <w:r w:rsidRPr="00A15FB6">
              <w:rPr>
                <w:sz w:val="22"/>
                <w:szCs w:val="22"/>
              </w:rPr>
              <w:t>38.11/04.125</w:t>
            </w:r>
          </w:p>
          <w:p w14:paraId="305503EF" w14:textId="77777777" w:rsidR="001B0AA8" w:rsidRPr="00A15FB6" w:rsidRDefault="001B0AA8" w:rsidP="001B0AA8">
            <w:pPr>
              <w:ind w:left="-86" w:right="-108"/>
              <w:jc w:val="center"/>
              <w:rPr>
                <w:sz w:val="22"/>
                <w:szCs w:val="22"/>
              </w:rPr>
            </w:pPr>
            <w:r w:rsidRPr="00A15FB6">
              <w:rPr>
                <w:sz w:val="22"/>
                <w:szCs w:val="22"/>
              </w:rPr>
              <w:t>38.12/04.125</w:t>
            </w:r>
          </w:p>
          <w:p w14:paraId="4884C4CF" w14:textId="77777777" w:rsidR="001B0AA8" w:rsidRPr="00A15FB6" w:rsidRDefault="001B0AA8" w:rsidP="001B0AA8">
            <w:pPr>
              <w:ind w:left="-152" w:right="-108"/>
              <w:jc w:val="center"/>
              <w:rPr>
                <w:sz w:val="22"/>
                <w:szCs w:val="22"/>
              </w:rPr>
            </w:pPr>
            <w:r w:rsidRPr="00A15FB6">
              <w:rPr>
                <w:sz w:val="22"/>
                <w:szCs w:val="22"/>
              </w:rPr>
              <w:t>100.08/04.125</w:t>
            </w:r>
          </w:p>
        </w:tc>
        <w:tc>
          <w:tcPr>
            <w:tcW w:w="2022" w:type="dxa"/>
          </w:tcPr>
          <w:p w14:paraId="287F2300"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306E7CC2"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19B4FC70"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w:t>
            </w:r>
          </w:p>
          <w:p w14:paraId="4F4525FC" w14:textId="77777777" w:rsidR="001B0AA8" w:rsidRPr="00A15FB6" w:rsidRDefault="001B0AA8" w:rsidP="001B0AA8">
            <w:pPr>
              <w:ind w:right="-108"/>
              <w:rPr>
                <w:color w:val="0D0D0D"/>
                <w:sz w:val="22"/>
                <w:szCs w:val="22"/>
              </w:rPr>
            </w:pPr>
            <w:r w:rsidRPr="00A15FB6">
              <w:rPr>
                <w:color w:val="0D0D0D"/>
                <w:sz w:val="22"/>
                <w:szCs w:val="22"/>
              </w:rPr>
              <w:t>МЗ РБ 31.12.2013 № 137</w:t>
            </w:r>
          </w:p>
          <w:p w14:paraId="2ACF1176" w14:textId="77777777" w:rsidR="001B0AA8" w:rsidRPr="00A15FB6" w:rsidRDefault="001B0AA8" w:rsidP="001B0AA8">
            <w:pPr>
              <w:ind w:right="-108"/>
              <w:rPr>
                <w:color w:val="0D0D0D"/>
                <w:sz w:val="22"/>
                <w:szCs w:val="22"/>
              </w:rPr>
            </w:pPr>
            <w:r w:rsidRPr="00A15FB6">
              <w:rPr>
                <w:color w:val="0D0D0D"/>
                <w:sz w:val="22"/>
                <w:szCs w:val="22"/>
              </w:rPr>
              <w:t>СанПиН утв. 31.12.2015</w:t>
            </w:r>
          </w:p>
          <w:p w14:paraId="64DD9855"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2429E520" w14:textId="77777777" w:rsidR="001B0AA8" w:rsidRPr="00A15FB6" w:rsidRDefault="001B0AA8" w:rsidP="001B0AA8">
            <w:pPr>
              <w:ind w:right="-108"/>
              <w:rPr>
                <w:color w:val="0D0D0D"/>
                <w:sz w:val="22"/>
                <w:szCs w:val="22"/>
              </w:rPr>
            </w:pPr>
            <w:r w:rsidRPr="00A15FB6">
              <w:rPr>
                <w:color w:val="0D0D0D"/>
                <w:sz w:val="22"/>
                <w:szCs w:val="22"/>
              </w:rPr>
              <w:t xml:space="preserve">МЗ РБ №142 </w:t>
            </w:r>
          </w:p>
          <w:p w14:paraId="7647B3D8"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37CB60A7" w14:textId="77777777" w:rsidR="001B0AA8" w:rsidRPr="00A15FB6" w:rsidRDefault="001B0AA8" w:rsidP="001B0AA8">
            <w:pPr>
              <w:ind w:right="-108"/>
              <w:rPr>
                <w:color w:val="0D0D0D"/>
                <w:sz w:val="22"/>
                <w:szCs w:val="22"/>
              </w:rPr>
            </w:pPr>
            <w:r w:rsidRPr="00A15FB6">
              <w:rPr>
                <w:color w:val="0D0D0D"/>
                <w:sz w:val="22"/>
                <w:szCs w:val="22"/>
              </w:rPr>
              <w:t>документация на продукцию</w:t>
            </w:r>
          </w:p>
        </w:tc>
        <w:tc>
          <w:tcPr>
            <w:tcW w:w="2674" w:type="dxa"/>
            <w:gridSpan w:val="2"/>
          </w:tcPr>
          <w:p w14:paraId="1047B1D3" w14:textId="77777777" w:rsidR="001B0AA8" w:rsidRPr="00A15FB6" w:rsidRDefault="001B0AA8" w:rsidP="001B0AA8">
            <w:pPr>
              <w:ind w:left="-54" w:right="-108"/>
              <w:rPr>
                <w:bCs/>
                <w:sz w:val="22"/>
                <w:szCs w:val="22"/>
              </w:rPr>
            </w:pPr>
            <w:r w:rsidRPr="00A15FB6">
              <w:rPr>
                <w:bCs/>
                <w:sz w:val="22"/>
                <w:szCs w:val="22"/>
              </w:rPr>
              <w:t>МВИ.МН 1181-2011</w:t>
            </w:r>
          </w:p>
          <w:p w14:paraId="297DA63F" w14:textId="77777777" w:rsidR="001B0AA8" w:rsidRPr="00A15FB6" w:rsidRDefault="001B0AA8" w:rsidP="001B0AA8">
            <w:pPr>
              <w:ind w:left="-54" w:right="-108"/>
              <w:rPr>
                <w:bCs/>
                <w:sz w:val="22"/>
                <w:szCs w:val="22"/>
              </w:rPr>
            </w:pPr>
            <w:r w:rsidRPr="00A15FB6">
              <w:rPr>
                <w:bCs/>
                <w:sz w:val="22"/>
                <w:szCs w:val="22"/>
              </w:rPr>
              <w:t xml:space="preserve">МВИ.МН 2418-2005 </w:t>
            </w:r>
          </w:p>
          <w:p w14:paraId="545F9A60" w14:textId="77777777" w:rsidR="001B0AA8" w:rsidRPr="00A15FB6" w:rsidRDefault="001B0AA8" w:rsidP="001B0AA8">
            <w:pPr>
              <w:ind w:left="-54" w:right="-108"/>
              <w:rPr>
                <w:bCs/>
                <w:sz w:val="22"/>
                <w:szCs w:val="22"/>
              </w:rPr>
            </w:pPr>
          </w:p>
        </w:tc>
      </w:tr>
      <w:tr w:rsidR="001B0AA8" w:rsidRPr="00A15FB6" w14:paraId="74F35C89" w14:textId="77777777" w:rsidTr="003A1D49">
        <w:trPr>
          <w:gridAfter w:val="1"/>
          <w:wAfter w:w="171" w:type="dxa"/>
          <w:cantSplit/>
          <w:trHeight w:val="2333"/>
        </w:trPr>
        <w:tc>
          <w:tcPr>
            <w:tcW w:w="574" w:type="dxa"/>
          </w:tcPr>
          <w:p w14:paraId="3777E282" w14:textId="77777777" w:rsidR="001B0AA8" w:rsidRPr="00A15FB6" w:rsidRDefault="001B0AA8" w:rsidP="001B0AA8">
            <w:pPr>
              <w:ind w:right="-108"/>
              <w:rPr>
                <w:sz w:val="22"/>
                <w:szCs w:val="22"/>
                <w:lang w:val="en-US"/>
              </w:rPr>
            </w:pPr>
            <w:r w:rsidRPr="00A15FB6">
              <w:rPr>
                <w:sz w:val="22"/>
                <w:szCs w:val="22"/>
                <w:lang w:val="en-US"/>
              </w:rPr>
              <w:t>143.1</w:t>
            </w:r>
            <w:r w:rsidRPr="00A15FB6">
              <w:rPr>
                <w:color w:val="000000"/>
                <w:sz w:val="22"/>
                <w:szCs w:val="22"/>
              </w:rPr>
              <w:t>**</w:t>
            </w:r>
          </w:p>
        </w:tc>
        <w:tc>
          <w:tcPr>
            <w:tcW w:w="1278" w:type="dxa"/>
            <w:vMerge w:val="restart"/>
          </w:tcPr>
          <w:p w14:paraId="0D396BC6" w14:textId="77777777" w:rsidR="001B0AA8" w:rsidRPr="00A15FB6" w:rsidRDefault="001B0AA8" w:rsidP="001B0AA8">
            <w:pPr>
              <w:ind w:left="-39" w:right="-108"/>
              <w:rPr>
                <w:sz w:val="22"/>
                <w:szCs w:val="22"/>
              </w:rPr>
            </w:pPr>
            <w:r w:rsidRPr="00A15FB6">
              <w:rPr>
                <w:sz w:val="22"/>
                <w:szCs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656" w:type="dxa"/>
          </w:tcPr>
          <w:p w14:paraId="6EE83689" w14:textId="77777777" w:rsidR="001B0AA8" w:rsidRPr="00A15FB6" w:rsidRDefault="001B0AA8" w:rsidP="001B0AA8">
            <w:pPr>
              <w:ind w:left="-86" w:right="-108"/>
              <w:jc w:val="center"/>
              <w:rPr>
                <w:sz w:val="22"/>
                <w:szCs w:val="22"/>
              </w:rPr>
            </w:pPr>
            <w:r w:rsidRPr="00A15FB6">
              <w:rPr>
                <w:sz w:val="22"/>
                <w:szCs w:val="22"/>
              </w:rPr>
              <w:t>02.30/42.000</w:t>
            </w:r>
          </w:p>
        </w:tc>
        <w:tc>
          <w:tcPr>
            <w:tcW w:w="2022" w:type="dxa"/>
          </w:tcPr>
          <w:p w14:paraId="5D811B08" w14:textId="77777777" w:rsidR="001B0AA8" w:rsidRPr="00A15FB6" w:rsidRDefault="001B0AA8" w:rsidP="001B0AA8">
            <w:pPr>
              <w:ind w:left="4" w:right="-56"/>
              <w:rPr>
                <w:sz w:val="22"/>
                <w:szCs w:val="22"/>
              </w:rPr>
            </w:pPr>
            <w:r w:rsidRPr="00A15FB6">
              <w:rPr>
                <w:sz w:val="22"/>
                <w:szCs w:val="22"/>
              </w:rPr>
              <w:t>Отбор проб</w:t>
            </w:r>
          </w:p>
          <w:p w14:paraId="3CF6E616" w14:textId="77777777" w:rsidR="001B0AA8" w:rsidRPr="00A15FB6" w:rsidRDefault="001B0AA8" w:rsidP="001B0AA8">
            <w:pPr>
              <w:ind w:left="4" w:right="-56"/>
              <w:rPr>
                <w:sz w:val="22"/>
                <w:szCs w:val="22"/>
              </w:rPr>
            </w:pPr>
          </w:p>
        </w:tc>
        <w:tc>
          <w:tcPr>
            <w:tcW w:w="2315" w:type="dxa"/>
          </w:tcPr>
          <w:p w14:paraId="66E5AE36"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14592DC1"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3C3CFA50" w14:textId="77777777" w:rsidR="001B0AA8" w:rsidRPr="00B4095C" w:rsidRDefault="001B0AA8" w:rsidP="001B0AA8">
            <w:pPr>
              <w:pStyle w:val="42"/>
              <w:rPr>
                <w:rFonts w:ascii="Times New Roman" w:hAnsi="Times New Roman"/>
              </w:rPr>
            </w:pPr>
          </w:p>
          <w:p w14:paraId="0A5BA78E" w14:textId="77777777" w:rsidR="001B0AA8" w:rsidRPr="00B4095C" w:rsidRDefault="001B0AA8" w:rsidP="001B0AA8">
            <w:pPr>
              <w:pStyle w:val="42"/>
              <w:rPr>
                <w:rFonts w:ascii="Times New Roman" w:hAnsi="Times New Roman"/>
              </w:rPr>
            </w:pPr>
          </w:p>
          <w:p w14:paraId="7937B9EA" w14:textId="77777777" w:rsidR="001B0AA8" w:rsidRPr="00A15FB6" w:rsidRDefault="001B0AA8" w:rsidP="001B0AA8">
            <w:pPr>
              <w:ind w:right="-108"/>
              <w:rPr>
                <w:color w:val="0D0D0D"/>
                <w:sz w:val="22"/>
                <w:szCs w:val="22"/>
              </w:rPr>
            </w:pPr>
            <w:r w:rsidRPr="00A15FB6">
              <w:rPr>
                <w:sz w:val="22"/>
                <w:szCs w:val="22"/>
              </w:rPr>
              <w:t>Регламент Совета</w:t>
            </w:r>
            <w:r w:rsidRPr="00A15FB6">
              <w:rPr>
                <w:sz w:val="22"/>
                <w:szCs w:val="22"/>
              </w:rPr>
              <w:br/>
              <w:t>№ 1048/2009/ЕС от 23.10.2009</w:t>
            </w:r>
          </w:p>
        </w:tc>
        <w:tc>
          <w:tcPr>
            <w:tcW w:w="2674" w:type="dxa"/>
            <w:gridSpan w:val="2"/>
          </w:tcPr>
          <w:p w14:paraId="69E44336"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r>
      <w:tr w:rsidR="001B0AA8" w:rsidRPr="00A15FB6" w14:paraId="36DA454A" w14:textId="77777777" w:rsidTr="003A1D49">
        <w:trPr>
          <w:gridAfter w:val="1"/>
          <w:wAfter w:w="171" w:type="dxa"/>
          <w:cantSplit/>
          <w:trHeight w:val="1516"/>
        </w:trPr>
        <w:tc>
          <w:tcPr>
            <w:tcW w:w="574" w:type="dxa"/>
          </w:tcPr>
          <w:p w14:paraId="3731DF84" w14:textId="77777777" w:rsidR="001B0AA8" w:rsidRPr="00A15FB6" w:rsidRDefault="001B0AA8" w:rsidP="001B0AA8">
            <w:pPr>
              <w:ind w:right="-108"/>
              <w:rPr>
                <w:sz w:val="22"/>
                <w:szCs w:val="22"/>
                <w:lang w:val="en-US"/>
              </w:rPr>
            </w:pPr>
            <w:r w:rsidRPr="00A15FB6">
              <w:rPr>
                <w:sz w:val="22"/>
                <w:szCs w:val="22"/>
                <w:lang w:val="en-US"/>
              </w:rPr>
              <w:t>143.2</w:t>
            </w:r>
            <w:r w:rsidRPr="00A15FB6">
              <w:rPr>
                <w:color w:val="000000"/>
                <w:sz w:val="22"/>
                <w:szCs w:val="22"/>
              </w:rPr>
              <w:t>*</w:t>
            </w:r>
          </w:p>
        </w:tc>
        <w:tc>
          <w:tcPr>
            <w:tcW w:w="1278" w:type="dxa"/>
            <w:vMerge/>
          </w:tcPr>
          <w:p w14:paraId="0F58AC97" w14:textId="77777777" w:rsidR="001B0AA8" w:rsidRPr="00A15FB6" w:rsidRDefault="001B0AA8" w:rsidP="001B0AA8">
            <w:pPr>
              <w:ind w:left="-108" w:right="-108"/>
              <w:jc w:val="center"/>
              <w:rPr>
                <w:sz w:val="22"/>
                <w:szCs w:val="22"/>
              </w:rPr>
            </w:pPr>
          </w:p>
        </w:tc>
        <w:tc>
          <w:tcPr>
            <w:tcW w:w="656" w:type="dxa"/>
          </w:tcPr>
          <w:p w14:paraId="57E1C3F8" w14:textId="77777777" w:rsidR="001B0AA8" w:rsidRPr="00A15FB6" w:rsidRDefault="001B0AA8" w:rsidP="001B0AA8">
            <w:pPr>
              <w:ind w:left="-86" w:right="-108"/>
              <w:jc w:val="center"/>
              <w:rPr>
                <w:sz w:val="22"/>
                <w:szCs w:val="22"/>
              </w:rPr>
            </w:pPr>
            <w:r w:rsidRPr="00A15FB6">
              <w:rPr>
                <w:sz w:val="22"/>
                <w:szCs w:val="22"/>
              </w:rPr>
              <w:t>02.30/04.056</w:t>
            </w:r>
          </w:p>
          <w:p w14:paraId="0B27D3E5" w14:textId="77777777" w:rsidR="001B0AA8" w:rsidRPr="00A15FB6" w:rsidRDefault="001B0AA8" w:rsidP="001B0AA8">
            <w:pPr>
              <w:ind w:left="-86" w:right="-108"/>
              <w:jc w:val="center"/>
              <w:rPr>
                <w:sz w:val="22"/>
                <w:szCs w:val="22"/>
              </w:rPr>
            </w:pPr>
            <w:r w:rsidRPr="00A15FB6">
              <w:rPr>
                <w:sz w:val="22"/>
                <w:szCs w:val="22"/>
              </w:rPr>
              <w:t>02.30/04.125</w:t>
            </w:r>
          </w:p>
        </w:tc>
        <w:tc>
          <w:tcPr>
            <w:tcW w:w="2022" w:type="dxa"/>
          </w:tcPr>
          <w:p w14:paraId="11F8A0A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0A3803CF"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21F6C736"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25260B12"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№1048/2009/ЕС от 23.10.2009</w:t>
            </w:r>
          </w:p>
        </w:tc>
        <w:tc>
          <w:tcPr>
            <w:tcW w:w="2674" w:type="dxa"/>
            <w:gridSpan w:val="2"/>
          </w:tcPr>
          <w:p w14:paraId="3F83653D"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p w14:paraId="2ECFBBBD" w14:textId="77777777" w:rsidR="001B0AA8" w:rsidRPr="00A15FB6" w:rsidRDefault="001B0AA8" w:rsidP="001B0AA8">
            <w:pPr>
              <w:ind w:left="-54" w:right="-108"/>
              <w:rPr>
                <w:bCs/>
                <w:sz w:val="22"/>
                <w:szCs w:val="22"/>
              </w:rPr>
            </w:pPr>
            <w:r w:rsidRPr="00A15FB6">
              <w:rPr>
                <w:bCs/>
                <w:sz w:val="22"/>
                <w:szCs w:val="22"/>
              </w:rPr>
              <w:t>МВИ.МН 1181-2011</w:t>
            </w:r>
          </w:p>
          <w:p w14:paraId="72620EAF"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3FB507D9" w14:textId="77777777" w:rsidTr="003A1D49">
        <w:trPr>
          <w:gridAfter w:val="1"/>
          <w:wAfter w:w="171" w:type="dxa"/>
          <w:cantSplit/>
        </w:trPr>
        <w:tc>
          <w:tcPr>
            <w:tcW w:w="574" w:type="dxa"/>
          </w:tcPr>
          <w:p w14:paraId="6EA0E925" w14:textId="77777777" w:rsidR="001B0AA8" w:rsidRPr="00A15FB6" w:rsidRDefault="001B0AA8" w:rsidP="001B0AA8">
            <w:pPr>
              <w:ind w:right="-108"/>
              <w:rPr>
                <w:sz w:val="22"/>
                <w:szCs w:val="22"/>
                <w:lang w:val="en-US"/>
              </w:rPr>
            </w:pPr>
            <w:r w:rsidRPr="00A15FB6">
              <w:rPr>
                <w:sz w:val="22"/>
                <w:szCs w:val="22"/>
                <w:lang w:val="en-US"/>
              </w:rPr>
              <w:t>144.1</w:t>
            </w:r>
            <w:r w:rsidRPr="00A15FB6">
              <w:rPr>
                <w:color w:val="000000"/>
                <w:sz w:val="22"/>
                <w:szCs w:val="22"/>
              </w:rPr>
              <w:t>**</w:t>
            </w:r>
          </w:p>
        </w:tc>
        <w:tc>
          <w:tcPr>
            <w:tcW w:w="1278" w:type="dxa"/>
          </w:tcPr>
          <w:p w14:paraId="2E1D124D" w14:textId="77777777" w:rsidR="001B0AA8" w:rsidRPr="00A15FB6" w:rsidRDefault="001B0AA8" w:rsidP="001B0AA8">
            <w:pPr>
              <w:ind w:left="-63" w:right="-108"/>
              <w:rPr>
                <w:sz w:val="22"/>
                <w:szCs w:val="22"/>
              </w:rPr>
            </w:pPr>
            <w:r w:rsidRPr="00A15FB6">
              <w:rPr>
                <w:sz w:val="22"/>
                <w:szCs w:val="22"/>
              </w:rPr>
              <w:t xml:space="preserve">Строительные материалы и строительные изделия,песок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C53D024" w14:textId="77777777" w:rsidR="001B0AA8" w:rsidRPr="00A15FB6" w:rsidRDefault="001B0AA8" w:rsidP="001B0AA8">
            <w:pPr>
              <w:ind w:left="-63" w:right="-108"/>
              <w:rPr>
                <w:sz w:val="22"/>
                <w:szCs w:val="22"/>
              </w:rPr>
            </w:pPr>
            <w:r w:rsidRPr="00A15FB6">
              <w:rPr>
                <w:sz w:val="22"/>
                <w:szCs w:val="22"/>
              </w:rPr>
              <w:t>производства</w:t>
            </w:r>
          </w:p>
        </w:tc>
        <w:tc>
          <w:tcPr>
            <w:tcW w:w="656" w:type="dxa"/>
          </w:tcPr>
          <w:p w14:paraId="2664C973" w14:textId="77777777" w:rsidR="001B0AA8" w:rsidRPr="00A15FB6" w:rsidRDefault="001B0AA8" w:rsidP="001B0AA8">
            <w:pPr>
              <w:ind w:left="-86" w:right="-108"/>
              <w:jc w:val="center"/>
              <w:rPr>
                <w:sz w:val="22"/>
                <w:szCs w:val="22"/>
              </w:rPr>
            </w:pPr>
            <w:r w:rsidRPr="00A15FB6">
              <w:rPr>
                <w:sz w:val="22"/>
                <w:szCs w:val="22"/>
              </w:rPr>
              <w:t>08.11/42.000</w:t>
            </w:r>
          </w:p>
          <w:p w14:paraId="0391087D" w14:textId="77777777" w:rsidR="001B0AA8" w:rsidRPr="00A15FB6" w:rsidRDefault="001B0AA8" w:rsidP="001B0AA8">
            <w:pPr>
              <w:ind w:left="-86" w:right="-108"/>
              <w:jc w:val="center"/>
              <w:rPr>
                <w:sz w:val="22"/>
                <w:szCs w:val="22"/>
              </w:rPr>
            </w:pPr>
            <w:r w:rsidRPr="00A15FB6">
              <w:rPr>
                <w:sz w:val="22"/>
                <w:szCs w:val="22"/>
              </w:rPr>
              <w:t>08.12/42.000</w:t>
            </w:r>
          </w:p>
          <w:p w14:paraId="6DFF505D" w14:textId="77777777" w:rsidR="001B0AA8" w:rsidRPr="00A15FB6" w:rsidRDefault="001B0AA8" w:rsidP="001B0AA8">
            <w:pPr>
              <w:ind w:left="-86" w:right="-108"/>
              <w:jc w:val="center"/>
              <w:rPr>
                <w:sz w:val="22"/>
                <w:szCs w:val="22"/>
              </w:rPr>
            </w:pPr>
            <w:r w:rsidRPr="00A15FB6">
              <w:rPr>
                <w:sz w:val="22"/>
                <w:szCs w:val="22"/>
              </w:rPr>
              <w:t>22.23/42.000</w:t>
            </w:r>
          </w:p>
          <w:p w14:paraId="76BAFF63" w14:textId="77777777" w:rsidR="001B0AA8" w:rsidRPr="00A15FB6" w:rsidRDefault="001B0AA8" w:rsidP="001B0AA8">
            <w:pPr>
              <w:ind w:left="-86" w:right="-108"/>
              <w:jc w:val="center"/>
              <w:rPr>
                <w:sz w:val="22"/>
                <w:szCs w:val="22"/>
              </w:rPr>
            </w:pPr>
            <w:r w:rsidRPr="00A15FB6">
              <w:rPr>
                <w:sz w:val="22"/>
                <w:szCs w:val="22"/>
              </w:rPr>
              <w:t>23.11/42.000</w:t>
            </w:r>
          </w:p>
          <w:p w14:paraId="7EE45FB0" w14:textId="77777777" w:rsidR="001B0AA8" w:rsidRPr="00A15FB6" w:rsidRDefault="001B0AA8" w:rsidP="001B0AA8">
            <w:pPr>
              <w:ind w:left="-86" w:right="-108"/>
              <w:jc w:val="center"/>
              <w:rPr>
                <w:sz w:val="22"/>
                <w:szCs w:val="22"/>
              </w:rPr>
            </w:pPr>
            <w:r w:rsidRPr="00A15FB6">
              <w:rPr>
                <w:sz w:val="22"/>
                <w:szCs w:val="22"/>
              </w:rPr>
              <w:t>23.12/42.000</w:t>
            </w:r>
          </w:p>
          <w:p w14:paraId="1A37E457" w14:textId="77777777" w:rsidR="001B0AA8" w:rsidRPr="00A15FB6" w:rsidRDefault="001B0AA8" w:rsidP="001B0AA8">
            <w:pPr>
              <w:ind w:left="-86" w:right="-108"/>
              <w:jc w:val="center"/>
              <w:rPr>
                <w:sz w:val="22"/>
                <w:szCs w:val="22"/>
              </w:rPr>
            </w:pPr>
            <w:r w:rsidRPr="00A15FB6">
              <w:rPr>
                <w:sz w:val="22"/>
                <w:szCs w:val="22"/>
              </w:rPr>
              <w:t>23.13/42.000</w:t>
            </w:r>
          </w:p>
          <w:p w14:paraId="6D3FABC1" w14:textId="77777777" w:rsidR="001B0AA8" w:rsidRPr="00A15FB6" w:rsidRDefault="001B0AA8" w:rsidP="001B0AA8">
            <w:pPr>
              <w:ind w:left="-86" w:right="-108"/>
              <w:jc w:val="center"/>
              <w:rPr>
                <w:sz w:val="22"/>
                <w:szCs w:val="22"/>
              </w:rPr>
            </w:pPr>
            <w:r w:rsidRPr="00A15FB6">
              <w:rPr>
                <w:sz w:val="22"/>
                <w:szCs w:val="22"/>
              </w:rPr>
              <w:t>23.14/42.000</w:t>
            </w:r>
          </w:p>
          <w:p w14:paraId="3EACF643" w14:textId="77777777" w:rsidR="001B0AA8" w:rsidRPr="00A15FB6" w:rsidRDefault="001B0AA8" w:rsidP="001B0AA8">
            <w:pPr>
              <w:ind w:left="-86" w:right="-108"/>
              <w:jc w:val="center"/>
              <w:rPr>
                <w:sz w:val="22"/>
                <w:szCs w:val="22"/>
              </w:rPr>
            </w:pPr>
            <w:r w:rsidRPr="00A15FB6">
              <w:rPr>
                <w:sz w:val="22"/>
                <w:szCs w:val="22"/>
              </w:rPr>
              <w:t>23.19/42.000</w:t>
            </w:r>
          </w:p>
          <w:p w14:paraId="0C703897" w14:textId="77777777" w:rsidR="001B0AA8" w:rsidRPr="00A15FB6" w:rsidRDefault="001B0AA8" w:rsidP="001B0AA8">
            <w:pPr>
              <w:ind w:left="-86" w:right="-108"/>
              <w:jc w:val="center"/>
              <w:rPr>
                <w:sz w:val="22"/>
                <w:szCs w:val="22"/>
              </w:rPr>
            </w:pPr>
            <w:r w:rsidRPr="00A15FB6">
              <w:rPr>
                <w:sz w:val="22"/>
                <w:szCs w:val="22"/>
              </w:rPr>
              <w:t>23.20/42.000</w:t>
            </w:r>
          </w:p>
          <w:p w14:paraId="4837C0F0" w14:textId="77777777" w:rsidR="001B0AA8" w:rsidRPr="00A15FB6" w:rsidRDefault="001B0AA8" w:rsidP="001B0AA8">
            <w:pPr>
              <w:ind w:left="-86" w:right="-108"/>
              <w:jc w:val="center"/>
              <w:rPr>
                <w:sz w:val="22"/>
                <w:szCs w:val="22"/>
              </w:rPr>
            </w:pPr>
            <w:r w:rsidRPr="00A15FB6">
              <w:rPr>
                <w:sz w:val="22"/>
                <w:szCs w:val="22"/>
              </w:rPr>
              <w:t>23.31/42.000</w:t>
            </w:r>
          </w:p>
          <w:p w14:paraId="1DF186FD" w14:textId="77777777" w:rsidR="001B0AA8" w:rsidRPr="00A15FB6" w:rsidRDefault="001B0AA8" w:rsidP="001B0AA8">
            <w:pPr>
              <w:ind w:left="-86" w:right="-108"/>
              <w:jc w:val="center"/>
              <w:rPr>
                <w:sz w:val="22"/>
                <w:szCs w:val="22"/>
              </w:rPr>
            </w:pPr>
            <w:r w:rsidRPr="00A15FB6">
              <w:rPr>
                <w:sz w:val="22"/>
                <w:szCs w:val="22"/>
              </w:rPr>
              <w:t>23.32/42.000</w:t>
            </w:r>
          </w:p>
          <w:p w14:paraId="55D45C8B" w14:textId="77777777" w:rsidR="001B0AA8" w:rsidRPr="00A15FB6" w:rsidRDefault="001B0AA8" w:rsidP="001B0AA8">
            <w:pPr>
              <w:ind w:left="-86" w:right="-108"/>
              <w:jc w:val="center"/>
              <w:rPr>
                <w:sz w:val="22"/>
                <w:szCs w:val="22"/>
              </w:rPr>
            </w:pPr>
            <w:r w:rsidRPr="00A15FB6">
              <w:rPr>
                <w:sz w:val="22"/>
                <w:szCs w:val="22"/>
              </w:rPr>
              <w:t>23.41/42.000</w:t>
            </w:r>
          </w:p>
          <w:p w14:paraId="4EEF2905" w14:textId="77777777" w:rsidR="001B0AA8" w:rsidRPr="00A15FB6" w:rsidRDefault="001B0AA8" w:rsidP="001B0AA8">
            <w:pPr>
              <w:ind w:left="-86" w:right="-108"/>
              <w:jc w:val="center"/>
              <w:rPr>
                <w:sz w:val="22"/>
                <w:szCs w:val="22"/>
              </w:rPr>
            </w:pPr>
            <w:r w:rsidRPr="00A15FB6">
              <w:rPr>
                <w:sz w:val="22"/>
                <w:szCs w:val="22"/>
              </w:rPr>
              <w:t>23.42/42.000</w:t>
            </w:r>
          </w:p>
          <w:p w14:paraId="48058D91" w14:textId="77777777" w:rsidR="001B0AA8" w:rsidRPr="00A15FB6" w:rsidRDefault="001B0AA8" w:rsidP="001B0AA8">
            <w:pPr>
              <w:ind w:left="-86" w:right="-108"/>
              <w:jc w:val="center"/>
              <w:rPr>
                <w:sz w:val="22"/>
                <w:szCs w:val="22"/>
              </w:rPr>
            </w:pPr>
            <w:r w:rsidRPr="00A15FB6">
              <w:rPr>
                <w:sz w:val="22"/>
                <w:szCs w:val="22"/>
              </w:rPr>
              <w:t>23.44/42.000</w:t>
            </w:r>
          </w:p>
          <w:p w14:paraId="1814CAF8" w14:textId="77777777" w:rsidR="001B0AA8" w:rsidRPr="00A15FB6" w:rsidRDefault="001B0AA8" w:rsidP="001B0AA8">
            <w:pPr>
              <w:ind w:left="-86" w:right="-108"/>
              <w:jc w:val="center"/>
              <w:rPr>
                <w:sz w:val="22"/>
                <w:szCs w:val="22"/>
              </w:rPr>
            </w:pPr>
            <w:r w:rsidRPr="00A15FB6">
              <w:rPr>
                <w:sz w:val="22"/>
                <w:szCs w:val="22"/>
              </w:rPr>
              <w:t>23.49/42.000</w:t>
            </w:r>
          </w:p>
          <w:p w14:paraId="70BB5705" w14:textId="77777777" w:rsidR="001B0AA8" w:rsidRPr="00A15FB6" w:rsidRDefault="001B0AA8" w:rsidP="001B0AA8">
            <w:pPr>
              <w:ind w:left="-86" w:right="-108"/>
              <w:jc w:val="center"/>
              <w:rPr>
                <w:sz w:val="22"/>
                <w:szCs w:val="22"/>
              </w:rPr>
            </w:pPr>
            <w:r w:rsidRPr="00A15FB6">
              <w:rPr>
                <w:sz w:val="22"/>
                <w:szCs w:val="22"/>
              </w:rPr>
              <w:t>23.51/42.000</w:t>
            </w:r>
          </w:p>
          <w:p w14:paraId="5E064D3B" w14:textId="77777777" w:rsidR="001B0AA8" w:rsidRPr="00A15FB6" w:rsidRDefault="001B0AA8" w:rsidP="001B0AA8">
            <w:pPr>
              <w:ind w:left="-86" w:right="-108"/>
              <w:jc w:val="center"/>
              <w:rPr>
                <w:sz w:val="22"/>
                <w:szCs w:val="22"/>
              </w:rPr>
            </w:pPr>
            <w:r w:rsidRPr="00A15FB6">
              <w:rPr>
                <w:sz w:val="22"/>
                <w:szCs w:val="22"/>
              </w:rPr>
              <w:t>23.52/42.000</w:t>
            </w:r>
          </w:p>
          <w:p w14:paraId="32CDB85C" w14:textId="77777777" w:rsidR="001B0AA8" w:rsidRPr="00A15FB6" w:rsidRDefault="001B0AA8" w:rsidP="001B0AA8">
            <w:pPr>
              <w:ind w:left="-86" w:right="-108"/>
              <w:jc w:val="center"/>
              <w:rPr>
                <w:sz w:val="22"/>
                <w:szCs w:val="22"/>
              </w:rPr>
            </w:pPr>
            <w:r w:rsidRPr="00A15FB6">
              <w:rPr>
                <w:sz w:val="22"/>
                <w:szCs w:val="22"/>
              </w:rPr>
              <w:t>23.61/42.000</w:t>
            </w:r>
          </w:p>
          <w:p w14:paraId="192678CA" w14:textId="77777777" w:rsidR="001B0AA8" w:rsidRPr="00A15FB6" w:rsidRDefault="001B0AA8" w:rsidP="001B0AA8">
            <w:pPr>
              <w:ind w:left="-86" w:right="-108"/>
              <w:jc w:val="center"/>
              <w:rPr>
                <w:sz w:val="22"/>
                <w:szCs w:val="22"/>
              </w:rPr>
            </w:pPr>
            <w:r w:rsidRPr="00A15FB6">
              <w:rPr>
                <w:sz w:val="22"/>
                <w:szCs w:val="22"/>
              </w:rPr>
              <w:t>23.62/42.000</w:t>
            </w:r>
          </w:p>
          <w:p w14:paraId="73F4AF47" w14:textId="77777777" w:rsidR="001B0AA8" w:rsidRPr="00A15FB6" w:rsidRDefault="001B0AA8" w:rsidP="001B0AA8">
            <w:pPr>
              <w:ind w:left="-86" w:right="-108"/>
              <w:jc w:val="center"/>
              <w:rPr>
                <w:sz w:val="22"/>
                <w:szCs w:val="22"/>
              </w:rPr>
            </w:pPr>
            <w:r w:rsidRPr="00A15FB6">
              <w:rPr>
                <w:sz w:val="22"/>
                <w:szCs w:val="22"/>
              </w:rPr>
              <w:t>23.63/42.000</w:t>
            </w:r>
          </w:p>
          <w:p w14:paraId="0CF52517" w14:textId="77777777" w:rsidR="001B0AA8" w:rsidRPr="00A15FB6" w:rsidRDefault="001B0AA8" w:rsidP="001B0AA8">
            <w:pPr>
              <w:ind w:left="-86" w:right="-108"/>
              <w:jc w:val="center"/>
              <w:rPr>
                <w:sz w:val="22"/>
                <w:szCs w:val="22"/>
              </w:rPr>
            </w:pPr>
            <w:r w:rsidRPr="00A15FB6">
              <w:rPr>
                <w:sz w:val="22"/>
                <w:szCs w:val="22"/>
              </w:rPr>
              <w:t>23.64/42.000</w:t>
            </w:r>
          </w:p>
          <w:p w14:paraId="339CA538" w14:textId="77777777" w:rsidR="001B0AA8" w:rsidRPr="00A15FB6" w:rsidRDefault="001B0AA8" w:rsidP="001B0AA8">
            <w:pPr>
              <w:ind w:left="-86" w:right="-108"/>
              <w:jc w:val="center"/>
              <w:rPr>
                <w:sz w:val="22"/>
                <w:szCs w:val="22"/>
              </w:rPr>
            </w:pPr>
            <w:r w:rsidRPr="00A15FB6">
              <w:rPr>
                <w:sz w:val="22"/>
                <w:szCs w:val="22"/>
              </w:rPr>
              <w:t>23.65/42.000</w:t>
            </w:r>
          </w:p>
          <w:p w14:paraId="1B7B2239" w14:textId="77777777" w:rsidR="001B0AA8" w:rsidRPr="00A15FB6" w:rsidRDefault="001B0AA8" w:rsidP="001B0AA8">
            <w:pPr>
              <w:ind w:left="-86" w:right="-108"/>
              <w:jc w:val="center"/>
              <w:rPr>
                <w:sz w:val="22"/>
                <w:szCs w:val="22"/>
              </w:rPr>
            </w:pPr>
            <w:r w:rsidRPr="00A15FB6">
              <w:rPr>
                <w:sz w:val="22"/>
                <w:szCs w:val="22"/>
              </w:rPr>
              <w:t>23.69/42.000</w:t>
            </w:r>
          </w:p>
          <w:p w14:paraId="5DDCA61E" w14:textId="77777777" w:rsidR="001B0AA8" w:rsidRPr="00A15FB6" w:rsidRDefault="001B0AA8" w:rsidP="001B0AA8">
            <w:pPr>
              <w:ind w:left="-86" w:right="-108"/>
              <w:jc w:val="center"/>
              <w:rPr>
                <w:sz w:val="22"/>
                <w:szCs w:val="22"/>
              </w:rPr>
            </w:pPr>
            <w:r w:rsidRPr="00A15FB6">
              <w:rPr>
                <w:sz w:val="22"/>
                <w:szCs w:val="22"/>
              </w:rPr>
              <w:t>23.70/42.000</w:t>
            </w:r>
          </w:p>
          <w:p w14:paraId="74DDBCB0" w14:textId="77777777" w:rsidR="001B0AA8" w:rsidRPr="00A15FB6" w:rsidRDefault="001B0AA8" w:rsidP="001B0AA8">
            <w:pPr>
              <w:ind w:left="-86" w:right="-108"/>
              <w:jc w:val="center"/>
              <w:rPr>
                <w:sz w:val="22"/>
                <w:szCs w:val="22"/>
              </w:rPr>
            </w:pPr>
            <w:r w:rsidRPr="00A15FB6">
              <w:rPr>
                <w:sz w:val="22"/>
                <w:szCs w:val="22"/>
              </w:rPr>
              <w:t>23.91/42.000</w:t>
            </w:r>
          </w:p>
          <w:p w14:paraId="799CAC70" w14:textId="77777777" w:rsidR="001B0AA8" w:rsidRPr="00A15FB6" w:rsidRDefault="001B0AA8" w:rsidP="001B0AA8">
            <w:pPr>
              <w:ind w:left="-86" w:right="-108"/>
              <w:jc w:val="center"/>
              <w:rPr>
                <w:sz w:val="22"/>
                <w:szCs w:val="22"/>
              </w:rPr>
            </w:pPr>
            <w:r w:rsidRPr="00A15FB6">
              <w:rPr>
                <w:sz w:val="22"/>
                <w:szCs w:val="22"/>
              </w:rPr>
              <w:t>23.99/42.000</w:t>
            </w:r>
          </w:p>
          <w:p w14:paraId="0A903250" w14:textId="77777777" w:rsidR="001B0AA8" w:rsidRPr="00A15FB6" w:rsidRDefault="001B0AA8" w:rsidP="001B0AA8">
            <w:pPr>
              <w:ind w:left="-86" w:right="-108"/>
              <w:jc w:val="center"/>
              <w:rPr>
                <w:sz w:val="22"/>
                <w:szCs w:val="22"/>
              </w:rPr>
            </w:pPr>
            <w:r w:rsidRPr="00A15FB6">
              <w:rPr>
                <w:sz w:val="22"/>
                <w:szCs w:val="22"/>
              </w:rPr>
              <w:t>24.10/42.000</w:t>
            </w:r>
          </w:p>
        </w:tc>
        <w:tc>
          <w:tcPr>
            <w:tcW w:w="2022" w:type="dxa"/>
          </w:tcPr>
          <w:p w14:paraId="58E6D0A6" w14:textId="77777777" w:rsidR="001B0AA8" w:rsidRPr="00A15FB6" w:rsidRDefault="001B0AA8" w:rsidP="001B0AA8">
            <w:pPr>
              <w:ind w:left="4" w:right="-56"/>
              <w:rPr>
                <w:sz w:val="22"/>
                <w:szCs w:val="22"/>
              </w:rPr>
            </w:pPr>
            <w:r w:rsidRPr="00A15FB6">
              <w:rPr>
                <w:sz w:val="22"/>
                <w:szCs w:val="22"/>
              </w:rPr>
              <w:t xml:space="preserve">Отбор проб </w:t>
            </w:r>
          </w:p>
          <w:p w14:paraId="29DF42E1" w14:textId="77777777" w:rsidR="001B0AA8" w:rsidRPr="00A15FB6" w:rsidRDefault="001B0AA8" w:rsidP="001B0AA8">
            <w:pPr>
              <w:ind w:left="4" w:right="-56"/>
              <w:rPr>
                <w:sz w:val="22"/>
                <w:szCs w:val="22"/>
              </w:rPr>
            </w:pPr>
          </w:p>
        </w:tc>
        <w:tc>
          <w:tcPr>
            <w:tcW w:w="2315" w:type="dxa"/>
          </w:tcPr>
          <w:p w14:paraId="75156BA8" w14:textId="77777777" w:rsidR="001B0AA8" w:rsidRPr="00A15FB6" w:rsidRDefault="001B0AA8" w:rsidP="001B0AA8">
            <w:pPr>
              <w:ind w:right="-108"/>
              <w:rPr>
                <w:color w:val="0D0D0D"/>
                <w:sz w:val="22"/>
                <w:szCs w:val="22"/>
              </w:rPr>
            </w:pPr>
            <w:r w:rsidRPr="00A15FB6">
              <w:rPr>
                <w:color w:val="0D0D0D"/>
                <w:sz w:val="22"/>
                <w:szCs w:val="22"/>
              </w:rPr>
              <w:t>ГОСТ 30108-94</w:t>
            </w:r>
          </w:p>
          <w:p w14:paraId="51CFF588" w14:textId="77777777" w:rsidR="001B0AA8" w:rsidRPr="00A15FB6" w:rsidRDefault="001B0AA8" w:rsidP="001B0AA8">
            <w:pPr>
              <w:ind w:right="-108"/>
              <w:rPr>
                <w:color w:val="0D0D0D"/>
                <w:sz w:val="22"/>
                <w:szCs w:val="22"/>
              </w:rPr>
            </w:pPr>
            <w:r w:rsidRPr="00A15FB6">
              <w:rPr>
                <w:color w:val="0D0D0D"/>
                <w:sz w:val="22"/>
                <w:szCs w:val="22"/>
              </w:rPr>
              <w:t xml:space="preserve">ТКП 45-2.04-133-2009 </w:t>
            </w:r>
          </w:p>
          <w:p w14:paraId="320B32A8" w14:textId="77777777" w:rsidR="001B0AA8" w:rsidRPr="00A15FB6" w:rsidRDefault="001B0AA8" w:rsidP="001B0AA8">
            <w:pPr>
              <w:ind w:right="-108"/>
              <w:rPr>
                <w:color w:val="0D0D0D"/>
                <w:sz w:val="22"/>
                <w:szCs w:val="22"/>
              </w:rPr>
            </w:pPr>
          </w:p>
        </w:tc>
        <w:tc>
          <w:tcPr>
            <w:tcW w:w="2674" w:type="dxa"/>
            <w:gridSpan w:val="2"/>
          </w:tcPr>
          <w:p w14:paraId="72A31F1C" w14:textId="77777777" w:rsidR="001B0AA8" w:rsidRPr="00A15FB6" w:rsidRDefault="001B0AA8" w:rsidP="001B0AA8">
            <w:pPr>
              <w:ind w:left="-54" w:right="-108"/>
              <w:rPr>
                <w:bCs/>
                <w:sz w:val="22"/>
                <w:szCs w:val="22"/>
              </w:rPr>
            </w:pPr>
            <w:r w:rsidRPr="00A15FB6">
              <w:rPr>
                <w:bCs/>
                <w:sz w:val="22"/>
                <w:szCs w:val="22"/>
              </w:rPr>
              <w:t>ГОСТ 30108-94</w:t>
            </w:r>
          </w:p>
          <w:p w14:paraId="76ED6B55" w14:textId="77777777" w:rsidR="001B0AA8" w:rsidRPr="00A15FB6" w:rsidRDefault="001B0AA8" w:rsidP="001B0AA8">
            <w:pPr>
              <w:ind w:left="-54" w:right="-108"/>
              <w:rPr>
                <w:bCs/>
                <w:sz w:val="22"/>
                <w:szCs w:val="22"/>
              </w:rPr>
            </w:pPr>
          </w:p>
          <w:p w14:paraId="0D3B86F4" w14:textId="77777777" w:rsidR="001B0AA8" w:rsidRPr="00A15FB6" w:rsidRDefault="001B0AA8" w:rsidP="001B0AA8">
            <w:pPr>
              <w:ind w:left="-54" w:right="-108"/>
              <w:rPr>
                <w:bCs/>
                <w:sz w:val="22"/>
                <w:szCs w:val="22"/>
              </w:rPr>
            </w:pPr>
          </w:p>
        </w:tc>
      </w:tr>
      <w:tr w:rsidR="001B0AA8" w:rsidRPr="00A15FB6" w14:paraId="1BC985D6" w14:textId="77777777" w:rsidTr="003A1D49">
        <w:trPr>
          <w:gridAfter w:val="1"/>
          <w:wAfter w:w="171" w:type="dxa"/>
          <w:cantSplit/>
          <w:trHeight w:val="13460"/>
        </w:trPr>
        <w:tc>
          <w:tcPr>
            <w:tcW w:w="574" w:type="dxa"/>
          </w:tcPr>
          <w:p w14:paraId="1EFAD511" w14:textId="77777777" w:rsidR="001B0AA8" w:rsidRPr="00A15FB6" w:rsidRDefault="001B0AA8" w:rsidP="001B0AA8">
            <w:pPr>
              <w:ind w:right="-108"/>
              <w:rPr>
                <w:sz w:val="22"/>
                <w:szCs w:val="22"/>
              </w:rPr>
            </w:pPr>
            <w:r w:rsidRPr="00A15FB6">
              <w:rPr>
                <w:sz w:val="22"/>
                <w:szCs w:val="22"/>
              </w:rPr>
              <w:t>144.2</w:t>
            </w:r>
            <w:r w:rsidRPr="00A15FB6">
              <w:rPr>
                <w:color w:val="000000"/>
                <w:sz w:val="22"/>
                <w:szCs w:val="22"/>
              </w:rPr>
              <w:t>*</w:t>
            </w:r>
          </w:p>
        </w:tc>
        <w:tc>
          <w:tcPr>
            <w:tcW w:w="1278" w:type="dxa"/>
          </w:tcPr>
          <w:p w14:paraId="17CCC0B9"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50A40FE"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156C0434" w14:textId="77777777" w:rsidR="001B0AA8" w:rsidRPr="00A15FB6" w:rsidRDefault="001B0AA8" w:rsidP="001B0AA8">
            <w:pPr>
              <w:ind w:left="-86" w:right="-108"/>
              <w:jc w:val="center"/>
              <w:rPr>
                <w:sz w:val="22"/>
                <w:szCs w:val="22"/>
              </w:rPr>
            </w:pPr>
            <w:r w:rsidRPr="00A15FB6">
              <w:rPr>
                <w:sz w:val="22"/>
                <w:szCs w:val="22"/>
              </w:rPr>
              <w:t>08.11/04.125</w:t>
            </w:r>
          </w:p>
          <w:p w14:paraId="6BE9EDA5" w14:textId="77777777" w:rsidR="001B0AA8" w:rsidRPr="00A15FB6" w:rsidRDefault="001B0AA8" w:rsidP="001B0AA8">
            <w:pPr>
              <w:ind w:left="-86" w:right="-108"/>
              <w:jc w:val="center"/>
              <w:rPr>
                <w:sz w:val="22"/>
                <w:szCs w:val="22"/>
              </w:rPr>
            </w:pPr>
            <w:r w:rsidRPr="00A15FB6">
              <w:rPr>
                <w:sz w:val="22"/>
                <w:szCs w:val="22"/>
              </w:rPr>
              <w:t>08.12/04.125</w:t>
            </w:r>
          </w:p>
          <w:p w14:paraId="084EB9F9" w14:textId="77777777" w:rsidR="001B0AA8" w:rsidRPr="00A15FB6" w:rsidRDefault="001B0AA8" w:rsidP="001B0AA8">
            <w:pPr>
              <w:ind w:left="-86" w:right="-108"/>
              <w:jc w:val="center"/>
              <w:rPr>
                <w:sz w:val="22"/>
                <w:szCs w:val="22"/>
              </w:rPr>
            </w:pPr>
            <w:r w:rsidRPr="00A15FB6">
              <w:rPr>
                <w:sz w:val="22"/>
                <w:szCs w:val="22"/>
              </w:rPr>
              <w:t>20.52/42.000</w:t>
            </w:r>
          </w:p>
          <w:p w14:paraId="4F412FA4" w14:textId="77777777" w:rsidR="001B0AA8" w:rsidRPr="00A15FB6" w:rsidRDefault="001B0AA8" w:rsidP="001B0AA8">
            <w:pPr>
              <w:ind w:left="-86" w:right="-108"/>
              <w:jc w:val="center"/>
              <w:rPr>
                <w:sz w:val="22"/>
                <w:szCs w:val="22"/>
              </w:rPr>
            </w:pPr>
            <w:r w:rsidRPr="00A15FB6">
              <w:rPr>
                <w:sz w:val="22"/>
                <w:szCs w:val="22"/>
              </w:rPr>
              <w:t>20.30/42.000</w:t>
            </w:r>
          </w:p>
          <w:p w14:paraId="12CD8A89" w14:textId="77777777" w:rsidR="001B0AA8" w:rsidRPr="00A15FB6" w:rsidRDefault="001B0AA8" w:rsidP="001B0AA8">
            <w:pPr>
              <w:ind w:left="-86" w:right="-108"/>
              <w:jc w:val="center"/>
              <w:rPr>
                <w:sz w:val="22"/>
                <w:szCs w:val="22"/>
              </w:rPr>
            </w:pPr>
            <w:r w:rsidRPr="00A15FB6">
              <w:rPr>
                <w:sz w:val="22"/>
                <w:szCs w:val="22"/>
              </w:rPr>
              <w:t>22.23/04.125</w:t>
            </w:r>
          </w:p>
          <w:p w14:paraId="72486915" w14:textId="77777777" w:rsidR="001B0AA8" w:rsidRPr="00A15FB6" w:rsidRDefault="001B0AA8" w:rsidP="001B0AA8">
            <w:pPr>
              <w:ind w:left="-86" w:right="-108"/>
              <w:jc w:val="center"/>
              <w:rPr>
                <w:sz w:val="22"/>
                <w:szCs w:val="22"/>
              </w:rPr>
            </w:pPr>
            <w:r w:rsidRPr="00A15FB6">
              <w:rPr>
                <w:sz w:val="22"/>
                <w:szCs w:val="22"/>
              </w:rPr>
              <w:t>23.11/04.125</w:t>
            </w:r>
          </w:p>
          <w:p w14:paraId="5EF43720" w14:textId="77777777" w:rsidR="001B0AA8" w:rsidRPr="00A15FB6" w:rsidRDefault="001B0AA8" w:rsidP="001B0AA8">
            <w:pPr>
              <w:ind w:left="-86" w:right="-108"/>
              <w:jc w:val="center"/>
              <w:rPr>
                <w:sz w:val="22"/>
                <w:szCs w:val="22"/>
              </w:rPr>
            </w:pPr>
            <w:r w:rsidRPr="00A15FB6">
              <w:rPr>
                <w:sz w:val="22"/>
                <w:szCs w:val="22"/>
              </w:rPr>
              <w:t>23.12/04.125</w:t>
            </w:r>
          </w:p>
          <w:p w14:paraId="59F3A110" w14:textId="77777777" w:rsidR="001B0AA8" w:rsidRPr="00A15FB6" w:rsidRDefault="001B0AA8" w:rsidP="001B0AA8">
            <w:pPr>
              <w:ind w:left="-86" w:right="-108"/>
              <w:jc w:val="center"/>
              <w:rPr>
                <w:sz w:val="22"/>
                <w:szCs w:val="22"/>
              </w:rPr>
            </w:pPr>
            <w:r w:rsidRPr="00A15FB6">
              <w:rPr>
                <w:sz w:val="22"/>
                <w:szCs w:val="22"/>
              </w:rPr>
              <w:t>23.13/04.125</w:t>
            </w:r>
          </w:p>
          <w:p w14:paraId="7276C5DD" w14:textId="77777777" w:rsidR="001B0AA8" w:rsidRPr="00A15FB6" w:rsidRDefault="001B0AA8" w:rsidP="001B0AA8">
            <w:pPr>
              <w:ind w:left="-86" w:right="-108"/>
              <w:jc w:val="center"/>
              <w:rPr>
                <w:sz w:val="22"/>
                <w:szCs w:val="22"/>
              </w:rPr>
            </w:pPr>
            <w:r w:rsidRPr="00A15FB6">
              <w:rPr>
                <w:sz w:val="22"/>
                <w:szCs w:val="22"/>
              </w:rPr>
              <w:t>23.14/04.125</w:t>
            </w:r>
          </w:p>
          <w:p w14:paraId="5191B46F" w14:textId="77777777" w:rsidR="001B0AA8" w:rsidRPr="00A15FB6" w:rsidRDefault="001B0AA8" w:rsidP="001B0AA8">
            <w:pPr>
              <w:ind w:left="-86" w:right="-108"/>
              <w:jc w:val="center"/>
              <w:rPr>
                <w:sz w:val="22"/>
                <w:szCs w:val="22"/>
              </w:rPr>
            </w:pPr>
            <w:r w:rsidRPr="00A15FB6">
              <w:rPr>
                <w:sz w:val="22"/>
                <w:szCs w:val="22"/>
              </w:rPr>
              <w:t>23.19/04.125</w:t>
            </w:r>
          </w:p>
          <w:p w14:paraId="5DC3D79F" w14:textId="77777777" w:rsidR="001B0AA8" w:rsidRPr="00A15FB6" w:rsidRDefault="001B0AA8" w:rsidP="001B0AA8">
            <w:pPr>
              <w:ind w:left="-86" w:right="-108"/>
              <w:jc w:val="center"/>
              <w:rPr>
                <w:sz w:val="22"/>
                <w:szCs w:val="22"/>
              </w:rPr>
            </w:pPr>
            <w:r w:rsidRPr="00A15FB6">
              <w:rPr>
                <w:sz w:val="22"/>
                <w:szCs w:val="22"/>
              </w:rPr>
              <w:t>23.20/04.125</w:t>
            </w:r>
          </w:p>
          <w:p w14:paraId="3D33CBAC" w14:textId="77777777" w:rsidR="001B0AA8" w:rsidRPr="00A15FB6" w:rsidRDefault="001B0AA8" w:rsidP="001B0AA8">
            <w:pPr>
              <w:ind w:left="-86" w:right="-108"/>
              <w:jc w:val="center"/>
              <w:rPr>
                <w:sz w:val="22"/>
                <w:szCs w:val="22"/>
              </w:rPr>
            </w:pPr>
            <w:r w:rsidRPr="00A15FB6">
              <w:rPr>
                <w:sz w:val="22"/>
                <w:szCs w:val="22"/>
              </w:rPr>
              <w:t>23.31/04.125</w:t>
            </w:r>
          </w:p>
          <w:p w14:paraId="07196852" w14:textId="77777777" w:rsidR="001B0AA8" w:rsidRPr="00A15FB6" w:rsidRDefault="001B0AA8" w:rsidP="001B0AA8">
            <w:pPr>
              <w:ind w:left="-86" w:right="-108"/>
              <w:jc w:val="center"/>
              <w:rPr>
                <w:sz w:val="22"/>
                <w:szCs w:val="22"/>
              </w:rPr>
            </w:pPr>
            <w:r w:rsidRPr="00A15FB6">
              <w:rPr>
                <w:sz w:val="22"/>
                <w:szCs w:val="22"/>
              </w:rPr>
              <w:t>23.32/04.125</w:t>
            </w:r>
          </w:p>
          <w:p w14:paraId="74C3B54D" w14:textId="77777777" w:rsidR="001B0AA8" w:rsidRPr="00A15FB6" w:rsidRDefault="001B0AA8" w:rsidP="001B0AA8">
            <w:pPr>
              <w:ind w:left="-86" w:right="-108"/>
              <w:jc w:val="center"/>
              <w:rPr>
                <w:sz w:val="22"/>
                <w:szCs w:val="22"/>
              </w:rPr>
            </w:pPr>
            <w:r w:rsidRPr="00A15FB6">
              <w:rPr>
                <w:sz w:val="22"/>
                <w:szCs w:val="22"/>
              </w:rPr>
              <w:t>23.41/04.125</w:t>
            </w:r>
          </w:p>
          <w:p w14:paraId="130F4EED" w14:textId="77777777" w:rsidR="001B0AA8" w:rsidRPr="00A15FB6" w:rsidRDefault="001B0AA8" w:rsidP="001B0AA8">
            <w:pPr>
              <w:ind w:left="-86" w:right="-108"/>
              <w:jc w:val="center"/>
              <w:rPr>
                <w:sz w:val="22"/>
                <w:szCs w:val="22"/>
              </w:rPr>
            </w:pPr>
            <w:r w:rsidRPr="00A15FB6">
              <w:rPr>
                <w:sz w:val="22"/>
                <w:szCs w:val="22"/>
              </w:rPr>
              <w:t>23.42/04.125</w:t>
            </w:r>
          </w:p>
          <w:p w14:paraId="4D5388A1" w14:textId="77777777" w:rsidR="001B0AA8" w:rsidRPr="00A15FB6" w:rsidRDefault="001B0AA8" w:rsidP="001B0AA8">
            <w:pPr>
              <w:ind w:left="-86" w:right="-108"/>
              <w:jc w:val="center"/>
              <w:rPr>
                <w:sz w:val="22"/>
                <w:szCs w:val="22"/>
              </w:rPr>
            </w:pPr>
            <w:r w:rsidRPr="00A15FB6">
              <w:rPr>
                <w:sz w:val="22"/>
                <w:szCs w:val="22"/>
              </w:rPr>
              <w:t>23.44/04.125</w:t>
            </w:r>
          </w:p>
          <w:p w14:paraId="18AD5A9D" w14:textId="77777777" w:rsidR="001B0AA8" w:rsidRPr="00A15FB6" w:rsidRDefault="001B0AA8" w:rsidP="001B0AA8">
            <w:pPr>
              <w:ind w:left="-86" w:right="-108"/>
              <w:jc w:val="center"/>
              <w:rPr>
                <w:sz w:val="22"/>
                <w:szCs w:val="22"/>
              </w:rPr>
            </w:pPr>
            <w:r w:rsidRPr="00A15FB6">
              <w:rPr>
                <w:sz w:val="22"/>
                <w:szCs w:val="22"/>
              </w:rPr>
              <w:t>23.49/04.125</w:t>
            </w:r>
          </w:p>
          <w:p w14:paraId="4D79EF82" w14:textId="77777777" w:rsidR="001B0AA8" w:rsidRPr="00A15FB6" w:rsidRDefault="001B0AA8" w:rsidP="001B0AA8">
            <w:pPr>
              <w:ind w:left="-86" w:right="-108"/>
              <w:jc w:val="center"/>
              <w:rPr>
                <w:sz w:val="22"/>
                <w:szCs w:val="22"/>
              </w:rPr>
            </w:pPr>
            <w:r w:rsidRPr="00A15FB6">
              <w:rPr>
                <w:sz w:val="22"/>
                <w:szCs w:val="22"/>
              </w:rPr>
              <w:t>23.51/04.125</w:t>
            </w:r>
          </w:p>
          <w:p w14:paraId="59E62A16" w14:textId="77777777" w:rsidR="001B0AA8" w:rsidRPr="00A15FB6" w:rsidRDefault="001B0AA8" w:rsidP="001B0AA8">
            <w:pPr>
              <w:ind w:left="-86" w:right="-108"/>
              <w:jc w:val="center"/>
              <w:rPr>
                <w:sz w:val="22"/>
                <w:szCs w:val="22"/>
              </w:rPr>
            </w:pPr>
            <w:r w:rsidRPr="00A15FB6">
              <w:rPr>
                <w:sz w:val="22"/>
                <w:szCs w:val="22"/>
              </w:rPr>
              <w:t>23.52/04.125</w:t>
            </w:r>
          </w:p>
          <w:p w14:paraId="6DE9825A" w14:textId="77777777" w:rsidR="001B0AA8" w:rsidRPr="00A15FB6" w:rsidRDefault="001B0AA8" w:rsidP="001B0AA8">
            <w:pPr>
              <w:ind w:left="-86" w:right="-108"/>
              <w:jc w:val="center"/>
              <w:rPr>
                <w:sz w:val="22"/>
                <w:szCs w:val="22"/>
              </w:rPr>
            </w:pPr>
            <w:r w:rsidRPr="00A15FB6">
              <w:rPr>
                <w:sz w:val="22"/>
                <w:szCs w:val="22"/>
              </w:rPr>
              <w:t>23.61/04.125</w:t>
            </w:r>
          </w:p>
          <w:p w14:paraId="323ABA45" w14:textId="77777777" w:rsidR="001B0AA8" w:rsidRPr="00A15FB6" w:rsidRDefault="001B0AA8" w:rsidP="001B0AA8">
            <w:pPr>
              <w:ind w:left="-86" w:right="-108"/>
              <w:jc w:val="center"/>
              <w:rPr>
                <w:sz w:val="22"/>
                <w:szCs w:val="22"/>
              </w:rPr>
            </w:pPr>
            <w:r w:rsidRPr="00A15FB6">
              <w:rPr>
                <w:sz w:val="22"/>
                <w:szCs w:val="22"/>
              </w:rPr>
              <w:t>23.62/04.125</w:t>
            </w:r>
          </w:p>
          <w:p w14:paraId="1208C169" w14:textId="77777777" w:rsidR="001B0AA8" w:rsidRPr="00A15FB6" w:rsidRDefault="001B0AA8" w:rsidP="001B0AA8">
            <w:pPr>
              <w:ind w:left="-86" w:right="-108"/>
              <w:jc w:val="center"/>
              <w:rPr>
                <w:sz w:val="22"/>
                <w:szCs w:val="22"/>
              </w:rPr>
            </w:pPr>
            <w:r w:rsidRPr="00A15FB6">
              <w:rPr>
                <w:sz w:val="22"/>
                <w:szCs w:val="22"/>
              </w:rPr>
              <w:t>23.63/04.125</w:t>
            </w:r>
          </w:p>
          <w:p w14:paraId="74F09289" w14:textId="77777777" w:rsidR="001B0AA8" w:rsidRPr="00A15FB6" w:rsidRDefault="001B0AA8" w:rsidP="001B0AA8">
            <w:pPr>
              <w:ind w:left="-86" w:right="-108"/>
              <w:jc w:val="center"/>
              <w:rPr>
                <w:sz w:val="22"/>
                <w:szCs w:val="22"/>
              </w:rPr>
            </w:pPr>
            <w:r w:rsidRPr="00A15FB6">
              <w:rPr>
                <w:sz w:val="22"/>
                <w:szCs w:val="22"/>
              </w:rPr>
              <w:t>23.64/04.125</w:t>
            </w:r>
          </w:p>
          <w:p w14:paraId="4C329737" w14:textId="77777777" w:rsidR="001B0AA8" w:rsidRPr="00A15FB6" w:rsidRDefault="001B0AA8" w:rsidP="001B0AA8">
            <w:pPr>
              <w:ind w:left="-86" w:right="-108"/>
              <w:jc w:val="center"/>
              <w:rPr>
                <w:sz w:val="22"/>
                <w:szCs w:val="22"/>
              </w:rPr>
            </w:pPr>
            <w:r w:rsidRPr="00A15FB6">
              <w:rPr>
                <w:sz w:val="22"/>
                <w:szCs w:val="22"/>
              </w:rPr>
              <w:t>23.65/04.125</w:t>
            </w:r>
          </w:p>
          <w:p w14:paraId="4BE00627" w14:textId="77777777" w:rsidR="001B0AA8" w:rsidRPr="00A15FB6" w:rsidRDefault="001B0AA8" w:rsidP="001B0AA8">
            <w:pPr>
              <w:ind w:left="-86" w:right="-108"/>
              <w:jc w:val="center"/>
              <w:rPr>
                <w:sz w:val="22"/>
                <w:szCs w:val="22"/>
              </w:rPr>
            </w:pPr>
            <w:r w:rsidRPr="00A15FB6">
              <w:rPr>
                <w:sz w:val="22"/>
                <w:szCs w:val="22"/>
              </w:rPr>
              <w:t>23.69/04.125</w:t>
            </w:r>
          </w:p>
          <w:p w14:paraId="6C58D298" w14:textId="77777777" w:rsidR="001B0AA8" w:rsidRPr="00A15FB6" w:rsidRDefault="001B0AA8" w:rsidP="001B0AA8">
            <w:pPr>
              <w:ind w:left="-86" w:right="-108"/>
              <w:jc w:val="center"/>
              <w:rPr>
                <w:sz w:val="22"/>
                <w:szCs w:val="22"/>
              </w:rPr>
            </w:pPr>
            <w:r w:rsidRPr="00A15FB6">
              <w:rPr>
                <w:sz w:val="22"/>
                <w:szCs w:val="22"/>
              </w:rPr>
              <w:t>23.70/04.125</w:t>
            </w:r>
          </w:p>
          <w:p w14:paraId="2693F58D" w14:textId="77777777" w:rsidR="001B0AA8" w:rsidRPr="00A15FB6" w:rsidRDefault="001B0AA8" w:rsidP="001B0AA8">
            <w:pPr>
              <w:ind w:left="-86" w:right="-108"/>
              <w:jc w:val="center"/>
              <w:rPr>
                <w:sz w:val="22"/>
                <w:szCs w:val="22"/>
              </w:rPr>
            </w:pPr>
          </w:p>
        </w:tc>
        <w:tc>
          <w:tcPr>
            <w:tcW w:w="2022" w:type="dxa"/>
          </w:tcPr>
          <w:p w14:paraId="153FDE18"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4E37F737" w14:textId="77777777" w:rsidR="001B0AA8" w:rsidRPr="00A15FB6" w:rsidRDefault="001B0AA8" w:rsidP="001B0AA8">
            <w:pPr>
              <w:ind w:left="4" w:right="-56"/>
              <w:rPr>
                <w:sz w:val="22"/>
                <w:szCs w:val="22"/>
              </w:rPr>
            </w:pPr>
          </w:p>
        </w:tc>
        <w:tc>
          <w:tcPr>
            <w:tcW w:w="2315" w:type="dxa"/>
          </w:tcPr>
          <w:p w14:paraId="5413D12C" w14:textId="77777777" w:rsidR="001B0AA8" w:rsidRPr="00A15FB6" w:rsidRDefault="001B0AA8" w:rsidP="001B0AA8">
            <w:pPr>
              <w:ind w:right="-108"/>
              <w:rPr>
                <w:color w:val="0D0D0D"/>
                <w:sz w:val="22"/>
                <w:szCs w:val="22"/>
              </w:rPr>
            </w:pPr>
            <w:r w:rsidRPr="00A15FB6">
              <w:rPr>
                <w:color w:val="0D0D0D"/>
                <w:sz w:val="22"/>
                <w:szCs w:val="22"/>
              </w:rPr>
              <w:t xml:space="preserve">ТР 2009/013/ВY </w:t>
            </w:r>
          </w:p>
          <w:p w14:paraId="174C56CF" w14:textId="77777777" w:rsidR="001B0AA8" w:rsidRPr="00A15FB6" w:rsidRDefault="001B0AA8" w:rsidP="001B0AA8">
            <w:pPr>
              <w:ind w:right="-108"/>
              <w:rPr>
                <w:color w:val="0D0D0D"/>
                <w:sz w:val="22"/>
                <w:szCs w:val="22"/>
              </w:rPr>
            </w:pPr>
            <w:r w:rsidRPr="00A15FB6">
              <w:rPr>
                <w:color w:val="0D0D0D"/>
                <w:sz w:val="22"/>
                <w:szCs w:val="22"/>
              </w:rPr>
              <w:t>ГОСТ 30108-94</w:t>
            </w:r>
          </w:p>
          <w:p w14:paraId="66AB0429"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49CB853E" w14:textId="77777777" w:rsidR="001B0AA8" w:rsidRDefault="001B0AA8" w:rsidP="001B0AA8">
            <w:pPr>
              <w:ind w:right="-108"/>
              <w:rPr>
                <w:color w:val="0D0D0D"/>
                <w:sz w:val="22"/>
                <w:szCs w:val="22"/>
              </w:rPr>
            </w:pPr>
            <w:r w:rsidRPr="00A15FB6">
              <w:rPr>
                <w:color w:val="0D0D0D"/>
                <w:sz w:val="22"/>
                <w:szCs w:val="22"/>
              </w:rPr>
              <w:t>ТКП 45-2.04-133-2009</w:t>
            </w:r>
          </w:p>
          <w:p w14:paraId="1FC36807"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67A997B"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85EBB5B" w14:textId="77777777" w:rsidR="001B0AA8" w:rsidRPr="00A15FB6" w:rsidRDefault="001B0AA8" w:rsidP="001B0AA8">
            <w:pPr>
              <w:ind w:right="-108"/>
              <w:rPr>
                <w:color w:val="0D0D0D"/>
                <w:sz w:val="22"/>
                <w:szCs w:val="22"/>
              </w:rPr>
            </w:pPr>
          </w:p>
          <w:p w14:paraId="75466A52" w14:textId="77777777" w:rsidR="001B0AA8" w:rsidRPr="00A15FB6" w:rsidRDefault="001B0AA8" w:rsidP="001B0AA8">
            <w:pPr>
              <w:ind w:right="-108"/>
              <w:rPr>
                <w:color w:val="0D0D0D"/>
                <w:sz w:val="22"/>
                <w:szCs w:val="22"/>
              </w:rPr>
            </w:pPr>
            <w:r w:rsidRPr="00A15FB6">
              <w:rPr>
                <w:color w:val="0D0D0D"/>
                <w:sz w:val="22"/>
                <w:szCs w:val="22"/>
              </w:rPr>
              <w:t>ТНПА и другие документы на продукцию</w:t>
            </w:r>
          </w:p>
        </w:tc>
        <w:tc>
          <w:tcPr>
            <w:tcW w:w="2674" w:type="dxa"/>
            <w:gridSpan w:val="2"/>
          </w:tcPr>
          <w:p w14:paraId="2969CAF2" w14:textId="77777777" w:rsidR="001B0AA8" w:rsidRPr="00A15FB6" w:rsidRDefault="001B0AA8" w:rsidP="001B0AA8">
            <w:pPr>
              <w:ind w:left="-54" w:right="-108"/>
              <w:rPr>
                <w:bCs/>
                <w:sz w:val="22"/>
                <w:szCs w:val="22"/>
              </w:rPr>
            </w:pPr>
            <w:r w:rsidRPr="00A15FB6">
              <w:rPr>
                <w:bCs/>
                <w:sz w:val="22"/>
                <w:szCs w:val="22"/>
              </w:rPr>
              <w:t>ГОСТ 30108-94</w:t>
            </w:r>
          </w:p>
          <w:p w14:paraId="5A9B62D4"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162B52B5"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710AE9E" w14:textId="77777777" w:rsidR="001B0AA8" w:rsidRPr="00A15FB6" w:rsidRDefault="001B0AA8" w:rsidP="001B0AA8">
            <w:pPr>
              <w:ind w:left="-54" w:right="-108"/>
              <w:rPr>
                <w:bCs/>
                <w:sz w:val="22"/>
                <w:szCs w:val="22"/>
              </w:rPr>
            </w:pPr>
          </w:p>
          <w:p w14:paraId="76079419" w14:textId="77777777" w:rsidR="001B0AA8" w:rsidRPr="00A15FB6" w:rsidRDefault="001B0AA8" w:rsidP="001B0AA8">
            <w:pPr>
              <w:ind w:left="-54" w:right="-108"/>
              <w:rPr>
                <w:bCs/>
                <w:sz w:val="22"/>
                <w:szCs w:val="22"/>
              </w:rPr>
            </w:pPr>
          </w:p>
        </w:tc>
      </w:tr>
      <w:tr w:rsidR="001B0AA8" w:rsidRPr="00A15FB6" w14:paraId="234B0D98" w14:textId="77777777" w:rsidTr="003A1D49">
        <w:trPr>
          <w:gridAfter w:val="1"/>
          <w:wAfter w:w="171" w:type="dxa"/>
          <w:cantSplit/>
          <w:trHeight w:val="1200"/>
        </w:trPr>
        <w:tc>
          <w:tcPr>
            <w:tcW w:w="574" w:type="dxa"/>
          </w:tcPr>
          <w:p w14:paraId="1D2014DF" w14:textId="77777777" w:rsidR="001B0AA8" w:rsidRPr="00A15FB6" w:rsidRDefault="001B0AA8" w:rsidP="001B0AA8">
            <w:pPr>
              <w:ind w:right="-108"/>
              <w:rPr>
                <w:sz w:val="22"/>
                <w:szCs w:val="22"/>
              </w:rPr>
            </w:pPr>
            <w:r w:rsidRPr="00A15FB6">
              <w:rPr>
                <w:sz w:val="22"/>
                <w:szCs w:val="22"/>
              </w:rPr>
              <w:t>144.2</w:t>
            </w:r>
            <w:r w:rsidRPr="00A15FB6">
              <w:rPr>
                <w:color w:val="000000"/>
                <w:sz w:val="22"/>
                <w:szCs w:val="22"/>
              </w:rPr>
              <w:t>*</w:t>
            </w:r>
          </w:p>
        </w:tc>
        <w:tc>
          <w:tcPr>
            <w:tcW w:w="1278" w:type="dxa"/>
          </w:tcPr>
          <w:p w14:paraId="72CD7657"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4F41E4CF"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2DF3C71F" w14:textId="77777777" w:rsidR="001B0AA8" w:rsidRPr="00A15FB6" w:rsidRDefault="001B0AA8" w:rsidP="001B0AA8">
            <w:pPr>
              <w:ind w:left="-86" w:right="-108"/>
              <w:jc w:val="center"/>
              <w:rPr>
                <w:sz w:val="22"/>
                <w:szCs w:val="22"/>
              </w:rPr>
            </w:pPr>
            <w:r w:rsidRPr="00A15FB6">
              <w:rPr>
                <w:sz w:val="22"/>
                <w:szCs w:val="22"/>
              </w:rPr>
              <w:t>23.91/04.125</w:t>
            </w:r>
          </w:p>
          <w:p w14:paraId="7C2AB5A4" w14:textId="77777777" w:rsidR="001B0AA8" w:rsidRPr="00A15FB6" w:rsidRDefault="001B0AA8" w:rsidP="001B0AA8">
            <w:pPr>
              <w:ind w:left="-86" w:right="-108"/>
              <w:jc w:val="center"/>
              <w:rPr>
                <w:sz w:val="22"/>
                <w:szCs w:val="22"/>
              </w:rPr>
            </w:pPr>
            <w:r w:rsidRPr="00A15FB6">
              <w:rPr>
                <w:sz w:val="22"/>
                <w:szCs w:val="22"/>
              </w:rPr>
              <w:t>23.99/04.125</w:t>
            </w:r>
          </w:p>
          <w:p w14:paraId="0D875C6D" w14:textId="77777777" w:rsidR="001B0AA8" w:rsidRPr="00A15FB6" w:rsidRDefault="001B0AA8" w:rsidP="001B0AA8">
            <w:pPr>
              <w:ind w:left="-86" w:right="-108"/>
              <w:jc w:val="center"/>
              <w:rPr>
                <w:sz w:val="22"/>
                <w:szCs w:val="22"/>
              </w:rPr>
            </w:pPr>
            <w:r w:rsidRPr="00A15FB6">
              <w:rPr>
                <w:sz w:val="22"/>
                <w:szCs w:val="22"/>
              </w:rPr>
              <w:t>24.10/04.125</w:t>
            </w:r>
          </w:p>
        </w:tc>
        <w:tc>
          <w:tcPr>
            <w:tcW w:w="2022" w:type="dxa"/>
          </w:tcPr>
          <w:p w14:paraId="1CF18137"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77F6D69F" w14:textId="77777777" w:rsidR="001B0AA8" w:rsidRPr="00A15FB6" w:rsidRDefault="001B0AA8" w:rsidP="001B0AA8">
            <w:pPr>
              <w:ind w:left="4" w:right="-56"/>
              <w:rPr>
                <w:sz w:val="22"/>
                <w:szCs w:val="22"/>
              </w:rPr>
            </w:pPr>
          </w:p>
        </w:tc>
        <w:tc>
          <w:tcPr>
            <w:tcW w:w="2315" w:type="dxa"/>
          </w:tcPr>
          <w:p w14:paraId="53948214" w14:textId="77777777" w:rsidR="001B0AA8" w:rsidRPr="00A15FB6" w:rsidRDefault="001B0AA8" w:rsidP="001B0AA8">
            <w:pPr>
              <w:ind w:right="-108"/>
              <w:rPr>
                <w:color w:val="0D0D0D"/>
                <w:sz w:val="22"/>
                <w:szCs w:val="22"/>
              </w:rPr>
            </w:pPr>
            <w:r w:rsidRPr="00A15FB6">
              <w:rPr>
                <w:color w:val="0D0D0D"/>
                <w:sz w:val="22"/>
                <w:szCs w:val="22"/>
              </w:rPr>
              <w:t xml:space="preserve">ТР 2009/013/ВY </w:t>
            </w:r>
          </w:p>
          <w:p w14:paraId="034F1DE6" w14:textId="77777777" w:rsidR="001B0AA8" w:rsidRPr="00A15FB6" w:rsidRDefault="001B0AA8" w:rsidP="001B0AA8">
            <w:pPr>
              <w:ind w:right="-108"/>
              <w:rPr>
                <w:color w:val="0D0D0D"/>
                <w:sz w:val="22"/>
                <w:szCs w:val="22"/>
              </w:rPr>
            </w:pPr>
            <w:r w:rsidRPr="00A15FB6">
              <w:rPr>
                <w:color w:val="0D0D0D"/>
                <w:sz w:val="22"/>
                <w:szCs w:val="22"/>
              </w:rPr>
              <w:t>ГОСТ 30108-94</w:t>
            </w:r>
          </w:p>
          <w:p w14:paraId="0D3AB1DC"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1FC60C55" w14:textId="77777777" w:rsidR="001B0AA8" w:rsidRDefault="001B0AA8" w:rsidP="001B0AA8">
            <w:pPr>
              <w:ind w:right="-108"/>
              <w:rPr>
                <w:color w:val="0D0D0D"/>
                <w:sz w:val="22"/>
                <w:szCs w:val="22"/>
              </w:rPr>
            </w:pPr>
            <w:r w:rsidRPr="00A15FB6">
              <w:rPr>
                <w:color w:val="0D0D0D"/>
                <w:sz w:val="22"/>
                <w:szCs w:val="22"/>
              </w:rPr>
              <w:t>ТКП 45-2.04-133-2009</w:t>
            </w:r>
          </w:p>
          <w:p w14:paraId="0BD3E753"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5B5E0633"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120A6B6"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1CA85D8D" w14:textId="77777777" w:rsidR="001B0AA8" w:rsidRPr="00A15FB6" w:rsidRDefault="001B0AA8" w:rsidP="001B0AA8">
            <w:pPr>
              <w:ind w:right="-108"/>
              <w:rPr>
                <w:color w:val="0D0D0D"/>
                <w:sz w:val="22"/>
                <w:szCs w:val="22"/>
              </w:rPr>
            </w:pPr>
          </w:p>
          <w:p w14:paraId="02199E01" w14:textId="77777777" w:rsidR="001B0AA8" w:rsidRPr="00A15FB6" w:rsidRDefault="001B0AA8" w:rsidP="001B0AA8">
            <w:pPr>
              <w:ind w:right="-108"/>
              <w:rPr>
                <w:color w:val="0D0D0D"/>
                <w:sz w:val="22"/>
                <w:szCs w:val="22"/>
              </w:rPr>
            </w:pPr>
          </w:p>
        </w:tc>
        <w:tc>
          <w:tcPr>
            <w:tcW w:w="2674" w:type="dxa"/>
            <w:gridSpan w:val="2"/>
          </w:tcPr>
          <w:p w14:paraId="2BCF2D2F" w14:textId="77777777" w:rsidR="001B0AA8" w:rsidRPr="00A15FB6" w:rsidRDefault="001B0AA8" w:rsidP="001B0AA8">
            <w:pPr>
              <w:ind w:left="-54" w:right="-108"/>
              <w:rPr>
                <w:bCs/>
                <w:sz w:val="22"/>
                <w:szCs w:val="22"/>
              </w:rPr>
            </w:pPr>
            <w:r w:rsidRPr="00A15FB6">
              <w:rPr>
                <w:bCs/>
                <w:sz w:val="22"/>
                <w:szCs w:val="22"/>
              </w:rPr>
              <w:t>ГОСТ 30108-94</w:t>
            </w:r>
          </w:p>
          <w:p w14:paraId="46052CFB"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F9B7FE9"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B86E89C" w14:textId="77777777" w:rsidR="001B0AA8" w:rsidRPr="00A15FB6" w:rsidRDefault="001B0AA8" w:rsidP="001B0AA8">
            <w:pPr>
              <w:ind w:left="-54" w:right="-108"/>
              <w:rPr>
                <w:bCs/>
                <w:sz w:val="22"/>
                <w:szCs w:val="22"/>
              </w:rPr>
            </w:pPr>
          </w:p>
          <w:p w14:paraId="21966FC8" w14:textId="77777777" w:rsidR="001B0AA8" w:rsidRPr="00A15FB6" w:rsidRDefault="001B0AA8" w:rsidP="001B0AA8">
            <w:pPr>
              <w:ind w:left="-54" w:right="-108"/>
              <w:rPr>
                <w:bCs/>
                <w:sz w:val="22"/>
                <w:szCs w:val="22"/>
              </w:rPr>
            </w:pPr>
          </w:p>
        </w:tc>
      </w:tr>
      <w:tr w:rsidR="001B0AA8" w:rsidRPr="00A15FB6" w14:paraId="35A119CE" w14:textId="77777777" w:rsidTr="003A1D49">
        <w:trPr>
          <w:gridAfter w:val="1"/>
          <w:wAfter w:w="171" w:type="dxa"/>
          <w:cantSplit/>
        </w:trPr>
        <w:tc>
          <w:tcPr>
            <w:tcW w:w="574" w:type="dxa"/>
          </w:tcPr>
          <w:p w14:paraId="11555411" w14:textId="77777777" w:rsidR="001B0AA8" w:rsidRPr="00A15FB6" w:rsidRDefault="001B0AA8" w:rsidP="001B0AA8">
            <w:pPr>
              <w:ind w:right="-108"/>
              <w:rPr>
                <w:sz w:val="22"/>
                <w:szCs w:val="22"/>
              </w:rPr>
            </w:pPr>
            <w:r w:rsidRPr="00A15FB6">
              <w:rPr>
                <w:sz w:val="22"/>
                <w:szCs w:val="22"/>
              </w:rPr>
              <w:t>145.1</w:t>
            </w:r>
            <w:r w:rsidRPr="00A15FB6">
              <w:rPr>
                <w:color w:val="000000"/>
                <w:sz w:val="22"/>
                <w:szCs w:val="22"/>
              </w:rPr>
              <w:t>*</w:t>
            </w:r>
          </w:p>
        </w:tc>
        <w:tc>
          <w:tcPr>
            <w:tcW w:w="1278" w:type="dxa"/>
          </w:tcPr>
          <w:p w14:paraId="1186CD78" w14:textId="77777777" w:rsidR="001B0AA8" w:rsidRPr="00A15FB6" w:rsidRDefault="001B0AA8" w:rsidP="001B0AA8">
            <w:pPr>
              <w:ind w:left="-51" w:right="-108"/>
              <w:rPr>
                <w:sz w:val="22"/>
                <w:szCs w:val="22"/>
              </w:rPr>
            </w:pPr>
            <w:r w:rsidRPr="00A15FB6">
              <w:rPr>
                <w:sz w:val="22"/>
                <w:szCs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p w14:paraId="7B853E65" w14:textId="77777777" w:rsidR="001B0AA8" w:rsidRPr="00A15FB6" w:rsidRDefault="001B0AA8" w:rsidP="001B0AA8">
            <w:pPr>
              <w:ind w:left="-51" w:right="-108"/>
              <w:rPr>
                <w:sz w:val="22"/>
                <w:szCs w:val="22"/>
              </w:rPr>
            </w:pPr>
          </w:p>
        </w:tc>
        <w:tc>
          <w:tcPr>
            <w:tcW w:w="656" w:type="dxa"/>
          </w:tcPr>
          <w:p w14:paraId="41B7A5AC" w14:textId="77777777" w:rsidR="001B0AA8" w:rsidRPr="00A15FB6" w:rsidRDefault="001B0AA8" w:rsidP="001B0AA8">
            <w:pPr>
              <w:ind w:left="-86" w:right="-108"/>
              <w:jc w:val="center"/>
              <w:rPr>
                <w:sz w:val="22"/>
                <w:szCs w:val="22"/>
              </w:rPr>
            </w:pPr>
            <w:r w:rsidRPr="00A15FB6">
              <w:rPr>
                <w:sz w:val="22"/>
                <w:szCs w:val="22"/>
              </w:rPr>
              <w:t>23.11/04.125</w:t>
            </w:r>
          </w:p>
          <w:p w14:paraId="3D5B906D" w14:textId="77777777" w:rsidR="001B0AA8" w:rsidRPr="00A15FB6" w:rsidRDefault="001B0AA8" w:rsidP="001B0AA8">
            <w:pPr>
              <w:ind w:left="-86" w:right="-108"/>
              <w:jc w:val="center"/>
              <w:rPr>
                <w:sz w:val="22"/>
                <w:szCs w:val="22"/>
              </w:rPr>
            </w:pPr>
            <w:r w:rsidRPr="00A15FB6">
              <w:rPr>
                <w:sz w:val="22"/>
                <w:szCs w:val="22"/>
              </w:rPr>
              <w:t>23.12/04.125</w:t>
            </w:r>
          </w:p>
          <w:p w14:paraId="7CC0705F" w14:textId="77777777" w:rsidR="001B0AA8" w:rsidRPr="00A15FB6" w:rsidRDefault="001B0AA8" w:rsidP="001B0AA8">
            <w:pPr>
              <w:ind w:left="-86" w:right="-108"/>
              <w:jc w:val="center"/>
              <w:rPr>
                <w:sz w:val="22"/>
                <w:szCs w:val="22"/>
              </w:rPr>
            </w:pPr>
            <w:r w:rsidRPr="00A15FB6">
              <w:rPr>
                <w:sz w:val="22"/>
                <w:szCs w:val="22"/>
              </w:rPr>
              <w:t>23.13/04.125</w:t>
            </w:r>
          </w:p>
          <w:p w14:paraId="7DA3F75A" w14:textId="77777777" w:rsidR="001B0AA8" w:rsidRPr="00A15FB6" w:rsidRDefault="001B0AA8" w:rsidP="001B0AA8">
            <w:pPr>
              <w:ind w:left="-86" w:right="-108"/>
              <w:jc w:val="center"/>
              <w:rPr>
                <w:sz w:val="22"/>
                <w:szCs w:val="22"/>
              </w:rPr>
            </w:pPr>
            <w:r w:rsidRPr="00A15FB6">
              <w:rPr>
                <w:sz w:val="22"/>
                <w:szCs w:val="22"/>
              </w:rPr>
              <w:t>23.14/04.125</w:t>
            </w:r>
          </w:p>
          <w:p w14:paraId="165527DE" w14:textId="77777777" w:rsidR="001B0AA8" w:rsidRPr="00A15FB6" w:rsidRDefault="001B0AA8" w:rsidP="001B0AA8">
            <w:pPr>
              <w:ind w:left="-86" w:right="-108"/>
              <w:jc w:val="center"/>
              <w:rPr>
                <w:sz w:val="22"/>
                <w:szCs w:val="22"/>
              </w:rPr>
            </w:pPr>
            <w:r w:rsidRPr="00A15FB6">
              <w:rPr>
                <w:sz w:val="22"/>
                <w:szCs w:val="22"/>
              </w:rPr>
              <w:t>23.19/04.125</w:t>
            </w:r>
          </w:p>
          <w:p w14:paraId="5BE71FFA" w14:textId="77777777" w:rsidR="001B0AA8" w:rsidRPr="00A15FB6" w:rsidRDefault="001B0AA8" w:rsidP="001B0AA8">
            <w:pPr>
              <w:ind w:left="-86" w:right="-108"/>
              <w:jc w:val="center"/>
              <w:rPr>
                <w:sz w:val="22"/>
                <w:szCs w:val="22"/>
              </w:rPr>
            </w:pPr>
            <w:r w:rsidRPr="00A15FB6">
              <w:rPr>
                <w:sz w:val="22"/>
                <w:szCs w:val="22"/>
              </w:rPr>
              <w:t>23.41/04.125</w:t>
            </w:r>
          </w:p>
          <w:p w14:paraId="4CC299BA" w14:textId="77777777" w:rsidR="001B0AA8" w:rsidRPr="00A15FB6" w:rsidRDefault="001B0AA8" w:rsidP="001B0AA8">
            <w:pPr>
              <w:ind w:left="-86" w:right="-108"/>
              <w:jc w:val="center"/>
              <w:rPr>
                <w:sz w:val="22"/>
                <w:szCs w:val="22"/>
              </w:rPr>
            </w:pPr>
            <w:r w:rsidRPr="00A15FB6">
              <w:rPr>
                <w:sz w:val="22"/>
                <w:szCs w:val="22"/>
              </w:rPr>
              <w:t>23.44/04.125</w:t>
            </w:r>
          </w:p>
          <w:p w14:paraId="60906197" w14:textId="77777777" w:rsidR="001B0AA8" w:rsidRPr="00A15FB6" w:rsidRDefault="001B0AA8" w:rsidP="001B0AA8">
            <w:pPr>
              <w:ind w:left="-86" w:right="-108"/>
              <w:jc w:val="center"/>
              <w:rPr>
                <w:sz w:val="22"/>
                <w:szCs w:val="22"/>
              </w:rPr>
            </w:pPr>
            <w:r w:rsidRPr="00A15FB6">
              <w:rPr>
                <w:sz w:val="22"/>
                <w:szCs w:val="22"/>
              </w:rPr>
              <w:t>23.49/04.125</w:t>
            </w:r>
          </w:p>
        </w:tc>
        <w:tc>
          <w:tcPr>
            <w:tcW w:w="2022" w:type="dxa"/>
          </w:tcPr>
          <w:p w14:paraId="1DFCC2B6"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04C68654" w14:textId="77777777" w:rsidR="001B0AA8" w:rsidRPr="00A15FB6" w:rsidRDefault="001B0AA8" w:rsidP="001B0AA8">
            <w:pPr>
              <w:ind w:left="4" w:right="-56"/>
              <w:rPr>
                <w:sz w:val="22"/>
                <w:szCs w:val="22"/>
              </w:rPr>
            </w:pPr>
          </w:p>
          <w:p w14:paraId="4F1BFF8F" w14:textId="77777777" w:rsidR="001B0AA8" w:rsidRPr="00A15FB6" w:rsidRDefault="001B0AA8" w:rsidP="001B0AA8">
            <w:pPr>
              <w:ind w:left="4" w:right="-56"/>
              <w:jc w:val="center"/>
              <w:rPr>
                <w:sz w:val="22"/>
                <w:szCs w:val="22"/>
              </w:rPr>
            </w:pPr>
          </w:p>
        </w:tc>
        <w:tc>
          <w:tcPr>
            <w:tcW w:w="2315" w:type="dxa"/>
          </w:tcPr>
          <w:p w14:paraId="0027EFE3" w14:textId="77777777" w:rsidR="001B0AA8" w:rsidRPr="00A15FB6" w:rsidRDefault="001B0AA8" w:rsidP="001B0AA8">
            <w:pPr>
              <w:ind w:right="-108"/>
              <w:rPr>
                <w:color w:val="0D0D0D"/>
                <w:sz w:val="22"/>
                <w:szCs w:val="22"/>
              </w:rPr>
            </w:pPr>
            <w:r w:rsidRPr="00A15FB6">
              <w:rPr>
                <w:color w:val="0D0D0D"/>
                <w:sz w:val="22"/>
                <w:szCs w:val="22"/>
              </w:rPr>
              <w:t xml:space="preserve">ТР 2009/013/ВY </w:t>
            </w:r>
          </w:p>
          <w:p w14:paraId="172A9043" w14:textId="77777777" w:rsidR="001B0AA8" w:rsidRPr="00A15FB6" w:rsidRDefault="001B0AA8" w:rsidP="001B0AA8">
            <w:pPr>
              <w:ind w:right="-108"/>
              <w:rPr>
                <w:color w:val="0D0D0D"/>
                <w:sz w:val="22"/>
                <w:szCs w:val="22"/>
              </w:rPr>
            </w:pPr>
            <w:r w:rsidRPr="00A15FB6">
              <w:rPr>
                <w:color w:val="0D0D0D"/>
                <w:sz w:val="22"/>
                <w:szCs w:val="22"/>
              </w:rPr>
              <w:t xml:space="preserve">Контрольные уровни содержания естественных радионуклидов в отдельных видах продукции министерства архитектуры и строительства РБ, утв. Министерством архитектуры и строительства РБ 19.12.2000 </w:t>
            </w:r>
          </w:p>
        </w:tc>
        <w:tc>
          <w:tcPr>
            <w:tcW w:w="2674" w:type="dxa"/>
            <w:gridSpan w:val="2"/>
          </w:tcPr>
          <w:p w14:paraId="56ED280A" w14:textId="77777777" w:rsidR="001B0AA8" w:rsidRPr="00A15FB6" w:rsidRDefault="001B0AA8" w:rsidP="001B0AA8">
            <w:pPr>
              <w:ind w:left="-54" w:right="-108"/>
              <w:rPr>
                <w:bCs/>
                <w:sz w:val="22"/>
                <w:szCs w:val="22"/>
              </w:rPr>
            </w:pPr>
            <w:r w:rsidRPr="00A15FB6">
              <w:rPr>
                <w:bCs/>
                <w:sz w:val="22"/>
                <w:szCs w:val="22"/>
              </w:rPr>
              <w:t>ГОСТ 30108-94</w:t>
            </w:r>
          </w:p>
          <w:p w14:paraId="6325FDB3"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382A7ED" w14:textId="77777777" w:rsidR="001B0AA8" w:rsidRPr="00A15FB6" w:rsidRDefault="001B0AA8" w:rsidP="001B0AA8">
            <w:pPr>
              <w:ind w:left="-54" w:right="-108"/>
              <w:rPr>
                <w:bCs/>
                <w:sz w:val="22"/>
                <w:szCs w:val="22"/>
              </w:rPr>
            </w:pPr>
            <w:r w:rsidRPr="00A15FB6">
              <w:rPr>
                <w:bCs/>
                <w:sz w:val="22"/>
                <w:szCs w:val="22"/>
              </w:rPr>
              <w:t>МВИ.МН 4498-2013</w:t>
            </w:r>
          </w:p>
          <w:p w14:paraId="0670F828" w14:textId="77777777" w:rsidR="001B0AA8" w:rsidRPr="00A15FB6" w:rsidRDefault="001B0AA8" w:rsidP="001B0AA8">
            <w:pPr>
              <w:ind w:left="-54" w:right="-108"/>
              <w:rPr>
                <w:bCs/>
                <w:sz w:val="22"/>
                <w:szCs w:val="22"/>
              </w:rPr>
            </w:pPr>
          </w:p>
          <w:p w14:paraId="36ECCDD4" w14:textId="77777777" w:rsidR="001B0AA8" w:rsidRPr="00A15FB6" w:rsidRDefault="001B0AA8" w:rsidP="001B0AA8">
            <w:pPr>
              <w:ind w:left="-54" w:right="-108"/>
              <w:rPr>
                <w:bCs/>
                <w:sz w:val="22"/>
                <w:szCs w:val="22"/>
              </w:rPr>
            </w:pPr>
          </w:p>
        </w:tc>
      </w:tr>
      <w:tr w:rsidR="001B0AA8" w:rsidRPr="00A15FB6" w14:paraId="1D803E19" w14:textId="77777777" w:rsidTr="003A1D49">
        <w:trPr>
          <w:gridAfter w:val="1"/>
          <w:wAfter w:w="171" w:type="dxa"/>
          <w:cantSplit/>
        </w:trPr>
        <w:tc>
          <w:tcPr>
            <w:tcW w:w="574" w:type="dxa"/>
          </w:tcPr>
          <w:p w14:paraId="0067BADF" w14:textId="77777777" w:rsidR="001B0AA8" w:rsidRPr="00A15FB6" w:rsidRDefault="001B0AA8" w:rsidP="001B0AA8">
            <w:pPr>
              <w:ind w:right="-108"/>
              <w:rPr>
                <w:sz w:val="22"/>
                <w:szCs w:val="22"/>
              </w:rPr>
            </w:pPr>
            <w:r w:rsidRPr="00A15FB6">
              <w:rPr>
                <w:sz w:val="22"/>
                <w:szCs w:val="22"/>
              </w:rPr>
              <w:t>146.1</w:t>
            </w:r>
            <w:r w:rsidRPr="00A15FB6">
              <w:rPr>
                <w:color w:val="000000"/>
                <w:sz w:val="22"/>
                <w:szCs w:val="22"/>
              </w:rPr>
              <w:t>*</w:t>
            </w:r>
          </w:p>
        </w:tc>
        <w:tc>
          <w:tcPr>
            <w:tcW w:w="1278" w:type="dxa"/>
          </w:tcPr>
          <w:p w14:paraId="2678B7FB" w14:textId="77777777" w:rsidR="001B0AA8" w:rsidRPr="00A15FB6" w:rsidRDefault="001B0AA8" w:rsidP="001B0AA8">
            <w:pPr>
              <w:ind w:left="-63" w:right="-108"/>
              <w:rPr>
                <w:sz w:val="22"/>
                <w:szCs w:val="22"/>
              </w:rPr>
            </w:pPr>
            <w:r w:rsidRPr="00A15FB6">
              <w:rPr>
                <w:sz w:val="22"/>
                <w:szCs w:val="22"/>
              </w:rPr>
              <w:t xml:space="preserve">Текстильные </w:t>
            </w:r>
          </w:p>
          <w:p w14:paraId="0036F028" w14:textId="77777777" w:rsidR="001B0AA8" w:rsidRPr="00A15FB6" w:rsidRDefault="001B0AA8" w:rsidP="001B0AA8">
            <w:pPr>
              <w:ind w:left="-63" w:right="-108"/>
              <w:rPr>
                <w:sz w:val="22"/>
                <w:szCs w:val="22"/>
              </w:rPr>
            </w:pPr>
            <w:r w:rsidRPr="00A15FB6">
              <w:rPr>
                <w:sz w:val="22"/>
                <w:szCs w:val="22"/>
              </w:rPr>
              <w:t>материалы, мех, кожа</w:t>
            </w:r>
          </w:p>
        </w:tc>
        <w:tc>
          <w:tcPr>
            <w:tcW w:w="656" w:type="dxa"/>
          </w:tcPr>
          <w:p w14:paraId="56A7D378" w14:textId="77777777" w:rsidR="001B0AA8" w:rsidRPr="00A15FB6" w:rsidRDefault="001B0AA8" w:rsidP="001B0AA8">
            <w:pPr>
              <w:ind w:left="-86" w:right="-108"/>
              <w:jc w:val="center"/>
              <w:rPr>
                <w:sz w:val="22"/>
                <w:szCs w:val="22"/>
              </w:rPr>
            </w:pPr>
            <w:r w:rsidRPr="00A15FB6">
              <w:rPr>
                <w:sz w:val="22"/>
                <w:szCs w:val="22"/>
              </w:rPr>
              <w:t>13.10/04.056</w:t>
            </w:r>
          </w:p>
          <w:p w14:paraId="7F68917C" w14:textId="77777777" w:rsidR="001B0AA8" w:rsidRPr="00A15FB6" w:rsidRDefault="001B0AA8" w:rsidP="001B0AA8">
            <w:pPr>
              <w:ind w:left="-86" w:right="-108"/>
              <w:jc w:val="center"/>
              <w:rPr>
                <w:sz w:val="22"/>
                <w:szCs w:val="22"/>
              </w:rPr>
            </w:pPr>
            <w:r w:rsidRPr="00A15FB6">
              <w:rPr>
                <w:sz w:val="22"/>
                <w:szCs w:val="22"/>
              </w:rPr>
              <w:t>13.20/04.056</w:t>
            </w:r>
          </w:p>
          <w:p w14:paraId="69A24A0A" w14:textId="77777777" w:rsidR="001B0AA8" w:rsidRPr="00A15FB6" w:rsidRDefault="001B0AA8" w:rsidP="001B0AA8">
            <w:pPr>
              <w:ind w:left="-86" w:right="-108"/>
              <w:jc w:val="center"/>
              <w:rPr>
                <w:sz w:val="22"/>
                <w:szCs w:val="22"/>
              </w:rPr>
            </w:pPr>
            <w:r w:rsidRPr="00A15FB6">
              <w:rPr>
                <w:sz w:val="22"/>
                <w:szCs w:val="22"/>
              </w:rPr>
              <w:t>13.91/04.056</w:t>
            </w:r>
          </w:p>
          <w:p w14:paraId="11FF558D" w14:textId="77777777" w:rsidR="001B0AA8" w:rsidRPr="00A15FB6" w:rsidRDefault="001B0AA8" w:rsidP="001B0AA8">
            <w:pPr>
              <w:ind w:left="-86" w:right="-108"/>
              <w:jc w:val="center"/>
              <w:rPr>
                <w:sz w:val="22"/>
                <w:szCs w:val="22"/>
              </w:rPr>
            </w:pPr>
            <w:r w:rsidRPr="00A15FB6">
              <w:rPr>
                <w:sz w:val="22"/>
                <w:szCs w:val="22"/>
              </w:rPr>
              <w:t>13.92/04.056</w:t>
            </w:r>
          </w:p>
          <w:p w14:paraId="0B81B5A1" w14:textId="77777777" w:rsidR="001B0AA8" w:rsidRPr="00A15FB6" w:rsidRDefault="001B0AA8" w:rsidP="001B0AA8">
            <w:pPr>
              <w:ind w:left="-86" w:right="-108"/>
              <w:jc w:val="center"/>
              <w:rPr>
                <w:sz w:val="22"/>
                <w:szCs w:val="22"/>
              </w:rPr>
            </w:pPr>
            <w:r w:rsidRPr="00A15FB6">
              <w:rPr>
                <w:sz w:val="22"/>
                <w:szCs w:val="22"/>
              </w:rPr>
              <w:t>13.93/04.056</w:t>
            </w:r>
          </w:p>
          <w:p w14:paraId="0A2185D5" w14:textId="77777777" w:rsidR="001B0AA8" w:rsidRPr="00A15FB6" w:rsidRDefault="001B0AA8" w:rsidP="001B0AA8">
            <w:pPr>
              <w:ind w:left="-86" w:right="-108"/>
              <w:jc w:val="center"/>
              <w:rPr>
                <w:sz w:val="22"/>
                <w:szCs w:val="22"/>
              </w:rPr>
            </w:pPr>
            <w:r w:rsidRPr="00A15FB6">
              <w:rPr>
                <w:sz w:val="22"/>
                <w:szCs w:val="22"/>
              </w:rPr>
              <w:t>13.94/04.056</w:t>
            </w:r>
          </w:p>
          <w:p w14:paraId="4317F387" w14:textId="77777777" w:rsidR="001B0AA8" w:rsidRPr="00A15FB6" w:rsidRDefault="001B0AA8" w:rsidP="001B0AA8">
            <w:pPr>
              <w:ind w:left="-86" w:right="-108"/>
              <w:jc w:val="center"/>
              <w:rPr>
                <w:sz w:val="22"/>
                <w:szCs w:val="22"/>
              </w:rPr>
            </w:pPr>
            <w:r w:rsidRPr="00A15FB6">
              <w:rPr>
                <w:sz w:val="22"/>
                <w:szCs w:val="22"/>
              </w:rPr>
              <w:t>13.95/04.056</w:t>
            </w:r>
          </w:p>
          <w:p w14:paraId="08E64FE6" w14:textId="77777777" w:rsidR="001B0AA8" w:rsidRPr="00A15FB6" w:rsidRDefault="001B0AA8" w:rsidP="001B0AA8">
            <w:pPr>
              <w:ind w:left="-86" w:right="-108"/>
              <w:jc w:val="center"/>
              <w:rPr>
                <w:sz w:val="22"/>
                <w:szCs w:val="22"/>
              </w:rPr>
            </w:pPr>
            <w:r w:rsidRPr="00A15FB6">
              <w:rPr>
                <w:sz w:val="22"/>
                <w:szCs w:val="22"/>
              </w:rPr>
              <w:t>13.96/04.056</w:t>
            </w:r>
          </w:p>
          <w:p w14:paraId="0693D378" w14:textId="77777777" w:rsidR="001B0AA8" w:rsidRPr="00A15FB6" w:rsidRDefault="001B0AA8" w:rsidP="001B0AA8">
            <w:pPr>
              <w:ind w:left="-86" w:right="-108"/>
              <w:jc w:val="center"/>
              <w:rPr>
                <w:sz w:val="22"/>
                <w:szCs w:val="22"/>
              </w:rPr>
            </w:pPr>
            <w:r w:rsidRPr="00A15FB6">
              <w:rPr>
                <w:sz w:val="22"/>
                <w:szCs w:val="22"/>
              </w:rPr>
              <w:t>13.99/04.056</w:t>
            </w:r>
          </w:p>
          <w:p w14:paraId="70245CCF" w14:textId="77777777" w:rsidR="001B0AA8" w:rsidRPr="00A15FB6" w:rsidRDefault="001B0AA8" w:rsidP="001B0AA8">
            <w:pPr>
              <w:ind w:left="-86" w:right="-108"/>
              <w:jc w:val="center"/>
              <w:rPr>
                <w:sz w:val="22"/>
                <w:szCs w:val="22"/>
              </w:rPr>
            </w:pPr>
            <w:r w:rsidRPr="00A15FB6">
              <w:rPr>
                <w:sz w:val="22"/>
                <w:szCs w:val="22"/>
              </w:rPr>
              <w:t>14.11/04.056</w:t>
            </w:r>
          </w:p>
          <w:p w14:paraId="3E097692" w14:textId="77777777" w:rsidR="001B0AA8" w:rsidRPr="00A15FB6" w:rsidRDefault="001B0AA8" w:rsidP="001B0AA8">
            <w:pPr>
              <w:ind w:left="-86" w:right="-108"/>
              <w:jc w:val="center"/>
              <w:rPr>
                <w:sz w:val="22"/>
                <w:szCs w:val="22"/>
              </w:rPr>
            </w:pPr>
            <w:r w:rsidRPr="00A15FB6">
              <w:rPr>
                <w:sz w:val="22"/>
                <w:szCs w:val="22"/>
              </w:rPr>
              <w:t>14.12/04.056</w:t>
            </w:r>
          </w:p>
          <w:p w14:paraId="0C16A52B" w14:textId="77777777" w:rsidR="001B0AA8" w:rsidRPr="00A15FB6" w:rsidRDefault="001B0AA8" w:rsidP="001B0AA8">
            <w:pPr>
              <w:ind w:left="-86" w:right="-108"/>
              <w:jc w:val="center"/>
              <w:rPr>
                <w:sz w:val="22"/>
                <w:szCs w:val="22"/>
              </w:rPr>
            </w:pPr>
            <w:r w:rsidRPr="00A15FB6">
              <w:rPr>
                <w:sz w:val="22"/>
                <w:szCs w:val="22"/>
              </w:rPr>
              <w:t>14.13/04.056</w:t>
            </w:r>
          </w:p>
          <w:p w14:paraId="5BCB2C33" w14:textId="77777777" w:rsidR="001B0AA8" w:rsidRPr="00A15FB6" w:rsidRDefault="001B0AA8" w:rsidP="001B0AA8">
            <w:pPr>
              <w:ind w:left="-86" w:right="-108"/>
              <w:jc w:val="center"/>
              <w:rPr>
                <w:sz w:val="22"/>
                <w:szCs w:val="22"/>
              </w:rPr>
            </w:pPr>
            <w:r w:rsidRPr="00A15FB6">
              <w:rPr>
                <w:sz w:val="22"/>
                <w:szCs w:val="22"/>
              </w:rPr>
              <w:t>14.14/04.056</w:t>
            </w:r>
          </w:p>
          <w:p w14:paraId="1C6B889B" w14:textId="77777777" w:rsidR="001B0AA8" w:rsidRPr="00A15FB6" w:rsidRDefault="001B0AA8" w:rsidP="001B0AA8">
            <w:pPr>
              <w:ind w:left="-86" w:right="-108"/>
              <w:jc w:val="center"/>
              <w:rPr>
                <w:sz w:val="22"/>
                <w:szCs w:val="22"/>
              </w:rPr>
            </w:pPr>
            <w:r w:rsidRPr="00A15FB6">
              <w:rPr>
                <w:sz w:val="22"/>
                <w:szCs w:val="22"/>
              </w:rPr>
              <w:t>14.19/04.056</w:t>
            </w:r>
          </w:p>
          <w:p w14:paraId="6464613F" w14:textId="77777777" w:rsidR="001B0AA8" w:rsidRPr="00A15FB6" w:rsidRDefault="001B0AA8" w:rsidP="001B0AA8">
            <w:pPr>
              <w:ind w:left="-86" w:right="-108"/>
              <w:jc w:val="center"/>
              <w:rPr>
                <w:sz w:val="22"/>
                <w:szCs w:val="22"/>
              </w:rPr>
            </w:pPr>
            <w:r w:rsidRPr="00A15FB6">
              <w:rPr>
                <w:sz w:val="22"/>
                <w:szCs w:val="22"/>
              </w:rPr>
              <w:t>14.20/04.056</w:t>
            </w:r>
          </w:p>
          <w:p w14:paraId="79F39DE7" w14:textId="77777777" w:rsidR="001B0AA8" w:rsidRPr="00A15FB6" w:rsidRDefault="001B0AA8" w:rsidP="001B0AA8">
            <w:pPr>
              <w:ind w:left="-86" w:right="-108"/>
              <w:jc w:val="center"/>
              <w:rPr>
                <w:sz w:val="22"/>
                <w:szCs w:val="22"/>
              </w:rPr>
            </w:pPr>
            <w:r w:rsidRPr="00A15FB6">
              <w:rPr>
                <w:sz w:val="22"/>
                <w:szCs w:val="22"/>
              </w:rPr>
              <w:t>14.31/04.056</w:t>
            </w:r>
          </w:p>
          <w:p w14:paraId="11FD95F7" w14:textId="77777777" w:rsidR="001B0AA8" w:rsidRPr="00A15FB6" w:rsidRDefault="001B0AA8" w:rsidP="001B0AA8">
            <w:pPr>
              <w:ind w:left="-86" w:right="-108"/>
              <w:jc w:val="center"/>
              <w:rPr>
                <w:sz w:val="22"/>
                <w:szCs w:val="22"/>
              </w:rPr>
            </w:pPr>
            <w:r w:rsidRPr="00A15FB6">
              <w:rPr>
                <w:sz w:val="22"/>
                <w:szCs w:val="22"/>
              </w:rPr>
              <w:t>14.39/04.056</w:t>
            </w:r>
          </w:p>
          <w:p w14:paraId="486EDFB3" w14:textId="77777777" w:rsidR="001B0AA8" w:rsidRPr="00A15FB6" w:rsidRDefault="001B0AA8" w:rsidP="001B0AA8">
            <w:pPr>
              <w:ind w:left="-86" w:right="-108"/>
              <w:jc w:val="center"/>
              <w:rPr>
                <w:sz w:val="22"/>
                <w:szCs w:val="22"/>
              </w:rPr>
            </w:pPr>
            <w:r w:rsidRPr="00A15FB6">
              <w:rPr>
                <w:sz w:val="22"/>
                <w:szCs w:val="22"/>
              </w:rPr>
              <w:t>15.11/04.056</w:t>
            </w:r>
          </w:p>
          <w:p w14:paraId="6088ADFE" w14:textId="77777777" w:rsidR="001B0AA8" w:rsidRPr="00A15FB6" w:rsidRDefault="001B0AA8" w:rsidP="001B0AA8">
            <w:pPr>
              <w:ind w:left="-86" w:right="-108"/>
              <w:jc w:val="center"/>
              <w:rPr>
                <w:sz w:val="22"/>
                <w:szCs w:val="22"/>
              </w:rPr>
            </w:pPr>
            <w:r w:rsidRPr="00A15FB6">
              <w:rPr>
                <w:sz w:val="22"/>
                <w:szCs w:val="22"/>
              </w:rPr>
              <w:t>15.12/04.056</w:t>
            </w:r>
          </w:p>
          <w:p w14:paraId="7687CC8D" w14:textId="77777777" w:rsidR="001B0AA8" w:rsidRPr="00A15FB6" w:rsidRDefault="001B0AA8" w:rsidP="001B0AA8">
            <w:pPr>
              <w:ind w:left="-86" w:right="-108"/>
              <w:jc w:val="center"/>
              <w:rPr>
                <w:sz w:val="22"/>
                <w:szCs w:val="22"/>
              </w:rPr>
            </w:pPr>
            <w:r w:rsidRPr="00A15FB6">
              <w:rPr>
                <w:sz w:val="22"/>
                <w:szCs w:val="22"/>
              </w:rPr>
              <w:t>15.20/04.056</w:t>
            </w:r>
          </w:p>
        </w:tc>
        <w:tc>
          <w:tcPr>
            <w:tcW w:w="2022" w:type="dxa"/>
          </w:tcPr>
          <w:p w14:paraId="52BF30E9"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p w14:paraId="0BC445DF" w14:textId="77777777" w:rsidR="001B0AA8" w:rsidRPr="00A15FB6" w:rsidRDefault="001B0AA8" w:rsidP="001B0AA8">
            <w:pPr>
              <w:ind w:left="4" w:right="-56"/>
              <w:rPr>
                <w:sz w:val="22"/>
                <w:szCs w:val="22"/>
              </w:rPr>
            </w:pPr>
          </w:p>
        </w:tc>
        <w:tc>
          <w:tcPr>
            <w:tcW w:w="2315" w:type="dxa"/>
          </w:tcPr>
          <w:p w14:paraId="03B92CB8" w14:textId="77777777" w:rsidR="001B0AA8" w:rsidRPr="00A15FB6" w:rsidRDefault="001B0AA8" w:rsidP="001B0AA8">
            <w:pPr>
              <w:ind w:right="-108"/>
              <w:rPr>
                <w:color w:val="0D0D0D"/>
                <w:sz w:val="22"/>
                <w:szCs w:val="22"/>
              </w:rPr>
            </w:pPr>
            <w:r w:rsidRPr="00A15FB6">
              <w:rPr>
                <w:color w:val="0D0D0D"/>
                <w:sz w:val="22"/>
                <w:szCs w:val="22"/>
              </w:rPr>
              <w:t>СТБ 1252-2000</w:t>
            </w:r>
          </w:p>
          <w:p w14:paraId="71F544DD"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документация на продукцию </w:t>
            </w:r>
          </w:p>
        </w:tc>
        <w:tc>
          <w:tcPr>
            <w:tcW w:w="2674" w:type="dxa"/>
            <w:gridSpan w:val="2"/>
          </w:tcPr>
          <w:p w14:paraId="695FD110" w14:textId="77777777" w:rsidR="001B0AA8" w:rsidRPr="00A15FB6" w:rsidRDefault="001B0AA8" w:rsidP="001B0AA8">
            <w:pPr>
              <w:ind w:left="-54" w:right="-108"/>
              <w:rPr>
                <w:bCs/>
                <w:sz w:val="22"/>
                <w:szCs w:val="22"/>
              </w:rPr>
            </w:pPr>
            <w:r w:rsidRPr="00A15FB6">
              <w:rPr>
                <w:bCs/>
                <w:sz w:val="22"/>
                <w:szCs w:val="22"/>
              </w:rPr>
              <w:t>СТБ 1252-2000</w:t>
            </w:r>
          </w:p>
          <w:p w14:paraId="1BE4398B" w14:textId="77777777" w:rsidR="001B0AA8" w:rsidRPr="00A15FB6" w:rsidRDefault="001B0AA8" w:rsidP="001B0AA8">
            <w:pPr>
              <w:ind w:left="-54" w:right="-108"/>
              <w:rPr>
                <w:bCs/>
                <w:sz w:val="22"/>
                <w:szCs w:val="22"/>
              </w:rPr>
            </w:pPr>
            <w:r w:rsidRPr="00A15FB6">
              <w:rPr>
                <w:bCs/>
                <w:sz w:val="22"/>
                <w:szCs w:val="22"/>
              </w:rPr>
              <w:t>МВИ.МН 1768-2002</w:t>
            </w:r>
          </w:p>
        </w:tc>
      </w:tr>
      <w:tr w:rsidR="001B0AA8" w:rsidRPr="00A15FB6" w14:paraId="6C0AF389" w14:textId="77777777" w:rsidTr="003A1D49">
        <w:trPr>
          <w:gridAfter w:val="1"/>
          <w:wAfter w:w="171" w:type="dxa"/>
          <w:cantSplit/>
          <w:trHeight w:val="1725"/>
        </w:trPr>
        <w:tc>
          <w:tcPr>
            <w:tcW w:w="574" w:type="dxa"/>
          </w:tcPr>
          <w:p w14:paraId="5BDB0C30" w14:textId="77777777" w:rsidR="001B0AA8" w:rsidRPr="00A15FB6" w:rsidRDefault="001B0AA8" w:rsidP="001B0AA8">
            <w:pPr>
              <w:ind w:right="-108"/>
              <w:rPr>
                <w:sz w:val="22"/>
                <w:szCs w:val="22"/>
              </w:rPr>
            </w:pPr>
            <w:r w:rsidRPr="00A15FB6">
              <w:rPr>
                <w:sz w:val="22"/>
                <w:szCs w:val="22"/>
              </w:rPr>
              <w:t>147.1</w:t>
            </w:r>
            <w:r w:rsidRPr="00A15FB6">
              <w:rPr>
                <w:color w:val="000000"/>
                <w:sz w:val="22"/>
                <w:szCs w:val="22"/>
              </w:rPr>
              <w:t>*</w:t>
            </w:r>
          </w:p>
        </w:tc>
        <w:tc>
          <w:tcPr>
            <w:tcW w:w="1278" w:type="dxa"/>
          </w:tcPr>
          <w:p w14:paraId="7D6F75BC" w14:textId="77777777" w:rsidR="001B0AA8" w:rsidRPr="00A15FB6" w:rsidRDefault="001B0AA8" w:rsidP="001B0AA8">
            <w:pPr>
              <w:ind w:left="-39" w:right="-108"/>
              <w:rPr>
                <w:sz w:val="22"/>
                <w:szCs w:val="22"/>
              </w:rPr>
            </w:pPr>
            <w:r w:rsidRPr="00A15FB6">
              <w:rPr>
                <w:sz w:val="22"/>
                <w:szCs w:val="22"/>
              </w:rPr>
              <w:t>Минеральные удобрения, минеральное сырье для производства минеральных удобрений</w:t>
            </w:r>
          </w:p>
        </w:tc>
        <w:tc>
          <w:tcPr>
            <w:tcW w:w="656" w:type="dxa"/>
          </w:tcPr>
          <w:p w14:paraId="3804A781" w14:textId="77777777" w:rsidR="001B0AA8" w:rsidRPr="00A15FB6" w:rsidRDefault="001B0AA8" w:rsidP="001B0AA8">
            <w:pPr>
              <w:ind w:left="-86" w:right="-108"/>
              <w:jc w:val="center"/>
              <w:rPr>
                <w:sz w:val="22"/>
                <w:szCs w:val="22"/>
              </w:rPr>
            </w:pPr>
            <w:r w:rsidRPr="00A15FB6">
              <w:rPr>
                <w:sz w:val="22"/>
                <w:szCs w:val="22"/>
              </w:rPr>
              <w:t>08.91/04.125</w:t>
            </w:r>
          </w:p>
          <w:p w14:paraId="259AE398" w14:textId="77777777" w:rsidR="001B0AA8" w:rsidRPr="00A15FB6" w:rsidRDefault="001B0AA8" w:rsidP="001B0AA8">
            <w:pPr>
              <w:ind w:left="-86" w:right="-108"/>
              <w:jc w:val="center"/>
              <w:rPr>
                <w:sz w:val="22"/>
                <w:szCs w:val="22"/>
              </w:rPr>
            </w:pPr>
            <w:r w:rsidRPr="00A15FB6">
              <w:rPr>
                <w:sz w:val="22"/>
                <w:szCs w:val="22"/>
              </w:rPr>
              <w:t>20.15/04.125</w:t>
            </w:r>
          </w:p>
          <w:p w14:paraId="421A0EFE" w14:textId="77777777" w:rsidR="001B0AA8" w:rsidRPr="00A15FB6" w:rsidRDefault="001B0AA8" w:rsidP="001B0AA8">
            <w:pPr>
              <w:ind w:left="-86" w:right="-108"/>
              <w:jc w:val="center"/>
              <w:rPr>
                <w:sz w:val="22"/>
                <w:szCs w:val="22"/>
              </w:rPr>
            </w:pPr>
            <w:r w:rsidRPr="00A15FB6">
              <w:rPr>
                <w:sz w:val="22"/>
                <w:szCs w:val="22"/>
              </w:rPr>
              <w:t>20.59/04.125</w:t>
            </w:r>
          </w:p>
        </w:tc>
        <w:tc>
          <w:tcPr>
            <w:tcW w:w="2022" w:type="dxa"/>
          </w:tcPr>
          <w:p w14:paraId="7CBDF8C4"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tc>
        <w:tc>
          <w:tcPr>
            <w:tcW w:w="2315" w:type="dxa"/>
          </w:tcPr>
          <w:p w14:paraId="1EFD76E2" w14:textId="77777777" w:rsidR="001B0AA8" w:rsidRPr="00A15FB6" w:rsidRDefault="001B0AA8" w:rsidP="001B0AA8">
            <w:pPr>
              <w:ind w:right="-108"/>
              <w:rPr>
                <w:color w:val="0D0D0D"/>
                <w:sz w:val="22"/>
                <w:szCs w:val="22"/>
              </w:rPr>
            </w:pPr>
            <w:r w:rsidRPr="00A15FB6">
              <w:rPr>
                <w:color w:val="0D0D0D"/>
                <w:sz w:val="22"/>
                <w:szCs w:val="22"/>
              </w:rPr>
              <w:t>ТР 2010/014/BY</w:t>
            </w:r>
          </w:p>
          <w:p w14:paraId="7CC6835B" w14:textId="77777777" w:rsidR="001B0AA8" w:rsidRPr="00A15FB6" w:rsidRDefault="001B0AA8" w:rsidP="001B0AA8">
            <w:pPr>
              <w:rPr>
                <w:color w:val="0D0D0D"/>
                <w:sz w:val="22"/>
                <w:szCs w:val="22"/>
              </w:rPr>
            </w:pPr>
            <w:r w:rsidRPr="00A15FB6">
              <w:rPr>
                <w:color w:val="0D0D0D"/>
                <w:sz w:val="22"/>
                <w:szCs w:val="22"/>
              </w:rPr>
              <w:t>СанПиН утв. 28.12.2012 Постановлением МЗ РБ № 213</w:t>
            </w:r>
          </w:p>
          <w:p w14:paraId="66AA304B" w14:textId="77777777" w:rsidR="001B0AA8" w:rsidRPr="00B4095C" w:rsidRDefault="001B0AA8" w:rsidP="001B0AA8">
            <w:pPr>
              <w:rPr>
                <w:color w:val="0D0D0D"/>
                <w:sz w:val="22"/>
                <w:szCs w:val="22"/>
              </w:rPr>
            </w:pPr>
            <w:r w:rsidRPr="00B4095C">
              <w:rPr>
                <w:color w:val="0D0D0D"/>
                <w:sz w:val="22"/>
                <w:szCs w:val="22"/>
              </w:rPr>
              <w:t>ГОСТ 30108-94</w:t>
            </w:r>
          </w:p>
          <w:p w14:paraId="2A0B9F5D" w14:textId="77777777" w:rsidR="001B0AA8" w:rsidRDefault="001B0AA8" w:rsidP="001B0AA8">
            <w:pPr>
              <w:rPr>
                <w:color w:val="0D0D0D"/>
                <w:sz w:val="22"/>
                <w:szCs w:val="22"/>
              </w:rPr>
            </w:pPr>
            <w:r w:rsidRPr="00B4095C">
              <w:rPr>
                <w:color w:val="0D0D0D"/>
                <w:sz w:val="22"/>
                <w:szCs w:val="22"/>
              </w:rPr>
              <w:t>СП 2.6.2.11-10-2005</w:t>
            </w:r>
          </w:p>
          <w:p w14:paraId="1AED7EC4" w14:textId="77777777" w:rsidR="001B0AA8" w:rsidRPr="0012375B" w:rsidRDefault="001B0AA8" w:rsidP="001B0AA8">
            <w:pPr>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424DFB9" w14:textId="77777777" w:rsidR="001B0AA8" w:rsidRPr="0012375B" w:rsidRDefault="001B0AA8" w:rsidP="001B0AA8">
            <w:pPr>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35A790BA" w14:textId="77777777" w:rsidR="001B0AA8" w:rsidRPr="004806D7" w:rsidRDefault="001B0AA8" w:rsidP="001B0AA8">
            <w:pPr>
              <w:rPr>
                <w:color w:val="0D0D0D"/>
                <w:sz w:val="22"/>
                <w:szCs w:val="22"/>
              </w:rPr>
            </w:pPr>
            <w:r w:rsidRPr="0012375B">
              <w:rPr>
                <w:color w:val="0D0D0D"/>
                <w:sz w:val="22"/>
                <w:szCs w:val="22"/>
              </w:rPr>
              <w:t>ТНПА и другая документация на продукцию</w:t>
            </w:r>
          </w:p>
          <w:p w14:paraId="78680536" w14:textId="77777777" w:rsidR="001B0AA8" w:rsidRPr="00B4095C" w:rsidRDefault="001B0AA8" w:rsidP="001B0AA8">
            <w:pPr>
              <w:pStyle w:val="ab"/>
              <w:spacing w:after="0"/>
              <w:rPr>
                <w:color w:val="0D0D0D"/>
                <w:sz w:val="22"/>
                <w:szCs w:val="22"/>
              </w:rPr>
            </w:pPr>
          </w:p>
        </w:tc>
        <w:tc>
          <w:tcPr>
            <w:tcW w:w="2674" w:type="dxa"/>
            <w:gridSpan w:val="2"/>
          </w:tcPr>
          <w:p w14:paraId="499CDA0F" w14:textId="77777777" w:rsidR="001B0AA8" w:rsidRPr="00A15FB6" w:rsidRDefault="001B0AA8" w:rsidP="001B0AA8">
            <w:pPr>
              <w:ind w:left="-54" w:right="-108"/>
              <w:rPr>
                <w:bCs/>
                <w:sz w:val="22"/>
                <w:szCs w:val="22"/>
              </w:rPr>
            </w:pPr>
            <w:r w:rsidRPr="00A15FB6">
              <w:rPr>
                <w:bCs/>
                <w:sz w:val="22"/>
                <w:szCs w:val="22"/>
              </w:rPr>
              <w:t>ГОСТ 30108-94</w:t>
            </w:r>
          </w:p>
          <w:p w14:paraId="21664B97" w14:textId="77777777" w:rsidR="001B0AA8" w:rsidRPr="00A15FB6" w:rsidRDefault="001B0AA8" w:rsidP="001B0AA8">
            <w:pPr>
              <w:ind w:left="-54" w:right="-108"/>
              <w:rPr>
                <w:bCs/>
                <w:sz w:val="22"/>
                <w:szCs w:val="22"/>
              </w:rPr>
            </w:pPr>
            <w:r w:rsidRPr="00A15FB6">
              <w:rPr>
                <w:bCs/>
                <w:sz w:val="22"/>
                <w:szCs w:val="22"/>
              </w:rPr>
              <w:t xml:space="preserve">МВИ.МН 1112-99 </w:t>
            </w:r>
          </w:p>
          <w:p w14:paraId="6C6EA709" w14:textId="77777777" w:rsidR="001B0AA8" w:rsidRPr="00A15FB6" w:rsidRDefault="001B0AA8" w:rsidP="001B0AA8">
            <w:pPr>
              <w:ind w:left="-54" w:right="-108"/>
              <w:rPr>
                <w:bCs/>
                <w:sz w:val="22"/>
                <w:szCs w:val="22"/>
              </w:rPr>
            </w:pPr>
            <w:r w:rsidRPr="00A15FB6">
              <w:rPr>
                <w:bCs/>
                <w:sz w:val="22"/>
                <w:szCs w:val="22"/>
              </w:rPr>
              <w:t>МВИ.МН 4498-2013</w:t>
            </w:r>
          </w:p>
        </w:tc>
      </w:tr>
      <w:tr w:rsidR="001B0AA8" w:rsidRPr="00A15FB6" w14:paraId="30DD7B65" w14:textId="77777777" w:rsidTr="003A1D49">
        <w:trPr>
          <w:gridAfter w:val="1"/>
          <w:wAfter w:w="171" w:type="dxa"/>
          <w:cantSplit/>
          <w:trHeight w:val="1792"/>
        </w:trPr>
        <w:tc>
          <w:tcPr>
            <w:tcW w:w="574" w:type="dxa"/>
          </w:tcPr>
          <w:p w14:paraId="7B2DC4EE" w14:textId="77777777" w:rsidR="001B0AA8" w:rsidRPr="00A15FB6" w:rsidRDefault="001B0AA8" w:rsidP="001B0AA8">
            <w:pPr>
              <w:ind w:right="-108"/>
              <w:rPr>
                <w:sz w:val="22"/>
                <w:szCs w:val="22"/>
              </w:rPr>
            </w:pPr>
            <w:r w:rsidRPr="00A15FB6">
              <w:rPr>
                <w:sz w:val="22"/>
                <w:szCs w:val="22"/>
              </w:rPr>
              <w:t>148.1</w:t>
            </w:r>
            <w:r w:rsidRPr="00A15FB6">
              <w:rPr>
                <w:color w:val="000000"/>
                <w:sz w:val="22"/>
                <w:szCs w:val="22"/>
              </w:rPr>
              <w:t>*</w:t>
            </w:r>
          </w:p>
        </w:tc>
        <w:tc>
          <w:tcPr>
            <w:tcW w:w="1278" w:type="dxa"/>
            <w:vMerge w:val="restart"/>
          </w:tcPr>
          <w:p w14:paraId="25E8C989" w14:textId="77777777" w:rsidR="001B0AA8" w:rsidRPr="00A15FB6" w:rsidRDefault="001B0AA8" w:rsidP="001B0AA8">
            <w:pPr>
              <w:ind w:left="-108" w:right="-108"/>
              <w:jc w:val="center"/>
              <w:rPr>
                <w:sz w:val="22"/>
                <w:szCs w:val="22"/>
              </w:rPr>
            </w:pPr>
            <w:r w:rsidRPr="00A15FB6">
              <w:rPr>
                <w:sz w:val="22"/>
                <w:szCs w:val="22"/>
              </w:rPr>
              <w:t>Металлолом</w:t>
            </w:r>
          </w:p>
        </w:tc>
        <w:tc>
          <w:tcPr>
            <w:tcW w:w="656" w:type="dxa"/>
          </w:tcPr>
          <w:p w14:paraId="6E8855F9" w14:textId="77777777" w:rsidR="001B0AA8" w:rsidRPr="00A15FB6" w:rsidRDefault="001B0AA8" w:rsidP="001B0AA8">
            <w:pPr>
              <w:ind w:left="-86" w:right="-108"/>
              <w:jc w:val="center"/>
              <w:rPr>
                <w:sz w:val="22"/>
                <w:szCs w:val="22"/>
              </w:rPr>
            </w:pPr>
            <w:r w:rsidRPr="00A15FB6">
              <w:rPr>
                <w:sz w:val="22"/>
                <w:szCs w:val="22"/>
              </w:rPr>
              <w:t>24.10/04.056</w:t>
            </w:r>
          </w:p>
          <w:p w14:paraId="7F571D0D"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4C0275A1"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tc>
        <w:tc>
          <w:tcPr>
            <w:tcW w:w="2315" w:type="dxa"/>
            <w:vMerge w:val="restart"/>
          </w:tcPr>
          <w:p w14:paraId="15678FB6" w14:textId="77777777" w:rsidR="001B0AA8" w:rsidRPr="00B4095C" w:rsidRDefault="001B0AA8" w:rsidP="001B0AA8">
            <w:pPr>
              <w:pStyle w:val="42"/>
              <w:rPr>
                <w:rFonts w:ascii="Times New Roman" w:hAnsi="Times New Roman"/>
              </w:rPr>
            </w:pPr>
            <w:r w:rsidRPr="00B4095C">
              <w:rPr>
                <w:rFonts w:ascii="Times New Roman" w:hAnsi="Times New Roman"/>
              </w:rPr>
              <w:t>СанПиН утв. 11.03.2016 Постановлением МЗ РБ  № 42</w:t>
            </w:r>
          </w:p>
          <w:p w14:paraId="4100F403"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 МЗ РБ № 213</w:t>
            </w:r>
          </w:p>
        </w:tc>
        <w:tc>
          <w:tcPr>
            <w:tcW w:w="2674" w:type="dxa"/>
            <w:gridSpan w:val="2"/>
          </w:tcPr>
          <w:p w14:paraId="5C9DE816" w14:textId="77777777" w:rsidR="001B0AA8" w:rsidRPr="00A15FB6" w:rsidRDefault="001B0AA8" w:rsidP="001B0AA8">
            <w:pPr>
              <w:ind w:left="-54" w:right="-108"/>
              <w:rPr>
                <w:bCs/>
                <w:sz w:val="22"/>
                <w:szCs w:val="22"/>
              </w:rPr>
            </w:pPr>
            <w:r w:rsidRPr="00A15FB6">
              <w:rPr>
                <w:bCs/>
                <w:sz w:val="22"/>
                <w:szCs w:val="22"/>
              </w:rPr>
              <w:t>МВИ.ГМ.1906-2020</w:t>
            </w:r>
          </w:p>
        </w:tc>
      </w:tr>
      <w:tr w:rsidR="001B0AA8" w:rsidRPr="00A15FB6" w14:paraId="31B408CA" w14:textId="77777777" w:rsidTr="003A1D49">
        <w:trPr>
          <w:gridAfter w:val="1"/>
          <w:wAfter w:w="171" w:type="dxa"/>
          <w:cantSplit/>
          <w:trHeight w:val="561"/>
        </w:trPr>
        <w:tc>
          <w:tcPr>
            <w:tcW w:w="574" w:type="dxa"/>
          </w:tcPr>
          <w:p w14:paraId="3BD39EA5" w14:textId="77777777" w:rsidR="001B0AA8" w:rsidRPr="00A15FB6" w:rsidRDefault="001B0AA8" w:rsidP="001B0AA8">
            <w:pPr>
              <w:ind w:right="-108"/>
              <w:rPr>
                <w:sz w:val="22"/>
                <w:szCs w:val="22"/>
              </w:rPr>
            </w:pPr>
            <w:r w:rsidRPr="00A15FB6">
              <w:rPr>
                <w:sz w:val="22"/>
                <w:szCs w:val="22"/>
              </w:rPr>
              <w:t>148.2</w:t>
            </w:r>
            <w:r w:rsidRPr="00A15FB6">
              <w:rPr>
                <w:color w:val="000000"/>
                <w:sz w:val="22"/>
                <w:szCs w:val="22"/>
              </w:rPr>
              <w:t>*</w:t>
            </w:r>
          </w:p>
        </w:tc>
        <w:tc>
          <w:tcPr>
            <w:tcW w:w="1278" w:type="dxa"/>
            <w:vMerge/>
          </w:tcPr>
          <w:p w14:paraId="4079E853" w14:textId="77777777" w:rsidR="001B0AA8" w:rsidRPr="00A15FB6" w:rsidRDefault="001B0AA8" w:rsidP="001B0AA8">
            <w:pPr>
              <w:ind w:left="-108" w:right="-108"/>
              <w:jc w:val="center"/>
              <w:rPr>
                <w:sz w:val="22"/>
                <w:szCs w:val="22"/>
              </w:rPr>
            </w:pPr>
          </w:p>
        </w:tc>
        <w:tc>
          <w:tcPr>
            <w:tcW w:w="656" w:type="dxa"/>
          </w:tcPr>
          <w:p w14:paraId="1FD27D77" w14:textId="77777777" w:rsidR="001B0AA8" w:rsidRPr="00A15FB6" w:rsidRDefault="001B0AA8" w:rsidP="001B0AA8">
            <w:pPr>
              <w:ind w:left="-86" w:right="-108"/>
              <w:jc w:val="center"/>
              <w:rPr>
                <w:sz w:val="22"/>
                <w:szCs w:val="22"/>
              </w:rPr>
            </w:pPr>
            <w:r w:rsidRPr="00A15FB6">
              <w:rPr>
                <w:sz w:val="22"/>
                <w:szCs w:val="22"/>
              </w:rPr>
              <w:t>24.10/04.056</w:t>
            </w:r>
          </w:p>
          <w:p w14:paraId="6923F261"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23165D44"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tc>
        <w:tc>
          <w:tcPr>
            <w:tcW w:w="2315" w:type="dxa"/>
            <w:vMerge/>
          </w:tcPr>
          <w:p w14:paraId="2C04AE01" w14:textId="77777777" w:rsidR="001B0AA8" w:rsidRPr="00A15FB6" w:rsidRDefault="001B0AA8" w:rsidP="001B0AA8">
            <w:pPr>
              <w:ind w:right="-108"/>
              <w:rPr>
                <w:color w:val="0D0D0D"/>
                <w:sz w:val="22"/>
                <w:szCs w:val="22"/>
              </w:rPr>
            </w:pPr>
          </w:p>
        </w:tc>
        <w:tc>
          <w:tcPr>
            <w:tcW w:w="2674" w:type="dxa"/>
            <w:gridSpan w:val="2"/>
            <w:vMerge w:val="restart"/>
          </w:tcPr>
          <w:p w14:paraId="4A942DF6" w14:textId="77777777" w:rsidR="001B0AA8" w:rsidRPr="00A15FB6" w:rsidRDefault="001B0AA8" w:rsidP="001B0AA8">
            <w:pPr>
              <w:ind w:left="-54" w:right="-108"/>
              <w:rPr>
                <w:bCs/>
                <w:sz w:val="22"/>
                <w:szCs w:val="22"/>
              </w:rPr>
            </w:pPr>
            <w:r w:rsidRPr="00A15FB6">
              <w:rPr>
                <w:bCs/>
                <w:sz w:val="22"/>
                <w:szCs w:val="22"/>
              </w:rPr>
              <w:t>МВИ.МН 4194-2011</w:t>
            </w:r>
          </w:p>
        </w:tc>
      </w:tr>
      <w:tr w:rsidR="001B0AA8" w:rsidRPr="00A15FB6" w14:paraId="3F75CFC6" w14:textId="77777777" w:rsidTr="003A1D49">
        <w:trPr>
          <w:gridAfter w:val="1"/>
          <w:wAfter w:w="171" w:type="dxa"/>
          <w:cantSplit/>
          <w:trHeight w:val="764"/>
        </w:trPr>
        <w:tc>
          <w:tcPr>
            <w:tcW w:w="574" w:type="dxa"/>
          </w:tcPr>
          <w:p w14:paraId="62C1FFBA" w14:textId="77777777" w:rsidR="001B0AA8" w:rsidRPr="00A15FB6" w:rsidRDefault="001B0AA8" w:rsidP="001B0AA8">
            <w:pPr>
              <w:ind w:right="-108"/>
              <w:rPr>
                <w:sz w:val="22"/>
                <w:szCs w:val="22"/>
              </w:rPr>
            </w:pPr>
            <w:r w:rsidRPr="00A15FB6">
              <w:rPr>
                <w:sz w:val="22"/>
                <w:szCs w:val="22"/>
              </w:rPr>
              <w:t>148.3</w:t>
            </w:r>
            <w:r w:rsidRPr="00A15FB6">
              <w:rPr>
                <w:color w:val="000000"/>
                <w:sz w:val="22"/>
                <w:szCs w:val="22"/>
              </w:rPr>
              <w:t>*</w:t>
            </w:r>
          </w:p>
        </w:tc>
        <w:tc>
          <w:tcPr>
            <w:tcW w:w="1278" w:type="dxa"/>
            <w:vMerge/>
          </w:tcPr>
          <w:p w14:paraId="477C7450" w14:textId="77777777" w:rsidR="001B0AA8" w:rsidRPr="00A15FB6" w:rsidRDefault="001B0AA8" w:rsidP="001B0AA8">
            <w:pPr>
              <w:ind w:left="-108" w:right="-108"/>
              <w:jc w:val="center"/>
              <w:rPr>
                <w:sz w:val="22"/>
                <w:szCs w:val="22"/>
              </w:rPr>
            </w:pPr>
          </w:p>
        </w:tc>
        <w:tc>
          <w:tcPr>
            <w:tcW w:w="656" w:type="dxa"/>
          </w:tcPr>
          <w:p w14:paraId="0C86F091" w14:textId="77777777" w:rsidR="001B0AA8" w:rsidRPr="00A15FB6" w:rsidRDefault="001B0AA8" w:rsidP="001B0AA8">
            <w:pPr>
              <w:ind w:left="-86" w:right="-108"/>
              <w:jc w:val="center"/>
              <w:rPr>
                <w:sz w:val="22"/>
                <w:szCs w:val="22"/>
              </w:rPr>
            </w:pPr>
            <w:r w:rsidRPr="00A15FB6">
              <w:rPr>
                <w:sz w:val="22"/>
                <w:szCs w:val="22"/>
              </w:rPr>
              <w:t>24.10/04.056</w:t>
            </w:r>
          </w:p>
          <w:p w14:paraId="2FC79370"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16700256" w14:textId="77777777" w:rsidR="001B0AA8" w:rsidRPr="00A15FB6" w:rsidRDefault="001B0AA8" w:rsidP="001B0AA8">
            <w:pPr>
              <w:ind w:left="4" w:right="-56"/>
              <w:rPr>
                <w:sz w:val="22"/>
                <w:szCs w:val="22"/>
              </w:rPr>
            </w:pPr>
            <w:r w:rsidRPr="00A15FB6">
              <w:rPr>
                <w:sz w:val="22"/>
                <w:szCs w:val="22"/>
              </w:rPr>
              <w:t>Плотность потока альфа-частиц</w:t>
            </w:r>
          </w:p>
        </w:tc>
        <w:tc>
          <w:tcPr>
            <w:tcW w:w="2315" w:type="dxa"/>
            <w:vMerge/>
          </w:tcPr>
          <w:p w14:paraId="62165E21" w14:textId="77777777" w:rsidR="001B0AA8" w:rsidRPr="00A15FB6" w:rsidRDefault="001B0AA8" w:rsidP="001B0AA8">
            <w:pPr>
              <w:ind w:right="-108"/>
              <w:rPr>
                <w:color w:val="0D0D0D"/>
                <w:sz w:val="22"/>
                <w:szCs w:val="22"/>
              </w:rPr>
            </w:pPr>
          </w:p>
        </w:tc>
        <w:tc>
          <w:tcPr>
            <w:tcW w:w="2674" w:type="dxa"/>
            <w:gridSpan w:val="2"/>
            <w:vMerge/>
          </w:tcPr>
          <w:p w14:paraId="0F25FD5F" w14:textId="77777777" w:rsidR="001B0AA8" w:rsidRPr="00A15FB6" w:rsidRDefault="001B0AA8" w:rsidP="001B0AA8">
            <w:pPr>
              <w:ind w:left="-54" w:right="-108"/>
              <w:rPr>
                <w:bCs/>
                <w:sz w:val="22"/>
                <w:szCs w:val="22"/>
              </w:rPr>
            </w:pPr>
          </w:p>
        </w:tc>
      </w:tr>
      <w:tr w:rsidR="001B0AA8" w:rsidRPr="00A15FB6" w14:paraId="483D3D48" w14:textId="77777777" w:rsidTr="003A1D49">
        <w:trPr>
          <w:gridAfter w:val="1"/>
          <w:wAfter w:w="171" w:type="dxa"/>
          <w:cantSplit/>
          <w:trHeight w:val="7213"/>
        </w:trPr>
        <w:tc>
          <w:tcPr>
            <w:tcW w:w="574" w:type="dxa"/>
          </w:tcPr>
          <w:p w14:paraId="25B0A37E" w14:textId="77777777" w:rsidR="001B0AA8" w:rsidRPr="00A15FB6" w:rsidRDefault="001B0AA8" w:rsidP="001B0AA8">
            <w:pPr>
              <w:ind w:right="-75"/>
              <w:rPr>
                <w:sz w:val="22"/>
                <w:szCs w:val="22"/>
              </w:rPr>
            </w:pPr>
            <w:r w:rsidRPr="00A15FB6">
              <w:rPr>
                <w:sz w:val="22"/>
                <w:szCs w:val="22"/>
              </w:rPr>
              <w:br w:type="page"/>
              <w:t>149.1</w:t>
            </w:r>
            <w:r w:rsidRPr="00A15FB6">
              <w:rPr>
                <w:color w:val="000000"/>
                <w:sz w:val="22"/>
                <w:szCs w:val="22"/>
              </w:rPr>
              <w:t>**</w:t>
            </w:r>
          </w:p>
        </w:tc>
        <w:tc>
          <w:tcPr>
            <w:tcW w:w="1278" w:type="dxa"/>
          </w:tcPr>
          <w:p w14:paraId="047CD3F9" w14:textId="77777777" w:rsidR="001B0AA8" w:rsidRPr="00A15FB6" w:rsidRDefault="001B0AA8" w:rsidP="001B0AA8">
            <w:pPr>
              <w:ind w:left="-27" w:right="-108" w:hanging="12"/>
              <w:rPr>
                <w:sz w:val="22"/>
                <w:szCs w:val="22"/>
              </w:rPr>
            </w:pPr>
            <w:r w:rsidRPr="00A15FB6">
              <w:rPr>
                <w:sz w:val="22"/>
                <w:szCs w:val="22"/>
              </w:rPr>
              <w:t>Объекты внешней среды.</w:t>
            </w:r>
          </w:p>
          <w:p w14:paraId="43DC979A" w14:textId="77777777" w:rsidR="001B0AA8" w:rsidRPr="00A15FB6" w:rsidRDefault="001B0AA8" w:rsidP="001B0AA8">
            <w:pPr>
              <w:ind w:left="-27" w:right="-108" w:hanging="12"/>
              <w:rPr>
                <w:sz w:val="22"/>
                <w:szCs w:val="22"/>
              </w:rPr>
            </w:pPr>
            <w:r w:rsidRPr="00A15FB6">
              <w:rPr>
                <w:sz w:val="22"/>
                <w:szCs w:val="22"/>
              </w:rPr>
              <w:t xml:space="preserve">Здания и сооружения, </w:t>
            </w:r>
          </w:p>
          <w:p w14:paraId="00B0C5DE" w14:textId="77777777" w:rsidR="001B0AA8" w:rsidRPr="00A15FB6" w:rsidRDefault="001B0AA8" w:rsidP="001B0AA8">
            <w:pPr>
              <w:ind w:left="-27" w:right="-108" w:hanging="12"/>
              <w:rPr>
                <w:sz w:val="22"/>
                <w:szCs w:val="22"/>
              </w:rPr>
            </w:pPr>
            <w:r w:rsidRPr="00A15FB6">
              <w:rPr>
                <w:sz w:val="22"/>
                <w:szCs w:val="22"/>
              </w:rPr>
              <w:t>рабочие места, территория земельных участков.</w:t>
            </w:r>
          </w:p>
          <w:p w14:paraId="18A37DBD" w14:textId="77777777" w:rsidR="001B0AA8" w:rsidRPr="00A15FB6" w:rsidRDefault="001B0AA8" w:rsidP="001B0AA8">
            <w:pPr>
              <w:ind w:left="-108" w:right="-108"/>
              <w:jc w:val="center"/>
              <w:rPr>
                <w:sz w:val="22"/>
                <w:szCs w:val="22"/>
              </w:rPr>
            </w:pPr>
          </w:p>
        </w:tc>
        <w:tc>
          <w:tcPr>
            <w:tcW w:w="656" w:type="dxa"/>
          </w:tcPr>
          <w:p w14:paraId="531B75F4" w14:textId="77777777" w:rsidR="001B0AA8" w:rsidRPr="00A15FB6" w:rsidRDefault="001B0AA8" w:rsidP="001B0AA8">
            <w:pPr>
              <w:ind w:left="-128" w:right="-108"/>
              <w:jc w:val="center"/>
              <w:rPr>
                <w:sz w:val="22"/>
                <w:szCs w:val="22"/>
              </w:rPr>
            </w:pPr>
            <w:r w:rsidRPr="00A15FB6">
              <w:rPr>
                <w:sz w:val="22"/>
                <w:szCs w:val="22"/>
              </w:rPr>
              <w:t>100.11/04.056</w:t>
            </w:r>
          </w:p>
          <w:p w14:paraId="5F89031E" w14:textId="77777777" w:rsidR="001B0AA8" w:rsidRPr="00A15FB6" w:rsidRDefault="001B0AA8" w:rsidP="001B0AA8">
            <w:pPr>
              <w:ind w:left="-128" w:right="-108"/>
              <w:jc w:val="center"/>
              <w:rPr>
                <w:sz w:val="22"/>
                <w:szCs w:val="22"/>
              </w:rPr>
            </w:pPr>
            <w:r w:rsidRPr="00A15FB6">
              <w:rPr>
                <w:sz w:val="22"/>
                <w:szCs w:val="22"/>
              </w:rPr>
              <w:t>100.12/04.056</w:t>
            </w:r>
          </w:p>
          <w:p w14:paraId="26498698"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6DBD2FE3"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p w14:paraId="0DE2F9ED" w14:textId="77777777" w:rsidR="001B0AA8" w:rsidRPr="00A15FB6" w:rsidRDefault="001B0AA8" w:rsidP="001B0AA8">
            <w:pPr>
              <w:ind w:left="4" w:right="-56"/>
              <w:rPr>
                <w:sz w:val="22"/>
                <w:szCs w:val="22"/>
              </w:rPr>
            </w:pPr>
          </w:p>
          <w:p w14:paraId="579AA049" w14:textId="77777777" w:rsidR="001B0AA8" w:rsidRPr="00A15FB6" w:rsidRDefault="001B0AA8" w:rsidP="001B0AA8">
            <w:pPr>
              <w:ind w:left="4" w:right="-56"/>
              <w:rPr>
                <w:sz w:val="22"/>
                <w:szCs w:val="22"/>
              </w:rPr>
            </w:pPr>
          </w:p>
          <w:p w14:paraId="6203EA48" w14:textId="77777777" w:rsidR="001B0AA8" w:rsidRPr="00A15FB6" w:rsidRDefault="001B0AA8" w:rsidP="001B0AA8">
            <w:pPr>
              <w:ind w:left="4" w:right="-56"/>
              <w:rPr>
                <w:sz w:val="22"/>
                <w:szCs w:val="22"/>
              </w:rPr>
            </w:pPr>
          </w:p>
        </w:tc>
        <w:tc>
          <w:tcPr>
            <w:tcW w:w="2315" w:type="dxa"/>
          </w:tcPr>
          <w:p w14:paraId="4B3FBD39"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постановлением МЗ РБ № 213</w:t>
            </w:r>
          </w:p>
          <w:p w14:paraId="674B1137" w14:textId="77777777" w:rsidR="001B0AA8" w:rsidRPr="00B4095C" w:rsidRDefault="001B0AA8" w:rsidP="001B0AA8">
            <w:pPr>
              <w:pStyle w:val="42"/>
              <w:rPr>
                <w:rFonts w:ascii="Times New Roman" w:hAnsi="Times New Roman"/>
              </w:rPr>
            </w:pPr>
            <w:r w:rsidRPr="00B4095C">
              <w:rPr>
                <w:rFonts w:ascii="Times New Roman" w:hAnsi="Times New Roman"/>
              </w:rPr>
              <w:t>СанПиН утв. 31.12.2013 постановление МЗ РБ № 137</w:t>
            </w:r>
          </w:p>
          <w:p w14:paraId="45E05F32" w14:textId="77777777" w:rsidR="001B0AA8" w:rsidRPr="0012375B" w:rsidRDefault="001B0AA8" w:rsidP="001B0AA8">
            <w:pPr>
              <w:ind w:right="-108"/>
            </w:pPr>
            <w:r w:rsidRPr="00B4095C">
              <w:t>Республиканские контрольные уровни радиоактивного загрязнения поверхностей зданий, сооружений, конструкций, стройматериалов, оборудования (РКУ РЗ-2004), утв. Председателем Комитета по проблемам последствий катастрофы на ЧАЭС при Совете Министров от 22.10.2004</w:t>
            </w:r>
            <w:r w:rsidRPr="0012375B">
              <w:t xml:space="preserve"> </w:t>
            </w:r>
          </w:p>
          <w:p w14:paraId="4BB0D070" w14:textId="77777777" w:rsidR="001B0AA8" w:rsidRPr="0012375B" w:rsidRDefault="001B0AA8" w:rsidP="001B0AA8">
            <w:pPr>
              <w:ind w:right="-108"/>
            </w:pPr>
            <w:r w:rsidRPr="0012375B">
              <w:t>Гигиенический норматив «Критерии оценки радиационного воздействия», утв. постановлением Совета Министров Республики Беларусь 25.01.2021</w:t>
            </w:r>
          </w:p>
          <w:p w14:paraId="59393945" w14:textId="77777777" w:rsidR="001B0AA8" w:rsidRPr="0012375B" w:rsidRDefault="001B0AA8" w:rsidP="001B0AA8">
            <w:pPr>
              <w:ind w:right="-108"/>
            </w:pPr>
            <w:r w:rsidRPr="0012375B">
              <w:t xml:space="preserve"> № 37</w:t>
            </w:r>
          </w:p>
          <w:p w14:paraId="0356EB14" w14:textId="77777777" w:rsidR="001B0AA8" w:rsidRPr="0012375B" w:rsidRDefault="001B0AA8" w:rsidP="001B0AA8">
            <w:pPr>
              <w:ind w:right="-108"/>
            </w:pPr>
            <w:r w:rsidRPr="0012375B">
              <w:t>ТНПА и другая документация на продукцию</w:t>
            </w:r>
          </w:p>
          <w:p w14:paraId="38851E08" w14:textId="77777777" w:rsidR="001B0AA8" w:rsidRDefault="001B0AA8" w:rsidP="001B0AA8">
            <w:pPr>
              <w:pStyle w:val="42"/>
              <w:rPr>
                <w:rFonts w:ascii="Times New Roman" w:hAnsi="Times New Roman"/>
              </w:rPr>
            </w:pPr>
          </w:p>
          <w:p w14:paraId="65DDE27C" w14:textId="77777777" w:rsidR="001B0AA8" w:rsidRPr="00B4095C" w:rsidRDefault="001B0AA8" w:rsidP="001B0AA8">
            <w:pPr>
              <w:pStyle w:val="42"/>
              <w:rPr>
                <w:rFonts w:ascii="Times New Roman" w:hAnsi="Times New Roman"/>
              </w:rPr>
            </w:pPr>
          </w:p>
        </w:tc>
        <w:tc>
          <w:tcPr>
            <w:tcW w:w="2674" w:type="dxa"/>
            <w:gridSpan w:val="2"/>
          </w:tcPr>
          <w:p w14:paraId="0C469720" w14:textId="77777777" w:rsidR="001B0AA8" w:rsidRPr="00A15FB6" w:rsidRDefault="001B0AA8" w:rsidP="001B0AA8">
            <w:pPr>
              <w:ind w:left="-54" w:right="-108"/>
              <w:rPr>
                <w:bCs/>
                <w:sz w:val="22"/>
                <w:szCs w:val="22"/>
              </w:rPr>
            </w:pPr>
            <w:r w:rsidRPr="00A15FB6">
              <w:rPr>
                <w:bCs/>
                <w:sz w:val="22"/>
                <w:szCs w:val="22"/>
              </w:rPr>
              <w:t>ТКП 45-2.03-134-2009</w:t>
            </w:r>
          </w:p>
          <w:p w14:paraId="0B206591" w14:textId="77777777" w:rsidR="001B0AA8" w:rsidRPr="00A15FB6" w:rsidRDefault="001B0AA8" w:rsidP="001B0AA8">
            <w:pPr>
              <w:ind w:left="-54" w:right="-108"/>
              <w:rPr>
                <w:bCs/>
                <w:sz w:val="22"/>
                <w:szCs w:val="22"/>
              </w:rPr>
            </w:pPr>
            <w:r w:rsidRPr="00A15FB6">
              <w:rPr>
                <w:bCs/>
                <w:sz w:val="22"/>
                <w:szCs w:val="22"/>
              </w:rPr>
              <w:t>МВИ.ГМ.1906-2020</w:t>
            </w:r>
          </w:p>
          <w:p w14:paraId="74E53554" w14:textId="77777777" w:rsidR="001B0AA8" w:rsidRPr="00A15FB6" w:rsidRDefault="001B0AA8" w:rsidP="001B0AA8">
            <w:pPr>
              <w:ind w:left="-54" w:right="-108"/>
              <w:rPr>
                <w:bCs/>
                <w:sz w:val="22"/>
                <w:szCs w:val="22"/>
              </w:rPr>
            </w:pPr>
          </w:p>
          <w:p w14:paraId="183BC690" w14:textId="77777777" w:rsidR="001B0AA8" w:rsidRPr="00A15FB6" w:rsidRDefault="001B0AA8" w:rsidP="001B0AA8">
            <w:pPr>
              <w:ind w:left="-54" w:right="-108"/>
              <w:rPr>
                <w:bCs/>
                <w:sz w:val="22"/>
                <w:szCs w:val="22"/>
              </w:rPr>
            </w:pPr>
          </w:p>
        </w:tc>
      </w:tr>
      <w:tr w:rsidR="001B0AA8" w:rsidRPr="00A15FB6" w14:paraId="155C9932" w14:textId="77777777" w:rsidTr="003A1D49">
        <w:trPr>
          <w:gridAfter w:val="1"/>
          <w:wAfter w:w="171" w:type="dxa"/>
          <w:cantSplit/>
          <w:trHeight w:val="1047"/>
        </w:trPr>
        <w:tc>
          <w:tcPr>
            <w:tcW w:w="574" w:type="dxa"/>
          </w:tcPr>
          <w:p w14:paraId="7064CB1F" w14:textId="77777777" w:rsidR="001B0AA8" w:rsidRPr="00A15FB6" w:rsidRDefault="001B0AA8" w:rsidP="001B0AA8">
            <w:pPr>
              <w:ind w:right="-75"/>
              <w:rPr>
                <w:sz w:val="22"/>
                <w:szCs w:val="22"/>
              </w:rPr>
            </w:pPr>
            <w:r w:rsidRPr="00A15FB6">
              <w:rPr>
                <w:sz w:val="22"/>
                <w:szCs w:val="22"/>
              </w:rPr>
              <w:t>150.1</w:t>
            </w:r>
            <w:r w:rsidRPr="00A15FB6">
              <w:rPr>
                <w:color w:val="000000"/>
                <w:sz w:val="22"/>
                <w:szCs w:val="22"/>
              </w:rPr>
              <w:t>**</w:t>
            </w:r>
          </w:p>
        </w:tc>
        <w:tc>
          <w:tcPr>
            <w:tcW w:w="1278" w:type="dxa"/>
          </w:tcPr>
          <w:p w14:paraId="65D1478A" w14:textId="77777777" w:rsidR="001B0AA8" w:rsidRPr="00A15FB6" w:rsidRDefault="001B0AA8" w:rsidP="001B0AA8">
            <w:pPr>
              <w:ind w:left="-51" w:right="-108"/>
              <w:rPr>
                <w:sz w:val="22"/>
                <w:szCs w:val="22"/>
              </w:rPr>
            </w:pPr>
            <w:r w:rsidRPr="00A15FB6">
              <w:rPr>
                <w:sz w:val="22"/>
                <w:szCs w:val="22"/>
              </w:rPr>
              <w:t>Объекты внешней среды.</w:t>
            </w:r>
          </w:p>
          <w:p w14:paraId="28B26CE6" w14:textId="77777777" w:rsidR="001B0AA8" w:rsidRPr="00A15FB6" w:rsidRDefault="001B0AA8" w:rsidP="001B0AA8">
            <w:pPr>
              <w:ind w:left="-51" w:right="-108"/>
              <w:rPr>
                <w:sz w:val="22"/>
                <w:szCs w:val="22"/>
              </w:rPr>
            </w:pPr>
            <w:r w:rsidRPr="00A15FB6">
              <w:rPr>
                <w:sz w:val="22"/>
                <w:szCs w:val="22"/>
              </w:rPr>
              <w:t xml:space="preserve">Здания и сооружения. </w:t>
            </w:r>
          </w:p>
          <w:p w14:paraId="60087F61" w14:textId="77777777" w:rsidR="001B0AA8" w:rsidRPr="00A15FB6" w:rsidRDefault="001B0AA8" w:rsidP="001B0AA8">
            <w:pPr>
              <w:ind w:left="-51" w:right="-108"/>
              <w:rPr>
                <w:sz w:val="22"/>
                <w:szCs w:val="22"/>
              </w:rPr>
            </w:pPr>
            <w:r w:rsidRPr="00A15FB6">
              <w:rPr>
                <w:sz w:val="22"/>
                <w:szCs w:val="22"/>
              </w:rPr>
              <w:t>Воздух помещений жилых и общественных зданий, территория земельных участков.</w:t>
            </w:r>
          </w:p>
          <w:p w14:paraId="410BA58C" w14:textId="77777777" w:rsidR="001B0AA8" w:rsidRPr="00A15FB6" w:rsidRDefault="001B0AA8" w:rsidP="001B0AA8">
            <w:pPr>
              <w:ind w:left="-108" w:right="-108"/>
              <w:jc w:val="center"/>
              <w:rPr>
                <w:sz w:val="22"/>
                <w:szCs w:val="22"/>
              </w:rPr>
            </w:pPr>
          </w:p>
        </w:tc>
        <w:tc>
          <w:tcPr>
            <w:tcW w:w="656" w:type="dxa"/>
          </w:tcPr>
          <w:p w14:paraId="76DAC89E" w14:textId="77777777" w:rsidR="001B0AA8" w:rsidRPr="00A15FB6" w:rsidRDefault="001B0AA8" w:rsidP="001B0AA8">
            <w:pPr>
              <w:ind w:left="-74" w:right="-110"/>
              <w:rPr>
                <w:sz w:val="22"/>
                <w:szCs w:val="22"/>
              </w:rPr>
            </w:pPr>
            <w:r w:rsidRPr="00A15FB6">
              <w:rPr>
                <w:sz w:val="22"/>
                <w:szCs w:val="22"/>
              </w:rPr>
              <w:t>41.00/04.125</w:t>
            </w:r>
          </w:p>
          <w:p w14:paraId="424F50A8" w14:textId="77777777" w:rsidR="001B0AA8" w:rsidRPr="00A15FB6" w:rsidRDefault="001B0AA8" w:rsidP="001B0AA8">
            <w:pPr>
              <w:ind w:left="-74" w:right="-110"/>
              <w:rPr>
                <w:sz w:val="22"/>
                <w:szCs w:val="22"/>
              </w:rPr>
            </w:pPr>
            <w:r w:rsidRPr="00A15FB6">
              <w:rPr>
                <w:sz w:val="22"/>
                <w:szCs w:val="22"/>
              </w:rPr>
              <w:t>42.22/04.125</w:t>
            </w:r>
          </w:p>
          <w:p w14:paraId="77D60F39" w14:textId="77777777" w:rsidR="001B0AA8" w:rsidRPr="00A15FB6" w:rsidRDefault="001B0AA8" w:rsidP="001B0AA8">
            <w:pPr>
              <w:ind w:left="-74" w:right="-110"/>
              <w:rPr>
                <w:sz w:val="22"/>
                <w:szCs w:val="22"/>
              </w:rPr>
            </w:pPr>
            <w:r w:rsidRPr="00A15FB6">
              <w:rPr>
                <w:sz w:val="22"/>
                <w:szCs w:val="22"/>
              </w:rPr>
              <w:t>42.99/04.125</w:t>
            </w:r>
          </w:p>
          <w:p w14:paraId="6A1307DF" w14:textId="77777777" w:rsidR="001B0AA8" w:rsidRPr="00A15FB6" w:rsidRDefault="001B0AA8" w:rsidP="001B0AA8">
            <w:pPr>
              <w:ind w:left="-74" w:right="-110"/>
              <w:rPr>
                <w:sz w:val="22"/>
                <w:szCs w:val="22"/>
              </w:rPr>
            </w:pPr>
            <w:r w:rsidRPr="00A15FB6">
              <w:rPr>
                <w:sz w:val="22"/>
                <w:szCs w:val="22"/>
              </w:rPr>
              <w:t>43.12/04.125</w:t>
            </w:r>
          </w:p>
          <w:p w14:paraId="7721F41D" w14:textId="77777777" w:rsidR="001B0AA8" w:rsidRPr="00A15FB6" w:rsidRDefault="001B0AA8" w:rsidP="001B0AA8">
            <w:pPr>
              <w:ind w:left="-128" w:right="-108"/>
              <w:jc w:val="center"/>
              <w:rPr>
                <w:sz w:val="22"/>
                <w:szCs w:val="22"/>
              </w:rPr>
            </w:pPr>
            <w:r w:rsidRPr="00A15FB6">
              <w:rPr>
                <w:sz w:val="22"/>
                <w:szCs w:val="22"/>
              </w:rPr>
              <w:t>100.06/04.125</w:t>
            </w:r>
          </w:p>
          <w:p w14:paraId="6C9EF145" w14:textId="77777777" w:rsidR="001B0AA8" w:rsidRPr="00A15FB6" w:rsidRDefault="001B0AA8" w:rsidP="001B0AA8">
            <w:pPr>
              <w:ind w:left="-128" w:right="-108"/>
              <w:jc w:val="center"/>
              <w:rPr>
                <w:sz w:val="22"/>
                <w:szCs w:val="22"/>
              </w:rPr>
            </w:pPr>
            <w:r w:rsidRPr="00A15FB6">
              <w:rPr>
                <w:sz w:val="22"/>
                <w:szCs w:val="22"/>
              </w:rPr>
              <w:t>100.10/04.125</w:t>
            </w:r>
          </w:p>
          <w:p w14:paraId="289AE445" w14:textId="77777777" w:rsidR="001B0AA8" w:rsidRPr="00A15FB6" w:rsidRDefault="001B0AA8" w:rsidP="001B0AA8">
            <w:pPr>
              <w:ind w:left="-128" w:right="-108"/>
              <w:jc w:val="center"/>
              <w:rPr>
                <w:sz w:val="22"/>
                <w:szCs w:val="22"/>
              </w:rPr>
            </w:pPr>
            <w:r w:rsidRPr="00A15FB6">
              <w:rPr>
                <w:sz w:val="22"/>
                <w:szCs w:val="22"/>
              </w:rPr>
              <w:t>100.11/04.125</w:t>
            </w:r>
          </w:p>
          <w:p w14:paraId="5933FCD0" w14:textId="77777777" w:rsidR="001B0AA8" w:rsidRPr="00A15FB6" w:rsidRDefault="001B0AA8" w:rsidP="001B0AA8">
            <w:pPr>
              <w:ind w:left="-128" w:right="-108"/>
              <w:jc w:val="center"/>
              <w:rPr>
                <w:sz w:val="22"/>
                <w:szCs w:val="22"/>
              </w:rPr>
            </w:pPr>
            <w:r w:rsidRPr="00A15FB6">
              <w:rPr>
                <w:sz w:val="22"/>
                <w:szCs w:val="22"/>
              </w:rPr>
              <w:t>100.12/04.125</w:t>
            </w:r>
          </w:p>
          <w:p w14:paraId="3A7697EC" w14:textId="77777777" w:rsidR="001B0AA8" w:rsidRPr="00A15FB6" w:rsidRDefault="001B0AA8" w:rsidP="001B0AA8">
            <w:pPr>
              <w:ind w:left="-128" w:right="-108"/>
              <w:jc w:val="center"/>
              <w:rPr>
                <w:sz w:val="22"/>
                <w:szCs w:val="22"/>
              </w:rPr>
            </w:pPr>
            <w:r w:rsidRPr="00A15FB6">
              <w:rPr>
                <w:sz w:val="22"/>
                <w:szCs w:val="22"/>
              </w:rPr>
              <w:t>100.13/04.125</w:t>
            </w:r>
          </w:p>
        </w:tc>
        <w:tc>
          <w:tcPr>
            <w:tcW w:w="2022" w:type="dxa"/>
          </w:tcPr>
          <w:p w14:paraId="72AF02D6" w14:textId="77777777" w:rsidR="001B0AA8" w:rsidRPr="00A15FB6" w:rsidRDefault="001B0AA8" w:rsidP="001B0AA8">
            <w:pPr>
              <w:ind w:left="4" w:right="-56"/>
              <w:rPr>
                <w:sz w:val="22"/>
                <w:szCs w:val="22"/>
              </w:rPr>
            </w:pPr>
            <w:r w:rsidRPr="00A15FB6">
              <w:rPr>
                <w:sz w:val="22"/>
                <w:szCs w:val="22"/>
              </w:rPr>
              <w:t>Объемная активность радона</w:t>
            </w:r>
          </w:p>
        </w:tc>
        <w:tc>
          <w:tcPr>
            <w:tcW w:w="2315" w:type="dxa"/>
          </w:tcPr>
          <w:p w14:paraId="3F0CBE3C" w14:textId="77777777" w:rsidR="001B0AA8" w:rsidRPr="00A15FB6" w:rsidRDefault="001B0AA8" w:rsidP="001B0AA8">
            <w:pPr>
              <w:ind w:right="-108"/>
              <w:rPr>
                <w:color w:val="0D0D0D"/>
                <w:sz w:val="22"/>
                <w:szCs w:val="22"/>
              </w:rPr>
            </w:pPr>
            <w:r w:rsidRPr="00A15FB6">
              <w:rPr>
                <w:color w:val="0D0D0D"/>
                <w:sz w:val="22"/>
                <w:szCs w:val="22"/>
              </w:rPr>
              <w:t>ТКП 45-2.03-134-2009</w:t>
            </w:r>
          </w:p>
          <w:p w14:paraId="66EACC40"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58AAA5E4"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 МЗ РБ № 137</w:t>
            </w:r>
          </w:p>
          <w:p w14:paraId="25AAF239" w14:textId="77777777" w:rsidR="001B0AA8"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2A1B38BE"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715CA82A" w14:textId="77777777" w:rsidR="001B0AA8" w:rsidRPr="0012375B" w:rsidRDefault="001B0AA8" w:rsidP="001B0AA8">
            <w:pPr>
              <w:rPr>
                <w:sz w:val="22"/>
                <w:szCs w:val="22"/>
              </w:rPr>
            </w:pPr>
            <w:r w:rsidRPr="0012375B">
              <w:rPr>
                <w:sz w:val="22"/>
                <w:szCs w:val="22"/>
              </w:rPr>
              <w:t xml:space="preserve"> № 37</w:t>
            </w:r>
          </w:p>
          <w:p w14:paraId="0AAC369E" w14:textId="77777777" w:rsidR="001B0AA8" w:rsidRPr="00A15FB6" w:rsidRDefault="001B0AA8" w:rsidP="001B0AA8">
            <w:pPr>
              <w:rPr>
                <w:color w:val="0D0D0D"/>
                <w:sz w:val="22"/>
                <w:szCs w:val="22"/>
              </w:rPr>
            </w:pPr>
            <w:r w:rsidRPr="0012375B">
              <w:rPr>
                <w:sz w:val="22"/>
                <w:szCs w:val="22"/>
              </w:rPr>
              <w:t>ТНПА и другая документация на продукцию</w:t>
            </w:r>
          </w:p>
        </w:tc>
        <w:tc>
          <w:tcPr>
            <w:tcW w:w="2674" w:type="dxa"/>
            <w:gridSpan w:val="2"/>
          </w:tcPr>
          <w:p w14:paraId="0BB7F97C" w14:textId="77777777" w:rsidR="001B0AA8" w:rsidRPr="00A15FB6" w:rsidRDefault="001B0AA8" w:rsidP="001B0AA8">
            <w:pPr>
              <w:ind w:left="-54" w:right="-108"/>
              <w:rPr>
                <w:bCs/>
                <w:sz w:val="22"/>
                <w:szCs w:val="22"/>
              </w:rPr>
            </w:pPr>
            <w:r w:rsidRPr="00A15FB6">
              <w:rPr>
                <w:bCs/>
                <w:sz w:val="22"/>
                <w:szCs w:val="22"/>
              </w:rPr>
              <w:t xml:space="preserve">ТКП 45-2.03-134-2009 </w:t>
            </w:r>
          </w:p>
          <w:p w14:paraId="2BEAB25C" w14:textId="77777777" w:rsidR="001B0AA8" w:rsidRPr="00A15FB6" w:rsidRDefault="001B0AA8" w:rsidP="001B0AA8">
            <w:pPr>
              <w:ind w:left="-54" w:right="-108"/>
              <w:rPr>
                <w:bCs/>
                <w:sz w:val="22"/>
                <w:szCs w:val="22"/>
              </w:rPr>
            </w:pPr>
          </w:p>
          <w:p w14:paraId="65C9429E" w14:textId="77777777" w:rsidR="001B0AA8" w:rsidRPr="00A15FB6" w:rsidRDefault="001B0AA8" w:rsidP="001B0AA8">
            <w:pPr>
              <w:ind w:left="-54" w:right="-108"/>
              <w:rPr>
                <w:bCs/>
                <w:sz w:val="22"/>
                <w:szCs w:val="22"/>
              </w:rPr>
            </w:pPr>
            <w:r w:rsidRPr="00A15FB6">
              <w:rPr>
                <w:bCs/>
                <w:sz w:val="22"/>
                <w:szCs w:val="22"/>
              </w:rPr>
              <w:t>МВИ.МН 1111-99</w:t>
            </w:r>
          </w:p>
          <w:p w14:paraId="750DA75F" w14:textId="77777777" w:rsidR="001B0AA8" w:rsidRPr="00A15FB6" w:rsidRDefault="001B0AA8" w:rsidP="001B0AA8">
            <w:pPr>
              <w:ind w:left="-54" w:right="-108"/>
              <w:rPr>
                <w:bCs/>
                <w:sz w:val="22"/>
                <w:szCs w:val="22"/>
              </w:rPr>
            </w:pPr>
          </w:p>
          <w:p w14:paraId="27DAF102" w14:textId="77777777" w:rsidR="001B0AA8" w:rsidRPr="00A15FB6" w:rsidRDefault="001B0AA8" w:rsidP="001B0AA8">
            <w:pPr>
              <w:ind w:left="-54" w:right="-108"/>
              <w:rPr>
                <w:bCs/>
                <w:sz w:val="22"/>
                <w:szCs w:val="22"/>
              </w:rPr>
            </w:pPr>
          </w:p>
        </w:tc>
      </w:tr>
      <w:tr w:rsidR="001B0AA8" w:rsidRPr="00A15FB6" w14:paraId="42F570D4" w14:textId="77777777" w:rsidTr="003A1D49">
        <w:trPr>
          <w:gridAfter w:val="1"/>
          <w:wAfter w:w="171" w:type="dxa"/>
          <w:cantSplit/>
          <w:trHeight w:val="70"/>
        </w:trPr>
        <w:tc>
          <w:tcPr>
            <w:tcW w:w="574" w:type="dxa"/>
          </w:tcPr>
          <w:p w14:paraId="1C6DC0DF" w14:textId="77777777" w:rsidR="001B0AA8" w:rsidRPr="00A15FB6" w:rsidRDefault="001B0AA8" w:rsidP="001B0AA8">
            <w:pPr>
              <w:ind w:right="-103"/>
              <w:rPr>
                <w:sz w:val="22"/>
                <w:szCs w:val="22"/>
              </w:rPr>
            </w:pPr>
            <w:r w:rsidRPr="00A15FB6">
              <w:rPr>
                <w:sz w:val="22"/>
                <w:szCs w:val="22"/>
              </w:rPr>
              <w:t>150.2</w:t>
            </w:r>
            <w:r w:rsidRPr="00A15FB6">
              <w:rPr>
                <w:color w:val="000000"/>
                <w:sz w:val="22"/>
                <w:szCs w:val="22"/>
              </w:rPr>
              <w:t>**</w:t>
            </w:r>
          </w:p>
        </w:tc>
        <w:tc>
          <w:tcPr>
            <w:tcW w:w="1278" w:type="dxa"/>
          </w:tcPr>
          <w:p w14:paraId="398CFD35" w14:textId="77777777" w:rsidR="001B0AA8" w:rsidRPr="00A15FB6" w:rsidRDefault="001B0AA8" w:rsidP="00197A7E">
            <w:pPr>
              <w:spacing w:line="228" w:lineRule="auto"/>
              <w:ind w:left="-62" w:right="-108"/>
              <w:rPr>
                <w:sz w:val="22"/>
                <w:szCs w:val="22"/>
              </w:rPr>
            </w:pPr>
            <w:r w:rsidRPr="00A15FB6">
              <w:rPr>
                <w:sz w:val="22"/>
                <w:szCs w:val="22"/>
              </w:rPr>
              <w:t>Объекты внешней среды.</w:t>
            </w:r>
          </w:p>
          <w:p w14:paraId="70DABE0E" w14:textId="77777777" w:rsidR="001B0AA8" w:rsidRPr="00A15FB6" w:rsidRDefault="001B0AA8" w:rsidP="00197A7E">
            <w:pPr>
              <w:spacing w:line="228" w:lineRule="auto"/>
              <w:ind w:left="-62" w:right="-108"/>
              <w:rPr>
                <w:sz w:val="22"/>
                <w:szCs w:val="22"/>
              </w:rPr>
            </w:pPr>
            <w:r w:rsidRPr="00A15FB6">
              <w:rPr>
                <w:sz w:val="22"/>
                <w:szCs w:val="22"/>
              </w:rPr>
              <w:t>Здания и сооружения, рабочие места.</w:t>
            </w:r>
          </w:p>
        </w:tc>
        <w:tc>
          <w:tcPr>
            <w:tcW w:w="656" w:type="dxa"/>
          </w:tcPr>
          <w:p w14:paraId="12BA1D31" w14:textId="77777777" w:rsidR="001B0AA8" w:rsidRPr="00A15FB6" w:rsidRDefault="001B0AA8" w:rsidP="001B0AA8">
            <w:pPr>
              <w:ind w:left="-128" w:right="-108"/>
              <w:jc w:val="center"/>
              <w:rPr>
                <w:sz w:val="22"/>
                <w:szCs w:val="22"/>
              </w:rPr>
            </w:pPr>
            <w:r w:rsidRPr="00A15FB6">
              <w:rPr>
                <w:sz w:val="22"/>
                <w:szCs w:val="22"/>
              </w:rPr>
              <w:t>100.11/04.056</w:t>
            </w:r>
          </w:p>
          <w:p w14:paraId="08FEAF41" w14:textId="77777777" w:rsidR="001B0AA8" w:rsidRPr="00A15FB6" w:rsidRDefault="001B0AA8" w:rsidP="001B0AA8">
            <w:pPr>
              <w:ind w:left="-128" w:right="-108"/>
              <w:jc w:val="center"/>
              <w:rPr>
                <w:sz w:val="22"/>
                <w:szCs w:val="22"/>
              </w:rPr>
            </w:pPr>
            <w:r w:rsidRPr="00A15FB6">
              <w:rPr>
                <w:sz w:val="22"/>
                <w:szCs w:val="22"/>
              </w:rPr>
              <w:t>100.12/04.056</w:t>
            </w:r>
          </w:p>
          <w:p w14:paraId="2D960AE9"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702D4C42" w14:textId="77777777" w:rsidR="001B0AA8" w:rsidRPr="00A15FB6" w:rsidRDefault="001B0AA8" w:rsidP="001B0AA8">
            <w:pPr>
              <w:ind w:left="4" w:right="-56"/>
              <w:rPr>
                <w:sz w:val="22"/>
                <w:szCs w:val="22"/>
              </w:rPr>
            </w:pPr>
            <w:r w:rsidRPr="00A15FB6">
              <w:rPr>
                <w:sz w:val="22"/>
                <w:szCs w:val="22"/>
              </w:rPr>
              <w:t xml:space="preserve">Плотность потока  </w:t>
            </w:r>
          </w:p>
          <w:p w14:paraId="14D361FC" w14:textId="77777777" w:rsidR="001B0AA8" w:rsidRPr="00A15FB6" w:rsidRDefault="001B0AA8" w:rsidP="001B0AA8">
            <w:pPr>
              <w:ind w:left="4" w:right="-56"/>
              <w:rPr>
                <w:sz w:val="22"/>
                <w:szCs w:val="22"/>
              </w:rPr>
            </w:pPr>
            <w:r w:rsidRPr="00A15FB6">
              <w:rPr>
                <w:sz w:val="22"/>
                <w:szCs w:val="22"/>
              </w:rPr>
              <w:t>бета-частиц</w:t>
            </w:r>
          </w:p>
        </w:tc>
        <w:tc>
          <w:tcPr>
            <w:tcW w:w="2315" w:type="dxa"/>
          </w:tcPr>
          <w:p w14:paraId="0C62CA81" w14:textId="77777777" w:rsidR="001B0AA8" w:rsidRPr="00A15FB6"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44FF750E" w14:textId="77777777" w:rsidR="001B0AA8" w:rsidRPr="00A15FB6" w:rsidRDefault="001B0AA8" w:rsidP="001B0AA8">
            <w:pPr>
              <w:rPr>
                <w:sz w:val="22"/>
                <w:szCs w:val="22"/>
              </w:rPr>
            </w:pPr>
            <w:r w:rsidRPr="00A15FB6">
              <w:rPr>
                <w:sz w:val="22"/>
                <w:szCs w:val="22"/>
              </w:rPr>
              <w:t>СанПиН утв. 28.12.2012 постановлением МЗ РБ № 213</w:t>
            </w:r>
          </w:p>
          <w:p w14:paraId="173A6AC9" w14:textId="77777777" w:rsidR="001B0AA8" w:rsidRDefault="001B0AA8" w:rsidP="001B0AA8">
            <w:pPr>
              <w:rPr>
                <w:sz w:val="22"/>
                <w:szCs w:val="22"/>
              </w:rPr>
            </w:pPr>
            <w:r w:rsidRPr="00A15FB6">
              <w:rPr>
                <w:sz w:val="22"/>
                <w:szCs w:val="22"/>
              </w:rPr>
              <w:t>СанПиН утв. 31.12.2012 постановлением МЗ РБ № 137</w:t>
            </w:r>
          </w:p>
          <w:p w14:paraId="371F6C8C"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4B94144B" w14:textId="77777777" w:rsidR="001B0AA8" w:rsidRPr="0012375B" w:rsidRDefault="001B0AA8" w:rsidP="001B0AA8">
            <w:pPr>
              <w:rPr>
                <w:sz w:val="22"/>
                <w:szCs w:val="22"/>
              </w:rPr>
            </w:pPr>
            <w:r w:rsidRPr="0012375B">
              <w:rPr>
                <w:sz w:val="22"/>
                <w:szCs w:val="22"/>
              </w:rPr>
              <w:t xml:space="preserve"> № 37</w:t>
            </w:r>
          </w:p>
          <w:p w14:paraId="0ADB6E7F" w14:textId="77777777" w:rsidR="001B0AA8" w:rsidRPr="00A15FB6" w:rsidRDefault="001B0AA8" w:rsidP="001B0AA8">
            <w:pPr>
              <w:rPr>
                <w:sz w:val="22"/>
                <w:szCs w:val="22"/>
              </w:rPr>
            </w:pPr>
            <w:r w:rsidRPr="0012375B">
              <w:rPr>
                <w:sz w:val="22"/>
                <w:szCs w:val="22"/>
              </w:rPr>
              <w:t>ТНПА и другая документация на продукцию</w:t>
            </w:r>
          </w:p>
        </w:tc>
        <w:tc>
          <w:tcPr>
            <w:tcW w:w="2674" w:type="dxa"/>
            <w:gridSpan w:val="2"/>
          </w:tcPr>
          <w:p w14:paraId="1F2AAB2C" w14:textId="77777777" w:rsidR="001B0AA8" w:rsidRPr="00A15FB6" w:rsidRDefault="001B0AA8" w:rsidP="001B0AA8">
            <w:pPr>
              <w:ind w:left="-54" w:right="-108"/>
              <w:rPr>
                <w:bCs/>
                <w:sz w:val="22"/>
                <w:szCs w:val="22"/>
              </w:rPr>
            </w:pPr>
            <w:r w:rsidRPr="00A15FB6">
              <w:rPr>
                <w:bCs/>
                <w:sz w:val="22"/>
                <w:szCs w:val="22"/>
              </w:rPr>
              <w:t xml:space="preserve">МВИ.МН 3752-2011 </w:t>
            </w:r>
          </w:p>
        </w:tc>
      </w:tr>
      <w:tr w:rsidR="001B0AA8" w:rsidRPr="00A15FB6" w14:paraId="142C0D48" w14:textId="77777777" w:rsidTr="003A1D49">
        <w:trPr>
          <w:gridAfter w:val="1"/>
          <w:wAfter w:w="171" w:type="dxa"/>
          <w:cantSplit/>
          <w:trHeight w:val="277"/>
        </w:trPr>
        <w:tc>
          <w:tcPr>
            <w:tcW w:w="574" w:type="dxa"/>
          </w:tcPr>
          <w:p w14:paraId="5CF6578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151.1</w:t>
            </w:r>
            <w:r w:rsidRPr="00A15FB6">
              <w:rPr>
                <w:color w:val="000000"/>
                <w:sz w:val="22"/>
                <w:szCs w:val="22"/>
              </w:rPr>
              <w:t>**</w:t>
            </w:r>
          </w:p>
        </w:tc>
        <w:tc>
          <w:tcPr>
            <w:tcW w:w="1278" w:type="dxa"/>
          </w:tcPr>
          <w:p w14:paraId="71896A3A" w14:textId="77777777" w:rsidR="001B0AA8" w:rsidRPr="00A15FB6" w:rsidRDefault="001B0AA8" w:rsidP="00197A7E">
            <w:pPr>
              <w:spacing w:line="228" w:lineRule="auto"/>
              <w:ind w:left="-62" w:right="-108"/>
              <w:rPr>
                <w:sz w:val="22"/>
                <w:szCs w:val="22"/>
              </w:rPr>
            </w:pPr>
            <w:r w:rsidRPr="00A15FB6">
              <w:rPr>
                <w:sz w:val="22"/>
                <w:szCs w:val="22"/>
              </w:rPr>
              <w:t xml:space="preserve">Устройство тепловой изоляции наружных ограждающих конструкций зданий и сооружений. </w:t>
            </w:r>
          </w:p>
          <w:p w14:paraId="3FBD2124" w14:textId="77777777" w:rsidR="001B0AA8" w:rsidRPr="00A15FB6" w:rsidRDefault="001B0AA8" w:rsidP="00197A7E">
            <w:pPr>
              <w:spacing w:line="228" w:lineRule="auto"/>
              <w:ind w:left="-62" w:right="-108"/>
              <w:rPr>
                <w:sz w:val="22"/>
                <w:szCs w:val="22"/>
              </w:rPr>
            </w:pPr>
            <w:r w:rsidRPr="00A15FB6">
              <w:rPr>
                <w:sz w:val="22"/>
                <w:szCs w:val="22"/>
              </w:rPr>
              <w:t xml:space="preserve">Штукатурные </w:t>
            </w:r>
          </w:p>
          <w:p w14:paraId="55AD3579" w14:textId="77777777" w:rsidR="001B0AA8" w:rsidRPr="00A15FB6" w:rsidRDefault="001B0AA8" w:rsidP="00197A7E">
            <w:pPr>
              <w:spacing w:line="228" w:lineRule="auto"/>
              <w:ind w:left="-62" w:right="-108"/>
              <w:rPr>
                <w:sz w:val="22"/>
                <w:szCs w:val="22"/>
              </w:rPr>
            </w:pPr>
            <w:r w:rsidRPr="00A15FB6">
              <w:rPr>
                <w:sz w:val="22"/>
                <w:szCs w:val="22"/>
              </w:rPr>
              <w:t xml:space="preserve">системы. </w:t>
            </w:r>
          </w:p>
          <w:p w14:paraId="70E9432A" w14:textId="77777777" w:rsidR="001B0AA8" w:rsidRPr="00A15FB6" w:rsidRDefault="001B0AA8" w:rsidP="00197A7E">
            <w:pPr>
              <w:spacing w:line="228" w:lineRule="auto"/>
              <w:ind w:left="-62" w:right="-108"/>
              <w:rPr>
                <w:sz w:val="22"/>
                <w:szCs w:val="22"/>
              </w:rPr>
            </w:pPr>
            <w:r w:rsidRPr="00A15FB6">
              <w:rPr>
                <w:sz w:val="22"/>
                <w:szCs w:val="22"/>
              </w:rPr>
              <w:t xml:space="preserve">Системы на основе комплексных теплоизоляционных изделий. </w:t>
            </w:r>
          </w:p>
          <w:p w14:paraId="3FC284CA" w14:textId="77777777" w:rsidR="001B0AA8" w:rsidRPr="00A15FB6" w:rsidRDefault="001B0AA8" w:rsidP="00197A7E">
            <w:pPr>
              <w:spacing w:line="228" w:lineRule="auto"/>
              <w:ind w:left="-62" w:right="-108"/>
              <w:rPr>
                <w:sz w:val="22"/>
                <w:szCs w:val="22"/>
              </w:rPr>
            </w:pPr>
            <w:r w:rsidRPr="00A15FB6">
              <w:rPr>
                <w:sz w:val="22"/>
                <w:szCs w:val="22"/>
              </w:rPr>
              <w:t>Вентилируемые системы. Дюбели. Анкерные устройства</w:t>
            </w:r>
          </w:p>
        </w:tc>
        <w:tc>
          <w:tcPr>
            <w:tcW w:w="656" w:type="dxa"/>
          </w:tcPr>
          <w:p w14:paraId="246D0DD4" w14:textId="77777777" w:rsidR="001B0AA8" w:rsidRPr="00A15FB6" w:rsidRDefault="001B0AA8" w:rsidP="001B0AA8">
            <w:pPr>
              <w:ind w:left="-74" w:right="-110"/>
              <w:rPr>
                <w:sz w:val="22"/>
                <w:szCs w:val="22"/>
              </w:rPr>
            </w:pPr>
            <w:r w:rsidRPr="00A15FB6">
              <w:rPr>
                <w:sz w:val="22"/>
                <w:szCs w:val="22"/>
              </w:rPr>
              <w:t>43.29/29.121</w:t>
            </w:r>
          </w:p>
        </w:tc>
        <w:tc>
          <w:tcPr>
            <w:tcW w:w="2022" w:type="dxa"/>
          </w:tcPr>
          <w:p w14:paraId="06B84CB2" w14:textId="77777777" w:rsidR="001B0AA8" w:rsidRPr="00A15FB6" w:rsidRDefault="001B0AA8" w:rsidP="001B0AA8">
            <w:pPr>
              <w:ind w:left="4" w:right="-56"/>
              <w:rPr>
                <w:sz w:val="22"/>
                <w:szCs w:val="22"/>
              </w:rPr>
            </w:pPr>
            <w:r w:rsidRPr="00A15FB6">
              <w:rPr>
                <w:sz w:val="22"/>
                <w:szCs w:val="22"/>
              </w:rPr>
              <w:t>Усилие вырыва анкерного устройства, крепежного элемента</w:t>
            </w:r>
          </w:p>
        </w:tc>
        <w:tc>
          <w:tcPr>
            <w:tcW w:w="2315" w:type="dxa"/>
          </w:tcPr>
          <w:p w14:paraId="6762F17F" w14:textId="77777777" w:rsidR="001B0AA8" w:rsidRDefault="004553F2" w:rsidP="001B0AA8">
            <w:pPr>
              <w:rPr>
                <w:sz w:val="22"/>
                <w:szCs w:val="22"/>
              </w:rPr>
            </w:pPr>
            <w:hyperlink r:id="rId12" w:tgtFrame="_blank" w:history="1">
              <w:r w:rsidR="001B0AA8" w:rsidRPr="0012375B">
                <w:rPr>
                  <w:sz w:val="22"/>
                  <w:szCs w:val="22"/>
                </w:rPr>
                <w:t>СП 1.03.03-2022</w:t>
              </w:r>
            </w:hyperlink>
          </w:p>
          <w:p w14:paraId="59D7951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3E805CAA" w14:textId="77777777" w:rsidR="001B0AA8" w:rsidRPr="0012375B" w:rsidRDefault="004553F2" w:rsidP="001B0AA8">
            <w:pPr>
              <w:ind w:left="-57"/>
              <w:rPr>
                <w:sz w:val="22"/>
                <w:szCs w:val="22"/>
              </w:rPr>
            </w:pPr>
            <w:hyperlink r:id="rId13" w:tgtFrame="_blank" w:history="1">
              <w:r w:rsidR="001B0AA8" w:rsidRPr="0012375B">
                <w:rPr>
                  <w:sz w:val="22"/>
                  <w:szCs w:val="22"/>
                </w:rPr>
                <w:t>СП 1.03.04-2022</w:t>
              </w:r>
            </w:hyperlink>
          </w:p>
          <w:p w14:paraId="5D6FCB82" w14:textId="77777777" w:rsidR="001B0AA8" w:rsidRPr="0012375B" w:rsidRDefault="001B0AA8" w:rsidP="001B0AA8">
            <w:pPr>
              <w:ind w:left="-57"/>
              <w:rPr>
                <w:sz w:val="22"/>
                <w:szCs w:val="22"/>
              </w:rPr>
            </w:pPr>
            <w:r w:rsidRPr="0012375B">
              <w:rPr>
                <w:sz w:val="22"/>
                <w:szCs w:val="22"/>
              </w:rPr>
              <w:t>п.6.7</w:t>
            </w:r>
          </w:p>
          <w:p w14:paraId="24DF2DB1" w14:textId="77777777" w:rsidR="001B0AA8" w:rsidRPr="0012375B" w:rsidRDefault="001B0AA8" w:rsidP="001B0AA8">
            <w:pPr>
              <w:ind w:left="-57"/>
              <w:rPr>
                <w:sz w:val="22"/>
                <w:szCs w:val="22"/>
              </w:rPr>
            </w:pPr>
            <w:r w:rsidRPr="0012375B">
              <w:rPr>
                <w:sz w:val="22"/>
                <w:szCs w:val="22"/>
              </w:rPr>
              <w:t>СТБ 2068-2010 п. 11</w:t>
            </w:r>
          </w:p>
          <w:p w14:paraId="20E8B59F" w14:textId="77777777" w:rsidR="001B0AA8" w:rsidRPr="00A15FB6" w:rsidRDefault="001B0AA8" w:rsidP="001B0AA8">
            <w:pPr>
              <w:ind w:left="-57"/>
              <w:rPr>
                <w:bCs/>
                <w:sz w:val="22"/>
                <w:szCs w:val="22"/>
              </w:rPr>
            </w:pPr>
            <w:r w:rsidRPr="0012375B">
              <w:rPr>
                <w:sz w:val="22"/>
                <w:szCs w:val="22"/>
              </w:rPr>
              <w:t>СТБ 2079</w:t>
            </w:r>
            <w:r w:rsidRPr="00A15FB6">
              <w:rPr>
                <w:bCs/>
                <w:sz w:val="22"/>
                <w:szCs w:val="22"/>
              </w:rPr>
              <w:t>-2010 п. 10</w:t>
            </w:r>
          </w:p>
          <w:p w14:paraId="1A8C51D5" w14:textId="77777777" w:rsidR="001B0AA8" w:rsidRPr="00A15FB6" w:rsidRDefault="001B0AA8" w:rsidP="001B0AA8">
            <w:pPr>
              <w:overflowPunct w:val="0"/>
              <w:autoSpaceDE w:val="0"/>
              <w:autoSpaceDN w:val="0"/>
              <w:adjustRightInd w:val="0"/>
              <w:ind w:left="-54" w:right="-108"/>
              <w:textAlignment w:val="baseline"/>
              <w:rPr>
                <w:bCs/>
                <w:sz w:val="22"/>
                <w:szCs w:val="22"/>
              </w:rPr>
            </w:pPr>
            <w:r w:rsidRPr="00A15FB6">
              <w:rPr>
                <w:bCs/>
                <w:sz w:val="22"/>
                <w:szCs w:val="22"/>
              </w:rPr>
              <w:t>ГОСТ 26998-86 п. 5.3</w:t>
            </w:r>
          </w:p>
        </w:tc>
      </w:tr>
      <w:tr w:rsidR="001B0AA8" w:rsidRPr="00A15FB6" w14:paraId="2D3741B3" w14:textId="77777777" w:rsidTr="003A1D49">
        <w:trPr>
          <w:gridAfter w:val="1"/>
          <w:wAfter w:w="171" w:type="dxa"/>
          <w:cantSplit/>
          <w:trHeight w:val="277"/>
        </w:trPr>
        <w:tc>
          <w:tcPr>
            <w:tcW w:w="574" w:type="dxa"/>
          </w:tcPr>
          <w:p w14:paraId="79063FC5"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152.1</w:t>
            </w:r>
            <w:r w:rsidRPr="00A15FB6">
              <w:rPr>
                <w:color w:val="000000"/>
                <w:sz w:val="22"/>
                <w:szCs w:val="22"/>
              </w:rPr>
              <w:t>**</w:t>
            </w:r>
          </w:p>
        </w:tc>
        <w:tc>
          <w:tcPr>
            <w:tcW w:w="1278" w:type="dxa"/>
            <w:vMerge w:val="restart"/>
          </w:tcPr>
          <w:p w14:paraId="7FC966BE" w14:textId="77777777" w:rsidR="001B0AA8" w:rsidRPr="00A15FB6" w:rsidRDefault="001B0AA8" w:rsidP="001B0AA8">
            <w:pPr>
              <w:ind w:left="-63" w:right="-108"/>
              <w:rPr>
                <w:sz w:val="22"/>
                <w:szCs w:val="22"/>
              </w:rPr>
            </w:pPr>
            <w:r w:rsidRPr="00A15FB6">
              <w:rPr>
                <w:sz w:val="22"/>
                <w:szCs w:val="22"/>
              </w:rPr>
              <w:t>Дюбели полиамидные для строительства</w:t>
            </w:r>
          </w:p>
        </w:tc>
        <w:tc>
          <w:tcPr>
            <w:tcW w:w="656" w:type="dxa"/>
          </w:tcPr>
          <w:p w14:paraId="6C7782BA" w14:textId="77777777" w:rsidR="001B0AA8" w:rsidRPr="00A15FB6" w:rsidRDefault="001B0AA8" w:rsidP="001B0AA8">
            <w:pPr>
              <w:ind w:left="-74" w:right="-110"/>
              <w:rPr>
                <w:sz w:val="22"/>
                <w:szCs w:val="22"/>
              </w:rPr>
            </w:pPr>
            <w:r w:rsidRPr="00A15FB6">
              <w:rPr>
                <w:sz w:val="22"/>
                <w:szCs w:val="22"/>
              </w:rPr>
              <w:t>25.94/29.061</w:t>
            </w:r>
          </w:p>
        </w:tc>
        <w:tc>
          <w:tcPr>
            <w:tcW w:w="2022" w:type="dxa"/>
          </w:tcPr>
          <w:p w14:paraId="3FDF1594" w14:textId="77777777" w:rsidR="001B0AA8" w:rsidRPr="00A15FB6" w:rsidRDefault="001B0AA8" w:rsidP="001B0AA8">
            <w:pPr>
              <w:ind w:left="4" w:right="-56"/>
              <w:rPr>
                <w:sz w:val="22"/>
                <w:szCs w:val="22"/>
              </w:rPr>
            </w:pPr>
            <w:r w:rsidRPr="00A15FB6">
              <w:rPr>
                <w:sz w:val="22"/>
                <w:szCs w:val="22"/>
              </w:rPr>
              <w:t>Геометрические размеры</w:t>
            </w:r>
          </w:p>
        </w:tc>
        <w:tc>
          <w:tcPr>
            <w:tcW w:w="2315" w:type="dxa"/>
            <w:vMerge w:val="restart"/>
          </w:tcPr>
          <w:p w14:paraId="6C4B99EB" w14:textId="77777777" w:rsidR="001B0AA8" w:rsidRPr="00A15FB6" w:rsidRDefault="001B0AA8" w:rsidP="001B0AA8">
            <w:pPr>
              <w:ind w:right="-108"/>
              <w:rPr>
                <w:sz w:val="22"/>
                <w:szCs w:val="22"/>
              </w:rPr>
            </w:pPr>
            <w:r w:rsidRPr="00A15FB6">
              <w:rPr>
                <w:sz w:val="22"/>
                <w:szCs w:val="22"/>
              </w:rPr>
              <w:t>ГОСТ 26998-86</w:t>
            </w:r>
          </w:p>
          <w:p w14:paraId="2B5CAD54" w14:textId="77777777" w:rsidR="001B0AA8" w:rsidRPr="00A15FB6" w:rsidRDefault="001B0AA8" w:rsidP="001B0AA8">
            <w:pPr>
              <w:ind w:right="-108"/>
              <w:rPr>
                <w:sz w:val="22"/>
                <w:szCs w:val="22"/>
              </w:rPr>
            </w:pPr>
            <w:r w:rsidRPr="00A15FB6">
              <w:rPr>
                <w:sz w:val="22"/>
                <w:szCs w:val="22"/>
              </w:rPr>
              <w:t>ТНПА и другая документация</w:t>
            </w:r>
          </w:p>
          <w:p w14:paraId="1D724B28" w14:textId="77777777" w:rsidR="001B0AA8" w:rsidRPr="00A15FB6" w:rsidRDefault="001B0AA8" w:rsidP="001B0AA8">
            <w:pPr>
              <w:ind w:right="-108"/>
              <w:rPr>
                <w:sz w:val="22"/>
                <w:szCs w:val="22"/>
              </w:rPr>
            </w:pPr>
          </w:p>
        </w:tc>
        <w:tc>
          <w:tcPr>
            <w:tcW w:w="2674" w:type="dxa"/>
            <w:gridSpan w:val="2"/>
          </w:tcPr>
          <w:p w14:paraId="44B9F6A0" w14:textId="77777777" w:rsidR="001B0AA8" w:rsidRPr="00A15FB6" w:rsidRDefault="001B0AA8" w:rsidP="001B0AA8">
            <w:pPr>
              <w:ind w:left="-54" w:right="-108"/>
              <w:rPr>
                <w:bCs/>
                <w:sz w:val="22"/>
                <w:szCs w:val="22"/>
              </w:rPr>
            </w:pPr>
            <w:r w:rsidRPr="00A15FB6">
              <w:rPr>
                <w:bCs/>
                <w:sz w:val="22"/>
                <w:szCs w:val="22"/>
              </w:rPr>
              <w:t>ГОСТ 26998-86 п.5.1</w:t>
            </w:r>
          </w:p>
        </w:tc>
      </w:tr>
      <w:tr w:rsidR="001B0AA8" w:rsidRPr="00A15FB6" w14:paraId="353E5985" w14:textId="77777777" w:rsidTr="003A1D49">
        <w:trPr>
          <w:gridAfter w:val="1"/>
          <w:wAfter w:w="171" w:type="dxa"/>
          <w:cantSplit/>
          <w:trHeight w:val="277"/>
        </w:trPr>
        <w:tc>
          <w:tcPr>
            <w:tcW w:w="574" w:type="dxa"/>
          </w:tcPr>
          <w:p w14:paraId="3BE0473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152.2</w:t>
            </w:r>
            <w:r w:rsidRPr="00A15FB6">
              <w:rPr>
                <w:color w:val="000000"/>
                <w:sz w:val="22"/>
                <w:szCs w:val="22"/>
              </w:rPr>
              <w:t>**</w:t>
            </w:r>
          </w:p>
        </w:tc>
        <w:tc>
          <w:tcPr>
            <w:tcW w:w="1278" w:type="dxa"/>
            <w:vMerge/>
          </w:tcPr>
          <w:p w14:paraId="2619FFD9" w14:textId="77777777" w:rsidR="001B0AA8" w:rsidRPr="00A15FB6" w:rsidRDefault="001B0AA8" w:rsidP="001B0AA8">
            <w:pPr>
              <w:ind w:left="-63" w:right="-108"/>
              <w:rPr>
                <w:sz w:val="22"/>
                <w:szCs w:val="22"/>
              </w:rPr>
            </w:pPr>
          </w:p>
        </w:tc>
        <w:tc>
          <w:tcPr>
            <w:tcW w:w="656" w:type="dxa"/>
          </w:tcPr>
          <w:p w14:paraId="4E78F801"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11CF25D8" w14:textId="77777777" w:rsidR="001B0AA8" w:rsidRPr="00A15FB6" w:rsidRDefault="001B0AA8" w:rsidP="001B0AA8">
            <w:pPr>
              <w:ind w:left="4" w:right="-56"/>
              <w:rPr>
                <w:sz w:val="22"/>
                <w:szCs w:val="22"/>
              </w:rPr>
            </w:pPr>
            <w:r w:rsidRPr="00A15FB6">
              <w:rPr>
                <w:sz w:val="22"/>
                <w:szCs w:val="22"/>
              </w:rPr>
              <w:t>Усилие вырыва</w:t>
            </w:r>
          </w:p>
        </w:tc>
        <w:tc>
          <w:tcPr>
            <w:tcW w:w="2315" w:type="dxa"/>
            <w:vMerge/>
          </w:tcPr>
          <w:p w14:paraId="52EB7D06" w14:textId="77777777" w:rsidR="001B0AA8" w:rsidRPr="00A15FB6" w:rsidRDefault="001B0AA8" w:rsidP="001B0AA8">
            <w:pPr>
              <w:ind w:right="-108"/>
              <w:rPr>
                <w:sz w:val="22"/>
                <w:szCs w:val="22"/>
              </w:rPr>
            </w:pPr>
          </w:p>
        </w:tc>
        <w:tc>
          <w:tcPr>
            <w:tcW w:w="2674" w:type="dxa"/>
            <w:gridSpan w:val="2"/>
          </w:tcPr>
          <w:p w14:paraId="2F2839CE" w14:textId="77777777" w:rsidR="001B0AA8" w:rsidRPr="00A15FB6" w:rsidRDefault="001B0AA8" w:rsidP="001B0AA8">
            <w:pPr>
              <w:ind w:left="-54" w:right="-108"/>
              <w:rPr>
                <w:bCs/>
                <w:sz w:val="22"/>
                <w:szCs w:val="22"/>
              </w:rPr>
            </w:pPr>
            <w:r w:rsidRPr="00A15FB6">
              <w:rPr>
                <w:bCs/>
                <w:sz w:val="22"/>
                <w:szCs w:val="22"/>
              </w:rPr>
              <w:t>ГОСТ 26998-86 п.5.3</w:t>
            </w:r>
          </w:p>
        </w:tc>
      </w:tr>
      <w:tr w:rsidR="001B0AA8" w:rsidRPr="00A15FB6" w14:paraId="27EEDB49" w14:textId="77777777" w:rsidTr="003A1D49">
        <w:trPr>
          <w:gridAfter w:val="1"/>
          <w:wAfter w:w="171" w:type="dxa"/>
          <w:cantSplit/>
          <w:trHeight w:val="277"/>
        </w:trPr>
        <w:tc>
          <w:tcPr>
            <w:tcW w:w="574" w:type="dxa"/>
          </w:tcPr>
          <w:p w14:paraId="33FD1A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152.3</w:t>
            </w:r>
            <w:r w:rsidRPr="00A15FB6">
              <w:rPr>
                <w:color w:val="000000"/>
                <w:sz w:val="22"/>
                <w:szCs w:val="22"/>
              </w:rPr>
              <w:t>**</w:t>
            </w:r>
          </w:p>
        </w:tc>
        <w:tc>
          <w:tcPr>
            <w:tcW w:w="1278" w:type="dxa"/>
            <w:vMerge/>
          </w:tcPr>
          <w:p w14:paraId="0FE71E1F" w14:textId="77777777" w:rsidR="001B0AA8" w:rsidRPr="00A15FB6" w:rsidRDefault="001B0AA8" w:rsidP="001B0AA8">
            <w:pPr>
              <w:ind w:left="-63" w:right="-108"/>
              <w:rPr>
                <w:sz w:val="22"/>
                <w:szCs w:val="22"/>
              </w:rPr>
            </w:pPr>
          </w:p>
        </w:tc>
        <w:tc>
          <w:tcPr>
            <w:tcW w:w="656" w:type="dxa"/>
          </w:tcPr>
          <w:p w14:paraId="307B4170" w14:textId="77777777" w:rsidR="001B0AA8" w:rsidRPr="00A15FB6" w:rsidRDefault="001B0AA8" w:rsidP="001B0AA8">
            <w:pPr>
              <w:ind w:left="-74" w:right="-110"/>
              <w:rPr>
                <w:sz w:val="22"/>
                <w:szCs w:val="22"/>
              </w:rPr>
            </w:pPr>
            <w:r w:rsidRPr="00A15FB6">
              <w:rPr>
                <w:sz w:val="22"/>
                <w:szCs w:val="22"/>
              </w:rPr>
              <w:t>25.94/11.116</w:t>
            </w:r>
          </w:p>
        </w:tc>
        <w:tc>
          <w:tcPr>
            <w:tcW w:w="2022" w:type="dxa"/>
          </w:tcPr>
          <w:p w14:paraId="038A25AE"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Pr>
          <w:p w14:paraId="65D43C55" w14:textId="77777777" w:rsidR="001B0AA8" w:rsidRPr="00A15FB6" w:rsidRDefault="001B0AA8" w:rsidP="001B0AA8">
            <w:pPr>
              <w:ind w:right="-108"/>
              <w:rPr>
                <w:sz w:val="22"/>
                <w:szCs w:val="22"/>
              </w:rPr>
            </w:pPr>
          </w:p>
        </w:tc>
        <w:tc>
          <w:tcPr>
            <w:tcW w:w="2674" w:type="dxa"/>
            <w:gridSpan w:val="2"/>
          </w:tcPr>
          <w:p w14:paraId="1A1B6498" w14:textId="77777777" w:rsidR="001B0AA8" w:rsidRPr="00A15FB6" w:rsidRDefault="001B0AA8" w:rsidP="001B0AA8">
            <w:pPr>
              <w:ind w:left="-54" w:right="-108"/>
              <w:rPr>
                <w:bCs/>
                <w:sz w:val="22"/>
                <w:szCs w:val="22"/>
              </w:rPr>
            </w:pPr>
            <w:r w:rsidRPr="00A15FB6">
              <w:rPr>
                <w:bCs/>
                <w:sz w:val="22"/>
                <w:szCs w:val="22"/>
              </w:rPr>
              <w:t>ГОСТ 26998-86 п.5.5</w:t>
            </w:r>
          </w:p>
        </w:tc>
      </w:tr>
      <w:tr w:rsidR="001B0AA8" w:rsidRPr="00A15FB6" w14:paraId="14DF7025" w14:textId="77777777" w:rsidTr="003A1D49">
        <w:trPr>
          <w:gridAfter w:val="1"/>
          <w:wAfter w:w="171" w:type="dxa"/>
          <w:cantSplit/>
          <w:trHeight w:val="557"/>
        </w:trPr>
        <w:tc>
          <w:tcPr>
            <w:tcW w:w="574" w:type="dxa"/>
          </w:tcPr>
          <w:p w14:paraId="115F3E9D"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153.1</w:t>
            </w:r>
            <w:r w:rsidRPr="00A15FB6">
              <w:rPr>
                <w:color w:val="000000"/>
                <w:sz w:val="22"/>
                <w:szCs w:val="22"/>
              </w:rPr>
              <w:t>**</w:t>
            </w:r>
          </w:p>
        </w:tc>
        <w:tc>
          <w:tcPr>
            <w:tcW w:w="1278" w:type="dxa"/>
            <w:vMerge w:val="restart"/>
          </w:tcPr>
          <w:p w14:paraId="0DF1BE44" w14:textId="77777777" w:rsidR="001B0AA8" w:rsidRPr="00A15FB6" w:rsidRDefault="001B0AA8" w:rsidP="001B0AA8">
            <w:pPr>
              <w:ind w:left="-63" w:right="-108"/>
              <w:rPr>
                <w:sz w:val="22"/>
                <w:szCs w:val="22"/>
              </w:rPr>
            </w:pPr>
            <w:bookmarkStart w:id="0" w:name="_Toc402943712"/>
            <w:bookmarkStart w:id="1" w:name="_Toc457385227"/>
            <w:bookmarkStart w:id="2" w:name="_Toc506457352"/>
            <w:r w:rsidRPr="00A15FB6">
              <w:rPr>
                <w:sz w:val="22"/>
                <w:szCs w:val="22"/>
              </w:rPr>
              <w:t>Жилые здания. Ограждающие конструкции.</w:t>
            </w:r>
          </w:p>
          <w:bookmarkEnd w:id="0"/>
          <w:bookmarkEnd w:id="1"/>
          <w:bookmarkEnd w:id="2"/>
          <w:p w14:paraId="0E1CF725" w14:textId="77777777" w:rsidR="001B0AA8" w:rsidRPr="00A15FB6" w:rsidRDefault="001B0AA8" w:rsidP="001B0AA8">
            <w:pPr>
              <w:ind w:left="-63" w:right="-108"/>
              <w:rPr>
                <w:sz w:val="22"/>
                <w:szCs w:val="22"/>
              </w:rPr>
            </w:pPr>
            <w:r w:rsidRPr="00A15FB6">
              <w:rPr>
                <w:sz w:val="22"/>
                <w:szCs w:val="22"/>
              </w:rPr>
              <w:t>Теплотехнические характеристики зданий</w:t>
            </w:r>
          </w:p>
        </w:tc>
        <w:tc>
          <w:tcPr>
            <w:tcW w:w="656" w:type="dxa"/>
          </w:tcPr>
          <w:p w14:paraId="08420203" w14:textId="77777777" w:rsidR="001B0AA8" w:rsidRPr="00A15FB6" w:rsidRDefault="001B0AA8" w:rsidP="001B0AA8">
            <w:pPr>
              <w:ind w:left="-128" w:right="-110"/>
              <w:rPr>
                <w:sz w:val="22"/>
                <w:szCs w:val="22"/>
              </w:rPr>
            </w:pPr>
            <w:r w:rsidRPr="00A15FB6">
              <w:rPr>
                <w:sz w:val="22"/>
                <w:szCs w:val="22"/>
              </w:rPr>
              <w:t>100.13/26.080</w:t>
            </w:r>
          </w:p>
        </w:tc>
        <w:tc>
          <w:tcPr>
            <w:tcW w:w="2022" w:type="dxa"/>
          </w:tcPr>
          <w:p w14:paraId="6753F013"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Воздухопроницаемость зданий</w:t>
            </w:r>
          </w:p>
        </w:tc>
        <w:tc>
          <w:tcPr>
            <w:tcW w:w="2315" w:type="dxa"/>
          </w:tcPr>
          <w:p w14:paraId="1A2DF194" w14:textId="77777777" w:rsidR="001B0AA8" w:rsidRPr="00A15FB6" w:rsidRDefault="001B0AA8" w:rsidP="001B0AA8">
            <w:pPr>
              <w:rPr>
                <w:sz w:val="22"/>
                <w:szCs w:val="22"/>
              </w:rPr>
            </w:pPr>
            <w:r w:rsidRPr="00A15FB6">
              <w:rPr>
                <w:sz w:val="22"/>
                <w:szCs w:val="22"/>
              </w:rPr>
              <w:t>ТКП 45-2.04-196-2010 п.7</w:t>
            </w:r>
          </w:p>
          <w:p w14:paraId="6F998B16" w14:textId="77777777" w:rsidR="001B0AA8" w:rsidRPr="00A15FB6" w:rsidRDefault="001B0AA8" w:rsidP="001B0AA8">
            <w:pPr>
              <w:rPr>
                <w:sz w:val="22"/>
                <w:szCs w:val="22"/>
              </w:rPr>
            </w:pPr>
            <w:r w:rsidRPr="00A15FB6">
              <w:rPr>
                <w:sz w:val="22"/>
                <w:szCs w:val="22"/>
              </w:rPr>
              <w:t>ТКП 45-1.04-304-2016</w:t>
            </w:r>
          </w:p>
          <w:p w14:paraId="7079C067"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09D7218A" w14:textId="77777777" w:rsidR="001B0AA8" w:rsidRPr="00A15FB6" w:rsidRDefault="001B0AA8" w:rsidP="001B0AA8">
            <w:pPr>
              <w:ind w:left="-54" w:right="-108"/>
              <w:rPr>
                <w:bCs/>
                <w:sz w:val="22"/>
                <w:szCs w:val="22"/>
              </w:rPr>
            </w:pPr>
            <w:r w:rsidRPr="00A15FB6">
              <w:rPr>
                <w:bCs/>
                <w:sz w:val="22"/>
                <w:szCs w:val="22"/>
              </w:rPr>
              <w:t>СТБ EN ISO 9972-2017</w:t>
            </w:r>
          </w:p>
          <w:p w14:paraId="1D2E50D3" w14:textId="77777777" w:rsidR="001B0AA8" w:rsidRPr="00A15FB6" w:rsidRDefault="001B0AA8" w:rsidP="001B0AA8">
            <w:pPr>
              <w:ind w:left="-54"/>
              <w:rPr>
                <w:bCs/>
                <w:sz w:val="22"/>
                <w:szCs w:val="22"/>
              </w:rPr>
            </w:pPr>
          </w:p>
        </w:tc>
      </w:tr>
      <w:tr w:rsidR="001B0AA8" w:rsidRPr="00A15FB6" w14:paraId="58B86B52" w14:textId="77777777" w:rsidTr="003A1D49">
        <w:trPr>
          <w:gridAfter w:val="1"/>
          <w:wAfter w:w="171" w:type="dxa"/>
          <w:cantSplit/>
          <w:trHeight w:val="598"/>
        </w:trPr>
        <w:tc>
          <w:tcPr>
            <w:tcW w:w="574" w:type="dxa"/>
          </w:tcPr>
          <w:p w14:paraId="5ADDE57A"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153.2</w:t>
            </w:r>
            <w:r w:rsidRPr="00A15FB6">
              <w:rPr>
                <w:color w:val="000000"/>
                <w:sz w:val="22"/>
                <w:szCs w:val="22"/>
              </w:rPr>
              <w:t>**</w:t>
            </w:r>
          </w:p>
        </w:tc>
        <w:tc>
          <w:tcPr>
            <w:tcW w:w="1278" w:type="dxa"/>
            <w:vMerge/>
          </w:tcPr>
          <w:p w14:paraId="0DB94F57" w14:textId="77777777" w:rsidR="001B0AA8" w:rsidRPr="00A15FB6" w:rsidRDefault="001B0AA8" w:rsidP="001B0AA8">
            <w:pPr>
              <w:ind w:left="-108" w:right="-108"/>
              <w:jc w:val="center"/>
              <w:rPr>
                <w:sz w:val="22"/>
                <w:szCs w:val="22"/>
              </w:rPr>
            </w:pPr>
          </w:p>
        </w:tc>
        <w:tc>
          <w:tcPr>
            <w:tcW w:w="656" w:type="dxa"/>
          </w:tcPr>
          <w:p w14:paraId="1925842A"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4F4C04A4" w14:textId="77777777" w:rsidR="001B0AA8" w:rsidRPr="00A15FB6" w:rsidRDefault="001B0AA8" w:rsidP="001B0AA8">
            <w:pPr>
              <w:keepLines/>
              <w:ind w:left="4" w:right="-56"/>
              <w:rPr>
                <w:sz w:val="22"/>
                <w:szCs w:val="22"/>
              </w:rPr>
            </w:pPr>
            <w:r w:rsidRPr="00A15FB6">
              <w:rPr>
                <w:sz w:val="22"/>
                <w:szCs w:val="22"/>
              </w:rPr>
              <w:t>Критические дефекты теплоизоляции ограждающих конструкций зданий</w:t>
            </w:r>
          </w:p>
        </w:tc>
        <w:tc>
          <w:tcPr>
            <w:tcW w:w="2315" w:type="dxa"/>
            <w:vMerge w:val="restart"/>
          </w:tcPr>
          <w:p w14:paraId="325AE910" w14:textId="77777777" w:rsidR="001B0AA8" w:rsidRPr="00A15FB6" w:rsidRDefault="001B0AA8" w:rsidP="001B0AA8">
            <w:pPr>
              <w:rPr>
                <w:sz w:val="22"/>
                <w:szCs w:val="22"/>
              </w:rPr>
            </w:pPr>
            <w:r w:rsidRPr="00A15FB6">
              <w:rPr>
                <w:sz w:val="22"/>
                <w:szCs w:val="22"/>
              </w:rPr>
              <w:t>ТКП 45-2.04-196-2010 п.7</w:t>
            </w:r>
          </w:p>
          <w:p w14:paraId="64ABCA5A" w14:textId="77777777" w:rsidR="001B0AA8" w:rsidRPr="00A15FB6" w:rsidRDefault="001B0AA8" w:rsidP="001B0AA8">
            <w:pPr>
              <w:rPr>
                <w:sz w:val="22"/>
                <w:szCs w:val="22"/>
              </w:rPr>
            </w:pPr>
            <w:r w:rsidRPr="00A15FB6">
              <w:rPr>
                <w:sz w:val="22"/>
                <w:szCs w:val="22"/>
              </w:rPr>
              <w:t>ТКП 45-1.04-304-2016</w:t>
            </w:r>
          </w:p>
          <w:p w14:paraId="2D7EB9B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vMerge w:val="restart"/>
          </w:tcPr>
          <w:p w14:paraId="71A82F5F" w14:textId="77777777" w:rsidR="001B0AA8" w:rsidRPr="00A15FB6" w:rsidRDefault="001B0AA8" w:rsidP="001B0AA8">
            <w:pPr>
              <w:ind w:left="-54" w:right="-108"/>
              <w:rPr>
                <w:bCs/>
                <w:sz w:val="22"/>
                <w:szCs w:val="22"/>
              </w:rPr>
            </w:pPr>
            <w:r w:rsidRPr="00A15FB6">
              <w:rPr>
                <w:bCs/>
                <w:sz w:val="22"/>
                <w:szCs w:val="22"/>
              </w:rPr>
              <w:t>СТБ EN 13187-2016</w:t>
            </w:r>
          </w:p>
          <w:p w14:paraId="5C2E33B1" w14:textId="77777777" w:rsidR="001B0AA8" w:rsidRPr="00A15FB6" w:rsidRDefault="001B0AA8" w:rsidP="001B0AA8">
            <w:pPr>
              <w:ind w:left="-54"/>
              <w:rPr>
                <w:bCs/>
                <w:sz w:val="22"/>
                <w:szCs w:val="22"/>
              </w:rPr>
            </w:pPr>
          </w:p>
          <w:p w14:paraId="7381E198" w14:textId="77777777" w:rsidR="001B0AA8" w:rsidRPr="00A15FB6" w:rsidRDefault="001B0AA8" w:rsidP="001B0AA8">
            <w:pPr>
              <w:ind w:left="-54"/>
              <w:rPr>
                <w:bCs/>
                <w:sz w:val="22"/>
                <w:szCs w:val="22"/>
              </w:rPr>
            </w:pPr>
          </w:p>
        </w:tc>
      </w:tr>
      <w:tr w:rsidR="001B0AA8" w:rsidRPr="00A15FB6" w14:paraId="5A6D2C07" w14:textId="77777777" w:rsidTr="003A1D49">
        <w:trPr>
          <w:gridAfter w:val="1"/>
          <w:wAfter w:w="171" w:type="dxa"/>
          <w:cantSplit/>
          <w:trHeight w:val="277"/>
        </w:trPr>
        <w:tc>
          <w:tcPr>
            <w:tcW w:w="574" w:type="dxa"/>
          </w:tcPr>
          <w:p w14:paraId="35FA003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153.3</w:t>
            </w:r>
            <w:r w:rsidRPr="00A15FB6">
              <w:rPr>
                <w:color w:val="000000"/>
                <w:sz w:val="22"/>
                <w:szCs w:val="22"/>
              </w:rPr>
              <w:t>**</w:t>
            </w:r>
          </w:p>
        </w:tc>
        <w:tc>
          <w:tcPr>
            <w:tcW w:w="1278" w:type="dxa"/>
            <w:vMerge/>
          </w:tcPr>
          <w:p w14:paraId="52E7B04C" w14:textId="77777777" w:rsidR="001B0AA8" w:rsidRPr="00A15FB6" w:rsidRDefault="001B0AA8" w:rsidP="001B0AA8">
            <w:pPr>
              <w:ind w:left="-108" w:right="-108"/>
              <w:jc w:val="center"/>
              <w:rPr>
                <w:sz w:val="22"/>
                <w:szCs w:val="22"/>
              </w:rPr>
            </w:pPr>
          </w:p>
        </w:tc>
        <w:tc>
          <w:tcPr>
            <w:tcW w:w="656" w:type="dxa"/>
          </w:tcPr>
          <w:p w14:paraId="1D633DC9"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03460A43"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Определение зон структурной неоднородности ограждающих конструкций зданий</w:t>
            </w:r>
          </w:p>
        </w:tc>
        <w:tc>
          <w:tcPr>
            <w:tcW w:w="2315" w:type="dxa"/>
            <w:vMerge/>
          </w:tcPr>
          <w:p w14:paraId="31044F55" w14:textId="77777777" w:rsidR="001B0AA8" w:rsidRPr="00A15FB6" w:rsidRDefault="001B0AA8" w:rsidP="001B0AA8">
            <w:pPr>
              <w:rPr>
                <w:sz w:val="22"/>
                <w:szCs w:val="22"/>
              </w:rPr>
            </w:pPr>
          </w:p>
        </w:tc>
        <w:tc>
          <w:tcPr>
            <w:tcW w:w="2674" w:type="dxa"/>
            <w:gridSpan w:val="2"/>
            <w:vMerge/>
          </w:tcPr>
          <w:p w14:paraId="0D64430E" w14:textId="77777777" w:rsidR="001B0AA8" w:rsidRPr="00A15FB6" w:rsidRDefault="001B0AA8" w:rsidP="001B0AA8">
            <w:pPr>
              <w:ind w:left="-54" w:right="-108"/>
              <w:rPr>
                <w:bCs/>
                <w:sz w:val="22"/>
                <w:szCs w:val="22"/>
              </w:rPr>
            </w:pPr>
          </w:p>
        </w:tc>
      </w:tr>
      <w:tr w:rsidR="001B0AA8" w:rsidRPr="00A15FB6" w14:paraId="6E615325" w14:textId="77777777" w:rsidTr="003A1D49">
        <w:trPr>
          <w:gridAfter w:val="1"/>
          <w:wAfter w:w="171" w:type="dxa"/>
          <w:cantSplit/>
          <w:trHeight w:val="277"/>
        </w:trPr>
        <w:tc>
          <w:tcPr>
            <w:tcW w:w="574" w:type="dxa"/>
          </w:tcPr>
          <w:p w14:paraId="293EEE5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153.4</w:t>
            </w:r>
            <w:r w:rsidRPr="00A15FB6">
              <w:rPr>
                <w:color w:val="000000"/>
                <w:sz w:val="22"/>
                <w:szCs w:val="22"/>
              </w:rPr>
              <w:t>**</w:t>
            </w:r>
          </w:p>
        </w:tc>
        <w:tc>
          <w:tcPr>
            <w:tcW w:w="1278" w:type="dxa"/>
            <w:vMerge/>
          </w:tcPr>
          <w:p w14:paraId="6E4B8694" w14:textId="77777777" w:rsidR="001B0AA8" w:rsidRPr="00A15FB6" w:rsidRDefault="001B0AA8" w:rsidP="001B0AA8">
            <w:pPr>
              <w:ind w:left="-108" w:right="-108"/>
              <w:jc w:val="center"/>
              <w:rPr>
                <w:sz w:val="22"/>
                <w:szCs w:val="22"/>
              </w:rPr>
            </w:pPr>
          </w:p>
        </w:tc>
        <w:tc>
          <w:tcPr>
            <w:tcW w:w="656" w:type="dxa"/>
          </w:tcPr>
          <w:p w14:paraId="6276D453"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03BC5809"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Максимальная температура наружных поверхностей бесконтактным методом измерения</w:t>
            </w:r>
          </w:p>
        </w:tc>
        <w:tc>
          <w:tcPr>
            <w:tcW w:w="2315" w:type="dxa"/>
            <w:vMerge w:val="restart"/>
          </w:tcPr>
          <w:p w14:paraId="6B8A099D" w14:textId="77777777" w:rsidR="001B0AA8" w:rsidRPr="00A15FB6" w:rsidRDefault="001B0AA8" w:rsidP="001B0AA8">
            <w:pPr>
              <w:rPr>
                <w:sz w:val="22"/>
                <w:szCs w:val="22"/>
              </w:rPr>
            </w:pPr>
            <w:r w:rsidRPr="00A15FB6">
              <w:rPr>
                <w:sz w:val="22"/>
                <w:szCs w:val="22"/>
              </w:rPr>
              <w:t>ТКП 45-2.04-43-2006</w:t>
            </w:r>
          </w:p>
          <w:p w14:paraId="299FBCA7" w14:textId="77777777" w:rsidR="001B0AA8" w:rsidRPr="00A15FB6" w:rsidRDefault="001B0AA8" w:rsidP="001B0AA8">
            <w:pPr>
              <w:rPr>
                <w:sz w:val="22"/>
                <w:szCs w:val="22"/>
              </w:rPr>
            </w:pPr>
            <w:r w:rsidRPr="00A15FB6">
              <w:rPr>
                <w:sz w:val="22"/>
                <w:szCs w:val="22"/>
              </w:rPr>
              <w:t>ТКП 45-1.04-304-2016</w:t>
            </w:r>
          </w:p>
          <w:p w14:paraId="70152CCE" w14:textId="77777777" w:rsidR="001B0AA8" w:rsidRPr="00A15FB6" w:rsidRDefault="001B0AA8" w:rsidP="001B0AA8">
            <w:pPr>
              <w:rPr>
                <w:sz w:val="22"/>
                <w:szCs w:val="22"/>
              </w:rPr>
            </w:pPr>
            <w:r w:rsidRPr="00A15FB6">
              <w:rPr>
                <w:sz w:val="22"/>
                <w:szCs w:val="22"/>
              </w:rPr>
              <w:t>ТНПА и другая документация</w:t>
            </w:r>
          </w:p>
          <w:p w14:paraId="7764C861" w14:textId="77777777" w:rsidR="001B0AA8" w:rsidRPr="00A15FB6" w:rsidRDefault="001B0AA8" w:rsidP="001B0AA8">
            <w:pPr>
              <w:rPr>
                <w:sz w:val="22"/>
                <w:szCs w:val="22"/>
              </w:rPr>
            </w:pPr>
          </w:p>
        </w:tc>
        <w:tc>
          <w:tcPr>
            <w:tcW w:w="2674" w:type="dxa"/>
            <w:gridSpan w:val="2"/>
            <w:vMerge w:val="restart"/>
          </w:tcPr>
          <w:p w14:paraId="706820A7" w14:textId="77777777" w:rsidR="001B0AA8" w:rsidRPr="00A15FB6" w:rsidRDefault="001B0AA8" w:rsidP="001B0AA8">
            <w:pPr>
              <w:ind w:left="-54" w:right="-108"/>
              <w:rPr>
                <w:bCs/>
                <w:sz w:val="22"/>
                <w:szCs w:val="22"/>
              </w:rPr>
            </w:pPr>
            <w:r w:rsidRPr="00A15FB6">
              <w:rPr>
                <w:bCs/>
                <w:sz w:val="22"/>
                <w:szCs w:val="22"/>
              </w:rPr>
              <w:t>ГОСТ 26629-85</w:t>
            </w:r>
          </w:p>
          <w:p w14:paraId="65B9AAC4" w14:textId="77777777" w:rsidR="001B0AA8" w:rsidRPr="00A15FB6" w:rsidRDefault="001B0AA8" w:rsidP="001B0AA8">
            <w:pPr>
              <w:keepLines/>
              <w:ind w:left="-54" w:right="-108"/>
              <w:rPr>
                <w:bCs/>
                <w:sz w:val="22"/>
                <w:szCs w:val="22"/>
              </w:rPr>
            </w:pPr>
            <w:r w:rsidRPr="00A15FB6">
              <w:rPr>
                <w:bCs/>
                <w:sz w:val="22"/>
                <w:szCs w:val="22"/>
              </w:rPr>
              <w:t>МВИ.МН 5656-2017</w:t>
            </w:r>
          </w:p>
          <w:p w14:paraId="1ED90409" w14:textId="77777777" w:rsidR="001B0AA8" w:rsidRPr="00A15FB6" w:rsidRDefault="001B0AA8" w:rsidP="001B0AA8">
            <w:pPr>
              <w:ind w:left="-54" w:right="-108"/>
              <w:rPr>
                <w:bCs/>
                <w:sz w:val="22"/>
                <w:szCs w:val="22"/>
              </w:rPr>
            </w:pPr>
          </w:p>
          <w:p w14:paraId="067C9727" w14:textId="77777777" w:rsidR="001B0AA8" w:rsidRPr="00A15FB6" w:rsidRDefault="001B0AA8" w:rsidP="001B0AA8">
            <w:pPr>
              <w:keepLines/>
              <w:ind w:left="-54" w:right="-108"/>
              <w:rPr>
                <w:bCs/>
                <w:sz w:val="22"/>
                <w:szCs w:val="22"/>
              </w:rPr>
            </w:pPr>
          </w:p>
          <w:p w14:paraId="74BF6A63" w14:textId="77777777" w:rsidR="001B0AA8" w:rsidRPr="00A15FB6" w:rsidRDefault="001B0AA8" w:rsidP="001B0AA8">
            <w:pPr>
              <w:ind w:left="-54"/>
              <w:rPr>
                <w:bCs/>
                <w:sz w:val="22"/>
                <w:szCs w:val="22"/>
              </w:rPr>
            </w:pPr>
          </w:p>
        </w:tc>
      </w:tr>
      <w:tr w:rsidR="001B0AA8" w:rsidRPr="00A15FB6" w14:paraId="7261FB1C" w14:textId="77777777" w:rsidTr="003A1D49">
        <w:trPr>
          <w:gridAfter w:val="1"/>
          <w:wAfter w:w="171" w:type="dxa"/>
          <w:cantSplit/>
          <w:trHeight w:val="277"/>
        </w:trPr>
        <w:tc>
          <w:tcPr>
            <w:tcW w:w="574" w:type="dxa"/>
          </w:tcPr>
          <w:p w14:paraId="26BFA3F6"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153.5</w:t>
            </w:r>
            <w:r w:rsidRPr="00A15FB6">
              <w:rPr>
                <w:color w:val="000000"/>
                <w:sz w:val="22"/>
                <w:szCs w:val="22"/>
              </w:rPr>
              <w:t>**</w:t>
            </w:r>
          </w:p>
        </w:tc>
        <w:tc>
          <w:tcPr>
            <w:tcW w:w="1278" w:type="dxa"/>
            <w:vMerge/>
          </w:tcPr>
          <w:p w14:paraId="2101CF0A" w14:textId="77777777" w:rsidR="001B0AA8" w:rsidRPr="00A15FB6" w:rsidRDefault="001B0AA8" w:rsidP="001B0AA8">
            <w:pPr>
              <w:ind w:left="-108" w:right="-108"/>
              <w:jc w:val="center"/>
              <w:rPr>
                <w:sz w:val="22"/>
                <w:szCs w:val="22"/>
              </w:rPr>
            </w:pPr>
          </w:p>
        </w:tc>
        <w:tc>
          <w:tcPr>
            <w:tcW w:w="656" w:type="dxa"/>
          </w:tcPr>
          <w:p w14:paraId="5D706EB9"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3D54A2F9"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 xml:space="preserve">Минимальная температура внутренних поверхностей бесконтактным методом измерения в зоне аномальных </w:t>
            </w:r>
          </w:p>
          <w:p w14:paraId="72FCF648"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участков</w:t>
            </w:r>
          </w:p>
        </w:tc>
        <w:tc>
          <w:tcPr>
            <w:tcW w:w="2315" w:type="dxa"/>
            <w:vMerge/>
          </w:tcPr>
          <w:p w14:paraId="6D812176" w14:textId="77777777" w:rsidR="001B0AA8" w:rsidRPr="00A15FB6" w:rsidRDefault="001B0AA8" w:rsidP="001B0AA8">
            <w:pPr>
              <w:rPr>
                <w:sz w:val="22"/>
                <w:szCs w:val="22"/>
              </w:rPr>
            </w:pPr>
          </w:p>
        </w:tc>
        <w:tc>
          <w:tcPr>
            <w:tcW w:w="2674" w:type="dxa"/>
            <w:gridSpan w:val="2"/>
            <w:vMerge/>
          </w:tcPr>
          <w:p w14:paraId="0DEDAF12" w14:textId="77777777" w:rsidR="001B0AA8" w:rsidRPr="00A15FB6" w:rsidRDefault="001B0AA8" w:rsidP="001B0AA8">
            <w:pPr>
              <w:ind w:left="-54" w:right="-108"/>
              <w:rPr>
                <w:bCs/>
                <w:sz w:val="22"/>
                <w:szCs w:val="22"/>
              </w:rPr>
            </w:pPr>
          </w:p>
        </w:tc>
      </w:tr>
      <w:tr w:rsidR="001B0AA8" w:rsidRPr="00A15FB6" w14:paraId="64554677" w14:textId="77777777" w:rsidTr="003A1D49">
        <w:trPr>
          <w:gridAfter w:val="1"/>
          <w:wAfter w:w="171" w:type="dxa"/>
          <w:cantSplit/>
          <w:trHeight w:val="277"/>
        </w:trPr>
        <w:tc>
          <w:tcPr>
            <w:tcW w:w="574" w:type="dxa"/>
          </w:tcPr>
          <w:p w14:paraId="33EB5C81"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153.6</w:t>
            </w:r>
            <w:r w:rsidRPr="00A15FB6">
              <w:rPr>
                <w:color w:val="000000"/>
                <w:sz w:val="22"/>
                <w:szCs w:val="22"/>
              </w:rPr>
              <w:t>**</w:t>
            </w:r>
          </w:p>
        </w:tc>
        <w:tc>
          <w:tcPr>
            <w:tcW w:w="1278" w:type="dxa"/>
            <w:vMerge/>
          </w:tcPr>
          <w:p w14:paraId="67489A1A" w14:textId="77777777" w:rsidR="001B0AA8" w:rsidRPr="00A15FB6" w:rsidRDefault="001B0AA8" w:rsidP="001B0AA8">
            <w:pPr>
              <w:ind w:left="-108" w:right="-108"/>
              <w:jc w:val="center"/>
              <w:rPr>
                <w:sz w:val="22"/>
                <w:szCs w:val="22"/>
              </w:rPr>
            </w:pPr>
          </w:p>
        </w:tc>
        <w:tc>
          <w:tcPr>
            <w:tcW w:w="656" w:type="dxa"/>
          </w:tcPr>
          <w:p w14:paraId="674CBE18"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06259915"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Минимальная температура внутренних поверхностей контактным методом измерения в зоне аномальных участков</w:t>
            </w:r>
          </w:p>
        </w:tc>
        <w:tc>
          <w:tcPr>
            <w:tcW w:w="2315" w:type="dxa"/>
            <w:vMerge/>
          </w:tcPr>
          <w:p w14:paraId="6B6E5F7E" w14:textId="77777777" w:rsidR="001B0AA8" w:rsidRPr="00A15FB6" w:rsidRDefault="001B0AA8" w:rsidP="001B0AA8">
            <w:pPr>
              <w:rPr>
                <w:sz w:val="22"/>
                <w:szCs w:val="22"/>
              </w:rPr>
            </w:pPr>
          </w:p>
        </w:tc>
        <w:tc>
          <w:tcPr>
            <w:tcW w:w="2674" w:type="dxa"/>
            <w:gridSpan w:val="2"/>
            <w:vMerge/>
          </w:tcPr>
          <w:p w14:paraId="04524CB4" w14:textId="77777777" w:rsidR="001B0AA8" w:rsidRPr="00A15FB6" w:rsidRDefault="001B0AA8" w:rsidP="001B0AA8">
            <w:pPr>
              <w:ind w:left="-54" w:right="-108"/>
              <w:rPr>
                <w:bCs/>
                <w:sz w:val="22"/>
                <w:szCs w:val="22"/>
              </w:rPr>
            </w:pPr>
          </w:p>
        </w:tc>
      </w:tr>
      <w:tr w:rsidR="001B0AA8" w:rsidRPr="00A15FB6" w14:paraId="6FBC75F7" w14:textId="77777777" w:rsidTr="003A1D49">
        <w:trPr>
          <w:gridAfter w:val="1"/>
          <w:wAfter w:w="171" w:type="dxa"/>
          <w:cantSplit/>
          <w:trHeight w:val="277"/>
        </w:trPr>
        <w:tc>
          <w:tcPr>
            <w:tcW w:w="574" w:type="dxa"/>
          </w:tcPr>
          <w:p w14:paraId="367D4276"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153.7</w:t>
            </w:r>
            <w:r w:rsidRPr="00A15FB6">
              <w:rPr>
                <w:color w:val="000000"/>
                <w:sz w:val="22"/>
                <w:szCs w:val="22"/>
              </w:rPr>
              <w:t>**</w:t>
            </w:r>
          </w:p>
        </w:tc>
        <w:tc>
          <w:tcPr>
            <w:tcW w:w="1278" w:type="dxa"/>
            <w:vMerge/>
          </w:tcPr>
          <w:p w14:paraId="7E6B6CAC" w14:textId="77777777" w:rsidR="001B0AA8" w:rsidRPr="00A15FB6" w:rsidRDefault="001B0AA8" w:rsidP="001B0AA8">
            <w:pPr>
              <w:ind w:left="-63" w:right="-108"/>
              <w:rPr>
                <w:sz w:val="22"/>
                <w:szCs w:val="22"/>
              </w:rPr>
            </w:pPr>
          </w:p>
        </w:tc>
        <w:tc>
          <w:tcPr>
            <w:tcW w:w="656" w:type="dxa"/>
          </w:tcPr>
          <w:p w14:paraId="7A351172"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60EB3221"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Определение минимальной температуры внутренних поверхностей в зоне аномальных участков при расчетных условиях эксплуатации</w:t>
            </w:r>
          </w:p>
        </w:tc>
        <w:tc>
          <w:tcPr>
            <w:tcW w:w="2315" w:type="dxa"/>
            <w:vMerge/>
          </w:tcPr>
          <w:p w14:paraId="39EF1599" w14:textId="77777777" w:rsidR="001B0AA8" w:rsidRPr="00A15FB6" w:rsidRDefault="001B0AA8" w:rsidP="001B0AA8">
            <w:pPr>
              <w:rPr>
                <w:sz w:val="22"/>
                <w:szCs w:val="22"/>
              </w:rPr>
            </w:pPr>
          </w:p>
        </w:tc>
        <w:tc>
          <w:tcPr>
            <w:tcW w:w="2674" w:type="dxa"/>
            <w:gridSpan w:val="2"/>
            <w:vMerge/>
          </w:tcPr>
          <w:p w14:paraId="241C60DB" w14:textId="77777777" w:rsidR="001B0AA8" w:rsidRPr="00A15FB6" w:rsidRDefault="001B0AA8" w:rsidP="001B0AA8">
            <w:pPr>
              <w:ind w:left="-54"/>
              <w:rPr>
                <w:bCs/>
                <w:sz w:val="22"/>
                <w:szCs w:val="22"/>
              </w:rPr>
            </w:pPr>
          </w:p>
        </w:tc>
      </w:tr>
      <w:tr w:rsidR="001B0AA8" w:rsidRPr="00A15FB6" w14:paraId="71D063D8" w14:textId="77777777" w:rsidTr="003A1D49">
        <w:trPr>
          <w:gridAfter w:val="1"/>
          <w:wAfter w:w="171" w:type="dxa"/>
          <w:cantSplit/>
          <w:trHeight w:val="277"/>
        </w:trPr>
        <w:tc>
          <w:tcPr>
            <w:tcW w:w="574" w:type="dxa"/>
          </w:tcPr>
          <w:p w14:paraId="2C067EB7"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br w:type="page"/>
            </w:r>
            <w:r w:rsidRPr="00A15FB6">
              <w:rPr>
                <w:sz w:val="22"/>
                <w:szCs w:val="22"/>
              </w:rPr>
              <w:t>153.8</w:t>
            </w:r>
            <w:r w:rsidRPr="00A15FB6">
              <w:rPr>
                <w:color w:val="000000"/>
                <w:sz w:val="22"/>
                <w:szCs w:val="22"/>
              </w:rPr>
              <w:t>**</w:t>
            </w:r>
          </w:p>
        </w:tc>
        <w:tc>
          <w:tcPr>
            <w:tcW w:w="1278" w:type="dxa"/>
            <w:vMerge w:val="restart"/>
          </w:tcPr>
          <w:p w14:paraId="1038013C" w14:textId="77777777" w:rsidR="001B0AA8" w:rsidRPr="00A15FB6" w:rsidRDefault="001B0AA8" w:rsidP="001B0AA8">
            <w:pPr>
              <w:ind w:left="-63" w:right="-108"/>
              <w:rPr>
                <w:sz w:val="22"/>
                <w:szCs w:val="22"/>
              </w:rPr>
            </w:pPr>
            <w:r w:rsidRPr="00A15FB6">
              <w:rPr>
                <w:sz w:val="22"/>
                <w:szCs w:val="22"/>
              </w:rPr>
              <w:t>Жилые здания. Ограждающие конструкции.</w:t>
            </w:r>
          </w:p>
          <w:p w14:paraId="4F940A9A" w14:textId="77777777" w:rsidR="001B0AA8" w:rsidRPr="00A15FB6" w:rsidRDefault="001B0AA8" w:rsidP="001B0AA8">
            <w:pPr>
              <w:ind w:left="-63" w:right="-108"/>
              <w:rPr>
                <w:sz w:val="22"/>
                <w:szCs w:val="22"/>
              </w:rPr>
            </w:pPr>
            <w:r w:rsidRPr="00A15FB6">
              <w:rPr>
                <w:sz w:val="22"/>
                <w:szCs w:val="22"/>
              </w:rPr>
              <w:t>Теплотехнические характеристики зданий</w:t>
            </w:r>
          </w:p>
        </w:tc>
        <w:tc>
          <w:tcPr>
            <w:tcW w:w="656" w:type="dxa"/>
          </w:tcPr>
          <w:p w14:paraId="7D678B6F" w14:textId="77777777" w:rsidR="001B0AA8" w:rsidRPr="00A15FB6" w:rsidRDefault="001B0AA8" w:rsidP="001B0AA8">
            <w:pPr>
              <w:ind w:left="-128" w:right="-110"/>
              <w:rPr>
                <w:sz w:val="22"/>
                <w:szCs w:val="22"/>
              </w:rPr>
            </w:pPr>
            <w:r w:rsidRPr="00A15FB6">
              <w:rPr>
                <w:sz w:val="22"/>
                <w:szCs w:val="22"/>
              </w:rPr>
              <w:t>100.13/34.065</w:t>
            </w:r>
          </w:p>
        </w:tc>
        <w:tc>
          <w:tcPr>
            <w:tcW w:w="2022" w:type="dxa"/>
          </w:tcPr>
          <w:p w14:paraId="085D2B32" w14:textId="77777777" w:rsidR="001B0AA8" w:rsidRPr="00A15FB6" w:rsidRDefault="001B0AA8" w:rsidP="001B0AA8">
            <w:pPr>
              <w:overflowPunct w:val="0"/>
              <w:autoSpaceDE w:val="0"/>
              <w:autoSpaceDN w:val="0"/>
              <w:adjustRightInd w:val="0"/>
              <w:ind w:left="4" w:right="-56"/>
              <w:rPr>
                <w:sz w:val="22"/>
                <w:szCs w:val="22"/>
              </w:rPr>
            </w:pPr>
            <w:r w:rsidRPr="00A15FB6">
              <w:rPr>
                <w:sz w:val="22"/>
                <w:szCs w:val="22"/>
              </w:rPr>
              <w:t>Определение точки росы в зоне аномальных участков при расчетных условиях эксплуатации</w:t>
            </w:r>
          </w:p>
        </w:tc>
        <w:tc>
          <w:tcPr>
            <w:tcW w:w="2315" w:type="dxa"/>
            <w:vMerge w:val="restart"/>
          </w:tcPr>
          <w:p w14:paraId="794ED907" w14:textId="77777777" w:rsidR="001B0AA8" w:rsidRPr="00A15FB6" w:rsidRDefault="001B0AA8" w:rsidP="001B0AA8">
            <w:pPr>
              <w:rPr>
                <w:sz w:val="22"/>
                <w:szCs w:val="22"/>
              </w:rPr>
            </w:pPr>
            <w:r w:rsidRPr="00A15FB6">
              <w:rPr>
                <w:sz w:val="22"/>
                <w:szCs w:val="22"/>
              </w:rPr>
              <w:t>ТКП 45-2.04-43-2006</w:t>
            </w:r>
          </w:p>
          <w:p w14:paraId="60E8E6C4" w14:textId="77777777" w:rsidR="001B0AA8" w:rsidRPr="00A15FB6" w:rsidRDefault="001B0AA8" w:rsidP="001B0AA8">
            <w:pPr>
              <w:rPr>
                <w:sz w:val="22"/>
                <w:szCs w:val="22"/>
              </w:rPr>
            </w:pPr>
            <w:r w:rsidRPr="00A15FB6">
              <w:rPr>
                <w:sz w:val="22"/>
                <w:szCs w:val="22"/>
              </w:rPr>
              <w:t>ТКП 45-1.04-304-2016</w:t>
            </w:r>
          </w:p>
          <w:p w14:paraId="61E9C58B" w14:textId="77777777" w:rsidR="001B0AA8" w:rsidRPr="00A15FB6" w:rsidRDefault="001B0AA8" w:rsidP="001B0AA8">
            <w:pPr>
              <w:rPr>
                <w:sz w:val="22"/>
                <w:szCs w:val="22"/>
              </w:rPr>
            </w:pPr>
            <w:r w:rsidRPr="00A15FB6">
              <w:rPr>
                <w:sz w:val="22"/>
                <w:szCs w:val="22"/>
              </w:rPr>
              <w:t>ТНПА и другая документация</w:t>
            </w:r>
          </w:p>
          <w:p w14:paraId="604C4541" w14:textId="77777777" w:rsidR="001B0AA8" w:rsidRPr="00A15FB6" w:rsidRDefault="001B0AA8" w:rsidP="001B0AA8">
            <w:pPr>
              <w:rPr>
                <w:sz w:val="22"/>
                <w:szCs w:val="22"/>
              </w:rPr>
            </w:pPr>
          </w:p>
        </w:tc>
        <w:tc>
          <w:tcPr>
            <w:tcW w:w="2674" w:type="dxa"/>
            <w:gridSpan w:val="2"/>
            <w:vMerge w:val="restart"/>
          </w:tcPr>
          <w:p w14:paraId="6909ADB2" w14:textId="77777777" w:rsidR="001B0AA8" w:rsidRPr="00A15FB6" w:rsidRDefault="001B0AA8" w:rsidP="001B0AA8">
            <w:pPr>
              <w:ind w:left="-54" w:right="-108"/>
              <w:rPr>
                <w:bCs/>
                <w:sz w:val="22"/>
                <w:szCs w:val="22"/>
              </w:rPr>
            </w:pPr>
            <w:r w:rsidRPr="00A15FB6">
              <w:rPr>
                <w:bCs/>
                <w:sz w:val="22"/>
                <w:szCs w:val="22"/>
              </w:rPr>
              <w:t>ГОСТ 26629-85</w:t>
            </w:r>
          </w:p>
          <w:p w14:paraId="335972C3" w14:textId="77777777" w:rsidR="001B0AA8" w:rsidRPr="00A15FB6" w:rsidRDefault="001B0AA8" w:rsidP="001B0AA8">
            <w:pPr>
              <w:keepLines/>
              <w:ind w:left="-54" w:right="-108"/>
              <w:rPr>
                <w:bCs/>
                <w:sz w:val="22"/>
                <w:szCs w:val="22"/>
              </w:rPr>
            </w:pPr>
            <w:r w:rsidRPr="00A15FB6">
              <w:rPr>
                <w:bCs/>
                <w:sz w:val="22"/>
                <w:szCs w:val="22"/>
              </w:rPr>
              <w:t>МВИ.МН 5656-2017</w:t>
            </w:r>
          </w:p>
          <w:p w14:paraId="0994684D" w14:textId="77777777" w:rsidR="001B0AA8" w:rsidRPr="00A15FB6" w:rsidRDefault="001B0AA8" w:rsidP="001B0AA8">
            <w:pPr>
              <w:ind w:left="-54" w:right="-108"/>
              <w:rPr>
                <w:bCs/>
                <w:sz w:val="22"/>
                <w:szCs w:val="22"/>
              </w:rPr>
            </w:pPr>
          </w:p>
          <w:p w14:paraId="1D721410" w14:textId="77777777" w:rsidR="001B0AA8" w:rsidRPr="00A15FB6" w:rsidRDefault="001B0AA8" w:rsidP="001B0AA8">
            <w:pPr>
              <w:keepLines/>
              <w:ind w:left="-54" w:right="-108"/>
              <w:rPr>
                <w:bCs/>
                <w:sz w:val="22"/>
                <w:szCs w:val="22"/>
              </w:rPr>
            </w:pPr>
          </w:p>
          <w:p w14:paraId="3C78653B" w14:textId="77777777" w:rsidR="001B0AA8" w:rsidRPr="00A15FB6" w:rsidRDefault="001B0AA8" w:rsidP="001B0AA8">
            <w:pPr>
              <w:ind w:left="-54" w:right="-108"/>
              <w:rPr>
                <w:bCs/>
                <w:sz w:val="22"/>
                <w:szCs w:val="22"/>
              </w:rPr>
            </w:pPr>
          </w:p>
        </w:tc>
      </w:tr>
      <w:tr w:rsidR="001B0AA8" w:rsidRPr="00A15FB6" w14:paraId="480B4971" w14:textId="77777777" w:rsidTr="003A1D49">
        <w:trPr>
          <w:gridAfter w:val="1"/>
          <w:wAfter w:w="171" w:type="dxa"/>
          <w:cantSplit/>
          <w:trHeight w:val="277"/>
        </w:trPr>
        <w:tc>
          <w:tcPr>
            <w:tcW w:w="574" w:type="dxa"/>
          </w:tcPr>
          <w:p w14:paraId="62934662"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153.9</w:t>
            </w:r>
            <w:r w:rsidRPr="00A15FB6">
              <w:rPr>
                <w:color w:val="000000"/>
                <w:sz w:val="22"/>
                <w:szCs w:val="22"/>
              </w:rPr>
              <w:t>**</w:t>
            </w:r>
          </w:p>
        </w:tc>
        <w:tc>
          <w:tcPr>
            <w:tcW w:w="1278" w:type="dxa"/>
            <w:vMerge/>
          </w:tcPr>
          <w:p w14:paraId="4700139D" w14:textId="77777777" w:rsidR="001B0AA8" w:rsidRPr="00A15FB6" w:rsidRDefault="001B0AA8" w:rsidP="001B0AA8">
            <w:pPr>
              <w:ind w:left="-63" w:right="-108"/>
              <w:rPr>
                <w:sz w:val="22"/>
                <w:szCs w:val="22"/>
              </w:rPr>
            </w:pPr>
          </w:p>
        </w:tc>
        <w:tc>
          <w:tcPr>
            <w:tcW w:w="656" w:type="dxa"/>
          </w:tcPr>
          <w:p w14:paraId="68FD4B18" w14:textId="77777777" w:rsidR="001B0AA8" w:rsidRPr="00A15FB6" w:rsidRDefault="001B0AA8" w:rsidP="001B0AA8">
            <w:pPr>
              <w:ind w:left="-128" w:right="-110"/>
              <w:rPr>
                <w:sz w:val="22"/>
                <w:szCs w:val="22"/>
              </w:rPr>
            </w:pPr>
            <w:r w:rsidRPr="00A15FB6">
              <w:rPr>
                <w:sz w:val="22"/>
                <w:szCs w:val="22"/>
              </w:rPr>
              <w:t>100.13/29.061</w:t>
            </w:r>
          </w:p>
        </w:tc>
        <w:tc>
          <w:tcPr>
            <w:tcW w:w="2022" w:type="dxa"/>
          </w:tcPr>
          <w:p w14:paraId="5836C87C" w14:textId="77777777" w:rsidR="001B0AA8" w:rsidRPr="00A15FB6" w:rsidRDefault="001B0AA8" w:rsidP="001B0AA8">
            <w:pPr>
              <w:ind w:left="4" w:right="-56"/>
              <w:rPr>
                <w:sz w:val="22"/>
                <w:szCs w:val="22"/>
              </w:rPr>
            </w:pPr>
            <w:r w:rsidRPr="00A15FB6">
              <w:rPr>
                <w:sz w:val="22"/>
                <w:szCs w:val="22"/>
              </w:rPr>
              <w:t>Линейные размеры аномального участка при расчетных условиях эксплуатации</w:t>
            </w:r>
          </w:p>
        </w:tc>
        <w:tc>
          <w:tcPr>
            <w:tcW w:w="2315" w:type="dxa"/>
            <w:vMerge/>
          </w:tcPr>
          <w:p w14:paraId="48B6250C" w14:textId="77777777" w:rsidR="001B0AA8" w:rsidRPr="00A15FB6" w:rsidRDefault="001B0AA8" w:rsidP="001B0AA8">
            <w:pPr>
              <w:rPr>
                <w:sz w:val="22"/>
                <w:szCs w:val="22"/>
              </w:rPr>
            </w:pPr>
          </w:p>
        </w:tc>
        <w:tc>
          <w:tcPr>
            <w:tcW w:w="2674" w:type="dxa"/>
            <w:gridSpan w:val="2"/>
            <w:vMerge/>
          </w:tcPr>
          <w:p w14:paraId="0EB81BB3" w14:textId="77777777" w:rsidR="001B0AA8" w:rsidRPr="00A15FB6" w:rsidRDefault="001B0AA8" w:rsidP="001B0AA8">
            <w:pPr>
              <w:ind w:left="-54" w:right="-108"/>
              <w:rPr>
                <w:bCs/>
                <w:sz w:val="22"/>
                <w:szCs w:val="22"/>
              </w:rPr>
            </w:pPr>
          </w:p>
        </w:tc>
      </w:tr>
      <w:tr w:rsidR="001B0AA8" w:rsidRPr="00A15FB6" w14:paraId="0F7B1447" w14:textId="77777777" w:rsidTr="003A1D49">
        <w:trPr>
          <w:gridAfter w:val="1"/>
          <w:wAfter w:w="171" w:type="dxa"/>
          <w:cantSplit/>
          <w:trHeight w:val="277"/>
        </w:trPr>
        <w:tc>
          <w:tcPr>
            <w:tcW w:w="574" w:type="dxa"/>
          </w:tcPr>
          <w:p w14:paraId="740D3C5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154.1</w:t>
            </w:r>
            <w:r w:rsidRPr="00A15FB6">
              <w:rPr>
                <w:color w:val="000000"/>
                <w:sz w:val="22"/>
                <w:szCs w:val="22"/>
              </w:rPr>
              <w:t>**</w:t>
            </w:r>
          </w:p>
        </w:tc>
        <w:tc>
          <w:tcPr>
            <w:tcW w:w="1278" w:type="dxa"/>
          </w:tcPr>
          <w:p w14:paraId="3AD153C3" w14:textId="77777777" w:rsidR="001B0AA8" w:rsidRPr="00A15FB6" w:rsidRDefault="001B0AA8" w:rsidP="001B0AA8">
            <w:pPr>
              <w:ind w:left="-63" w:right="-108"/>
              <w:rPr>
                <w:sz w:val="22"/>
                <w:szCs w:val="22"/>
              </w:rPr>
            </w:pPr>
            <w:r w:rsidRPr="00A15FB6">
              <w:rPr>
                <w:sz w:val="22"/>
                <w:szCs w:val="22"/>
              </w:rPr>
              <w:t>Счетчики электрической энергии</w:t>
            </w:r>
          </w:p>
        </w:tc>
        <w:tc>
          <w:tcPr>
            <w:tcW w:w="656" w:type="dxa"/>
          </w:tcPr>
          <w:p w14:paraId="0B873E7A" w14:textId="77777777" w:rsidR="001B0AA8" w:rsidRPr="00A15FB6" w:rsidRDefault="001B0AA8" w:rsidP="001B0AA8">
            <w:pPr>
              <w:ind w:left="-74" w:right="-110"/>
              <w:rPr>
                <w:sz w:val="22"/>
                <w:szCs w:val="22"/>
              </w:rPr>
            </w:pPr>
            <w:r w:rsidRPr="00A15FB6">
              <w:rPr>
                <w:sz w:val="22"/>
                <w:szCs w:val="22"/>
              </w:rPr>
              <w:t>27.90/25.108</w:t>
            </w:r>
          </w:p>
        </w:tc>
        <w:tc>
          <w:tcPr>
            <w:tcW w:w="2022" w:type="dxa"/>
          </w:tcPr>
          <w:p w14:paraId="5E74919B" w14:textId="77777777" w:rsidR="001B0AA8" w:rsidRPr="00A15FB6" w:rsidRDefault="001B0AA8" w:rsidP="001B0AA8">
            <w:pPr>
              <w:ind w:left="4" w:right="-56"/>
              <w:rPr>
                <w:sz w:val="22"/>
                <w:szCs w:val="22"/>
              </w:rPr>
            </w:pPr>
            <w:r w:rsidRPr="00A15FB6">
              <w:rPr>
                <w:sz w:val="22"/>
                <w:szCs w:val="22"/>
              </w:rPr>
              <w:t>Испытания раскаленной проволокой</w:t>
            </w:r>
          </w:p>
        </w:tc>
        <w:tc>
          <w:tcPr>
            <w:tcW w:w="2315" w:type="dxa"/>
          </w:tcPr>
          <w:p w14:paraId="0C4C0378" w14:textId="09812AC5" w:rsidR="001B0AA8" w:rsidRPr="0076423B" w:rsidRDefault="001B0AA8" w:rsidP="001B0AA8">
            <w:pPr>
              <w:autoSpaceDE w:val="0"/>
              <w:autoSpaceDN w:val="0"/>
              <w:adjustRightInd w:val="0"/>
            </w:pPr>
            <w:r w:rsidRPr="0076423B">
              <w:t>ГОСТ 31818.11-2012  (IEC 62052-11:2003)</w:t>
            </w:r>
          </w:p>
          <w:p w14:paraId="3A5F58FA" w14:textId="5B2DDCEC"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6E53F5D" w14:textId="5C44D8EF" w:rsidR="001B0AA8" w:rsidRPr="0076423B" w:rsidRDefault="001B0AA8" w:rsidP="001B0AA8">
            <w:pPr>
              <w:ind w:left="-54" w:right="-108"/>
              <w:rPr>
                <w:bCs/>
                <w:sz w:val="22"/>
                <w:szCs w:val="22"/>
              </w:rPr>
            </w:pPr>
            <w:r w:rsidRPr="0076423B">
              <w:t xml:space="preserve">ГОСТ 31818.11-2012 (IEC 62052-11:2003) </w:t>
            </w:r>
            <w:r w:rsidRPr="0076423B">
              <w:rPr>
                <w:bCs/>
                <w:sz w:val="22"/>
                <w:szCs w:val="22"/>
              </w:rPr>
              <w:t>п. 5.8</w:t>
            </w:r>
          </w:p>
          <w:p w14:paraId="53BCDD1A" w14:textId="77777777" w:rsidR="001B0AA8" w:rsidRPr="0076423B" w:rsidRDefault="001B0AA8" w:rsidP="001B0AA8">
            <w:pPr>
              <w:ind w:left="-54" w:right="-108"/>
              <w:rPr>
                <w:bCs/>
                <w:sz w:val="22"/>
                <w:szCs w:val="22"/>
              </w:rPr>
            </w:pPr>
          </w:p>
        </w:tc>
      </w:tr>
      <w:tr w:rsidR="001B0AA8" w:rsidRPr="00A15FB6" w14:paraId="6C21EAAC" w14:textId="77777777" w:rsidTr="003A1D49">
        <w:trPr>
          <w:gridAfter w:val="1"/>
          <w:wAfter w:w="171" w:type="dxa"/>
          <w:cantSplit/>
          <w:trHeight w:val="277"/>
        </w:trPr>
        <w:tc>
          <w:tcPr>
            <w:tcW w:w="574" w:type="dxa"/>
          </w:tcPr>
          <w:p w14:paraId="7FC5957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155.1</w:t>
            </w:r>
            <w:r w:rsidRPr="00A15FB6">
              <w:rPr>
                <w:color w:val="000000"/>
                <w:sz w:val="22"/>
                <w:szCs w:val="22"/>
              </w:rPr>
              <w:t>*</w:t>
            </w:r>
          </w:p>
        </w:tc>
        <w:tc>
          <w:tcPr>
            <w:tcW w:w="1278" w:type="dxa"/>
          </w:tcPr>
          <w:p w14:paraId="11EA8D8C" w14:textId="76794414" w:rsidR="001B0AA8" w:rsidRPr="00A15FB6" w:rsidRDefault="001B0AA8" w:rsidP="001B0AA8">
            <w:pPr>
              <w:ind w:left="-63"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6E44EC34" w14:textId="77777777" w:rsidR="001B0AA8" w:rsidRPr="00A15FB6" w:rsidRDefault="001B0AA8" w:rsidP="001B0AA8">
            <w:pPr>
              <w:ind w:left="-74" w:right="-110"/>
              <w:rPr>
                <w:sz w:val="22"/>
                <w:szCs w:val="22"/>
              </w:rPr>
            </w:pPr>
            <w:r w:rsidRPr="00A15FB6">
              <w:rPr>
                <w:sz w:val="22"/>
                <w:szCs w:val="22"/>
              </w:rPr>
              <w:t>16.29/26.080</w:t>
            </w:r>
          </w:p>
        </w:tc>
        <w:tc>
          <w:tcPr>
            <w:tcW w:w="2022" w:type="dxa"/>
          </w:tcPr>
          <w:p w14:paraId="65267782"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tc>
        <w:tc>
          <w:tcPr>
            <w:tcW w:w="2315" w:type="dxa"/>
          </w:tcPr>
          <w:p w14:paraId="0FC3905E" w14:textId="77777777" w:rsidR="001B0AA8" w:rsidRPr="00A15FB6" w:rsidRDefault="001B0AA8" w:rsidP="001B0AA8">
            <w:pPr>
              <w:autoSpaceDE w:val="0"/>
              <w:autoSpaceDN w:val="0"/>
              <w:adjustRightInd w:val="0"/>
              <w:rPr>
                <w:sz w:val="22"/>
                <w:szCs w:val="22"/>
              </w:rPr>
            </w:pPr>
            <w:r w:rsidRPr="00A15FB6">
              <w:rPr>
                <w:sz w:val="22"/>
                <w:szCs w:val="22"/>
              </w:rPr>
              <w:t>TP 2009/013/BY</w:t>
            </w:r>
          </w:p>
          <w:p w14:paraId="5C862D54" w14:textId="77777777" w:rsidR="001B0AA8" w:rsidRPr="00A15FB6" w:rsidRDefault="001B0AA8" w:rsidP="001B0AA8">
            <w:pPr>
              <w:autoSpaceDE w:val="0"/>
              <w:autoSpaceDN w:val="0"/>
              <w:adjustRightInd w:val="0"/>
              <w:rPr>
                <w:sz w:val="22"/>
                <w:szCs w:val="22"/>
              </w:rPr>
            </w:pPr>
            <w:r w:rsidRPr="00A15FB6">
              <w:rPr>
                <w:sz w:val="22"/>
                <w:szCs w:val="22"/>
              </w:rPr>
              <w:t>СТБ EN 13329-2018</w:t>
            </w:r>
          </w:p>
          <w:p w14:paraId="2285DEC9" w14:textId="77777777" w:rsidR="001B0AA8" w:rsidRPr="00A15FB6" w:rsidRDefault="001B0AA8" w:rsidP="001B0AA8">
            <w:pPr>
              <w:autoSpaceDE w:val="0"/>
              <w:autoSpaceDN w:val="0"/>
              <w:adjustRightInd w:val="0"/>
              <w:rPr>
                <w:sz w:val="22"/>
                <w:szCs w:val="22"/>
              </w:rPr>
            </w:pPr>
            <w:r w:rsidRPr="00A15FB6">
              <w:rPr>
                <w:sz w:val="22"/>
                <w:szCs w:val="22"/>
              </w:rPr>
              <w:t>ТНПА и другая документация</w:t>
            </w:r>
          </w:p>
        </w:tc>
        <w:tc>
          <w:tcPr>
            <w:tcW w:w="2674" w:type="dxa"/>
            <w:gridSpan w:val="2"/>
          </w:tcPr>
          <w:p w14:paraId="04C094BF" w14:textId="77777777" w:rsidR="001B0AA8" w:rsidRPr="00A15FB6" w:rsidRDefault="001B0AA8" w:rsidP="001B0AA8">
            <w:pPr>
              <w:ind w:left="-54" w:right="-108"/>
              <w:rPr>
                <w:bCs/>
                <w:sz w:val="22"/>
                <w:szCs w:val="22"/>
              </w:rPr>
            </w:pPr>
            <w:r w:rsidRPr="00A15FB6">
              <w:rPr>
                <w:bCs/>
                <w:sz w:val="22"/>
                <w:szCs w:val="22"/>
              </w:rPr>
              <w:t>СТБ EN 13329-2018</w:t>
            </w:r>
          </w:p>
          <w:p w14:paraId="6B17210D" w14:textId="77777777" w:rsidR="001B0AA8" w:rsidRPr="00A15FB6" w:rsidRDefault="001B0AA8" w:rsidP="001B0AA8">
            <w:pPr>
              <w:ind w:left="-54" w:right="-108"/>
              <w:rPr>
                <w:bCs/>
                <w:sz w:val="22"/>
                <w:szCs w:val="22"/>
              </w:rPr>
            </w:pPr>
            <w:r w:rsidRPr="00A15FB6">
              <w:rPr>
                <w:bCs/>
                <w:sz w:val="22"/>
                <w:szCs w:val="22"/>
              </w:rPr>
              <w:t>п.4.1, Прил. С</w:t>
            </w:r>
          </w:p>
          <w:p w14:paraId="715BDC5E" w14:textId="77777777" w:rsidR="001B0AA8" w:rsidRPr="00A15FB6" w:rsidRDefault="001B0AA8" w:rsidP="001B0AA8">
            <w:pPr>
              <w:ind w:left="-54" w:right="-108"/>
              <w:rPr>
                <w:bCs/>
                <w:sz w:val="22"/>
                <w:szCs w:val="22"/>
              </w:rPr>
            </w:pPr>
            <w:r w:rsidRPr="00A15FB6">
              <w:rPr>
                <w:bCs/>
                <w:sz w:val="22"/>
                <w:szCs w:val="22"/>
              </w:rPr>
              <w:t>EN 318:2002</w:t>
            </w:r>
          </w:p>
        </w:tc>
      </w:tr>
      <w:tr w:rsidR="001B0AA8" w:rsidRPr="00A15FB6" w14:paraId="5E2DF0BF" w14:textId="77777777" w:rsidTr="003A1D49">
        <w:trPr>
          <w:gridAfter w:val="1"/>
          <w:wAfter w:w="171" w:type="dxa"/>
          <w:cantSplit/>
          <w:trHeight w:val="1917"/>
        </w:trPr>
        <w:tc>
          <w:tcPr>
            <w:tcW w:w="574" w:type="dxa"/>
          </w:tcPr>
          <w:p w14:paraId="6C34B1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156.1</w:t>
            </w:r>
            <w:r w:rsidRPr="00A15FB6">
              <w:rPr>
                <w:color w:val="000000"/>
                <w:sz w:val="22"/>
                <w:szCs w:val="22"/>
              </w:rPr>
              <w:t>*</w:t>
            </w:r>
          </w:p>
        </w:tc>
        <w:tc>
          <w:tcPr>
            <w:tcW w:w="1278" w:type="dxa"/>
          </w:tcPr>
          <w:p w14:paraId="08F1E120" w14:textId="04AC4803" w:rsidR="001B0AA8" w:rsidRPr="00A15FB6" w:rsidRDefault="001B0AA8" w:rsidP="001B0AA8">
            <w:pPr>
              <w:ind w:left="-63" w:right="-108"/>
              <w:rPr>
                <w:sz w:val="22"/>
                <w:szCs w:val="22"/>
              </w:rPr>
            </w:pPr>
            <w:r w:rsidRPr="00A15FB6">
              <w:rPr>
                <w:sz w:val="22"/>
                <w:szCs w:val="22"/>
              </w:rPr>
              <w:t>Люки смотровых колодцев и дождеприемники ливнесточных колодцев</w:t>
            </w:r>
          </w:p>
        </w:tc>
        <w:tc>
          <w:tcPr>
            <w:tcW w:w="656" w:type="dxa"/>
          </w:tcPr>
          <w:p w14:paraId="42563189"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7FB73559" w14:textId="77777777" w:rsidR="001B0AA8" w:rsidRPr="00A15FB6" w:rsidRDefault="001B0AA8" w:rsidP="001B0AA8">
            <w:pPr>
              <w:ind w:left="4" w:right="-56"/>
              <w:rPr>
                <w:sz w:val="22"/>
                <w:szCs w:val="22"/>
              </w:rPr>
            </w:pPr>
            <w:r w:rsidRPr="00A15FB6">
              <w:rPr>
                <w:sz w:val="22"/>
                <w:szCs w:val="22"/>
              </w:rPr>
              <w:t xml:space="preserve">Механическая прочность </w:t>
            </w:r>
          </w:p>
        </w:tc>
        <w:tc>
          <w:tcPr>
            <w:tcW w:w="2315" w:type="dxa"/>
          </w:tcPr>
          <w:p w14:paraId="3BB4035F" w14:textId="77777777" w:rsidR="001B0AA8" w:rsidRPr="0076423B" w:rsidRDefault="001B0AA8" w:rsidP="001B0AA8">
            <w:pPr>
              <w:pStyle w:val="af6"/>
              <w:rPr>
                <w:lang w:val="ru-RU"/>
              </w:rPr>
            </w:pPr>
            <w:r w:rsidRPr="0076423B">
              <w:rPr>
                <w:lang w:val="ru-RU"/>
              </w:rPr>
              <w:t>ГОСТ 3634-2019</w:t>
            </w:r>
          </w:p>
          <w:p w14:paraId="71368B84" w14:textId="77777777"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A5B830A" w14:textId="77777777" w:rsidR="001B0AA8" w:rsidRPr="0076423B" w:rsidRDefault="001B0AA8" w:rsidP="001B0AA8">
            <w:pPr>
              <w:pStyle w:val="af6"/>
            </w:pPr>
            <w:r w:rsidRPr="0076423B">
              <w:t>ГОСТ 3634-2019</w:t>
            </w:r>
          </w:p>
          <w:p w14:paraId="549336E5" w14:textId="23BF15F0" w:rsidR="001B0AA8" w:rsidRPr="0076423B" w:rsidRDefault="001B0AA8" w:rsidP="001B0AA8">
            <w:pPr>
              <w:ind w:left="-54" w:right="-108"/>
              <w:rPr>
                <w:bCs/>
                <w:sz w:val="22"/>
                <w:szCs w:val="22"/>
              </w:rPr>
            </w:pPr>
            <w:r w:rsidRPr="0076423B">
              <w:rPr>
                <w:bCs/>
                <w:sz w:val="22"/>
                <w:szCs w:val="22"/>
              </w:rPr>
              <w:t xml:space="preserve"> п.7.5</w:t>
            </w:r>
          </w:p>
          <w:p w14:paraId="2EADD76B" w14:textId="77777777" w:rsidR="001B0AA8" w:rsidRPr="0076423B" w:rsidRDefault="001B0AA8" w:rsidP="001B0AA8">
            <w:pPr>
              <w:ind w:left="-54" w:right="-108"/>
              <w:rPr>
                <w:bCs/>
                <w:sz w:val="22"/>
                <w:szCs w:val="22"/>
              </w:rPr>
            </w:pPr>
          </w:p>
        </w:tc>
      </w:tr>
      <w:tr w:rsidR="001B0AA8" w:rsidRPr="00A15FB6" w14:paraId="4C5B8BBF" w14:textId="77777777" w:rsidTr="003A1D49">
        <w:trPr>
          <w:gridAfter w:val="1"/>
          <w:wAfter w:w="171" w:type="dxa"/>
          <w:cantSplit/>
          <w:trHeight w:val="1940"/>
        </w:trPr>
        <w:tc>
          <w:tcPr>
            <w:tcW w:w="574" w:type="dxa"/>
          </w:tcPr>
          <w:p w14:paraId="2379B72A"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 xml:space="preserve">157.1 </w:t>
            </w:r>
            <w:r w:rsidRPr="00A15FB6">
              <w:rPr>
                <w:color w:val="000000"/>
                <w:sz w:val="22"/>
                <w:szCs w:val="22"/>
              </w:rPr>
              <w:t>*</w:t>
            </w:r>
          </w:p>
        </w:tc>
        <w:tc>
          <w:tcPr>
            <w:tcW w:w="1278" w:type="dxa"/>
          </w:tcPr>
          <w:p w14:paraId="0F748FB1" w14:textId="77777777" w:rsidR="001B0AA8" w:rsidRPr="00A15FB6" w:rsidRDefault="001B0AA8" w:rsidP="001B0AA8">
            <w:pPr>
              <w:ind w:left="-63" w:right="-108"/>
              <w:rPr>
                <w:sz w:val="22"/>
                <w:szCs w:val="22"/>
              </w:rPr>
            </w:pPr>
            <w:r w:rsidRPr="00A15FB6">
              <w:rPr>
                <w:sz w:val="22"/>
                <w:szCs w:val="22"/>
              </w:rPr>
              <w:t>Смазочные материалы, масла и специальные жидкости</w:t>
            </w:r>
          </w:p>
        </w:tc>
        <w:tc>
          <w:tcPr>
            <w:tcW w:w="656" w:type="dxa"/>
          </w:tcPr>
          <w:p w14:paraId="05B92D15" w14:textId="77777777" w:rsidR="001B0AA8" w:rsidRPr="00A15FB6" w:rsidRDefault="001B0AA8" w:rsidP="001B0AA8">
            <w:pPr>
              <w:ind w:left="-74" w:right="-110"/>
              <w:rPr>
                <w:sz w:val="22"/>
                <w:szCs w:val="22"/>
              </w:rPr>
            </w:pPr>
            <w:r w:rsidRPr="00A15FB6">
              <w:rPr>
                <w:sz w:val="22"/>
                <w:szCs w:val="22"/>
              </w:rPr>
              <w:t>19.20/29.040</w:t>
            </w:r>
          </w:p>
          <w:p w14:paraId="2C031F73" w14:textId="77777777" w:rsidR="001B0AA8" w:rsidRPr="00A15FB6" w:rsidRDefault="001B0AA8" w:rsidP="001B0AA8">
            <w:pPr>
              <w:ind w:left="-74" w:right="-110"/>
              <w:rPr>
                <w:sz w:val="22"/>
                <w:szCs w:val="22"/>
              </w:rPr>
            </w:pPr>
            <w:r w:rsidRPr="00A15FB6">
              <w:rPr>
                <w:sz w:val="22"/>
                <w:szCs w:val="22"/>
              </w:rPr>
              <w:t>20.13/29.040</w:t>
            </w:r>
          </w:p>
          <w:p w14:paraId="0EDA47B0" w14:textId="77777777" w:rsidR="001B0AA8" w:rsidRPr="00A15FB6" w:rsidRDefault="001B0AA8" w:rsidP="001B0AA8">
            <w:pPr>
              <w:ind w:left="-74" w:right="-110"/>
              <w:rPr>
                <w:sz w:val="22"/>
                <w:szCs w:val="22"/>
              </w:rPr>
            </w:pPr>
            <w:r w:rsidRPr="00A15FB6">
              <w:rPr>
                <w:sz w:val="22"/>
                <w:szCs w:val="22"/>
              </w:rPr>
              <w:t>20.14/29.040</w:t>
            </w:r>
          </w:p>
          <w:p w14:paraId="66FCD44C" w14:textId="77777777" w:rsidR="001B0AA8" w:rsidRPr="00A15FB6" w:rsidRDefault="001B0AA8" w:rsidP="001B0AA8">
            <w:pPr>
              <w:ind w:left="-74" w:right="-110"/>
              <w:rPr>
                <w:sz w:val="22"/>
                <w:szCs w:val="22"/>
              </w:rPr>
            </w:pPr>
            <w:r w:rsidRPr="00A15FB6">
              <w:rPr>
                <w:sz w:val="22"/>
                <w:szCs w:val="22"/>
              </w:rPr>
              <w:t>20.30/29.040</w:t>
            </w:r>
          </w:p>
          <w:p w14:paraId="0C694BA4" w14:textId="77777777" w:rsidR="001B0AA8" w:rsidRPr="00A15FB6" w:rsidRDefault="001B0AA8" w:rsidP="001B0AA8">
            <w:pPr>
              <w:ind w:left="-74" w:right="-110"/>
              <w:rPr>
                <w:sz w:val="22"/>
                <w:szCs w:val="22"/>
              </w:rPr>
            </w:pPr>
            <w:r w:rsidRPr="00A15FB6">
              <w:rPr>
                <w:sz w:val="22"/>
                <w:szCs w:val="22"/>
              </w:rPr>
              <w:t>20.59/29.040</w:t>
            </w:r>
          </w:p>
        </w:tc>
        <w:tc>
          <w:tcPr>
            <w:tcW w:w="2022" w:type="dxa"/>
          </w:tcPr>
          <w:p w14:paraId="3E8798DC" w14:textId="77777777" w:rsidR="001B0AA8" w:rsidRPr="00A15FB6" w:rsidRDefault="001B0AA8" w:rsidP="001B0AA8">
            <w:pPr>
              <w:ind w:left="4" w:right="-56"/>
              <w:rPr>
                <w:sz w:val="22"/>
                <w:szCs w:val="22"/>
              </w:rPr>
            </w:pPr>
            <w:r w:rsidRPr="00A15FB6">
              <w:rPr>
                <w:sz w:val="22"/>
                <w:szCs w:val="22"/>
              </w:rPr>
              <w:t>Объем</w:t>
            </w:r>
          </w:p>
        </w:tc>
        <w:tc>
          <w:tcPr>
            <w:tcW w:w="2315" w:type="dxa"/>
          </w:tcPr>
          <w:p w14:paraId="7300184B"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СТБ 8019-2002</w:t>
            </w:r>
          </w:p>
        </w:tc>
        <w:tc>
          <w:tcPr>
            <w:tcW w:w="2674" w:type="dxa"/>
            <w:gridSpan w:val="2"/>
          </w:tcPr>
          <w:p w14:paraId="65B0F66C" w14:textId="77777777" w:rsidR="001B0AA8" w:rsidRPr="00A15FB6" w:rsidRDefault="001B0AA8" w:rsidP="001B0AA8">
            <w:pPr>
              <w:ind w:left="-54" w:right="-108"/>
              <w:rPr>
                <w:bCs/>
                <w:sz w:val="22"/>
                <w:szCs w:val="22"/>
              </w:rPr>
            </w:pPr>
            <w:r w:rsidRPr="00A15FB6">
              <w:rPr>
                <w:bCs/>
                <w:sz w:val="22"/>
                <w:szCs w:val="22"/>
              </w:rPr>
              <w:t>МВИ.ВТ.591-2020</w:t>
            </w:r>
          </w:p>
          <w:p w14:paraId="50EA6CC4" w14:textId="77777777" w:rsidR="001B0AA8" w:rsidRPr="00A15FB6" w:rsidRDefault="001B0AA8" w:rsidP="001B0AA8">
            <w:pPr>
              <w:ind w:left="-54" w:right="-108"/>
              <w:rPr>
                <w:bCs/>
                <w:sz w:val="22"/>
                <w:szCs w:val="22"/>
              </w:rPr>
            </w:pPr>
            <w:r w:rsidRPr="00A15FB6">
              <w:rPr>
                <w:bCs/>
                <w:sz w:val="22"/>
                <w:szCs w:val="22"/>
              </w:rPr>
              <w:t>МВИ.МН 6230-2020</w:t>
            </w:r>
          </w:p>
        </w:tc>
      </w:tr>
      <w:tr w:rsidR="001B0AA8" w:rsidRPr="00A15FB6" w14:paraId="5E98E661" w14:textId="77777777" w:rsidTr="003A1D49">
        <w:trPr>
          <w:cantSplit/>
          <w:trHeight w:val="58"/>
        </w:trPr>
        <w:tc>
          <w:tcPr>
            <w:tcW w:w="9690" w:type="dxa"/>
            <w:gridSpan w:val="8"/>
          </w:tcPr>
          <w:p w14:paraId="6F0CF17B" w14:textId="77777777" w:rsidR="001B0AA8" w:rsidRPr="00AF7260" w:rsidRDefault="001B0AA8" w:rsidP="001B0AA8">
            <w:pPr>
              <w:ind w:left="-54" w:right="-108"/>
              <w:jc w:val="center"/>
              <w:rPr>
                <w:b/>
                <w:sz w:val="22"/>
                <w:szCs w:val="22"/>
              </w:rPr>
            </w:pPr>
            <w:r w:rsidRPr="00AF7260">
              <w:rPr>
                <w:b/>
                <w:sz w:val="22"/>
                <w:szCs w:val="22"/>
              </w:rPr>
              <w:t>ул. Артиллерийская, 5, 246022, г. Гомель</w:t>
            </w:r>
          </w:p>
        </w:tc>
      </w:tr>
      <w:tr w:rsidR="001B0AA8" w:rsidRPr="00A15FB6" w14:paraId="258691CD" w14:textId="77777777" w:rsidTr="003A1D49">
        <w:trPr>
          <w:gridAfter w:val="1"/>
          <w:wAfter w:w="171" w:type="dxa"/>
          <w:cantSplit/>
          <w:trHeight w:val="58"/>
        </w:trPr>
        <w:tc>
          <w:tcPr>
            <w:tcW w:w="574" w:type="dxa"/>
          </w:tcPr>
          <w:p w14:paraId="2ACB0A41"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158.1</w:t>
            </w:r>
            <w:r w:rsidRPr="00A15FB6">
              <w:rPr>
                <w:color w:val="000000"/>
                <w:sz w:val="22"/>
                <w:szCs w:val="22"/>
              </w:rPr>
              <w:t>*</w:t>
            </w:r>
          </w:p>
        </w:tc>
        <w:tc>
          <w:tcPr>
            <w:tcW w:w="1278" w:type="dxa"/>
            <w:vMerge w:val="restart"/>
          </w:tcPr>
          <w:p w14:paraId="4A55327C" w14:textId="77777777" w:rsidR="001B0AA8" w:rsidRPr="00A15FB6" w:rsidRDefault="001B0AA8" w:rsidP="001B0AA8">
            <w:pPr>
              <w:ind w:left="-51" w:right="-108"/>
              <w:rPr>
                <w:sz w:val="22"/>
                <w:szCs w:val="22"/>
              </w:rPr>
            </w:pPr>
            <w:r w:rsidRPr="00A15FB6">
              <w:rPr>
                <w:sz w:val="22"/>
                <w:szCs w:val="22"/>
              </w:rPr>
              <w:t>Упаковка полимерная, из текстильных и комбинированных материалов</w:t>
            </w:r>
          </w:p>
        </w:tc>
        <w:tc>
          <w:tcPr>
            <w:tcW w:w="656" w:type="dxa"/>
          </w:tcPr>
          <w:p w14:paraId="417E94D7"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3020D51F" w14:textId="77777777" w:rsidR="001B0AA8" w:rsidRDefault="001B0AA8" w:rsidP="001B0AA8">
            <w:pPr>
              <w:overflowPunct w:val="0"/>
              <w:autoSpaceDE w:val="0"/>
              <w:autoSpaceDN w:val="0"/>
              <w:adjustRightInd w:val="0"/>
              <w:spacing w:line="240" w:lineRule="exact"/>
              <w:ind w:left="4" w:right="-56"/>
              <w:textAlignment w:val="baseline"/>
              <w:rPr>
                <w:sz w:val="22"/>
                <w:szCs w:val="22"/>
              </w:rPr>
            </w:pPr>
            <w:r w:rsidRPr="00A15FB6">
              <w:rPr>
                <w:sz w:val="22"/>
                <w:szCs w:val="22"/>
              </w:rPr>
              <w:t>Циклический подъем</w:t>
            </w:r>
          </w:p>
          <w:p w14:paraId="3FF8CF33"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p w14:paraId="769CD801"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tc>
        <w:tc>
          <w:tcPr>
            <w:tcW w:w="2315" w:type="dxa"/>
            <w:vMerge w:val="restart"/>
          </w:tcPr>
          <w:p w14:paraId="7A17A515" w14:textId="77777777" w:rsidR="001B0AA8" w:rsidRPr="00A15FB6" w:rsidRDefault="001B0AA8" w:rsidP="001B0AA8">
            <w:pPr>
              <w:ind w:right="-57"/>
              <w:rPr>
                <w:sz w:val="22"/>
                <w:szCs w:val="22"/>
              </w:rPr>
            </w:pPr>
            <w:r w:rsidRPr="00A15FB6">
              <w:rPr>
                <w:sz w:val="22"/>
                <w:szCs w:val="22"/>
              </w:rPr>
              <w:t xml:space="preserve">ГОСТ </w:t>
            </w:r>
            <w:r w:rsidRPr="00A15FB6">
              <w:rPr>
                <w:sz w:val="22"/>
                <w:szCs w:val="22"/>
                <w:lang w:val="en-US"/>
              </w:rPr>
              <w:t>ISO</w:t>
            </w:r>
            <w:r w:rsidRPr="00A15FB6">
              <w:rPr>
                <w:sz w:val="22"/>
                <w:szCs w:val="22"/>
              </w:rPr>
              <w:t xml:space="preserve"> 21898-2013</w:t>
            </w:r>
          </w:p>
          <w:p w14:paraId="7825073E"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ТНПА и другая документация</w:t>
            </w:r>
          </w:p>
        </w:tc>
        <w:tc>
          <w:tcPr>
            <w:tcW w:w="2674" w:type="dxa"/>
            <w:gridSpan w:val="2"/>
          </w:tcPr>
          <w:p w14:paraId="7B657143" w14:textId="77777777" w:rsidR="001B0AA8" w:rsidRDefault="001B0AA8" w:rsidP="001B0AA8">
            <w:pPr>
              <w:ind w:left="-54" w:right="-108"/>
              <w:rPr>
                <w:bCs/>
                <w:sz w:val="22"/>
                <w:szCs w:val="22"/>
              </w:rPr>
            </w:pPr>
            <w:r w:rsidRPr="00A15FB6">
              <w:rPr>
                <w:bCs/>
                <w:sz w:val="22"/>
                <w:szCs w:val="22"/>
              </w:rPr>
              <w:t xml:space="preserve">ГОСТ ISO 21898-2013 </w:t>
            </w:r>
          </w:p>
          <w:p w14:paraId="3F93D607" w14:textId="5C7E7BEF" w:rsidR="001B0AA8" w:rsidRPr="00A15FB6" w:rsidRDefault="001B0AA8" w:rsidP="001B0AA8">
            <w:pPr>
              <w:ind w:left="-54" w:right="-108"/>
              <w:rPr>
                <w:bCs/>
                <w:sz w:val="22"/>
                <w:szCs w:val="22"/>
              </w:rPr>
            </w:pPr>
            <w:r w:rsidRPr="00A15FB6">
              <w:rPr>
                <w:bCs/>
                <w:sz w:val="22"/>
                <w:szCs w:val="22"/>
              </w:rPr>
              <w:t>п. 5.3.1 Приложение В</w:t>
            </w:r>
          </w:p>
        </w:tc>
      </w:tr>
      <w:tr w:rsidR="001B0AA8" w:rsidRPr="00A15FB6" w14:paraId="268C2255" w14:textId="77777777" w:rsidTr="003A1D49">
        <w:trPr>
          <w:gridAfter w:val="1"/>
          <w:wAfter w:w="171" w:type="dxa"/>
          <w:cantSplit/>
          <w:trHeight w:val="149"/>
        </w:trPr>
        <w:tc>
          <w:tcPr>
            <w:tcW w:w="574" w:type="dxa"/>
          </w:tcPr>
          <w:p w14:paraId="3694355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158.2</w:t>
            </w:r>
            <w:r w:rsidRPr="00A15FB6">
              <w:rPr>
                <w:color w:val="000000"/>
                <w:sz w:val="22"/>
                <w:szCs w:val="22"/>
              </w:rPr>
              <w:t>*</w:t>
            </w:r>
          </w:p>
        </w:tc>
        <w:tc>
          <w:tcPr>
            <w:tcW w:w="1278" w:type="dxa"/>
            <w:vMerge/>
          </w:tcPr>
          <w:p w14:paraId="6ECF62EF" w14:textId="77777777" w:rsidR="001B0AA8" w:rsidRPr="00A15FB6" w:rsidRDefault="001B0AA8" w:rsidP="001B0AA8">
            <w:pPr>
              <w:ind w:left="-108" w:right="-108"/>
              <w:jc w:val="center"/>
              <w:rPr>
                <w:sz w:val="22"/>
                <w:szCs w:val="22"/>
              </w:rPr>
            </w:pPr>
          </w:p>
        </w:tc>
        <w:tc>
          <w:tcPr>
            <w:tcW w:w="656" w:type="dxa"/>
          </w:tcPr>
          <w:p w14:paraId="25134F3B"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5C2C8844" w14:textId="77777777" w:rsidR="001B0AA8" w:rsidRDefault="001B0AA8" w:rsidP="001B0AA8">
            <w:pPr>
              <w:ind w:left="4" w:right="-56"/>
              <w:rPr>
                <w:sz w:val="22"/>
                <w:szCs w:val="22"/>
              </w:rPr>
            </w:pPr>
            <w:r w:rsidRPr="00A15FB6">
              <w:rPr>
                <w:sz w:val="22"/>
                <w:szCs w:val="22"/>
              </w:rPr>
              <w:t>Сжатие/ штабелирование</w:t>
            </w:r>
          </w:p>
          <w:p w14:paraId="177D3799" w14:textId="77777777" w:rsidR="001B0AA8" w:rsidRDefault="001B0AA8" w:rsidP="001B0AA8">
            <w:pPr>
              <w:ind w:left="4" w:right="-56"/>
              <w:rPr>
                <w:sz w:val="22"/>
                <w:szCs w:val="22"/>
              </w:rPr>
            </w:pPr>
          </w:p>
          <w:p w14:paraId="302496D8" w14:textId="77777777" w:rsidR="001B0AA8" w:rsidRDefault="001B0AA8" w:rsidP="001B0AA8">
            <w:pPr>
              <w:ind w:left="4" w:right="-56"/>
              <w:rPr>
                <w:sz w:val="22"/>
                <w:szCs w:val="22"/>
              </w:rPr>
            </w:pPr>
          </w:p>
          <w:p w14:paraId="65A7BBE9" w14:textId="77777777" w:rsidR="001B0AA8" w:rsidRDefault="001B0AA8" w:rsidP="001B0AA8">
            <w:pPr>
              <w:ind w:left="4" w:right="-56"/>
              <w:rPr>
                <w:sz w:val="22"/>
                <w:szCs w:val="22"/>
              </w:rPr>
            </w:pPr>
          </w:p>
          <w:p w14:paraId="70D34D31" w14:textId="77777777" w:rsidR="001B0AA8" w:rsidRPr="00A15FB6" w:rsidRDefault="001B0AA8" w:rsidP="001B0AA8">
            <w:pPr>
              <w:ind w:left="4" w:right="-56"/>
              <w:rPr>
                <w:sz w:val="22"/>
                <w:szCs w:val="22"/>
              </w:rPr>
            </w:pPr>
          </w:p>
        </w:tc>
        <w:tc>
          <w:tcPr>
            <w:tcW w:w="2315" w:type="dxa"/>
            <w:vMerge/>
          </w:tcPr>
          <w:p w14:paraId="75454AEE" w14:textId="77777777" w:rsidR="001B0AA8" w:rsidRPr="00A15FB6" w:rsidRDefault="001B0AA8" w:rsidP="001B0AA8">
            <w:pPr>
              <w:overflowPunct w:val="0"/>
              <w:autoSpaceDE w:val="0"/>
              <w:autoSpaceDN w:val="0"/>
              <w:adjustRightInd w:val="0"/>
              <w:spacing w:line="240" w:lineRule="exact"/>
              <w:textAlignment w:val="baseline"/>
              <w:rPr>
                <w:sz w:val="22"/>
                <w:szCs w:val="22"/>
              </w:rPr>
            </w:pPr>
          </w:p>
        </w:tc>
        <w:tc>
          <w:tcPr>
            <w:tcW w:w="2674" w:type="dxa"/>
            <w:gridSpan w:val="2"/>
          </w:tcPr>
          <w:p w14:paraId="7414C0FB" w14:textId="77777777" w:rsidR="001B0AA8" w:rsidRDefault="001B0AA8" w:rsidP="001B0AA8">
            <w:pPr>
              <w:ind w:left="-54" w:right="-108"/>
              <w:rPr>
                <w:bCs/>
                <w:sz w:val="22"/>
                <w:szCs w:val="22"/>
              </w:rPr>
            </w:pPr>
            <w:r w:rsidRPr="00A15FB6">
              <w:rPr>
                <w:bCs/>
                <w:sz w:val="22"/>
                <w:szCs w:val="22"/>
              </w:rPr>
              <w:t>ГОСТ ISO 21898-2013</w:t>
            </w:r>
          </w:p>
          <w:p w14:paraId="7E588FA8" w14:textId="7DB717B0" w:rsidR="001B0AA8" w:rsidRPr="00A15FB6" w:rsidRDefault="001B0AA8" w:rsidP="001B0AA8">
            <w:pPr>
              <w:ind w:left="-54" w:right="-108"/>
              <w:rPr>
                <w:bCs/>
                <w:sz w:val="22"/>
                <w:szCs w:val="22"/>
              </w:rPr>
            </w:pPr>
            <w:r w:rsidRPr="00A15FB6">
              <w:rPr>
                <w:bCs/>
                <w:sz w:val="22"/>
                <w:szCs w:val="22"/>
              </w:rPr>
              <w:t xml:space="preserve"> п. 5.3.2 Приложение С</w:t>
            </w:r>
          </w:p>
        </w:tc>
      </w:tr>
      <w:tr w:rsidR="001B0AA8" w:rsidRPr="00A15FB6" w14:paraId="56209CCB" w14:textId="77777777" w:rsidTr="003A1D49">
        <w:trPr>
          <w:cantSplit/>
          <w:trHeight w:val="149"/>
        </w:trPr>
        <w:tc>
          <w:tcPr>
            <w:tcW w:w="9690" w:type="dxa"/>
            <w:gridSpan w:val="8"/>
          </w:tcPr>
          <w:p w14:paraId="690DEBEC" w14:textId="77777777" w:rsidR="001B0AA8" w:rsidRPr="00AF7260" w:rsidRDefault="001B0AA8" w:rsidP="001B0AA8">
            <w:pPr>
              <w:ind w:left="-54" w:right="-108"/>
              <w:jc w:val="center"/>
              <w:rPr>
                <w:b/>
                <w:sz w:val="22"/>
                <w:szCs w:val="22"/>
              </w:rPr>
            </w:pPr>
            <w:r w:rsidRPr="00AF7260">
              <w:rPr>
                <w:b/>
                <w:sz w:val="22"/>
                <w:szCs w:val="22"/>
              </w:rPr>
              <w:t>ул. Лепешинского, 1, 246015, г.Гомель</w:t>
            </w:r>
          </w:p>
        </w:tc>
      </w:tr>
      <w:tr w:rsidR="001B0AA8" w:rsidRPr="00A15FB6" w14:paraId="2A6FD777" w14:textId="77777777" w:rsidTr="003A1D49">
        <w:trPr>
          <w:gridAfter w:val="1"/>
          <w:wAfter w:w="171" w:type="dxa"/>
          <w:cantSplit/>
          <w:trHeight w:val="149"/>
        </w:trPr>
        <w:tc>
          <w:tcPr>
            <w:tcW w:w="574" w:type="dxa"/>
          </w:tcPr>
          <w:p w14:paraId="3C2BEC5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159.1</w:t>
            </w:r>
            <w:r w:rsidRPr="00A15FB6">
              <w:rPr>
                <w:color w:val="000000"/>
                <w:sz w:val="22"/>
                <w:szCs w:val="22"/>
              </w:rPr>
              <w:t>**</w:t>
            </w:r>
          </w:p>
        </w:tc>
        <w:tc>
          <w:tcPr>
            <w:tcW w:w="1278" w:type="dxa"/>
          </w:tcPr>
          <w:p w14:paraId="7C16A237" w14:textId="77777777" w:rsidR="001B0AA8" w:rsidRPr="00A15FB6" w:rsidRDefault="001B0AA8" w:rsidP="001B0AA8">
            <w:pPr>
              <w:ind w:left="-51" w:right="-108"/>
              <w:rPr>
                <w:sz w:val="22"/>
                <w:szCs w:val="22"/>
              </w:rPr>
            </w:pPr>
            <w:r w:rsidRPr="00A15FB6">
              <w:rPr>
                <w:sz w:val="22"/>
                <w:szCs w:val="22"/>
              </w:rPr>
              <w:t>Дефибрилляторы, дефибрилляторы-мониторы</w:t>
            </w:r>
          </w:p>
        </w:tc>
        <w:tc>
          <w:tcPr>
            <w:tcW w:w="656" w:type="dxa"/>
          </w:tcPr>
          <w:p w14:paraId="0B5A054E" w14:textId="77777777" w:rsidR="001B0AA8" w:rsidRPr="00A15FB6" w:rsidRDefault="001B0AA8" w:rsidP="001B0AA8">
            <w:pPr>
              <w:ind w:left="-74" w:right="-110"/>
              <w:rPr>
                <w:sz w:val="22"/>
                <w:szCs w:val="22"/>
              </w:rPr>
            </w:pPr>
            <w:r w:rsidRPr="00A15FB6">
              <w:rPr>
                <w:sz w:val="22"/>
                <w:szCs w:val="22"/>
              </w:rPr>
              <w:t>26.51/29.113</w:t>
            </w:r>
          </w:p>
          <w:p w14:paraId="178A356A" w14:textId="77777777" w:rsidR="001B0AA8" w:rsidRPr="00A15FB6" w:rsidRDefault="001B0AA8" w:rsidP="001B0AA8">
            <w:pPr>
              <w:ind w:left="-74" w:right="-110"/>
              <w:rPr>
                <w:sz w:val="22"/>
                <w:szCs w:val="22"/>
              </w:rPr>
            </w:pPr>
            <w:r w:rsidRPr="00A15FB6">
              <w:rPr>
                <w:sz w:val="22"/>
                <w:szCs w:val="22"/>
              </w:rPr>
              <w:t>26.60/29.113</w:t>
            </w:r>
          </w:p>
        </w:tc>
        <w:tc>
          <w:tcPr>
            <w:tcW w:w="2022" w:type="dxa"/>
          </w:tcPr>
          <w:p w14:paraId="2C2FE034" w14:textId="77777777" w:rsidR="001B0AA8" w:rsidRPr="00A15FB6" w:rsidRDefault="001B0AA8" w:rsidP="001B0AA8">
            <w:pPr>
              <w:ind w:left="4" w:right="-56"/>
              <w:rPr>
                <w:sz w:val="22"/>
                <w:szCs w:val="22"/>
              </w:rPr>
            </w:pPr>
            <w:r w:rsidRPr="00A15FB6">
              <w:rPr>
                <w:sz w:val="22"/>
                <w:szCs w:val="22"/>
              </w:rPr>
              <w:t>Точность рабочих характеристик и защита от представляющих опасность выходных характеристик</w:t>
            </w:r>
          </w:p>
        </w:tc>
        <w:tc>
          <w:tcPr>
            <w:tcW w:w="2315" w:type="dxa"/>
          </w:tcPr>
          <w:p w14:paraId="43B8E350" w14:textId="77777777" w:rsidR="001B0AA8" w:rsidRPr="00A15FB6" w:rsidRDefault="001B0AA8" w:rsidP="001B0AA8">
            <w:pPr>
              <w:ind w:right="-57"/>
              <w:rPr>
                <w:sz w:val="22"/>
                <w:szCs w:val="22"/>
              </w:rPr>
            </w:pPr>
            <w:r w:rsidRPr="00A15FB6">
              <w:rPr>
                <w:sz w:val="22"/>
                <w:szCs w:val="22"/>
              </w:rPr>
              <w:t>ГОСТ 30324.4-95 (МЭК 601-2-4-83)</w:t>
            </w:r>
            <w:r w:rsidRPr="00A15FB6">
              <w:rPr>
                <w:sz w:val="22"/>
                <w:szCs w:val="22"/>
              </w:rPr>
              <w:br/>
              <w:t>пп. 50.1, 50.2, 51.1, 51.101, 51.102, 51.103</w:t>
            </w:r>
          </w:p>
        </w:tc>
        <w:tc>
          <w:tcPr>
            <w:tcW w:w="2674" w:type="dxa"/>
            <w:gridSpan w:val="2"/>
          </w:tcPr>
          <w:p w14:paraId="26F54549" w14:textId="77777777" w:rsidR="001B0AA8" w:rsidRPr="00A15FB6" w:rsidRDefault="001B0AA8" w:rsidP="001B0AA8">
            <w:pPr>
              <w:ind w:left="-54" w:right="-108"/>
              <w:rPr>
                <w:bCs/>
                <w:sz w:val="22"/>
                <w:szCs w:val="22"/>
              </w:rPr>
            </w:pPr>
            <w:r w:rsidRPr="00A15FB6">
              <w:rPr>
                <w:bCs/>
                <w:sz w:val="22"/>
                <w:szCs w:val="22"/>
              </w:rPr>
              <w:t>МВИ.ГМ.1813-2019</w:t>
            </w:r>
          </w:p>
        </w:tc>
      </w:tr>
      <w:tr w:rsidR="001B0AA8" w:rsidRPr="00A15FB6" w14:paraId="21DDAC33" w14:textId="77777777" w:rsidTr="003A1D49">
        <w:trPr>
          <w:gridAfter w:val="1"/>
          <w:wAfter w:w="171" w:type="dxa"/>
          <w:cantSplit/>
          <w:trHeight w:val="6318"/>
        </w:trPr>
        <w:tc>
          <w:tcPr>
            <w:tcW w:w="574" w:type="dxa"/>
          </w:tcPr>
          <w:p w14:paraId="1FA9B0D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160.1</w:t>
            </w:r>
            <w:r w:rsidRPr="00A15FB6">
              <w:rPr>
                <w:color w:val="000000"/>
                <w:sz w:val="22"/>
                <w:szCs w:val="22"/>
              </w:rPr>
              <w:t>**</w:t>
            </w:r>
          </w:p>
        </w:tc>
        <w:tc>
          <w:tcPr>
            <w:tcW w:w="1278" w:type="dxa"/>
          </w:tcPr>
          <w:p w14:paraId="4BF131CB" w14:textId="77777777" w:rsidR="001B0AA8" w:rsidRPr="00A15FB6" w:rsidRDefault="001B0AA8" w:rsidP="001B0AA8">
            <w:pPr>
              <w:ind w:left="-51" w:right="-108"/>
              <w:rPr>
                <w:sz w:val="22"/>
                <w:szCs w:val="22"/>
              </w:rPr>
            </w:pPr>
            <w:r w:rsidRPr="00A15FB6">
              <w:rPr>
                <w:sz w:val="22"/>
                <w:szCs w:val="22"/>
              </w:rPr>
              <w:t>Рабочие места</w:t>
            </w:r>
          </w:p>
        </w:tc>
        <w:tc>
          <w:tcPr>
            <w:tcW w:w="656" w:type="dxa"/>
          </w:tcPr>
          <w:p w14:paraId="7F1019DA" w14:textId="77777777" w:rsidR="001B0AA8" w:rsidRPr="00A15FB6" w:rsidRDefault="001B0AA8" w:rsidP="001B0AA8">
            <w:pPr>
              <w:ind w:left="-128" w:right="-110"/>
              <w:rPr>
                <w:sz w:val="22"/>
                <w:szCs w:val="22"/>
              </w:rPr>
            </w:pPr>
            <w:r w:rsidRPr="00A15FB6">
              <w:rPr>
                <w:sz w:val="22"/>
                <w:szCs w:val="22"/>
              </w:rPr>
              <w:t>100.12/04.056</w:t>
            </w:r>
          </w:p>
          <w:p w14:paraId="27BCA99F" w14:textId="77777777" w:rsidR="001B0AA8" w:rsidRPr="00A15FB6" w:rsidRDefault="001B0AA8" w:rsidP="001B0AA8">
            <w:pPr>
              <w:ind w:left="-74" w:right="-110"/>
              <w:rPr>
                <w:sz w:val="22"/>
                <w:szCs w:val="22"/>
              </w:rPr>
            </w:pPr>
          </w:p>
        </w:tc>
        <w:tc>
          <w:tcPr>
            <w:tcW w:w="2022" w:type="dxa"/>
          </w:tcPr>
          <w:p w14:paraId="0BC4021F" w14:textId="77777777" w:rsidR="001B0AA8" w:rsidRPr="00A15FB6" w:rsidRDefault="001B0AA8" w:rsidP="001B0AA8">
            <w:pPr>
              <w:ind w:left="4" w:right="-56"/>
              <w:rPr>
                <w:sz w:val="22"/>
                <w:szCs w:val="22"/>
              </w:rPr>
            </w:pPr>
            <w:r w:rsidRPr="00A15FB6">
              <w:rPr>
                <w:sz w:val="22"/>
                <w:szCs w:val="22"/>
              </w:rPr>
              <w:t>Мощность дозы рентгеновского излучения</w:t>
            </w:r>
          </w:p>
          <w:p w14:paraId="79920C11" w14:textId="77777777" w:rsidR="001B0AA8" w:rsidRPr="00A15FB6" w:rsidRDefault="001B0AA8" w:rsidP="001B0AA8">
            <w:pPr>
              <w:ind w:left="4" w:right="-56"/>
              <w:rPr>
                <w:sz w:val="22"/>
                <w:szCs w:val="22"/>
              </w:rPr>
            </w:pPr>
          </w:p>
        </w:tc>
        <w:tc>
          <w:tcPr>
            <w:tcW w:w="2315" w:type="dxa"/>
          </w:tcPr>
          <w:p w14:paraId="72E5D9D7" w14:textId="77777777" w:rsidR="001B0AA8" w:rsidRPr="00A15FB6" w:rsidRDefault="001B0AA8" w:rsidP="001B0AA8">
            <w:pPr>
              <w:ind w:right="-57"/>
              <w:rPr>
                <w:sz w:val="22"/>
                <w:szCs w:val="22"/>
              </w:rPr>
            </w:pPr>
            <w:r w:rsidRPr="00A15FB6">
              <w:rPr>
                <w:sz w:val="22"/>
                <w:szCs w:val="22"/>
              </w:rPr>
              <w:t>СанПиН №2.6.4.13-22-2005 от 28.10.2005</w:t>
            </w:r>
          </w:p>
          <w:p w14:paraId="76E2FC12" w14:textId="77777777" w:rsidR="001B0AA8" w:rsidRPr="00A15FB6" w:rsidRDefault="001B0AA8" w:rsidP="001B0AA8">
            <w:pPr>
              <w:ind w:right="-57"/>
              <w:rPr>
                <w:sz w:val="22"/>
                <w:szCs w:val="22"/>
              </w:rPr>
            </w:pPr>
            <w:r w:rsidRPr="00A15FB6">
              <w:rPr>
                <w:sz w:val="22"/>
                <w:szCs w:val="22"/>
              </w:rPr>
              <w:t>Инструкция № 2.6.3.10-13-88-2005 от 23.12.2005, глава 5, глава 6</w:t>
            </w:r>
          </w:p>
          <w:p w14:paraId="7CED3F30" w14:textId="77777777" w:rsidR="001B0AA8" w:rsidRPr="00A15FB6" w:rsidRDefault="001B0AA8" w:rsidP="001B0AA8">
            <w:pPr>
              <w:ind w:right="-57"/>
              <w:rPr>
                <w:sz w:val="22"/>
                <w:szCs w:val="22"/>
              </w:rPr>
            </w:pPr>
            <w:r w:rsidRPr="00A15FB6">
              <w:rPr>
                <w:sz w:val="22"/>
                <w:szCs w:val="22"/>
              </w:rPr>
              <w:t>СанПиН № 2.6.1.8-12-2004 от 30.12.2004</w:t>
            </w:r>
          </w:p>
          <w:p w14:paraId="349E0FFF" w14:textId="77777777" w:rsidR="001B0AA8" w:rsidRPr="00A15FB6" w:rsidRDefault="001B0AA8" w:rsidP="001B0AA8">
            <w:pPr>
              <w:ind w:right="-57"/>
              <w:rPr>
                <w:sz w:val="22"/>
                <w:szCs w:val="22"/>
              </w:rPr>
            </w:pPr>
            <w:r w:rsidRPr="00A15FB6">
              <w:rPr>
                <w:sz w:val="22"/>
                <w:szCs w:val="22"/>
              </w:rPr>
              <w:t>СанПиН № 2.6.1.8-38-2003 от 31.12.2003</w:t>
            </w:r>
          </w:p>
          <w:p w14:paraId="2ED87158" w14:textId="77777777" w:rsidR="001B0AA8" w:rsidRPr="00A15FB6" w:rsidRDefault="001B0AA8" w:rsidP="001B0AA8">
            <w:pPr>
              <w:ind w:right="-57"/>
              <w:rPr>
                <w:sz w:val="22"/>
                <w:szCs w:val="22"/>
              </w:rPr>
            </w:pPr>
            <w:r w:rsidRPr="00A15FB6">
              <w:rPr>
                <w:sz w:val="22"/>
                <w:szCs w:val="22"/>
              </w:rPr>
              <w:t xml:space="preserve">СанПиН № 134 от 24.12.2015 </w:t>
            </w:r>
          </w:p>
          <w:p w14:paraId="4081104A" w14:textId="77777777" w:rsidR="001B0AA8" w:rsidRPr="00A15FB6" w:rsidRDefault="001B0AA8" w:rsidP="001B0AA8">
            <w:pPr>
              <w:ind w:right="-57"/>
              <w:rPr>
                <w:sz w:val="22"/>
                <w:szCs w:val="22"/>
              </w:rPr>
            </w:pPr>
            <w:r w:rsidRPr="00A15FB6">
              <w:rPr>
                <w:sz w:val="22"/>
                <w:szCs w:val="22"/>
              </w:rPr>
              <w:t>СанПиН № 2.6.1.8-15-2003 от 19.11.2003</w:t>
            </w:r>
          </w:p>
          <w:p w14:paraId="325AC020" w14:textId="77777777" w:rsidR="001B0AA8" w:rsidRPr="00A15FB6" w:rsidRDefault="001B0AA8" w:rsidP="001B0AA8">
            <w:pPr>
              <w:ind w:right="-57"/>
              <w:rPr>
                <w:sz w:val="22"/>
                <w:szCs w:val="22"/>
              </w:rPr>
            </w:pPr>
            <w:r w:rsidRPr="00A15FB6">
              <w:rPr>
                <w:sz w:val="22"/>
                <w:szCs w:val="22"/>
              </w:rPr>
              <w:t>СанПиН №2.6.3.13-24-2006 от 22.11.2006</w:t>
            </w:r>
          </w:p>
          <w:p w14:paraId="5E894BE9" w14:textId="77777777" w:rsidR="001B0AA8" w:rsidRPr="00A15FB6" w:rsidRDefault="001B0AA8" w:rsidP="001B0AA8">
            <w:pPr>
              <w:ind w:right="-57"/>
              <w:rPr>
                <w:sz w:val="22"/>
                <w:szCs w:val="22"/>
              </w:rPr>
            </w:pPr>
            <w:r w:rsidRPr="00A15FB6">
              <w:rPr>
                <w:sz w:val="22"/>
                <w:szCs w:val="22"/>
              </w:rPr>
              <w:t>СанПиН №2.6.1.13-34-2006 от 23.11.2006</w:t>
            </w:r>
          </w:p>
          <w:p w14:paraId="54322400" w14:textId="77777777" w:rsidR="001B0AA8" w:rsidRPr="00A15FB6" w:rsidRDefault="001B0AA8" w:rsidP="001B0AA8">
            <w:pPr>
              <w:ind w:right="-57"/>
              <w:rPr>
                <w:sz w:val="22"/>
                <w:szCs w:val="22"/>
              </w:rPr>
            </w:pPr>
            <w:r w:rsidRPr="00A15FB6">
              <w:rPr>
                <w:sz w:val="22"/>
                <w:szCs w:val="22"/>
              </w:rPr>
              <w:t xml:space="preserve">СанПиН № 213 от 28.12.2012 </w:t>
            </w:r>
          </w:p>
          <w:p w14:paraId="229C0598" w14:textId="77777777" w:rsidR="001B0AA8" w:rsidRPr="00A15FB6" w:rsidRDefault="001B0AA8" w:rsidP="001B0AA8">
            <w:pPr>
              <w:ind w:right="-57"/>
              <w:rPr>
                <w:sz w:val="22"/>
                <w:szCs w:val="22"/>
              </w:rPr>
            </w:pPr>
            <w:r w:rsidRPr="00A15FB6">
              <w:rPr>
                <w:sz w:val="22"/>
                <w:szCs w:val="22"/>
              </w:rPr>
              <w:t xml:space="preserve">ГН № 213 от 28.12.2012 </w:t>
            </w:r>
          </w:p>
          <w:p w14:paraId="568F59C8" w14:textId="77777777" w:rsidR="001B0AA8" w:rsidRPr="00A15FB6" w:rsidRDefault="001B0AA8" w:rsidP="001B0AA8">
            <w:pPr>
              <w:ind w:right="-57"/>
              <w:rPr>
                <w:sz w:val="22"/>
                <w:szCs w:val="22"/>
              </w:rPr>
            </w:pPr>
            <w:r w:rsidRPr="00A15FB6">
              <w:rPr>
                <w:sz w:val="22"/>
                <w:szCs w:val="22"/>
              </w:rPr>
              <w:t xml:space="preserve">СанПиН № 137 от 31.12.2013 </w:t>
            </w:r>
          </w:p>
          <w:p w14:paraId="54742506"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6BD2915" w14:textId="77777777" w:rsidR="001B0AA8" w:rsidRPr="00A15FB6" w:rsidRDefault="001B0AA8" w:rsidP="001B0AA8">
            <w:pPr>
              <w:ind w:left="-54" w:right="-108"/>
              <w:rPr>
                <w:bCs/>
                <w:sz w:val="22"/>
                <w:szCs w:val="22"/>
              </w:rPr>
            </w:pPr>
            <w:r w:rsidRPr="00A15FB6">
              <w:rPr>
                <w:bCs/>
                <w:sz w:val="22"/>
                <w:szCs w:val="22"/>
              </w:rPr>
              <w:t>АМИ.ГМ 0015-2021</w:t>
            </w:r>
          </w:p>
        </w:tc>
      </w:tr>
      <w:tr w:rsidR="001B0AA8" w:rsidRPr="00A15FB6" w14:paraId="5021CC84" w14:textId="77777777" w:rsidTr="003A1D49">
        <w:trPr>
          <w:gridAfter w:val="1"/>
          <w:wAfter w:w="171" w:type="dxa"/>
          <w:cantSplit/>
          <w:trHeight w:val="609"/>
        </w:trPr>
        <w:tc>
          <w:tcPr>
            <w:tcW w:w="574" w:type="dxa"/>
          </w:tcPr>
          <w:p w14:paraId="5023E263" w14:textId="77777777" w:rsidR="001B0AA8" w:rsidRPr="00A15FB6" w:rsidRDefault="001B0AA8" w:rsidP="001B0AA8">
            <w:pPr>
              <w:overflowPunct w:val="0"/>
              <w:autoSpaceDE w:val="0"/>
              <w:autoSpaceDN w:val="0"/>
              <w:adjustRightInd w:val="0"/>
              <w:spacing w:line="240" w:lineRule="exact"/>
              <w:ind w:right="-111" w:hanging="109"/>
              <w:jc w:val="center"/>
              <w:textAlignment w:val="baseline"/>
              <w:rPr>
                <w:sz w:val="22"/>
                <w:szCs w:val="22"/>
              </w:rPr>
            </w:pPr>
            <w:r w:rsidRPr="00A15FB6">
              <w:rPr>
                <w:sz w:val="22"/>
                <w:szCs w:val="22"/>
              </w:rPr>
              <w:t>161.1</w:t>
            </w:r>
            <w:r w:rsidRPr="00A15FB6">
              <w:rPr>
                <w:color w:val="000000"/>
                <w:sz w:val="22"/>
                <w:szCs w:val="22"/>
              </w:rPr>
              <w:t>*</w:t>
            </w:r>
          </w:p>
        </w:tc>
        <w:tc>
          <w:tcPr>
            <w:tcW w:w="1278" w:type="dxa"/>
            <w:vMerge w:val="restart"/>
          </w:tcPr>
          <w:p w14:paraId="0BB0E335" w14:textId="77777777"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w:t>
            </w:r>
          </w:p>
          <w:p w14:paraId="1C0929AB" w14:textId="77777777" w:rsidR="001B0AA8" w:rsidRPr="00A15FB6" w:rsidRDefault="001B0AA8" w:rsidP="001B0AA8">
            <w:pPr>
              <w:overflowPunct w:val="0"/>
              <w:autoSpaceDE w:val="0"/>
              <w:autoSpaceDN w:val="0"/>
              <w:adjustRightInd w:val="0"/>
              <w:ind w:left="-51" w:right="-108"/>
              <w:textAlignment w:val="baseline"/>
              <w:rPr>
                <w:sz w:val="22"/>
                <w:szCs w:val="22"/>
              </w:rPr>
            </w:pPr>
            <w:r w:rsidRPr="00A15FB6">
              <w:rPr>
                <w:sz w:val="22"/>
                <w:szCs w:val="22"/>
              </w:rPr>
              <w:t xml:space="preserve">Средства защиты втягивающего типа  </w:t>
            </w:r>
          </w:p>
        </w:tc>
        <w:tc>
          <w:tcPr>
            <w:tcW w:w="656" w:type="dxa"/>
          </w:tcPr>
          <w:p w14:paraId="26904E8D"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0922515D" w14:textId="77777777" w:rsidR="001B0AA8" w:rsidRPr="00A15FB6" w:rsidRDefault="001B0AA8" w:rsidP="001B0AA8">
            <w:pPr>
              <w:ind w:left="4" w:right="-56"/>
              <w:rPr>
                <w:sz w:val="22"/>
                <w:szCs w:val="22"/>
              </w:rPr>
            </w:pPr>
            <w:r w:rsidRPr="00A15FB6">
              <w:rPr>
                <w:sz w:val="22"/>
                <w:szCs w:val="22"/>
              </w:rPr>
              <w:t>Блокировка</w:t>
            </w:r>
          </w:p>
        </w:tc>
        <w:tc>
          <w:tcPr>
            <w:tcW w:w="2315" w:type="dxa"/>
            <w:vMerge w:val="restart"/>
          </w:tcPr>
          <w:p w14:paraId="049823F9" w14:textId="77777777" w:rsidR="001B0AA8" w:rsidRPr="00A15FB6" w:rsidRDefault="001B0AA8" w:rsidP="001B0AA8">
            <w:pPr>
              <w:ind w:right="-57"/>
              <w:rPr>
                <w:sz w:val="22"/>
                <w:szCs w:val="22"/>
              </w:rPr>
            </w:pPr>
            <w:r w:rsidRPr="00A15FB6">
              <w:rPr>
                <w:sz w:val="22"/>
                <w:szCs w:val="22"/>
              </w:rPr>
              <w:t xml:space="preserve">ГОСТ Р ЕН 360-2008  </w:t>
            </w:r>
          </w:p>
          <w:p w14:paraId="5BA8A9FF"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708E91B9" w14:textId="77777777" w:rsidR="001B0AA8" w:rsidRPr="00A15FB6" w:rsidRDefault="001B0AA8" w:rsidP="001B0AA8">
            <w:pPr>
              <w:ind w:left="-54" w:right="-108"/>
              <w:rPr>
                <w:bCs/>
                <w:sz w:val="22"/>
                <w:szCs w:val="22"/>
              </w:rPr>
            </w:pPr>
            <w:r w:rsidRPr="00A15FB6">
              <w:rPr>
                <w:bCs/>
                <w:sz w:val="22"/>
                <w:szCs w:val="22"/>
              </w:rPr>
              <w:t>ГОСТ Р ЕН 360-2008 п. 5.1</w:t>
            </w:r>
          </w:p>
          <w:p w14:paraId="28794A3D" w14:textId="77777777" w:rsidR="001B0AA8" w:rsidRPr="00A15FB6" w:rsidRDefault="001B0AA8" w:rsidP="001B0AA8">
            <w:pPr>
              <w:ind w:left="-54" w:right="-108"/>
              <w:rPr>
                <w:bCs/>
                <w:sz w:val="22"/>
                <w:szCs w:val="22"/>
              </w:rPr>
            </w:pPr>
            <w:r w:rsidRPr="00A15FB6">
              <w:rPr>
                <w:bCs/>
                <w:sz w:val="22"/>
                <w:szCs w:val="22"/>
              </w:rPr>
              <w:t>ГОСТ 12.4.317-2019 п.5.2.3</w:t>
            </w:r>
          </w:p>
        </w:tc>
      </w:tr>
      <w:tr w:rsidR="001B0AA8" w:rsidRPr="00A15FB6" w14:paraId="2705A97A" w14:textId="77777777" w:rsidTr="003A1D49">
        <w:trPr>
          <w:gridAfter w:val="1"/>
          <w:wAfter w:w="171" w:type="dxa"/>
          <w:cantSplit/>
          <w:trHeight w:val="149"/>
        </w:trPr>
        <w:tc>
          <w:tcPr>
            <w:tcW w:w="574" w:type="dxa"/>
          </w:tcPr>
          <w:p w14:paraId="3BAFD34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161.2</w:t>
            </w:r>
            <w:r w:rsidRPr="00A15FB6">
              <w:rPr>
                <w:color w:val="000000"/>
                <w:sz w:val="22"/>
                <w:szCs w:val="22"/>
              </w:rPr>
              <w:t>*</w:t>
            </w:r>
          </w:p>
        </w:tc>
        <w:tc>
          <w:tcPr>
            <w:tcW w:w="1278" w:type="dxa"/>
            <w:vMerge/>
          </w:tcPr>
          <w:p w14:paraId="6349E14D" w14:textId="77777777" w:rsidR="001B0AA8" w:rsidRPr="00A15FB6" w:rsidRDefault="001B0AA8" w:rsidP="001B0AA8">
            <w:pPr>
              <w:ind w:left="-51" w:right="-108"/>
              <w:rPr>
                <w:sz w:val="22"/>
                <w:szCs w:val="22"/>
              </w:rPr>
            </w:pPr>
          </w:p>
        </w:tc>
        <w:tc>
          <w:tcPr>
            <w:tcW w:w="656" w:type="dxa"/>
          </w:tcPr>
          <w:p w14:paraId="245526E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1C172C2" w14:textId="77777777" w:rsidR="001B0AA8" w:rsidRPr="00A15FB6" w:rsidRDefault="001B0AA8" w:rsidP="001B0AA8">
            <w:pPr>
              <w:ind w:left="4" w:right="-56"/>
              <w:rPr>
                <w:sz w:val="22"/>
                <w:szCs w:val="22"/>
              </w:rPr>
            </w:pPr>
            <w:r w:rsidRPr="00A15FB6">
              <w:rPr>
                <w:sz w:val="22"/>
                <w:szCs w:val="22"/>
              </w:rPr>
              <w:t>Динамические характеристики</w:t>
            </w:r>
          </w:p>
        </w:tc>
        <w:tc>
          <w:tcPr>
            <w:tcW w:w="2315" w:type="dxa"/>
            <w:vMerge/>
          </w:tcPr>
          <w:p w14:paraId="255C6155" w14:textId="77777777" w:rsidR="001B0AA8" w:rsidRPr="00A15FB6" w:rsidRDefault="001B0AA8" w:rsidP="001B0AA8">
            <w:pPr>
              <w:ind w:right="-108"/>
              <w:rPr>
                <w:sz w:val="22"/>
                <w:szCs w:val="22"/>
              </w:rPr>
            </w:pPr>
          </w:p>
        </w:tc>
        <w:tc>
          <w:tcPr>
            <w:tcW w:w="2674" w:type="dxa"/>
            <w:gridSpan w:val="2"/>
          </w:tcPr>
          <w:p w14:paraId="640EC03C" w14:textId="77777777" w:rsidR="001B0AA8" w:rsidRPr="00A15FB6" w:rsidRDefault="001B0AA8" w:rsidP="001B0AA8">
            <w:pPr>
              <w:ind w:left="-54" w:right="-108"/>
              <w:rPr>
                <w:bCs/>
                <w:sz w:val="22"/>
                <w:szCs w:val="22"/>
              </w:rPr>
            </w:pPr>
            <w:r w:rsidRPr="00A15FB6">
              <w:rPr>
                <w:bCs/>
                <w:sz w:val="22"/>
                <w:szCs w:val="22"/>
              </w:rPr>
              <w:t>ГОСТ Р ЕН 360-2008 п. 5.3</w:t>
            </w:r>
          </w:p>
          <w:p w14:paraId="24F1AD24"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5.7.1-5.7.2</w:t>
            </w:r>
          </w:p>
          <w:p w14:paraId="668C14C5" w14:textId="77777777" w:rsidR="001B0AA8" w:rsidRPr="00A15FB6" w:rsidRDefault="001B0AA8" w:rsidP="001B0AA8">
            <w:pPr>
              <w:ind w:left="-54" w:right="-108"/>
              <w:rPr>
                <w:bCs/>
                <w:sz w:val="22"/>
                <w:szCs w:val="22"/>
              </w:rPr>
            </w:pPr>
            <w:r w:rsidRPr="00A15FB6">
              <w:rPr>
                <w:bCs/>
                <w:sz w:val="22"/>
                <w:szCs w:val="22"/>
              </w:rPr>
              <w:t>ГОСТ 12.4.317-2019 п. 5.1.8</w:t>
            </w:r>
          </w:p>
        </w:tc>
      </w:tr>
      <w:tr w:rsidR="001B0AA8" w:rsidRPr="00A15FB6" w14:paraId="4D0871E0" w14:textId="77777777" w:rsidTr="003A1D49">
        <w:trPr>
          <w:gridAfter w:val="1"/>
          <w:wAfter w:w="171" w:type="dxa"/>
          <w:cantSplit/>
          <w:trHeight w:val="149"/>
        </w:trPr>
        <w:tc>
          <w:tcPr>
            <w:tcW w:w="574" w:type="dxa"/>
          </w:tcPr>
          <w:p w14:paraId="1F4373F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162.1</w:t>
            </w:r>
            <w:r w:rsidRPr="00A15FB6">
              <w:rPr>
                <w:color w:val="000000"/>
                <w:sz w:val="22"/>
                <w:szCs w:val="22"/>
              </w:rPr>
              <w:t>*</w:t>
            </w:r>
          </w:p>
        </w:tc>
        <w:tc>
          <w:tcPr>
            <w:tcW w:w="1278" w:type="dxa"/>
          </w:tcPr>
          <w:p w14:paraId="79C522AC" w14:textId="77777777"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Страховочные привязи.</w:t>
            </w:r>
          </w:p>
          <w:p w14:paraId="1AD00D0F" w14:textId="77777777" w:rsidR="001B0AA8" w:rsidRPr="00A15FB6" w:rsidRDefault="001B0AA8" w:rsidP="001B0AA8">
            <w:pPr>
              <w:ind w:left="-51" w:right="-108"/>
              <w:rPr>
                <w:sz w:val="22"/>
                <w:szCs w:val="22"/>
              </w:rPr>
            </w:pPr>
          </w:p>
        </w:tc>
        <w:tc>
          <w:tcPr>
            <w:tcW w:w="656" w:type="dxa"/>
          </w:tcPr>
          <w:p w14:paraId="3A91B39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2A2A795" w14:textId="77777777" w:rsidR="001B0AA8" w:rsidRPr="00A15FB6" w:rsidRDefault="001B0AA8" w:rsidP="001B0AA8">
            <w:pPr>
              <w:ind w:left="4" w:right="-56"/>
              <w:rPr>
                <w:sz w:val="22"/>
                <w:szCs w:val="22"/>
              </w:rPr>
            </w:pPr>
            <w:r w:rsidRPr="00A15FB6">
              <w:rPr>
                <w:sz w:val="22"/>
                <w:szCs w:val="22"/>
              </w:rPr>
              <w:t>Динамическая нагрузка</w:t>
            </w:r>
          </w:p>
        </w:tc>
        <w:tc>
          <w:tcPr>
            <w:tcW w:w="2315" w:type="dxa"/>
          </w:tcPr>
          <w:p w14:paraId="3503B3CE" w14:textId="77777777" w:rsidR="001B0AA8" w:rsidRPr="00A15FB6" w:rsidRDefault="001B0AA8" w:rsidP="001B0AA8">
            <w:pPr>
              <w:ind w:right="-108"/>
              <w:rPr>
                <w:sz w:val="22"/>
                <w:szCs w:val="22"/>
              </w:rPr>
            </w:pPr>
            <w:r w:rsidRPr="00A15FB6">
              <w:rPr>
                <w:sz w:val="22"/>
                <w:szCs w:val="22"/>
              </w:rPr>
              <w:t>ГОСТ Р ЕН 361-2008</w:t>
            </w:r>
          </w:p>
          <w:p w14:paraId="6A15B3E9"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DA3ECD3" w14:textId="77777777" w:rsidR="001B0AA8" w:rsidRPr="00A15FB6" w:rsidRDefault="001B0AA8" w:rsidP="001B0AA8">
            <w:pPr>
              <w:ind w:left="-54" w:right="-108"/>
              <w:rPr>
                <w:bCs/>
                <w:sz w:val="22"/>
                <w:szCs w:val="22"/>
              </w:rPr>
            </w:pPr>
            <w:r w:rsidRPr="00A15FB6">
              <w:rPr>
                <w:bCs/>
                <w:sz w:val="22"/>
                <w:szCs w:val="22"/>
              </w:rPr>
              <w:t>ГОСТ Р ЕН 361-2008 п. 5.2</w:t>
            </w:r>
          </w:p>
          <w:p w14:paraId="74C14C2A"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5.1.1-5.1.2</w:t>
            </w:r>
          </w:p>
          <w:p w14:paraId="3693EE94" w14:textId="77777777" w:rsidR="001B0AA8" w:rsidRPr="00A15FB6" w:rsidRDefault="001B0AA8" w:rsidP="001B0AA8">
            <w:pPr>
              <w:ind w:left="-54" w:right="-108"/>
              <w:rPr>
                <w:bCs/>
                <w:sz w:val="22"/>
                <w:szCs w:val="22"/>
              </w:rPr>
            </w:pPr>
            <w:r w:rsidRPr="00A15FB6">
              <w:rPr>
                <w:bCs/>
                <w:sz w:val="22"/>
                <w:szCs w:val="22"/>
              </w:rPr>
              <w:t>ГОСТ 12.4.317-2019</w:t>
            </w:r>
          </w:p>
          <w:p w14:paraId="64347F67" w14:textId="77777777" w:rsidR="001B0AA8" w:rsidRPr="00A15FB6" w:rsidRDefault="001B0AA8" w:rsidP="001B0AA8">
            <w:pPr>
              <w:ind w:left="-54" w:right="-108"/>
              <w:rPr>
                <w:bCs/>
                <w:sz w:val="22"/>
                <w:szCs w:val="22"/>
              </w:rPr>
            </w:pPr>
            <w:r w:rsidRPr="00A15FB6">
              <w:rPr>
                <w:bCs/>
                <w:sz w:val="22"/>
                <w:szCs w:val="22"/>
              </w:rPr>
              <w:t>п. 5.1.1</w:t>
            </w:r>
          </w:p>
        </w:tc>
      </w:tr>
      <w:tr w:rsidR="001B0AA8" w:rsidRPr="00A15FB6" w14:paraId="517838E7" w14:textId="77777777" w:rsidTr="003A1D49">
        <w:trPr>
          <w:gridAfter w:val="1"/>
          <w:wAfter w:w="171" w:type="dxa"/>
          <w:cantSplit/>
          <w:trHeight w:val="149"/>
        </w:trPr>
        <w:tc>
          <w:tcPr>
            <w:tcW w:w="574" w:type="dxa"/>
          </w:tcPr>
          <w:p w14:paraId="580587F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163.1</w:t>
            </w:r>
            <w:r w:rsidRPr="00A15FB6">
              <w:rPr>
                <w:color w:val="000000"/>
                <w:sz w:val="22"/>
                <w:szCs w:val="22"/>
              </w:rPr>
              <w:t>*</w:t>
            </w:r>
          </w:p>
        </w:tc>
        <w:tc>
          <w:tcPr>
            <w:tcW w:w="1278" w:type="dxa"/>
          </w:tcPr>
          <w:p w14:paraId="35AC6819" w14:textId="74DE3A12"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Привязи для положения сидя</w:t>
            </w:r>
          </w:p>
        </w:tc>
        <w:tc>
          <w:tcPr>
            <w:tcW w:w="656" w:type="dxa"/>
          </w:tcPr>
          <w:p w14:paraId="3222574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6A7A4016"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w:t>
            </w:r>
          </w:p>
          <w:p w14:paraId="6EF98646" w14:textId="77777777" w:rsidR="001B0AA8" w:rsidRPr="00A15FB6" w:rsidRDefault="001B0AA8" w:rsidP="001B0AA8">
            <w:pPr>
              <w:ind w:left="4" w:right="-56"/>
              <w:rPr>
                <w:sz w:val="22"/>
                <w:szCs w:val="22"/>
              </w:rPr>
            </w:pPr>
            <w:r w:rsidRPr="00A15FB6">
              <w:rPr>
                <w:sz w:val="22"/>
                <w:szCs w:val="22"/>
              </w:rPr>
              <w:t xml:space="preserve">характеристики </w:t>
            </w:r>
          </w:p>
        </w:tc>
        <w:tc>
          <w:tcPr>
            <w:tcW w:w="2315" w:type="dxa"/>
          </w:tcPr>
          <w:p w14:paraId="75A1160D" w14:textId="77777777" w:rsidR="001B0AA8" w:rsidRPr="00A15FB6" w:rsidRDefault="001B0AA8" w:rsidP="001B0AA8">
            <w:pPr>
              <w:ind w:right="-108"/>
              <w:rPr>
                <w:sz w:val="22"/>
                <w:szCs w:val="22"/>
              </w:rPr>
            </w:pPr>
            <w:r w:rsidRPr="00A15FB6">
              <w:rPr>
                <w:sz w:val="22"/>
                <w:szCs w:val="22"/>
              </w:rPr>
              <w:t>ГОСТ Р ЕН 813-2008</w:t>
            </w:r>
          </w:p>
          <w:p w14:paraId="3FD7DCD8" w14:textId="77777777" w:rsidR="001B0AA8" w:rsidRPr="00B4095C" w:rsidRDefault="001B0AA8" w:rsidP="001B0AA8">
            <w:pPr>
              <w:pStyle w:val="af6"/>
              <w:ind w:right="-108"/>
              <w:rPr>
                <w:lang w:val="ru-RU"/>
              </w:rPr>
            </w:pPr>
            <w:r w:rsidRPr="00B4095C">
              <w:rPr>
                <w:lang w:val="ru-RU"/>
              </w:rPr>
              <w:t xml:space="preserve">ГОСТ Р 58194-2018/ </w:t>
            </w:r>
            <w:r w:rsidRPr="00B4095C">
              <w:rPr>
                <w:lang w:val="ru-RU"/>
              </w:rPr>
              <w:br/>
            </w:r>
            <w:r w:rsidRPr="00B4095C">
              <w:t>EN</w:t>
            </w:r>
            <w:r w:rsidRPr="00B4095C">
              <w:rPr>
                <w:lang w:val="ru-RU"/>
              </w:rPr>
              <w:t xml:space="preserve"> 813:2008</w:t>
            </w:r>
          </w:p>
          <w:p w14:paraId="57402881"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535EB521" w14:textId="77777777" w:rsidR="001B0AA8" w:rsidRPr="00A15FB6" w:rsidRDefault="001B0AA8" w:rsidP="001B0AA8">
            <w:pPr>
              <w:ind w:left="-54" w:right="-108"/>
              <w:rPr>
                <w:bCs/>
                <w:sz w:val="22"/>
                <w:szCs w:val="22"/>
              </w:rPr>
            </w:pPr>
            <w:r w:rsidRPr="00A15FB6">
              <w:rPr>
                <w:bCs/>
                <w:sz w:val="22"/>
                <w:szCs w:val="22"/>
              </w:rPr>
              <w:t>ГОСТ Р ЕН 813-2008 п. 5.1</w:t>
            </w:r>
          </w:p>
          <w:p w14:paraId="73578BC7" w14:textId="77777777" w:rsidR="001B0AA8" w:rsidRPr="00A15FB6" w:rsidRDefault="001B0AA8" w:rsidP="001B0AA8">
            <w:pPr>
              <w:ind w:left="-54" w:right="-108"/>
              <w:rPr>
                <w:bCs/>
                <w:sz w:val="22"/>
                <w:szCs w:val="22"/>
              </w:rPr>
            </w:pPr>
            <w:r w:rsidRPr="00A15FB6">
              <w:rPr>
                <w:bCs/>
                <w:sz w:val="22"/>
                <w:szCs w:val="22"/>
              </w:rPr>
              <w:t xml:space="preserve">ГОСТ Р 58194-2018/ </w:t>
            </w:r>
            <w:r w:rsidRPr="00A15FB6">
              <w:rPr>
                <w:bCs/>
                <w:sz w:val="22"/>
                <w:szCs w:val="22"/>
              </w:rPr>
              <w:br/>
              <w:t>EN 813:2008 п. 5.4</w:t>
            </w:r>
          </w:p>
          <w:p w14:paraId="009A3481" w14:textId="77777777" w:rsidR="001B0AA8" w:rsidRPr="00A15FB6" w:rsidRDefault="001B0AA8" w:rsidP="001B0AA8">
            <w:pPr>
              <w:ind w:left="-54" w:right="-108"/>
              <w:rPr>
                <w:bCs/>
                <w:sz w:val="22"/>
                <w:szCs w:val="22"/>
              </w:rPr>
            </w:pPr>
            <w:r w:rsidRPr="00A15FB6">
              <w:rPr>
                <w:bCs/>
                <w:sz w:val="22"/>
                <w:szCs w:val="22"/>
              </w:rPr>
              <w:t>ГОСТ 12.4.317-2019</w:t>
            </w:r>
          </w:p>
          <w:p w14:paraId="36DCD8DC" w14:textId="77777777" w:rsidR="001B0AA8" w:rsidRPr="00A15FB6" w:rsidRDefault="001B0AA8" w:rsidP="001B0AA8">
            <w:pPr>
              <w:ind w:left="-54" w:right="-57"/>
              <w:rPr>
                <w:bCs/>
                <w:sz w:val="22"/>
                <w:szCs w:val="22"/>
              </w:rPr>
            </w:pPr>
            <w:r w:rsidRPr="00A15FB6">
              <w:rPr>
                <w:bCs/>
                <w:sz w:val="22"/>
                <w:szCs w:val="22"/>
              </w:rPr>
              <w:t>п. 5.1.11</w:t>
            </w:r>
          </w:p>
        </w:tc>
      </w:tr>
      <w:tr w:rsidR="001B0AA8" w:rsidRPr="00A15FB6" w14:paraId="737D78A2" w14:textId="77777777" w:rsidTr="003A1D49">
        <w:trPr>
          <w:gridAfter w:val="1"/>
          <w:wAfter w:w="171" w:type="dxa"/>
          <w:cantSplit/>
          <w:trHeight w:val="149"/>
        </w:trPr>
        <w:tc>
          <w:tcPr>
            <w:tcW w:w="574" w:type="dxa"/>
          </w:tcPr>
          <w:p w14:paraId="0C2BD81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164.1</w:t>
            </w:r>
            <w:r w:rsidRPr="00A15FB6">
              <w:rPr>
                <w:color w:val="000000"/>
                <w:sz w:val="22"/>
                <w:szCs w:val="22"/>
              </w:rPr>
              <w:t>*</w:t>
            </w:r>
          </w:p>
        </w:tc>
        <w:tc>
          <w:tcPr>
            <w:tcW w:w="1278" w:type="dxa"/>
          </w:tcPr>
          <w:p w14:paraId="58E2D00E" w14:textId="0C66A7D3"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Привязи и стропы для удержания и позиционирования </w:t>
            </w:r>
          </w:p>
        </w:tc>
        <w:tc>
          <w:tcPr>
            <w:tcW w:w="656" w:type="dxa"/>
          </w:tcPr>
          <w:p w14:paraId="1054A0E6"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19AD5C0B"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2AB0C639"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5AB14356" w14:textId="77777777" w:rsidR="001B0AA8" w:rsidRPr="0076423B" w:rsidRDefault="001B0AA8" w:rsidP="001B0AA8">
            <w:pPr>
              <w:ind w:right="-108"/>
              <w:rPr>
                <w:sz w:val="22"/>
                <w:szCs w:val="22"/>
              </w:rPr>
            </w:pPr>
            <w:r w:rsidRPr="0076423B">
              <w:rPr>
                <w:sz w:val="22"/>
                <w:szCs w:val="22"/>
              </w:rPr>
              <w:t>ГОСТ Р ЕН 358-2008</w:t>
            </w:r>
          </w:p>
          <w:p w14:paraId="48432AF3" w14:textId="04137342" w:rsidR="001B0AA8" w:rsidRPr="0076423B" w:rsidRDefault="004553F2" w:rsidP="001B0AA8">
            <w:pPr>
              <w:pStyle w:val="af6"/>
              <w:rPr>
                <w:lang w:val="ru-RU"/>
              </w:rPr>
            </w:pPr>
            <w:hyperlink r:id="rId14" w:tgtFrame="_blank" w:history="1">
              <w:r w:rsidR="001B0AA8" w:rsidRPr="0076423B">
                <w:rPr>
                  <w:rStyle w:val="af4"/>
                  <w:color w:val="auto"/>
                  <w:u w:val="none"/>
                  <w:lang w:val="ru-RU"/>
                </w:rPr>
                <w:t xml:space="preserve">ГОСТ </w:t>
              </w:r>
              <w:r w:rsidR="001B0AA8" w:rsidRPr="0076423B">
                <w:rPr>
                  <w:rStyle w:val="af4"/>
                  <w:color w:val="auto"/>
                  <w:u w:val="none"/>
                </w:rPr>
                <w:t>EN</w:t>
              </w:r>
              <w:r w:rsidR="001B0AA8" w:rsidRPr="0076423B">
                <w:rPr>
                  <w:rStyle w:val="af4"/>
                  <w:color w:val="auto"/>
                  <w:u w:val="none"/>
                  <w:lang w:val="ru-RU"/>
                </w:rPr>
                <w:t xml:space="preserve"> 358-2021</w:t>
              </w:r>
            </w:hyperlink>
            <w:r w:rsidR="001B0AA8" w:rsidRPr="0076423B">
              <w:t> </w:t>
            </w:r>
          </w:p>
          <w:p w14:paraId="5D7110C8"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559DC0FD" w14:textId="77777777" w:rsidR="001B0AA8" w:rsidRPr="0076423B" w:rsidRDefault="001B0AA8" w:rsidP="001B0AA8">
            <w:pPr>
              <w:ind w:left="-54" w:right="-108"/>
              <w:rPr>
                <w:bCs/>
                <w:sz w:val="22"/>
                <w:szCs w:val="22"/>
              </w:rPr>
            </w:pPr>
            <w:r w:rsidRPr="0076423B">
              <w:rPr>
                <w:bCs/>
                <w:sz w:val="22"/>
                <w:szCs w:val="22"/>
              </w:rPr>
              <w:t xml:space="preserve">ГОСТ Р ЕН 358-2008 </w:t>
            </w:r>
            <w:r w:rsidRPr="0076423B">
              <w:rPr>
                <w:bCs/>
                <w:sz w:val="22"/>
                <w:szCs w:val="22"/>
              </w:rPr>
              <w:br/>
              <w:t>п.п. 4.2.2, 5.3</w:t>
            </w:r>
          </w:p>
          <w:p w14:paraId="2E3CA3EA" w14:textId="4444D609" w:rsidR="001B0AA8" w:rsidRPr="0076423B" w:rsidRDefault="001B0AA8" w:rsidP="001B0AA8">
            <w:pPr>
              <w:spacing w:line="240" w:lineRule="exact"/>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358-2021 </w:t>
            </w:r>
            <w:r w:rsidRPr="0076423B">
              <w:rPr>
                <w:sz w:val="22"/>
                <w:szCs w:val="22"/>
              </w:rPr>
              <w:br/>
              <w:t>п.п. 4.5, 5.7</w:t>
            </w:r>
          </w:p>
          <w:p w14:paraId="20019F2D" w14:textId="77777777" w:rsidR="001B0AA8" w:rsidRPr="0076423B" w:rsidRDefault="001B0AA8" w:rsidP="001B0AA8">
            <w:pPr>
              <w:ind w:left="-54" w:right="-108"/>
              <w:rPr>
                <w:bCs/>
                <w:sz w:val="22"/>
                <w:szCs w:val="22"/>
              </w:rPr>
            </w:pPr>
            <w:r w:rsidRPr="0076423B">
              <w:rPr>
                <w:bCs/>
                <w:sz w:val="22"/>
                <w:szCs w:val="22"/>
              </w:rPr>
              <w:t xml:space="preserve">ГОСТ Р 12.4.206-99 </w:t>
            </w:r>
            <w:r w:rsidRPr="0076423B">
              <w:rPr>
                <w:bCs/>
                <w:sz w:val="22"/>
                <w:szCs w:val="22"/>
              </w:rPr>
              <w:br/>
              <w:t>п.п. 5.2.3-5.2.4, 5.9.1-5.9.2</w:t>
            </w:r>
          </w:p>
          <w:p w14:paraId="79443F16" w14:textId="77777777" w:rsidR="001B0AA8" w:rsidRPr="0076423B" w:rsidRDefault="001B0AA8" w:rsidP="001B0AA8">
            <w:pPr>
              <w:ind w:left="-54" w:right="-108"/>
              <w:rPr>
                <w:bCs/>
                <w:sz w:val="22"/>
                <w:szCs w:val="22"/>
              </w:rPr>
            </w:pPr>
            <w:r w:rsidRPr="0076423B">
              <w:rPr>
                <w:bCs/>
                <w:sz w:val="22"/>
                <w:szCs w:val="22"/>
              </w:rPr>
              <w:t>ГОСТ 12.4.317-2019</w:t>
            </w:r>
          </w:p>
          <w:p w14:paraId="4A35229B" w14:textId="77777777" w:rsidR="001B0AA8" w:rsidRPr="0076423B" w:rsidRDefault="001B0AA8" w:rsidP="001B0AA8">
            <w:pPr>
              <w:ind w:left="-54" w:right="-108"/>
              <w:rPr>
                <w:bCs/>
                <w:sz w:val="22"/>
                <w:szCs w:val="22"/>
              </w:rPr>
            </w:pPr>
            <w:r w:rsidRPr="0076423B">
              <w:rPr>
                <w:bCs/>
                <w:sz w:val="22"/>
                <w:szCs w:val="22"/>
              </w:rPr>
              <w:t>п. 5.1.2</w:t>
            </w:r>
          </w:p>
        </w:tc>
      </w:tr>
      <w:tr w:rsidR="001B0AA8" w:rsidRPr="00A15FB6" w14:paraId="05499B88" w14:textId="77777777" w:rsidTr="003A1D49">
        <w:trPr>
          <w:gridAfter w:val="1"/>
          <w:wAfter w:w="171" w:type="dxa"/>
          <w:cantSplit/>
          <w:trHeight w:val="149"/>
        </w:trPr>
        <w:tc>
          <w:tcPr>
            <w:tcW w:w="574" w:type="dxa"/>
          </w:tcPr>
          <w:p w14:paraId="2F89E75F"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165.1</w:t>
            </w:r>
            <w:r w:rsidRPr="00A15FB6">
              <w:rPr>
                <w:color w:val="000000"/>
                <w:sz w:val="22"/>
                <w:szCs w:val="22"/>
              </w:rPr>
              <w:t>*</w:t>
            </w:r>
          </w:p>
        </w:tc>
        <w:tc>
          <w:tcPr>
            <w:tcW w:w="1278" w:type="dxa"/>
          </w:tcPr>
          <w:p w14:paraId="587DFF8D" w14:textId="5940F0B0"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Амортизаторы</w:t>
            </w:r>
          </w:p>
        </w:tc>
        <w:tc>
          <w:tcPr>
            <w:tcW w:w="656" w:type="dxa"/>
          </w:tcPr>
          <w:p w14:paraId="74C1AE78"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54F2129"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Динамические </w:t>
            </w:r>
          </w:p>
          <w:p w14:paraId="07B80D92" w14:textId="77777777" w:rsidR="001B0AA8" w:rsidRPr="00A15FB6" w:rsidRDefault="001B0AA8" w:rsidP="001B0AA8">
            <w:pPr>
              <w:ind w:left="4" w:right="-56"/>
              <w:rPr>
                <w:sz w:val="22"/>
                <w:szCs w:val="22"/>
              </w:rPr>
            </w:pPr>
            <w:r w:rsidRPr="00A15FB6">
              <w:rPr>
                <w:sz w:val="22"/>
                <w:szCs w:val="22"/>
              </w:rPr>
              <w:t>характеристики</w:t>
            </w:r>
          </w:p>
        </w:tc>
        <w:tc>
          <w:tcPr>
            <w:tcW w:w="2315" w:type="dxa"/>
          </w:tcPr>
          <w:p w14:paraId="3AED4E31" w14:textId="77777777" w:rsidR="001B0AA8" w:rsidRPr="00A15FB6" w:rsidRDefault="001B0AA8" w:rsidP="001B0AA8">
            <w:pPr>
              <w:ind w:right="-108"/>
              <w:rPr>
                <w:sz w:val="22"/>
                <w:szCs w:val="22"/>
              </w:rPr>
            </w:pPr>
            <w:r w:rsidRPr="00A15FB6">
              <w:rPr>
                <w:sz w:val="22"/>
                <w:szCs w:val="22"/>
              </w:rPr>
              <w:t>ГОСТ Р ЕН 355-2008</w:t>
            </w:r>
          </w:p>
          <w:p w14:paraId="3CDD7176"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6569689" w14:textId="77777777" w:rsidR="001B0AA8" w:rsidRPr="00A15FB6" w:rsidRDefault="001B0AA8" w:rsidP="001B0AA8">
            <w:pPr>
              <w:ind w:left="-54" w:right="-108"/>
              <w:rPr>
                <w:bCs/>
                <w:sz w:val="22"/>
                <w:szCs w:val="22"/>
              </w:rPr>
            </w:pPr>
            <w:r w:rsidRPr="00A15FB6">
              <w:rPr>
                <w:bCs/>
                <w:sz w:val="22"/>
                <w:szCs w:val="22"/>
              </w:rPr>
              <w:t xml:space="preserve">ГОСТ Р ЕН 355-2008 </w:t>
            </w:r>
            <w:r w:rsidRPr="00A15FB6">
              <w:rPr>
                <w:bCs/>
                <w:sz w:val="22"/>
                <w:szCs w:val="22"/>
              </w:rPr>
              <w:br/>
              <w:t>п.п. 4.4, 5.2</w:t>
            </w:r>
          </w:p>
          <w:p w14:paraId="12D9B102"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5.3.3, 5.3.4</w:t>
            </w:r>
          </w:p>
          <w:p w14:paraId="446845C9" w14:textId="77777777" w:rsidR="001B0AA8" w:rsidRPr="00A15FB6" w:rsidRDefault="001B0AA8" w:rsidP="001B0AA8">
            <w:pPr>
              <w:ind w:left="-54" w:right="-108"/>
              <w:rPr>
                <w:bCs/>
                <w:sz w:val="22"/>
                <w:szCs w:val="22"/>
              </w:rPr>
            </w:pPr>
            <w:r w:rsidRPr="00A15FB6">
              <w:rPr>
                <w:bCs/>
                <w:sz w:val="22"/>
                <w:szCs w:val="22"/>
              </w:rPr>
              <w:t>ГОСТ 12.4.317-2019</w:t>
            </w:r>
          </w:p>
          <w:p w14:paraId="6F4A025D" w14:textId="77777777" w:rsidR="001B0AA8" w:rsidRPr="00A15FB6" w:rsidRDefault="001B0AA8" w:rsidP="001B0AA8">
            <w:pPr>
              <w:ind w:left="-54" w:right="-108"/>
              <w:rPr>
                <w:bCs/>
                <w:sz w:val="22"/>
                <w:szCs w:val="22"/>
              </w:rPr>
            </w:pPr>
            <w:r w:rsidRPr="00A15FB6">
              <w:rPr>
                <w:bCs/>
                <w:sz w:val="22"/>
                <w:szCs w:val="22"/>
              </w:rPr>
              <w:t>п. 5.1.4</w:t>
            </w:r>
          </w:p>
        </w:tc>
      </w:tr>
      <w:tr w:rsidR="001B0AA8" w:rsidRPr="00A15FB6" w14:paraId="0522247E" w14:textId="77777777" w:rsidTr="003A1D49">
        <w:trPr>
          <w:gridAfter w:val="1"/>
          <w:wAfter w:w="171" w:type="dxa"/>
          <w:cantSplit/>
          <w:trHeight w:val="149"/>
        </w:trPr>
        <w:tc>
          <w:tcPr>
            <w:tcW w:w="574" w:type="dxa"/>
          </w:tcPr>
          <w:p w14:paraId="73E059B0"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166.1</w:t>
            </w:r>
            <w:r w:rsidRPr="00A15FB6">
              <w:rPr>
                <w:color w:val="000000"/>
                <w:sz w:val="22"/>
                <w:szCs w:val="22"/>
              </w:rPr>
              <w:t>*</w:t>
            </w:r>
          </w:p>
        </w:tc>
        <w:tc>
          <w:tcPr>
            <w:tcW w:w="1278" w:type="dxa"/>
            <w:vMerge w:val="restart"/>
          </w:tcPr>
          <w:p w14:paraId="00DDB85E" w14:textId="77777777" w:rsidR="001B0AA8" w:rsidRPr="00A15FB6" w:rsidRDefault="001B0AA8" w:rsidP="001B0AA8">
            <w:pPr>
              <w:ind w:left="-51" w:right="-108"/>
              <w:rPr>
                <w:sz w:val="22"/>
                <w:szCs w:val="22"/>
              </w:rPr>
            </w:pPr>
            <w:r w:rsidRPr="00A15FB6">
              <w:rPr>
                <w:sz w:val="22"/>
                <w:szCs w:val="22"/>
              </w:rPr>
              <w:t xml:space="preserve">Средства защиты от падения с высоты ползункового типа на жесткой </w:t>
            </w:r>
          </w:p>
          <w:p w14:paraId="1258E32F" w14:textId="63B2FEEF" w:rsidR="001B0AA8" w:rsidRPr="00A15FB6" w:rsidRDefault="001B0AA8" w:rsidP="001B0AA8">
            <w:pPr>
              <w:ind w:left="-51" w:right="-108"/>
              <w:rPr>
                <w:sz w:val="22"/>
                <w:szCs w:val="22"/>
              </w:rPr>
            </w:pPr>
            <w:r w:rsidRPr="00A15FB6">
              <w:rPr>
                <w:sz w:val="22"/>
                <w:szCs w:val="22"/>
              </w:rPr>
              <w:t>анкерной линии</w:t>
            </w:r>
          </w:p>
        </w:tc>
        <w:tc>
          <w:tcPr>
            <w:tcW w:w="656" w:type="dxa"/>
          </w:tcPr>
          <w:p w14:paraId="77103D44"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450B4693"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vMerge w:val="restart"/>
          </w:tcPr>
          <w:p w14:paraId="48BF83B6" w14:textId="77777777" w:rsidR="001B0AA8" w:rsidRPr="0076423B" w:rsidRDefault="001B0AA8" w:rsidP="001B0AA8">
            <w:pPr>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w:t>
            </w:r>
          </w:p>
          <w:p w14:paraId="35FAA2A2" w14:textId="2E1753CC" w:rsidR="001B0AA8" w:rsidRPr="0076423B" w:rsidRDefault="001B0AA8" w:rsidP="001B0AA8">
            <w:pPr>
              <w:ind w:left="-70" w:right="-84"/>
              <w:rPr>
                <w:sz w:val="22"/>
                <w:szCs w:val="22"/>
              </w:rPr>
            </w:pPr>
            <w:r w:rsidRPr="0076423B">
              <w:rPr>
                <w:sz w:val="22"/>
                <w:szCs w:val="22"/>
              </w:rPr>
              <w:t xml:space="preserve">ГОСТ Р 58193-2018/ </w:t>
            </w:r>
            <w:r w:rsidRPr="0076423B">
              <w:rPr>
                <w:sz w:val="22"/>
                <w:szCs w:val="22"/>
                <w:lang w:val="en-US"/>
              </w:rPr>
              <w:t>EN</w:t>
            </w:r>
            <w:r w:rsidRPr="0076423B">
              <w:rPr>
                <w:sz w:val="22"/>
                <w:szCs w:val="22"/>
              </w:rPr>
              <w:t xml:space="preserve"> 353-1:2014</w:t>
            </w:r>
          </w:p>
          <w:p w14:paraId="2338D2B6"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74F56A29"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r w:rsidRPr="0076423B">
              <w:rPr>
                <w:sz w:val="22"/>
                <w:szCs w:val="22"/>
              </w:rPr>
              <w:br/>
              <w:t>п.п. 4.3</w:t>
            </w:r>
          </w:p>
          <w:p w14:paraId="05F68CBA"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58193-2018/ </w:t>
            </w:r>
          </w:p>
          <w:p w14:paraId="25B37ADD"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4.3</w:t>
            </w:r>
          </w:p>
          <w:p w14:paraId="75FFEAF5" w14:textId="717D299A" w:rsidR="001B0AA8" w:rsidRPr="0076423B" w:rsidRDefault="001B0AA8" w:rsidP="001B0AA8">
            <w:pPr>
              <w:ind w:left="-54" w:right="-108"/>
              <w:rPr>
                <w:bCs/>
                <w:sz w:val="22"/>
                <w:szCs w:val="22"/>
              </w:rPr>
            </w:pPr>
            <w:r w:rsidRPr="0076423B">
              <w:rPr>
                <w:bCs/>
                <w:sz w:val="22"/>
                <w:szCs w:val="22"/>
              </w:rPr>
              <w:t>ГОСТ 12.4.317-2019</w:t>
            </w:r>
          </w:p>
          <w:p w14:paraId="75E59F6E" w14:textId="77777777" w:rsidR="001B0AA8" w:rsidRPr="0076423B" w:rsidRDefault="001B0AA8" w:rsidP="001B0AA8">
            <w:pPr>
              <w:ind w:left="-54" w:right="-108"/>
              <w:rPr>
                <w:bCs/>
                <w:sz w:val="22"/>
                <w:szCs w:val="22"/>
              </w:rPr>
            </w:pPr>
            <w:r w:rsidRPr="0076423B">
              <w:rPr>
                <w:bCs/>
                <w:sz w:val="22"/>
                <w:szCs w:val="22"/>
              </w:rPr>
              <w:t>п. 5.2.1</w:t>
            </w:r>
          </w:p>
        </w:tc>
      </w:tr>
      <w:tr w:rsidR="001B0AA8" w:rsidRPr="00A15FB6" w14:paraId="4E74B67B" w14:textId="77777777" w:rsidTr="003A1D49">
        <w:trPr>
          <w:gridAfter w:val="1"/>
          <w:wAfter w:w="171" w:type="dxa"/>
          <w:cantSplit/>
          <w:trHeight w:val="149"/>
        </w:trPr>
        <w:tc>
          <w:tcPr>
            <w:tcW w:w="574" w:type="dxa"/>
          </w:tcPr>
          <w:p w14:paraId="09DEAE0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166.2</w:t>
            </w:r>
            <w:r w:rsidRPr="00A15FB6">
              <w:rPr>
                <w:color w:val="000000"/>
                <w:sz w:val="22"/>
                <w:szCs w:val="22"/>
              </w:rPr>
              <w:t>*</w:t>
            </w:r>
          </w:p>
        </w:tc>
        <w:tc>
          <w:tcPr>
            <w:tcW w:w="1278" w:type="dxa"/>
            <w:vMerge/>
          </w:tcPr>
          <w:p w14:paraId="3EC7C5A5" w14:textId="77777777" w:rsidR="001B0AA8" w:rsidRPr="00A15FB6" w:rsidRDefault="001B0AA8" w:rsidP="001B0AA8">
            <w:pPr>
              <w:ind w:left="-108" w:right="-108"/>
              <w:jc w:val="center"/>
              <w:rPr>
                <w:sz w:val="22"/>
                <w:szCs w:val="22"/>
              </w:rPr>
            </w:pPr>
          </w:p>
        </w:tc>
        <w:tc>
          <w:tcPr>
            <w:tcW w:w="656" w:type="dxa"/>
          </w:tcPr>
          <w:p w14:paraId="10F6292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E9496D4"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vMerge/>
          </w:tcPr>
          <w:p w14:paraId="356B1391" w14:textId="77777777" w:rsidR="001B0AA8" w:rsidRPr="0076423B" w:rsidRDefault="001B0AA8" w:rsidP="001B0AA8">
            <w:pPr>
              <w:ind w:right="-108"/>
              <w:rPr>
                <w:sz w:val="22"/>
                <w:szCs w:val="22"/>
              </w:rPr>
            </w:pPr>
          </w:p>
        </w:tc>
        <w:tc>
          <w:tcPr>
            <w:tcW w:w="2674" w:type="dxa"/>
            <w:gridSpan w:val="2"/>
          </w:tcPr>
          <w:p w14:paraId="307B3D28"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p>
          <w:p w14:paraId="02E5F097" w14:textId="77777777" w:rsidR="001B0AA8" w:rsidRPr="0076423B" w:rsidRDefault="001B0AA8" w:rsidP="001B0AA8">
            <w:pPr>
              <w:tabs>
                <w:tab w:val="left" w:pos="57"/>
                <w:tab w:val="left" w:pos="406"/>
              </w:tabs>
              <w:ind w:left="-57" w:right="-57"/>
              <w:rPr>
                <w:sz w:val="22"/>
                <w:szCs w:val="22"/>
              </w:rPr>
            </w:pPr>
            <w:r w:rsidRPr="0076423B">
              <w:rPr>
                <w:sz w:val="22"/>
                <w:szCs w:val="22"/>
              </w:rPr>
              <w:t>п.п. 5.3</w:t>
            </w:r>
          </w:p>
          <w:p w14:paraId="4A4B8827"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12.4.206-99 </w:t>
            </w:r>
          </w:p>
          <w:p w14:paraId="4EB31BF5" w14:textId="77777777" w:rsidR="001B0AA8" w:rsidRPr="0076423B" w:rsidRDefault="001B0AA8" w:rsidP="001B0AA8">
            <w:pPr>
              <w:tabs>
                <w:tab w:val="left" w:pos="57"/>
                <w:tab w:val="left" w:pos="406"/>
              </w:tabs>
              <w:ind w:left="-57" w:right="-57"/>
              <w:rPr>
                <w:sz w:val="22"/>
                <w:szCs w:val="22"/>
              </w:rPr>
            </w:pPr>
            <w:r w:rsidRPr="0076423B">
              <w:rPr>
                <w:sz w:val="22"/>
                <w:szCs w:val="22"/>
              </w:rPr>
              <w:t>п.п. 5.6.1, 5.6.2</w:t>
            </w:r>
          </w:p>
          <w:p w14:paraId="4844640A" w14:textId="77777777" w:rsidR="001B0AA8" w:rsidRPr="0076423B" w:rsidRDefault="001B0AA8" w:rsidP="001B0AA8">
            <w:pPr>
              <w:tabs>
                <w:tab w:val="left" w:pos="57"/>
                <w:tab w:val="left" w:pos="406"/>
              </w:tabs>
              <w:ind w:left="-57" w:right="-57"/>
              <w:rPr>
                <w:sz w:val="22"/>
                <w:szCs w:val="22"/>
              </w:rPr>
            </w:pPr>
            <w:r w:rsidRPr="0076423B">
              <w:rPr>
                <w:sz w:val="22"/>
                <w:szCs w:val="22"/>
              </w:rPr>
              <w:t>ГОСТ Р 58193-2018/</w:t>
            </w:r>
          </w:p>
          <w:p w14:paraId="08D6A73F"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5.3</w:t>
            </w:r>
          </w:p>
          <w:p w14:paraId="2DDABF1B" w14:textId="77777777" w:rsidR="001B0AA8" w:rsidRPr="0076423B" w:rsidRDefault="001B0AA8" w:rsidP="001B0AA8">
            <w:pPr>
              <w:ind w:left="-54" w:right="-108"/>
              <w:rPr>
                <w:bCs/>
                <w:sz w:val="22"/>
                <w:szCs w:val="22"/>
              </w:rPr>
            </w:pPr>
            <w:r w:rsidRPr="0076423B">
              <w:rPr>
                <w:bCs/>
                <w:sz w:val="22"/>
                <w:szCs w:val="22"/>
              </w:rPr>
              <w:t>ГОСТ 12.4.317-2019</w:t>
            </w:r>
          </w:p>
          <w:p w14:paraId="2108175B" w14:textId="6F6C439E" w:rsidR="001B0AA8" w:rsidRPr="0076423B" w:rsidRDefault="001B0AA8" w:rsidP="001B0AA8">
            <w:pPr>
              <w:ind w:left="-54" w:right="-108"/>
              <w:rPr>
                <w:bCs/>
                <w:sz w:val="22"/>
                <w:szCs w:val="22"/>
              </w:rPr>
            </w:pPr>
            <w:r w:rsidRPr="0076423B">
              <w:rPr>
                <w:bCs/>
                <w:sz w:val="22"/>
                <w:szCs w:val="22"/>
              </w:rPr>
              <w:t>п. 5.1.5</w:t>
            </w:r>
          </w:p>
        </w:tc>
      </w:tr>
      <w:tr w:rsidR="001B0AA8" w:rsidRPr="00A15FB6" w14:paraId="0DA9C65C" w14:textId="77777777" w:rsidTr="003A1D49">
        <w:trPr>
          <w:gridAfter w:val="1"/>
          <w:wAfter w:w="171" w:type="dxa"/>
          <w:cantSplit/>
          <w:trHeight w:val="149"/>
        </w:trPr>
        <w:tc>
          <w:tcPr>
            <w:tcW w:w="574" w:type="dxa"/>
          </w:tcPr>
          <w:p w14:paraId="6E895DE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167.1</w:t>
            </w:r>
            <w:r w:rsidRPr="00A15FB6">
              <w:rPr>
                <w:color w:val="000000"/>
                <w:sz w:val="22"/>
                <w:szCs w:val="22"/>
              </w:rPr>
              <w:t>*</w:t>
            </w:r>
          </w:p>
        </w:tc>
        <w:tc>
          <w:tcPr>
            <w:tcW w:w="1278" w:type="dxa"/>
            <w:vMerge w:val="restart"/>
          </w:tcPr>
          <w:p w14:paraId="26E4633A" w14:textId="77777777" w:rsidR="001B0AA8" w:rsidRPr="00A15FB6" w:rsidRDefault="001B0AA8" w:rsidP="001B0AA8">
            <w:pPr>
              <w:ind w:left="-51" w:right="-108"/>
              <w:rPr>
                <w:sz w:val="22"/>
                <w:szCs w:val="22"/>
              </w:rPr>
            </w:pPr>
            <w:r w:rsidRPr="00A15FB6">
              <w:rPr>
                <w:sz w:val="22"/>
                <w:szCs w:val="22"/>
              </w:rPr>
              <w:t>Средства защиты от падения с высоты  ползункового типа на гибкой анкерной линии.</w:t>
            </w:r>
          </w:p>
          <w:p w14:paraId="22BF68BC" w14:textId="77777777" w:rsidR="001B0AA8" w:rsidRPr="00A15FB6" w:rsidRDefault="001B0AA8" w:rsidP="001B0AA8">
            <w:pPr>
              <w:ind w:left="-51" w:right="-108"/>
              <w:rPr>
                <w:sz w:val="22"/>
                <w:szCs w:val="22"/>
              </w:rPr>
            </w:pPr>
          </w:p>
        </w:tc>
        <w:tc>
          <w:tcPr>
            <w:tcW w:w="656" w:type="dxa"/>
          </w:tcPr>
          <w:p w14:paraId="2421C4C6"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3E86968E"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tcPr>
          <w:p w14:paraId="4C4A8905" w14:textId="77777777" w:rsidR="001B0AA8" w:rsidRPr="00A15FB6" w:rsidRDefault="001B0AA8" w:rsidP="001B0AA8">
            <w:pPr>
              <w:ind w:right="-108"/>
              <w:rPr>
                <w:sz w:val="22"/>
                <w:szCs w:val="22"/>
              </w:rPr>
            </w:pPr>
            <w:r w:rsidRPr="00A15FB6">
              <w:rPr>
                <w:sz w:val="22"/>
                <w:szCs w:val="22"/>
              </w:rPr>
              <w:t>ГОСТ Р ЕН 353-2-2007</w:t>
            </w:r>
          </w:p>
          <w:p w14:paraId="627770F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B348526"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4.3, 5.1</w:t>
            </w:r>
          </w:p>
          <w:p w14:paraId="48E4D41A" w14:textId="77777777" w:rsidR="001B0AA8" w:rsidRPr="00A15FB6" w:rsidRDefault="001B0AA8" w:rsidP="001B0AA8">
            <w:pPr>
              <w:ind w:left="-54" w:right="-108"/>
              <w:rPr>
                <w:bCs/>
                <w:sz w:val="22"/>
                <w:szCs w:val="22"/>
              </w:rPr>
            </w:pPr>
            <w:r w:rsidRPr="00A15FB6">
              <w:rPr>
                <w:bCs/>
                <w:sz w:val="22"/>
                <w:szCs w:val="22"/>
              </w:rPr>
              <w:t>ГОСТ 12.4.317-2019  п. 5.2.2</w:t>
            </w:r>
          </w:p>
        </w:tc>
      </w:tr>
      <w:tr w:rsidR="001B0AA8" w:rsidRPr="00A15FB6" w14:paraId="0533F009" w14:textId="77777777" w:rsidTr="003A1D49">
        <w:trPr>
          <w:gridAfter w:val="1"/>
          <w:wAfter w:w="171" w:type="dxa"/>
          <w:cantSplit/>
          <w:trHeight w:val="149"/>
        </w:trPr>
        <w:tc>
          <w:tcPr>
            <w:tcW w:w="574" w:type="dxa"/>
          </w:tcPr>
          <w:p w14:paraId="452B73E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167.2</w:t>
            </w:r>
            <w:r w:rsidRPr="00A15FB6">
              <w:rPr>
                <w:color w:val="000000"/>
                <w:sz w:val="22"/>
                <w:szCs w:val="22"/>
              </w:rPr>
              <w:t>*</w:t>
            </w:r>
          </w:p>
        </w:tc>
        <w:tc>
          <w:tcPr>
            <w:tcW w:w="1278" w:type="dxa"/>
            <w:vMerge/>
          </w:tcPr>
          <w:p w14:paraId="2F09BBB5" w14:textId="77777777" w:rsidR="001B0AA8" w:rsidRPr="00A15FB6" w:rsidRDefault="001B0AA8" w:rsidP="001B0AA8">
            <w:pPr>
              <w:ind w:left="-51" w:right="-108"/>
              <w:rPr>
                <w:sz w:val="22"/>
                <w:szCs w:val="22"/>
              </w:rPr>
            </w:pPr>
          </w:p>
        </w:tc>
        <w:tc>
          <w:tcPr>
            <w:tcW w:w="656" w:type="dxa"/>
          </w:tcPr>
          <w:p w14:paraId="2372EC5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AE19A6E"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tcPr>
          <w:p w14:paraId="0BEE12C1" w14:textId="77777777" w:rsidR="001B0AA8" w:rsidRPr="00B4095C" w:rsidRDefault="001B0AA8" w:rsidP="001B0AA8">
            <w:pPr>
              <w:pStyle w:val="af6"/>
              <w:ind w:right="-108"/>
              <w:rPr>
                <w:lang w:val="ru-RU"/>
              </w:rPr>
            </w:pPr>
            <w:r w:rsidRPr="00B4095C">
              <w:rPr>
                <w:lang w:val="ru-RU"/>
              </w:rPr>
              <w:t>ГОСТ Р ЕН 353-2-2007</w:t>
            </w:r>
          </w:p>
          <w:p w14:paraId="475230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236B3E"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4.5, 5.3</w:t>
            </w:r>
          </w:p>
          <w:p w14:paraId="64D5FB0B"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5.5.1, 5.5.2</w:t>
            </w:r>
          </w:p>
          <w:p w14:paraId="000CC6D1" w14:textId="77777777" w:rsidR="001B0AA8" w:rsidRPr="00A15FB6" w:rsidRDefault="001B0AA8" w:rsidP="001B0AA8">
            <w:pPr>
              <w:ind w:left="-54" w:right="-108"/>
              <w:rPr>
                <w:bCs/>
                <w:sz w:val="22"/>
                <w:szCs w:val="22"/>
              </w:rPr>
            </w:pPr>
            <w:r w:rsidRPr="00A15FB6">
              <w:rPr>
                <w:bCs/>
                <w:sz w:val="22"/>
                <w:szCs w:val="22"/>
              </w:rPr>
              <w:t>ГОСТ 12.4.317-2019 п. 5.1.6</w:t>
            </w:r>
          </w:p>
        </w:tc>
      </w:tr>
      <w:tr w:rsidR="001B0AA8" w:rsidRPr="00A15FB6" w14:paraId="15822CEC" w14:textId="77777777" w:rsidTr="003A1D49">
        <w:trPr>
          <w:gridAfter w:val="1"/>
          <w:wAfter w:w="171" w:type="dxa"/>
          <w:cantSplit/>
          <w:trHeight w:val="149"/>
        </w:trPr>
        <w:tc>
          <w:tcPr>
            <w:tcW w:w="574" w:type="dxa"/>
          </w:tcPr>
          <w:p w14:paraId="348C2DE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168.1</w:t>
            </w:r>
            <w:r w:rsidRPr="00A15FB6">
              <w:rPr>
                <w:color w:val="000000"/>
                <w:sz w:val="22"/>
                <w:szCs w:val="22"/>
              </w:rPr>
              <w:t>*</w:t>
            </w:r>
          </w:p>
        </w:tc>
        <w:tc>
          <w:tcPr>
            <w:tcW w:w="1278" w:type="dxa"/>
          </w:tcPr>
          <w:p w14:paraId="00CA2453" w14:textId="77777777" w:rsidR="001B0AA8" w:rsidRPr="00A15FB6" w:rsidRDefault="001B0AA8" w:rsidP="0076423B">
            <w:pPr>
              <w:spacing w:line="216" w:lineRule="auto"/>
              <w:ind w:left="-51" w:right="-108"/>
              <w:rPr>
                <w:sz w:val="22"/>
                <w:szCs w:val="22"/>
              </w:rPr>
            </w:pPr>
            <w:r w:rsidRPr="00A15FB6">
              <w:rPr>
                <w:sz w:val="22"/>
                <w:szCs w:val="22"/>
              </w:rPr>
              <w:t xml:space="preserve">Средства индивидуальной защиты от падения с высоты. Устройства </w:t>
            </w:r>
          </w:p>
          <w:p w14:paraId="6666C5CA" w14:textId="51973B6A" w:rsidR="001B0AA8" w:rsidRPr="00A15FB6" w:rsidRDefault="001B0AA8" w:rsidP="0076423B">
            <w:pPr>
              <w:spacing w:line="216" w:lineRule="auto"/>
              <w:ind w:left="-51" w:right="-108"/>
              <w:rPr>
                <w:sz w:val="22"/>
                <w:szCs w:val="22"/>
              </w:rPr>
            </w:pPr>
            <w:r w:rsidRPr="00A15FB6">
              <w:rPr>
                <w:sz w:val="22"/>
                <w:szCs w:val="22"/>
              </w:rPr>
              <w:t>крепежные</w:t>
            </w:r>
          </w:p>
        </w:tc>
        <w:tc>
          <w:tcPr>
            <w:tcW w:w="656" w:type="dxa"/>
          </w:tcPr>
          <w:p w14:paraId="0FBEB685"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26CC185"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4148BD72" w14:textId="77777777" w:rsidR="001B0AA8" w:rsidRPr="00A15FB6" w:rsidRDefault="001B0AA8" w:rsidP="001B0AA8">
            <w:pPr>
              <w:ind w:left="4" w:right="-56"/>
              <w:rPr>
                <w:sz w:val="22"/>
                <w:szCs w:val="22"/>
              </w:rPr>
            </w:pPr>
            <w:r w:rsidRPr="00A15FB6">
              <w:rPr>
                <w:sz w:val="22"/>
                <w:szCs w:val="22"/>
              </w:rPr>
              <w:t>допустимая нагрузка</w:t>
            </w:r>
          </w:p>
        </w:tc>
        <w:tc>
          <w:tcPr>
            <w:tcW w:w="2315" w:type="dxa"/>
          </w:tcPr>
          <w:p w14:paraId="1E9885C0"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795-2014</w:t>
            </w:r>
          </w:p>
          <w:p w14:paraId="5C4FC73A"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795-2019</w:t>
            </w:r>
          </w:p>
          <w:p w14:paraId="7B9AE9E9"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10C9ACA" w14:textId="77777777" w:rsidR="001B0AA8" w:rsidRPr="00A15FB6" w:rsidRDefault="001B0AA8" w:rsidP="001B0AA8">
            <w:pPr>
              <w:ind w:left="-54" w:right="-108"/>
              <w:rPr>
                <w:bCs/>
                <w:sz w:val="22"/>
                <w:szCs w:val="22"/>
              </w:rPr>
            </w:pPr>
            <w:r w:rsidRPr="00A15FB6">
              <w:rPr>
                <w:bCs/>
                <w:sz w:val="22"/>
                <w:szCs w:val="22"/>
              </w:rPr>
              <w:t>ГОСТ EN 795-2014</w:t>
            </w:r>
          </w:p>
          <w:p w14:paraId="5B9AF6B2" w14:textId="77777777" w:rsidR="001B0AA8" w:rsidRPr="00A15FB6" w:rsidRDefault="001B0AA8" w:rsidP="001B0AA8">
            <w:pPr>
              <w:ind w:left="-54" w:right="-108"/>
              <w:rPr>
                <w:bCs/>
                <w:sz w:val="22"/>
                <w:szCs w:val="22"/>
              </w:rPr>
            </w:pPr>
            <w:r w:rsidRPr="00A15FB6">
              <w:rPr>
                <w:bCs/>
                <w:sz w:val="22"/>
                <w:szCs w:val="22"/>
              </w:rPr>
              <w:t>п.п. 4.3, 5.3</w:t>
            </w:r>
          </w:p>
          <w:p w14:paraId="62F6F729" w14:textId="77777777" w:rsidR="001B0AA8" w:rsidRPr="00A15FB6" w:rsidRDefault="001B0AA8" w:rsidP="001B0AA8">
            <w:pPr>
              <w:ind w:left="-54" w:right="-108"/>
              <w:rPr>
                <w:bCs/>
                <w:sz w:val="22"/>
                <w:szCs w:val="22"/>
              </w:rPr>
            </w:pPr>
            <w:r w:rsidRPr="00A15FB6">
              <w:rPr>
                <w:bCs/>
                <w:sz w:val="22"/>
                <w:szCs w:val="22"/>
              </w:rPr>
              <w:t>ГОСТ EN 795-2019</w:t>
            </w:r>
          </w:p>
          <w:p w14:paraId="3774C5CC" w14:textId="77777777" w:rsidR="001B0AA8" w:rsidRPr="00A15FB6" w:rsidRDefault="001B0AA8" w:rsidP="001B0AA8">
            <w:pPr>
              <w:ind w:left="-54" w:right="-108"/>
              <w:rPr>
                <w:bCs/>
                <w:sz w:val="22"/>
                <w:szCs w:val="22"/>
              </w:rPr>
            </w:pPr>
            <w:r w:rsidRPr="00A15FB6">
              <w:rPr>
                <w:bCs/>
                <w:sz w:val="22"/>
                <w:szCs w:val="22"/>
              </w:rPr>
              <w:t>п.п. 4.3, 5.3</w:t>
            </w:r>
          </w:p>
          <w:p w14:paraId="15D4FE26" w14:textId="77777777" w:rsidR="001B0AA8" w:rsidRPr="00A15FB6" w:rsidRDefault="001B0AA8" w:rsidP="001B0AA8">
            <w:pPr>
              <w:ind w:left="-54" w:right="-108"/>
              <w:rPr>
                <w:bCs/>
                <w:sz w:val="22"/>
                <w:szCs w:val="22"/>
              </w:rPr>
            </w:pPr>
            <w:r w:rsidRPr="00A15FB6">
              <w:rPr>
                <w:bCs/>
                <w:sz w:val="22"/>
                <w:szCs w:val="22"/>
              </w:rPr>
              <w:t>ГОСТ 12.4.317-2019</w:t>
            </w:r>
          </w:p>
          <w:p w14:paraId="2726C5E2" w14:textId="77777777" w:rsidR="001B0AA8" w:rsidRPr="00A15FB6" w:rsidRDefault="001B0AA8" w:rsidP="001B0AA8">
            <w:pPr>
              <w:ind w:left="-54" w:right="-57"/>
              <w:rPr>
                <w:bCs/>
                <w:sz w:val="22"/>
                <w:szCs w:val="22"/>
              </w:rPr>
            </w:pPr>
            <w:r w:rsidRPr="00A15FB6">
              <w:rPr>
                <w:bCs/>
                <w:sz w:val="22"/>
                <w:szCs w:val="22"/>
              </w:rPr>
              <w:t>п. 5.1.7</w:t>
            </w:r>
          </w:p>
        </w:tc>
      </w:tr>
      <w:tr w:rsidR="001B0AA8" w:rsidRPr="00A15FB6" w14:paraId="73B0D9DC" w14:textId="77777777" w:rsidTr="003A1D49">
        <w:trPr>
          <w:gridAfter w:val="1"/>
          <w:wAfter w:w="171" w:type="dxa"/>
          <w:cantSplit/>
          <w:trHeight w:val="149"/>
        </w:trPr>
        <w:tc>
          <w:tcPr>
            <w:tcW w:w="574" w:type="dxa"/>
          </w:tcPr>
          <w:p w14:paraId="3E02079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169.1</w:t>
            </w:r>
            <w:r w:rsidRPr="00A15FB6">
              <w:rPr>
                <w:color w:val="000000"/>
                <w:sz w:val="22"/>
                <w:szCs w:val="22"/>
              </w:rPr>
              <w:t>*</w:t>
            </w:r>
          </w:p>
        </w:tc>
        <w:tc>
          <w:tcPr>
            <w:tcW w:w="1278" w:type="dxa"/>
          </w:tcPr>
          <w:p w14:paraId="23DAC479" w14:textId="491BFBC9"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Стропы</w:t>
            </w:r>
          </w:p>
        </w:tc>
        <w:tc>
          <w:tcPr>
            <w:tcW w:w="656" w:type="dxa"/>
          </w:tcPr>
          <w:p w14:paraId="1AB02E9A"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3F878D9" w14:textId="77777777" w:rsidR="001B0AA8" w:rsidRPr="00A15FB6" w:rsidRDefault="001B0AA8" w:rsidP="001B0AA8">
            <w:pPr>
              <w:ind w:left="4" w:right="-56"/>
              <w:rPr>
                <w:sz w:val="22"/>
                <w:szCs w:val="22"/>
              </w:rPr>
            </w:pPr>
            <w:r w:rsidRPr="00A15FB6">
              <w:rPr>
                <w:sz w:val="22"/>
                <w:szCs w:val="22"/>
              </w:rPr>
              <w:t>Динамическая прочность для стропа со встроенным регулятором длины</w:t>
            </w:r>
          </w:p>
        </w:tc>
        <w:tc>
          <w:tcPr>
            <w:tcW w:w="2315" w:type="dxa"/>
          </w:tcPr>
          <w:p w14:paraId="1E4111CC" w14:textId="77777777" w:rsidR="001B0AA8" w:rsidRPr="00B4095C" w:rsidRDefault="001B0AA8" w:rsidP="001B0AA8">
            <w:pPr>
              <w:pStyle w:val="af6"/>
              <w:rPr>
                <w:lang w:val="ru-RU"/>
              </w:rPr>
            </w:pPr>
            <w:r w:rsidRPr="00B4095C">
              <w:rPr>
                <w:lang w:val="ru-RU"/>
              </w:rPr>
              <w:t>ГОСТ Р ЕН 354-2019</w:t>
            </w:r>
          </w:p>
          <w:p w14:paraId="4154876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2DBD236" w14:textId="77777777" w:rsidR="001B0AA8" w:rsidRPr="00A15FB6" w:rsidRDefault="001B0AA8" w:rsidP="001B0AA8">
            <w:pPr>
              <w:ind w:left="-54" w:right="-108"/>
              <w:rPr>
                <w:bCs/>
                <w:sz w:val="22"/>
                <w:szCs w:val="22"/>
              </w:rPr>
            </w:pPr>
            <w:r w:rsidRPr="00A15FB6">
              <w:rPr>
                <w:bCs/>
                <w:sz w:val="22"/>
                <w:szCs w:val="22"/>
              </w:rPr>
              <w:t>ГОСТ Р ЕН 354-2019 п.4.6</w:t>
            </w:r>
          </w:p>
          <w:p w14:paraId="261C4041"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5.2.3, 5.2.4</w:t>
            </w:r>
          </w:p>
          <w:p w14:paraId="24D9C0E7" w14:textId="77777777" w:rsidR="001B0AA8" w:rsidRPr="00A15FB6" w:rsidRDefault="001B0AA8" w:rsidP="001B0AA8">
            <w:pPr>
              <w:ind w:left="-54" w:right="-108"/>
              <w:rPr>
                <w:bCs/>
                <w:sz w:val="22"/>
                <w:szCs w:val="22"/>
              </w:rPr>
            </w:pPr>
            <w:r w:rsidRPr="00A15FB6">
              <w:rPr>
                <w:bCs/>
                <w:sz w:val="22"/>
                <w:szCs w:val="22"/>
              </w:rPr>
              <w:t>ГОСТ 12.4.317-2019</w:t>
            </w:r>
          </w:p>
          <w:p w14:paraId="50CA15BD" w14:textId="77777777" w:rsidR="001B0AA8" w:rsidRPr="00A15FB6" w:rsidRDefault="001B0AA8" w:rsidP="001B0AA8">
            <w:pPr>
              <w:ind w:left="-54" w:right="-108"/>
              <w:rPr>
                <w:bCs/>
                <w:sz w:val="22"/>
                <w:szCs w:val="22"/>
              </w:rPr>
            </w:pPr>
            <w:r w:rsidRPr="00A15FB6">
              <w:rPr>
                <w:bCs/>
                <w:sz w:val="22"/>
                <w:szCs w:val="22"/>
              </w:rPr>
              <w:t>п.п. 5.1.2, 5.1.3</w:t>
            </w:r>
          </w:p>
        </w:tc>
      </w:tr>
      <w:tr w:rsidR="001B0AA8" w:rsidRPr="00A15FB6" w14:paraId="03AD5827" w14:textId="77777777" w:rsidTr="003A1D49">
        <w:trPr>
          <w:gridAfter w:val="1"/>
          <w:wAfter w:w="171" w:type="dxa"/>
          <w:cantSplit/>
          <w:trHeight w:val="149"/>
        </w:trPr>
        <w:tc>
          <w:tcPr>
            <w:tcW w:w="574" w:type="dxa"/>
          </w:tcPr>
          <w:p w14:paraId="62A2C3D5"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170.1</w:t>
            </w:r>
            <w:r w:rsidRPr="00A15FB6">
              <w:rPr>
                <w:color w:val="000000"/>
                <w:sz w:val="22"/>
                <w:szCs w:val="22"/>
              </w:rPr>
              <w:t>*</w:t>
            </w:r>
          </w:p>
        </w:tc>
        <w:tc>
          <w:tcPr>
            <w:tcW w:w="1278" w:type="dxa"/>
            <w:vMerge w:val="restart"/>
          </w:tcPr>
          <w:p w14:paraId="193FA669" w14:textId="4319A000"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Устройства спасательные подъемные</w:t>
            </w:r>
          </w:p>
        </w:tc>
        <w:tc>
          <w:tcPr>
            <w:tcW w:w="656" w:type="dxa"/>
          </w:tcPr>
          <w:p w14:paraId="39DFD06E"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5A4BCDF9" w14:textId="665C260A" w:rsidR="001B0AA8" w:rsidRPr="00A15FB6" w:rsidRDefault="001B0AA8" w:rsidP="0076423B">
            <w:pPr>
              <w:ind w:left="4" w:right="-56"/>
              <w:rPr>
                <w:sz w:val="22"/>
                <w:szCs w:val="22"/>
              </w:rPr>
            </w:pPr>
            <w:r w:rsidRPr="00A15FB6">
              <w:rPr>
                <w:sz w:val="22"/>
                <w:szCs w:val="22"/>
              </w:rPr>
              <w:t>Динамическая рабочая характеристика подъемного спасательного устройства класса В</w:t>
            </w:r>
          </w:p>
        </w:tc>
        <w:tc>
          <w:tcPr>
            <w:tcW w:w="2315" w:type="dxa"/>
            <w:vMerge w:val="restart"/>
          </w:tcPr>
          <w:p w14:paraId="2929A446" w14:textId="77777777" w:rsidR="001B0AA8" w:rsidRPr="0012375B" w:rsidRDefault="001B0AA8" w:rsidP="001B0AA8">
            <w:pPr>
              <w:pStyle w:val="af6"/>
              <w:rPr>
                <w:rFonts w:eastAsia="Times New Roman"/>
                <w:lang w:val="ru-RU" w:eastAsia="ru-RU"/>
              </w:rPr>
            </w:pPr>
            <w:r w:rsidRPr="0012375B">
              <w:rPr>
                <w:rFonts w:eastAsia="Times New Roman"/>
                <w:lang w:val="ru-RU" w:eastAsia="ru-RU"/>
              </w:rPr>
              <w:t>ГОСТ EN 1496-2020</w:t>
            </w:r>
          </w:p>
          <w:p w14:paraId="3D8FCA9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05C4020" w14:textId="77777777" w:rsidR="001B0AA8" w:rsidRPr="00531D68" w:rsidRDefault="001B0AA8" w:rsidP="001B0AA8">
            <w:pPr>
              <w:ind w:left="-54" w:right="-108"/>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5.5</w:t>
            </w:r>
          </w:p>
          <w:p w14:paraId="7E14DEB8" w14:textId="77777777" w:rsidR="001B0AA8" w:rsidRPr="0012375B" w:rsidRDefault="001B0AA8" w:rsidP="001B0AA8">
            <w:pPr>
              <w:ind w:left="-54" w:right="-108"/>
              <w:rPr>
                <w:sz w:val="22"/>
                <w:szCs w:val="22"/>
              </w:rPr>
            </w:pPr>
            <w:r w:rsidRPr="0012375B">
              <w:rPr>
                <w:sz w:val="22"/>
                <w:szCs w:val="22"/>
              </w:rPr>
              <w:t>ГОСТ 12.4.317-2019</w:t>
            </w:r>
          </w:p>
          <w:p w14:paraId="01B1238C" w14:textId="77777777" w:rsidR="001B0AA8" w:rsidRPr="0012375B" w:rsidRDefault="001B0AA8" w:rsidP="001B0AA8">
            <w:pPr>
              <w:ind w:left="-54" w:right="-108"/>
              <w:rPr>
                <w:sz w:val="22"/>
                <w:szCs w:val="22"/>
              </w:rPr>
            </w:pPr>
            <w:r w:rsidRPr="0012375B">
              <w:rPr>
                <w:sz w:val="22"/>
                <w:szCs w:val="22"/>
              </w:rPr>
              <w:t>п. 5.1.10</w:t>
            </w:r>
          </w:p>
        </w:tc>
      </w:tr>
      <w:tr w:rsidR="001B0AA8" w:rsidRPr="00A15FB6" w14:paraId="7E89B024" w14:textId="77777777" w:rsidTr="003A1D49">
        <w:trPr>
          <w:gridAfter w:val="1"/>
          <w:wAfter w:w="171" w:type="dxa"/>
          <w:cantSplit/>
          <w:trHeight w:val="149"/>
        </w:trPr>
        <w:tc>
          <w:tcPr>
            <w:tcW w:w="574" w:type="dxa"/>
          </w:tcPr>
          <w:p w14:paraId="2C1B7CAE"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170.2</w:t>
            </w:r>
          </w:p>
          <w:p w14:paraId="358AE5A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color w:val="000000"/>
                <w:sz w:val="22"/>
                <w:szCs w:val="22"/>
              </w:rPr>
              <w:t>*</w:t>
            </w:r>
          </w:p>
        </w:tc>
        <w:tc>
          <w:tcPr>
            <w:tcW w:w="1278" w:type="dxa"/>
            <w:vMerge/>
          </w:tcPr>
          <w:p w14:paraId="2C985EEB" w14:textId="77777777" w:rsidR="001B0AA8" w:rsidRPr="00A15FB6" w:rsidRDefault="001B0AA8" w:rsidP="0076423B">
            <w:pPr>
              <w:spacing w:line="216" w:lineRule="auto"/>
              <w:ind w:left="-51" w:right="-108"/>
              <w:rPr>
                <w:sz w:val="22"/>
                <w:szCs w:val="22"/>
              </w:rPr>
            </w:pPr>
          </w:p>
        </w:tc>
        <w:tc>
          <w:tcPr>
            <w:tcW w:w="656" w:type="dxa"/>
          </w:tcPr>
          <w:p w14:paraId="6C7E1E1B" w14:textId="77777777" w:rsidR="001B0AA8" w:rsidRPr="00A15FB6" w:rsidRDefault="001B0AA8" w:rsidP="001B0AA8">
            <w:pPr>
              <w:ind w:left="-62" w:right="-110"/>
              <w:rPr>
                <w:sz w:val="22"/>
                <w:szCs w:val="22"/>
              </w:rPr>
            </w:pPr>
            <w:r w:rsidRPr="00A15FB6">
              <w:rPr>
                <w:sz w:val="22"/>
                <w:szCs w:val="22"/>
              </w:rPr>
              <w:t>32.99/39.000</w:t>
            </w:r>
          </w:p>
        </w:tc>
        <w:tc>
          <w:tcPr>
            <w:tcW w:w="2022" w:type="dxa"/>
          </w:tcPr>
          <w:p w14:paraId="3D55EF9D" w14:textId="77777777" w:rsidR="001B0AA8" w:rsidRPr="00A15FB6" w:rsidRDefault="001B0AA8" w:rsidP="001B0AA8">
            <w:pPr>
              <w:ind w:left="4" w:right="-56"/>
              <w:rPr>
                <w:sz w:val="22"/>
                <w:szCs w:val="22"/>
              </w:rPr>
            </w:pPr>
            <w:r w:rsidRPr="00A15FB6">
              <w:rPr>
                <w:sz w:val="22"/>
                <w:szCs w:val="22"/>
              </w:rPr>
              <w:t>Назначение подъемного спасательного устройства класса В (функциональное испытание)</w:t>
            </w:r>
          </w:p>
        </w:tc>
        <w:tc>
          <w:tcPr>
            <w:tcW w:w="2315" w:type="dxa"/>
            <w:vMerge/>
          </w:tcPr>
          <w:p w14:paraId="24D632FA" w14:textId="77777777" w:rsidR="001B0AA8" w:rsidRPr="00A15FB6" w:rsidRDefault="001B0AA8" w:rsidP="001B0AA8">
            <w:pPr>
              <w:ind w:right="-108"/>
              <w:rPr>
                <w:sz w:val="22"/>
                <w:szCs w:val="22"/>
              </w:rPr>
            </w:pPr>
          </w:p>
        </w:tc>
        <w:tc>
          <w:tcPr>
            <w:tcW w:w="2674" w:type="dxa"/>
            <w:gridSpan w:val="2"/>
          </w:tcPr>
          <w:p w14:paraId="486E6B99" w14:textId="77777777" w:rsidR="001B0AA8" w:rsidRPr="00531D68" w:rsidRDefault="001B0AA8" w:rsidP="001B0AA8">
            <w:pPr>
              <w:ind w:left="-70" w:right="-84"/>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5.8.2</w:t>
            </w:r>
          </w:p>
          <w:p w14:paraId="4F22B10F" w14:textId="77777777" w:rsidR="001B0AA8" w:rsidRPr="0012375B" w:rsidRDefault="001B0AA8" w:rsidP="001B0AA8">
            <w:pPr>
              <w:ind w:left="-54" w:right="-108"/>
              <w:rPr>
                <w:sz w:val="22"/>
                <w:szCs w:val="22"/>
              </w:rPr>
            </w:pPr>
            <w:r w:rsidRPr="0012375B">
              <w:rPr>
                <w:sz w:val="22"/>
                <w:szCs w:val="22"/>
              </w:rPr>
              <w:t>ГОСТ 12.4.317-2019</w:t>
            </w:r>
          </w:p>
          <w:p w14:paraId="00EF7C8C" w14:textId="77777777" w:rsidR="001B0AA8" w:rsidRPr="0012375B" w:rsidRDefault="001B0AA8" w:rsidP="001B0AA8">
            <w:pPr>
              <w:ind w:left="-54" w:right="-108"/>
              <w:rPr>
                <w:sz w:val="22"/>
                <w:szCs w:val="22"/>
              </w:rPr>
            </w:pPr>
            <w:r w:rsidRPr="0012375B">
              <w:rPr>
                <w:sz w:val="22"/>
                <w:szCs w:val="22"/>
              </w:rPr>
              <w:t>п. 5.2.5</w:t>
            </w:r>
          </w:p>
        </w:tc>
      </w:tr>
      <w:tr w:rsidR="001B0AA8" w:rsidRPr="00A15FB6" w14:paraId="16696C14" w14:textId="77777777" w:rsidTr="003A1D49">
        <w:trPr>
          <w:gridAfter w:val="1"/>
          <w:wAfter w:w="171" w:type="dxa"/>
          <w:cantSplit/>
          <w:trHeight w:val="149"/>
        </w:trPr>
        <w:tc>
          <w:tcPr>
            <w:tcW w:w="574" w:type="dxa"/>
          </w:tcPr>
          <w:p w14:paraId="0337588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171.1</w:t>
            </w:r>
            <w:r w:rsidRPr="00A15FB6">
              <w:rPr>
                <w:color w:val="000000"/>
                <w:sz w:val="22"/>
                <w:szCs w:val="22"/>
              </w:rPr>
              <w:t>*</w:t>
            </w:r>
          </w:p>
        </w:tc>
        <w:tc>
          <w:tcPr>
            <w:tcW w:w="1278" w:type="dxa"/>
          </w:tcPr>
          <w:p w14:paraId="46831FCA" w14:textId="5B721843"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Привязи спасательные</w:t>
            </w:r>
          </w:p>
        </w:tc>
        <w:tc>
          <w:tcPr>
            <w:tcW w:w="656" w:type="dxa"/>
          </w:tcPr>
          <w:p w14:paraId="2F6768F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D32AABE" w14:textId="77777777" w:rsidR="001B0AA8" w:rsidRPr="00A15FB6" w:rsidRDefault="001B0AA8" w:rsidP="001B0AA8">
            <w:pPr>
              <w:ind w:left="4" w:right="-56"/>
              <w:rPr>
                <w:sz w:val="22"/>
                <w:szCs w:val="22"/>
              </w:rPr>
            </w:pPr>
            <w:r w:rsidRPr="00A15FB6">
              <w:rPr>
                <w:sz w:val="22"/>
                <w:szCs w:val="22"/>
              </w:rPr>
              <w:t xml:space="preserve">Динамическая </w:t>
            </w:r>
          </w:p>
          <w:p w14:paraId="0BCCFACA" w14:textId="77777777" w:rsidR="001B0AA8" w:rsidRPr="00A15FB6" w:rsidRDefault="001B0AA8" w:rsidP="001B0AA8">
            <w:pPr>
              <w:tabs>
                <w:tab w:val="left" w:pos="57"/>
                <w:tab w:val="left" w:pos="406"/>
              </w:tabs>
              <w:ind w:left="4" w:right="-56"/>
              <w:rPr>
                <w:sz w:val="22"/>
                <w:szCs w:val="22"/>
              </w:rPr>
            </w:pPr>
            <w:r w:rsidRPr="00A15FB6">
              <w:rPr>
                <w:sz w:val="22"/>
                <w:szCs w:val="22"/>
              </w:rPr>
              <w:t>прочность</w:t>
            </w:r>
          </w:p>
        </w:tc>
        <w:tc>
          <w:tcPr>
            <w:tcW w:w="2315" w:type="dxa"/>
          </w:tcPr>
          <w:p w14:paraId="51BDE0F6" w14:textId="77777777" w:rsidR="001B0AA8" w:rsidRPr="00A15FB6" w:rsidRDefault="001B0AA8" w:rsidP="001B0AA8">
            <w:pPr>
              <w:ind w:right="-108"/>
              <w:rPr>
                <w:sz w:val="22"/>
                <w:szCs w:val="22"/>
              </w:rPr>
            </w:pPr>
            <w:r w:rsidRPr="00A15FB6">
              <w:rPr>
                <w:sz w:val="22"/>
                <w:szCs w:val="22"/>
              </w:rPr>
              <w:t xml:space="preserve">ГОСТ EN 1497-2014  </w:t>
            </w:r>
          </w:p>
          <w:p w14:paraId="7C6C257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BE5455A" w14:textId="77777777" w:rsidR="001B0AA8" w:rsidRPr="00A15FB6" w:rsidRDefault="001B0AA8" w:rsidP="001B0AA8">
            <w:pPr>
              <w:ind w:left="-54" w:right="-108"/>
              <w:rPr>
                <w:bCs/>
                <w:sz w:val="22"/>
                <w:szCs w:val="22"/>
              </w:rPr>
            </w:pPr>
            <w:r w:rsidRPr="00A15FB6">
              <w:rPr>
                <w:bCs/>
                <w:sz w:val="22"/>
                <w:szCs w:val="22"/>
              </w:rPr>
              <w:t xml:space="preserve">ГОСТ EN 1497-2014 </w:t>
            </w:r>
            <w:r w:rsidRPr="00A15FB6">
              <w:rPr>
                <w:bCs/>
                <w:sz w:val="22"/>
                <w:szCs w:val="22"/>
              </w:rPr>
              <w:br/>
              <w:t>п.п. 4.3, 5.2</w:t>
            </w:r>
          </w:p>
          <w:p w14:paraId="05A27DB8" w14:textId="77777777" w:rsidR="001B0AA8" w:rsidRPr="00A15FB6" w:rsidRDefault="001B0AA8" w:rsidP="001B0AA8">
            <w:pPr>
              <w:ind w:left="-54" w:right="-108"/>
              <w:rPr>
                <w:bCs/>
                <w:sz w:val="22"/>
                <w:szCs w:val="22"/>
              </w:rPr>
            </w:pPr>
            <w:r w:rsidRPr="00A15FB6">
              <w:rPr>
                <w:bCs/>
                <w:sz w:val="22"/>
                <w:szCs w:val="22"/>
              </w:rPr>
              <w:t>ГОСТ 12.4.317-2019</w:t>
            </w:r>
          </w:p>
          <w:p w14:paraId="45BD9E29" w14:textId="77777777" w:rsidR="001B0AA8" w:rsidRPr="00A15FB6" w:rsidRDefault="001B0AA8" w:rsidP="001B0AA8">
            <w:pPr>
              <w:ind w:left="-54" w:right="-108"/>
              <w:rPr>
                <w:bCs/>
                <w:sz w:val="22"/>
                <w:szCs w:val="22"/>
              </w:rPr>
            </w:pPr>
            <w:r w:rsidRPr="00A15FB6">
              <w:rPr>
                <w:bCs/>
                <w:sz w:val="22"/>
                <w:szCs w:val="22"/>
              </w:rPr>
              <w:t>п. 5.1.12</w:t>
            </w:r>
          </w:p>
        </w:tc>
      </w:tr>
      <w:tr w:rsidR="001B0AA8" w:rsidRPr="00A15FB6" w14:paraId="06574EA0" w14:textId="77777777" w:rsidTr="003A1D49">
        <w:trPr>
          <w:gridAfter w:val="1"/>
          <w:wAfter w:w="171" w:type="dxa"/>
          <w:cantSplit/>
          <w:trHeight w:val="149"/>
        </w:trPr>
        <w:tc>
          <w:tcPr>
            <w:tcW w:w="574" w:type="dxa"/>
          </w:tcPr>
          <w:p w14:paraId="6564054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172.1</w:t>
            </w:r>
            <w:r w:rsidRPr="00A15FB6">
              <w:rPr>
                <w:color w:val="000000"/>
                <w:sz w:val="22"/>
                <w:szCs w:val="22"/>
              </w:rPr>
              <w:t>*</w:t>
            </w:r>
          </w:p>
        </w:tc>
        <w:tc>
          <w:tcPr>
            <w:tcW w:w="1278" w:type="dxa"/>
          </w:tcPr>
          <w:p w14:paraId="3719C725" w14:textId="62EA8EB8"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Соединительные элементы</w:t>
            </w:r>
          </w:p>
        </w:tc>
        <w:tc>
          <w:tcPr>
            <w:tcW w:w="656" w:type="dxa"/>
          </w:tcPr>
          <w:p w14:paraId="72F9A257" w14:textId="77777777" w:rsidR="001B0AA8" w:rsidRPr="00A15FB6" w:rsidRDefault="001B0AA8" w:rsidP="001B0AA8">
            <w:pPr>
              <w:ind w:left="-98" w:right="-110"/>
              <w:rPr>
                <w:sz w:val="22"/>
                <w:szCs w:val="22"/>
              </w:rPr>
            </w:pPr>
            <w:r w:rsidRPr="00A15FB6">
              <w:rPr>
                <w:sz w:val="22"/>
                <w:szCs w:val="22"/>
              </w:rPr>
              <w:t>32.99/11.116</w:t>
            </w:r>
          </w:p>
        </w:tc>
        <w:tc>
          <w:tcPr>
            <w:tcW w:w="2022" w:type="dxa"/>
          </w:tcPr>
          <w:p w14:paraId="6DD5E3E1" w14:textId="77777777" w:rsidR="001B0AA8" w:rsidRPr="00A15FB6" w:rsidRDefault="001B0AA8" w:rsidP="001B0AA8">
            <w:pPr>
              <w:ind w:left="4" w:right="-56"/>
              <w:rPr>
                <w:sz w:val="22"/>
                <w:szCs w:val="22"/>
              </w:rPr>
            </w:pPr>
            <w:r w:rsidRPr="00A15FB6">
              <w:rPr>
                <w:sz w:val="22"/>
                <w:szCs w:val="22"/>
              </w:rPr>
              <w:t xml:space="preserve">Функционирование </w:t>
            </w:r>
          </w:p>
          <w:p w14:paraId="41942DBE" w14:textId="77777777" w:rsidR="001B0AA8" w:rsidRPr="00A15FB6" w:rsidRDefault="001B0AA8" w:rsidP="001B0AA8">
            <w:pPr>
              <w:ind w:left="4" w:right="-56"/>
              <w:rPr>
                <w:sz w:val="22"/>
                <w:szCs w:val="22"/>
              </w:rPr>
            </w:pPr>
            <w:r w:rsidRPr="00A15FB6">
              <w:rPr>
                <w:sz w:val="22"/>
                <w:szCs w:val="22"/>
              </w:rPr>
              <w:t>запорного элемента</w:t>
            </w:r>
          </w:p>
        </w:tc>
        <w:tc>
          <w:tcPr>
            <w:tcW w:w="2315" w:type="dxa"/>
          </w:tcPr>
          <w:p w14:paraId="6CABA75D" w14:textId="77777777" w:rsidR="001B0AA8" w:rsidRPr="00A15FB6" w:rsidRDefault="001B0AA8" w:rsidP="001B0AA8">
            <w:pPr>
              <w:ind w:right="-108"/>
              <w:rPr>
                <w:sz w:val="22"/>
                <w:szCs w:val="22"/>
              </w:rPr>
            </w:pPr>
            <w:r w:rsidRPr="00A15FB6">
              <w:rPr>
                <w:sz w:val="22"/>
                <w:szCs w:val="22"/>
              </w:rPr>
              <w:t>ГОСТ Р ЕН 362-2008</w:t>
            </w:r>
          </w:p>
          <w:p w14:paraId="104096B8"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8E2D51B" w14:textId="77777777" w:rsidR="001B0AA8" w:rsidRPr="00A15FB6" w:rsidRDefault="001B0AA8" w:rsidP="001B0AA8">
            <w:pPr>
              <w:ind w:left="-54" w:right="-108"/>
              <w:rPr>
                <w:bCs/>
                <w:sz w:val="22"/>
                <w:szCs w:val="22"/>
              </w:rPr>
            </w:pPr>
            <w:r w:rsidRPr="00A15FB6">
              <w:rPr>
                <w:bCs/>
                <w:sz w:val="22"/>
                <w:szCs w:val="22"/>
              </w:rPr>
              <w:t xml:space="preserve">ГОСТ Р ЕН 362-2008 </w:t>
            </w:r>
            <w:r w:rsidRPr="00A15FB6">
              <w:rPr>
                <w:bCs/>
                <w:sz w:val="22"/>
                <w:szCs w:val="22"/>
              </w:rPr>
              <w:br/>
              <w:t>п. 5.3</w:t>
            </w:r>
          </w:p>
          <w:p w14:paraId="5116327E" w14:textId="77777777" w:rsidR="001B0AA8" w:rsidRPr="00A15FB6" w:rsidRDefault="001B0AA8" w:rsidP="001B0AA8">
            <w:pPr>
              <w:ind w:left="-54" w:right="-108"/>
              <w:rPr>
                <w:bCs/>
                <w:sz w:val="22"/>
                <w:szCs w:val="22"/>
              </w:rPr>
            </w:pPr>
            <w:r w:rsidRPr="00A15FB6">
              <w:rPr>
                <w:bCs/>
                <w:sz w:val="22"/>
                <w:szCs w:val="22"/>
              </w:rPr>
              <w:t>ГОСТ 12.4.317-2019</w:t>
            </w:r>
          </w:p>
          <w:p w14:paraId="5B9BE2C4" w14:textId="77777777" w:rsidR="001B0AA8" w:rsidRPr="00A15FB6" w:rsidRDefault="001B0AA8" w:rsidP="001B0AA8">
            <w:pPr>
              <w:ind w:left="-54" w:right="-108"/>
              <w:rPr>
                <w:bCs/>
                <w:sz w:val="22"/>
                <w:szCs w:val="22"/>
              </w:rPr>
            </w:pPr>
            <w:r w:rsidRPr="00A15FB6">
              <w:rPr>
                <w:bCs/>
                <w:sz w:val="22"/>
                <w:szCs w:val="22"/>
              </w:rPr>
              <w:t>п. 5.2.6</w:t>
            </w:r>
          </w:p>
        </w:tc>
      </w:tr>
    </w:tbl>
    <w:p w14:paraId="4BC6DF8C" w14:textId="77777777" w:rsidR="0076423B" w:rsidRDefault="0076423B" w:rsidP="001821F8">
      <w:pPr>
        <w:ind w:left="546"/>
        <w:rPr>
          <w:b/>
        </w:rPr>
      </w:pPr>
    </w:p>
    <w:p w14:paraId="5E70064C" w14:textId="49DD59B2" w:rsidR="00956711" w:rsidRPr="00A15FB6" w:rsidRDefault="00956711" w:rsidP="001821F8">
      <w:pPr>
        <w:ind w:left="546"/>
        <w:rPr>
          <w:b/>
        </w:rPr>
      </w:pPr>
      <w:r w:rsidRPr="00A15FB6">
        <w:rPr>
          <w:b/>
        </w:rPr>
        <w:t xml:space="preserve">Примечание: </w:t>
      </w:r>
    </w:p>
    <w:p w14:paraId="0AAE77F7" w14:textId="77777777" w:rsidR="00956711" w:rsidRPr="00A15FB6" w:rsidRDefault="00956711" w:rsidP="001821F8">
      <w:pPr>
        <w:ind w:left="546"/>
        <w:rPr>
          <w:color w:val="000000"/>
        </w:rPr>
      </w:pPr>
      <w:r w:rsidRPr="00A15FB6">
        <w:rPr>
          <w:bCs/>
        </w:rPr>
        <w:t>* – деятельность осуществляется непосредственно в ООС;</w:t>
      </w:r>
      <w:r w:rsidRPr="00A15FB6">
        <w:rPr>
          <w:bCs/>
        </w:rPr>
        <w:br/>
        <w:t>** – деятельность осуществляется непосредственно в ООС и за пределами ООС;</w:t>
      </w:r>
      <w:r w:rsidRPr="00A15FB6">
        <w:rPr>
          <w:bCs/>
        </w:rPr>
        <w:br/>
        <w:t>*** – деятельность осуществляется за пределами ООС.</w:t>
      </w:r>
      <w:r w:rsidRPr="00A15FB6">
        <w:rPr>
          <w:color w:val="000000"/>
        </w:rPr>
        <w:t xml:space="preserve"> </w:t>
      </w:r>
    </w:p>
    <w:p w14:paraId="623CF6DA" w14:textId="77777777" w:rsidR="00956711" w:rsidRPr="00A15FB6" w:rsidRDefault="00956711" w:rsidP="001821F8">
      <w:pPr>
        <w:pStyle w:val="af6"/>
        <w:ind w:left="798" w:hanging="284"/>
        <w:rPr>
          <w:sz w:val="28"/>
          <w:szCs w:val="28"/>
          <w:lang w:val="ru-RU"/>
        </w:rPr>
      </w:pPr>
    </w:p>
    <w:p w14:paraId="57D6E4E8" w14:textId="77777777" w:rsidR="00956711" w:rsidRPr="00A15FB6" w:rsidRDefault="00956711" w:rsidP="001821F8">
      <w:pPr>
        <w:pStyle w:val="af6"/>
        <w:ind w:left="798" w:hanging="284"/>
        <w:rPr>
          <w:sz w:val="28"/>
          <w:szCs w:val="28"/>
          <w:lang w:val="ru-RU"/>
        </w:rPr>
      </w:pPr>
      <w:r w:rsidRPr="00A15FB6">
        <w:rPr>
          <w:sz w:val="28"/>
          <w:szCs w:val="28"/>
          <w:lang w:val="ru-RU"/>
        </w:rPr>
        <w:t>Руководитель органа</w:t>
      </w:r>
    </w:p>
    <w:p w14:paraId="6A187EB5" w14:textId="77777777" w:rsidR="00956711" w:rsidRPr="00A15FB6" w:rsidRDefault="00956711" w:rsidP="001821F8">
      <w:pPr>
        <w:pStyle w:val="af6"/>
        <w:ind w:left="798" w:hanging="284"/>
        <w:rPr>
          <w:sz w:val="28"/>
          <w:szCs w:val="28"/>
          <w:lang w:val="ru-RU"/>
        </w:rPr>
      </w:pPr>
      <w:r w:rsidRPr="00A15FB6">
        <w:rPr>
          <w:sz w:val="28"/>
          <w:szCs w:val="28"/>
          <w:lang w:val="ru-RU"/>
        </w:rPr>
        <w:t xml:space="preserve">по аккредитации </w:t>
      </w:r>
    </w:p>
    <w:p w14:paraId="48C1CB35" w14:textId="77777777" w:rsidR="00956711" w:rsidRPr="00A15FB6" w:rsidRDefault="00956711" w:rsidP="001821F8">
      <w:pPr>
        <w:pStyle w:val="af6"/>
        <w:ind w:left="798" w:hanging="284"/>
        <w:rPr>
          <w:sz w:val="28"/>
          <w:szCs w:val="28"/>
          <w:lang w:val="ru-RU"/>
        </w:rPr>
      </w:pPr>
      <w:r w:rsidRPr="00A15FB6">
        <w:rPr>
          <w:sz w:val="28"/>
          <w:szCs w:val="28"/>
          <w:lang w:val="ru-RU"/>
        </w:rPr>
        <w:t>Республики Беларусь –</w:t>
      </w:r>
    </w:p>
    <w:p w14:paraId="4D9D87D8" w14:textId="77777777" w:rsidR="00956711" w:rsidRPr="00A15FB6" w:rsidRDefault="00956711" w:rsidP="001821F8">
      <w:pPr>
        <w:pStyle w:val="af6"/>
        <w:ind w:left="798" w:hanging="284"/>
        <w:rPr>
          <w:sz w:val="28"/>
          <w:szCs w:val="28"/>
          <w:lang w:val="ru-RU"/>
        </w:rPr>
      </w:pPr>
      <w:r w:rsidRPr="00A15FB6">
        <w:rPr>
          <w:sz w:val="28"/>
          <w:szCs w:val="28"/>
          <w:lang w:val="ru-RU"/>
        </w:rPr>
        <w:t xml:space="preserve">директор государственного </w:t>
      </w:r>
    </w:p>
    <w:p w14:paraId="2F715046" w14:textId="77777777" w:rsidR="00956711" w:rsidRPr="00400D81" w:rsidRDefault="00956711" w:rsidP="001821F8">
      <w:pPr>
        <w:pStyle w:val="af6"/>
        <w:ind w:left="798" w:hanging="284"/>
        <w:rPr>
          <w:sz w:val="28"/>
          <w:szCs w:val="28"/>
          <w:lang w:val="ru-RU"/>
        </w:rPr>
      </w:pPr>
      <w:r w:rsidRPr="00A15FB6">
        <w:rPr>
          <w:sz w:val="28"/>
          <w:szCs w:val="28"/>
          <w:lang w:val="ru-RU"/>
        </w:rPr>
        <w:t xml:space="preserve">предприятия «БГЦА» </w:t>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t>Е.В.Бережных</w:t>
      </w:r>
    </w:p>
    <w:p w14:paraId="29214900" w14:textId="77777777" w:rsidR="00956711" w:rsidRDefault="00956711" w:rsidP="001821F8">
      <w:pPr>
        <w:ind w:left="798"/>
        <w:rPr>
          <w:color w:val="000000"/>
        </w:rPr>
      </w:pPr>
    </w:p>
    <w:sectPr w:rsidR="00956711" w:rsidSect="00AA18BB">
      <w:headerReference w:type="default" r:id="rId15"/>
      <w:footerReference w:type="default" r:id="rId16"/>
      <w:headerReference w:type="first" r:id="rId17"/>
      <w:footerReference w:type="first" r:id="rId18"/>
      <w:pgSz w:w="11906" w:h="16838"/>
      <w:pgMar w:top="1134" w:right="454" w:bottom="1134" w:left="108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0CC84" w14:textId="77777777" w:rsidR="00F0771A" w:rsidRDefault="00F0771A" w:rsidP="0011070C">
      <w:r>
        <w:separator/>
      </w:r>
    </w:p>
  </w:endnote>
  <w:endnote w:type="continuationSeparator" w:id="0">
    <w:p w14:paraId="018AAB56" w14:textId="77777777" w:rsidR="00F0771A" w:rsidRDefault="00F0771A"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9906" w:type="dxa"/>
      <w:tblInd w:w="636" w:type="dxa"/>
      <w:tblLook w:val="00A0" w:firstRow="1" w:lastRow="0" w:firstColumn="1" w:lastColumn="0" w:noHBand="0" w:noVBand="0"/>
    </w:tblPr>
    <w:tblGrid>
      <w:gridCol w:w="3408"/>
      <w:gridCol w:w="204"/>
      <w:gridCol w:w="32"/>
      <w:gridCol w:w="1136"/>
      <w:gridCol w:w="1904"/>
      <w:gridCol w:w="642"/>
      <w:gridCol w:w="586"/>
      <w:gridCol w:w="1994"/>
    </w:tblGrid>
    <w:tr w:rsidR="002A5F91" w:rsidRPr="00B32A23" w14:paraId="4830FF5C" w14:textId="77777777" w:rsidTr="00631C15">
      <w:trPr>
        <w:trHeight w:val="300"/>
      </w:trPr>
      <w:tc>
        <w:tcPr>
          <w:tcW w:w="3612" w:type="dxa"/>
          <w:gridSpan w:val="2"/>
        </w:tcPr>
        <w:p w14:paraId="3DAE08FB" w14:textId="77777777" w:rsidR="002A5F91" w:rsidRPr="00B32A23" w:rsidRDefault="002A5F91" w:rsidP="00B32A23">
          <w:pPr>
            <w:overflowPunct w:val="0"/>
            <w:autoSpaceDE w:val="0"/>
            <w:autoSpaceDN w:val="0"/>
            <w:adjustRightInd w:val="0"/>
            <w:textAlignment w:val="baseline"/>
            <w:rPr>
              <w:sz w:val="16"/>
              <w:szCs w:val="16"/>
              <w:lang w:eastAsia="en-US"/>
            </w:rPr>
          </w:pPr>
        </w:p>
      </w:tc>
      <w:tc>
        <w:tcPr>
          <w:tcW w:w="3714" w:type="dxa"/>
          <w:gridSpan w:val="4"/>
          <w:vAlign w:val="center"/>
        </w:tcPr>
        <w:p w14:paraId="589B50C9" w14:textId="00CFE9FD" w:rsidR="002A5F91" w:rsidRPr="00B32A23" w:rsidRDefault="002A5F91" w:rsidP="00B32A23">
          <w:pPr>
            <w:overflowPunct w:val="0"/>
            <w:autoSpaceDE w:val="0"/>
            <w:autoSpaceDN w:val="0"/>
            <w:adjustRightInd w:val="0"/>
            <w:jc w:val="center"/>
            <w:textAlignment w:val="baseline"/>
            <w:rPr>
              <w:sz w:val="22"/>
              <w:szCs w:val="22"/>
              <w:lang w:eastAsia="en-US"/>
            </w:rPr>
          </w:pPr>
          <w:r>
            <w:rPr>
              <w:sz w:val="22"/>
              <w:szCs w:val="22"/>
              <w:lang w:eastAsia="en-US"/>
            </w:rPr>
            <w:t>3</w:t>
          </w:r>
          <w:r w:rsidR="000E73D2">
            <w:rPr>
              <w:sz w:val="22"/>
              <w:szCs w:val="22"/>
              <w:lang w:val="en-US" w:eastAsia="en-US"/>
            </w:rPr>
            <w:t>0</w:t>
          </w:r>
          <w:r>
            <w:rPr>
              <w:sz w:val="22"/>
              <w:szCs w:val="22"/>
              <w:lang w:eastAsia="en-US"/>
            </w:rPr>
            <w:t>.05.2024</w:t>
          </w:r>
        </w:p>
      </w:tc>
      <w:tc>
        <w:tcPr>
          <w:tcW w:w="2580" w:type="dxa"/>
          <w:gridSpan w:val="2"/>
          <w:vAlign w:val="center"/>
        </w:tcPr>
        <w:p w14:paraId="5977136C"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2</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1881574" w14:textId="77777777" w:rsidTr="00631C15">
      <w:trPr>
        <w:trHeight w:val="189"/>
      </w:trPr>
      <w:tc>
        <w:tcPr>
          <w:tcW w:w="3408" w:type="dxa"/>
          <w:tcBorders>
            <w:top w:val="single" w:sz="4" w:space="0" w:color="auto"/>
          </w:tcBorders>
        </w:tcPr>
        <w:p w14:paraId="1AC14032"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02C8747E"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5F29AD56"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5CEB927C"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642" w:type="dxa"/>
          <w:vAlign w:val="center"/>
        </w:tcPr>
        <w:p w14:paraId="545F9283"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18481E8" w14:textId="77777777" w:rsidR="002A5F91" w:rsidRPr="00B32A23" w:rsidRDefault="002A5F91" w:rsidP="00B32A23">
          <w:pPr>
            <w:overflowPunct w:val="0"/>
            <w:autoSpaceDE w:val="0"/>
            <w:autoSpaceDN w:val="0"/>
            <w:adjustRightInd w:val="0"/>
            <w:jc w:val="center"/>
            <w:textAlignment w:val="baseline"/>
            <w:rPr>
              <w:lang w:eastAsia="en-US"/>
            </w:rPr>
          </w:pPr>
        </w:p>
      </w:tc>
      <w:tc>
        <w:tcPr>
          <w:tcW w:w="1994" w:type="dxa"/>
          <w:vAlign w:val="center"/>
        </w:tcPr>
        <w:p w14:paraId="037884B7" w14:textId="77777777" w:rsidR="002A5F91" w:rsidRPr="00B32A23" w:rsidRDefault="002A5F91" w:rsidP="00B32A23">
          <w:pPr>
            <w:overflowPunct w:val="0"/>
            <w:autoSpaceDE w:val="0"/>
            <w:autoSpaceDN w:val="0"/>
            <w:adjustRightInd w:val="0"/>
            <w:textAlignment w:val="baseline"/>
            <w:rPr>
              <w:lang w:eastAsia="en-US"/>
            </w:rPr>
          </w:pPr>
        </w:p>
      </w:tc>
    </w:tr>
  </w:tbl>
  <w:p w14:paraId="1CABED17" w14:textId="77777777" w:rsidR="002A5F91" w:rsidRPr="005128B2" w:rsidRDefault="002A5F9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9900" w:type="dxa"/>
      <w:tblInd w:w="648" w:type="dxa"/>
      <w:tblLook w:val="00A0" w:firstRow="1" w:lastRow="0" w:firstColumn="1" w:lastColumn="0" w:noHBand="0" w:noVBand="0"/>
    </w:tblPr>
    <w:tblGrid>
      <w:gridCol w:w="3408"/>
      <w:gridCol w:w="204"/>
      <w:gridCol w:w="32"/>
      <w:gridCol w:w="1136"/>
      <w:gridCol w:w="1904"/>
      <w:gridCol w:w="1104"/>
      <w:gridCol w:w="586"/>
      <w:gridCol w:w="1526"/>
    </w:tblGrid>
    <w:tr w:rsidR="002A5F91" w:rsidRPr="00B32A23" w14:paraId="3601DDB6" w14:textId="77777777" w:rsidTr="00677D3E">
      <w:trPr>
        <w:trHeight w:val="300"/>
      </w:trPr>
      <w:tc>
        <w:tcPr>
          <w:tcW w:w="3612" w:type="dxa"/>
          <w:gridSpan w:val="2"/>
        </w:tcPr>
        <w:p w14:paraId="74DFFD98" w14:textId="1AAF55CE" w:rsidR="002A5F91" w:rsidRPr="00B32A23" w:rsidRDefault="002A5F91" w:rsidP="00B32A23">
          <w:pPr>
            <w:overflowPunct w:val="0"/>
            <w:autoSpaceDE w:val="0"/>
            <w:autoSpaceDN w:val="0"/>
            <w:adjustRightInd w:val="0"/>
            <w:textAlignment w:val="baseline"/>
            <w:rPr>
              <w:sz w:val="16"/>
              <w:szCs w:val="16"/>
              <w:lang w:eastAsia="en-US"/>
            </w:rPr>
          </w:pPr>
        </w:p>
      </w:tc>
      <w:tc>
        <w:tcPr>
          <w:tcW w:w="4176" w:type="dxa"/>
          <w:gridSpan w:val="4"/>
          <w:vAlign w:val="center"/>
        </w:tcPr>
        <w:p w14:paraId="5010AED9" w14:textId="2C6E1A5E" w:rsidR="002A5F91" w:rsidRPr="00B32A23" w:rsidRDefault="00F553E4" w:rsidP="00B32A23">
          <w:pPr>
            <w:overflowPunct w:val="0"/>
            <w:autoSpaceDE w:val="0"/>
            <w:autoSpaceDN w:val="0"/>
            <w:adjustRightInd w:val="0"/>
            <w:jc w:val="center"/>
            <w:textAlignment w:val="baseline"/>
            <w:rPr>
              <w:sz w:val="22"/>
              <w:szCs w:val="22"/>
              <w:lang w:eastAsia="en-US"/>
            </w:rPr>
          </w:pPr>
          <w:r>
            <w:rPr>
              <w:sz w:val="22"/>
              <w:szCs w:val="22"/>
              <w:lang w:eastAsia="en-US"/>
            </w:rPr>
            <w:t>3</w:t>
          </w:r>
          <w:r w:rsidR="000E73D2">
            <w:rPr>
              <w:sz w:val="22"/>
              <w:szCs w:val="22"/>
              <w:lang w:val="en-US" w:eastAsia="en-US"/>
            </w:rPr>
            <w:t>0</w:t>
          </w:r>
          <w:r w:rsidR="002A5F91">
            <w:rPr>
              <w:sz w:val="22"/>
              <w:szCs w:val="22"/>
              <w:lang w:eastAsia="en-US"/>
            </w:rPr>
            <w:t>.0</w:t>
          </w:r>
          <w:r>
            <w:rPr>
              <w:sz w:val="22"/>
              <w:szCs w:val="22"/>
              <w:lang w:eastAsia="en-US"/>
            </w:rPr>
            <w:t>5</w:t>
          </w:r>
          <w:r w:rsidR="002A5F91">
            <w:rPr>
              <w:sz w:val="22"/>
              <w:szCs w:val="22"/>
              <w:lang w:eastAsia="en-US"/>
            </w:rPr>
            <w:t>.2024</w:t>
          </w:r>
        </w:p>
      </w:tc>
      <w:tc>
        <w:tcPr>
          <w:tcW w:w="2112" w:type="dxa"/>
          <w:gridSpan w:val="2"/>
          <w:vAlign w:val="center"/>
        </w:tcPr>
        <w:p w14:paraId="2B1093C6"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1</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027CF1E" w14:textId="77777777" w:rsidTr="00677D3E">
      <w:trPr>
        <w:trHeight w:val="189"/>
      </w:trPr>
      <w:tc>
        <w:tcPr>
          <w:tcW w:w="3408" w:type="dxa"/>
          <w:tcBorders>
            <w:top w:val="single" w:sz="4" w:space="0" w:color="auto"/>
          </w:tcBorders>
        </w:tcPr>
        <w:p w14:paraId="00A34D3D"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13D6C088"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30A4CAB2"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3D00D0DD"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1104" w:type="dxa"/>
          <w:vAlign w:val="center"/>
        </w:tcPr>
        <w:p w14:paraId="63598756"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CA9D6B0" w14:textId="77777777" w:rsidR="002A5F91" w:rsidRPr="00B32A23" w:rsidRDefault="002A5F91" w:rsidP="00B32A23">
          <w:pPr>
            <w:overflowPunct w:val="0"/>
            <w:autoSpaceDE w:val="0"/>
            <w:autoSpaceDN w:val="0"/>
            <w:adjustRightInd w:val="0"/>
            <w:jc w:val="center"/>
            <w:textAlignment w:val="baseline"/>
            <w:rPr>
              <w:lang w:eastAsia="en-US"/>
            </w:rPr>
          </w:pPr>
        </w:p>
      </w:tc>
      <w:tc>
        <w:tcPr>
          <w:tcW w:w="1526" w:type="dxa"/>
          <w:vAlign w:val="center"/>
        </w:tcPr>
        <w:p w14:paraId="1A9E2616" w14:textId="77777777" w:rsidR="002A5F91" w:rsidRPr="00B32A23" w:rsidRDefault="002A5F91" w:rsidP="00B32A23">
          <w:pPr>
            <w:overflowPunct w:val="0"/>
            <w:autoSpaceDE w:val="0"/>
            <w:autoSpaceDN w:val="0"/>
            <w:adjustRightInd w:val="0"/>
            <w:textAlignment w:val="baseline"/>
            <w:rPr>
              <w:lang w:eastAsia="en-US"/>
            </w:rPr>
          </w:pPr>
        </w:p>
      </w:tc>
    </w:tr>
  </w:tbl>
  <w:p w14:paraId="5241836B" w14:textId="77777777" w:rsidR="002A5F91" w:rsidRPr="00B32A23" w:rsidRDefault="002A5F91" w:rsidP="00B32A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0A9D1" w14:textId="77777777" w:rsidR="00F0771A" w:rsidRDefault="00F0771A" w:rsidP="0011070C">
      <w:r>
        <w:separator/>
      </w:r>
    </w:p>
  </w:footnote>
  <w:footnote w:type="continuationSeparator" w:id="0">
    <w:p w14:paraId="318CEB8E" w14:textId="77777777" w:rsidR="00F0771A" w:rsidRDefault="00F0771A"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98" w:type="dxa"/>
      <w:tblInd w:w="654" w:type="dxa"/>
      <w:tblBorders>
        <w:bottom w:val="single" w:sz="4" w:space="0" w:color="auto"/>
      </w:tblBorders>
      <w:tblLook w:val="00A0" w:firstRow="1" w:lastRow="0" w:firstColumn="1" w:lastColumn="0" w:noHBand="0" w:noVBand="0"/>
    </w:tblPr>
    <w:tblGrid>
      <w:gridCol w:w="849"/>
      <w:gridCol w:w="9049"/>
    </w:tblGrid>
    <w:tr w:rsidR="002A5F91" w:rsidRPr="00D337DC" w14:paraId="052778E9" w14:textId="77777777" w:rsidTr="00DC3111">
      <w:trPr>
        <w:trHeight w:val="277"/>
      </w:trPr>
      <w:tc>
        <w:tcPr>
          <w:tcW w:w="849" w:type="dxa"/>
          <w:tcBorders>
            <w:bottom w:val="single" w:sz="8" w:space="0" w:color="auto"/>
          </w:tcBorders>
          <w:vAlign w:val="center"/>
        </w:tcPr>
        <w:p w14:paraId="1A26B823" w14:textId="77777777" w:rsidR="002A5F91" w:rsidRPr="00071617" w:rsidRDefault="002A5F91" w:rsidP="00CC094B">
          <w:pPr>
            <w:pStyle w:val="27"/>
            <w:rPr>
              <w:rFonts w:cs="Calibri"/>
              <w:bCs/>
              <w:sz w:val="28"/>
              <w:szCs w:val="28"/>
            </w:rPr>
          </w:pPr>
          <w:r>
            <w:rPr>
              <w:rFonts w:cs="Calibri"/>
              <w:noProof/>
              <w:sz w:val="28"/>
              <w:szCs w:val="28"/>
            </w:rPr>
            <w:drawing>
              <wp:inline distT="0" distB="0" distL="0" distR="0" wp14:anchorId="4150D7C9" wp14:editId="55730D1D">
                <wp:extent cx="371475" cy="457200"/>
                <wp:effectExtent l="0" t="0" r="95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9049" w:type="dxa"/>
          <w:tcBorders>
            <w:bottom w:val="single" w:sz="8" w:space="0" w:color="auto"/>
          </w:tcBorders>
          <w:vAlign w:val="center"/>
        </w:tcPr>
        <w:p w14:paraId="5A72E77C" w14:textId="77777777" w:rsidR="002A5F91" w:rsidRPr="00CA27A0" w:rsidRDefault="002A5F91" w:rsidP="00EB6617">
          <w:pPr>
            <w:autoSpaceDE w:val="0"/>
            <w:autoSpaceDN w:val="0"/>
            <w:adjustRightInd w:val="0"/>
            <w:rPr>
              <w:bCs/>
              <w:sz w:val="24"/>
              <w:szCs w:val="24"/>
            </w:rPr>
          </w:pPr>
          <w:r w:rsidRPr="00CA27A0">
            <w:rPr>
              <w:bCs/>
              <w:sz w:val="24"/>
              <w:szCs w:val="24"/>
            </w:rPr>
            <w:t xml:space="preserve">Приложение № 1 к аттестату аккредитации № </w:t>
          </w:r>
          <w:r w:rsidRPr="00CA27A0">
            <w:rPr>
              <w:sz w:val="24"/>
              <w:szCs w:val="24"/>
              <w:lang w:val="en-US"/>
            </w:rPr>
            <w:t>BY</w:t>
          </w:r>
          <w:r w:rsidRPr="00CA27A0">
            <w:rPr>
              <w:sz w:val="24"/>
              <w:szCs w:val="24"/>
            </w:rPr>
            <w:t>/112 1.1751</w:t>
          </w:r>
        </w:p>
      </w:tc>
    </w:tr>
  </w:tbl>
  <w:p w14:paraId="56563598" w14:textId="77777777" w:rsidR="002A5F91" w:rsidRPr="00353A0C" w:rsidRDefault="002A5F91" w:rsidP="00353A0C">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86" w:type="dxa"/>
      <w:tblInd w:w="-158" w:type="dxa"/>
      <w:tblBorders>
        <w:bottom w:val="single" w:sz="4" w:space="0" w:color="auto"/>
      </w:tblBorders>
      <w:tblLook w:val="00A0" w:firstRow="1" w:lastRow="0" w:firstColumn="1" w:lastColumn="0" w:noHBand="0" w:noVBand="0"/>
    </w:tblPr>
    <w:tblGrid>
      <w:gridCol w:w="896"/>
      <w:gridCol w:w="9090"/>
    </w:tblGrid>
    <w:tr w:rsidR="002A5F91" w:rsidRPr="00804957" w14:paraId="4CFBEDF7" w14:textId="77777777" w:rsidTr="00E74355">
      <w:trPr>
        <w:trHeight w:val="277"/>
      </w:trPr>
      <w:tc>
        <w:tcPr>
          <w:tcW w:w="896" w:type="dxa"/>
          <w:tcBorders>
            <w:bottom w:val="single" w:sz="8" w:space="0" w:color="auto"/>
          </w:tcBorders>
          <w:vAlign w:val="center"/>
        </w:tcPr>
        <w:p w14:paraId="1E524B71" w14:textId="77777777" w:rsidR="002A5F91" w:rsidRPr="00804957" w:rsidRDefault="002A5F91" w:rsidP="00CC094B">
          <w:pPr>
            <w:pStyle w:val="27"/>
            <w:rPr>
              <w:rFonts w:ascii="Times New Roman" w:hAnsi="Times New Roman"/>
              <w:b/>
              <w:bCs/>
              <w:sz w:val="16"/>
              <w:szCs w:val="16"/>
            </w:rPr>
          </w:pPr>
          <w:r>
            <w:rPr>
              <w:rFonts w:ascii="Times New Roman" w:hAnsi="Times New Roman"/>
              <w:b/>
              <w:noProof/>
              <w:sz w:val="16"/>
              <w:szCs w:val="16"/>
            </w:rPr>
            <w:drawing>
              <wp:inline distT="0" distB="0" distL="0" distR="0" wp14:anchorId="39CAFC3C" wp14:editId="3B3B5673">
                <wp:extent cx="323850" cy="447675"/>
                <wp:effectExtent l="0" t="0" r="0" b="9525"/>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c>
      <w:tc>
        <w:tcPr>
          <w:tcW w:w="9090" w:type="dxa"/>
          <w:tcBorders>
            <w:bottom w:val="single" w:sz="8" w:space="0" w:color="auto"/>
          </w:tcBorders>
          <w:vAlign w:val="center"/>
        </w:tcPr>
        <w:p w14:paraId="56250019"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НАЦИОНАЛЬНАЯ СИСТЕМА АККРЕДИТАЦИИ РЕСПУБЛИКИ БЕЛАРУСЬ</w:t>
          </w:r>
        </w:p>
        <w:p w14:paraId="648194F3"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 xml:space="preserve">РЕСПУБЛИКАНСКОЕ УНИТАРНОЕ ПРЕДПРИЯТИЕ </w:t>
          </w:r>
        </w:p>
        <w:p w14:paraId="5A3C0E42" w14:textId="77777777" w:rsidR="002A5F91" w:rsidRPr="00804957" w:rsidRDefault="002A5F91" w:rsidP="00CC094B">
          <w:pPr>
            <w:pStyle w:val="27"/>
            <w:jc w:val="center"/>
            <w:rPr>
              <w:rFonts w:ascii="Times New Roman" w:hAnsi="Times New Roman"/>
              <w:b/>
              <w:bCs/>
              <w:sz w:val="16"/>
              <w:szCs w:val="16"/>
            </w:rPr>
          </w:pPr>
          <w:r w:rsidRPr="00CF1D3E">
            <w:rPr>
              <w:rFonts w:ascii="Times New Roman" w:hAnsi="Times New Roman"/>
              <w:sz w:val="24"/>
              <w:szCs w:val="24"/>
            </w:rPr>
            <w:t>«БЕЛОРУССКИЙ ГОСУДАРСТВЕННЫЙ ЦЕНТР АККРЕДИТАЦИИ»</w:t>
          </w:r>
        </w:p>
      </w:tc>
    </w:tr>
  </w:tbl>
  <w:p w14:paraId="77E4FD76" w14:textId="77777777" w:rsidR="002A5F91" w:rsidRDefault="002A5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72C"/>
    <w:multiLevelType w:val="hybridMultilevel"/>
    <w:tmpl w:val="93664890"/>
    <w:lvl w:ilvl="0" w:tplc="DEE828B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03A879E8"/>
    <w:multiLevelType w:val="hybridMultilevel"/>
    <w:tmpl w:val="94A8947E"/>
    <w:lvl w:ilvl="0" w:tplc="13D06534">
      <w:start w:val="1"/>
      <w:numFmt w:val="decimal"/>
      <w:lvlText w:val="%1."/>
      <w:lvlJc w:val="left"/>
      <w:pPr>
        <w:tabs>
          <w:tab w:val="num" w:pos="2015"/>
        </w:tabs>
        <w:ind w:left="2015" w:hanging="1164"/>
      </w:pPr>
      <w:rPr>
        <w:rFonts w:cs="Times New Roman" w:hint="default"/>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6CF4207"/>
    <w:multiLevelType w:val="hybridMultilevel"/>
    <w:tmpl w:val="F91681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C3211"/>
    <w:multiLevelType w:val="singleLevel"/>
    <w:tmpl w:val="4AD2EED6"/>
    <w:lvl w:ilvl="0">
      <w:start w:val="4418"/>
      <w:numFmt w:val="bullet"/>
      <w:lvlText w:val="-"/>
      <w:lvlJc w:val="left"/>
      <w:pPr>
        <w:tabs>
          <w:tab w:val="num" w:pos="405"/>
        </w:tabs>
        <w:ind w:left="405" w:hanging="360"/>
      </w:pPr>
      <w:rPr>
        <w:rFonts w:hint="default"/>
      </w:rPr>
    </w:lvl>
  </w:abstractNum>
  <w:abstractNum w:abstractNumId="6"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342C0"/>
    <w:multiLevelType w:val="singleLevel"/>
    <w:tmpl w:val="4AD2EED6"/>
    <w:lvl w:ilvl="0">
      <w:start w:val="4418"/>
      <w:numFmt w:val="bullet"/>
      <w:lvlText w:val="-"/>
      <w:lvlJc w:val="left"/>
      <w:pPr>
        <w:tabs>
          <w:tab w:val="num" w:pos="405"/>
        </w:tabs>
        <w:ind w:left="405" w:hanging="360"/>
      </w:pPr>
      <w:rPr>
        <w:rFonts w:hint="default"/>
      </w:rPr>
    </w:lvl>
  </w:abstractNum>
  <w:abstractNum w:abstractNumId="9" w15:restartNumberingAfterBreak="0">
    <w:nsid w:val="221E0323"/>
    <w:multiLevelType w:val="hybridMultilevel"/>
    <w:tmpl w:val="ECA637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56018B2"/>
    <w:multiLevelType w:val="hybridMultilevel"/>
    <w:tmpl w:val="A09623D2"/>
    <w:lvl w:ilvl="0" w:tplc="8834D2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57C45A2"/>
    <w:multiLevelType w:val="singleLevel"/>
    <w:tmpl w:val="4AD2EED6"/>
    <w:lvl w:ilvl="0">
      <w:start w:val="4418"/>
      <w:numFmt w:val="bullet"/>
      <w:lvlText w:val="-"/>
      <w:lvlJc w:val="left"/>
      <w:pPr>
        <w:tabs>
          <w:tab w:val="num" w:pos="405"/>
        </w:tabs>
        <w:ind w:left="405" w:hanging="360"/>
      </w:pPr>
      <w:rPr>
        <w:rFonts w:hint="default"/>
      </w:rPr>
    </w:lvl>
  </w:abstractNum>
  <w:abstractNum w:abstractNumId="12"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37279"/>
    <w:multiLevelType w:val="hybridMultilevel"/>
    <w:tmpl w:val="9A0C2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8B0AEE"/>
    <w:multiLevelType w:val="multilevel"/>
    <w:tmpl w:val="4F3C016C"/>
    <w:lvl w:ilvl="0">
      <w:start w:val="1"/>
      <w:numFmt w:val="decimal"/>
      <w:lvlText w:val="7.1.%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02081"/>
    <w:multiLevelType w:val="hybridMultilevel"/>
    <w:tmpl w:val="56009FE2"/>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A915015"/>
    <w:multiLevelType w:val="hybridMultilevel"/>
    <w:tmpl w:val="0E4E2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A04253"/>
    <w:multiLevelType w:val="hybridMultilevel"/>
    <w:tmpl w:val="531A7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E0D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E6A4A88"/>
    <w:multiLevelType w:val="hybridMultilevel"/>
    <w:tmpl w:val="0C60319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F5E97"/>
    <w:multiLevelType w:val="multilevel"/>
    <w:tmpl w:val="1F6E425C"/>
    <w:lvl w:ilvl="0">
      <w:start w:val="7"/>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15:restartNumberingAfterBreak="0">
    <w:nsid w:val="6DA64F7C"/>
    <w:multiLevelType w:val="singleLevel"/>
    <w:tmpl w:val="4AD2EED6"/>
    <w:lvl w:ilvl="0">
      <w:start w:val="4418"/>
      <w:numFmt w:val="bullet"/>
      <w:lvlText w:val="-"/>
      <w:lvlJc w:val="left"/>
      <w:pPr>
        <w:tabs>
          <w:tab w:val="num" w:pos="405"/>
        </w:tabs>
        <w:ind w:left="405" w:hanging="360"/>
      </w:pPr>
      <w:rPr>
        <w:rFonts w:hint="default"/>
      </w:rPr>
    </w:lvl>
  </w:abstractNum>
  <w:abstractNum w:abstractNumId="27"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57684"/>
    <w:multiLevelType w:val="singleLevel"/>
    <w:tmpl w:val="F1EA63B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5A63334"/>
    <w:multiLevelType w:val="singleLevel"/>
    <w:tmpl w:val="080E5D82"/>
    <w:lvl w:ilvl="0">
      <w:start w:val="11"/>
      <w:numFmt w:val="bullet"/>
      <w:lvlText w:val="-"/>
      <w:lvlJc w:val="left"/>
      <w:pPr>
        <w:tabs>
          <w:tab w:val="num" w:pos="405"/>
        </w:tabs>
        <w:ind w:left="405" w:hanging="360"/>
      </w:pPr>
      <w:rPr>
        <w:rFonts w:hint="default"/>
      </w:rPr>
    </w:lvl>
  </w:abstractNum>
  <w:abstractNum w:abstractNumId="31" w15:restartNumberingAfterBreak="0">
    <w:nsid w:val="7F733188"/>
    <w:multiLevelType w:val="singleLevel"/>
    <w:tmpl w:val="4AD2EED6"/>
    <w:lvl w:ilvl="0">
      <w:start w:val="4418"/>
      <w:numFmt w:val="bullet"/>
      <w:lvlText w:val="-"/>
      <w:lvlJc w:val="left"/>
      <w:pPr>
        <w:tabs>
          <w:tab w:val="num" w:pos="405"/>
        </w:tabs>
        <w:ind w:left="405" w:hanging="360"/>
      </w:pPr>
      <w:rPr>
        <w:rFonts w:hint="default"/>
      </w:rPr>
    </w:lvl>
  </w:abstractNum>
  <w:abstractNum w:abstractNumId="32" w15:restartNumberingAfterBreak="0">
    <w:nsid w:val="7F8D0A1E"/>
    <w:multiLevelType w:val="hybridMultilevel"/>
    <w:tmpl w:val="C930AB46"/>
    <w:lvl w:ilvl="0" w:tplc="FFFFFFFF">
      <w:start w:val="1"/>
      <w:numFmt w:val="bullet"/>
      <w:lvlText w:val="—"/>
      <w:lvlJc w:val="left"/>
      <w:pPr>
        <w:tabs>
          <w:tab w:val="num" w:pos="2177"/>
        </w:tabs>
        <w:ind w:left="2177" w:hanging="360"/>
      </w:pPr>
      <w:rPr>
        <w:rFonts w:ascii="Arial" w:eastAsia="Times New Roman" w:hAnsi="Arial" w:hint="default"/>
      </w:rPr>
    </w:lvl>
    <w:lvl w:ilvl="1" w:tplc="FFFFFFFF" w:tentative="1">
      <w:start w:val="1"/>
      <w:numFmt w:val="bullet"/>
      <w:lvlText w:val="o"/>
      <w:lvlJc w:val="left"/>
      <w:pPr>
        <w:tabs>
          <w:tab w:val="num" w:pos="2188"/>
        </w:tabs>
        <w:ind w:left="2188" w:hanging="360"/>
      </w:pPr>
      <w:rPr>
        <w:rFonts w:ascii="Courier New" w:hAnsi="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num w:numId="1" w16cid:durableId="1069694318">
    <w:abstractNumId w:val="17"/>
  </w:num>
  <w:num w:numId="2" w16cid:durableId="72244577">
    <w:abstractNumId w:val="18"/>
  </w:num>
  <w:num w:numId="3" w16cid:durableId="2034727212">
    <w:abstractNumId w:val="13"/>
  </w:num>
  <w:num w:numId="4" w16cid:durableId="1573077990">
    <w:abstractNumId w:val="6"/>
  </w:num>
  <w:num w:numId="5" w16cid:durableId="2029718345">
    <w:abstractNumId w:val="28"/>
  </w:num>
  <w:num w:numId="6" w16cid:durableId="207037518">
    <w:abstractNumId w:val="12"/>
  </w:num>
  <w:num w:numId="7" w16cid:durableId="169375363">
    <w:abstractNumId w:val="21"/>
  </w:num>
  <w:num w:numId="8" w16cid:durableId="644745541">
    <w:abstractNumId w:val="14"/>
  </w:num>
  <w:num w:numId="9" w16cid:durableId="1500197523">
    <w:abstractNumId w:val="25"/>
  </w:num>
  <w:num w:numId="10" w16cid:durableId="1318921242">
    <w:abstractNumId w:val="7"/>
  </w:num>
  <w:num w:numId="11" w16cid:durableId="979575729">
    <w:abstractNumId w:val="2"/>
  </w:num>
  <w:num w:numId="12" w16cid:durableId="1266040328">
    <w:abstractNumId w:val="27"/>
  </w:num>
  <w:num w:numId="13" w16cid:durableId="1501121770">
    <w:abstractNumId w:val="30"/>
  </w:num>
  <w:num w:numId="14" w16cid:durableId="815950801">
    <w:abstractNumId w:val="11"/>
  </w:num>
  <w:num w:numId="15" w16cid:durableId="424806230">
    <w:abstractNumId w:val="31"/>
  </w:num>
  <w:num w:numId="16" w16cid:durableId="19401126">
    <w:abstractNumId w:val="8"/>
  </w:num>
  <w:num w:numId="17" w16cid:durableId="1729257902">
    <w:abstractNumId w:val="26"/>
  </w:num>
  <w:num w:numId="18" w16cid:durableId="219441212">
    <w:abstractNumId w:val="5"/>
  </w:num>
  <w:num w:numId="19" w16cid:durableId="421217808">
    <w:abstractNumId w:val="24"/>
  </w:num>
  <w:num w:numId="20" w16cid:durableId="1594780680">
    <w:abstractNumId w:val="3"/>
  </w:num>
  <w:num w:numId="21" w16cid:durableId="1237323713">
    <w:abstractNumId w:val="29"/>
  </w:num>
  <w:num w:numId="22" w16cid:durableId="1978219077">
    <w:abstractNumId w:val="23"/>
  </w:num>
  <w:num w:numId="23" w16cid:durableId="969359741">
    <w:abstractNumId w:val="1"/>
  </w:num>
  <w:num w:numId="24" w16cid:durableId="1429543136">
    <w:abstractNumId w:val="22"/>
  </w:num>
  <w:num w:numId="25" w16cid:durableId="1176194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107393">
    <w:abstractNumId w:val="9"/>
  </w:num>
  <w:num w:numId="27" w16cid:durableId="376320766">
    <w:abstractNumId w:val="0"/>
  </w:num>
  <w:num w:numId="28" w16cid:durableId="1481311712">
    <w:abstractNumId w:val="10"/>
  </w:num>
  <w:num w:numId="29" w16cid:durableId="716658398">
    <w:abstractNumId w:val="20"/>
  </w:num>
  <w:num w:numId="30" w16cid:durableId="827865076">
    <w:abstractNumId w:val="15"/>
  </w:num>
  <w:num w:numId="31" w16cid:durableId="585650605">
    <w:abstractNumId w:val="4"/>
  </w:num>
  <w:num w:numId="32" w16cid:durableId="2003652886">
    <w:abstractNumId w:val="32"/>
  </w:num>
  <w:num w:numId="33" w16cid:durableId="160137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F09"/>
    <w:rsid w:val="0000431E"/>
    <w:rsid w:val="0001231C"/>
    <w:rsid w:val="00022A72"/>
    <w:rsid w:val="000245CA"/>
    <w:rsid w:val="000269BD"/>
    <w:rsid w:val="000305B0"/>
    <w:rsid w:val="00030B63"/>
    <w:rsid w:val="00032F88"/>
    <w:rsid w:val="00033201"/>
    <w:rsid w:val="00033339"/>
    <w:rsid w:val="0003561A"/>
    <w:rsid w:val="000376D3"/>
    <w:rsid w:val="00043317"/>
    <w:rsid w:val="00052F8B"/>
    <w:rsid w:val="0005379A"/>
    <w:rsid w:val="00055232"/>
    <w:rsid w:val="00055901"/>
    <w:rsid w:val="000574EB"/>
    <w:rsid w:val="000639CE"/>
    <w:rsid w:val="000643A6"/>
    <w:rsid w:val="00065D74"/>
    <w:rsid w:val="000661A5"/>
    <w:rsid w:val="00067AA1"/>
    <w:rsid w:val="00071617"/>
    <w:rsid w:val="000751B4"/>
    <w:rsid w:val="00075BBB"/>
    <w:rsid w:val="00076B36"/>
    <w:rsid w:val="00081160"/>
    <w:rsid w:val="00082F1F"/>
    <w:rsid w:val="00083F69"/>
    <w:rsid w:val="00085EDB"/>
    <w:rsid w:val="00087369"/>
    <w:rsid w:val="00087F30"/>
    <w:rsid w:val="00090EA2"/>
    <w:rsid w:val="00095BB8"/>
    <w:rsid w:val="00095D4B"/>
    <w:rsid w:val="00096AD5"/>
    <w:rsid w:val="000A0B85"/>
    <w:rsid w:val="000A614D"/>
    <w:rsid w:val="000B1863"/>
    <w:rsid w:val="000B72BA"/>
    <w:rsid w:val="000C12E2"/>
    <w:rsid w:val="000C33A2"/>
    <w:rsid w:val="000C4EFB"/>
    <w:rsid w:val="000C5850"/>
    <w:rsid w:val="000D3F91"/>
    <w:rsid w:val="000D423D"/>
    <w:rsid w:val="000D49BB"/>
    <w:rsid w:val="000D55F9"/>
    <w:rsid w:val="000D5C70"/>
    <w:rsid w:val="000D64D6"/>
    <w:rsid w:val="000D6D1D"/>
    <w:rsid w:val="000E0AAC"/>
    <w:rsid w:val="000E15FF"/>
    <w:rsid w:val="000E2802"/>
    <w:rsid w:val="000E660F"/>
    <w:rsid w:val="000E73D2"/>
    <w:rsid w:val="000E7494"/>
    <w:rsid w:val="000E7B31"/>
    <w:rsid w:val="000F140B"/>
    <w:rsid w:val="000F2869"/>
    <w:rsid w:val="000F2919"/>
    <w:rsid w:val="000F3B65"/>
    <w:rsid w:val="000F64C3"/>
    <w:rsid w:val="000F7BBF"/>
    <w:rsid w:val="00100452"/>
    <w:rsid w:val="00100BD0"/>
    <w:rsid w:val="0010444B"/>
    <w:rsid w:val="00104607"/>
    <w:rsid w:val="00104843"/>
    <w:rsid w:val="0011070C"/>
    <w:rsid w:val="001112BF"/>
    <w:rsid w:val="00115212"/>
    <w:rsid w:val="00116AD0"/>
    <w:rsid w:val="00117059"/>
    <w:rsid w:val="00120BDA"/>
    <w:rsid w:val="0012103E"/>
    <w:rsid w:val="00121649"/>
    <w:rsid w:val="001217B4"/>
    <w:rsid w:val="0012375B"/>
    <w:rsid w:val="0012456E"/>
    <w:rsid w:val="00127738"/>
    <w:rsid w:val="00130925"/>
    <w:rsid w:val="00132246"/>
    <w:rsid w:val="00132974"/>
    <w:rsid w:val="00132C8D"/>
    <w:rsid w:val="00135E60"/>
    <w:rsid w:val="00136974"/>
    <w:rsid w:val="001374F7"/>
    <w:rsid w:val="001404C4"/>
    <w:rsid w:val="001438E9"/>
    <w:rsid w:val="00144611"/>
    <w:rsid w:val="0014475F"/>
    <w:rsid w:val="001463CF"/>
    <w:rsid w:val="0015308B"/>
    <w:rsid w:val="001545D5"/>
    <w:rsid w:val="00155819"/>
    <w:rsid w:val="001575A4"/>
    <w:rsid w:val="00160558"/>
    <w:rsid w:val="00162D37"/>
    <w:rsid w:val="00163532"/>
    <w:rsid w:val="0016374C"/>
    <w:rsid w:val="00170DE4"/>
    <w:rsid w:val="0017197C"/>
    <w:rsid w:val="001727EB"/>
    <w:rsid w:val="001739FD"/>
    <w:rsid w:val="00177109"/>
    <w:rsid w:val="00177288"/>
    <w:rsid w:val="00180C37"/>
    <w:rsid w:val="001820CB"/>
    <w:rsid w:val="001821F8"/>
    <w:rsid w:val="00185247"/>
    <w:rsid w:val="00185D68"/>
    <w:rsid w:val="00193D82"/>
    <w:rsid w:val="00194140"/>
    <w:rsid w:val="001956F7"/>
    <w:rsid w:val="00197A7E"/>
    <w:rsid w:val="001A2D55"/>
    <w:rsid w:val="001A47BE"/>
    <w:rsid w:val="001A4BEA"/>
    <w:rsid w:val="001A61A3"/>
    <w:rsid w:val="001B0AA8"/>
    <w:rsid w:val="001B59E4"/>
    <w:rsid w:val="001B67BD"/>
    <w:rsid w:val="001C08C5"/>
    <w:rsid w:val="001C222A"/>
    <w:rsid w:val="001C40A6"/>
    <w:rsid w:val="001C62B4"/>
    <w:rsid w:val="001D2954"/>
    <w:rsid w:val="001D3F86"/>
    <w:rsid w:val="001D7748"/>
    <w:rsid w:val="001E2958"/>
    <w:rsid w:val="001E4C65"/>
    <w:rsid w:val="001F0542"/>
    <w:rsid w:val="001F05E4"/>
    <w:rsid w:val="001F14EB"/>
    <w:rsid w:val="001F2BEA"/>
    <w:rsid w:val="001F4491"/>
    <w:rsid w:val="001F44B8"/>
    <w:rsid w:val="001F44FA"/>
    <w:rsid w:val="001F6E0B"/>
    <w:rsid w:val="001F7797"/>
    <w:rsid w:val="00200C3E"/>
    <w:rsid w:val="002020E1"/>
    <w:rsid w:val="0020355B"/>
    <w:rsid w:val="00204777"/>
    <w:rsid w:val="002051E0"/>
    <w:rsid w:val="002123DB"/>
    <w:rsid w:val="00212833"/>
    <w:rsid w:val="0021738C"/>
    <w:rsid w:val="0022099E"/>
    <w:rsid w:val="00222E6C"/>
    <w:rsid w:val="00223D4C"/>
    <w:rsid w:val="00224DC7"/>
    <w:rsid w:val="002267A6"/>
    <w:rsid w:val="00234B8F"/>
    <w:rsid w:val="00235695"/>
    <w:rsid w:val="002357FD"/>
    <w:rsid w:val="00245C66"/>
    <w:rsid w:val="002505FA"/>
    <w:rsid w:val="002508A7"/>
    <w:rsid w:val="002512D2"/>
    <w:rsid w:val="002539DD"/>
    <w:rsid w:val="0025569A"/>
    <w:rsid w:val="002561C9"/>
    <w:rsid w:val="002561ED"/>
    <w:rsid w:val="0026298F"/>
    <w:rsid w:val="00263A67"/>
    <w:rsid w:val="0026584F"/>
    <w:rsid w:val="00266E98"/>
    <w:rsid w:val="002707BF"/>
    <w:rsid w:val="00272A5B"/>
    <w:rsid w:val="00273ECD"/>
    <w:rsid w:val="002754F2"/>
    <w:rsid w:val="00276A74"/>
    <w:rsid w:val="00277724"/>
    <w:rsid w:val="00277E6D"/>
    <w:rsid w:val="00281529"/>
    <w:rsid w:val="00283333"/>
    <w:rsid w:val="0028438B"/>
    <w:rsid w:val="00284845"/>
    <w:rsid w:val="002877C8"/>
    <w:rsid w:val="00287C7D"/>
    <w:rsid w:val="002900DE"/>
    <w:rsid w:val="0029433B"/>
    <w:rsid w:val="002A0D61"/>
    <w:rsid w:val="002A49B2"/>
    <w:rsid w:val="002A4ACC"/>
    <w:rsid w:val="002A5F91"/>
    <w:rsid w:val="002B19A1"/>
    <w:rsid w:val="002C1CD2"/>
    <w:rsid w:val="002C251A"/>
    <w:rsid w:val="002C25D9"/>
    <w:rsid w:val="002C5A8C"/>
    <w:rsid w:val="002D12C1"/>
    <w:rsid w:val="002D51B0"/>
    <w:rsid w:val="002D7006"/>
    <w:rsid w:val="002D703E"/>
    <w:rsid w:val="002E3156"/>
    <w:rsid w:val="002E7BF4"/>
    <w:rsid w:val="002E7D62"/>
    <w:rsid w:val="002F3E16"/>
    <w:rsid w:val="002F4837"/>
    <w:rsid w:val="002F4A3A"/>
    <w:rsid w:val="002F519F"/>
    <w:rsid w:val="002F5488"/>
    <w:rsid w:val="002F6D7C"/>
    <w:rsid w:val="00300EE1"/>
    <w:rsid w:val="00301607"/>
    <w:rsid w:val="0030261D"/>
    <w:rsid w:val="003054C2"/>
    <w:rsid w:val="00305E11"/>
    <w:rsid w:val="003067D5"/>
    <w:rsid w:val="0031023B"/>
    <w:rsid w:val="00317AFD"/>
    <w:rsid w:val="00320C23"/>
    <w:rsid w:val="00321AC4"/>
    <w:rsid w:val="003223A7"/>
    <w:rsid w:val="003232F1"/>
    <w:rsid w:val="003300E2"/>
    <w:rsid w:val="003330CC"/>
    <w:rsid w:val="00333A47"/>
    <w:rsid w:val="00334B2B"/>
    <w:rsid w:val="00337414"/>
    <w:rsid w:val="0034133D"/>
    <w:rsid w:val="00343696"/>
    <w:rsid w:val="003475D7"/>
    <w:rsid w:val="00347793"/>
    <w:rsid w:val="0035120D"/>
    <w:rsid w:val="00352020"/>
    <w:rsid w:val="00352EC8"/>
    <w:rsid w:val="00353A0C"/>
    <w:rsid w:val="00356582"/>
    <w:rsid w:val="00360613"/>
    <w:rsid w:val="00366165"/>
    <w:rsid w:val="0036719E"/>
    <w:rsid w:val="003717D2"/>
    <w:rsid w:val="00373202"/>
    <w:rsid w:val="00373E73"/>
    <w:rsid w:val="00373FB6"/>
    <w:rsid w:val="00375577"/>
    <w:rsid w:val="003764A0"/>
    <w:rsid w:val="00381121"/>
    <w:rsid w:val="003812B6"/>
    <w:rsid w:val="00383E16"/>
    <w:rsid w:val="00384916"/>
    <w:rsid w:val="0038536F"/>
    <w:rsid w:val="0038569C"/>
    <w:rsid w:val="00386880"/>
    <w:rsid w:val="003A10A8"/>
    <w:rsid w:val="003A1D49"/>
    <w:rsid w:val="003A3851"/>
    <w:rsid w:val="003A392F"/>
    <w:rsid w:val="003A3B98"/>
    <w:rsid w:val="003A4569"/>
    <w:rsid w:val="003A5C38"/>
    <w:rsid w:val="003A7191"/>
    <w:rsid w:val="003B0039"/>
    <w:rsid w:val="003B0B8D"/>
    <w:rsid w:val="003B0F73"/>
    <w:rsid w:val="003B15DE"/>
    <w:rsid w:val="003B2625"/>
    <w:rsid w:val="003B47F5"/>
    <w:rsid w:val="003B6248"/>
    <w:rsid w:val="003C130A"/>
    <w:rsid w:val="003C5B0E"/>
    <w:rsid w:val="003C6B54"/>
    <w:rsid w:val="003D051C"/>
    <w:rsid w:val="003D0B2C"/>
    <w:rsid w:val="003D1166"/>
    <w:rsid w:val="003D1702"/>
    <w:rsid w:val="003D5642"/>
    <w:rsid w:val="003D66A7"/>
    <w:rsid w:val="003D6D13"/>
    <w:rsid w:val="003E26A2"/>
    <w:rsid w:val="003E2978"/>
    <w:rsid w:val="003E6D8A"/>
    <w:rsid w:val="003E78B8"/>
    <w:rsid w:val="003F1122"/>
    <w:rsid w:val="003F594C"/>
    <w:rsid w:val="00400D81"/>
    <w:rsid w:val="00401D49"/>
    <w:rsid w:val="004036F9"/>
    <w:rsid w:val="004046A3"/>
    <w:rsid w:val="00412557"/>
    <w:rsid w:val="004137D4"/>
    <w:rsid w:val="00420D18"/>
    <w:rsid w:val="00422251"/>
    <w:rsid w:val="004232E9"/>
    <w:rsid w:val="00423A0E"/>
    <w:rsid w:val="00423F97"/>
    <w:rsid w:val="00426E4A"/>
    <w:rsid w:val="0043308F"/>
    <w:rsid w:val="00437675"/>
    <w:rsid w:val="00437E07"/>
    <w:rsid w:val="00442F76"/>
    <w:rsid w:val="00445AF5"/>
    <w:rsid w:val="004474F2"/>
    <w:rsid w:val="00452786"/>
    <w:rsid w:val="004553F2"/>
    <w:rsid w:val="00455D7A"/>
    <w:rsid w:val="00460BCB"/>
    <w:rsid w:val="00460ECA"/>
    <w:rsid w:val="00462C16"/>
    <w:rsid w:val="00464A4B"/>
    <w:rsid w:val="00464CB5"/>
    <w:rsid w:val="00467450"/>
    <w:rsid w:val="00470719"/>
    <w:rsid w:val="00471ED3"/>
    <w:rsid w:val="00472EAE"/>
    <w:rsid w:val="004738A2"/>
    <w:rsid w:val="00475F88"/>
    <w:rsid w:val="00480100"/>
    <w:rsid w:val="004805A0"/>
    <w:rsid w:val="004806D7"/>
    <w:rsid w:val="00480DE3"/>
    <w:rsid w:val="0048130C"/>
    <w:rsid w:val="00483CEB"/>
    <w:rsid w:val="004931B9"/>
    <w:rsid w:val="004934A0"/>
    <w:rsid w:val="004942DF"/>
    <w:rsid w:val="004A0F1D"/>
    <w:rsid w:val="004A1434"/>
    <w:rsid w:val="004A16F6"/>
    <w:rsid w:val="004A5CEC"/>
    <w:rsid w:val="004A5E4C"/>
    <w:rsid w:val="004B7A86"/>
    <w:rsid w:val="004C4AA6"/>
    <w:rsid w:val="004C53CA"/>
    <w:rsid w:val="004C7A27"/>
    <w:rsid w:val="004D17B3"/>
    <w:rsid w:val="004D2D0D"/>
    <w:rsid w:val="004D30F1"/>
    <w:rsid w:val="004D4439"/>
    <w:rsid w:val="004D5F88"/>
    <w:rsid w:val="004D6F8D"/>
    <w:rsid w:val="004E1126"/>
    <w:rsid w:val="004E5090"/>
    <w:rsid w:val="004E6B0F"/>
    <w:rsid w:val="004E6BC8"/>
    <w:rsid w:val="004F2B07"/>
    <w:rsid w:val="004F34CF"/>
    <w:rsid w:val="004F3D58"/>
    <w:rsid w:val="004F7836"/>
    <w:rsid w:val="004F7BBD"/>
    <w:rsid w:val="00504298"/>
    <w:rsid w:val="00505659"/>
    <w:rsid w:val="00507CCF"/>
    <w:rsid w:val="005128B2"/>
    <w:rsid w:val="00521B10"/>
    <w:rsid w:val="00522DE8"/>
    <w:rsid w:val="0052348B"/>
    <w:rsid w:val="0052626B"/>
    <w:rsid w:val="00526840"/>
    <w:rsid w:val="0052793F"/>
    <w:rsid w:val="00532E66"/>
    <w:rsid w:val="005374D5"/>
    <w:rsid w:val="00537997"/>
    <w:rsid w:val="00540111"/>
    <w:rsid w:val="00541299"/>
    <w:rsid w:val="00541786"/>
    <w:rsid w:val="00541F6D"/>
    <w:rsid w:val="00547E51"/>
    <w:rsid w:val="00550512"/>
    <w:rsid w:val="0055674B"/>
    <w:rsid w:val="005575B9"/>
    <w:rsid w:val="0056070B"/>
    <w:rsid w:val="0056079E"/>
    <w:rsid w:val="005621CF"/>
    <w:rsid w:val="0056429F"/>
    <w:rsid w:val="005659B6"/>
    <w:rsid w:val="005714BD"/>
    <w:rsid w:val="0057304F"/>
    <w:rsid w:val="005745C2"/>
    <w:rsid w:val="0058007C"/>
    <w:rsid w:val="0058016F"/>
    <w:rsid w:val="005806EC"/>
    <w:rsid w:val="0058362D"/>
    <w:rsid w:val="00585756"/>
    <w:rsid w:val="00587445"/>
    <w:rsid w:val="0059159F"/>
    <w:rsid w:val="00592241"/>
    <w:rsid w:val="005922DB"/>
    <w:rsid w:val="005A048A"/>
    <w:rsid w:val="005A0C00"/>
    <w:rsid w:val="005A103F"/>
    <w:rsid w:val="005A4B0C"/>
    <w:rsid w:val="005A7485"/>
    <w:rsid w:val="005B3856"/>
    <w:rsid w:val="005B3C1D"/>
    <w:rsid w:val="005B459E"/>
    <w:rsid w:val="005B54B5"/>
    <w:rsid w:val="005C0230"/>
    <w:rsid w:val="005C27D6"/>
    <w:rsid w:val="005D04E4"/>
    <w:rsid w:val="005D318B"/>
    <w:rsid w:val="005D4C58"/>
    <w:rsid w:val="005D549B"/>
    <w:rsid w:val="005D5C51"/>
    <w:rsid w:val="005D667A"/>
    <w:rsid w:val="005E250C"/>
    <w:rsid w:val="005E33F5"/>
    <w:rsid w:val="005E4D83"/>
    <w:rsid w:val="005E611E"/>
    <w:rsid w:val="005F0375"/>
    <w:rsid w:val="005F2040"/>
    <w:rsid w:val="005F242D"/>
    <w:rsid w:val="005F24FA"/>
    <w:rsid w:val="005F27A5"/>
    <w:rsid w:val="005F3117"/>
    <w:rsid w:val="005F7676"/>
    <w:rsid w:val="005F77DD"/>
    <w:rsid w:val="00600238"/>
    <w:rsid w:val="00600FC8"/>
    <w:rsid w:val="00600FCC"/>
    <w:rsid w:val="006011E7"/>
    <w:rsid w:val="00602C1E"/>
    <w:rsid w:val="006123F5"/>
    <w:rsid w:val="0061283E"/>
    <w:rsid w:val="00614508"/>
    <w:rsid w:val="00614639"/>
    <w:rsid w:val="00616450"/>
    <w:rsid w:val="006244FB"/>
    <w:rsid w:val="00624CBC"/>
    <w:rsid w:val="0063143C"/>
    <w:rsid w:val="00631C15"/>
    <w:rsid w:val="00633A11"/>
    <w:rsid w:val="006379EB"/>
    <w:rsid w:val="00643EF2"/>
    <w:rsid w:val="0064485A"/>
    <w:rsid w:val="0064499C"/>
    <w:rsid w:val="00645410"/>
    <w:rsid w:val="00645468"/>
    <w:rsid w:val="00645C1C"/>
    <w:rsid w:val="00650CFC"/>
    <w:rsid w:val="006535F3"/>
    <w:rsid w:val="006562A2"/>
    <w:rsid w:val="006569C5"/>
    <w:rsid w:val="006571FD"/>
    <w:rsid w:val="006655EE"/>
    <w:rsid w:val="006721CC"/>
    <w:rsid w:val="006740A1"/>
    <w:rsid w:val="006762B3"/>
    <w:rsid w:val="00677D3E"/>
    <w:rsid w:val="00680573"/>
    <w:rsid w:val="00685DC3"/>
    <w:rsid w:val="00691182"/>
    <w:rsid w:val="006931B7"/>
    <w:rsid w:val="00694271"/>
    <w:rsid w:val="00694729"/>
    <w:rsid w:val="00694D3A"/>
    <w:rsid w:val="00695C17"/>
    <w:rsid w:val="006A0A88"/>
    <w:rsid w:val="006A1682"/>
    <w:rsid w:val="006A336B"/>
    <w:rsid w:val="006A34D5"/>
    <w:rsid w:val="006A3584"/>
    <w:rsid w:val="006A3DD1"/>
    <w:rsid w:val="006A5E88"/>
    <w:rsid w:val="006A7D79"/>
    <w:rsid w:val="006B24FC"/>
    <w:rsid w:val="006B3EBD"/>
    <w:rsid w:val="006C10AF"/>
    <w:rsid w:val="006C1B2A"/>
    <w:rsid w:val="006C665F"/>
    <w:rsid w:val="006C7602"/>
    <w:rsid w:val="006C7701"/>
    <w:rsid w:val="006D1032"/>
    <w:rsid w:val="006D5DCE"/>
    <w:rsid w:val="006D60E6"/>
    <w:rsid w:val="006D79E2"/>
    <w:rsid w:val="006E1A07"/>
    <w:rsid w:val="006E46E4"/>
    <w:rsid w:val="006E5371"/>
    <w:rsid w:val="006E53AF"/>
    <w:rsid w:val="006F1D5F"/>
    <w:rsid w:val="006F42B6"/>
    <w:rsid w:val="006F713F"/>
    <w:rsid w:val="00700C0A"/>
    <w:rsid w:val="0070336D"/>
    <w:rsid w:val="007037E5"/>
    <w:rsid w:val="00705144"/>
    <w:rsid w:val="00710C18"/>
    <w:rsid w:val="007178BF"/>
    <w:rsid w:val="00723584"/>
    <w:rsid w:val="00723DE3"/>
    <w:rsid w:val="007260E6"/>
    <w:rsid w:val="00726436"/>
    <w:rsid w:val="0072652D"/>
    <w:rsid w:val="007278C1"/>
    <w:rsid w:val="00730155"/>
    <w:rsid w:val="00731452"/>
    <w:rsid w:val="0073230B"/>
    <w:rsid w:val="00733C59"/>
    <w:rsid w:val="00734508"/>
    <w:rsid w:val="007367E3"/>
    <w:rsid w:val="007372CE"/>
    <w:rsid w:val="00737793"/>
    <w:rsid w:val="00740956"/>
    <w:rsid w:val="007409E3"/>
    <w:rsid w:val="00741FBB"/>
    <w:rsid w:val="0074331E"/>
    <w:rsid w:val="00747914"/>
    <w:rsid w:val="00747E8A"/>
    <w:rsid w:val="00751E2F"/>
    <w:rsid w:val="007534C5"/>
    <w:rsid w:val="0075385B"/>
    <w:rsid w:val="00756D86"/>
    <w:rsid w:val="007619FA"/>
    <w:rsid w:val="007624CE"/>
    <w:rsid w:val="0076423B"/>
    <w:rsid w:val="00767132"/>
    <w:rsid w:val="00773B29"/>
    <w:rsid w:val="00773BA9"/>
    <w:rsid w:val="0077563B"/>
    <w:rsid w:val="0078169C"/>
    <w:rsid w:val="0078196B"/>
    <w:rsid w:val="00786BEB"/>
    <w:rsid w:val="007901BC"/>
    <w:rsid w:val="00792209"/>
    <w:rsid w:val="007934F6"/>
    <w:rsid w:val="00793BEA"/>
    <w:rsid w:val="007961AF"/>
    <w:rsid w:val="00796400"/>
    <w:rsid w:val="0079756B"/>
    <w:rsid w:val="007A019A"/>
    <w:rsid w:val="007A3A09"/>
    <w:rsid w:val="007B1214"/>
    <w:rsid w:val="007B2DAD"/>
    <w:rsid w:val="007B3671"/>
    <w:rsid w:val="007B379E"/>
    <w:rsid w:val="007B37F9"/>
    <w:rsid w:val="007B5DED"/>
    <w:rsid w:val="007B62FF"/>
    <w:rsid w:val="007B6DFF"/>
    <w:rsid w:val="007C1C89"/>
    <w:rsid w:val="007C3357"/>
    <w:rsid w:val="007C33DD"/>
    <w:rsid w:val="007C5C5E"/>
    <w:rsid w:val="007D0991"/>
    <w:rsid w:val="007D6C54"/>
    <w:rsid w:val="007E63C3"/>
    <w:rsid w:val="007E71A6"/>
    <w:rsid w:val="007F133A"/>
    <w:rsid w:val="007F1BD1"/>
    <w:rsid w:val="007F43DA"/>
    <w:rsid w:val="007F53DB"/>
    <w:rsid w:val="007F5EB9"/>
    <w:rsid w:val="007F6A9F"/>
    <w:rsid w:val="007F6ED3"/>
    <w:rsid w:val="008014FB"/>
    <w:rsid w:val="00804957"/>
    <w:rsid w:val="00805C5D"/>
    <w:rsid w:val="00805F77"/>
    <w:rsid w:val="0080770C"/>
    <w:rsid w:val="008101C5"/>
    <w:rsid w:val="00814823"/>
    <w:rsid w:val="0081493F"/>
    <w:rsid w:val="00817D1C"/>
    <w:rsid w:val="008201E2"/>
    <w:rsid w:val="00832AEF"/>
    <w:rsid w:val="008337EF"/>
    <w:rsid w:val="00834C43"/>
    <w:rsid w:val="008423F8"/>
    <w:rsid w:val="00842D09"/>
    <w:rsid w:val="00843653"/>
    <w:rsid w:val="00844E8E"/>
    <w:rsid w:val="00855733"/>
    <w:rsid w:val="00856356"/>
    <w:rsid w:val="00856EF0"/>
    <w:rsid w:val="00861515"/>
    <w:rsid w:val="00861845"/>
    <w:rsid w:val="008624FC"/>
    <w:rsid w:val="00866E9F"/>
    <w:rsid w:val="008673F8"/>
    <w:rsid w:val="00874022"/>
    <w:rsid w:val="008751B4"/>
    <w:rsid w:val="00877224"/>
    <w:rsid w:val="00877827"/>
    <w:rsid w:val="00883691"/>
    <w:rsid w:val="00883FC1"/>
    <w:rsid w:val="00884AC4"/>
    <w:rsid w:val="00884F63"/>
    <w:rsid w:val="00886D6D"/>
    <w:rsid w:val="00886F84"/>
    <w:rsid w:val="0089238A"/>
    <w:rsid w:val="00892D5E"/>
    <w:rsid w:val="00893530"/>
    <w:rsid w:val="0089715F"/>
    <w:rsid w:val="008A211E"/>
    <w:rsid w:val="008A3606"/>
    <w:rsid w:val="008B06F1"/>
    <w:rsid w:val="008B076B"/>
    <w:rsid w:val="008B09D3"/>
    <w:rsid w:val="008B5528"/>
    <w:rsid w:val="008B611E"/>
    <w:rsid w:val="008C41F0"/>
    <w:rsid w:val="008C47B2"/>
    <w:rsid w:val="008D09BF"/>
    <w:rsid w:val="008E21A6"/>
    <w:rsid w:val="008F10C1"/>
    <w:rsid w:val="008F295C"/>
    <w:rsid w:val="008F5DD1"/>
    <w:rsid w:val="009004B5"/>
    <w:rsid w:val="009031FC"/>
    <w:rsid w:val="009066C9"/>
    <w:rsid w:val="00906CD9"/>
    <w:rsid w:val="009108FA"/>
    <w:rsid w:val="0091236C"/>
    <w:rsid w:val="00914586"/>
    <w:rsid w:val="00914E3B"/>
    <w:rsid w:val="009153D6"/>
    <w:rsid w:val="00916038"/>
    <w:rsid w:val="00916D0B"/>
    <w:rsid w:val="00917195"/>
    <w:rsid w:val="00920292"/>
    <w:rsid w:val="00921A06"/>
    <w:rsid w:val="009268CF"/>
    <w:rsid w:val="00926BAB"/>
    <w:rsid w:val="009277A7"/>
    <w:rsid w:val="00927E2E"/>
    <w:rsid w:val="00932839"/>
    <w:rsid w:val="00933C2D"/>
    <w:rsid w:val="0093448D"/>
    <w:rsid w:val="00936A4F"/>
    <w:rsid w:val="00937636"/>
    <w:rsid w:val="009427EA"/>
    <w:rsid w:val="00942D08"/>
    <w:rsid w:val="009430E0"/>
    <w:rsid w:val="00946B4A"/>
    <w:rsid w:val="00946DC7"/>
    <w:rsid w:val="009503C7"/>
    <w:rsid w:val="009509A1"/>
    <w:rsid w:val="00950D37"/>
    <w:rsid w:val="0095347E"/>
    <w:rsid w:val="009550B0"/>
    <w:rsid w:val="00956711"/>
    <w:rsid w:val="00964883"/>
    <w:rsid w:val="00964E4C"/>
    <w:rsid w:val="00967772"/>
    <w:rsid w:val="00970940"/>
    <w:rsid w:val="009749E3"/>
    <w:rsid w:val="009749FE"/>
    <w:rsid w:val="0097797D"/>
    <w:rsid w:val="009820E7"/>
    <w:rsid w:val="009838BD"/>
    <w:rsid w:val="00984982"/>
    <w:rsid w:val="00984B56"/>
    <w:rsid w:val="00985B89"/>
    <w:rsid w:val="00986D9C"/>
    <w:rsid w:val="0099074C"/>
    <w:rsid w:val="009940B7"/>
    <w:rsid w:val="009963E2"/>
    <w:rsid w:val="009A12F7"/>
    <w:rsid w:val="009A3A10"/>
    <w:rsid w:val="009A3E9D"/>
    <w:rsid w:val="009A6F85"/>
    <w:rsid w:val="009B000D"/>
    <w:rsid w:val="009B1BA2"/>
    <w:rsid w:val="009B216B"/>
    <w:rsid w:val="009B2432"/>
    <w:rsid w:val="009C4D07"/>
    <w:rsid w:val="009C5850"/>
    <w:rsid w:val="009C7C35"/>
    <w:rsid w:val="009D370E"/>
    <w:rsid w:val="009D3898"/>
    <w:rsid w:val="009D4D60"/>
    <w:rsid w:val="009D5A57"/>
    <w:rsid w:val="009D5E32"/>
    <w:rsid w:val="009D6882"/>
    <w:rsid w:val="009D6D49"/>
    <w:rsid w:val="009E2397"/>
    <w:rsid w:val="009E2C22"/>
    <w:rsid w:val="009E3253"/>
    <w:rsid w:val="009E4424"/>
    <w:rsid w:val="009E63B3"/>
    <w:rsid w:val="009E7D23"/>
    <w:rsid w:val="009F27A0"/>
    <w:rsid w:val="009F27ED"/>
    <w:rsid w:val="009F2972"/>
    <w:rsid w:val="009F3E96"/>
    <w:rsid w:val="009F4876"/>
    <w:rsid w:val="009F6895"/>
    <w:rsid w:val="009F6DE1"/>
    <w:rsid w:val="009F7389"/>
    <w:rsid w:val="00A03435"/>
    <w:rsid w:val="00A04AAE"/>
    <w:rsid w:val="00A1039F"/>
    <w:rsid w:val="00A128F9"/>
    <w:rsid w:val="00A14A73"/>
    <w:rsid w:val="00A150A2"/>
    <w:rsid w:val="00A15FB6"/>
    <w:rsid w:val="00A17254"/>
    <w:rsid w:val="00A213AC"/>
    <w:rsid w:val="00A22078"/>
    <w:rsid w:val="00A23DF1"/>
    <w:rsid w:val="00A308C2"/>
    <w:rsid w:val="00A32D09"/>
    <w:rsid w:val="00A365A0"/>
    <w:rsid w:val="00A379C6"/>
    <w:rsid w:val="00A407E2"/>
    <w:rsid w:val="00A41411"/>
    <w:rsid w:val="00A4626B"/>
    <w:rsid w:val="00A474FC"/>
    <w:rsid w:val="00A47C62"/>
    <w:rsid w:val="00A47CB1"/>
    <w:rsid w:val="00A521F6"/>
    <w:rsid w:val="00A53B52"/>
    <w:rsid w:val="00A55CEB"/>
    <w:rsid w:val="00A5791E"/>
    <w:rsid w:val="00A57FCD"/>
    <w:rsid w:val="00A63A33"/>
    <w:rsid w:val="00A66DD8"/>
    <w:rsid w:val="00A70B18"/>
    <w:rsid w:val="00A7128E"/>
    <w:rsid w:val="00A71C0F"/>
    <w:rsid w:val="00A72E4B"/>
    <w:rsid w:val="00A755C7"/>
    <w:rsid w:val="00A76DC7"/>
    <w:rsid w:val="00A7739E"/>
    <w:rsid w:val="00A8197A"/>
    <w:rsid w:val="00A83658"/>
    <w:rsid w:val="00A870A1"/>
    <w:rsid w:val="00A87D21"/>
    <w:rsid w:val="00A95545"/>
    <w:rsid w:val="00A964CC"/>
    <w:rsid w:val="00A97B96"/>
    <w:rsid w:val="00AA15B5"/>
    <w:rsid w:val="00AA18BB"/>
    <w:rsid w:val="00AB155E"/>
    <w:rsid w:val="00AB18E7"/>
    <w:rsid w:val="00AB2DA4"/>
    <w:rsid w:val="00AB4753"/>
    <w:rsid w:val="00AB5509"/>
    <w:rsid w:val="00AB6B21"/>
    <w:rsid w:val="00AC31DC"/>
    <w:rsid w:val="00AC4F19"/>
    <w:rsid w:val="00AC4FFA"/>
    <w:rsid w:val="00AC667B"/>
    <w:rsid w:val="00AD0390"/>
    <w:rsid w:val="00AD34A1"/>
    <w:rsid w:val="00AD3BE0"/>
    <w:rsid w:val="00AD4B7A"/>
    <w:rsid w:val="00AE1299"/>
    <w:rsid w:val="00AE21CB"/>
    <w:rsid w:val="00AE23FA"/>
    <w:rsid w:val="00AE6246"/>
    <w:rsid w:val="00AE7F07"/>
    <w:rsid w:val="00AF2CF0"/>
    <w:rsid w:val="00AF2DA5"/>
    <w:rsid w:val="00AF66E8"/>
    <w:rsid w:val="00AF6900"/>
    <w:rsid w:val="00AF6947"/>
    <w:rsid w:val="00AF7260"/>
    <w:rsid w:val="00B003D9"/>
    <w:rsid w:val="00B01BA9"/>
    <w:rsid w:val="00B065B8"/>
    <w:rsid w:val="00B073DC"/>
    <w:rsid w:val="00B10852"/>
    <w:rsid w:val="00B11505"/>
    <w:rsid w:val="00B16BF0"/>
    <w:rsid w:val="00B22BEB"/>
    <w:rsid w:val="00B32A23"/>
    <w:rsid w:val="00B33EAF"/>
    <w:rsid w:val="00B400C7"/>
    <w:rsid w:val="00B408A5"/>
    <w:rsid w:val="00B4095C"/>
    <w:rsid w:val="00B40B91"/>
    <w:rsid w:val="00B436DB"/>
    <w:rsid w:val="00B453D4"/>
    <w:rsid w:val="00B46198"/>
    <w:rsid w:val="00B4667C"/>
    <w:rsid w:val="00B47A0F"/>
    <w:rsid w:val="00B51972"/>
    <w:rsid w:val="00B5326B"/>
    <w:rsid w:val="00B53AEA"/>
    <w:rsid w:val="00B554E7"/>
    <w:rsid w:val="00B55DB6"/>
    <w:rsid w:val="00B5736D"/>
    <w:rsid w:val="00B606BE"/>
    <w:rsid w:val="00B61A4D"/>
    <w:rsid w:val="00B62125"/>
    <w:rsid w:val="00B62341"/>
    <w:rsid w:val="00B623DF"/>
    <w:rsid w:val="00B628F6"/>
    <w:rsid w:val="00B65622"/>
    <w:rsid w:val="00B667AC"/>
    <w:rsid w:val="00B70A0A"/>
    <w:rsid w:val="00B70C2C"/>
    <w:rsid w:val="00B74BB0"/>
    <w:rsid w:val="00B7572D"/>
    <w:rsid w:val="00B77A8B"/>
    <w:rsid w:val="00B8118F"/>
    <w:rsid w:val="00B81434"/>
    <w:rsid w:val="00B81A7F"/>
    <w:rsid w:val="00B82D33"/>
    <w:rsid w:val="00B878CD"/>
    <w:rsid w:val="00B90AB5"/>
    <w:rsid w:val="00B9292A"/>
    <w:rsid w:val="00B932B6"/>
    <w:rsid w:val="00B95F9D"/>
    <w:rsid w:val="00BA0A29"/>
    <w:rsid w:val="00BA2C32"/>
    <w:rsid w:val="00BA3FC9"/>
    <w:rsid w:val="00BA682A"/>
    <w:rsid w:val="00BA73AC"/>
    <w:rsid w:val="00BA7746"/>
    <w:rsid w:val="00BB0188"/>
    <w:rsid w:val="00BB272F"/>
    <w:rsid w:val="00BB5CB5"/>
    <w:rsid w:val="00BB5EEE"/>
    <w:rsid w:val="00BB67FB"/>
    <w:rsid w:val="00BB73C7"/>
    <w:rsid w:val="00BC21C1"/>
    <w:rsid w:val="00BC40FF"/>
    <w:rsid w:val="00BC49E2"/>
    <w:rsid w:val="00BC59A0"/>
    <w:rsid w:val="00BD0727"/>
    <w:rsid w:val="00BD17CD"/>
    <w:rsid w:val="00BD2B1B"/>
    <w:rsid w:val="00BD4A75"/>
    <w:rsid w:val="00BD78D8"/>
    <w:rsid w:val="00BF2753"/>
    <w:rsid w:val="00C01E7F"/>
    <w:rsid w:val="00C04E71"/>
    <w:rsid w:val="00C05BCE"/>
    <w:rsid w:val="00C066DC"/>
    <w:rsid w:val="00C102E8"/>
    <w:rsid w:val="00C1696F"/>
    <w:rsid w:val="00C17CF1"/>
    <w:rsid w:val="00C2022A"/>
    <w:rsid w:val="00C2038F"/>
    <w:rsid w:val="00C22095"/>
    <w:rsid w:val="00C246B7"/>
    <w:rsid w:val="00C306C5"/>
    <w:rsid w:val="00C3192E"/>
    <w:rsid w:val="00C3277B"/>
    <w:rsid w:val="00C33D58"/>
    <w:rsid w:val="00C3674A"/>
    <w:rsid w:val="00C408BF"/>
    <w:rsid w:val="00C40C43"/>
    <w:rsid w:val="00C47086"/>
    <w:rsid w:val="00C516A6"/>
    <w:rsid w:val="00C52A02"/>
    <w:rsid w:val="00C52D79"/>
    <w:rsid w:val="00C56AC2"/>
    <w:rsid w:val="00C57AF7"/>
    <w:rsid w:val="00C57C87"/>
    <w:rsid w:val="00C62E61"/>
    <w:rsid w:val="00C66D15"/>
    <w:rsid w:val="00C67E27"/>
    <w:rsid w:val="00C70299"/>
    <w:rsid w:val="00C70650"/>
    <w:rsid w:val="00C7086C"/>
    <w:rsid w:val="00C721FD"/>
    <w:rsid w:val="00C73911"/>
    <w:rsid w:val="00C758F1"/>
    <w:rsid w:val="00C849E4"/>
    <w:rsid w:val="00C85D08"/>
    <w:rsid w:val="00C86ECB"/>
    <w:rsid w:val="00C87EEF"/>
    <w:rsid w:val="00C9167E"/>
    <w:rsid w:val="00C91FC8"/>
    <w:rsid w:val="00C92644"/>
    <w:rsid w:val="00C92A77"/>
    <w:rsid w:val="00C95274"/>
    <w:rsid w:val="00C958B1"/>
    <w:rsid w:val="00C96511"/>
    <w:rsid w:val="00C97BC9"/>
    <w:rsid w:val="00CA0A63"/>
    <w:rsid w:val="00CA0CA2"/>
    <w:rsid w:val="00CA0E27"/>
    <w:rsid w:val="00CA20DF"/>
    <w:rsid w:val="00CA262A"/>
    <w:rsid w:val="00CA27A0"/>
    <w:rsid w:val="00CA3473"/>
    <w:rsid w:val="00CA4674"/>
    <w:rsid w:val="00CA53E3"/>
    <w:rsid w:val="00CA6FE8"/>
    <w:rsid w:val="00CB0A1E"/>
    <w:rsid w:val="00CC0306"/>
    <w:rsid w:val="00CC094B"/>
    <w:rsid w:val="00CC1B1B"/>
    <w:rsid w:val="00CC1D7C"/>
    <w:rsid w:val="00CC306E"/>
    <w:rsid w:val="00CC3A78"/>
    <w:rsid w:val="00CC49C6"/>
    <w:rsid w:val="00CC5B0F"/>
    <w:rsid w:val="00CC7380"/>
    <w:rsid w:val="00CC7F25"/>
    <w:rsid w:val="00CD16F1"/>
    <w:rsid w:val="00CD23D2"/>
    <w:rsid w:val="00CD2F66"/>
    <w:rsid w:val="00CD3187"/>
    <w:rsid w:val="00CD3A5A"/>
    <w:rsid w:val="00CD47ED"/>
    <w:rsid w:val="00CD666D"/>
    <w:rsid w:val="00CD72F3"/>
    <w:rsid w:val="00CE7B71"/>
    <w:rsid w:val="00CF1D3E"/>
    <w:rsid w:val="00CF2743"/>
    <w:rsid w:val="00CF4334"/>
    <w:rsid w:val="00CF44A5"/>
    <w:rsid w:val="00CF7318"/>
    <w:rsid w:val="00CF7F3D"/>
    <w:rsid w:val="00D01233"/>
    <w:rsid w:val="00D0146E"/>
    <w:rsid w:val="00D01CB4"/>
    <w:rsid w:val="00D01F6C"/>
    <w:rsid w:val="00D06113"/>
    <w:rsid w:val="00D07B64"/>
    <w:rsid w:val="00D11E41"/>
    <w:rsid w:val="00D13A4B"/>
    <w:rsid w:val="00D14DD3"/>
    <w:rsid w:val="00D14DFD"/>
    <w:rsid w:val="00D1737B"/>
    <w:rsid w:val="00D20C33"/>
    <w:rsid w:val="00D229B4"/>
    <w:rsid w:val="00D234C4"/>
    <w:rsid w:val="00D24B7D"/>
    <w:rsid w:val="00D25E10"/>
    <w:rsid w:val="00D25F78"/>
    <w:rsid w:val="00D27768"/>
    <w:rsid w:val="00D309B8"/>
    <w:rsid w:val="00D316F4"/>
    <w:rsid w:val="00D32CDE"/>
    <w:rsid w:val="00D337DC"/>
    <w:rsid w:val="00D34002"/>
    <w:rsid w:val="00D40149"/>
    <w:rsid w:val="00D45C0C"/>
    <w:rsid w:val="00D46893"/>
    <w:rsid w:val="00D46FCA"/>
    <w:rsid w:val="00D64B96"/>
    <w:rsid w:val="00D67BBE"/>
    <w:rsid w:val="00D67E99"/>
    <w:rsid w:val="00D7245A"/>
    <w:rsid w:val="00D73D58"/>
    <w:rsid w:val="00D77A5F"/>
    <w:rsid w:val="00D876E6"/>
    <w:rsid w:val="00D87AEB"/>
    <w:rsid w:val="00D92F94"/>
    <w:rsid w:val="00D93128"/>
    <w:rsid w:val="00D975D8"/>
    <w:rsid w:val="00D97A0A"/>
    <w:rsid w:val="00D97D00"/>
    <w:rsid w:val="00DA2D48"/>
    <w:rsid w:val="00DA5E7A"/>
    <w:rsid w:val="00DA6561"/>
    <w:rsid w:val="00DB009D"/>
    <w:rsid w:val="00DB1FAE"/>
    <w:rsid w:val="00DB2CAB"/>
    <w:rsid w:val="00DB3A31"/>
    <w:rsid w:val="00DB58E5"/>
    <w:rsid w:val="00DB6916"/>
    <w:rsid w:val="00DB6C08"/>
    <w:rsid w:val="00DB73F8"/>
    <w:rsid w:val="00DC00D7"/>
    <w:rsid w:val="00DC1ABE"/>
    <w:rsid w:val="00DC3111"/>
    <w:rsid w:val="00DC4AE8"/>
    <w:rsid w:val="00DC4D65"/>
    <w:rsid w:val="00DC600E"/>
    <w:rsid w:val="00DC7783"/>
    <w:rsid w:val="00DD3963"/>
    <w:rsid w:val="00DD4A9B"/>
    <w:rsid w:val="00DD65A6"/>
    <w:rsid w:val="00DE016B"/>
    <w:rsid w:val="00DE097A"/>
    <w:rsid w:val="00DE2E6F"/>
    <w:rsid w:val="00DE6F93"/>
    <w:rsid w:val="00DF1A0C"/>
    <w:rsid w:val="00DF49C3"/>
    <w:rsid w:val="00DF59A1"/>
    <w:rsid w:val="00DF5DD9"/>
    <w:rsid w:val="00DF7CAD"/>
    <w:rsid w:val="00DF7DAB"/>
    <w:rsid w:val="00E0150E"/>
    <w:rsid w:val="00E05275"/>
    <w:rsid w:val="00E0593B"/>
    <w:rsid w:val="00E05C44"/>
    <w:rsid w:val="00E110C2"/>
    <w:rsid w:val="00E110F8"/>
    <w:rsid w:val="00E1285E"/>
    <w:rsid w:val="00E14660"/>
    <w:rsid w:val="00E16030"/>
    <w:rsid w:val="00E224ED"/>
    <w:rsid w:val="00E24117"/>
    <w:rsid w:val="00E26B80"/>
    <w:rsid w:val="00E30BBC"/>
    <w:rsid w:val="00E3217F"/>
    <w:rsid w:val="00E33270"/>
    <w:rsid w:val="00E34B29"/>
    <w:rsid w:val="00E42AE5"/>
    <w:rsid w:val="00E5357F"/>
    <w:rsid w:val="00E54A56"/>
    <w:rsid w:val="00E57204"/>
    <w:rsid w:val="00E57D37"/>
    <w:rsid w:val="00E60169"/>
    <w:rsid w:val="00E64289"/>
    <w:rsid w:val="00E66997"/>
    <w:rsid w:val="00E71A7D"/>
    <w:rsid w:val="00E74355"/>
    <w:rsid w:val="00E74A2E"/>
    <w:rsid w:val="00E750F5"/>
    <w:rsid w:val="00E7753D"/>
    <w:rsid w:val="00E817C9"/>
    <w:rsid w:val="00E8263E"/>
    <w:rsid w:val="00E82E6E"/>
    <w:rsid w:val="00E85DB1"/>
    <w:rsid w:val="00E909C3"/>
    <w:rsid w:val="00E952BD"/>
    <w:rsid w:val="00E95EA8"/>
    <w:rsid w:val="00EA306C"/>
    <w:rsid w:val="00EA38A4"/>
    <w:rsid w:val="00EA3EF6"/>
    <w:rsid w:val="00EB0352"/>
    <w:rsid w:val="00EB5A4C"/>
    <w:rsid w:val="00EB6617"/>
    <w:rsid w:val="00EC03D5"/>
    <w:rsid w:val="00EC26BE"/>
    <w:rsid w:val="00EC5367"/>
    <w:rsid w:val="00EC57F0"/>
    <w:rsid w:val="00EC5A9B"/>
    <w:rsid w:val="00EC5FDB"/>
    <w:rsid w:val="00EC74FD"/>
    <w:rsid w:val="00ED10E7"/>
    <w:rsid w:val="00EF0247"/>
    <w:rsid w:val="00EF14D6"/>
    <w:rsid w:val="00EF1E81"/>
    <w:rsid w:val="00EF3A9B"/>
    <w:rsid w:val="00EF5137"/>
    <w:rsid w:val="00EF66D3"/>
    <w:rsid w:val="00EF6EAC"/>
    <w:rsid w:val="00F02E4D"/>
    <w:rsid w:val="00F03079"/>
    <w:rsid w:val="00F040EF"/>
    <w:rsid w:val="00F0771A"/>
    <w:rsid w:val="00F07FF8"/>
    <w:rsid w:val="00F12A03"/>
    <w:rsid w:val="00F17B3C"/>
    <w:rsid w:val="00F20213"/>
    <w:rsid w:val="00F23203"/>
    <w:rsid w:val="00F232B4"/>
    <w:rsid w:val="00F25E49"/>
    <w:rsid w:val="00F375BD"/>
    <w:rsid w:val="00F451C4"/>
    <w:rsid w:val="00F4555F"/>
    <w:rsid w:val="00F45CCB"/>
    <w:rsid w:val="00F45E50"/>
    <w:rsid w:val="00F47621"/>
    <w:rsid w:val="00F47F4D"/>
    <w:rsid w:val="00F52E2A"/>
    <w:rsid w:val="00F551AD"/>
    <w:rsid w:val="00F553E4"/>
    <w:rsid w:val="00F57660"/>
    <w:rsid w:val="00F57D20"/>
    <w:rsid w:val="00F57FB9"/>
    <w:rsid w:val="00F64030"/>
    <w:rsid w:val="00F67BC0"/>
    <w:rsid w:val="00F74217"/>
    <w:rsid w:val="00F748B6"/>
    <w:rsid w:val="00F7556C"/>
    <w:rsid w:val="00F768C7"/>
    <w:rsid w:val="00F8255B"/>
    <w:rsid w:val="00F8407B"/>
    <w:rsid w:val="00F8474C"/>
    <w:rsid w:val="00F86DE9"/>
    <w:rsid w:val="00F87B91"/>
    <w:rsid w:val="00F904FD"/>
    <w:rsid w:val="00F938F0"/>
    <w:rsid w:val="00FA117E"/>
    <w:rsid w:val="00FA4E22"/>
    <w:rsid w:val="00FA5D58"/>
    <w:rsid w:val="00FA67A5"/>
    <w:rsid w:val="00FA7F5A"/>
    <w:rsid w:val="00FB7BF7"/>
    <w:rsid w:val="00FC040A"/>
    <w:rsid w:val="00FC0E74"/>
    <w:rsid w:val="00FC19AA"/>
    <w:rsid w:val="00FC280E"/>
    <w:rsid w:val="00FC45A3"/>
    <w:rsid w:val="00FD100A"/>
    <w:rsid w:val="00FD27E3"/>
    <w:rsid w:val="00FD29E0"/>
    <w:rsid w:val="00FD6143"/>
    <w:rsid w:val="00FD7994"/>
    <w:rsid w:val="00FF01C6"/>
    <w:rsid w:val="00FF0E0D"/>
    <w:rsid w:val="00FF42A4"/>
    <w:rsid w:val="00FF4A74"/>
    <w:rsid w:val="00FF4CC2"/>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4455144"/>
  <w15:docId w15:val="{BCA6D049-B06F-41D6-94D1-C29452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A8"/>
    <w:rPr>
      <w:rFonts w:ascii="Times New Roman" w:eastAsia="Times New Roman" w:hAnsi="Times New Roman"/>
      <w:sz w:val="20"/>
      <w:szCs w:val="20"/>
    </w:rPr>
  </w:style>
  <w:style w:type="paragraph" w:styleId="1">
    <w:name w:val="heading 1"/>
    <w:basedOn w:val="a"/>
    <w:next w:val="a"/>
    <w:link w:val="10"/>
    <w:uiPriority w:val="99"/>
    <w:qFormat/>
    <w:rsid w:val="00EF5137"/>
    <w:pPr>
      <w:keepNext/>
      <w:widowControl w:val="0"/>
      <w:jc w:val="center"/>
      <w:outlineLvl w:val="0"/>
    </w:pPr>
    <w:rPr>
      <w:rFonts w:ascii="Arial" w:eastAsia="Calibri" w:hAnsi="Arial"/>
      <w:b/>
    </w:rPr>
  </w:style>
  <w:style w:type="paragraph" w:styleId="2">
    <w:name w:val="heading 2"/>
    <w:basedOn w:val="a"/>
    <w:next w:val="a"/>
    <w:link w:val="20"/>
    <w:uiPriority w:val="99"/>
    <w:qFormat/>
    <w:rsid w:val="00EF5137"/>
    <w:pPr>
      <w:keepNext/>
      <w:spacing w:line="360" w:lineRule="auto"/>
      <w:ind w:right="-30"/>
      <w:outlineLvl w:val="1"/>
    </w:pPr>
    <w:rPr>
      <w:rFonts w:ascii="Arial" w:eastAsia="Calibri" w:hAnsi="Arial"/>
    </w:rPr>
  </w:style>
  <w:style w:type="paragraph" w:styleId="3">
    <w:name w:val="heading 3"/>
    <w:basedOn w:val="a"/>
    <w:next w:val="a"/>
    <w:link w:val="30"/>
    <w:uiPriority w:val="99"/>
    <w:qFormat/>
    <w:rsid w:val="00EF5137"/>
    <w:pPr>
      <w:keepNext/>
      <w:ind w:firstLine="720"/>
      <w:outlineLvl w:val="2"/>
    </w:pPr>
    <w:rPr>
      <w:rFonts w:ascii="Tahoma" w:eastAsia="Calibri" w:hAnsi="Tahoma"/>
      <w:b/>
    </w:rPr>
  </w:style>
  <w:style w:type="paragraph" w:styleId="4">
    <w:name w:val="heading 4"/>
    <w:basedOn w:val="a"/>
    <w:next w:val="a"/>
    <w:link w:val="40"/>
    <w:uiPriority w:val="99"/>
    <w:qFormat/>
    <w:rsid w:val="00EF5137"/>
    <w:pPr>
      <w:keepNext/>
      <w:outlineLvl w:val="3"/>
    </w:pPr>
    <w:rPr>
      <w:rFonts w:ascii="Tahoma" w:eastAsia="Calibri" w:hAnsi="Tahoma"/>
      <w:b/>
    </w:rPr>
  </w:style>
  <w:style w:type="paragraph" w:styleId="5">
    <w:name w:val="heading 5"/>
    <w:basedOn w:val="a"/>
    <w:next w:val="a"/>
    <w:link w:val="50"/>
    <w:uiPriority w:val="99"/>
    <w:qFormat/>
    <w:rsid w:val="00EF5137"/>
    <w:pPr>
      <w:keepNext/>
      <w:ind w:right="-30"/>
      <w:jc w:val="center"/>
      <w:outlineLvl w:val="4"/>
    </w:pPr>
    <w:rPr>
      <w:rFonts w:ascii="Tahoma" w:eastAsia="Calibri" w:hAnsi="Tahoma"/>
      <w:b/>
    </w:rPr>
  </w:style>
  <w:style w:type="paragraph" w:styleId="6">
    <w:name w:val="heading 6"/>
    <w:basedOn w:val="a"/>
    <w:next w:val="a"/>
    <w:link w:val="60"/>
    <w:uiPriority w:val="99"/>
    <w:qFormat/>
    <w:rsid w:val="00EF5137"/>
    <w:pPr>
      <w:keepNext/>
      <w:outlineLvl w:val="5"/>
    </w:pPr>
    <w:rPr>
      <w:rFonts w:ascii="Tahoma" w:eastAsia="Calibri" w:hAnsi="Tahoma"/>
    </w:rPr>
  </w:style>
  <w:style w:type="paragraph" w:styleId="7">
    <w:name w:val="heading 7"/>
    <w:basedOn w:val="a"/>
    <w:next w:val="a"/>
    <w:link w:val="70"/>
    <w:uiPriority w:val="99"/>
    <w:qFormat/>
    <w:rsid w:val="00EF5137"/>
    <w:pPr>
      <w:spacing w:before="240" w:after="60"/>
      <w:outlineLvl w:val="6"/>
    </w:pPr>
    <w:rPr>
      <w:rFonts w:eastAsia="Calibri"/>
    </w:rPr>
  </w:style>
  <w:style w:type="paragraph" w:styleId="8">
    <w:name w:val="heading 8"/>
    <w:basedOn w:val="a"/>
    <w:next w:val="a"/>
    <w:link w:val="80"/>
    <w:uiPriority w:val="99"/>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uiPriority w:val="99"/>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37"/>
    <w:rPr>
      <w:rFonts w:ascii="Arial" w:hAnsi="Arial" w:cs="Times New Roman"/>
      <w:b/>
      <w:snapToGrid w:val="0"/>
      <w:sz w:val="20"/>
    </w:rPr>
  </w:style>
  <w:style w:type="character" w:customStyle="1" w:styleId="20">
    <w:name w:val="Заголовок 2 Знак"/>
    <w:basedOn w:val="a0"/>
    <w:link w:val="2"/>
    <w:uiPriority w:val="99"/>
    <w:locked/>
    <w:rsid w:val="00EF5137"/>
    <w:rPr>
      <w:rFonts w:ascii="Arial" w:hAnsi="Arial" w:cs="Times New Roman"/>
      <w:sz w:val="20"/>
      <w:lang w:eastAsia="ru-RU"/>
    </w:rPr>
  </w:style>
  <w:style w:type="character" w:customStyle="1" w:styleId="30">
    <w:name w:val="Заголовок 3 Знак"/>
    <w:basedOn w:val="a0"/>
    <w:link w:val="3"/>
    <w:uiPriority w:val="99"/>
    <w:locked/>
    <w:rsid w:val="00EF5137"/>
    <w:rPr>
      <w:rFonts w:ascii="Tahoma" w:hAnsi="Tahoma" w:cs="Times New Roman"/>
      <w:b/>
      <w:sz w:val="20"/>
      <w:lang w:eastAsia="ru-RU"/>
    </w:rPr>
  </w:style>
  <w:style w:type="character" w:customStyle="1" w:styleId="40">
    <w:name w:val="Заголовок 4 Знак"/>
    <w:basedOn w:val="a0"/>
    <w:link w:val="4"/>
    <w:uiPriority w:val="99"/>
    <w:locked/>
    <w:rsid w:val="00EF5137"/>
    <w:rPr>
      <w:rFonts w:ascii="Tahoma" w:hAnsi="Tahoma" w:cs="Times New Roman"/>
      <w:b/>
      <w:sz w:val="20"/>
      <w:lang w:eastAsia="ru-RU"/>
    </w:rPr>
  </w:style>
  <w:style w:type="character" w:customStyle="1" w:styleId="50">
    <w:name w:val="Заголовок 5 Знак"/>
    <w:basedOn w:val="a0"/>
    <w:link w:val="5"/>
    <w:uiPriority w:val="99"/>
    <w:locked/>
    <w:rsid w:val="00EF5137"/>
    <w:rPr>
      <w:rFonts w:ascii="Tahoma" w:hAnsi="Tahoma" w:cs="Times New Roman"/>
      <w:b/>
      <w:sz w:val="20"/>
      <w:lang w:eastAsia="ru-RU"/>
    </w:rPr>
  </w:style>
  <w:style w:type="character" w:customStyle="1" w:styleId="60">
    <w:name w:val="Заголовок 6 Знак"/>
    <w:basedOn w:val="a0"/>
    <w:link w:val="6"/>
    <w:uiPriority w:val="99"/>
    <w:locked/>
    <w:rsid w:val="00EF5137"/>
    <w:rPr>
      <w:rFonts w:ascii="Tahoma" w:hAnsi="Tahoma" w:cs="Times New Roman"/>
      <w:sz w:val="20"/>
      <w:lang w:eastAsia="ru-RU"/>
    </w:rPr>
  </w:style>
  <w:style w:type="character" w:customStyle="1" w:styleId="70">
    <w:name w:val="Заголовок 7 Знак"/>
    <w:basedOn w:val="a0"/>
    <w:link w:val="7"/>
    <w:uiPriority w:val="99"/>
    <w:locked/>
    <w:rsid w:val="00EF5137"/>
    <w:rPr>
      <w:rFonts w:ascii="Times New Roman" w:hAnsi="Times New Roman" w:cs="Times New Roman"/>
      <w:sz w:val="20"/>
      <w:lang w:eastAsia="ru-RU"/>
    </w:rPr>
  </w:style>
  <w:style w:type="character" w:customStyle="1" w:styleId="80">
    <w:name w:val="Заголовок 8 Знак"/>
    <w:basedOn w:val="a0"/>
    <w:link w:val="8"/>
    <w:uiPriority w:val="99"/>
    <w:locked/>
    <w:rsid w:val="00EF5137"/>
    <w:rPr>
      <w:rFonts w:ascii="Arial" w:hAnsi="Arial" w:cs="Times New Roman"/>
      <w:b/>
      <w:snapToGrid w:val="0"/>
      <w:sz w:val="20"/>
      <w:lang w:eastAsia="ru-RU"/>
    </w:rPr>
  </w:style>
  <w:style w:type="character" w:customStyle="1" w:styleId="90">
    <w:name w:val="Заголовок 9 Знак"/>
    <w:basedOn w:val="a0"/>
    <w:link w:val="9"/>
    <w:uiPriority w:val="99"/>
    <w:locked/>
    <w:rsid w:val="00EF5137"/>
    <w:rPr>
      <w:rFonts w:ascii="Times New Roman" w:hAnsi="Times New Roman" w:cs="Times New Roman"/>
      <w:sz w:val="20"/>
      <w:lang w:eastAsia="ru-RU"/>
    </w:rPr>
  </w:style>
  <w:style w:type="paragraph" w:styleId="21">
    <w:name w:val="Body Text 2"/>
    <w:basedOn w:val="a"/>
    <w:link w:val="22"/>
    <w:uiPriority w:val="99"/>
    <w:rsid w:val="00EF5137"/>
    <w:pPr>
      <w:spacing w:before="240"/>
      <w:ind w:right="-7"/>
      <w:jc w:val="both"/>
    </w:pPr>
    <w:rPr>
      <w:rFonts w:ascii="Arial" w:eastAsia="Calibri" w:hAnsi="Arial"/>
    </w:rPr>
  </w:style>
  <w:style w:type="character" w:customStyle="1" w:styleId="22">
    <w:name w:val="Основной текст 2 Знак"/>
    <w:basedOn w:val="a0"/>
    <w:link w:val="21"/>
    <w:uiPriority w:val="99"/>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1">
    <w:name w:val="Body Text 3"/>
    <w:basedOn w:val="a"/>
    <w:link w:val="32"/>
    <w:uiPriority w:val="99"/>
    <w:rsid w:val="00EF5137"/>
    <w:pPr>
      <w:ind w:right="-30"/>
      <w:jc w:val="both"/>
    </w:pPr>
    <w:rPr>
      <w:rFonts w:ascii="Arial" w:eastAsia="Calibri" w:hAnsi="Arial"/>
    </w:rPr>
  </w:style>
  <w:style w:type="character" w:customStyle="1" w:styleId="32">
    <w:name w:val="Основной текст 3 Знак"/>
    <w:basedOn w:val="a0"/>
    <w:link w:val="31"/>
    <w:uiPriority w:val="99"/>
    <w:locked/>
    <w:rsid w:val="00EF5137"/>
    <w:rPr>
      <w:rFonts w:ascii="Arial" w:hAnsi="Arial" w:cs="Times New Roman"/>
      <w:sz w:val="20"/>
      <w:lang w:eastAsia="ru-RU"/>
    </w:rPr>
  </w:style>
  <w:style w:type="paragraph" w:styleId="33">
    <w:name w:val="Body Text Indent 3"/>
    <w:basedOn w:val="a"/>
    <w:link w:val="34"/>
    <w:uiPriority w:val="99"/>
    <w:rsid w:val="00EF5137"/>
    <w:pPr>
      <w:widowControl w:val="0"/>
      <w:spacing w:before="200"/>
      <w:ind w:firstLine="700"/>
      <w:jc w:val="both"/>
    </w:pPr>
    <w:rPr>
      <w:rFonts w:ascii="Arial" w:eastAsia="Calibri" w:hAnsi="Arial"/>
    </w:rPr>
  </w:style>
  <w:style w:type="character" w:customStyle="1" w:styleId="34">
    <w:name w:val="Основной текст с отступом 3 Знак"/>
    <w:basedOn w:val="a0"/>
    <w:link w:val="33"/>
    <w:uiPriority w:val="99"/>
    <w:locked/>
    <w:rsid w:val="00EF5137"/>
    <w:rPr>
      <w:rFonts w:ascii="Arial" w:hAnsi="Arial" w:cs="Times New Roman"/>
      <w:snapToGrid w:val="0"/>
      <w:sz w:val="20"/>
      <w:lang w:eastAsia="ru-RU"/>
    </w:rPr>
  </w:style>
  <w:style w:type="paragraph" w:styleId="a4">
    <w:name w:val="Body Text Indent"/>
    <w:basedOn w:val="a"/>
    <w:link w:val="a5"/>
    <w:uiPriority w:val="99"/>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basedOn w:val="a0"/>
    <w:link w:val="a4"/>
    <w:uiPriority w:val="99"/>
    <w:locked/>
    <w:rsid w:val="00EF5137"/>
    <w:rPr>
      <w:rFonts w:ascii="Arial" w:hAnsi="Arial" w:cs="Times New Roman"/>
      <w:snapToGrid w:val="0"/>
      <w:sz w:val="20"/>
      <w:lang w:eastAsia="ru-RU"/>
    </w:rPr>
  </w:style>
  <w:style w:type="paragraph" w:styleId="23">
    <w:name w:val="Body Text Indent 2"/>
    <w:basedOn w:val="a"/>
    <w:link w:val="24"/>
    <w:uiPriority w:val="99"/>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basedOn w:val="a0"/>
    <w:link w:val="23"/>
    <w:uiPriority w:val="99"/>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rPr>
  </w:style>
  <w:style w:type="character" w:styleId="a6">
    <w:name w:val="page number"/>
    <w:basedOn w:val="a0"/>
    <w:uiPriority w:val="99"/>
    <w:rsid w:val="00EF5137"/>
    <w:rPr>
      <w:rFonts w:cs="Times New Roman"/>
    </w:rPr>
  </w:style>
  <w:style w:type="paragraph" w:styleId="a7">
    <w:name w:val="header"/>
    <w:aliases w:val="Знак1"/>
    <w:basedOn w:val="a"/>
    <w:link w:val="a8"/>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Знак1 Знак"/>
    <w:basedOn w:val="a0"/>
    <w:link w:val="a7"/>
    <w:uiPriority w:val="99"/>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basedOn w:val="a0"/>
    <w:link w:val="a9"/>
    <w:uiPriority w:val="99"/>
    <w:locked/>
    <w:rsid w:val="00EF5137"/>
    <w:rPr>
      <w:rFonts w:ascii="Courier New" w:hAnsi="Courier New" w:cs="Times New Roman"/>
      <w:snapToGrid w:val="0"/>
      <w:sz w:val="20"/>
    </w:rPr>
  </w:style>
  <w:style w:type="paragraph" w:styleId="ab">
    <w:name w:val="Body Text"/>
    <w:basedOn w:val="a"/>
    <w:link w:val="ac"/>
    <w:uiPriority w:val="99"/>
    <w:rsid w:val="00EF5137"/>
    <w:pPr>
      <w:spacing w:after="120"/>
    </w:pPr>
    <w:rPr>
      <w:rFonts w:eastAsia="Calibri"/>
    </w:rPr>
  </w:style>
  <w:style w:type="character" w:customStyle="1" w:styleId="ac">
    <w:name w:val="Основной текст Знак"/>
    <w:basedOn w:val="a0"/>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TitleChar">
    <w:name w:val="Title Char"/>
    <w:basedOn w:val="a0"/>
    <w:uiPriority w:val="99"/>
    <w:locked/>
    <w:rsid w:val="00DF49C3"/>
    <w:rPr>
      <w:rFonts w:ascii="Arial" w:hAnsi="Arial" w:cs="Times New Roman"/>
      <w:b/>
      <w:kern w:val="28"/>
      <w:sz w:val="20"/>
      <w:lang w:eastAsia="ru-RU"/>
    </w:rPr>
  </w:style>
  <w:style w:type="character" w:customStyle="1" w:styleId="ae">
    <w:name w:val="Заголовок Знак"/>
    <w:link w:val="ad"/>
    <w:uiPriority w:val="99"/>
    <w:locked/>
    <w:rsid w:val="00EF5137"/>
    <w:rPr>
      <w:rFonts w:ascii="Arial" w:hAnsi="Arial"/>
      <w:b/>
      <w:kern w:val="28"/>
      <w:sz w:val="20"/>
      <w:lang w:eastAsia="ru-RU"/>
    </w:rPr>
  </w:style>
  <w:style w:type="paragraph" w:styleId="25">
    <w:name w:val="List 2"/>
    <w:basedOn w:val="a"/>
    <w:uiPriority w:val="99"/>
    <w:rsid w:val="00EF5137"/>
    <w:pPr>
      <w:ind w:left="566" w:hanging="283"/>
    </w:pPr>
  </w:style>
  <w:style w:type="paragraph" w:styleId="35">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6">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basedOn w:val="a0"/>
    <w:link w:val="af"/>
    <w:uiPriority w:val="99"/>
    <w:locked/>
    <w:rsid w:val="00EF5137"/>
    <w:rPr>
      <w:rFonts w:ascii="Arial" w:hAnsi="Arial" w:cs="Times New Roman"/>
      <w:sz w:val="20"/>
      <w:lang w:eastAsia="ru-RU"/>
    </w:rPr>
  </w:style>
  <w:style w:type="paragraph" w:styleId="af1">
    <w:name w:val="Plain Text"/>
    <w:aliases w:val="Знак"/>
    <w:basedOn w:val="a"/>
    <w:link w:val="af2"/>
    <w:uiPriority w:val="99"/>
    <w:rsid w:val="00EF5137"/>
    <w:rPr>
      <w:rFonts w:ascii="Courier New" w:eastAsia="Calibri" w:hAnsi="Courier New"/>
    </w:rPr>
  </w:style>
  <w:style w:type="character" w:customStyle="1" w:styleId="af2">
    <w:name w:val="Текст Знак"/>
    <w:aliases w:val="Знак Знак2"/>
    <w:basedOn w:val="a0"/>
    <w:link w:val="af1"/>
    <w:uiPriority w:val="99"/>
    <w:locked/>
    <w:rsid w:val="00EF5137"/>
    <w:rPr>
      <w:rFonts w:ascii="Courier New" w:hAnsi="Courier New" w:cs="Times New Roman"/>
      <w:snapToGrid w:val="0"/>
      <w:sz w:val="20"/>
    </w:rPr>
  </w:style>
  <w:style w:type="table" w:styleId="af3">
    <w:name w:val="Table Grid"/>
    <w:basedOn w:val="a1"/>
    <w:uiPriority w:val="99"/>
    <w:rsid w:val="00EF51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uiPriority w:val="99"/>
    <w:rsid w:val="00EF5137"/>
    <w:pPr>
      <w:autoSpaceDE w:val="0"/>
      <w:autoSpaceDN w:val="0"/>
      <w:adjustRightInd w:val="0"/>
    </w:pPr>
    <w:rPr>
      <w:rFonts w:ascii="Times New Roman" w:hAnsi="Times New Roman"/>
      <w:color w:val="000000"/>
      <w:sz w:val="24"/>
      <w:szCs w:val="24"/>
    </w:rPr>
  </w:style>
  <w:style w:type="paragraph" w:styleId="af6">
    <w:name w:val="No Spacing"/>
    <w:link w:val="11"/>
    <w:uiPriority w:val="1"/>
    <w:qFormat/>
    <w:rsid w:val="00EF5137"/>
    <w:pPr>
      <w:overflowPunct w:val="0"/>
      <w:autoSpaceDE w:val="0"/>
      <w:autoSpaceDN w:val="0"/>
      <w:adjustRightInd w:val="0"/>
      <w:textAlignment w:val="baseline"/>
    </w:pPr>
    <w:rPr>
      <w:rFonts w:ascii="Times New Roman" w:hAnsi="Times New Roman"/>
      <w:lang w:val="en-US" w:eastAsia="en-US"/>
    </w:rPr>
  </w:style>
  <w:style w:type="character" w:customStyle="1" w:styleId="af7">
    <w:name w:val="Основной текст_"/>
    <w:link w:val="37"/>
    <w:uiPriority w:val="99"/>
    <w:locked/>
    <w:rsid w:val="00EF5137"/>
    <w:rPr>
      <w:rFonts w:ascii="Arial" w:hAnsi="Arial"/>
      <w:shd w:val="clear" w:color="auto" w:fill="FFFFFF"/>
    </w:rPr>
  </w:style>
  <w:style w:type="paragraph" w:customStyle="1" w:styleId="37">
    <w:name w:val="Основной текст3"/>
    <w:basedOn w:val="a"/>
    <w:link w:val="af7"/>
    <w:uiPriority w:val="99"/>
    <w:rsid w:val="00EF5137"/>
    <w:pPr>
      <w:widowControl w:val="0"/>
      <w:shd w:val="clear" w:color="auto" w:fill="FFFFFF"/>
      <w:spacing w:line="250" w:lineRule="exact"/>
      <w:ind w:hanging="1420"/>
    </w:pPr>
    <w:rPr>
      <w:rFonts w:ascii="Arial" w:eastAsia="Calibri" w:hAnsi="Arial"/>
    </w:rPr>
  </w:style>
  <w:style w:type="character" w:customStyle="1" w:styleId="af8">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9">
    <w:name w:val="ÎãëàâëÌÝÊ"/>
    <w:basedOn w:val="a"/>
    <w:uiPriority w:val="99"/>
    <w:rsid w:val="00EF5137"/>
    <w:pPr>
      <w:tabs>
        <w:tab w:val="left" w:pos="9639"/>
      </w:tabs>
      <w:spacing w:line="360" w:lineRule="auto"/>
      <w:jc w:val="both"/>
    </w:pPr>
    <w:rPr>
      <w:noProof/>
      <w:spacing w:val="20"/>
      <w:sz w:val="28"/>
    </w:rPr>
  </w:style>
  <w:style w:type="paragraph" w:customStyle="1" w:styleId="afa">
    <w:name w:val="Абз"/>
    <w:basedOn w:val="ab"/>
    <w:uiPriority w:val="99"/>
    <w:rsid w:val="00EF5137"/>
    <w:pPr>
      <w:spacing w:after="0" w:line="288" w:lineRule="auto"/>
      <w:jc w:val="both"/>
    </w:pPr>
    <w:rPr>
      <w:sz w:val="28"/>
    </w:rPr>
  </w:style>
  <w:style w:type="paragraph" w:customStyle="1" w:styleId="12">
    <w:name w:val="Без интервала1"/>
    <w:uiPriority w:val="99"/>
    <w:rsid w:val="00EF5137"/>
    <w:rPr>
      <w:rFonts w:eastAsia="Times New Roman"/>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b">
    <w:name w:val="Balloon Text"/>
    <w:basedOn w:val="a"/>
    <w:link w:val="afc"/>
    <w:uiPriority w:val="99"/>
    <w:rsid w:val="00EF5137"/>
    <w:pPr>
      <w:overflowPunct w:val="0"/>
      <w:autoSpaceDE w:val="0"/>
      <w:autoSpaceDN w:val="0"/>
      <w:adjustRightInd w:val="0"/>
      <w:textAlignment w:val="baseline"/>
    </w:pPr>
    <w:rPr>
      <w:rFonts w:ascii="Tahoma" w:eastAsia="Calibri" w:hAnsi="Tahoma"/>
      <w:sz w:val="16"/>
      <w:lang w:val="en-US"/>
    </w:rPr>
  </w:style>
  <w:style w:type="character" w:customStyle="1" w:styleId="afc">
    <w:name w:val="Текст выноски Знак"/>
    <w:basedOn w:val="a0"/>
    <w:link w:val="afb"/>
    <w:uiPriority w:val="99"/>
    <w:locked/>
    <w:rsid w:val="00EF5137"/>
    <w:rPr>
      <w:rFonts w:ascii="Tahoma" w:hAnsi="Tahoma" w:cs="Times New Roman"/>
      <w:sz w:val="16"/>
      <w:lang w:val="en-US"/>
    </w:rPr>
  </w:style>
  <w:style w:type="character" w:customStyle="1" w:styleId="FontStyle37">
    <w:name w:val="Font Style37"/>
    <w:uiPriority w:val="99"/>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uiPriority w:val="99"/>
    <w:locked/>
    <w:rsid w:val="00EF5137"/>
    <w:rPr>
      <w:rFonts w:ascii="Courier New" w:hAnsi="Courier New" w:cs="Times New Roman"/>
      <w:sz w:val="20"/>
      <w:lang w:eastAsia="ru-RU"/>
    </w:rPr>
  </w:style>
  <w:style w:type="character" w:customStyle="1" w:styleId="11">
    <w:name w:val="Без интервала Знак1"/>
    <w:link w:val="af6"/>
    <w:uiPriority w:val="99"/>
    <w:locked/>
    <w:rsid w:val="00EF5137"/>
    <w:rPr>
      <w:rFonts w:ascii="Times New Roman" w:hAnsi="Times New Roman"/>
      <w:sz w:val="22"/>
      <w:lang w:val="en-US" w:eastAsia="en-US"/>
    </w:rPr>
  </w:style>
  <w:style w:type="character" w:customStyle="1" w:styleId="FR30">
    <w:name w:val="FR3 Знак"/>
    <w:link w:val="FR3"/>
    <w:uiPriority w:val="99"/>
    <w:locked/>
    <w:rsid w:val="00EF5137"/>
    <w:rPr>
      <w:rFonts w:ascii="Times New Roman" w:hAnsi="Times New Roman"/>
      <w:snapToGrid w:val="0"/>
      <w:sz w:val="22"/>
      <w:lang w:eastAsia="ru-RU"/>
    </w:rPr>
  </w:style>
  <w:style w:type="paragraph" w:styleId="afd">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customStyle="1" w:styleId="ConsPlusNormal">
    <w:name w:val="ConsPlusNormal"/>
    <w:uiPriority w:val="99"/>
    <w:rsid w:val="00194140"/>
    <w:pPr>
      <w:widowControl w:val="0"/>
      <w:autoSpaceDE w:val="0"/>
      <w:autoSpaceDN w:val="0"/>
      <w:adjustRightInd w:val="0"/>
    </w:pPr>
    <w:rPr>
      <w:rFonts w:ascii="Arial" w:eastAsia="Times New Roman" w:hAnsi="Arial" w:cs="Arial"/>
      <w:sz w:val="20"/>
      <w:szCs w:val="20"/>
    </w:rPr>
  </w:style>
  <w:style w:type="table" w:customStyle="1" w:styleId="TableGrid">
    <w:name w:val="TableGrid"/>
    <w:uiPriority w:val="99"/>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uiPriority w:val="99"/>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uiPriority w:val="99"/>
    <w:rsid w:val="00B53AEA"/>
    <w:rPr>
      <w:rFonts w:eastAsia="Times New Roman"/>
    </w:rPr>
  </w:style>
  <w:style w:type="character" w:customStyle="1" w:styleId="NoSpacingChar">
    <w:name w:val="No Spacing Char"/>
    <w:link w:val="27"/>
    <w:uiPriority w:val="99"/>
    <w:locked/>
    <w:rsid w:val="00B53AEA"/>
    <w:rPr>
      <w:rFonts w:eastAsia="Times New Roman"/>
      <w:sz w:val="22"/>
      <w:lang w:val="ru-RU" w:eastAsia="ru-RU"/>
    </w:rPr>
  </w:style>
  <w:style w:type="character" w:styleId="afe">
    <w:name w:val="Placeholder Text"/>
    <w:basedOn w:val="a0"/>
    <w:uiPriority w:val="99"/>
    <w:semiHidden/>
    <w:rsid w:val="00CC094B"/>
    <w:rPr>
      <w:rFonts w:cs="Times New Roman"/>
      <w:color w:val="808080"/>
    </w:rPr>
  </w:style>
  <w:style w:type="paragraph" w:customStyle="1" w:styleId="38">
    <w:name w:val="Без интервала3"/>
    <w:uiPriority w:val="99"/>
    <w:rsid w:val="00204777"/>
    <w:rPr>
      <w:rFonts w:eastAsia="Times New Roman" w:cs="Calibri"/>
    </w:rPr>
  </w:style>
  <w:style w:type="paragraph" w:customStyle="1" w:styleId="61">
    <w:name w:val="Без интервала6"/>
    <w:uiPriority w:val="99"/>
    <w:rsid w:val="00793BEA"/>
    <w:pPr>
      <w:overflowPunct w:val="0"/>
      <w:autoSpaceDE w:val="0"/>
      <w:autoSpaceDN w:val="0"/>
      <w:adjustRightInd w:val="0"/>
    </w:pPr>
    <w:rPr>
      <w:rFonts w:ascii="Times New Roman" w:hAnsi="Times New Roman"/>
      <w:lang w:val="en-US" w:eastAsia="en-US"/>
    </w:rPr>
  </w:style>
  <w:style w:type="character" w:customStyle="1" w:styleId="BodyTextIndentChar1">
    <w:name w:val="Body Text Indent Char1"/>
    <w:uiPriority w:val="99"/>
    <w:locked/>
    <w:rsid w:val="00DF49C3"/>
    <w:rPr>
      <w:rFonts w:ascii="Arial" w:hAnsi="Arial"/>
      <w:snapToGrid w:val="0"/>
      <w:sz w:val="20"/>
      <w:lang w:eastAsia="ru-RU"/>
    </w:rPr>
  </w:style>
  <w:style w:type="character" w:customStyle="1" w:styleId="NoSpacingChar2">
    <w:name w:val="No Spacing Char2"/>
    <w:uiPriority w:val="99"/>
    <w:locked/>
    <w:rsid w:val="00DF49C3"/>
    <w:rPr>
      <w:rFonts w:ascii="Times New Roman" w:hAnsi="Times New Roman"/>
      <w:sz w:val="22"/>
      <w:lang w:val="en-US" w:eastAsia="en-US"/>
    </w:rPr>
  </w:style>
  <w:style w:type="paragraph" w:customStyle="1" w:styleId="NoSpacing1">
    <w:name w:val="No Spacing1"/>
    <w:uiPriority w:val="99"/>
    <w:rsid w:val="00DF49C3"/>
    <w:pPr>
      <w:overflowPunct w:val="0"/>
      <w:autoSpaceDE w:val="0"/>
      <w:autoSpaceDN w:val="0"/>
      <w:adjustRightInd w:val="0"/>
      <w:textAlignment w:val="baseline"/>
    </w:pPr>
    <w:rPr>
      <w:rFonts w:ascii="Times New Roman" w:hAnsi="Times New Roman"/>
      <w:lang w:val="en-US" w:eastAsia="en-US"/>
    </w:rPr>
  </w:style>
  <w:style w:type="character" w:customStyle="1" w:styleId="71">
    <w:name w:val="Знак Знак7"/>
    <w:uiPriority w:val="99"/>
    <w:rsid w:val="00DF49C3"/>
    <w:rPr>
      <w:sz w:val="28"/>
    </w:rPr>
  </w:style>
  <w:style w:type="paragraph" w:styleId="aff">
    <w:name w:val="List Paragraph"/>
    <w:basedOn w:val="a"/>
    <w:uiPriority w:val="99"/>
    <w:qFormat/>
    <w:rsid w:val="00DF49C3"/>
    <w:pPr>
      <w:ind w:left="720"/>
      <w:contextualSpacing/>
    </w:pPr>
    <w:rPr>
      <w:sz w:val="24"/>
    </w:rPr>
  </w:style>
  <w:style w:type="paragraph" w:styleId="aff0">
    <w:name w:val="Block Text"/>
    <w:basedOn w:val="a"/>
    <w:uiPriority w:val="99"/>
    <w:rsid w:val="00DF49C3"/>
    <w:pPr>
      <w:ind w:left="-70" w:right="-70"/>
    </w:pPr>
    <w:rPr>
      <w:color w:val="000000"/>
    </w:rPr>
  </w:style>
  <w:style w:type="character" w:customStyle="1" w:styleId="FontStyle15">
    <w:name w:val="Font Style15"/>
    <w:uiPriority w:val="99"/>
    <w:rsid w:val="00DF49C3"/>
    <w:rPr>
      <w:rFonts w:ascii="Arial Unicode MS" w:eastAsia="Arial Unicode MS" w:hAnsi="Arial Unicode MS"/>
      <w:sz w:val="20"/>
    </w:rPr>
  </w:style>
  <w:style w:type="character" w:customStyle="1" w:styleId="aff1">
    <w:name w:val="Знак Знак"/>
    <w:aliases w:val="Знак Знак Знак"/>
    <w:uiPriority w:val="99"/>
    <w:locked/>
    <w:rsid w:val="00DF49C3"/>
    <w:rPr>
      <w:rFonts w:ascii="Courier New" w:hAnsi="Courier New"/>
      <w:sz w:val="24"/>
      <w:lang w:val="ru-RU" w:eastAsia="ru-RU"/>
    </w:rPr>
  </w:style>
  <w:style w:type="character" w:customStyle="1" w:styleId="FontStyle29">
    <w:name w:val="Font Style29"/>
    <w:uiPriority w:val="99"/>
    <w:rsid w:val="00DF49C3"/>
    <w:rPr>
      <w:rFonts w:ascii="Arial" w:hAnsi="Arial"/>
      <w:sz w:val="18"/>
    </w:rPr>
  </w:style>
  <w:style w:type="character" w:customStyle="1" w:styleId="15">
    <w:name w:val="Знак Знак1"/>
    <w:uiPriority w:val="99"/>
    <w:locked/>
    <w:rsid w:val="00DF49C3"/>
    <w:rPr>
      <w:sz w:val="24"/>
      <w:lang w:val="ru-RU" w:eastAsia="ru-RU"/>
    </w:rPr>
  </w:style>
  <w:style w:type="paragraph" w:styleId="aff2">
    <w:name w:val="Normal Indent"/>
    <w:basedOn w:val="a"/>
    <w:uiPriority w:val="99"/>
    <w:rsid w:val="00DF49C3"/>
    <w:pPr>
      <w:ind w:left="708"/>
    </w:pPr>
  </w:style>
  <w:style w:type="paragraph" w:customStyle="1" w:styleId="16">
    <w:name w:val="Основной текст с отступом1"/>
    <w:basedOn w:val="a"/>
    <w:uiPriority w:val="99"/>
    <w:rsid w:val="00DF49C3"/>
    <w:pPr>
      <w:spacing w:after="120"/>
      <w:ind w:left="283"/>
    </w:pPr>
    <w:rPr>
      <w:rFonts w:ascii="Calibri" w:eastAsia="Calibri" w:hAnsi="Calibri"/>
      <w:sz w:val="24"/>
      <w:szCs w:val="24"/>
    </w:rPr>
  </w:style>
  <w:style w:type="character" w:customStyle="1" w:styleId="aff3">
    <w:name w:val="Основной шрифт"/>
    <w:uiPriority w:val="99"/>
    <w:rsid w:val="00DF49C3"/>
  </w:style>
  <w:style w:type="paragraph" w:styleId="aff4">
    <w:name w:val="annotation text"/>
    <w:basedOn w:val="a"/>
    <w:link w:val="aff5"/>
    <w:uiPriority w:val="99"/>
    <w:semiHidden/>
    <w:rsid w:val="00DF49C3"/>
    <w:rPr>
      <w:rFonts w:ascii="Calibri" w:eastAsia="Calibri" w:hAnsi="Calibri"/>
    </w:rPr>
  </w:style>
  <w:style w:type="character" w:customStyle="1" w:styleId="aff5">
    <w:name w:val="Текст примечания Знак"/>
    <w:basedOn w:val="a0"/>
    <w:link w:val="aff4"/>
    <w:uiPriority w:val="99"/>
    <w:semiHidden/>
    <w:locked/>
    <w:rsid w:val="00DF49C3"/>
    <w:rPr>
      <w:rFonts w:cs="Times New Roman"/>
      <w:lang w:val="ru-RU" w:eastAsia="ru-RU"/>
    </w:rPr>
  </w:style>
  <w:style w:type="paragraph" w:customStyle="1" w:styleId="Heading">
    <w:name w:val="Heading"/>
    <w:uiPriority w:val="99"/>
    <w:rsid w:val="00DF49C3"/>
    <w:rPr>
      <w:rFonts w:ascii="Arial" w:hAnsi="Arial" w:cs="Arial"/>
      <w:b/>
      <w:bCs/>
    </w:rPr>
  </w:style>
  <w:style w:type="paragraph" w:customStyle="1" w:styleId="28">
    <w:name w:val="заголовок 2"/>
    <w:basedOn w:val="a"/>
    <w:next w:val="a"/>
    <w:uiPriority w:val="99"/>
    <w:rsid w:val="00DF49C3"/>
    <w:pPr>
      <w:keepNext/>
      <w:jc w:val="center"/>
    </w:pPr>
    <w:rPr>
      <w:rFonts w:eastAsia="Calibri"/>
      <w:i/>
      <w:iCs/>
      <w:sz w:val="24"/>
      <w:szCs w:val="24"/>
    </w:rPr>
  </w:style>
  <w:style w:type="character" w:customStyle="1" w:styleId="95">
    <w:name w:val="Основной текст (9)5"/>
    <w:uiPriority w:val="99"/>
    <w:rsid w:val="00DF49C3"/>
    <w:rPr>
      <w:spacing w:val="0"/>
      <w:sz w:val="20"/>
    </w:rPr>
  </w:style>
  <w:style w:type="paragraph" w:customStyle="1" w:styleId="17">
    <w:name w:val="Обычный1"/>
    <w:uiPriority w:val="99"/>
    <w:rsid w:val="00DF49C3"/>
    <w:pPr>
      <w:widowControl w:val="0"/>
      <w:spacing w:line="340" w:lineRule="auto"/>
      <w:jc w:val="both"/>
    </w:pPr>
    <w:rPr>
      <w:rFonts w:ascii="Times New Roman" w:hAnsi="Times New Roman"/>
      <w:sz w:val="20"/>
      <w:szCs w:val="20"/>
    </w:rPr>
  </w:style>
  <w:style w:type="character" w:customStyle="1" w:styleId="123">
    <w:name w:val="Заголовок №1 (2)3"/>
    <w:uiPriority w:val="99"/>
    <w:rsid w:val="00DF49C3"/>
    <w:rPr>
      <w:spacing w:val="0"/>
      <w:sz w:val="21"/>
    </w:rPr>
  </w:style>
  <w:style w:type="character" w:styleId="aff6">
    <w:name w:val="FollowedHyperlink"/>
    <w:basedOn w:val="a0"/>
    <w:uiPriority w:val="99"/>
    <w:rsid w:val="00DF49C3"/>
    <w:rPr>
      <w:rFonts w:cs="Times New Roman"/>
      <w:color w:val="800080"/>
      <w:u w:val="single"/>
    </w:rPr>
  </w:style>
  <w:style w:type="paragraph" w:customStyle="1" w:styleId="FR2">
    <w:name w:val="FR2"/>
    <w:uiPriority w:val="99"/>
    <w:rsid w:val="00DF49C3"/>
    <w:pPr>
      <w:widowControl w:val="0"/>
      <w:autoSpaceDE w:val="0"/>
      <w:autoSpaceDN w:val="0"/>
      <w:jc w:val="right"/>
    </w:pPr>
    <w:rPr>
      <w:rFonts w:ascii="Times New Roman" w:eastAsia="Times New Roman" w:hAnsi="Times New Roman"/>
      <w:b/>
      <w:bCs/>
      <w:sz w:val="28"/>
      <w:szCs w:val="28"/>
    </w:rPr>
  </w:style>
  <w:style w:type="paragraph" w:customStyle="1" w:styleId="29">
    <w:name w:val="абз2"/>
    <w:basedOn w:val="a"/>
    <w:uiPriority w:val="99"/>
    <w:rsid w:val="00DF49C3"/>
    <w:pPr>
      <w:widowControl w:val="0"/>
      <w:jc w:val="both"/>
    </w:pPr>
    <w:rPr>
      <w:rFonts w:ascii="Baltica" w:hAnsi="Baltica"/>
      <w:sz w:val="24"/>
    </w:rPr>
  </w:style>
  <w:style w:type="paragraph" w:customStyle="1" w:styleId="18">
    <w:name w:val="Текст выноски1"/>
    <w:basedOn w:val="a"/>
    <w:uiPriority w:val="99"/>
    <w:rsid w:val="00DF49C3"/>
    <w:pPr>
      <w:overflowPunct w:val="0"/>
      <w:autoSpaceDE w:val="0"/>
      <w:autoSpaceDN w:val="0"/>
      <w:adjustRightInd w:val="0"/>
      <w:textAlignment w:val="baseline"/>
    </w:pPr>
    <w:rPr>
      <w:rFonts w:ascii="Tahoma" w:hAnsi="Tahoma"/>
      <w:sz w:val="16"/>
    </w:rPr>
  </w:style>
  <w:style w:type="paragraph" w:customStyle="1" w:styleId="14pt">
    <w:name w:val="Стиль Основной текст + 14 pt Знак Знак"/>
    <w:basedOn w:val="aff2"/>
    <w:uiPriority w:val="99"/>
    <w:rsid w:val="00DF49C3"/>
    <w:rPr>
      <w:sz w:val="28"/>
      <w:szCs w:val="24"/>
    </w:rPr>
  </w:style>
  <w:style w:type="paragraph" w:customStyle="1" w:styleId="aff7">
    <w:name w:val="основная часть"/>
    <w:basedOn w:val="a"/>
    <w:uiPriority w:val="99"/>
    <w:rsid w:val="00DF49C3"/>
    <w:pPr>
      <w:tabs>
        <w:tab w:val="left" w:pos="6840"/>
      </w:tabs>
      <w:ind w:firstLine="567"/>
      <w:jc w:val="both"/>
      <w:outlineLvl w:val="0"/>
    </w:pPr>
    <w:rPr>
      <w:rFonts w:ascii="Arial" w:hAnsi="Arial" w:cs="Arial"/>
    </w:rPr>
  </w:style>
  <w:style w:type="character" w:customStyle="1" w:styleId="10pt">
    <w:name w:val="Основной текст + 10 pt"/>
    <w:uiPriority w:val="99"/>
    <w:rsid w:val="00DF49C3"/>
    <w:rPr>
      <w:spacing w:val="0"/>
      <w:sz w:val="20"/>
    </w:rPr>
  </w:style>
  <w:style w:type="paragraph" w:customStyle="1" w:styleId="0">
    <w:name w:val="Уплотнить 0"/>
    <w:aliases w:val="2"/>
    <w:basedOn w:val="ab"/>
    <w:uiPriority w:val="99"/>
    <w:rsid w:val="00DF49C3"/>
    <w:pPr>
      <w:ind w:firstLine="425"/>
    </w:pPr>
    <w:rPr>
      <w:spacing w:val="-4"/>
      <w:szCs w:val="24"/>
    </w:rPr>
  </w:style>
  <w:style w:type="paragraph" w:customStyle="1" w:styleId="19">
    <w:name w:val="заголовок 1"/>
    <w:basedOn w:val="a"/>
    <w:next w:val="a"/>
    <w:uiPriority w:val="99"/>
    <w:rsid w:val="00DF49C3"/>
    <w:pPr>
      <w:keepNext/>
      <w:widowControl w:val="0"/>
      <w:autoSpaceDE w:val="0"/>
      <w:autoSpaceDN w:val="0"/>
      <w:jc w:val="right"/>
    </w:pPr>
    <w:rPr>
      <w:caps/>
      <w:sz w:val="26"/>
      <w:szCs w:val="26"/>
    </w:rPr>
  </w:style>
  <w:style w:type="paragraph" w:customStyle="1" w:styleId="2a">
    <w:name w:val="2с"/>
    <w:basedOn w:val="a"/>
    <w:uiPriority w:val="99"/>
    <w:rsid w:val="00DF49C3"/>
    <w:pPr>
      <w:widowControl w:val="0"/>
      <w:spacing w:before="120" w:after="80" w:line="264" w:lineRule="auto"/>
      <w:ind w:firstLine="425"/>
      <w:jc w:val="both"/>
    </w:pPr>
    <w:rPr>
      <w:rFonts w:ascii="Arial" w:hAnsi="Arial" w:cs="Arial"/>
      <w:b/>
      <w:noProof/>
      <w:lang w:val="be-BY"/>
    </w:rPr>
  </w:style>
  <w:style w:type="character" w:customStyle="1" w:styleId="320">
    <w:name w:val="Заголовок №3 (2)"/>
    <w:uiPriority w:val="99"/>
    <w:rsid w:val="00DF49C3"/>
    <w:rPr>
      <w:b/>
      <w:sz w:val="21"/>
    </w:rPr>
  </w:style>
  <w:style w:type="character" w:customStyle="1" w:styleId="39">
    <w:name w:val="Основной текст (3)_"/>
    <w:link w:val="3a"/>
    <w:uiPriority w:val="99"/>
    <w:locked/>
    <w:rsid w:val="00DF49C3"/>
    <w:rPr>
      <w:sz w:val="19"/>
      <w:shd w:val="clear" w:color="auto" w:fill="FFFFFF"/>
    </w:rPr>
  </w:style>
  <w:style w:type="paragraph" w:customStyle="1" w:styleId="3a">
    <w:name w:val="Основной текст (3)"/>
    <w:basedOn w:val="a"/>
    <w:link w:val="39"/>
    <w:uiPriority w:val="99"/>
    <w:rsid w:val="00DF49C3"/>
    <w:pPr>
      <w:shd w:val="clear" w:color="auto" w:fill="FFFFFF"/>
      <w:spacing w:line="240" w:lineRule="atLeast"/>
    </w:pPr>
    <w:rPr>
      <w:rFonts w:ascii="Calibri" w:eastAsia="Calibri" w:hAnsi="Calibri"/>
      <w:sz w:val="19"/>
      <w:shd w:val="clear" w:color="auto" w:fill="FFFFFF"/>
    </w:rPr>
  </w:style>
  <w:style w:type="character" w:styleId="aff8">
    <w:name w:val="annotation reference"/>
    <w:basedOn w:val="a0"/>
    <w:uiPriority w:val="99"/>
    <w:rsid w:val="00DF49C3"/>
    <w:rPr>
      <w:rFonts w:cs="Times New Roman"/>
      <w:sz w:val="16"/>
    </w:rPr>
  </w:style>
  <w:style w:type="paragraph" w:styleId="aff9">
    <w:name w:val="footnote text"/>
    <w:basedOn w:val="a"/>
    <w:link w:val="affa"/>
    <w:uiPriority w:val="99"/>
    <w:semiHidden/>
    <w:rsid w:val="00DF49C3"/>
    <w:rPr>
      <w:rFonts w:ascii="Calibri" w:hAnsi="Calibri"/>
    </w:rPr>
  </w:style>
  <w:style w:type="character" w:customStyle="1" w:styleId="affa">
    <w:name w:val="Текст сноски Знак"/>
    <w:basedOn w:val="a0"/>
    <w:link w:val="aff9"/>
    <w:uiPriority w:val="99"/>
    <w:semiHidden/>
    <w:locked/>
    <w:rsid w:val="00DF49C3"/>
    <w:rPr>
      <w:rFonts w:eastAsia="Times New Roman" w:cs="Times New Roman"/>
      <w:lang w:val="ru-RU" w:eastAsia="ru-RU"/>
    </w:rPr>
  </w:style>
  <w:style w:type="character" w:styleId="affb">
    <w:name w:val="footnote reference"/>
    <w:basedOn w:val="a0"/>
    <w:uiPriority w:val="99"/>
    <w:semiHidden/>
    <w:rsid w:val="00DF49C3"/>
    <w:rPr>
      <w:rFonts w:cs="Times New Roman"/>
      <w:vertAlign w:val="superscript"/>
    </w:rPr>
  </w:style>
  <w:style w:type="character" w:customStyle="1" w:styleId="991">
    <w:name w:val="Основной текст (9) + 91"/>
    <w:aliases w:val="5 pt1"/>
    <w:uiPriority w:val="99"/>
    <w:rsid w:val="00DF49C3"/>
    <w:rPr>
      <w:sz w:val="19"/>
      <w:shd w:val="clear" w:color="auto" w:fill="FFFFFF"/>
    </w:rPr>
  </w:style>
  <w:style w:type="paragraph" w:customStyle="1" w:styleId="42">
    <w:name w:val="Без интервала4"/>
    <w:link w:val="affc"/>
    <w:uiPriority w:val="99"/>
    <w:rsid w:val="00DF49C3"/>
  </w:style>
  <w:style w:type="character" w:customStyle="1" w:styleId="affc">
    <w:name w:val="Без интервала Знак"/>
    <w:link w:val="42"/>
    <w:uiPriority w:val="1"/>
    <w:locked/>
    <w:rsid w:val="00DF49C3"/>
    <w:rPr>
      <w:sz w:val="22"/>
      <w:lang w:val="ru-RU" w:eastAsia="ru-RU"/>
    </w:rPr>
  </w:style>
  <w:style w:type="paragraph" w:styleId="affd">
    <w:name w:val="annotation subject"/>
    <w:basedOn w:val="aff4"/>
    <w:next w:val="aff4"/>
    <w:link w:val="affe"/>
    <w:uiPriority w:val="99"/>
    <w:semiHidden/>
    <w:locked/>
    <w:rsid w:val="00A8197A"/>
    <w:rPr>
      <w:rFonts w:ascii="Times New Roman" w:eastAsia="Times New Roman" w:hAnsi="Times New Roman"/>
      <w:b/>
      <w:bCs/>
    </w:rPr>
  </w:style>
  <w:style w:type="character" w:customStyle="1" w:styleId="affe">
    <w:name w:val="Тема примечания Знак"/>
    <w:basedOn w:val="aff5"/>
    <w:link w:val="affd"/>
    <w:uiPriority w:val="99"/>
    <w:semiHidden/>
    <w:locked/>
    <w:rsid w:val="00A8197A"/>
    <w:rPr>
      <w:rFonts w:ascii="Times New Roman" w:hAnsi="Times New Roman" w:cs="Times New Roman"/>
      <w:b/>
      <w:bCs/>
      <w:lang w:val="ru-RU" w:eastAsia="ru-RU"/>
    </w:rPr>
  </w:style>
  <w:style w:type="character" w:customStyle="1" w:styleId="highlight">
    <w:name w:val="highlight"/>
    <w:basedOn w:val="a0"/>
    <w:uiPriority w:val="99"/>
    <w:rsid w:val="00807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4341">
      <w:bodyDiv w:val="1"/>
      <w:marLeft w:val="0"/>
      <w:marRight w:val="0"/>
      <w:marTop w:val="0"/>
      <w:marBottom w:val="0"/>
      <w:divBdr>
        <w:top w:val="none" w:sz="0" w:space="0" w:color="auto"/>
        <w:left w:val="none" w:sz="0" w:space="0" w:color="auto"/>
        <w:bottom w:val="none" w:sz="0" w:space="0" w:color="auto"/>
        <w:right w:val="none" w:sz="0" w:space="0" w:color="auto"/>
      </w:divBdr>
    </w:div>
    <w:div w:id="105663368">
      <w:bodyDiv w:val="1"/>
      <w:marLeft w:val="0"/>
      <w:marRight w:val="0"/>
      <w:marTop w:val="0"/>
      <w:marBottom w:val="0"/>
      <w:divBdr>
        <w:top w:val="none" w:sz="0" w:space="0" w:color="auto"/>
        <w:left w:val="none" w:sz="0" w:space="0" w:color="auto"/>
        <w:bottom w:val="none" w:sz="0" w:space="0" w:color="auto"/>
        <w:right w:val="none" w:sz="0" w:space="0" w:color="auto"/>
      </w:divBdr>
    </w:div>
    <w:div w:id="181551556">
      <w:bodyDiv w:val="1"/>
      <w:marLeft w:val="0"/>
      <w:marRight w:val="0"/>
      <w:marTop w:val="0"/>
      <w:marBottom w:val="0"/>
      <w:divBdr>
        <w:top w:val="none" w:sz="0" w:space="0" w:color="auto"/>
        <w:left w:val="none" w:sz="0" w:space="0" w:color="auto"/>
        <w:bottom w:val="none" w:sz="0" w:space="0" w:color="auto"/>
        <w:right w:val="none" w:sz="0" w:space="0" w:color="auto"/>
      </w:divBdr>
    </w:div>
    <w:div w:id="202986777">
      <w:bodyDiv w:val="1"/>
      <w:marLeft w:val="0"/>
      <w:marRight w:val="0"/>
      <w:marTop w:val="0"/>
      <w:marBottom w:val="0"/>
      <w:divBdr>
        <w:top w:val="none" w:sz="0" w:space="0" w:color="auto"/>
        <w:left w:val="none" w:sz="0" w:space="0" w:color="auto"/>
        <w:bottom w:val="none" w:sz="0" w:space="0" w:color="auto"/>
        <w:right w:val="none" w:sz="0" w:space="0" w:color="auto"/>
      </w:divBdr>
    </w:div>
    <w:div w:id="276182952">
      <w:bodyDiv w:val="1"/>
      <w:marLeft w:val="0"/>
      <w:marRight w:val="0"/>
      <w:marTop w:val="0"/>
      <w:marBottom w:val="0"/>
      <w:divBdr>
        <w:top w:val="none" w:sz="0" w:space="0" w:color="auto"/>
        <w:left w:val="none" w:sz="0" w:space="0" w:color="auto"/>
        <w:bottom w:val="none" w:sz="0" w:space="0" w:color="auto"/>
        <w:right w:val="none" w:sz="0" w:space="0" w:color="auto"/>
      </w:divBdr>
    </w:div>
    <w:div w:id="379087573">
      <w:bodyDiv w:val="1"/>
      <w:marLeft w:val="0"/>
      <w:marRight w:val="0"/>
      <w:marTop w:val="0"/>
      <w:marBottom w:val="0"/>
      <w:divBdr>
        <w:top w:val="none" w:sz="0" w:space="0" w:color="auto"/>
        <w:left w:val="none" w:sz="0" w:space="0" w:color="auto"/>
        <w:bottom w:val="none" w:sz="0" w:space="0" w:color="auto"/>
        <w:right w:val="none" w:sz="0" w:space="0" w:color="auto"/>
      </w:divBdr>
    </w:div>
    <w:div w:id="422576426">
      <w:bodyDiv w:val="1"/>
      <w:marLeft w:val="0"/>
      <w:marRight w:val="0"/>
      <w:marTop w:val="0"/>
      <w:marBottom w:val="0"/>
      <w:divBdr>
        <w:top w:val="none" w:sz="0" w:space="0" w:color="auto"/>
        <w:left w:val="none" w:sz="0" w:space="0" w:color="auto"/>
        <w:bottom w:val="none" w:sz="0" w:space="0" w:color="auto"/>
        <w:right w:val="none" w:sz="0" w:space="0" w:color="auto"/>
      </w:divBdr>
    </w:div>
    <w:div w:id="539628261">
      <w:bodyDiv w:val="1"/>
      <w:marLeft w:val="0"/>
      <w:marRight w:val="0"/>
      <w:marTop w:val="0"/>
      <w:marBottom w:val="0"/>
      <w:divBdr>
        <w:top w:val="none" w:sz="0" w:space="0" w:color="auto"/>
        <w:left w:val="none" w:sz="0" w:space="0" w:color="auto"/>
        <w:bottom w:val="none" w:sz="0" w:space="0" w:color="auto"/>
        <w:right w:val="none" w:sz="0" w:space="0" w:color="auto"/>
      </w:divBdr>
    </w:div>
    <w:div w:id="568075717">
      <w:bodyDiv w:val="1"/>
      <w:marLeft w:val="0"/>
      <w:marRight w:val="0"/>
      <w:marTop w:val="0"/>
      <w:marBottom w:val="0"/>
      <w:divBdr>
        <w:top w:val="none" w:sz="0" w:space="0" w:color="auto"/>
        <w:left w:val="none" w:sz="0" w:space="0" w:color="auto"/>
        <w:bottom w:val="none" w:sz="0" w:space="0" w:color="auto"/>
        <w:right w:val="none" w:sz="0" w:space="0" w:color="auto"/>
      </w:divBdr>
    </w:div>
    <w:div w:id="633369880">
      <w:bodyDiv w:val="1"/>
      <w:marLeft w:val="0"/>
      <w:marRight w:val="0"/>
      <w:marTop w:val="0"/>
      <w:marBottom w:val="0"/>
      <w:divBdr>
        <w:top w:val="none" w:sz="0" w:space="0" w:color="auto"/>
        <w:left w:val="none" w:sz="0" w:space="0" w:color="auto"/>
        <w:bottom w:val="none" w:sz="0" w:space="0" w:color="auto"/>
        <w:right w:val="none" w:sz="0" w:space="0" w:color="auto"/>
      </w:divBdr>
    </w:div>
    <w:div w:id="641737021">
      <w:bodyDiv w:val="1"/>
      <w:marLeft w:val="0"/>
      <w:marRight w:val="0"/>
      <w:marTop w:val="0"/>
      <w:marBottom w:val="0"/>
      <w:divBdr>
        <w:top w:val="none" w:sz="0" w:space="0" w:color="auto"/>
        <w:left w:val="none" w:sz="0" w:space="0" w:color="auto"/>
        <w:bottom w:val="none" w:sz="0" w:space="0" w:color="auto"/>
        <w:right w:val="none" w:sz="0" w:space="0" w:color="auto"/>
      </w:divBdr>
    </w:div>
    <w:div w:id="736828859">
      <w:bodyDiv w:val="1"/>
      <w:marLeft w:val="0"/>
      <w:marRight w:val="0"/>
      <w:marTop w:val="0"/>
      <w:marBottom w:val="0"/>
      <w:divBdr>
        <w:top w:val="none" w:sz="0" w:space="0" w:color="auto"/>
        <w:left w:val="none" w:sz="0" w:space="0" w:color="auto"/>
        <w:bottom w:val="none" w:sz="0" w:space="0" w:color="auto"/>
        <w:right w:val="none" w:sz="0" w:space="0" w:color="auto"/>
      </w:divBdr>
    </w:div>
    <w:div w:id="784693734">
      <w:bodyDiv w:val="1"/>
      <w:marLeft w:val="0"/>
      <w:marRight w:val="0"/>
      <w:marTop w:val="0"/>
      <w:marBottom w:val="0"/>
      <w:divBdr>
        <w:top w:val="none" w:sz="0" w:space="0" w:color="auto"/>
        <w:left w:val="none" w:sz="0" w:space="0" w:color="auto"/>
        <w:bottom w:val="none" w:sz="0" w:space="0" w:color="auto"/>
        <w:right w:val="none" w:sz="0" w:space="0" w:color="auto"/>
      </w:divBdr>
    </w:div>
    <w:div w:id="969675220">
      <w:bodyDiv w:val="1"/>
      <w:marLeft w:val="0"/>
      <w:marRight w:val="0"/>
      <w:marTop w:val="0"/>
      <w:marBottom w:val="0"/>
      <w:divBdr>
        <w:top w:val="none" w:sz="0" w:space="0" w:color="auto"/>
        <w:left w:val="none" w:sz="0" w:space="0" w:color="auto"/>
        <w:bottom w:val="none" w:sz="0" w:space="0" w:color="auto"/>
        <w:right w:val="none" w:sz="0" w:space="0" w:color="auto"/>
      </w:divBdr>
    </w:div>
    <w:div w:id="1007443647">
      <w:bodyDiv w:val="1"/>
      <w:marLeft w:val="0"/>
      <w:marRight w:val="0"/>
      <w:marTop w:val="0"/>
      <w:marBottom w:val="0"/>
      <w:divBdr>
        <w:top w:val="none" w:sz="0" w:space="0" w:color="auto"/>
        <w:left w:val="none" w:sz="0" w:space="0" w:color="auto"/>
        <w:bottom w:val="none" w:sz="0" w:space="0" w:color="auto"/>
        <w:right w:val="none" w:sz="0" w:space="0" w:color="auto"/>
      </w:divBdr>
    </w:div>
    <w:div w:id="1144352369">
      <w:bodyDiv w:val="1"/>
      <w:marLeft w:val="0"/>
      <w:marRight w:val="0"/>
      <w:marTop w:val="0"/>
      <w:marBottom w:val="0"/>
      <w:divBdr>
        <w:top w:val="none" w:sz="0" w:space="0" w:color="auto"/>
        <w:left w:val="none" w:sz="0" w:space="0" w:color="auto"/>
        <w:bottom w:val="none" w:sz="0" w:space="0" w:color="auto"/>
        <w:right w:val="none" w:sz="0" w:space="0" w:color="auto"/>
      </w:divBdr>
    </w:div>
    <w:div w:id="1240796547">
      <w:bodyDiv w:val="1"/>
      <w:marLeft w:val="0"/>
      <w:marRight w:val="0"/>
      <w:marTop w:val="0"/>
      <w:marBottom w:val="0"/>
      <w:divBdr>
        <w:top w:val="none" w:sz="0" w:space="0" w:color="auto"/>
        <w:left w:val="none" w:sz="0" w:space="0" w:color="auto"/>
        <w:bottom w:val="none" w:sz="0" w:space="0" w:color="auto"/>
        <w:right w:val="none" w:sz="0" w:space="0" w:color="auto"/>
      </w:divBdr>
    </w:div>
    <w:div w:id="1260406111">
      <w:bodyDiv w:val="1"/>
      <w:marLeft w:val="0"/>
      <w:marRight w:val="0"/>
      <w:marTop w:val="0"/>
      <w:marBottom w:val="0"/>
      <w:divBdr>
        <w:top w:val="none" w:sz="0" w:space="0" w:color="auto"/>
        <w:left w:val="none" w:sz="0" w:space="0" w:color="auto"/>
        <w:bottom w:val="none" w:sz="0" w:space="0" w:color="auto"/>
        <w:right w:val="none" w:sz="0" w:space="0" w:color="auto"/>
      </w:divBdr>
    </w:div>
    <w:div w:id="1272664953">
      <w:bodyDiv w:val="1"/>
      <w:marLeft w:val="0"/>
      <w:marRight w:val="0"/>
      <w:marTop w:val="0"/>
      <w:marBottom w:val="0"/>
      <w:divBdr>
        <w:top w:val="none" w:sz="0" w:space="0" w:color="auto"/>
        <w:left w:val="none" w:sz="0" w:space="0" w:color="auto"/>
        <w:bottom w:val="none" w:sz="0" w:space="0" w:color="auto"/>
        <w:right w:val="none" w:sz="0" w:space="0" w:color="auto"/>
      </w:divBdr>
    </w:div>
    <w:div w:id="1400395702">
      <w:bodyDiv w:val="1"/>
      <w:marLeft w:val="0"/>
      <w:marRight w:val="0"/>
      <w:marTop w:val="0"/>
      <w:marBottom w:val="0"/>
      <w:divBdr>
        <w:top w:val="none" w:sz="0" w:space="0" w:color="auto"/>
        <w:left w:val="none" w:sz="0" w:space="0" w:color="auto"/>
        <w:bottom w:val="none" w:sz="0" w:space="0" w:color="auto"/>
        <w:right w:val="none" w:sz="0" w:space="0" w:color="auto"/>
      </w:divBdr>
    </w:div>
    <w:div w:id="1492597498">
      <w:bodyDiv w:val="1"/>
      <w:marLeft w:val="0"/>
      <w:marRight w:val="0"/>
      <w:marTop w:val="0"/>
      <w:marBottom w:val="0"/>
      <w:divBdr>
        <w:top w:val="none" w:sz="0" w:space="0" w:color="auto"/>
        <w:left w:val="none" w:sz="0" w:space="0" w:color="auto"/>
        <w:bottom w:val="none" w:sz="0" w:space="0" w:color="auto"/>
        <w:right w:val="none" w:sz="0" w:space="0" w:color="auto"/>
      </w:divBdr>
    </w:div>
    <w:div w:id="1546678092">
      <w:bodyDiv w:val="1"/>
      <w:marLeft w:val="0"/>
      <w:marRight w:val="0"/>
      <w:marTop w:val="0"/>
      <w:marBottom w:val="0"/>
      <w:divBdr>
        <w:top w:val="none" w:sz="0" w:space="0" w:color="auto"/>
        <w:left w:val="none" w:sz="0" w:space="0" w:color="auto"/>
        <w:bottom w:val="none" w:sz="0" w:space="0" w:color="auto"/>
        <w:right w:val="none" w:sz="0" w:space="0" w:color="auto"/>
      </w:divBdr>
    </w:div>
    <w:div w:id="1729769529">
      <w:bodyDiv w:val="1"/>
      <w:marLeft w:val="0"/>
      <w:marRight w:val="0"/>
      <w:marTop w:val="0"/>
      <w:marBottom w:val="0"/>
      <w:divBdr>
        <w:top w:val="none" w:sz="0" w:space="0" w:color="auto"/>
        <w:left w:val="none" w:sz="0" w:space="0" w:color="auto"/>
        <w:bottom w:val="none" w:sz="0" w:space="0" w:color="auto"/>
        <w:right w:val="none" w:sz="0" w:space="0" w:color="auto"/>
      </w:divBdr>
    </w:div>
    <w:div w:id="1733381641">
      <w:bodyDiv w:val="1"/>
      <w:marLeft w:val="0"/>
      <w:marRight w:val="0"/>
      <w:marTop w:val="0"/>
      <w:marBottom w:val="0"/>
      <w:divBdr>
        <w:top w:val="none" w:sz="0" w:space="0" w:color="auto"/>
        <w:left w:val="none" w:sz="0" w:space="0" w:color="auto"/>
        <w:bottom w:val="none" w:sz="0" w:space="0" w:color="auto"/>
        <w:right w:val="none" w:sz="0" w:space="0" w:color="auto"/>
      </w:divBdr>
    </w:div>
    <w:div w:id="1870757891">
      <w:marLeft w:val="0"/>
      <w:marRight w:val="0"/>
      <w:marTop w:val="0"/>
      <w:marBottom w:val="0"/>
      <w:divBdr>
        <w:top w:val="none" w:sz="0" w:space="0" w:color="auto"/>
        <w:left w:val="none" w:sz="0" w:space="0" w:color="auto"/>
        <w:bottom w:val="none" w:sz="0" w:space="0" w:color="auto"/>
        <w:right w:val="none" w:sz="0" w:space="0" w:color="auto"/>
      </w:divBdr>
      <w:divsChild>
        <w:div w:id="1870757886">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1870757888">
          <w:marLeft w:val="0"/>
          <w:marRight w:val="0"/>
          <w:marTop w:val="0"/>
          <w:marBottom w:val="0"/>
          <w:divBdr>
            <w:top w:val="none" w:sz="0" w:space="0" w:color="auto"/>
            <w:left w:val="none" w:sz="0" w:space="0" w:color="auto"/>
            <w:bottom w:val="none" w:sz="0" w:space="0" w:color="auto"/>
            <w:right w:val="none" w:sz="0" w:space="0" w:color="auto"/>
          </w:divBdr>
        </w:div>
        <w:div w:id="1870757889">
          <w:marLeft w:val="0"/>
          <w:marRight w:val="0"/>
          <w:marTop w:val="0"/>
          <w:marBottom w:val="0"/>
          <w:divBdr>
            <w:top w:val="none" w:sz="0" w:space="0" w:color="auto"/>
            <w:left w:val="none" w:sz="0" w:space="0" w:color="auto"/>
            <w:bottom w:val="none" w:sz="0" w:space="0" w:color="auto"/>
            <w:right w:val="none" w:sz="0" w:space="0" w:color="auto"/>
          </w:divBdr>
        </w:div>
        <w:div w:id="1870757890">
          <w:marLeft w:val="0"/>
          <w:marRight w:val="0"/>
          <w:marTop w:val="0"/>
          <w:marBottom w:val="0"/>
          <w:divBdr>
            <w:top w:val="none" w:sz="0" w:space="0" w:color="auto"/>
            <w:left w:val="none" w:sz="0" w:space="0" w:color="auto"/>
            <w:bottom w:val="none" w:sz="0" w:space="0" w:color="auto"/>
            <w:right w:val="none" w:sz="0" w:space="0" w:color="auto"/>
          </w:divBdr>
        </w:div>
        <w:div w:id="1870757892">
          <w:marLeft w:val="0"/>
          <w:marRight w:val="0"/>
          <w:marTop w:val="0"/>
          <w:marBottom w:val="0"/>
          <w:divBdr>
            <w:top w:val="none" w:sz="0" w:space="0" w:color="auto"/>
            <w:left w:val="none" w:sz="0" w:space="0" w:color="auto"/>
            <w:bottom w:val="none" w:sz="0" w:space="0" w:color="auto"/>
            <w:right w:val="none" w:sz="0" w:space="0" w:color="auto"/>
          </w:divBdr>
        </w:div>
        <w:div w:id="1870757893">
          <w:marLeft w:val="0"/>
          <w:marRight w:val="0"/>
          <w:marTop w:val="0"/>
          <w:marBottom w:val="0"/>
          <w:divBdr>
            <w:top w:val="none" w:sz="0" w:space="0" w:color="auto"/>
            <w:left w:val="none" w:sz="0" w:space="0" w:color="auto"/>
            <w:bottom w:val="none" w:sz="0" w:space="0" w:color="auto"/>
            <w:right w:val="none" w:sz="0" w:space="0" w:color="auto"/>
          </w:divBdr>
        </w:div>
        <w:div w:id="1870757900">
          <w:marLeft w:val="0"/>
          <w:marRight w:val="0"/>
          <w:marTop w:val="0"/>
          <w:marBottom w:val="0"/>
          <w:divBdr>
            <w:top w:val="none" w:sz="0" w:space="0" w:color="auto"/>
            <w:left w:val="none" w:sz="0" w:space="0" w:color="auto"/>
            <w:bottom w:val="none" w:sz="0" w:space="0" w:color="auto"/>
            <w:right w:val="none" w:sz="0" w:space="0" w:color="auto"/>
          </w:divBdr>
        </w:div>
        <w:div w:id="1870757901">
          <w:marLeft w:val="0"/>
          <w:marRight w:val="0"/>
          <w:marTop w:val="0"/>
          <w:marBottom w:val="0"/>
          <w:divBdr>
            <w:top w:val="none" w:sz="0" w:space="0" w:color="auto"/>
            <w:left w:val="none" w:sz="0" w:space="0" w:color="auto"/>
            <w:bottom w:val="none" w:sz="0" w:space="0" w:color="auto"/>
            <w:right w:val="none" w:sz="0" w:space="0" w:color="auto"/>
          </w:divBdr>
        </w:div>
        <w:div w:id="1870757902">
          <w:marLeft w:val="0"/>
          <w:marRight w:val="0"/>
          <w:marTop w:val="0"/>
          <w:marBottom w:val="0"/>
          <w:divBdr>
            <w:top w:val="none" w:sz="0" w:space="0" w:color="auto"/>
            <w:left w:val="none" w:sz="0" w:space="0" w:color="auto"/>
            <w:bottom w:val="none" w:sz="0" w:space="0" w:color="auto"/>
            <w:right w:val="none" w:sz="0" w:space="0" w:color="auto"/>
          </w:divBdr>
        </w:div>
        <w:div w:id="1870757903">
          <w:marLeft w:val="0"/>
          <w:marRight w:val="0"/>
          <w:marTop w:val="0"/>
          <w:marBottom w:val="0"/>
          <w:divBdr>
            <w:top w:val="none" w:sz="0" w:space="0" w:color="auto"/>
            <w:left w:val="none" w:sz="0" w:space="0" w:color="auto"/>
            <w:bottom w:val="none" w:sz="0" w:space="0" w:color="auto"/>
            <w:right w:val="none" w:sz="0" w:space="0" w:color="auto"/>
          </w:divBdr>
        </w:div>
        <w:div w:id="1870757904">
          <w:marLeft w:val="0"/>
          <w:marRight w:val="0"/>
          <w:marTop w:val="0"/>
          <w:marBottom w:val="0"/>
          <w:divBdr>
            <w:top w:val="none" w:sz="0" w:space="0" w:color="auto"/>
            <w:left w:val="none" w:sz="0" w:space="0" w:color="auto"/>
            <w:bottom w:val="none" w:sz="0" w:space="0" w:color="auto"/>
            <w:right w:val="none" w:sz="0" w:space="0" w:color="auto"/>
          </w:divBdr>
        </w:div>
      </w:divsChild>
    </w:div>
    <w:div w:id="1870757894">
      <w:marLeft w:val="0"/>
      <w:marRight w:val="0"/>
      <w:marTop w:val="0"/>
      <w:marBottom w:val="0"/>
      <w:divBdr>
        <w:top w:val="none" w:sz="0" w:space="0" w:color="auto"/>
        <w:left w:val="none" w:sz="0" w:space="0" w:color="auto"/>
        <w:bottom w:val="none" w:sz="0" w:space="0" w:color="auto"/>
        <w:right w:val="none" w:sz="0" w:space="0" w:color="auto"/>
      </w:divBdr>
    </w:div>
    <w:div w:id="1870757895">
      <w:marLeft w:val="0"/>
      <w:marRight w:val="0"/>
      <w:marTop w:val="0"/>
      <w:marBottom w:val="0"/>
      <w:divBdr>
        <w:top w:val="none" w:sz="0" w:space="0" w:color="auto"/>
        <w:left w:val="none" w:sz="0" w:space="0" w:color="auto"/>
        <w:bottom w:val="none" w:sz="0" w:space="0" w:color="auto"/>
        <w:right w:val="none" w:sz="0" w:space="0" w:color="auto"/>
      </w:divBdr>
    </w:div>
    <w:div w:id="1870757896">
      <w:marLeft w:val="0"/>
      <w:marRight w:val="0"/>
      <w:marTop w:val="0"/>
      <w:marBottom w:val="0"/>
      <w:divBdr>
        <w:top w:val="none" w:sz="0" w:space="0" w:color="auto"/>
        <w:left w:val="none" w:sz="0" w:space="0" w:color="auto"/>
        <w:bottom w:val="none" w:sz="0" w:space="0" w:color="auto"/>
        <w:right w:val="none" w:sz="0" w:space="0" w:color="auto"/>
      </w:divBdr>
    </w:div>
    <w:div w:id="1870757897">
      <w:marLeft w:val="0"/>
      <w:marRight w:val="0"/>
      <w:marTop w:val="0"/>
      <w:marBottom w:val="0"/>
      <w:divBdr>
        <w:top w:val="none" w:sz="0" w:space="0" w:color="auto"/>
        <w:left w:val="none" w:sz="0" w:space="0" w:color="auto"/>
        <w:bottom w:val="none" w:sz="0" w:space="0" w:color="auto"/>
        <w:right w:val="none" w:sz="0" w:space="0" w:color="auto"/>
      </w:divBdr>
    </w:div>
    <w:div w:id="1870757898">
      <w:marLeft w:val="0"/>
      <w:marRight w:val="0"/>
      <w:marTop w:val="0"/>
      <w:marBottom w:val="0"/>
      <w:divBdr>
        <w:top w:val="none" w:sz="0" w:space="0" w:color="auto"/>
        <w:left w:val="none" w:sz="0" w:space="0" w:color="auto"/>
        <w:bottom w:val="none" w:sz="0" w:space="0" w:color="auto"/>
        <w:right w:val="none" w:sz="0" w:space="0" w:color="auto"/>
      </w:divBdr>
    </w:div>
    <w:div w:id="1870757899">
      <w:marLeft w:val="0"/>
      <w:marRight w:val="0"/>
      <w:marTop w:val="0"/>
      <w:marBottom w:val="0"/>
      <w:divBdr>
        <w:top w:val="none" w:sz="0" w:space="0" w:color="auto"/>
        <w:left w:val="none" w:sz="0" w:space="0" w:color="auto"/>
        <w:bottom w:val="none" w:sz="0" w:space="0" w:color="auto"/>
        <w:right w:val="none" w:sz="0" w:space="0" w:color="auto"/>
      </w:divBdr>
    </w:div>
    <w:div w:id="1936397662">
      <w:bodyDiv w:val="1"/>
      <w:marLeft w:val="0"/>
      <w:marRight w:val="0"/>
      <w:marTop w:val="0"/>
      <w:marBottom w:val="0"/>
      <w:divBdr>
        <w:top w:val="none" w:sz="0" w:space="0" w:color="auto"/>
        <w:left w:val="none" w:sz="0" w:space="0" w:color="auto"/>
        <w:bottom w:val="none" w:sz="0" w:space="0" w:color="auto"/>
        <w:right w:val="none" w:sz="0" w:space="0" w:color="auto"/>
      </w:divBdr>
    </w:div>
    <w:div w:id="1953710823">
      <w:bodyDiv w:val="1"/>
      <w:marLeft w:val="0"/>
      <w:marRight w:val="0"/>
      <w:marTop w:val="0"/>
      <w:marBottom w:val="0"/>
      <w:divBdr>
        <w:top w:val="none" w:sz="0" w:space="0" w:color="auto"/>
        <w:left w:val="none" w:sz="0" w:space="0" w:color="auto"/>
        <w:bottom w:val="none" w:sz="0" w:space="0" w:color="auto"/>
        <w:right w:val="none" w:sz="0" w:space="0" w:color="auto"/>
      </w:divBdr>
    </w:div>
    <w:div w:id="1986078628">
      <w:bodyDiv w:val="1"/>
      <w:marLeft w:val="0"/>
      <w:marRight w:val="0"/>
      <w:marTop w:val="0"/>
      <w:marBottom w:val="0"/>
      <w:divBdr>
        <w:top w:val="none" w:sz="0" w:space="0" w:color="auto"/>
        <w:left w:val="none" w:sz="0" w:space="0" w:color="auto"/>
        <w:bottom w:val="none" w:sz="0" w:space="0" w:color="auto"/>
        <w:right w:val="none" w:sz="0" w:space="0" w:color="auto"/>
      </w:divBdr>
    </w:div>
    <w:div w:id="1988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hyperlink" Target="https://ips3.belgiss.by/TnpaDetail.php?UrlId=6745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4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pa.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npa.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hyperlink" Target="https://ips3.belgiss.by/TnpaDetail.php?UrlId=657500" TargetMode="Externa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EB6-C2CE-48F7-89A0-1559170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34086</Words>
  <Characters>194294</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Приложение №___</vt:lpstr>
    </vt:vector>
  </TitlesOfParts>
  <Company>USN Team</Company>
  <LinksUpToDate>false</LinksUpToDate>
  <CharactersWithSpaces>227925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№___</dc:title>
  <dc:creator>Morozova</dc:creator>
  <cp:lastModifiedBy>Баньковская Галина Эдуардовна</cp:lastModifiedBy>
  <cp:revision>2</cp:revision>
  <cp:lastPrinted>2024-05-29T12:01:00Z</cp:lastPrinted>
  <dcterms:created xsi:type="dcterms:W3CDTF">2024-05-30T13:10:00Z</dcterms:created>
  <dcterms:modified xsi:type="dcterms:W3CDTF">2024-05-30T13:10:00Z</dcterms:modified>
</cp:coreProperties>
</file>