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669D35D0" w:rsidR="00F40980" w:rsidRPr="00C26CFF" w:rsidRDefault="00F40980" w:rsidP="00350BA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65AE5">
              <w:rPr>
                <w:rFonts w:cs="Times New Roman"/>
                <w:bCs/>
                <w:sz w:val="28"/>
                <w:szCs w:val="28"/>
                <w:lang w:val="en-US"/>
              </w:rPr>
              <w:t>2.</w:t>
            </w:r>
            <w:r w:rsidR="00B04B91">
              <w:rPr>
                <w:rFonts w:cs="Times New Roman"/>
                <w:bCs/>
                <w:sz w:val="28"/>
                <w:szCs w:val="28"/>
                <w:lang w:val="en-US"/>
              </w:rPr>
              <w:t>5510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48D62006" w:rsidR="00F40980" w:rsidRPr="00C26CFF" w:rsidRDefault="00F40980" w:rsidP="00350BA4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65AE5">
              <w:rPr>
                <w:bCs/>
                <w:sz w:val="28"/>
                <w:szCs w:val="28"/>
                <w:lang w:val="en-US"/>
              </w:rPr>
              <w:t>31.01.2024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780D1CE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F65AE5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6F43F9ED" w14:textId="25500B38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350BA4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68F57ADB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65A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0E8D7954" w14:textId="77777777" w:rsidTr="00F40980">
        <w:tc>
          <w:tcPr>
            <w:tcW w:w="9751" w:type="dxa"/>
          </w:tcPr>
          <w:p w14:paraId="337FF16C" w14:textId="77777777" w:rsidR="00D223F7" w:rsidRDefault="00D223F7" w:rsidP="00F65AE5">
            <w:pPr>
              <w:spacing w:line="276" w:lineRule="auto"/>
              <w:ind w:left="14"/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F65AE5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65AE5">
                  <w:rPr>
                    <w:rStyle w:val="38"/>
                    <w:szCs w:val="28"/>
                  </w:rPr>
                  <w:t>31 января 2024 года</w:t>
                </w:r>
              </w:sdtContent>
            </w:sdt>
            <w:bookmarkEnd w:id="1"/>
          </w:p>
          <w:p w14:paraId="573104AE" w14:textId="0E2DA8A1" w:rsidR="00F65AE5" w:rsidRPr="007F66CA" w:rsidRDefault="00F65AE5" w:rsidP="00F65AE5">
            <w:pPr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350BA4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2FDAD430" w14:textId="36FDA124" w:rsidR="000C2166" w:rsidRDefault="00F65AE5" w:rsidP="00F65AE5">
            <w:pPr>
              <w:shd w:val="clear" w:color="auto" w:fill="FFFFFF"/>
              <w:spacing w:before="4" w:line="276" w:lineRule="auto"/>
              <w:ind w:lef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C597F">
              <w:rPr>
                <w:sz w:val="28"/>
                <w:szCs w:val="28"/>
              </w:rPr>
              <w:t>роизводственн</w:t>
            </w:r>
            <w:r>
              <w:rPr>
                <w:sz w:val="28"/>
                <w:szCs w:val="28"/>
              </w:rPr>
              <w:t>ой</w:t>
            </w:r>
            <w:r w:rsidR="000C2166">
              <w:rPr>
                <w:sz w:val="28"/>
                <w:szCs w:val="28"/>
              </w:rPr>
              <w:t xml:space="preserve"> </w:t>
            </w:r>
            <w:r w:rsidR="007C597F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</w:p>
          <w:p w14:paraId="3224969F" w14:textId="7CD6FE1F" w:rsidR="007A4485" w:rsidRDefault="00F65AE5" w:rsidP="00F65AE5">
            <w:pPr>
              <w:shd w:val="clear" w:color="auto" w:fill="FFFFFF"/>
              <w:spacing w:before="4" w:line="276" w:lineRule="auto"/>
              <w:ind w:left="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Общества с ограниченной ответственностью</w:t>
            </w:r>
            <w:r w:rsidR="000C2166" w:rsidRPr="000C2166">
              <w:rPr>
                <w:color w:val="000000"/>
                <w:sz w:val="28"/>
                <w:szCs w:val="28"/>
              </w:rPr>
              <w:t xml:space="preserve"> "Бестраншейные технологии"</w:t>
            </w:r>
          </w:p>
          <w:p w14:paraId="17374D0C" w14:textId="77777777" w:rsidR="00F65AE5" w:rsidRPr="00F65AE5" w:rsidRDefault="00F65AE5" w:rsidP="00F65AE5">
            <w:pPr>
              <w:shd w:val="clear" w:color="auto" w:fill="FFFFFF"/>
              <w:spacing w:before="4" w:line="276" w:lineRule="auto"/>
              <w:ind w:left="14"/>
              <w:jc w:val="center"/>
              <w:rPr>
                <w:color w:val="000000"/>
                <w:sz w:val="22"/>
                <w:szCs w:val="22"/>
              </w:rPr>
            </w:pPr>
          </w:p>
          <w:p w14:paraId="0EC707BB" w14:textId="3CA8B955" w:rsidR="00F65AE5" w:rsidRPr="00F65AE5" w:rsidRDefault="00F65AE5" w:rsidP="00F65AE5">
            <w:pPr>
              <w:shd w:val="clear" w:color="auto" w:fill="FFFFFF"/>
              <w:spacing w:before="4" w:line="276" w:lineRule="auto"/>
              <w:ind w:left="14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5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680"/>
        <w:gridCol w:w="644"/>
        <w:gridCol w:w="2492"/>
        <w:gridCol w:w="2463"/>
        <w:gridCol w:w="1834"/>
      </w:tblGrid>
      <w:tr w:rsidR="00350BA4" w:rsidRPr="009858EC" w14:paraId="0BC7B82F" w14:textId="77777777" w:rsidTr="009858D1">
        <w:trPr>
          <w:trHeight w:val="20"/>
        </w:trPr>
        <w:tc>
          <w:tcPr>
            <w:tcW w:w="513" w:type="dxa"/>
            <w:shd w:val="clear" w:color="auto" w:fill="auto"/>
            <w:vAlign w:val="center"/>
          </w:tcPr>
          <w:p w14:paraId="228B619D" w14:textId="480FEDE7" w:rsidR="00350BA4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82C8C6A" w14:textId="2626A357" w:rsidR="00350BA4" w:rsidRPr="009858EC" w:rsidRDefault="00350BA4" w:rsidP="00F65AE5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013AA2E" w14:textId="33551414" w:rsidR="00350BA4" w:rsidRPr="009858EC" w:rsidRDefault="00350BA4" w:rsidP="00F65AE5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61F00414" w14:textId="71A2120A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</w:t>
            </w:r>
          </w:p>
          <w:p w14:paraId="5BB61D68" w14:textId="77777777" w:rsidR="009858D1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</w:t>
            </w:r>
          </w:p>
          <w:p w14:paraId="0A85541C" w14:textId="77777777" w:rsidR="005376D1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(показатель,</w:t>
            </w:r>
            <w:r>
              <w:rPr>
                <w:sz w:val="22"/>
                <w:szCs w:val="22"/>
              </w:rPr>
              <w:t xml:space="preserve"> </w:t>
            </w:r>
          </w:p>
          <w:p w14:paraId="4D748139" w14:textId="043BF07B" w:rsidR="00350BA4" w:rsidRPr="009858EC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A4B4167" w14:textId="64B83E58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4418F17F" w14:textId="0B3CB114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6C22EDA9" w14:textId="77777777" w:rsidR="00EB31AB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</w:t>
            </w:r>
          </w:p>
          <w:p w14:paraId="098E51BC" w14:textId="57A4E646" w:rsidR="00350BA4" w:rsidRPr="009858EC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требования к</w:t>
            </w:r>
            <w:r w:rsidR="00670977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DAA494D" w14:textId="771DF0DA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38CB09EE" w14:textId="52ADDCAC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78F13355" w14:textId="77777777" w:rsidR="009858D1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</w:t>
            </w:r>
          </w:p>
          <w:p w14:paraId="6048CC25" w14:textId="7DCE932D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исследований (испытаний) и</w:t>
            </w:r>
          </w:p>
          <w:p w14:paraId="63CC9BBA" w14:textId="1D17261A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измерений, в том числе правила</w:t>
            </w:r>
          </w:p>
          <w:p w14:paraId="33E24D99" w14:textId="3B7F2B2D" w:rsidR="00350BA4" w:rsidRPr="009858EC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350BA4" w:rsidRPr="009858EC" w14:paraId="687D6C3E" w14:textId="77777777" w:rsidTr="009858D1">
        <w:trPr>
          <w:trHeight w:val="96"/>
        </w:trPr>
        <w:tc>
          <w:tcPr>
            <w:tcW w:w="513" w:type="dxa"/>
            <w:shd w:val="clear" w:color="auto" w:fill="auto"/>
            <w:vAlign w:val="center"/>
          </w:tcPr>
          <w:p w14:paraId="521A9F73" w14:textId="551090C3" w:rsidR="00350BA4" w:rsidRPr="00F65AE5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65AE5">
              <w:rPr>
                <w:color w:val="000000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63F0AB" w14:textId="778E7675" w:rsidR="00350BA4" w:rsidRPr="00F65AE5" w:rsidRDefault="00350BA4" w:rsidP="00F65AE5">
            <w:pPr>
              <w:pStyle w:val="Style2"/>
              <w:spacing w:line="240" w:lineRule="auto"/>
              <w:outlineLvl w:val="0"/>
              <w:rPr>
                <w:sz w:val="20"/>
                <w:szCs w:val="20"/>
              </w:rPr>
            </w:pPr>
            <w:r w:rsidRPr="00F65AE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F14AD8F" w14:textId="2F635CBE" w:rsidR="00350BA4" w:rsidRPr="00F65AE5" w:rsidRDefault="00350BA4" w:rsidP="00F65AE5">
            <w:pPr>
              <w:pStyle w:val="Style2"/>
              <w:spacing w:line="240" w:lineRule="auto"/>
              <w:outlineLvl w:val="0"/>
              <w:rPr>
                <w:sz w:val="20"/>
                <w:szCs w:val="20"/>
              </w:rPr>
            </w:pPr>
            <w:r w:rsidRPr="00F65AE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47530DD5" w14:textId="11E9B0C7" w:rsidR="00350BA4" w:rsidRPr="00F65AE5" w:rsidRDefault="00350BA4" w:rsidP="00F65AE5">
            <w:pPr>
              <w:ind w:right="-100"/>
              <w:jc w:val="center"/>
            </w:pPr>
            <w:r w:rsidRPr="00F65AE5">
              <w:rPr>
                <w:color w:val="000000"/>
              </w:rPr>
              <w:t>4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84677C6" w14:textId="4D2F8E45" w:rsidR="00350BA4" w:rsidRPr="00F65AE5" w:rsidRDefault="00350BA4" w:rsidP="00F65AE5">
            <w:pPr>
              <w:ind w:right="-100"/>
              <w:jc w:val="center"/>
            </w:pPr>
            <w:r w:rsidRPr="00F65AE5">
              <w:rPr>
                <w:color w:val="000000"/>
              </w:rPr>
              <w:t>5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26DC724" w14:textId="3471CDF3" w:rsidR="00350BA4" w:rsidRPr="00F65AE5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F65AE5">
              <w:rPr>
                <w:color w:val="000000"/>
              </w:rPr>
              <w:t>6</w:t>
            </w:r>
          </w:p>
        </w:tc>
      </w:tr>
      <w:tr w:rsidR="00350BA4" w:rsidRPr="009858EC" w14:paraId="02AB216E" w14:textId="77777777" w:rsidTr="00F65AE5">
        <w:trPr>
          <w:trHeight w:val="20"/>
        </w:trPr>
        <w:tc>
          <w:tcPr>
            <w:tcW w:w="9626" w:type="dxa"/>
            <w:gridSpan w:val="6"/>
            <w:shd w:val="clear" w:color="auto" w:fill="auto"/>
          </w:tcPr>
          <w:p w14:paraId="2F73A5C4" w14:textId="1ACFA92B" w:rsidR="00350BA4" w:rsidRPr="00F65AE5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F65AE5">
              <w:rPr>
                <w:b/>
                <w:bCs/>
                <w:sz w:val="22"/>
                <w:szCs w:val="22"/>
              </w:rPr>
              <w:t xml:space="preserve">г. Минск, ул. Берута, д. 3Б, офис </w:t>
            </w:r>
            <w:r w:rsidR="009E6577" w:rsidRPr="00F65AE5">
              <w:rPr>
                <w:b/>
                <w:bCs/>
                <w:sz w:val="22"/>
                <w:szCs w:val="22"/>
              </w:rPr>
              <w:t>802</w:t>
            </w:r>
          </w:p>
        </w:tc>
      </w:tr>
      <w:tr w:rsidR="005376D1" w:rsidRPr="009858EC" w14:paraId="4C2F96ED" w14:textId="77777777" w:rsidTr="005376D1">
        <w:trPr>
          <w:trHeight w:val="1100"/>
        </w:trPr>
        <w:tc>
          <w:tcPr>
            <w:tcW w:w="513" w:type="dxa"/>
            <w:shd w:val="clear" w:color="auto" w:fill="auto"/>
          </w:tcPr>
          <w:p w14:paraId="3681BFC5" w14:textId="3F37097C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1.1</w:t>
            </w:r>
          </w:p>
          <w:p w14:paraId="7C70F306" w14:textId="2AA6A722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AD36D37" w14:textId="77777777" w:rsidR="005376D1" w:rsidRDefault="005376D1" w:rsidP="009B40E9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Волоконно-</w:t>
            </w:r>
          </w:p>
          <w:p w14:paraId="3ECA4DAD" w14:textId="77777777" w:rsidR="005376D1" w:rsidRDefault="005376D1" w:rsidP="009B40E9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оптические линии связи, включая </w:t>
            </w:r>
          </w:p>
          <w:p w14:paraId="531182F7" w14:textId="77777777" w:rsidR="005376D1" w:rsidRDefault="005376D1" w:rsidP="009B40E9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пассивные </w:t>
            </w:r>
          </w:p>
          <w:p w14:paraId="14282837" w14:textId="7212B75E" w:rsidR="005376D1" w:rsidRPr="00F65AE5" w:rsidRDefault="005376D1" w:rsidP="009B40E9">
            <w:pPr>
              <w:ind w:left="-57" w:right="-178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оптические сети (PON)</w:t>
            </w:r>
          </w:p>
        </w:tc>
        <w:tc>
          <w:tcPr>
            <w:tcW w:w="644" w:type="dxa"/>
            <w:shd w:val="clear" w:color="auto" w:fill="auto"/>
          </w:tcPr>
          <w:p w14:paraId="4845CCE0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639B8358" w14:textId="38D1796E" w:rsidR="005376D1" w:rsidRPr="00F65AE5" w:rsidRDefault="005376D1" w:rsidP="009B40E9">
            <w:pPr>
              <w:ind w:left="-180" w:right="-102"/>
              <w:jc w:val="center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600ABE1A" w14:textId="572C3272" w:rsidR="005376D1" w:rsidRPr="00F65AE5" w:rsidRDefault="005376D1" w:rsidP="009B40E9">
            <w:pPr>
              <w:ind w:left="-72" w:right="-111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Оптическая длина волокна</w:t>
            </w:r>
          </w:p>
        </w:tc>
        <w:tc>
          <w:tcPr>
            <w:tcW w:w="2463" w:type="dxa"/>
            <w:shd w:val="clear" w:color="auto" w:fill="auto"/>
          </w:tcPr>
          <w:p w14:paraId="6532CAB3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ТКП 212-2010</w:t>
            </w:r>
          </w:p>
          <w:p w14:paraId="0AC836C8" w14:textId="2E63F3CC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Приложение Б </w:t>
            </w:r>
          </w:p>
          <w:p w14:paraId="172BE44F" w14:textId="1D7F0EB5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9B40E9">
              <w:rPr>
                <w:spacing w:val="-8"/>
                <w:lang w:val="ru-RU"/>
              </w:rPr>
              <w:t>Б.2, Б.4, Б.5, Б.7</w:t>
            </w:r>
          </w:p>
        </w:tc>
        <w:tc>
          <w:tcPr>
            <w:tcW w:w="1834" w:type="dxa"/>
            <w:shd w:val="clear" w:color="auto" w:fill="auto"/>
          </w:tcPr>
          <w:p w14:paraId="09E25DA7" w14:textId="469E2B88" w:rsidR="005376D1" w:rsidRPr="009B40E9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Style w:val="FontStyle23"/>
                <w:b w:val="0"/>
                <w:bCs w:val="0"/>
              </w:rPr>
            </w:pPr>
            <w:r w:rsidRPr="009B40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4FC2DB14" w14:textId="77777777" w:rsidTr="00D90E15">
        <w:trPr>
          <w:trHeight w:val="1837"/>
        </w:trPr>
        <w:tc>
          <w:tcPr>
            <w:tcW w:w="513" w:type="dxa"/>
            <w:shd w:val="clear" w:color="auto" w:fill="auto"/>
          </w:tcPr>
          <w:p w14:paraId="2E521134" w14:textId="10185B2E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1.2</w:t>
            </w:r>
          </w:p>
          <w:p w14:paraId="2AF8AE38" w14:textId="1D6ACEA9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/>
            <w:shd w:val="clear" w:color="auto" w:fill="auto"/>
          </w:tcPr>
          <w:p w14:paraId="21405132" w14:textId="777777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488CC55B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3B779D24" w14:textId="5B7C0162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76D44DD5" w14:textId="676CF664" w:rsidR="005376D1" w:rsidRPr="009858D1" w:rsidRDefault="005376D1" w:rsidP="009858D1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Километрическое затухание (коэффициент затухания)</w:t>
            </w:r>
          </w:p>
        </w:tc>
        <w:tc>
          <w:tcPr>
            <w:tcW w:w="2463" w:type="dxa"/>
            <w:shd w:val="clear" w:color="auto" w:fill="auto"/>
          </w:tcPr>
          <w:p w14:paraId="6C448DC7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СТБ 1201-2012 </w:t>
            </w:r>
          </w:p>
          <w:p w14:paraId="3DD7D235" w14:textId="77777777" w:rsidR="005376D1" w:rsidRDefault="005376D1" w:rsidP="00A40654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Приложение А </w:t>
            </w:r>
          </w:p>
          <w:p w14:paraId="203EDF3C" w14:textId="192F1225" w:rsidR="005376D1" w:rsidRPr="009B40E9" w:rsidRDefault="005376D1" w:rsidP="00A40654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табл. А.1-А.8</w:t>
            </w:r>
          </w:p>
          <w:p w14:paraId="1091EE4F" w14:textId="496FFEAD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2706B2DA" w14:textId="1DF5AEF3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А.1.2</w:t>
            </w:r>
          </w:p>
          <w:p w14:paraId="49BAE9D3" w14:textId="75455C38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Б п.</w:t>
            </w:r>
            <w:r>
              <w:rPr>
                <w:spacing w:val="-8"/>
                <w:lang w:val="ru-RU"/>
              </w:rPr>
              <w:t xml:space="preserve">п. </w:t>
            </w:r>
            <w:r w:rsidRPr="009B40E9">
              <w:rPr>
                <w:spacing w:val="-8"/>
                <w:lang w:val="ru-RU"/>
              </w:rPr>
              <w:t>Б.2, Б.8</w:t>
            </w:r>
          </w:p>
        </w:tc>
        <w:tc>
          <w:tcPr>
            <w:tcW w:w="1834" w:type="dxa"/>
            <w:shd w:val="clear" w:color="auto" w:fill="auto"/>
          </w:tcPr>
          <w:p w14:paraId="22A930D3" w14:textId="5F71FDDA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6745FB0D" w14:textId="77777777" w:rsidTr="005376D1">
        <w:trPr>
          <w:trHeight w:val="1184"/>
        </w:trPr>
        <w:tc>
          <w:tcPr>
            <w:tcW w:w="513" w:type="dxa"/>
            <w:shd w:val="clear" w:color="auto" w:fill="auto"/>
          </w:tcPr>
          <w:p w14:paraId="61F638D4" w14:textId="0CAE6649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1.3</w:t>
            </w:r>
          </w:p>
          <w:p w14:paraId="7ED51AAF" w14:textId="3DEF05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/>
            <w:shd w:val="clear" w:color="auto" w:fill="auto"/>
          </w:tcPr>
          <w:p w14:paraId="506D98E5" w14:textId="777777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15B18804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178F63A2" w14:textId="56BBB680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72EDFA8A" w14:textId="7A553D6A" w:rsidR="005376D1" w:rsidRPr="00F65AE5" w:rsidRDefault="005376D1" w:rsidP="009B40E9">
            <w:pPr>
              <w:ind w:left="-72" w:right="-111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Затухание на соединителях</w:t>
            </w:r>
          </w:p>
        </w:tc>
        <w:tc>
          <w:tcPr>
            <w:tcW w:w="2463" w:type="dxa"/>
            <w:shd w:val="clear" w:color="auto" w:fill="auto"/>
          </w:tcPr>
          <w:p w14:paraId="00AA5D1E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33220172" w14:textId="7125C1C6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А.1.4</w:t>
            </w:r>
          </w:p>
          <w:p w14:paraId="2EB18548" w14:textId="5087ADDB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Б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Б.3</w:t>
            </w:r>
          </w:p>
        </w:tc>
        <w:tc>
          <w:tcPr>
            <w:tcW w:w="1834" w:type="dxa"/>
            <w:shd w:val="clear" w:color="auto" w:fill="auto"/>
          </w:tcPr>
          <w:p w14:paraId="6B52EC73" w14:textId="1A054545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13CB007B" w14:textId="77777777" w:rsidTr="00D90E15">
        <w:trPr>
          <w:trHeight w:val="1679"/>
        </w:trPr>
        <w:tc>
          <w:tcPr>
            <w:tcW w:w="513" w:type="dxa"/>
            <w:shd w:val="clear" w:color="auto" w:fill="auto"/>
          </w:tcPr>
          <w:p w14:paraId="36B58E28" w14:textId="6D15C015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1.4</w:t>
            </w:r>
          </w:p>
          <w:p w14:paraId="14BADA18" w14:textId="6E1B7722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/>
            <w:shd w:val="clear" w:color="auto" w:fill="auto"/>
          </w:tcPr>
          <w:p w14:paraId="5F4D9545" w14:textId="777777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4145D66E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3E646E01" w14:textId="2F401B98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142A36FE" w14:textId="77777777" w:rsidR="005376D1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Общее затухание на участке (затухание ЭКУ, общее </w:t>
            </w:r>
          </w:p>
          <w:p w14:paraId="2DDCF275" w14:textId="4E07969F" w:rsidR="005376D1" w:rsidRPr="009B40E9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затухание на распределительно-абонентском участке сети PON)</w:t>
            </w:r>
          </w:p>
        </w:tc>
        <w:tc>
          <w:tcPr>
            <w:tcW w:w="2463" w:type="dxa"/>
            <w:shd w:val="clear" w:color="auto" w:fill="auto"/>
          </w:tcPr>
          <w:p w14:paraId="7A82BE4E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51507676" w14:textId="3E31E23D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А.1.3</w:t>
            </w:r>
          </w:p>
          <w:p w14:paraId="104E4108" w14:textId="1AC1195A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Б п.</w:t>
            </w:r>
            <w:r>
              <w:rPr>
                <w:spacing w:val="-8"/>
                <w:lang w:val="ru-RU"/>
              </w:rPr>
              <w:t xml:space="preserve">п. </w:t>
            </w:r>
            <w:r w:rsidRPr="009B40E9">
              <w:rPr>
                <w:spacing w:val="-8"/>
                <w:lang w:val="ru-RU"/>
              </w:rPr>
              <w:t>Б.6, Б.9</w:t>
            </w:r>
          </w:p>
        </w:tc>
        <w:tc>
          <w:tcPr>
            <w:tcW w:w="1834" w:type="dxa"/>
            <w:shd w:val="clear" w:color="auto" w:fill="auto"/>
          </w:tcPr>
          <w:p w14:paraId="2521912C" w14:textId="2B10752B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1797F327" w14:textId="77777777" w:rsidTr="005376D1">
        <w:trPr>
          <w:trHeight w:val="1265"/>
        </w:trPr>
        <w:tc>
          <w:tcPr>
            <w:tcW w:w="513" w:type="dxa"/>
            <w:shd w:val="clear" w:color="auto" w:fill="auto"/>
          </w:tcPr>
          <w:p w14:paraId="2D1EB4A8" w14:textId="12691FD6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lastRenderedPageBreak/>
              <w:t>1.5</w:t>
            </w:r>
          </w:p>
          <w:p w14:paraId="0E62F9F4" w14:textId="0E055F09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4FD4022" w14:textId="77777777" w:rsidR="005376D1" w:rsidRDefault="005376D1" w:rsidP="005376D1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Волоконно-</w:t>
            </w:r>
          </w:p>
          <w:p w14:paraId="42922F0B" w14:textId="77777777" w:rsidR="005376D1" w:rsidRDefault="005376D1" w:rsidP="005376D1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оптические линии связи, включая </w:t>
            </w:r>
          </w:p>
          <w:p w14:paraId="7D2398E7" w14:textId="77777777" w:rsidR="005376D1" w:rsidRDefault="005376D1" w:rsidP="005376D1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пассивные </w:t>
            </w:r>
          </w:p>
          <w:p w14:paraId="061BCA95" w14:textId="59ADC2F0" w:rsidR="005376D1" w:rsidRPr="00F65AE5" w:rsidRDefault="005376D1" w:rsidP="005376D1">
            <w:pPr>
              <w:ind w:left="-57" w:right="-178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оптические сети (PON)</w:t>
            </w:r>
          </w:p>
        </w:tc>
        <w:tc>
          <w:tcPr>
            <w:tcW w:w="644" w:type="dxa"/>
            <w:shd w:val="clear" w:color="auto" w:fill="auto"/>
          </w:tcPr>
          <w:p w14:paraId="7F1B931D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73375E70" w14:textId="5FE7BE3D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4BF41AD6" w14:textId="77777777" w:rsidR="005376D1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Затухание на вводе </w:t>
            </w:r>
          </w:p>
          <w:p w14:paraId="2E2EE440" w14:textId="1CD2542E" w:rsidR="005376D1" w:rsidRPr="009B40E9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излучения в оптической сети</w:t>
            </w:r>
          </w:p>
        </w:tc>
        <w:tc>
          <w:tcPr>
            <w:tcW w:w="2463" w:type="dxa"/>
            <w:shd w:val="clear" w:color="auto" w:fill="auto"/>
          </w:tcPr>
          <w:p w14:paraId="090870FF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57F744F0" w14:textId="7CF655BA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А.1.5</w:t>
            </w:r>
          </w:p>
        </w:tc>
        <w:tc>
          <w:tcPr>
            <w:tcW w:w="1834" w:type="dxa"/>
            <w:shd w:val="clear" w:color="auto" w:fill="auto"/>
          </w:tcPr>
          <w:p w14:paraId="441C9549" w14:textId="0F7E5D51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4F6C1656" w14:textId="77777777" w:rsidTr="005376D1">
        <w:trPr>
          <w:trHeight w:val="984"/>
        </w:trPr>
        <w:tc>
          <w:tcPr>
            <w:tcW w:w="513" w:type="dxa"/>
            <w:shd w:val="clear" w:color="auto" w:fill="auto"/>
          </w:tcPr>
          <w:p w14:paraId="37885FD3" w14:textId="3634E3D4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1.6</w:t>
            </w:r>
          </w:p>
          <w:p w14:paraId="136BDFB3" w14:textId="05D0E039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/>
            <w:shd w:val="clear" w:color="auto" w:fill="auto"/>
          </w:tcPr>
          <w:p w14:paraId="2C71980B" w14:textId="777777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7E6E685E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1CE2A0D1" w14:textId="6CA6D6DB" w:rsidR="005376D1" w:rsidRPr="00F65AE5" w:rsidRDefault="005376D1" w:rsidP="009B40E9">
            <w:pPr>
              <w:ind w:left="-180" w:right="-102"/>
              <w:jc w:val="center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682AAC87" w14:textId="77777777" w:rsidR="005376D1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Затухание на ЭКУ, </w:t>
            </w:r>
          </w:p>
          <w:p w14:paraId="3D402E2B" w14:textId="6EB6716F" w:rsidR="005376D1" w:rsidRPr="00F65AE5" w:rsidRDefault="005376D1" w:rsidP="009B40E9">
            <w:pPr>
              <w:ind w:left="-72" w:right="-111"/>
              <w:rPr>
                <w:sz w:val="22"/>
                <w:szCs w:val="22"/>
                <w:highlight w:val="yellow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приведенное к длине 1 км</w:t>
            </w:r>
          </w:p>
        </w:tc>
        <w:tc>
          <w:tcPr>
            <w:tcW w:w="2463" w:type="dxa"/>
            <w:shd w:val="clear" w:color="auto" w:fill="auto"/>
          </w:tcPr>
          <w:p w14:paraId="6BDE9040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623802F5" w14:textId="1143BE14" w:rsidR="005376D1" w:rsidRPr="009858D1" w:rsidRDefault="005376D1" w:rsidP="009B40E9">
            <w:pPr>
              <w:pStyle w:val="af6"/>
              <w:ind w:left="-49" w:right="-91" w:hanging="14"/>
              <w:rPr>
                <w:highlight w:val="yellow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А.1.2</w:t>
            </w:r>
          </w:p>
        </w:tc>
        <w:tc>
          <w:tcPr>
            <w:tcW w:w="1834" w:type="dxa"/>
            <w:shd w:val="clear" w:color="auto" w:fill="auto"/>
          </w:tcPr>
          <w:p w14:paraId="19D65AF5" w14:textId="7E7C88AF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</w:tbl>
    <w:p w14:paraId="72711CD5" w14:textId="666961BA" w:rsidR="00D50B4E" w:rsidRDefault="00D50B4E" w:rsidP="008B1B9D">
      <w:pPr>
        <w:rPr>
          <w:b/>
        </w:rPr>
      </w:pPr>
    </w:p>
    <w:p w14:paraId="0BA90B7C" w14:textId="77777777" w:rsidR="00F65AE5" w:rsidRPr="006D33D8" w:rsidRDefault="00F65AE5" w:rsidP="00F65AE5">
      <w:pPr>
        <w:rPr>
          <w:b/>
        </w:rPr>
      </w:pPr>
      <w:r w:rsidRPr="006D33D8">
        <w:rPr>
          <w:b/>
        </w:rPr>
        <w:t xml:space="preserve">Примечание: </w:t>
      </w:r>
    </w:p>
    <w:p w14:paraId="6F2A408D" w14:textId="77777777" w:rsidR="00F65AE5" w:rsidRPr="006D33D8" w:rsidRDefault="00F65AE5" w:rsidP="00F65AE5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42FB5D61" w14:textId="77777777" w:rsidR="00F65AE5" w:rsidRDefault="00F65AE5" w:rsidP="00F65AE5">
      <w:pPr>
        <w:rPr>
          <w:color w:val="000000"/>
          <w:sz w:val="28"/>
          <w:szCs w:val="28"/>
        </w:rPr>
      </w:pPr>
    </w:p>
    <w:p w14:paraId="403A2B54" w14:textId="77777777" w:rsidR="00F65AE5" w:rsidRDefault="00F65AE5" w:rsidP="00F65AE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9D0E3C" w14:textId="77777777" w:rsidR="00F65AE5" w:rsidRDefault="00F65AE5" w:rsidP="00F65A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37C9AC" w14:textId="77777777" w:rsidR="00F65AE5" w:rsidRDefault="00F65AE5" w:rsidP="00F65AE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4095F7" w14:textId="77777777" w:rsidR="00F65AE5" w:rsidRPr="001D02D0" w:rsidRDefault="00F65AE5" w:rsidP="00F65A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1924E4" w14:textId="21C5ED57" w:rsidR="00F65AE5" w:rsidRPr="001D02D0" w:rsidRDefault="00F65AE5" w:rsidP="00F65AE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F65AE5" w:rsidRPr="001D02D0" w:rsidSect="004868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2B16" w14:textId="77777777" w:rsidR="0048688B" w:rsidRDefault="0048688B" w:rsidP="0011070C">
      <w:r>
        <w:separator/>
      </w:r>
    </w:p>
  </w:endnote>
  <w:endnote w:type="continuationSeparator" w:id="0">
    <w:p w14:paraId="1BE13CB1" w14:textId="77777777" w:rsidR="0048688B" w:rsidRDefault="004868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F65AE5" w:rsidRPr="00E36003" w14:paraId="375D5D61" w14:textId="77777777" w:rsidTr="00BC5055">
      <w:trPr>
        <w:trHeight w:val="106"/>
      </w:trPr>
      <w:tc>
        <w:tcPr>
          <w:tcW w:w="3677" w:type="dxa"/>
          <w:hideMark/>
        </w:tcPr>
        <w:p w14:paraId="6D4C88A5" w14:textId="77777777" w:rsidR="00F65AE5" w:rsidRPr="008130C0" w:rsidRDefault="00F65AE5" w:rsidP="00F65AE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C231568" w14:textId="77777777" w:rsidR="00F65AE5" w:rsidRPr="00693805" w:rsidRDefault="00F65AE5" w:rsidP="00F65AE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77417065"/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F90D2C" w14:textId="77777777" w:rsidR="00F65AE5" w:rsidRPr="006D33D8" w:rsidRDefault="00F65AE5" w:rsidP="00F65AE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Pr="00E36003">
                <w:rPr>
                  <w:rFonts w:eastAsia="ArialMT"/>
                  <w:u w:val="single"/>
                </w:rPr>
                <w:t>1.01.202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57B3B61" w14:textId="77777777" w:rsidR="00F65AE5" w:rsidRPr="00EC338F" w:rsidRDefault="00F65AE5" w:rsidP="00F65AE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43A1F5BE" w14:textId="77777777" w:rsidR="00F65AE5" w:rsidRPr="00E36003" w:rsidRDefault="00F65AE5" w:rsidP="00F65AE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Pr="00F65AE5" w:rsidRDefault="002F0D32" w:rsidP="00F65AE5">
    <w:pPr>
      <w:pStyle w:val="a9"/>
      <w:ind w:firstLine="0"/>
      <w:rPr>
        <w:sz w:val="6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F65AE5" w:rsidRPr="00E36003" w14:paraId="35B2179C" w14:textId="77777777" w:rsidTr="00F65AE5">
      <w:trPr>
        <w:trHeight w:val="106"/>
      </w:trPr>
      <w:tc>
        <w:tcPr>
          <w:tcW w:w="3677" w:type="dxa"/>
          <w:hideMark/>
        </w:tcPr>
        <w:p w14:paraId="2AEBEFC1" w14:textId="77777777" w:rsidR="00F65AE5" w:rsidRPr="008130C0" w:rsidRDefault="00F65AE5" w:rsidP="00F65AE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8598087" w14:textId="77777777" w:rsidR="00F65AE5" w:rsidRPr="00693805" w:rsidRDefault="00F65AE5" w:rsidP="00F65AE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03524422"/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A48479" w14:textId="68FC2A77" w:rsidR="00F65AE5" w:rsidRPr="006D33D8" w:rsidRDefault="00F65AE5" w:rsidP="00F65AE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Pr="00E36003">
                <w:rPr>
                  <w:rFonts w:eastAsia="ArialMT"/>
                  <w:u w:val="single"/>
                </w:rPr>
                <w:t>1.01.202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E7AF019" w14:textId="77777777" w:rsidR="00F65AE5" w:rsidRPr="00EC338F" w:rsidRDefault="00F65AE5" w:rsidP="00F65AE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3D59B644" w14:textId="77777777" w:rsidR="00F65AE5" w:rsidRPr="00E36003" w:rsidRDefault="00F65AE5" w:rsidP="00F65AE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30F680B" w14:textId="77777777" w:rsidR="007A1818" w:rsidRPr="00F65AE5" w:rsidRDefault="007A1818" w:rsidP="00F65AE5">
    <w:pPr>
      <w:pStyle w:val="a9"/>
      <w:ind w:firstLine="0"/>
      <w:rPr>
        <w:sz w:val="6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3BFC" w14:textId="77777777" w:rsidR="0048688B" w:rsidRDefault="0048688B" w:rsidP="0011070C">
      <w:r>
        <w:separator/>
      </w:r>
    </w:p>
  </w:footnote>
  <w:footnote w:type="continuationSeparator" w:id="0">
    <w:p w14:paraId="3D61ED15" w14:textId="77777777" w:rsidR="0048688B" w:rsidRDefault="004868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EB31AB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129C943" w14:textId="3DE86937" w:rsidR="00124809" w:rsidRPr="009E4D11" w:rsidRDefault="00124809" w:rsidP="0035073E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</w:t>
          </w:r>
          <w:r w:rsidR="0035073E">
            <w:rPr>
              <w:rFonts w:ascii="Times New Roman" w:hAnsi="Times New Roman" w:cs="Times New Roman"/>
              <w:sz w:val="24"/>
              <w:szCs w:val="24"/>
            </w:rPr>
            <w:t>аттестату аккредитации № BY/112</w:t>
          </w:r>
          <w:r w:rsidR="00F65AE5">
            <w:rPr>
              <w:rFonts w:ascii="Times New Roman" w:hAnsi="Times New Roman" w:cs="Times New Roman"/>
              <w:sz w:val="24"/>
              <w:szCs w:val="24"/>
            </w:rPr>
            <w:t xml:space="preserve"> 2.</w:t>
          </w:r>
          <w:r w:rsidR="00B04B91">
            <w:rPr>
              <w:rFonts w:ascii="Times New Roman" w:hAnsi="Times New Roman" w:cs="Times New Roman"/>
              <w:sz w:val="24"/>
              <w:szCs w:val="24"/>
            </w:rPr>
            <w:t>5510</w:t>
          </w:r>
        </w:p>
      </w:tc>
    </w:tr>
  </w:tbl>
  <w:p w14:paraId="2D90D383" w14:textId="77777777" w:rsidR="00C24C3D" w:rsidRDefault="00C24C3D" w:rsidP="00C24C3D">
    <w:pPr>
      <w:pStyle w:val="a7"/>
      <w:rPr>
        <w:lang w:val="ru-RU"/>
      </w:rPr>
    </w:pPr>
  </w:p>
  <w:tbl>
    <w:tblPr>
      <w:tblW w:w="5013" w:type="pct"/>
      <w:tblInd w:w="-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18"/>
      <w:gridCol w:w="1680"/>
      <w:gridCol w:w="651"/>
      <w:gridCol w:w="2499"/>
      <w:gridCol w:w="2449"/>
      <w:gridCol w:w="1856"/>
    </w:tblGrid>
    <w:tr w:rsidR="00EB31AB" w:rsidRPr="00BE0FAA" w14:paraId="70D915D1" w14:textId="77777777" w:rsidTr="00EB31AB">
      <w:trPr>
        <w:trHeight w:val="136"/>
        <w:tblHeader/>
      </w:trPr>
      <w:tc>
        <w:tcPr>
          <w:tcW w:w="518" w:type="dxa"/>
          <w:shd w:val="clear" w:color="auto" w:fill="auto"/>
        </w:tcPr>
        <w:p w14:paraId="321B7EB0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1680" w:type="dxa"/>
          <w:shd w:val="clear" w:color="auto" w:fill="auto"/>
        </w:tcPr>
        <w:p w14:paraId="63D7FC1A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651" w:type="dxa"/>
          <w:shd w:val="clear" w:color="auto" w:fill="auto"/>
        </w:tcPr>
        <w:p w14:paraId="6FEF6D4D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499" w:type="dxa"/>
          <w:shd w:val="clear" w:color="auto" w:fill="auto"/>
        </w:tcPr>
        <w:p w14:paraId="4F41067A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449" w:type="dxa"/>
          <w:shd w:val="clear" w:color="auto" w:fill="auto"/>
          <w:vAlign w:val="center"/>
        </w:tcPr>
        <w:p w14:paraId="0CA2588E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856" w:type="dxa"/>
          <w:shd w:val="clear" w:color="auto" w:fill="auto"/>
          <w:vAlign w:val="center"/>
        </w:tcPr>
        <w:p w14:paraId="4B2BF815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0AFCFD58" w14:textId="77777777" w:rsidR="00EB31AB" w:rsidRPr="00EB31AB" w:rsidRDefault="00EB31AB" w:rsidP="00C24C3D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21"/>
    </w:tblGrid>
    <w:tr w:rsidR="00F40980" w:rsidRPr="00804957" w14:paraId="2A2E0DC8" w14:textId="77777777" w:rsidTr="00EB31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1341196">
    <w:abstractNumId w:val="6"/>
  </w:num>
  <w:num w:numId="2" w16cid:durableId="268510010">
    <w:abstractNumId w:val="7"/>
  </w:num>
  <w:num w:numId="3" w16cid:durableId="109130642">
    <w:abstractNumId w:val="4"/>
  </w:num>
  <w:num w:numId="4" w16cid:durableId="332808009">
    <w:abstractNumId w:val="1"/>
  </w:num>
  <w:num w:numId="5" w16cid:durableId="1076895876">
    <w:abstractNumId w:val="11"/>
  </w:num>
  <w:num w:numId="6" w16cid:durableId="1888177500">
    <w:abstractNumId w:val="3"/>
  </w:num>
  <w:num w:numId="7" w16cid:durableId="1879732871">
    <w:abstractNumId w:val="8"/>
  </w:num>
  <w:num w:numId="8" w16cid:durableId="1333221950">
    <w:abstractNumId w:val="5"/>
  </w:num>
  <w:num w:numId="9" w16cid:durableId="95760886">
    <w:abstractNumId w:val="9"/>
  </w:num>
  <w:num w:numId="10" w16cid:durableId="474420201">
    <w:abstractNumId w:val="2"/>
  </w:num>
  <w:num w:numId="11" w16cid:durableId="1173226430">
    <w:abstractNumId w:val="0"/>
  </w:num>
  <w:num w:numId="12" w16cid:durableId="276913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109"/>
    <w:rsid w:val="00022A72"/>
    <w:rsid w:val="00027F0D"/>
    <w:rsid w:val="00030948"/>
    <w:rsid w:val="00043782"/>
    <w:rsid w:val="00051C1C"/>
    <w:rsid w:val="000643A6"/>
    <w:rsid w:val="00077135"/>
    <w:rsid w:val="0009264B"/>
    <w:rsid w:val="00092EA6"/>
    <w:rsid w:val="000A6CF1"/>
    <w:rsid w:val="000B0313"/>
    <w:rsid w:val="000C2166"/>
    <w:rsid w:val="000C28A5"/>
    <w:rsid w:val="000C33F5"/>
    <w:rsid w:val="000D1708"/>
    <w:rsid w:val="000D26D0"/>
    <w:rsid w:val="000D49BB"/>
    <w:rsid w:val="000D7719"/>
    <w:rsid w:val="000E0B4B"/>
    <w:rsid w:val="000E2AC4"/>
    <w:rsid w:val="000F3B02"/>
    <w:rsid w:val="00101C03"/>
    <w:rsid w:val="0011070C"/>
    <w:rsid w:val="0011300F"/>
    <w:rsid w:val="001157ED"/>
    <w:rsid w:val="00116AD0"/>
    <w:rsid w:val="00117059"/>
    <w:rsid w:val="001179ED"/>
    <w:rsid w:val="00120BDA"/>
    <w:rsid w:val="00124809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6C8F"/>
    <w:rsid w:val="001D10A2"/>
    <w:rsid w:val="001E0F34"/>
    <w:rsid w:val="001E3D8F"/>
    <w:rsid w:val="001E6E80"/>
    <w:rsid w:val="0020355B"/>
    <w:rsid w:val="00204E72"/>
    <w:rsid w:val="00207DAC"/>
    <w:rsid w:val="00212DD1"/>
    <w:rsid w:val="00223B4D"/>
    <w:rsid w:val="00225907"/>
    <w:rsid w:val="00234CBD"/>
    <w:rsid w:val="00242441"/>
    <w:rsid w:val="00243A9E"/>
    <w:rsid w:val="0026099C"/>
    <w:rsid w:val="00267216"/>
    <w:rsid w:val="00270035"/>
    <w:rsid w:val="0027128E"/>
    <w:rsid w:val="0027186E"/>
    <w:rsid w:val="00280064"/>
    <w:rsid w:val="00280D42"/>
    <w:rsid w:val="00280E8C"/>
    <w:rsid w:val="002877C8"/>
    <w:rsid w:val="002900DE"/>
    <w:rsid w:val="002911E3"/>
    <w:rsid w:val="00295E4A"/>
    <w:rsid w:val="002B68B3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320AB"/>
    <w:rsid w:val="0035073E"/>
    <w:rsid w:val="00350BA4"/>
    <w:rsid w:val="00352603"/>
    <w:rsid w:val="003717D2"/>
    <w:rsid w:val="003848FC"/>
    <w:rsid w:val="00394B93"/>
    <w:rsid w:val="003A28BE"/>
    <w:rsid w:val="003B4319"/>
    <w:rsid w:val="003B4E94"/>
    <w:rsid w:val="003B6119"/>
    <w:rsid w:val="003C130A"/>
    <w:rsid w:val="003C2834"/>
    <w:rsid w:val="003D01F4"/>
    <w:rsid w:val="003D1F12"/>
    <w:rsid w:val="003E26A2"/>
    <w:rsid w:val="003E2F1E"/>
    <w:rsid w:val="003E400B"/>
    <w:rsid w:val="003E6670"/>
    <w:rsid w:val="00401D49"/>
    <w:rsid w:val="00402EE6"/>
    <w:rsid w:val="00406CDC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652F7"/>
    <w:rsid w:val="00481260"/>
    <w:rsid w:val="0048688B"/>
    <w:rsid w:val="004A5E4C"/>
    <w:rsid w:val="004D7A52"/>
    <w:rsid w:val="004E5090"/>
    <w:rsid w:val="004E59B7"/>
    <w:rsid w:val="00505771"/>
    <w:rsid w:val="00507CCF"/>
    <w:rsid w:val="00514B4D"/>
    <w:rsid w:val="00515586"/>
    <w:rsid w:val="005200CD"/>
    <w:rsid w:val="00521FC2"/>
    <w:rsid w:val="00530F3D"/>
    <w:rsid w:val="00532F67"/>
    <w:rsid w:val="005376D1"/>
    <w:rsid w:val="00537DC7"/>
    <w:rsid w:val="00546DF6"/>
    <w:rsid w:val="00547530"/>
    <w:rsid w:val="005529DE"/>
    <w:rsid w:val="0055563B"/>
    <w:rsid w:val="0056070B"/>
    <w:rsid w:val="00562D77"/>
    <w:rsid w:val="00563680"/>
    <w:rsid w:val="005812FA"/>
    <w:rsid w:val="00582A8F"/>
    <w:rsid w:val="00586222"/>
    <w:rsid w:val="00592241"/>
    <w:rsid w:val="005C1922"/>
    <w:rsid w:val="005C5B99"/>
    <w:rsid w:val="005C7B39"/>
    <w:rsid w:val="005D4205"/>
    <w:rsid w:val="005E05CB"/>
    <w:rsid w:val="005E250C"/>
    <w:rsid w:val="005E611E"/>
    <w:rsid w:val="005F1E76"/>
    <w:rsid w:val="005F69B2"/>
    <w:rsid w:val="005F7C45"/>
    <w:rsid w:val="00610BCE"/>
    <w:rsid w:val="006138AB"/>
    <w:rsid w:val="00614867"/>
    <w:rsid w:val="00627E81"/>
    <w:rsid w:val="00630922"/>
    <w:rsid w:val="006327A0"/>
    <w:rsid w:val="00645468"/>
    <w:rsid w:val="00660AFF"/>
    <w:rsid w:val="00670977"/>
    <w:rsid w:val="00681023"/>
    <w:rsid w:val="00693805"/>
    <w:rsid w:val="00697411"/>
    <w:rsid w:val="00697905"/>
    <w:rsid w:val="006A336B"/>
    <w:rsid w:val="006A4791"/>
    <w:rsid w:val="006A783F"/>
    <w:rsid w:val="006B450F"/>
    <w:rsid w:val="006D1CDB"/>
    <w:rsid w:val="006D33D8"/>
    <w:rsid w:val="006D5DCE"/>
    <w:rsid w:val="006F7EEB"/>
    <w:rsid w:val="0070333D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0D2"/>
    <w:rsid w:val="007742D0"/>
    <w:rsid w:val="00786675"/>
    <w:rsid w:val="0079041E"/>
    <w:rsid w:val="00792698"/>
    <w:rsid w:val="00794D42"/>
    <w:rsid w:val="007A1818"/>
    <w:rsid w:val="007A3B5B"/>
    <w:rsid w:val="007A4175"/>
    <w:rsid w:val="007A4485"/>
    <w:rsid w:val="007A5A73"/>
    <w:rsid w:val="007B7991"/>
    <w:rsid w:val="007C05FE"/>
    <w:rsid w:val="007C3A37"/>
    <w:rsid w:val="007C5111"/>
    <w:rsid w:val="007C597F"/>
    <w:rsid w:val="007D734E"/>
    <w:rsid w:val="007F66CA"/>
    <w:rsid w:val="008124DA"/>
    <w:rsid w:val="008128A4"/>
    <w:rsid w:val="008130C0"/>
    <w:rsid w:val="00824118"/>
    <w:rsid w:val="00833DA3"/>
    <w:rsid w:val="00836710"/>
    <w:rsid w:val="008505BA"/>
    <w:rsid w:val="00856322"/>
    <w:rsid w:val="00872305"/>
    <w:rsid w:val="00877224"/>
    <w:rsid w:val="008854F4"/>
    <w:rsid w:val="008A3E6F"/>
    <w:rsid w:val="008B1B9D"/>
    <w:rsid w:val="008C1825"/>
    <w:rsid w:val="008C3521"/>
    <w:rsid w:val="008D3A5C"/>
    <w:rsid w:val="008D505F"/>
    <w:rsid w:val="008E2D26"/>
    <w:rsid w:val="008E350B"/>
    <w:rsid w:val="008F7138"/>
    <w:rsid w:val="0090216B"/>
    <w:rsid w:val="0090767F"/>
    <w:rsid w:val="00913351"/>
    <w:rsid w:val="00913B16"/>
    <w:rsid w:val="00921A06"/>
    <w:rsid w:val="009230FC"/>
    <w:rsid w:val="00923868"/>
    <w:rsid w:val="009461AA"/>
    <w:rsid w:val="009467DE"/>
    <w:rsid w:val="0095347E"/>
    <w:rsid w:val="009663E6"/>
    <w:rsid w:val="00971289"/>
    <w:rsid w:val="009807A0"/>
    <w:rsid w:val="00983EAE"/>
    <w:rsid w:val="009858D1"/>
    <w:rsid w:val="009858EC"/>
    <w:rsid w:val="00986CE2"/>
    <w:rsid w:val="00992CF6"/>
    <w:rsid w:val="00993906"/>
    <w:rsid w:val="009940B7"/>
    <w:rsid w:val="009A3A10"/>
    <w:rsid w:val="009A3E9D"/>
    <w:rsid w:val="009B40E9"/>
    <w:rsid w:val="009B53D0"/>
    <w:rsid w:val="009B770B"/>
    <w:rsid w:val="009C1C19"/>
    <w:rsid w:val="009D3D5A"/>
    <w:rsid w:val="009D5A57"/>
    <w:rsid w:val="009E107F"/>
    <w:rsid w:val="009E4D11"/>
    <w:rsid w:val="009E6577"/>
    <w:rsid w:val="009F13EF"/>
    <w:rsid w:val="009F3746"/>
    <w:rsid w:val="009F7389"/>
    <w:rsid w:val="00A04FE4"/>
    <w:rsid w:val="00A05436"/>
    <w:rsid w:val="00A063D9"/>
    <w:rsid w:val="00A276C9"/>
    <w:rsid w:val="00A277C0"/>
    <w:rsid w:val="00A33269"/>
    <w:rsid w:val="00A33569"/>
    <w:rsid w:val="00A40143"/>
    <w:rsid w:val="00A40654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7C7"/>
    <w:rsid w:val="00AC3CE5"/>
    <w:rsid w:val="00AD4B7A"/>
    <w:rsid w:val="00AE17DA"/>
    <w:rsid w:val="00AF1C1A"/>
    <w:rsid w:val="00AF2CB3"/>
    <w:rsid w:val="00AF607D"/>
    <w:rsid w:val="00AF7C48"/>
    <w:rsid w:val="00B00CAF"/>
    <w:rsid w:val="00B04B91"/>
    <w:rsid w:val="00B06CF4"/>
    <w:rsid w:val="00B073DC"/>
    <w:rsid w:val="00B344A4"/>
    <w:rsid w:val="00B34962"/>
    <w:rsid w:val="00B371CD"/>
    <w:rsid w:val="00B37BC1"/>
    <w:rsid w:val="00B46380"/>
    <w:rsid w:val="00B47A0F"/>
    <w:rsid w:val="00B565D4"/>
    <w:rsid w:val="00B61580"/>
    <w:rsid w:val="00B71C0D"/>
    <w:rsid w:val="00B84D8E"/>
    <w:rsid w:val="00B934CC"/>
    <w:rsid w:val="00B94410"/>
    <w:rsid w:val="00B94D82"/>
    <w:rsid w:val="00B951E9"/>
    <w:rsid w:val="00B95FDB"/>
    <w:rsid w:val="00B97057"/>
    <w:rsid w:val="00B97278"/>
    <w:rsid w:val="00BA4003"/>
    <w:rsid w:val="00BB272F"/>
    <w:rsid w:val="00BB5AEF"/>
    <w:rsid w:val="00BC40FF"/>
    <w:rsid w:val="00BE1368"/>
    <w:rsid w:val="00BE41B6"/>
    <w:rsid w:val="00BE6045"/>
    <w:rsid w:val="00C00081"/>
    <w:rsid w:val="00C12FE0"/>
    <w:rsid w:val="00C13371"/>
    <w:rsid w:val="00C13D24"/>
    <w:rsid w:val="00C24C3D"/>
    <w:rsid w:val="00C24E84"/>
    <w:rsid w:val="00C26CFF"/>
    <w:rsid w:val="00C35ED8"/>
    <w:rsid w:val="00C379B5"/>
    <w:rsid w:val="00C37F69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64E4"/>
    <w:rsid w:val="00CD2525"/>
    <w:rsid w:val="00CD2E78"/>
    <w:rsid w:val="00CE0E6C"/>
    <w:rsid w:val="00CE4302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2341"/>
    <w:rsid w:val="00D631B6"/>
    <w:rsid w:val="00D825B0"/>
    <w:rsid w:val="00D8457D"/>
    <w:rsid w:val="00D876E6"/>
    <w:rsid w:val="00D90E15"/>
    <w:rsid w:val="00D93D7C"/>
    <w:rsid w:val="00D96601"/>
    <w:rsid w:val="00DA5E7A"/>
    <w:rsid w:val="00DB1FAE"/>
    <w:rsid w:val="00DB4256"/>
    <w:rsid w:val="00DE4B6D"/>
    <w:rsid w:val="00DE6F93"/>
    <w:rsid w:val="00DF59A1"/>
    <w:rsid w:val="00DF6DD6"/>
    <w:rsid w:val="00DF7900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5094"/>
    <w:rsid w:val="00E85116"/>
    <w:rsid w:val="00E942B6"/>
    <w:rsid w:val="00E95EA8"/>
    <w:rsid w:val="00EA24D7"/>
    <w:rsid w:val="00EA301D"/>
    <w:rsid w:val="00EA6CEB"/>
    <w:rsid w:val="00EA74B2"/>
    <w:rsid w:val="00EB31AB"/>
    <w:rsid w:val="00EB34D2"/>
    <w:rsid w:val="00EC338F"/>
    <w:rsid w:val="00EC71D8"/>
    <w:rsid w:val="00ED10E7"/>
    <w:rsid w:val="00EF2D78"/>
    <w:rsid w:val="00EF5137"/>
    <w:rsid w:val="00F10CDF"/>
    <w:rsid w:val="00F112F2"/>
    <w:rsid w:val="00F11FE3"/>
    <w:rsid w:val="00F1499C"/>
    <w:rsid w:val="00F17CE3"/>
    <w:rsid w:val="00F21967"/>
    <w:rsid w:val="00F32AF8"/>
    <w:rsid w:val="00F339BE"/>
    <w:rsid w:val="00F40980"/>
    <w:rsid w:val="00F4155F"/>
    <w:rsid w:val="00F42A42"/>
    <w:rsid w:val="00F455AB"/>
    <w:rsid w:val="00F45F0B"/>
    <w:rsid w:val="00F47F4D"/>
    <w:rsid w:val="00F51EA0"/>
    <w:rsid w:val="00F551E1"/>
    <w:rsid w:val="00F57725"/>
    <w:rsid w:val="00F65AE5"/>
    <w:rsid w:val="00F701B8"/>
    <w:rsid w:val="00F8144E"/>
    <w:rsid w:val="00F8261F"/>
    <w:rsid w:val="00F864B1"/>
    <w:rsid w:val="00F86DE9"/>
    <w:rsid w:val="00F90988"/>
    <w:rsid w:val="00F93BB0"/>
    <w:rsid w:val="00FC280E"/>
    <w:rsid w:val="00FC5F28"/>
    <w:rsid w:val="00FC632A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Style2">
    <w:name w:val="Style2"/>
    <w:basedOn w:val="a"/>
    <w:uiPriority w:val="99"/>
    <w:rsid w:val="00BA4003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A4003"/>
    <w:rPr>
      <w:rFonts w:ascii="Times New Roman" w:hAnsi="Times New Roman" w:cs="Times New Roman"/>
      <w:b/>
      <w:bCs/>
      <w:sz w:val="22"/>
      <w:szCs w:val="22"/>
    </w:rPr>
  </w:style>
  <w:style w:type="paragraph" w:customStyle="1" w:styleId="29">
    <w:name w:val="Основной текст2"/>
    <w:basedOn w:val="a"/>
    <w:rsid w:val="009B40E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0685E"/>
    <w:rsid w:val="001D7B3D"/>
    <w:rsid w:val="001E15CA"/>
    <w:rsid w:val="002C04D4"/>
    <w:rsid w:val="00396B3D"/>
    <w:rsid w:val="00464DB3"/>
    <w:rsid w:val="004754F5"/>
    <w:rsid w:val="005917A3"/>
    <w:rsid w:val="005C3A7B"/>
    <w:rsid w:val="005E54A0"/>
    <w:rsid w:val="00771A00"/>
    <w:rsid w:val="007832DD"/>
    <w:rsid w:val="00837152"/>
    <w:rsid w:val="008458E7"/>
    <w:rsid w:val="008A79FB"/>
    <w:rsid w:val="0091325A"/>
    <w:rsid w:val="00914121"/>
    <w:rsid w:val="00927719"/>
    <w:rsid w:val="00957581"/>
    <w:rsid w:val="00B32ADB"/>
    <w:rsid w:val="00B33341"/>
    <w:rsid w:val="00C5773B"/>
    <w:rsid w:val="00C9509A"/>
    <w:rsid w:val="00EA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C3E0-13E3-4D0E-8D05-F9110E33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29</cp:revision>
  <cp:lastPrinted>2024-01-24T13:40:00Z</cp:lastPrinted>
  <dcterms:created xsi:type="dcterms:W3CDTF">2023-02-23T07:05:00Z</dcterms:created>
  <dcterms:modified xsi:type="dcterms:W3CDTF">2024-02-08T07:33:00Z</dcterms:modified>
</cp:coreProperties>
</file>