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6E755087" w14:textId="77777777" w:rsidTr="008A2C35">
        <w:tc>
          <w:tcPr>
            <w:tcW w:w="5671" w:type="dxa"/>
            <w:vMerge w:val="restart"/>
          </w:tcPr>
          <w:p w14:paraId="24FC35A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A408BB" w14:textId="117946E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B5794A4CCBA4444B2E847CB4EFA3F8F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01EFFAC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260B0EC" w14:textId="77777777" w:rsidTr="008A2C35">
        <w:tc>
          <w:tcPr>
            <w:tcW w:w="5671" w:type="dxa"/>
            <w:vMerge/>
          </w:tcPr>
          <w:p w14:paraId="259F44E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2243A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F8953C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77C8FAE" w14:textId="77777777" w:rsidTr="008A2C35">
        <w:tc>
          <w:tcPr>
            <w:tcW w:w="5671" w:type="dxa"/>
            <w:vMerge/>
          </w:tcPr>
          <w:p w14:paraId="227012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77C8EF" w14:textId="323F42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2297A21C385E461B94DCB0AAB234E05E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2.5309</w:t>
                </w:r>
              </w:sdtContent>
            </w:sdt>
          </w:p>
        </w:tc>
        <w:tc>
          <w:tcPr>
            <w:tcW w:w="3230" w:type="dxa"/>
          </w:tcPr>
          <w:p w14:paraId="4E64437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9F325A0" w14:textId="77777777" w:rsidTr="008A2C35">
        <w:tc>
          <w:tcPr>
            <w:tcW w:w="5671" w:type="dxa"/>
            <w:vMerge/>
          </w:tcPr>
          <w:p w14:paraId="00A0FE8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B520FE9" w14:textId="0295D1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E77003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77003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CDFC04848EA3416F8790836632459AF5"/>
                </w:placeholder>
                <w:date w:fullDate="2021-08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13.08.2021</w:t>
                </w:r>
              </w:sdtContent>
            </w:sdt>
          </w:p>
        </w:tc>
        <w:tc>
          <w:tcPr>
            <w:tcW w:w="3230" w:type="dxa"/>
          </w:tcPr>
          <w:p w14:paraId="5639295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9FCB4F0" w14:textId="77777777" w:rsidTr="008A2C35">
        <w:tc>
          <w:tcPr>
            <w:tcW w:w="5671" w:type="dxa"/>
            <w:vMerge/>
          </w:tcPr>
          <w:p w14:paraId="2FF748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9643F9" w14:textId="1720C24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6F7FC729558F423AAB38433B59AB15FB"/>
                </w:placeholder>
                <w:text/>
              </w:sdtPr>
              <w:sdtEndPr/>
              <w:sdtContent>
                <w:r w:rsidR="00C565AE">
                  <w:rPr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6BBA6D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92C0DD7" w14:textId="77777777" w:rsidTr="008A2C35">
        <w:tc>
          <w:tcPr>
            <w:tcW w:w="5671" w:type="dxa"/>
            <w:vMerge/>
          </w:tcPr>
          <w:p w14:paraId="1EB6530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AEB7C" w14:textId="5E2832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23FAF1E108643758ACF38A89A8064E3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706A4C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948CEA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2844B1C" w14:textId="77777777" w:rsidTr="008A2C35">
        <w:tc>
          <w:tcPr>
            <w:tcW w:w="5671" w:type="dxa"/>
            <w:vMerge/>
          </w:tcPr>
          <w:p w14:paraId="2A1BEE0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86BB24" w14:textId="5D58A7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1CC4C232F8443F883283A70FFF7E325"/>
                </w:placeholder>
                <w:text/>
              </w:sdtPr>
              <w:sdtEndPr/>
              <w:sdtContent>
                <w:r w:rsidR="00C565A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7C6039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8426529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062FB6A1" w14:textId="1E7FBF7C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41B26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E77003">
        <w:rPr>
          <w:b/>
          <w:sz w:val="28"/>
          <w:szCs w:val="28"/>
        </w:rPr>
        <w:t xml:space="preserve"> </w:t>
      </w:r>
      <w:r w:rsidR="00E77003" w:rsidRPr="00E77003">
        <w:rPr>
          <w:b/>
          <w:sz w:val="28"/>
          <w:szCs w:val="28"/>
        </w:rPr>
        <w:t>1</w:t>
      </w:r>
      <w:r w:rsidR="00E77003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AC80327757E4112B3E8D78B5AC5732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565AE">
            <w:rPr>
              <w:rStyle w:val="39"/>
              <w:bCs/>
            </w:rPr>
            <w:t>23 декабря 2022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к области аккредитации от </w:t>
      </w:r>
      <w:sdt>
        <w:sdtPr>
          <w:rPr>
            <w:sz w:val="28"/>
            <w:szCs w:val="28"/>
          </w:rPr>
          <w:id w:val="626624"/>
          <w:placeholder>
            <w:docPart w:val="C9071015DE084605922CD05A46961E7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565AE">
            <w:rPr>
              <w:sz w:val="28"/>
              <w:szCs w:val="28"/>
            </w:rPr>
            <w:t>13 августа 2021 года</w:t>
          </w:r>
        </w:sdtContent>
      </w:sdt>
    </w:p>
    <w:p w14:paraId="74C0BC33" w14:textId="30C443E3" w:rsidR="00706A4C" w:rsidRPr="00706A4C" w:rsidRDefault="00C565AE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8" w:history="1">
        <w:r w:rsidR="00706A4C" w:rsidRPr="00706A4C">
          <w:rPr>
            <w:sz w:val="28"/>
            <w:szCs w:val="28"/>
          </w:rPr>
          <w:t>испытательн</w:t>
        </w:r>
        <w:r w:rsidR="00706A4C">
          <w:rPr>
            <w:sz w:val="28"/>
            <w:szCs w:val="28"/>
          </w:rPr>
          <w:t>ой</w:t>
        </w:r>
        <w:r w:rsidR="00706A4C" w:rsidRPr="00706A4C">
          <w:rPr>
            <w:sz w:val="28"/>
            <w:szCs w:val="28"/>
          </w:rPr>
          <w:t xml:space="preserve"> лаборатори</w:t>
        </w:r>
        <w:r w:rsidR="00706A4C">
          <w:rPr>
            <w:sz w:val="28"/>
            <w:szCs w:val="28"/>
          </w:rPr>
          <w:t>и</w:t>
        </w:r>
      </w:hyperlink>
    </w:p>
    <w:p w14:paraId="59575AD3" w14:textId="77777777" w:rsidR="00706A4C" w:rsidRDefault="00706A4C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6A4C">
        <w:rPr>
          <w:sz w:val="28"/>
          <w:szCs w:val="28"/>
        </w:rPr>
        <w:t>Унитарно</w:t>
      </w:r>
      <w:r>
        <w:rPr>
          <w:sz w:val="28"/>
          <w:szCs w:val="28"/>
        </w:rPr>
        <w:t>го</w:t>
      </w:r>
      <w:r w:rsidRPr="00706A4C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706A4C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706A4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</w:p>
    <w:p w14:paraId="1CD100B2" w14:textId="6ACD197A" w:rsidR="00706A4C" w:rsidRPr="00706A4C" w:rsidRDefault="00706A4C" w:rsidP="00E770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6A4C">
        <w:rPr>
          <w:sz w:val="28"/>
          <w:szCs w:val="28"/>
        </w:rPr>
        <w:t xml:space="preserve">"Чериковский </w:t>
      </w:r>
      <w:proofErr w:type="spellStart"/>
      <w:r w:rsidRPr="00706A4C">
        <w:rPr>
          <w:sz w:val="28"/>
          <w:szCs w:val="28"/>
        </w:rPr>
        <w:t>жилкоммунхоз</w:t>
      </w:r>
      <w:proofErr w:type="spellEnd"/>
      <w:r w:rsidRPr="00706A4C">
        <w:rPr>
          <w:sz w:val="28"/>
          <w:szCs w:val="28"/>
        </w:rPr>
        <w:t>"</w:t>
      </w: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11"/>
        <w:gridCol w:w="2404"/>
        <w:gridCol w:w="2261"/>
        <w:gridCol w:w="1985"/>
        <w:gridCol w:w="10"/>
      </w:tblGrid>
      <w:tr w:rsidR="00680AF6" w:rsidRPr="00371B3C" w14:paraId="6901585D" w14:textId="77777777" w:rsidTr="00D01E2A">
        <w:trPr>
          <w:gridAfter w:val="1"/>
          <w:wAfter w:w="10" w:type="dxa"/>
          <w:trHeight w:val="266"/>
        </w:trPr>
        <w:tc>
          <w:tcPr>
            <w:tcW w:w="426" w:type="dxa"/>
            <w:shd w:val="clear" w:color="auto" w:fill="auto"/>
            <w:vAlign w:val="center"/>
          </w:tcPr>
          <w:p w14:paraId="63F2E5B4" w14:textId="77777777" w:rsidR="00680AF6" w:rsidRPr="002E178B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32006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DD08D21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4C2E3B6" w14:textId="77777777" w:rsidR="00680AF6" w:rsidRPr="00B20F86" w:rsidRDefault="00680AF6" w:rsidP="00FD25E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3A683DA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61D07A7" w14:textId="77777777" w:rsidR="00680AF6" w:rsidRPr="00B20F86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BB7A1E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8B2D4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80AF6" w:rsidRPr="00371B3C" w14:paraId="121EBE81" w14:textId="77777777" w:rsidTr="00D01E2A">
        <w:trPr>
          <w:gridAfter w:val="1"/>
          <w:wAfter w:w="10" w:type="dxa"/>
          <w:trHeight w:val="266"/>
        </w:trPr>
        <w:tc>
          <w:tcPr>
            <w:tcW w:w="426" w:type="dxa"/>
            <w:shd w:val="clear" w:color="auto" w:fill="auto"/>
          </w:tcPr>
          <w:p w14:paraId="73A7D09B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7FACEEF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BE16DC8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14:paraId="523D6C05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965D7E8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189BD2" w14:textId="77777777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680AF6" w:rsidRPr="00371B3C" w14:paraId="654A71CB" w14:textId="77777777" w:rsidTr="00D01E2A">
        <w:trPr>
          <w:trHeight w:val="266"/>
        </w:trPr>
        <w:tc>
          <w:tcPr>
            <w:tcW w:w="9640" w:type="dxa"/>
            <w:gridSpan w:val="7"/>
            <w:shd w:val="clear" w:color="auto" w:fill="auto"/>
          </w:tcPr>
          <w:p w14:paraId="407F0E0A" w14:textId="45ADCBBE" w:rsidR="00680AF6" w:rsidRPr="00371B3C" w:rsidRDefault="00680AF6" w:rsidP="00FD2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5483C">
              <w:rPr>
                <w:b/>
                <w:bCs/>
                <w:sz w:val="22"/>
                <w:szCs w:val="22"/>
              </w:rPr>
              <w:t>ул. Калинина 12а, 213533, г. Чериков, Могилевская область</w:t>
            </w:r>
          </w:p>
        </w:tc>
      </w:tr>
      <w:tr w:rsidR="00D01E2A" w:rsidRPr="00B20F86" w14:paraId="02013C95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0617C2AF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C76875">
              <w:rPr>
                <w:color w:val="000000" w:themeColor="text1"/>
                <w:sz w:val="22"/>
                <w:szCs w:val="22"/>
              </w:rPr>
              <w:t>.1</w:t>
            </w:r>
          </w:p>
          <w:p w14:paraId="13039A35" w14:textId="5894644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3F9250" w14:textId="4FD7D42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C76875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11" w:type="dxa"/>
            <w:shd w:val="clear" w:color="auto" w:fill="auto"/>
          </w:tcPr>
          <w:p w14:paraId="2398C3D4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27.12/</w:t>
            </w:r>
          </w:p>
          <w:p w14:paraId="25F3C121" w14:textId="68E13AC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  <w:p w14:paraId="1344CF5B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27.32/</w:t>
            </w:r>
          </w:p>
          <w:p w14:paraId="51D38AA8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  <w:p w14:paraId="3B7B3C81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27.90/</w:t>
            </w:r>
          </w:p>
          <w:p w14:paraId="7DDCBD3B" w14:textId="01CCE2C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18548D27" w14:textId="2C25A652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706A4C">
              <w:t>Сопротивление</w:t>
            </w:r>
            <w:proofErr w:type="spellEnd"/>
            <w:r w:rsidRPr="00706A4C">
              <w:t xml:space="preserve"> </w:t>
            </w:r>
            <w:proofErr w:type="spellStart"/>
            <w:r w:rsidRPr="00706A4C">
              <w:t>изоляции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3B6A5515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181-2009</w:t>
            </w:r>
          </w:p>
          <w:p w14:paraId="794EE76F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п.Б.27.1, Б.30.1</w:t>
            </w:r>
          </w:p>
          <w:p w14:paraId="7EB7C970" w14:textId="6311813D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06A4C">
              <w:rPr>
                <w:lang w:val="ru-RU"/>
              </w:rPr>
              <w:t>ТКП 339-2022 п.4.4.26.1, п. 4.4.29.2</w:t>
            </w:r>
          </w:p>
        </w:tc>
        <w:tc>
          <w:tcPr>
            <w:tcW w:w="1985" w:type="dxa"/>
            <w:shd w:val="clear" w:color="auto" w:fill="auto"/>
          </w:tcPr>
          <w:p w14:paraId="6BB7B756" w14:textId="3197DB00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0089-2022</w:t>
            </w:r>
          </w:p>
        </w:tc>
      </w:tr>
      <w:tr w:rsidR="00D01E2A" w:rsidRPr="00B20F86" w14:paraId="2A8BB037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29B960AC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C76875">
              <w:rPr>
                <w:color w:val="000000" w:themeColor="text1"/>
                <w:sz w:val="22"/>
                <w:szCs w:val="22"/>
              </w:rPr>
              <w:t>.2</w:t>
            </w:r>
          </w:p>
          <w:p w14:paraId="0B25A782" w14:textId="47BE7FE0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E97DEA6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3C8299" w14:textId="77777777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27.90/</w:t>
            </w:r>
          </w:p>
          <w:p w14:paraId="63455786" w14:textId="166B19B3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763BABFC" w14:textId="25C5B415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261" w:type="dxa"/>
            <w:shd w:val="clear" w:color="auto" w:fill="auto"/>
          </w:tcPr>
          <w:p w14:paraId="2C9A4B1E" w14:textId="2174CEE2" w:rsidR="00D01E2A" w:rsidRPr="00706A4C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181-2009 п.Б.27.3</w:t>
            </w:r>
          </w:p>
          <w:p w14:paraId="6A41C97F" w14:textId="36408E4C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06A4C">
              <w:t>ТКП 339-20</w:t>
            </w:r>
            <w:r w:rsidRPr="00706A4C">
              <w:rPr>
                <w:lang w:val="ru-RU"/>
              </w:rPr>
              <w:t>22</w:t>
            </w:r>
            <w:r w:rsidRPr="00706A4C">
              <w:t xml:space="preserve"> п.4.4.26.3</w:t>
            </w:r>
          </w:p>
        </w:tc>
        <w:tc>
          <w:tcPr>
            <w:tcW w:w="1985" w:type="dxa"/>
            <w:shd w:val="clear" w:color="auto" w:fill="auto"/>
          </w:tcPr>
          <w:p w14:paraId="78DBFD27" w14:textId="659FCFA0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0090-2022</w:t>
            </w:r>
          </w:p>
        </w:tc>
      </w:tr>
      <w:tr w:rsidR="00D01E2A" w:rsidRPr="00B20F86" w14:paraId="1DA43A6C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3EED1B0C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  <w:p w14:paraId="1A2B50C5" w14:textId="293360BF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C653FC" w14:textId="33133A82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03B84CC5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27.90/</w:t>
            </w:r>
          </w:p>
          <w:p w14:paraId="7590A9C9" w14:textId="5065D63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6A67089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 xml:space="preserve">Сопротивление </w:t>
            </w:r>
          </w:p>
          <w:p w14:paraId="6DD8D699" w14:textId="2A3806F8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заземляющих устройств.</w:t>
            </w:r>
          </w:p>
          <w:p w14:paraId="49CE698C" w14:textId="32AD8FC3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261" w:type="dxa"/>
            <w:shd w:val="clear" w:color="auto" w:fill="auto"/>
          </w:tcPr>
          <w:p w14:paraId="47710022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ТКП 181-2009 п.Б.29.4</w:t>
            </w:r>
          </w:p>
          <w:p w14:paraId="542B79D9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</w:p>
          <w:p w14:paraId="551EFF74" w14:textId="03A4610A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п.4.4.28.6, п.4.3.8.2</w:t>
            </w:r>
          </w:p>
          <w:p w14:paraId="213ADC96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 xml:space="preserve">ГОСТ 30339-95 </w:t>
            </w:r>
          </w:p>
          <w:p w14:paraId="0EB3FE7F" w14:textId="6A2D18FE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5471F">
              <w:t>п.4.3.3, п.4.3.4</w:t>
            </w:r>
          </w:p>
        </w:tc>
        <w:tc>
          <w:tcPr>
            <w:tcW w:w="1985" w:type="dxa"/>
            <w:shd w:val="clear" w:color="auto" w:fill="auto"/>
          </w:tcPr>
          <w:p w14:paraId="2A37116D" w14:textId="5F24B272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0091-2022</w:t>
            </w:r>
          </w:p>
        </w:tc>
      </w:tr>
      <w:tr w:rsidR="00D01E2A" w:rsidRPr="00B20F86" w14:paraId="78079BBC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1DDEA804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</w:p>
          <w:p w14:paraId="1D986C15" w14:textId="01E06AD0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B771B18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6E5A5F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27.90/</w:t>
            </w:r>
          </w:p>
          <w:p w14:paraId="23577423" w14:textId="398DB9D1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6D0F2579" w14:textId="4033D861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 xml:space="preserve">Проверка соединений заземлителей с </w:t>
            </w:r>
            <w:proofErr w:type="spellStart"/>
            <w:r w:rsidRPr="00D01E2A">
              <w:rPr>
                <w:lang w:val="ru-RU"/>
              </w:rPr>
              <w:t>зазем</w:t>
            </w:r>
            <w:r>
              <w:rPr>
                <w:lang w:val="ru-RU"/>
              </w:rPr>
              <w:t>-</w:t>
            </w:r>
            <w:r w:rsidRPr="00D01E2A">
              <w:rPr>
                <w:lang w:val="ru-RU"/>
              </w:rPr>
              <w:t>ляемыми</w:t>
            </w:r>
            <w:proofErr w:type="spellEnd"/>
            <w:r w:rsidRPr="00D01E2A">
              <w:rPr>
                <w:lang w:val="ru-RU"/>
              </w:rPr>
              <w:t xml:space="preserve"> элементами с измерением </w:t>
            </w:r>
            <w:proofErr w:type="gramStart"/>
            <w:r w:rsidRPr="00D01E2A">
              <w:rPr>
                <w:lang w:val="ru-RU"/>
              </w:rPr>
              <w:t>переход</w:t>
            </w:r>
            <w:r>
              <w:rPr>
                <w:lang w:val="ru-RU"/>
              </w:rPr>
              <w:t>-</w:t>
            </w:r>
            <w:proofErr w:type="spellStart"/>
            <w:r w:rsidRPr="00D01E2A">
              <w:rPr>
                <w:lang w:val="ru-RU"/>
              </w:rPr>
              <w:t>ного</w:t>
            </w:r>
            <w:proofErr w:type="spellEnd"/>
            <w:proofErr w:type="gramEnd"/>
            <w:r w:rsidRPr="00D01E2A">
              <w:rPr>
                <w:lang w:val="ru-RU"/>
              </w:rPr>
              <w:t xml:space="preserve"> сопротивления контактного соединения</w:t>
            </w:r>
          </w:p>
        </w:tc>
        <w:tc>
          <w:tcPr>
            <w:tcW w:w="2261" w:type="dxa"/>
            <w:shd w:val="clear" w:color="auto" w:fill="auto"/>
          </w:tcPr>
          <w:p w14:paraId="624D870B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 xml:space="preserve">ТКП 181-2009 </w:t>
            </w:r>
          </w:p>
          <w:p w14:paraId="5342AA74" w14:textId="5DE69F6A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п.Б.29.2</w:t>
            </w:r>
          </w:p>
          <w:p w14:paraId="791D8D16" w14:textId="3F920ED7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06A4C">
              <w:t>ТКП 339-2022</w:t>
            </w:r>
            <w:r w:rsidRPr="0055471F">
              <w:t xml:space="preserve"> п.4.4.28.2</w:t>
            </w:r>
          </w:p>
        </w:tc>
        <w:tc>
          <w:tcPr>
            <w:tcW w:w="1985" w:type="dxa"/>
            <w:shd w:val="clear" w:color="auto" w:fill="auto"/>
          </w:tcPr>
          <w:p w14:paraId="7DBA8830" w14:textId="61501AC1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0091-2022</w:t>
            </w:r>
          </w:p>
        </w:tc>
      </w:tr>
      <w:tr w:rsidR="00D01E2A" w:rsidRPr="00B20F86" w14:paraId="7C8672B3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591F5759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</w:p>
          <w:p w14:paraId="2D154D34" w14:textId="2266C721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53F8ADA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F1EFA3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27.90/</w:t>
            </w:r>
          </w:p>
          <w:p w14:paraId="11BE8133" w14:textId="6B833853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510ED3B5" w14:textId="77777777" w:rsidR="00D01E2A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 xml:space="preserve">Проверка цепи </w:t>
            </w:r>
          </w:p>
          <w:p w14:paraId="546F3740" w14:textId="3E3D4F0F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D01E2A">
              <w:rPr>
                <w:lang w:val="ru-RU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2261" w:type="dxa"/>
            <w:shd w:val="clear" w:color="auto" w:fill="auto"/>
          </w:tcPr>
          <w:p w14:paraId="3215FF89" w14:textId="59467DF1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5471F">
              <w:rPr>
                <w:sz w:val="22"/>
                <w:szCs w:val="22"/>
              </w:rPr>
              <w:t>ТКП 181-2009 п.Б.29.8</w:t>
            </w:r>
          </w:p>
          <w:p w14:paraId="10F8EAFC" w14:textId="77777777" w:rsidR="00D01E2A" w:rsidRPr="0055471F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  <w:r w:rsidRPr="0055471F">
              <w:rPr>
                <w:sz w:val="22"/>
                <w:szCs w:val="22"/>
              </w:rPr>
              <w:t xml:space="preserve"> п.4.4.28.5</w:t>
            </w:r>
          </w:p>
          <w:p w14:paraId="49A77528" w14:textId="385B9293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D01E2A">
              <w:rPr>
                <w:lang w:val="ru-RU"/>
              </w:rPr>
              <w:t>ГОСТ 30331.3-95 п.413.1.3.4, п.413.1.3.5</w:t>
            </w:r>
          </w:p>
        </w:tc>
        <w:tc>
          <w:tcPr>
            <w:tcW w:w="1985" w:type="dxa"/>
            <w:shd w:val="clear" w:color="auto" w:fill="auto"/>
          </w:tcPr>
          <w:p w14:paraId="38465061" w14:textId="2C12E0C1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0090-2022</w:t>
            </w:r>
          </w:p>
        </w:tc>
      </w:tr>
      <w:tr w:rsidR="00D01E2A" w:rsidRPr="00B20F86" w14:paraId="0DF57B75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6B450D4C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lastRenderedPageBreak/>
              <w:t>5.1</w:t>
            </w:r>
          </w:p>
          <w:p w14:paraId="40DCA058" w14:textId="531C1DDC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C29B4B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6B0034D3" w14:textId="795609CB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(УЗО-Д)</w:t>
            </w:r>
          </w:p>
        </w:tc>
        <w:tc>
          <w:tcPr>
            <w:tcW w:w="711" w:type="dxa"/>
            <w:shd w:val="clear" w:color="auto" w:fill="auto"/>
          </w:tcPr>
          <w:p w14:paraId="6F396686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01F75FDE" w14:textId="081F1865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0A2579A1" w14:textId="2BF79BF5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Сопротивление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изоляции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защищаемой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линии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5526C17F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ТКП 181-2009</w:t>
            </w:r>
          </w:p>
          <w:p w14:paraId="4ADA0784" w14:textId="6F8B1EFC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п.Б.27.1, п.В.4.61.4</w:t>
            </w:r>
          </w:p>
          <w:p w14:paraId="5AB7CEE2" w14:textId="295F3FC0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D01E2A">
              <w:rPr>
                <w:lang w:val="ru-RU"/>
              </w:rPr>
              <w:t>ТКП 339-2022 п.4.4.26.1</w:t>
            </w:r>
          </w:p>
        </w:tc>
        <w:tc>
          <w:tcPr>
            <w:tcW w:w="1985" w:type="dxa"/>
            <w:shd w:val="clear" w:color="auto" w:fill="auto"/>
          </w:tcPr>
          <w:p w14:paraId="5888AA2E" w14:textId="461D78B3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0089-2022</w:t>
            </w:r>
          </w:p>
        </w:tc>
      </w:tr>
      <w:tr w:rsidR="00D01E2A" w:rsidRPr="00B20F86" w14:paraId="080636BF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73AC3D98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5.2</w:t>
            </w:r>
          </w:p>
          <w:p w14:paraId="104F54D2" w14:textId="31C3F6DE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E75C92A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E265DC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17B33809" w14:textId="196A8024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51797AB3" w14:textId="25C2A90A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Отключающий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дифференциальный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ток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37DBB4CF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ТКП 181-2009 </w:t>
            </w:r>
          </w:p>
          <w:p w14:paraId="02B42A51" w14:textId="3FF9DC74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п.В.4.61.4;</w:t>
            </w:r>
          </w:p>
          <w:p w14:paraId="54C812FB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  <w:r w:rsidRPr="00F265B6">
              <w:rPr>
                <w:sz w:val="22"/>
                <w:szCs w:val="22"/>
              </w:rPr>
              <w:t xml:space="preserve">, </w:t>
            </w:r>
          </w:p>
          <w:p w14:paraId="1A8D11D0" w14:textId="3AD53E19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п.4.4.26.7 г) </w:t>
            </w:r>
          </w:p>
          <w:p w14:paraId="30F10EE3" w14:textId="30DE9D38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СТБ ГОСТ Р 50807-2003, п.5.3, п.5.4</w:t>
            </w:r>
          </w:p>
          <w:p w14:paraId="76B6B421" w14:textId="77777777" w:rsidR="00B0412D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 xml:space="preserve">СН 4.04.01-2019 </w:t>
            </w:r>
          </w:p>
          <w:p w14:paraId="44E41A92" w14:textId="37BD5D72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п.16.3.8</w:t>
            </w:r>
          </w:p>
          <w:p w14:paraId="7DDC2F7F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ГОСТ 30339-95 п.4.2.9 </w:t>
            </w:r>
          </w:p>
          <w:p w14:paraId="3C64FF2B" w14:textId="031720E3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D01E2A">
              <w:rPr>
                <w:lang w:val="ru-RU"/>
              </w:rPr>
              <w:t xml:space="preserve">ГОСТ </w:t>
            </w:r>
            <w:r w:rsidRPr="00706A4C">
              <w:rPr>
                <w:lang w:val="ru-RU"/>
              </w:rPr>
              <w:t>IEC</w:t>
            </w:r>
            <w:r w:rsidRPr="00D01E2A">
              <w:rPr>
                <w:lang w:val="ru-RU"/>
              </w:rPr>
              <w:t xml:space="preserve"> 61009-1-2020 п.5.3.3, Приложение </w:t>
            </w:r>
            <w:r w:rsidRPr="00706A4C">
              <w:rPr>
                <w:lang w:val="ru-RU" w:eastAsia="ru-RU"/>
              </w:rPr>
              <w:t>D</w:t>
            </w:r>
            <w:r w:rsidRPr="00D01E2A">
              <w:rPr>
                <w:lang w:val="ru-RU" w:eastAsia="ru-RU"/>
              </w:rPr>
              <w:t xml:space="preserve">, </w:t>
            </w:r>
            <w:r w:rsidRPr="00D01E2A">
              <w:rPr>
                <w:lang w:val="ru-RU"/>
              </w:rPr>
              <w:t>п.</w:t>
            </w:r>
            <w:r w:rsidRPr="00706A4C">
              <w:rPr>
                <w:lang w:val="ru-RU" w:eastAsia="ru-RU"/>
              </w:rPr>
              <w:t>D</w:t>
            </w:r>
            <w:r w:rsidRPr="00D01E2A">
              <w:rPr>
                <w:lang w:val="ru-RU" w:eastAsia="ru-RU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14:paraId="099DDBCE" w14:textId="295560C9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0092-2022</w:t>
            </w:r>
          </w:p>
        </w:tc>
      </w:tr>
      <w:tr w:rsidR="00D01E2A" w:rsidRPr="00B20F86" w14:paraId="680A001F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4B6EBAF7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5.3</w:t>
            </w:r>
          </w:p>
          <w:p w14:paraId="09B2DF1F" w14:textId="72076C32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E26646E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CEAB88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11E7A455" w14:textId="10975381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7E981895" w14:textId="186B4033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Время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отключения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658AB12D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ТКП 181-2009</w:t>
            </w:r>
          </w:p>
          <w:p w14:paraId="14BC0496" w14:textId="3D8F0B71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п.В.4.61.4</w:t>
            </w:r>
          </w:p>
          <w:p w14:paraId="0C089DED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706A4C">
              <w:rPr>
                <w:sz w:val="22"/>
                <w:szCs w:val="22"/>
              </w:rPr>
              <w:t>ТКП 339-2022</w:t>
            </w:r>
            <w:r w:rsidRPr="00F265B6">
              <w:rPr>
                <w:sz w:val="22"/>
                <w:szCs w:val="22"/>
              </w:rPr>
              <w:t xml:space="preserve"> </w:t>
            </w:r>
          </w:p>
          <w:p w14:paraId="419F3FC0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 4.4.26.7 д)</w:t>
            </w:r>
          </w:p>
          <w:p w14:paraId="155D7A80" w14:textId="094A6CB8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>,</w:t>
            </w:r>
            <w:r w:rsidRPr="00F265B6">
              <w:rPr>
                <w:sz w:val="22"/>
                <w:szCs w:val="22"/>
              </w:rPr>
              <w:t xml:space="preserve"> п.5.14</w:t>
            </w:r>
          </w:p>
          <w:p w14:paraId="3E313A7F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ГОСТ </w:t>
            </w:r>
            <w:r w:rsidRPr="00706A4C">
              <w:rPr>
                <w:sz w:val="22"/>
                <w:szCs w:val="22"/>
              </w:rPr>
              <w:t>IEC</w:t>
            </w:r>
            <w:r w:rsidRPr="00F265B6">
              <w:rPr>
                <w:sz w:val="22"/>
                <w:szCs w:val="22"/>
              </w:rPr>
              <w:t xml:space="preserve"> 61008-1-2020</w:t>
            </w:r>
            <w:r>
              <w:rPr>
                <w:sz w:val="22"/>
                <w:szCs w:val="22"/>
              </w:rPr>
              <w:t xml:space="preserve">, </w:t>
            </w:r>
            <w:r w:rsidRPr="00F265B6">
              <w:rPr>
                <w:sz w:val="22"/>
                <w:szCs w:val="22"/>
              </w:rPr>
              <w:t>п.5.3.12</w:t>
            </w:r>
          </w:p>
          <w:p w14:paraId="2BF405D0" w14:textId="019DE43F" w:rsidR="00D01E2A" w:rsidRPr="006E41F6" w:rsidRDefault="00D01E2A" w:rsidP="00D01E2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265B6">
              <w:t xml:space="preserve">ГОСТ </w:t>
            </w:r>
            <w:r w:rsidRPr="00706A4C">
              <w:rPr>
                <w:lang w:val="ru-RU"/>
              </w:rPr>
              <w:t>IEC</w:t>
            </w:r>
            <w:r w:rsidRPr="00F265B6">
              <w:t xml:space="preserve"> 61009-1-2020, п.5.3.8</w:t>
            </w:r>
          </w:p>
        </w:tc>
        <w:tc>
          <w:tcPr>
            <w:tcW w:w="1985" w:type="dxa"/>
            <w:shd w:val="clear" w:color="auto" w:fill="auto"/>
          </w:tcPr>
          <w:p w14:paraId="4B8FD5CD" w14:textId="2149EAA7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0092-2022</w:t>
            </w:r>
          </w:p>
        </w:tc>
      </w:tr>
      <w:tr w:rsidR="00D01E2A" w:rsidRPr="00B20F86" w14:paraId="5EA737A1" w14:textId="77777777" w:rsidTr="00D01E2A">
        <w:trPr>
          <w:gridAfter w:val="1"/>
          <w:wAfter w:w="10" w:type="dxa"/>
          <w:trHeight w:val="277"/>
        </w:trPr>
        <w:tc>
          <w:tcPr>
            <w:tcW w:w="426" w:type="dxa"/>
            <w:shd w:val="clear" w:color="auto" w:fill="auto"/>
          </w:tcPr>
          <w:p w14:paraId="2BBBD120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5.4</w:t>
            </w:r>
          </w:p>
          <w:p w14:paraId="4822BB49" w14:textId="5F52906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777C6C5" w14:textId="77777777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7AA475" w14:textId="77777777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27.90/</w:t>
            </w:r>
          </w:p>
          <w:p w14:paraId="491158F2" w14:textId="6504075A" w:rsidR="00D01E2A" w:rsidRPr="00B20F86" w:rsidRDefault="00D01E2A" w:rsidP="00D01E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98E0C9D" w14:textId="669AE26E" w:rsidR="00D01E2A" w:rsidRPr="00294C04" w:rsidRDefault="00D01E2A" w:rsidP="00D01E2A">
            <w:pPr>
              <w:pStyle w:val="af6"/>
              <w:spacing w:line="240" w:lineRule="exact"/>
              <w:ind w:right="-113"/>
              <w:rPr>
                <w:lang w:val="ru-RU"/>
              </w:rPr>
            </w:pPr>
            <w:proofErr w:type="spellStart"/>
            <w:r w:rsidRPr="00F265B6">
              <w:t>Ток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утечки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защищаемой</w:t>
            </w:r>
            <w:proofErr w:type="spellEnd"/>
            <w:r w:rsidRPr="00F265B6">
              <w:t xml:space="preserve"> </w:t>
            </w:r>
            <w:proofErr w:type="spellStart"/>
            <w:r w:rsidRPr="00F265B6">
              <w:t>электроустановки</w:t>
            </w:r>
            <w:proofErr w:type="spellEnd"/>
          </w:p>
        </w:tc>
        <w:tc>
          <w:tcPr>
            <w:tcW w:w="2261" w:type="dxa"/>
            <w:shd w:val="clear" w:color="auto" w:fill="auto"/>
          </w:tcPr>
          <w:p w14:paraId="5EED94E3" w14:textId="77777777" w:rsidR="00D01E2A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 xml:space="preserve">ТКП 181-2009, </w:t>
            </w:r>
          </w:p>
          <w:p w14:paraId="5B75BD20" w14:textId="740DCF1D" w:rsidR="00D01E2A" w:rsidRPr="00F265B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F265B6">
              <w:rPr>
                <w:sz w:val="22"/>
                <w:szCs w:val="22"/>
              </w:rPr>
              <w:t>п.В.4.61.4;</w:t>
            </w:r>
          </w:p>
          <w:p w14:paraId="1986AE91" w14:textId="4648FE71" w:rsidR="00D01E2A" w:rsidRPr="006E41F6" w:rsidRDefault="00D01E2A" w:rsidP="00D01E2A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</w:pPr>
            <w:r w:rsidRPr="00706A4C">
              <w:rPr>
                <w:sz w:val="22"/>
                <w:szCs w:val="22"/>
              </w:rPr>
              <w:t>СН 4.04.01-2019, п.16.3.7</w:t>
            </w:r>
          </w:p>
        </w:tc>
        <w:tc>
          <w:tcPr>
            <w:tcW w:w="1985" w:type="dxa"/>
            <w:shd w:val="clear" w:color="auto" w:fill="auto"/>
          </w:tcPr>
          <w:p w14:paraId="5EE3A7BF" w14:textId="11487FB8" w:rsidR="00D01E2A" w:rsidRPr="00B20F86" w:rsidRDefault="00D01E2A" w:rsidP="00D01E2A">
            <w:pPr>
              <w:pStyle w:val="af6"/>
              <w:ind w:left="-108" w:right="-108"/>
              <w:jc w:val="center"/>
            </w:pPr>
            <w:r>
              <w:t>АМИ.ГМ 0092-2022</w:t>
            </w:r>
          </w:p>
        </w:tc>
      </w:tr>
    </w:tbl>
    <w:p w14:paraId="72E56958" w14:textId="6F097649" w:rsidR="00053ACC" w:rsidRPr="00313E0A" w:rsidRDefault="00053ACC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66073F4A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F13F07F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FE0037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D5B3424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EC3427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98560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9E791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D72CA0" w14:textId="2A23D67B" w:rsidR="0056070B" w:rsidRPr="00313E0A" w:rsidRDefault="00A0063E" w:rsidP="00313E0A">
      <w:pPr>
        <w:rPr>
          <w:iCs/>
          <w:sz w:val="2"/>
          <w:szCs w:val="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313E0A" w:rsidSect="006438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B332" w14:textId="77777777" w:rsidR="006447AB" w:rsidRDefault="006447AB" w:rsidP="0011070C">
      <w:r>
        <w:separator/>
      </w:r>
    </w:p>
  </w:endnote>
  <w:endnote w:type="continuationSeparator" w:id="0">
    <w:p w14:paraId="4A9E3389" w14:textId="77777777" w:rsidR="006447AB" w:rsidRDefault="006447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0921111D" w14:textId="77777777" w:rsidTr="00B453D4">
      <w:tc>
        <w:tcPr>
          <w:tcW w:w="3402" w:type="dxa"/>
          <w:vAlign w:val="center"/>
          <w:hideMark/>
        </w:tcPr>
        <w:p w14:paraId="384233F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CF4C3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C9071015DE084605922CD05A46961E72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AAAAA6" w14:textId="22B04700" w:rsidR="002667A7" w:rsidRPr="00B90941" w:rsidRDefault="00D01E2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01E2A"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1B617AA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5AAEBB4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549A4C4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8EDF27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E5653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D1E3C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B5794A4CCBA4444B2E847CB4EFA3F8F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580174277"/>
                <w:placeholder>
                  <w:docPart w:val="0796B7CB25FD40AAAF0BF7B521CE6B62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5F1C4945" w14:textId="13ADE638" w:rsidR="005D5C7B" w:rsidRPr="00D01E2A" w:rsidRDefault="00D01E2A" w:rsidP="005D5C7B">
                  <w:pPr>
                    <w:pStyle w:val="61"/>
                    <w:jc w:val="center"/>
                    <w:rPr>
                      <w:rFonts w:eastAsia="ArialMT"/>
                      <w:u w:val="single"/>
                      <w:lang w:val="ru-RU"/>
                    </w:rPr>
                  </w:pPr>
                  <w:r w:rsidRPr="00D01E2A">
                    <w:rPr>
                      <w:rFonts w:eastAsia="ArialMT"/>
                      <w:u w:val="single"/>
                      <w:lang w:val="ru-RU"/>
                    </w:rPr>
                    <w:t>23.12.2022</w:t>
                  </w:r>
                </w:p>
              </w:sdtContent>
            </w:sdt>
          </w:sdtContent>
        </w:sdt>
        <w:p w14:paraId="5B33BF3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B3AC6EA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6B7BE25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7E58" w14:textId="77777777" w:rsidR="006447AB" w:rsidRDefault="006447AB" w:rsidP="0011070C">
      <w:r>
        <w:separator/>
      </w:r>
    </w:p>
  </w:footnote>
  <w:footnote w:type="continuationSeparator" w:id="0">
    <w:p w14:paraId="58AD6822" w14:textId="77777777" w:rsidR="006447AB" w:rsidRDefault="006447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4"/>
      <w:gridCol w:w="388"/>
      <w:gridCol w:w="1456"/>
      <w:gridCol w:w="709"/>
      <w:gridCol w:w="2410"/>
      <w:gridCol w:w="2266"/>
      <w:gridCol w:w="1932"/>
      <w:gridCol w:w="122"/>
    </w:tblGrid>
    <w:tr w:rsidR="006938AF" w:rsidRPr="00D337DC" w14:paraId="50AA8F66" w14:textId="77777777" w:rsidTr="00D01E2A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94F75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8DAF43" wp14:editId="48894B4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039441F4" w14:textId="1B086F32" w:rsidR="00D01E2A" w:rsidRDefault="00D01E2A" w:rsidP="00B0412D">
          <w:pPr>
            <w:pStyle w:val="af6"/>
            <w:ind w:right="-249"/>
            <w:jc w:val="center"/>
            <w:rPr>
              <w:bCs/>
              <w:sz w:val="24"/>
              <w:szCs w:val="24"/>
              <w:lang w:val="ru-RU" w:eastAsia="ru-RU"/>
            </w:rPr>
          </w:pPr>
          <w:r w:rsidRPr="00D01E2A">
            <w:rPr>
              <w:bCs/>
              <w:sz w:val="24"/>
              <w:szCs w:val="24"/>
              <w:lang w:val="ru-RU" w:eastAsia="ru-RU"/>
            </w:rPr>
            <w:t>Дополнение №1 к области аккредитации</w:t>
          </w:r>
        </w:p>
        <w:p w14:paraId="3855DA75" w14:textId="09D9CCD8" w:rsidR="006938AF" w:rsidRPr="00D01E2A" w:rsidRDefault="00D01E2A" w:rsidP="00B0412D">
          <w:pPr>
            <w:pStyle w:val="af6"/>
            <w:ind w:right="-249"/>
            <w:jc w:val="center"/>
            <w:rPr>
              <w:bCs/>
              <w:sz w:val="24"/>
              <w:szCs w:val="24"/>
              <w:lang w:val="ru-RU"/>
            </w:rPr>
          </w:pPr>
          <w:r w:rsidRPr="00D01E2A">
            <w:rPr>
              <w:bCs/>
              <w:sz w:val="24"/>
              <w:szCs w:val="24"/>
              <w:lang w:val="ru-RU" w:eastAsia="ru-RU"/>
            </w:rPr>
            <w:t>приложение №1</w:t>
          </w:r>
          <w:r w:rsidR="006938AF" w:rsidRPr="00D01E2A">
            <w:rPr>
              <w:bCs/>
              <w:sz w:val="24"/>
              <w:szCs w:val="24"/>
              <w:lang w:val="ru-RU"/>
            </w:rPr>
            <w:t xml:space="preserve"> к аттестату аккредитации №</w:t>
          </w:r>
          <w:r w:rsidR="00313E0A" w:rsidRPr="00D01E2A">
            <w:rPr>
              <w:bCs/>
              <w:sz w:val="24"/>
              <w:szCs w:val="24"/>
              <w:lang w:val="ru-RU"/>
            </w:rPr>
            <w:t>2.</w:t>
          </w:r>
          <w:r w:rsidR="00680AF6" w:rsidRPr="00D01E2A">
            <w:rPr>
              <w:bCs/>
              <w:sz w:val="24"/>
              <w:szCs w:val="24"/>
              <w:lang w:val="ru-RU"/>
            </w:rPr>
            <w:t>5309</w:t>
          </w:r>
        </w:p>
      </w:tc>
    </w:tr>
    <w:tr w:rsidR="00680AF6" w:rsidRPr="00D01E2A" w14:paraId="7A2DB6B2" w14:textId="77777777" w:rsidTr="00D01E2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63" w:type="pct"/>
        <w:trHeight w:val="266"/>
        <w:tblHeader/>
      </w:trPr>
      <w:tc>
        <w:tcPr>
          <w:tcW w:w="219" w:type="pct"/>
          <w:gridSpan w:val="2"/>
          <w:shd w:val="clear" w:color="auto" w:fill="auto"/>
        </w:tcPr>
        <w:p w14:paraId="0D7EEC77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1</w:t>
          </w:r>
        </w:p>
      </w:tc>
      <w:tc>
        <w:tcPr>
          <w:tcW w:w="950" w:type="pct"/>
          <w:gridSpan w:val="2"/>
          <w:shd w:val="clear" w:color="auto" w:fill="auto"/>
        </w:tcPr>
        <w:p w14:paraId="59424634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2</w:t>
          </w:r>
        </w:p>
      </w:tc>
      <w:tc>
        <w:tcPr>
          <w:tcW w:w="365" w:type="pct"/>
          <w:shd w:val="clear" w:color="auto" w:fill="auto"/>
        </w:tcPr>
        <w:p w14:paraId="5E8C22D6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3</w:t>
          </w:r>
        </w:p>
      </w:tc>
      <w:tc>
        <w:tcPr>
          <w:tcW w:w="1241" w:type="pct"/>
          <w:shd w:val="clear" w:color="auto" w:fill="auto"/>
        </w:tcPr>
        <w:p w14:paraId="412165CD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4</w:t>
          </w:r>
        </w:p>
      </w:tc>
      <w:tc>
        <w:tcPr>
          <w:tcW w:w="1167" w:type="pct"/>
          <w:shd w:val="clear" w:color="auto" w:fill="auto"/>
          <w:vAlign w:val="center"/>
        </w:tcPr>
        <w:p w14:paraId="394B3F31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5</w:t>
          </w:r>
        </w:p>
      </w:tc>
      <w:tc>
        <w:tcPr>
          <w:tcW w:w="995" w:type="pct"/>
          <w:shd w:val="clear" w:color="auto" w:fill="auto"/>
          <w:vAlign w:val="center"/>
        </w:tcPr>
        <w:p w14:paraId="16C40CDA" w14:textId="77777777" w:rsidR="00680AF6" w:rsidRPr="00D01E2A" w:rsidRDefault="00680AF6" w:rsidP="00680AF6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D01E2A">
            <w:rPr>
              <w:sz w:val="22"/>
              <w:szCs w:val="22"/>
            </w:rPr>
            <w:t>6</w:t>
          </w:r>
        </w:p>
      </w:tc>
    </w:tr>
  </w:tbl>
  <w:p w14:paraId="3A4C0E2D" w14:textId="77777777" w:rsidR="00B53AEA" w:rsidRPr="00D01E2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DE23AFF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BEFD52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197D2B" wp14:editId="2AE3B21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6AD034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8545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B6FBA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FE1AF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5"/>
    <w:rsid w:val="00001F78"/>
    <w:rsid w:val="00022A72"/>
    <w:rsid w:val="00037D90"/>
    <w:rsid w:val="00053ACC"/>
    <w:rsid w:val="000643A6"/>
    <w:rsid w:val="00067FEC"/>
    <w:rsid w:val="00090EA2"/>
    <w:rsid w:val="000A30CA"/>
    <w:rsid w:val="000D1D79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33A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13E0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6BC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47D5"/>
    <w:rsid w:val="005E611E"/>
    <w:rsid w:val="005E7EB9"/>
    <w:rsid w:val="00617CAE"/>
    <w:rsid w:val="006438F3"/>
    <w:rsid w:val="006447AB"/>
    <w:rsid w:val="00645468"/>
    <w:rsid w:val="00650653"/>
    <w:rsid w:val="006762B3"/>
    <w:rsid w:val="00680AF6"/>
    <w:rsid w:val="006938AF"/>
    <w:rsid w:val="006A336B"/>
    <w:rsid w:val="006D5481"/>
    <w:rsid w:val="006D5DCE"/>
    <w:rsid w:val="006F2F6A"/>
    <w:rsid w:val="00706A4C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41B26"/>
    <w:rsid w:val="009503C7"/>
    <w:rsid w:val="0095347E"/>
    <w:rsid w:val="009940B7"/>
    <w:rsid w:val="009A3A10"/>
    <w:rsid w:val="009A3E9D"/>
    <w:rsid w:val="009D1C76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412D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565AE"/>
    <w:rsid w:val="00C62CAB"/>
    <w:rsid w:val="00C94B1C"/>
    <w:rsid w:val="00C97BC9"/>
    <w:rsid w:val="00CA3473"/>
    <w:rsid w:val="00CA53E3"/>
    <w:rsid w:val="00CC094B"/>
    <w:rsid w:val="00CF4334"/>
    <w:rsid w:val="00D01E2A"/>
    <w:rsid w:val="00D876E6"/>
    <w:rsid w:val="00DA5E7A"/>
    <w:rsid w:val="00DA6561"/>
    <w:rsid w:val="00DB1505"/>
    <w:rsid w:val="00DB1FAE"/>
    <w:rsid w:val="00DE41DD"/>
    <w:rsid w:val="00DE6F93"/>
    <w:rsid w:val="00DF7DAB"/>
    <w:rsid w:val="00E3582D"/>
    <w:rsid w:val="00E5357F"/>
    <w:rsid w:val="00E54AF4"/>
    <w:rsid w:val="00E750F5"/>
    <w:rsid w:val="00E77003"/>
    <w:rsid w:val="00E909C3"/>
    <w:rsid w:val="00E95EA8"/>
    <w:rsid w:val="00EB38EB"/>
    <w:rsid w:val="00EC615C"/>
    <w:rsid w:val="00EC76FB"/>
    <w:rsid w:val="00ED10E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3035"/>
    <w:rsid w:val="00FD5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1F05"/>
  <w15:chartTrackingRefBased/>
  <w15:docId w15:val="{8E8D01FD-3DC1-4A9A-B2F8-437B3DA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aff0">
    <w:name w:val="Другое_"/>
    <w:basedOn w:val="a0"/>
    <w:link w:val="aff1"/>
    <w:rsid w:val="00706A4C"/>
    <w:rPr>
      <w:rFonts w:ascii="Times New Roman" w:eastAsia="Times New Roman" w:hAnsi="Times New Roman"/>
    </w:rPr>
  </w:style>
  <w:style w:type="paragraph" w:customStyle="1" w:styleId="aff1">
    <w:name w:val="Другое"/>
    <w:basedOn w:val="a"/>
    <w:link w:val="aff0"/>
    <w:rsid w:val="00706A4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52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86;&#1073;&#1083;&#1075;&#1072;&#1079;%20&#1055;&#1040;%202021\&#1054;&#1094;&#1077;&#1085;&#1082;&#1072;%20&#1085;&#1072;%20&#1084;&#1077;&#1089;&#1090;&#1077;%20&#1055;&#1040;\&#1058;&#1050;&#1040;%20&#1088;&#1072;&#1089;&#1096;&#1080;&#1088;&#1077;&#1085;&#1080;&#1077;\&#1044;&#1077;&#1083;&#1072;&#1077;&#1084;%20&#1086;&#1073;&#1083;&#1072;&#1089;&#1090;&#1100;\&#1055;&#1088;&#1086;&#1077;&#1082;&#1090;%20&#1076;&#1086;&#1087;&#1086;&#1083;&#1085;&#1077;&#1085;&#1080;&#1103;%20&#1082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794A4CCBA4444B2E847CB4EFA3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4AD2D-D758-4301-86EA-4E97CA92FE68}"/>
      </w:docPartPr>
      <w:docPartBody>
        <w:p w:rsidR="005C4A98" w:rsidRDefault="0049784F">
          <w:pPr>
            <w:pStyle w:val="8B5794A4CCBA4444B2E847CB4EFA3F8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297A21C385E461B94DCB0AAB234E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A30DB-0BCD-4D2B-8933-BDE3954AEB7C}"/>
      </w:docPartPr>
      <w:docPartBody>
        <w:p w:rsidR="005C4A98" w:rsidRDefault="0049784F">
          <w:pPr>
            <w:pStyle w:val="2297A21C385E461B94DCB0AAB234E05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DFC04848EA3416F8790836632459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B19AC-AA81-4938-9E6F-BACF5917BB16}"/>
      </w:docPartPr>
      <w:docPartBody>
        <w:p w:rsidR="005C4A98" w:rsidRDefault="0049784F">
          <w:pPr>
            <w:pStyle w:val="CDFC04848EA3416F8790836632459AF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7FC729558F423AAB38433B59AB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3853E-48C9-4328-B9B0-20C0E5199655}"/>
      </w:docPartPr>
      <w:docPartBody>
        <w:p w:rsidR="005C4A98" w:rsidRDefault="0049784F">
          <w:pPr>
            <w:pStyle w:val="6F7FC729558F423AAB38433B59AB15F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23FAF1E108643758ACF38A89A8064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04636-8FAD-4F97-865F-83E2C67B7F81}"/>
      </w:docPartPr>
      <w:docPartBody>
        <w:p w:rsidR="005C4A98" w:rsidRDefault="0049784F">
          <w:pPr>
            <w:pStyle w:val="A23FAF1E108643758ACF38A89A8064E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1CC4C232F8443F883283A70FFF7E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D4C8D-A95C-428D-96DB-7A5ABD17CA57}"/>
      </w:docPartPr>
      <w:docPartBody>
        <w:p w:rsidR="005C4A98" w:rsidRDefault="0049784F">
          <w:pPr>
            <w:pStyle w:val="21CC4C232F8443F883283A70FFF7E32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C80327757E4112B3E8D78B5AC57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6EDC4-F4C7-4112-9C39-FECE35889A4C}"/>
      </w:docPartPr>
      <w:docPartBody>
        <w:p w:rsidR="005C4A98" w:rsidRDefault="0049784F">
          <w:pPr>
            <w:pStyle w:val="BAC80327757E4112B3E8D78B5AC5732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9071015DE084605922CD05A46961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1B375-0D88-4AE5-B11A-9D503BFA791E}"/>
      </w:docPartPr>
      <w:docPartBody>
        <w:p w:rsidR="005C4A98" w:rsidRDefault="0049784F">
          <w:pPr>
            <w:pStyle w:val="C9071015DE084605922CD05A46961E7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796B7CB25FD40AAAF0BF7B521CE6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C6EAD-59BE-47B7-BDEB-A37EB2C167D8}"/>
      </w:docPartPr>
      <w:docPartBody>
        <w:p w:rsidR="008B37F1" w:rsidRDefault="007A447C" w:rsidP="007A447C">
          <w:pPr>
            <w:pStyle w:val="0796B7CB25FD40AAAF0BF7B521CE6B6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4F"/>
    <w:rsid w:val="000B234E"/>
    <w:rsid w:val="002B5822"/>
    <w:rsid w:val="0049784F"/>
    <w:rsid w:val="005C4A98"/>
    <w:rsid w:val="007A447C"/>
    <w:rsid w:val="008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47C"/>
    <w:rPr>
      <w:color w:val="808080"/>
    </w:rPr>
  </w:style>
  <w:style w:type="paragraph" w:customStyle="1" w:styleId="8B5794A4CCBA4444B2E847CB4EFA3F8F">
    <w:name w:val="8B5794A4CCBA4444B2E847CB4EFA3F8F"/>
  </w:style>
  <w:style w:type="paragraph" w:customStyle="1" w:styleId="2297A21C385E461B94DCB0AAB234E05E">
    <w:name w:val="2297A21C385E461B94DCB0AAB234E05E"/>
  </w:style>
  <w:style w:type="paragraph" w:customStyle="1" w:styleId="CDFC04848EA3416F8790836632459AF5">
    <w:name w:val="CDFC04848EA3416F8790836632459AF5"/>
  </w:style>
  <w:style w:type="paragraph" w:customStyle="1" w:styleId="6F7FC729558F423AAB38433B59AB15FB">
    <w:name w:val="6F7FC729558F423AAB38433B59AB15FB"/>
  </w:style>
  <w:style w:type="paragraph" w:customStyle="1" w:styleId="A23FAF1E108643758ACF38A89A8064E3">
    <w:name w:val="A23FAF1E108643758ACF38A89A8064E3"/>
  </w:style>
  <w:style w:type="paragraph" w:customStyle="1" w:styleId="21CC4C232F8443F883283A70FFF7E325">
    <w:name w:val="21CC4C232F8443F883283A70FFF7E325"/>
  </w:style>
  <w:style w:type="paragraph" w:customStyle="1" w:styleId="BAC80327757E4112B3E8D78B5AC5732E">
    <w:name w:val="BAC80327757E4112B3E8D78B5AC5732E"/>
  </w:style>
  <w:style w:type="paragraph" w:customStyle="1" w:styleId="C9071015DE084605922CD05A46961E72">
    <w:name w:val="C9071015DE084605922CD05A46961E72"/>
  </w:style>
  <w:style w:type="paragraph" w:customStyle="1" w:styleId="0796B7CB25FD40AAAF0BF7B521CE6B62">
    <w:name w:val="0796B7CB25FD40AAAF0BF7B521CE6B62"/>
    <w:rsid w:val="007A4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дополнения к области аккредитации</Template>
  <TotalTime>50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Долбик Мария Вадимовна new</cp:lastModifiedBy>
  <cp:revision>1</cp:revision>
  <cp:lastPrinted>2021-06-17T06:40:00Z</cp:lastPrinted>
  <dcterms:created xsi:type="dcterms:W3CDTF">2022-07-12T06:37:00Z</dcterms:created>
  <dcterms:modified xsi:type="dcterms:W3CDTF">2022-12-19T08:17:00Z</dcterms:modified>
</cp:coreProperties>
</file>