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2D2DD73F" w14:textId="77777777" w:rsidTr="00F018EB">
        <w:tc>
          <w:tcPr>
            <w:tcW w:w="5669" w:type="dxa"/>
            <w:vMerge w:val="restart"/>
          </w:tcPr>
          <w:p w14:paraId="01F9A6B9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617DAB9F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6D9E03D5" w14:textId="77777777" w:rsidTr="00F018EB">
        <w:tc>
          <w:tcPr>
            <w:tcW w:w="5669" w:type="dxa"/>
            <w:vMerge/>
          </w:tcPr>
          <w:p w14:paraId="52A7464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3F188E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55F93F41" w14:textId="77777777" w:rsidTr="00F018EB">
        <w:tc>
          <w:tcPr>
            <w:tcW w:w="5669" w:type="dxa"/>
            <w:vMerge/>
          </w:tcPr>
          <w:p w14:paraId="6205F32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4DBA85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3.0039</w:t>
            </w:r>
          </w:p>
        </w:tc>
      </w:tr>
      <w:tr w:rsidR="00DD3C60" w:rsidRPr="00DD3C60" w14:paraId="616EC596" w14:textId="77777777" w:rsidTr="00F018EB">
        <w:tc>
          <w:tcPr>
            <w:tcW w:w="5669" w:type="dxa"/>
            <w:vMerge/>
          </w:tcPr>
          <w:p w14:paraId="55FC90A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455F88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30.11.2004 </w:t>
            </w:r>
          </w:p>
        </w:tc>
      </w:tr>
      <w:tr w:rsidR="00DD3C60" w:rsidRPr="00492D80" w14:paraId="133E4B3E" w14:textId="77777777" w:rsidTr="00F018EB">
        <w:tc>
          <w:tcPr>
            <w:tcW w:w="5669" w:type="dxa"/>
            <w:vMerge/>
          </w:tcPr>
          <w:p w14:paraId="719EFBE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7B31F89F" w14:textId="6F9F17D3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EF6A9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___</w:t>
                </w:r>
                <w:r w:rsidR="00A836FE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  <w:r w:rsidR="00EF6A9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</w:t>
                </w:r>
              </w:sdtContent>
            </w:sdt>
          </w:p>
          <w:p w14:paraId="471BDEC7" w14:textId="0E2248DA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896461211"/>
                <w:placeholder>
                  <w:docPart w:val="F76EC02D5650466CA2D56759E29192F2"/>
                </w:placeholder>
              </w:sdtPr>
              <w:sdtEndPr/>
              <w:sdtContent>
                <w:r w:rsidR="00EF6A9C">
                  <w:rPr>
                    <w:rFonts w:eastAsia="Calibri"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0128939D" w14:textId="77777777" w:rsidTr="00F018EB">
        <w:tc>
          <w:tcPr>
            <w:tcW w:w="5669" w:type="dxa"/>
            <w:vMerge/>
          </w:tcPr>
          <w:p w14:paraId="57D93FEC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7615A1" w14:textId="4EB5D774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EF6A9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3B1B4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CB3A483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37D9AADC" w14:textId="77777777" w:rsidTr="00F018EB">
        <w:tc>
          <w:tcPr>
            <w:tcW w:w="9751" w:type="dxa"/>
          </w:tcPr>
          <w:p w14:paraId="62BAEB17" w14:textId="39536AD9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1963A1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07C61">
                  <w:rPr>
                    <w:rStyle w:val="39"/>
                    <w:szCs w:val="28"/>
                  </w:rPr>
                  <w:t>24</w:t>
                </w:r>
                <w:r w:rsidR="00A74C9B">
                  <w:rPr>
                    <w:rStyle w:val="39"/>
                    <w:szCs w:val="28"/>
                  </w:rPr>
                  <w:t xml:space="preserve"> июня 2022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1"/>
        <w:gridCol w:w="1884"/>
        <w:gridCol w:w="1276"/>
        <w:gridCol w:w="1843"/>
        <w:gridCol w:w="1984"/>
        <w:gridCol w:w="1700"/>
      </w:tblGrid>
      <w:tr w:rsidR="00DD3C60" w:rsidRPr="00DD3C60" w14:paraId="3E7D20E3" w14:textId="77777777" w:rsidTr="00A74C9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47C7F75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91B350" w14:textId="77777777" w:rsidR="001963A1" w:rsidRDefault="001963A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DD3C60" w:rsidRPr="00A74C9B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DD3C60" w:rsidRPr="00A74C9B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DD3C60" w:rsidRPr="00A74C9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DD3C60" w:rsidRPr="00A74C9B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</w:p>
          <w:p w14:paraId="2925AC5D" w14:textId="77777777" w:rsidR="001963A1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4C9B">
              <w:rPr>
                <w:bCs/>
                <w:sz w:val="28"/>
                <w:szCs w:val="28"/>
                <w:lang w:val="ru-RU"/>
              </w:rPr>
              <w:t xml:space="preserve">Брестского филиала </w:t>
            </w:r>
          </w:p>
          <w:p w14:paraId="55AE6F9C" w14:textId="2B990A1C" w:rsidR="00DD3C60" w:rsidRPr="00A74C9B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4C9B">
              <w:rPr>
                <w:bCs/>
                <w:sz w:val="28"/>
                <w:szCs w:val="28"/>
                <w:lang w:val="ru-RU"/>
              </w:rPr>
              <w:t>Республиканское унитарное предприятие электросвязи "Белтелеком"</w:t>
            </w:r>
          </w:p>
          <w:p w14:paraId="1FFC8F76" w14:textId="77777777" w:rsidR="00DD3C60" w:rsidRPr="00A74C9B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71868E6" w14:textId="77777777" w:rsidR="00DD3C60" w:rsidRPr="00A74C9B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1A3A9289" w14:textId="77777777" w:rsidTr="00A74C9B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37C6E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40A96B3E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F6D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67A1CE0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456AC627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2C40A28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46A8FA00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B8B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0983466E" w14:textId="77777777" w:rsidTr="00A74C9B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458E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271A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DB2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37B2E2F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AC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3F74CDD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A3D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0B45B8D3" w14:textId="77777777" w:rsidTr="00A74C9B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1A83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F90B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A1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BF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70C4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428E983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27E6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0A68EC8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76468AB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0CD03ED0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866"/>
        <w:gridCol w:w="1275"/>
        <w:gridCol w:w="1845"/>
        <w:gridCol w:w="1983"/>
        <w:gridCol w:w="1695"/>
      </w:tblGrid>
      <w:tr w:rsidR="00DD6FD2" w:rsidRPr="001963A1" w14:paraId="6A6A3FE3" w14:textId="77777777" w:rsidTr="00A74C9B">
        <w:trPr>
          <w:trHeight w:val="276"/>
          <w:tblHeader/>
          <w:jc w:val="center"/>
        </w:trPr>
        <w:tc>
          <w:tcPr>
            <w:tcW w:w="501" w:type="pct"/>
            <w:vAlign w:val="center"/>
          </w:tcPr>
          <w:p w14:paraId="2C0661F8" w14:textId="77777777" w:rsidR="00DD3C60" w:rsidRPr="001963A1" w:rsidRDefault="004C6877" w:rsidP="00DD3C6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1963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pct"/>
            <w:vAlign w:val="center"/>
          </w:tcPr>
          <w:p w14:paraId="0BE9279C" w14:textId="77777777" w:rsidR="00DD6FD2" w:rsidRPr="001963A1" w:rsidRDefault="004C6877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1963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2" w:type="pct"/>
            <w:vAlign w:val="center"/>
          </w:tcPr>
          <w:p w14:paraId="0AA14E36" w14:textId="77777777" w:rsidR="00DD6FD2" w:rsidRPr="001963A1" w:rsidRDefault="004C6877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1963A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69422C7B" w14:textId="77777777" w:rsidR="00DD6FD2" w:rsidRPr="001963A1" w:rsidRDefault="004C6877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1963A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0" w:type="pct"/>
            <w:vAlign w:val="center"/>
          </w:tcPr>
          <w:p w14:paraId="2AB153BC" w14:textId="77777777" w:rsidR="00DD6FD2" w:rsidRPr="001963A1" w:rsidRDefault="004C6877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1963A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80" w:type="pct"/>
            <w:vAlign w:val="center"/>
          </w:tcPr>
          <w:p w14:paraId="6FE62019" w14:textId="77777777" w:rsidR="00DD6FD2" w:rsidRPr="001963A1" w:rsidRDefault="004C6877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1963A1">
              <w:rPr>
                <w:bCs/>
                <w:sz w:val="22"/>
                <w:szCs w:val="22"/>
              </w:rPr>
              <w:t>6</w:t>
            </w:r>
          </w:p>
        </w:tc>
      </w:tr>
      <w:tr w:rsidR="00DD6FD2" w:rsidRPr="001963A1" w14:paraId="72E9F200" w14:textId="77777777" w:rsidTr="00A74C9B">
        <w:trPr>
          <w:jc w:val="center"/>
        </w:trPr>
        <w:tc>
          <w:tcPr>
            <w:tcW w:w="5000" w:type="pct"/>
            <w:gridSpan w:val="6"/>
          </w:tcPr>
          <w:p w14:paraId="0921DB62" w14:textId="0B7D42EA" w:rsidR="00DD6FD2" w:rsidRPr="001963A1" w:rsidRDefault="00A74C9B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b/>
                <w:sz w:val="22"/>
                <w:szCs w:val="22"/>
              </w:rPr>
              <w:t>ул. Советская, 33</w:t>
            </w:r>
            <w:r w:rsidR="003B1B4C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3B1B4C">
              <w:rPr>
                <w:b/>
                <w:sz w:val="22"/>
                <w:szCs w:val="22"/>
              </w:rPr>
              <w:t xml:space="preserve">224005, </w:t>
            </w:r>
            <w:r w:rsidRPr="001963A1">
              <w:rPr>
                <w:b/>
                <w:sz w:val="22"/>
                <w:szCs w:val="22"/>
              </w:rPr>
              <w:t xml:space="preserve"> г.</w:t>
            </w:r>
            <w:proofErr w:type="gramEnd"/>
            <w:r w:rsidRPr="001963A1">
              <w:rPr>
                <w:b/>
                <w:sz w:val="22"/>
                <w:szCs w:val="22"/>
              </w:rPr>
              <w:t xml:space="preserve"> Брест</w:t>
            </w:r>
          </w:p>
        </w:tc>
      </w:tr>
      <w:tr w:rsidR="00A74C9B" w:rsidRPr="001963A1" w14:paraId="432548E4" w14:textId="77777777" w:rsidTr="00A74C9B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B12" w14:textId="77777777" w:rsidR="00A74C9B" w:rsidRPr="001963A1" w:rsidRDefault="00A74C9B" w:rsidP="00A74C9B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13.1</w:t>
            </w:r>
            <w:r w:rsidRPr="001963A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8C3" w14:textId="77777777" w:rsidR="00A74C9B" w:rsidRPr="001963A1" w:rsidRDefault="00A74C9B" w:rsidP="00A74C9B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1;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5A8" w14:textId="77777777" w:rsidR="00A74C9B" w:rsidRPr="001963A1" w:rsidRDefault="0048446D" w:rsidP="00636F5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26.51/99.013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D" w14:textId="77777777" w:rsidR="00A74C9B" w:rsidRPr="001963A1" w:rsidRDefault="00A74C9B" w:rsidP="00A74C9B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Вольтметры постоянного тока</w:t>
            </w:r>
          </w:p>
          <w:p w14:paraId="6635CED1" w14:textId="77777777" w:rsidR="00A74C9B" w:rsidRPr="001963A1" w:rsidRDefault="00A74C9B" w:rsidP="00A74C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36A" w14:textId="77777777" w:rsidR="00636F5D" w:rsidRPr="001963A1" w:rsidRDefault="00636F5D" w:rsidP="00636F5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1·10</w:t>
            </w:r>
            <w:r w:rsidRPr="001963A1">
              <w:rPr>
                <w:sz w:val="22"/>
                <w:szCs w:val="22"/>
                <w:vertAlign w:val="superscript"/>
              </w:rPr>
              <w:t>-3</w:t>
            </w:r>
            <w:r w:rsidRPr="001963A1">
              <w:rPr>
                <w:sz w:val="22"/>
                <w:szCs w:val="22"/>
              </w:rPr>
              <w:t xml:space="preserve"> до 1·10</w:t>
            </w:r>
            <w:r w:rsidRPr="001963A1">
              <w:rPr>
                <w:sz w:val="22"/>
                <w:szCs w:val="22"/>
                <w:vertAlign w:val="superscript"/>
              </w:rPr>
              <w:t>3</w:t>
            </w:r>
            <w:r w:rsidRPr="001963A1">
              <w:rPr>
                <w:sz w:val="22"/>
                <w:szCs w:val="22"/>
              </w:rPr>
              <w:t xml:space="preserve"> В</w:t>
            </w:r>
          </w:p>
          <w:p w14:paraId="342BCB08" w14:textId="77777777" w:rsidR="00A74C9B" w:rsidRPr="001963A1" w:rsidRDefault="00A74C9B" w:rsidP="00A74C9B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D5D" w14:textId="77777777" w:rsidR="00A74C9B" w:rsidRPr="001963A1" w:rsidRDefault="00A74C9B" w:rsidP="00A74C9B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</w:tc>
      </w:tr>
      <w:tr w:rsidR="0048446D" w:rsidRPr="001963A1" w14:paraId="1714861E" w14:textId="77777777" w:rsidTr="00A74C9B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DD6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13.2</w:t>
            </w:r>
            <w:r w:rsidRPr="001963A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766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1;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7C9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26.51/99.013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ACB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Вольтметры переменного тока</w:t>
            </w:r>
          </w:p>
          <w:p w14:paraId="0975003F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3D6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1·10</w:t>
            </w:r>
            <w:r w:rsidRPr="001963A1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1963A1">
              <w:rPr>
                <w:sz w:val="22"/>
                <w:szCs w:val="22"/>
                <w:vertAlign w:val="superscript"/>
              </w:rPr>
              <w:t>3</w:t>
            </w:r>
            <w:r w:rsidRPr="001963A1">
              <w:rPr>
                <w:sz w:val="22"/>
                <w:szCs w:val="22"/>
              </w:rPr>
              <w:t xml:space="preserve">  до</w:t>
            </w:r>
            <w:proofErr w:type="gramEnd"/>
            <w:r w:rsidRPr="001963A1">
              <w:rPr>
                <w:sz w:val="22"/>
                <w:szCs w:val="22"/>
              </w:rPr>
              <w:t xml:space="preserve"> 7·10</w:t>
            </w:r>
            <w:r w:rsidRPr="001963A1">
              <w:rPr>
                <w:sz w:val="22"/>
                <w:szCs w:val="22"/>
                <w:vertAlign w:val="superscript"/>
              </w:rPr>
              <w:t>2</w:t>
            </w:r>
            <w:r w:rsidRPr="001963A1">
              <w:rPr>
                <w:sz w:val="22"/>
                <w:szCs w:val="22"/>
              </w:rPr>
              <w:t xml:space="preserve"> В</w:t>
            </w:r>
          </w:p>
          <w:p w14:paraId="0946B65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f =50 Гц</w:t>
            </w:r>
          </w:p>
          <w:p w14:paraId="78CEDDA8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800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1,5</w:t>
            </w:r>
          </w:p>
        </w:tc>
      </w:tr>
      <w:tr w:rsidR="0048446D" w:rsidRPr="001963A1" w14:paraId="14187AD5" w14:textId="77777777" w:rsidTr="00A74C9B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6A2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13.3</w:t>
            </w:r>
            <w:r w:rsidRPr="001963A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E23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1;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1C7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26.51/99.013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9B1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9AA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1,2·10</w:t>
            </w:r>
            <w:r w:rsidRPr="001963A1">
              <w:rPr>
                <w:sz w:val="22"/>
                <w:szCs w:val="22"/>
                <w:vertAlign w:val="superscript"/>
              </w:rPr>
              <w:t>-4</w:t>
            </w:r>
            <w:r w:rsidRPr="001963A1">
              <w:rPr>
                <w:sz w:val="22"/>
                <w:szCs w:val="22"/>
              </w:rPr>
              <w:t xml:space="preserve"> до 30 А</w:t>
            </w:r>
          </w:p>
          <w:p w14:paraId="350ACD18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A6ADF7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371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</w:tc>
      </w:tr>
      <w:tr w:rsidR="0048446D" w:rsidRPr="001963A1" w14:paraId="3FB9999E" w14:textId="77777777" w:rsidTr="00A74C9B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CB2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13.4</w:t>
            </w:r>
            <w:r w:rsidRPr="001963A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ECB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1;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28D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26.51/99.013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7FD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Амперметры переменного тока</w:t>
            </w:r>
          </w:p>
          <w:p w14:paraId="2C14DAAA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902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1·10</w:t>
            </w:r>
            <w:r w:rsidRPr="001963A1">
              <w:rPr>
                <w:sz w:val="22"/>
                <w:szCs w:val="22"/>
                <w:vertAlign w:val="superscript"/>
              </w:rPr>
              <w:t>-4</w:t>
            </w:r>
            <w:r w:rsidRPr="001963A1">
              <w:rPr>
                <w:sz w:val="22"/>
                <w:szCs w:val="22"/>
              </w:rPr>
              <w:t xml:space="preserve"> до 30А</w:t>
            </w:r>
          </w:p>
          <w:p w14:paraId="4DD025FB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f =50 Гц</w:t>
            </w:r>
          </w:p>
          <w:p w14:paraId="454DE95F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BD86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</w:tc>
      </w:tr>
      <w:tr w:rsidR="0048446D" w:rsidRPr="001963A1" w14:paraId="268CBF28" w14:textId="77777777" w:rsidTr="00A74C9B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75E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13.5</w:t>
            </w:r>
            <w:r w:rsidRPr="001963A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A3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1;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EE1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26.51/99.013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39D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Приборы электроизмерительные</w:t>
            </w:r>
          </w:p>
          <w:p w14:paraId="54083883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 xml:space="preserve">комбинированные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88F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1,5·10</w:t>
            </w:r>
            <w:r w:rsidRPr="001963A1">
              <w:rPr>
                <w:sz w:val="22"/>
                <w:szCs w:val="22"/>
                <w:vertAlign w:val="superscript"/>
              </w:rPr>
              <w:t>-2</w:t>
            </w:r>
            <w:r w:rsidRPr="001963A1">
              <w:rPr>
                <w:sz w:val="22"/>
                <w:szCs w:val="22"/>
              </w:rPr>
              <w:t xml:space="preserve"> до 1·10</w:t>
            </w:r>
            <w:r w:rsidRPr="001963A1">
              <w:rPr>
                <w:sz w:val="22"/>
                <w:szCs w:val="22"/>
                <w:vertAlign w:val="superscript"/>
              </w:rPr>
              <w:t>3</w:t>
            </w:r>
            <w:r w:rsidRPr="001963A1">
              <w:rPr>
                <w:sz w:val="22"/>
                <w:szCs w:val="22"/>
              </w:rPr>
              <w:t xml:space="preserve"> В</w:t>
            </w:r>
          </w:p>
          <w:p w14:paraId="1F22902A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1,2·10</w:t>
            </w:r>
            <w:r w:rsidRPr="001963A1">
              <w:rPr>
                <w:sz w:val="22"/>
                <w:szCs w:val="22"/>
                <w:vertAlign w:val="superscript"/>
              </w:rPr>
              <w:t>-4</w:t>
            </w:r>
            <w:r w:rsidRPr="001963A1">
              <w:rPr>
                <w:sz w:val="22"/>
                <w:szCs w:val="22"/>
              </w:rPr>
              <w:t xml:space="preserve"> до 30 А</w:t>
            </w:r>
          </w:p>
          <w:p w14:paraId="0C016969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7,5·10</w:t>
            </w:r>
            <w:r w:rsidRPr="001963A1">
              <w:rPr>
                <w:sz w:val="22"/>
                <w:szCs w:val="22"/>
                <w:vertAlign w:val="superscript"/>
              </w:rPr>
              <w:t>-2</w:t>
            </w:r>
            <w:r w:rsidRPr="001963A1">
              <w:rPr>
                <w:sz w:val="22"/>
                <w:szCs w:val="22"/>
              </w:rPr>
              <w:t xml:space="preserve"> до 7·10</w:t>
            </w:r>
            <w:r w:rsidRPr="001963A1">
              <w:rPr>
                <w:sz w:val="22"/>
                <w:szCs w:val="22"/>
                <w:vertAlign w:val="superscript"/>
              </w:rPr>
              <w:t>2</w:t>
            </w:r>
            <w:r w:rsidRPr="001963A1">
              <w:rPr>
                <w:sz w:val="22"/>
                <w:szCs w:val="22"/>
              </w:rPr>
              <w:t xml:space="preserve"> В</w:t>
            </w:r>
          </w:p>
          <w:p w14:paraId="2D35A5E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1·10</w:t>
            </w:r>
            <w:r w:rsidRPr="001963A1">
              <w:rPr>
                <w:sz w:val="22"/>
                <w:szCs w:val="22"/>
                <w:vertAlign w:val="superscript"/>
              </w:rPr>
              <w:t>-4</w:t>
            </w:r>
            <w:r w:rsidRPr="001963A1">
              <w:rPr>
                <w:sz w:val="22"/>
                <w:szCs w:val="22"/>
              </w:rPr>
              <w:t xml:space="preserve"> до 30А</w:t>
            </w:r>
          </w:p>
          <w:p w14:paraId="7E2B6B8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f =50 Гц</w:t>
            </w:r>
          </w:p>
          <w:p w14:paraId="62CA2D74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 до 10</w:t>
            </w:r>
            <w:r w:rsidRPr="001963A1">
              <w:rPr>
                <w:sz w:val="22"/>
                <w:szCs w:val="22"/>
                <w:vertAlign w:val="superscript"/>
              </w:rPr>
              <w:t xml:space="preserve">9 </w:t>
            </w:r>
            <w:r w:rsidRPr="001963A1">
              <w:rPr>
                <w:sz w:val="22"/>
                <w:szCs w:val="22"/>
              </w:rPr>
              <w:t>Ом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98C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  <w:p w14:paraId="5E60F3B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  <w:p w14:paraId="4873AF98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1,5</w:t>
            </w:r>
          </w:p>
          <w:p w14:paraId="19242AEB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  <w:p w14:paraId="1B8F44E7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25308FD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1963A1">
              <w:rPr>
                <w:sz w:val="22"/>
                <w:szCs w:val="22"/>
              </w:rPr>
              <w:t>кл.т</w:t>
            </w:r>
            <w:proofErr w:type="spellEnd"/>
            <w:r w:rsidRPr="001963A1">
              <w:rPr>
                <w:sz w:val="22"/>
                <w:szCs w:val="22"/>
              </w:rPr>
              <w:t>. 1,0</w:t>
            </w:r>
          </w:p>
        </w:tc>
      </w:tr>
    </w:tbl>
    <w:p w14:paraId="5F124AA2" w14:textId="77777777" w:rsidR="001963A1" w:rsidRDefault="001963A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866"/>
        <w:gridCol w:w="1275"/>
        <w:gridCol w:w="1845"/>
        <w:gridCol w:w="1983"/>
        <w:gridCol w:w="1695"/>
      </w:tblGrid>
      <w:tr w:rsidR="0048446D" w:rsidRPr="001963A1" w14:paraId="0FBD3FE0" w14:textId="77777777" w:rsidTr="00A74C9B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4EE" w14:textId="25523D9C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lastRenderedPageBreak/>
              <w:t>13.6</w:t>
            </w:r>
            <w:r w:rsidRPr="001963A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84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1; 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ADE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26.51/99.013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67B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 xml:space="preserve">Кабельные приборы </w:t>
            </w:r>
          </w:p>
          <w:p w14:paraId="196572BD" w14:textId="77777777" w:rsidR="0048446D" w:rsidRPr="001963A1" w:rsidRDefault="0048446D" w:rsidP="0048446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F45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0,1 до 2·10</w:t>
            </w:r>
            <w:r w:rsidRPr="001963A1">
              <w:rPr>
                <w:sz w:val="22"/>
                <w:szCs w:val="22"/>
                <w:vertAlign w:val="superscript"/>
              </w:rPr>
              <w:t>10</w:t>
            </w:r>
            <w:r w:rsidRPr="001963A1">
              <w:rPr>
                <w:sz w:val="22"/>
                <w:szCs w:val="22"/>
              </w:rPr>
              <w:t xml:space="preserve"> Ом</w:t>
            </w:r>
          </w:p>
          <w:p w14:paraId="75F26643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 до 3000нФ</w:t>
            </w:r>
          </w:p>
          <w:p w14:paraId="6F49FD44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1 до 8192 кГц</w:t>
            </w:r>
          </w:p>
          <w:p w14:paraId="04860D52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от -100 до 0 дБ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0C2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δ = ± 0,1%</w:t>
            </w:r>
          </w:p>
          <w:p w14:paraId="62248E45" w14:textId="77777777" w:rsidR="0048446D" w:rsidRPr="001963A1" w:rsidRDefault="0048446D" w:rsidP="0048446D">
            <w:pPr>
              <w:ind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δ = ± 1%</w:t>
            </w:r>
          </w:p>
          <w:p w14:paraId="2F72C4F5" w14:textId="77777777" w:rsidR="0048446D" w:rsidRPr="001963A1" w:rsidRDefault="0048446D" w:rsidP="0048446D">
            <w:pPr>
              <w:ind w:left="-84"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δ = ± 0,05%</w:t>
            </w:r>
          </w:p>
          <w:p w14:paraId="60FAC750" w14:textId="77777777" w:rsidR="0048446D" w:rsidRPr="001963A1" w:rsidRDefault="0048446D" w:rsidP="0048446D">
            <w:pPr>
              <w:ind w:right="-84"/>
              <w:jc w:val="center"/>
              <w:rPr>
                <w:sz w:val="22"/>
                <w:szCs w:val="22"/>
              </w:rPr>
            </w:pPr>
            <w:r w:rsidRPr="001963A1">
              <w:rPr>
                <w:sz w:val="22"/>
                <w:szCs w:val="22"/>
              </w:rPr>
              <w:t>δ = ± 1 дБ</w:t>
            </w:r>
          </w:p>
        </w:tc>
      </w:tr>
    </w:tbl>
    <w:p w14:paraId="6FBA2A82" w14:textId="77777777" w:rsidR="00DD3C60" w:rsidRDefault="00DD3C60" w:rsidP="00DD3C60">
      <w:pPr>
        <w:pStyle w:val="af6"/>
        <w:jc w:val="center"/>
        <w:rPr>
          <w:rStyle w:val="FontStyle37"/>
          <w:sz w:val="24"/>
          <w:szCs w:val="24"/>
          <w:lang w:val="ru-RU"/>
        </w:rPr>
      </w:pPr>
      <w:bookmarkStart w:id="2" w:name="_Hlk100736269"/>
    </w:p>
    <w:p w14:paraId="53FDAE38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461170E3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248670" w14:textId="77777777" w:rsidR="00DD3C60" w:rsidRDefault="00DD3C60" w:rsidP="00DD3C60">
      <w:pPr>
        <w:rPr>
          <w:color w:val="000000"/>
          <w:sz w:val="28"/>
          <w:szCs w:val="28"/>
        </w:rPr>
      </w:pPr>
    </w:p>
    <w:bookmarkEnd w:id="2"/>
    <w:p w14:paraId="62464596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CE86F99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0E0DD5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3588A3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C78A0A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077DA6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p w14:paraId="1E6C15E2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96B7" w14:textId="77777777" w:rsidR="00487C89" w:rsidRDefault="00487C89" w:rsidP="0011070C">
      <w:r>
        <w:separator/>
      </w:r>
    </w:p>
  </w:endnote>
  <w:endnote w:type="continuationSeparator" w:id="0">
    <w:p w14:paraId="1583C382" w14:textId="77777777" w:rsidR="00487C89" w:rsidRDefault="00487C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C7A8C3A" w14:textId="77777777" w:rsidTr="00C62C68">
      <w:tc>
        <w:tcPr>
          <w:tcW w:w="3402" w:type="dxa"/>
          <w:vAlign w:val="center"/>
          <w:hideMark/>
        </w:tcPr>
        <w:p w14:paraId="209011B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03534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4962AF9" w14:textId="77777777" w:rsidR="00CF55BF" w:rsidRPr="00CF55BF" w:rsidRDefault="00660101" w:rsidP="00CF55BF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563766996"/>
              <w:placeholder>
                <w:docPart w:val="80FF55D8368E4FCD84739E0D1F13B1BD"/>
              </w:placeholder>
              <w:date w:fullDate="2022-06-24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CF55BF">
                <w:rPr>
                  <w:rFonts w:eastAsia="ArialMT"/>
                  <w:u w:val="single"/>
                </w:rPr>
                <w:t>24</w:t>
              </w:r>
              <w:r w:rsidR="00CF55BF">
                <w:rPr>
                  <w:rFonts w:eastAsia="ArialMT"/>
                  <w:u w:val="single"/>
                  <w:lang w:val="ru-RU"/>
                </w:rPr>
                <w:t>.</w:t>
              </w:r>
              <w:r w:rsidR="00CF55BF">
                <w:rPr>
                  <w:rFonts w:eastAsia="ArialMT"/>
                  <w:u w:val="single"/>
                </w:rPr>
                <w:t>06</w:t>
              </w:r>
              <w:r w:rsidR="00CF55BF">
                <w:rPr>
                  <w:rFonts w:eastAsia="ArialMT"/>
                  <w:u w:val="single"/>
                  <w:lang w:val="ru-RU"/>
                </w:rPr>
                <w:t>.</w:t>
              </w:r>
              <w:r w:rsidR="00CF55BF">
                <w:rPr>
                  <w:rFonts w:eastAsia="ArialMT"/>
                  <w:u w:val="single"/>
                </w:rPr>
                <w:t>2022</w:t>
              </w:r>
            </w:sdtContent>
          </w:sdt>
        </w:p>
        <w:p w14:paraId="4F569E8C" w14:textId="5FFB507F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90D40C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8446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8446D" w:rsidRPr="0048446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624B9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D428E9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E711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9D49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2BBD88" w14:textId="4AD35ABC" w:rsidR="005D5C7B" w:rsidRPr="00CF55BF" w:rsidRDefault="0066010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A836FE">
                <w:rPr>
                  <w:rFonts w:eastAsia="ArialMT"/>
                  <w:u w:val="single"/>
                  <w:lang w:val="ru-RU"/>
                </w:rPr>
                <w:t>.12</w:t>
              </w:r>
              <w:r w:rsidR="00CF55BF">
                <w:rPr>
                  <w:rFonts w:eastAsia="ArialMT"/>
                  <w:u w:val="single"/>
                  <w:lang w:val="ru-RU"/>
                </w:rPr>
                <w:t>.</w:t>
              </w:r>
              <w:r w:rsidR="00CF55BF">
                <w:rPr>
                  <w:rFonts w:eastAsia="ArialMT"/>
                  <w:u w:val="single"/>
                </w:rPr>
                <w:t>2022</w:t>
              </w:r>
            </w:p>
          </w:sdtContent>
        </w:sdt>
        <w:p w14:paraId="3812EFB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82E2C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8446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8446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65D7D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4D96" w14:textId="77777777" w:rsidR="00487C89" w:rsidRDefault="00487C89" w:rsidP="0011070C">
      <w:r>
        <w:separator/>
      </w:r>
    </w:p>
  </w:footnote>
  <w:footnote w:type="continuationSeparator" w:id="0">
    <w:p w14:paraId="1F77DA9F" w14:textId="77777777" w:rsidR="00487C89" w:rsidRDefault="00487C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8117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BBC20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405A07" wp14:editId="5ACAB0C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0FD59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3.0039</w:t>
          </w:r>
        </w:p>
      </w:tc>
    </w:tr>
  </w:tbl>
  <w:p w14:paraId="5D5C80D1" w14:textId="24523122" w:rsidR="00B53AEA" w:rsidRPr="001963A1" w:rsidRDefault="00B53AEA">
    <w:pPr>
      <w:pStyle w:val="a7"/>
      <w:rPr>
        <w:sz w:val="4"/>
        <w:szCs w:val="4"/>
        <w:lang w:val="ru-RU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4"/>
      <w:gridCol w:w="1866"/>
      <w:gridCol w:w="1275"/>
      <w:gridCol w:w="1845"/>
      <w:gridCol w:w="1983"/>
      <w:gridCol w:w="1695"/>
    </w:tblGrid>
    <w:tr w:rsidR="001963A1" w:rsidRPr="001963A1" w14:paraId="748ED109" w14:textId="77777777" w:rsidTr="00C14A8A">
      <w:trPr>
        <w:trHeight w:val="276"/>
        <w:tblHeader/>
        <w:jc w:val="center"/>
      </w:trPr>
      <w:tc>
        <w:tcPr>
          <w:tcW w:w="501" w:type="pct"/>
          <w:vAlign w:val="center"/>
        </w:tcPr>
        <w:p w14:paraId="5A12A54D" w14:textId="77777777" w:rsidR="001963A1" w:rsidRPr="001963A1" w:rsidRDefault="001963A1" w:rsidP="001963A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1963A1">
            <w:rPr>
              <w:bCs/>
              <w:sz w:val="22"/>
              <w:szCs w:val="22"/>
            </w:rPr>
            <w:t>1</w:t>
          </w:r>
        </w:p>
      </w:tc>
      <w:tc>
        <w:tcPr>
          <w:tcW w:w="969" w:type="pct"/>
          <w:vAlign w:val="center"/>
        </w:tcPr>
        <w:p w14:paraId="185C6C58" w14:textId="77777777" w:rsidR="001963A1" w:rsidRPr="001963A1" w:rsidRDefault="001963A1" w:rsidP="001963A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1963A1">
            <w:rPr>
              <w:bCs/>
              <w:sz w:val="22"/>
              <w:szCs w:val="22"/>
            </w:rPr>
            <w:t>2</w:t>
          </w:r>
        </w:p>
      </w:tc>
      <w:tc>
        <w:tcPr>
          <w:tcW w:w="662" w:type="pct"/>
          <w:vAlign w:val="center"/>
        </w:tcPr>
        <w:p w14:paraId="2CB52704" w14:textId="77777777" w:rsidR="001963A1" w:rsidRPr="001963A1" w:rsidRDefault="001963A1" w:rsidP="001963A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1963A1">
            <w:rPr>
              <w:bCs/>
              <w:sz w:val="22"/>
              <w:szCs w:val="22"/>
            </w:rPr>
            <w:t>3</w:t>
          </w:r>
        </w:p>
      </w:tc>
      <w:tc>
        <w:tcPr>
          <w:tcW w:w="958" w:type="pct"/>
          <w:vAlign w:val="center"/>
        </w:tcPr>
        <w:p w14:paraId="3CA67D06" w14:textId="77777777" w:rsidR="001963A1" w:rsidRPr="001963A1" w:rsidRDefault="001963A1" w:rsidP="001963A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1963A1">
            <w:rPr>
              <w:bCs/>
              <w:sz w:val="22"/>
              <w:szCs w:val="22"/>
            </w:rPr>
            <w:t>4</w:t>
          </w:r>
        </w:p>
      </w:tc>
      <w:tc>
        <w:tcPr>
          <w:tcW w:w="1030" w:type="pct"/>
          <w:vAlign w:val="center"/>
        </w:tcPr>
        <w:p w14:paraId="5A172E56" w14:textId="77777777" w:rsidR="001963A1" w:rsidRPr="001963A1" w:rsidRDefault="001963A1" w:rsidP="001963A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1963A1">
            <w:rPr>
              <w:bCs/>
              <w:sz w:val="22"/>
              <w:szCs w:val="22"/>
            </w:rPr>
            <w:t>5</w:t>
          </w:r>
        </w:p>
      </w:tc>
      <w:tc>
        <w:tcPr>
          <w:tcW w:w="880" w:type="pct"/>
          <w:vAlign w:val="center"/>
        </w:tcPr>
        <w:p w14:paraId="46598D4E" w14:textId="77777777" w:rsidR="001963A1" w:rsidRPr="001963A1" w:rsidRDefault="001963A1" w:rsidP="001963A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1963A1">
            <w:rPr>
              <w:bCs/>
              <w:sz w:val="22"/>
              <w:szCs w:val="22"/>
            </w:rPr>
            <w:t>6</w:t>
          </w:r>
        </w:p>
      </w:tc>
    </w:tr>
  </w:tbl>
  <w:p w14:paraId="0033B0CF" w14:textId="77777777" w:rsidR="001963A1" w:rsidRPr="001963A1" w:rsidRDefault="001963A1" w:rsidP="001963A1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892C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8364B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EDCF1D" wp14:editId="3A2F642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BBEC2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25F003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98F2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77CC5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71293787">
    <w:abstractNumId w:val="6"/>
  </w:num>
  <w:num w:numId="2" w16cid:durableId="2040007135">
    <w:abstractNumId w:val="7"/>
  </w:num>
  <w:num w:numId="3" w16cid:durableId="643891982">
    <w:abstractNumId w:val="4"/>
  </w:num>
  <w:num w:numId="4" w16cid:durableId="1009716807">
    <w:abstractNumId w:val="1"/>
  </w:num>
  <w:num w:numId="5" w16cid:durableId="1596665861">
    <w:abstractNumId w:val="11"/>
  </w:num>
  <w:num w:numId="6" w16cid:durableId="931083607">
    <w:abstractNumId w:val="3"/>
  </w:num>
  <w:num w:numId="7" w16cid:durableId="1038699443">
    <w:abstractNumId w:val="8"/>
  </w:num>
  <w:num w:numId="8" w16cid:durableId="2119711988">
    <w:abstractNumId w:val="5"/>
  </w:num>
  <w:num w:numId="9" w16cid:durableId="200174401">
    <w:abstractNumId w:val="9"/>
  </w:num>
  <w:num w:numId="10" w16cid:durableId="1594121239">
    <w:abstractNumId w:val="2"/>
  </w:num>
  <w:num w:numId="11" w16cid:durableId="1347094872">
    <w:abstractNumId w:val="0"/>
  </w:num>
  <w:num w:numId="12" w16cid:durableId="190610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0E634A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963A1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B1B4C"/>
    <w:rsid w:val="003C130A"/>
    <w:rsid w:val="003E26A2"/>
    <w:rsid w:val="003E6D8A"/>
    <w:rsid w:val="003F50C5"/>
    <w:rsid w:val="00401D49"/>
    <w:rsid w:val="004030B9"/>
    <w:rsid w:val="00437E07"/>
    <w:rsid w:val="00457C9E"/>
    <w:rsid w:val="0048446D"/>
    <w:rsid w:val="00487C89"/>
    <w:rsid w:val="004A5E4C"/>
    <w:rsid w:val="004B31E2"/>
    <w:rsid w:val="004B4737"/>
    <w:rsid w:val="004C53CA"/>
    <w:rsid w:val="004C6877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36F5D"/>
    <w:rsid w:val="00642140"/>
    <w:rsid w:val="00645468"/>
    <w:rsid w:val="00656EE2"/>
    <w:rsid w:val="00660101"/>
    <w:rsid w:val="006762B3"/>
    <w:rsid w:val="00683923"/>
    <w:rsid w:val="006938AF"/>
    <w:rsid w:val="006A336B"/>
    <w:rsid w:val="006D5481"/>
    <w:rsid w:val="006D5DCE"/>
    <w:rsid w:val="00724951"/>
    <w:rsid w:val="00731452"/>
    <w:rsid w:val="00734508"/>
    <w:rsid w:val="00741FBB"/>
    <w:rsid w:val="00750565"/>
    <w:rsid w:val="007A1184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24BE7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C9B"/>
    <w:rsid w:val="00A755C7"/>
    <w:rsid w:val="00A836F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0CA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55BF"/>
    <w:rsid w:val="00D2438B"/>
    <w:rsid w:val="00D74D90"/>
    <w:rsid w:val="00D876E6"/>
    <w:rsid w:val="00DA5E7A"/>
    <w:rsid w:val="00DA6561"/>
    <w:rsid w:val="00DB1FAE"/>
    <w:rsid w:val="00DB4A98"/>
    <w:rsid w:val="00DD3C60"/>
    <w:rsid w:val="00DD6FD2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9C"/>
    <w:rsid w:val="00EF6ABF"/>
    <w:rsid w:val="00F07C61"/>
    <w:rsid w:val="00F36A9F"/>
    <w:rsid w:val="00F47DB5"/>
    <w:rsid w:val="00F47F4D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67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0B6D11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0B6D11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76EC02D5650466CA2D56759E2919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75DE6-5352-4609-9752-480C7C30F863}"/>
      </w:docPartPr>
      <w:docPartBody>
        <w:p w:rsidR="000B6D11" w:rsidRDefault="00FF1D54" w:rsidP="00FF1D54">
          <w:pPr>
            <w:pStyle w:val="F76EC02D5650466CA2D56759E29192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0B6D11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0B6D11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80FF55D8368E4FCD84739E0D1F13B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10AB7-4FDD-4FE3-97CC-A58B0E8A921E}"/>
      </w:docPartPr>
      <w:docPartBody>
        <w:p w:rsidR="004D7095" w:rsidRDefault="00C75A43" w:rsidP="00C75A43">
          <w:pPr>
            <w:pStyle w:val="80FF55D8368E4FCD84739E0D1F13B1B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B6D11"/>
    <w:rsid w:val="000E1676"/>
    <w:rsid w:val="00106793"/>
    <w:rsid w:val="00167CE1"/>
    <w:rsid w:val="001966CB"/>
    <w:rsid w:val="001F086A"/>
    <w:rsid w:val="00223A3A"/>
    <w:rsid w:val="002248E6"/>
    <w:rsid w:val="002608ED"/>
    <w:rsid w:val="002751FF"/>
    <w:rsid w:val="00276313"/>
    <w:rsid w:val="002D2022"/>
    <w:rsid w:val="00330160"/>
    <w:rsid w:val="003B26CD"/>
    <w:rsid w:val="003F6D58"/>
    <w:rsid w:val="00495C3B"/>
    <w:rsid w:val="004A3A30"/>
    <w:rsid w:val="004D7095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55D91"/>
    <w:rsid w:val="007A464A"/>
    <w:rsid w:val="007A5398"/>
    <w:rsid w:val="00801F25"/>
    <w:rsid w:val="0080735D"/>
    <w:rsid w:val="008B46AD"/>
    <w:rsid w:val="00A34793"/>
    <w:rsid w:val="00B00858"/>
    <w:rsid w:val="00B00EFB"/>
    <w:rsid w:val="00B1123F"/>
    <w:rsid w:val="00B11269"/>
    <w:rsid w:val="00BA747E"/>
    <w:rsid w:val="00BF3758"/>
    <w:rsid w:val="00C34E1C"/>
    <w:rsid w:val="00C75A43"/>
    <w:rsid w:val="00C8094E"/>
    <w:rsid w:val="00CC03D9"/>
    <w:rsid w:val="00CC7A3D"/>
    <w:rsid w:val="00CF64CC"/>
    <w:rsid w:val="00DB7154"/>
    <w:rsid w:val="00E40A1C"/>
    <w:rsid w:val="00EA0842"/>
    <w:rsid w:val="00ED5D04"/>
    <w:rsid w:val="00EF68C2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A4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80FF55D8368E4FCD84739E0D1F13B1BD">
    <w:name w:val="80FF55D8368E4FCD84739E0D1F13B1BD"/>
    <w:rsid w:val="00C75A43"/>
    <w:rPr>
      <w:lang w:val="ru-BY" w:eastAsia="ru-BY"/>
    </w:rPr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F76EC02D5650466CA2D56759E29192F2">
    <w:name w:val="F76EC02D5650466CA2D56759E29192F2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DA85-4299-464F-B410-B294F0AB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3</cp:revision>
  <cp:lastPrinted>2021-06-17T06:40:00Z</cp:lastPrinted>
  <dcterms:created xsi:type="dcterms:W3CDTF">2022-12-06T08:38:00Z</dcterms:created>
  <dcterms:modified xsi:type="dcterms:W3CDTF">2022-12-13T12:18:00Z</dcterms:modified>
</cp:coreProperties>
</file>