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5F8B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F2DDB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2319F6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77F11CD" w14:textId="77777777" w:rsidTr="005C4B0E">
        <w:tc>
          <w:tcPr>
            <w:tcW w:w="291" w:type="pct"/>
            <w:vAlign w:val="center"/>
          </w:tcPr>
          <w:p w14:paraId="14BC58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8AA874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113A8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3203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BBD53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EF1816" w14:textId="77777777" w:rsidR="00156E05" w:rsidRPr="00E65E4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27BE8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6A372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0DAC0A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E1887" w14:paraId="0260BE1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31DEF68" w14:textId="77777777" w:rsidR="00156E05" w:rsidRPr="00DD1A87" w:rsidRDefault="00DA795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E7644B8" w14:textId="77777777" w:rsidR="000E1887" w:rsidRDefault="00DA795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A371BD0" w14:textId="77777777" w:rsidR="000E1887" w:rsidRDefault="00DA795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F32D3A6" w14:textId="77777777" w:rsidR="000E1887" w:rsidRDefault="00DA795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BEE8663" w14:textId="77777777" w:rsidR="000E1887" w:rsidRDefault="00DA795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8A639D6" w14:textId="77777777" w:rsidR="000E1887" w:rsidRDefault="00DA795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05B795" w14:textId="77777777" w:rsidR="000E1887" w:rsidRDefault="00DA795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E1887" w14:paraId="42E70352" w14:textId="77777777">
        <w:tc>
          <w:tcPr>
            <w:tcW w:w="290" w:type="pct"/>
          </w:tcPr>
          <w:p w14:paraId="54699F5F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313D4A1" w14:textId="77777777" w:rsidR="000E1887" w:rsidRDefault="00DA795C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</w:tcPr>
          <w:p w14:paraId="5AD12284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4260FE0" w14:textId="77777777" w:rsidR="000E1887" w:rsidRDefault="00DA795C">
            <w:pPr>
              <w:ind w:left="-84" w:right="-84"/>
            </w:pPr>
            <w:r>
              <w:rPr>
                <w:sz w:val="22"/>
              </w:rPr>
              <w:t>Вкус и привкус</w:t>
            </w:r>
          </w:p>
        </w:tc>
        <w:tc>
          <w:tcPr>
            <w:tcW w:w="1070" w:type="pct"/>
          </w:tcPr>
          <w:p w14:paraId="633BC9C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07B7F8F6" w14:textId="77777777" w:rsidR="000E1887" w:rsidRDefault="00DA795C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7D6B4E8" w14:textId="77777777" w:rsidR="000E1887" w:rsidRDefault="000E1887">
            <w:pPr>
              <w:ind w:left="-84" w:right="-84"/>
            </w:pPr>
          </w:p>
        </w:tc>
      </w:tr>
      <w:tr w:rsidR="000E1887" w14:paraId="6EB29EAF" w14:textId="77777777">
        <w:tc>
          <w:tcPr>
            <w:tcW w:w="290" w:type="pct"/>
          </w:tcPr>
          <w:p w14:paraId="33772EDE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E4DB876" w14:textId="77777777" w:rsidR="000E1887" w:rsidRDefault="000E1887"/>
        </w:tc>
        <w:tc>
          <w:tcPr>
            <w:tcW w:w="530" w:type="pct"/>
          </w:tcPr>
          <w:p w14:paraId="06AA8174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634F8E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493DDE35" w14:textId="77777777" w:rsidR="000E1887" w:rsidRDefault="00DA795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5826FBE" w14:textId="77777777" w:rsidR="000E1887" w:rsidRDefault="000E1887"/>
        </w:tc>
        <w:tc>
          <w:tcPr>
            <w:tcW w:w="815" w:type="pct"/>
            <w:vMerge/>
          </w:tcPr>
          <w:p w14:paraId="5805B9B8" w14:textId="77777777" w:rsidR="000E1887" w:rsidRDefault="000E1887"/>
        </w:tc>
      </w:tr>
      <w:tr w:rsidR="000E1887" w14:paraId="7FC4E0CB" w14:textId="77777777">
        <w:tc>
          <w:tcPr>
            <w:tcW w:w="290" w:type="pct"/>
          </w:tcPr>
          <w:p w14:paraId="557E8D6B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30426CC" w14:textId="77777777" w:rsidR="000E1887" w:rsidRDefault="000E1887"/>
        </w:tc>
        <w:tc>
          <w:tcPr>
            <w:tcW w:w="530" w:type="pct"/>
          </w:tcPr>
          <w:p w14:paraId="015153A7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802E4BE" w14:textId="77777777" w:rsidR="000E1887" w:rsidRDefault="00DA795C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120E13E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411E8A2E" w14:textId="77777777" w:rsidR="000E1887" w:rsidRDefault="000E1887"/>
        </w:tc>
        <w:tc>
          <w:tcPr>
            <w:tcW w:w="815" w:type="pct"/>
            <w:vMerge/>
          </w:tcPr>
          <w:p w14:paraId="4BA7CF34" w14:textId="77777777" w:rsidR="000E1887" w:rsidRDefault="000E1887"/>
        </w:tc>
      </w:tr>
      <w:tr w:rsidR="000E1887" w14:paraId="02DC96BA" w14:textId="77777777">
        <w:tc>
          <w:tcPr>
            <w:tcW w:w="290" w:type="pct"/>
          </w:tcPr>
          <w:p w14:paraId="3EF0C2F5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5740A8B" w14:textId="77777777" w:rsidR="000E1887" w:rsidRDefault="000E1887"/>
        </w:tc>
        <w:tc>
          <w:tcPr>
            <w:tcW w:w="530" w:type="pct"/>
          </w:tcPr>
          <w:p w14:paraId="3FC552A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000E0E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Запах при 20 С и при 60 С</w:t>
            </w:r>
          </w:p>
        </w:tc>
        <w:tc>
          <w:tcPr>
            <w:tcW w:w="1070" w:type="pct"/>
          </w:tcPr>
          <w:p w14:paraId="0CC0F103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60EAB390" w14:textId="77777777" w:rsidR="000E1887" w:rsidRDefault="000E1887"/>
        </w:tc>
        <w:tc>
          <w:tcPr>
            <w:tcW w:w="815" w:type="pct"/>
            <w:vMerge/>
          </w:tcPr>
          <w:p w14:paraId="26F79359" w14:textId="77777777" w:rsidR="000E1887" w:rsidRDefault="000E1887"/>
        </w:tc>
      </w:tr>
      <w:tr w:rsidR="000E1887" w14:paraId="75B29F7A" w14:textId="77777777">
        <w:tc>
          <w:tcPr>
            <w:tcW w:w="290" w:type="pct"/>
          </w:tcPr>
          <w:p w14:paraId="638F056E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0D03F15" w14:textId="77777777" w:rsidR="000E1887" w:rsidRDefault="000E1887"/>
        </w:tc>
        <w:tc>
          <w:tcPr>
            <w:tcW w:w="530" w:type="pct"/>
            <w:vMerge w:val="restart"/>
          </w:tcPr>
          <w:p w14:paraId="5010C53F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E6BD9B5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алюминия</w:t>
            </w:r>
          </w:p>
        </w:tc>
        <w:tc>
          <w:tcPr>
            <w:tcW w:w="1070" w:type="pct"/>
          </w:tcPr>
          <w:p w14:paraId="7A8BAF3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18165-2014 п.6 (метод Б)</w:t>
            </w:r>
          </w:p>
        </w:tc>
        <w:tc>
          <w:tcPr>
            <w:tcW w:w="730" w:type="pct"/>
            <w:vMerge/>
          </w:tcPr>
          <w:p w14:paraId="5BCD0514" w14:textId="77777777" w:rsidR="000E1887" w:rsidRDefault="000E1887"/>
        </w:tc>
        <w:tc>
          <w:tcPr>
            <w:tcW w:w="815" w:type="pct"/>
            <w:vMerge/>
          </w:tcPr>
          <w:p w14:paraId="6348AA1A" w14:textId="77777777" w:rsidR="000E1887" w:rsidRDefault="000E1887"/>
        </w:tc>
      </w:tr>
      <w:tr w:rsidR="000E1887" w14:paraId="2F172C04" w14:textId="77777777">
        <w:tc>
          <w:tcPr>
            <w:tcW w:w="290" w:type="pct"/>
          </w:tcPr>
          <w:p w14:paraId="609D0B12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3BEA635" w14:textId="77777777" w:rsidR="000E1887" w:rsidRDefault="000E1887"/>
        </w:tc>
        <w:tc>
          <w:tcPr>
            <w:tcW w:w="530" w:type="pct"/>
            <w:vMerge/>
          </w:tcPr>
          <w:p w14:paraId="43FAEB9D" w14:textId="77777777" w:rsidR="000E1887" w:rsidRDefault="000E1887"/>
        </w:tc>
        <w:tc>
          <w:tcPr>
            <w:tcW w:w="870" w:type="pct"/>
          </w:tcPr>
          <w:p w14:paraId="0C2DADE5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аммиака (по азоту)</w:t>
            </w:r>
          </w:p>
        </w:tc>
        <w:tc>
          <w:tcPr>
            <w:tcW w:w="1070" w:type="pct"/>
          </w:tcPr>
          <w:p w14:paraId="4F74E516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52854DFD" w14:textId="77777777" w:rsidR="000E1887" w:rsidRDefault="000E1887"/>
        </w:tc>
        <w:tc>
          <w:tcPr>
            <w:tcW w:w="815" w:type="pct"/>
            <w:vMerge/>
          </w:tcPr>
          <w:p w14:paraId="5F0DCA4F" w14:textId="77777777" w:rsidR="000E1887" w:rsidRDefault="000E1887"/>
        </w:tc>
      </w:tr>
      <w:tr w:rsidR="000E1887" w14:paraId="068D107B" w14:textId="77777777">
        <w:tc>
          <w:tcPr>
            <w:tcW w:w="290" w:type="pct"/>
          </w:tcPr>
          <w:p w14:paraId="27005DD6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41CA00D" w14:textId="77777777" w:rsidR="000E1887" w:rsidRDefault="000E1887"/>
        </w:tc>
        <w:tc>
          <w:tcPr>
            <w:tcW w:w="530" w:type="pct"/>
          </w:tcPr>
          <w:p w14:paraId="6934ED3C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E7E00D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бора(суммарно)</w:t>
            </w:r>
          </w:p>
        </w:tc>
        <w:tc>
          <w:tcPr>
            <w:tcW w:w="1070" w:type="pct"/>
          </w:tcPr>
          <w:p w14:paraId="32F252F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15652C3E" w14:textId="77777777" w:rsidR="000E1887" w:rsidRDefault="000E1887"/>
        </w:tc>
        <w:tc>
          <w:tcPr>
            <w:tcW w:w="815" w:type="pct"/>
            <w:vMerge/>
          </w:tcPr>
          <w:p w14:paraId="655EF294" w14:textId="77777777" w:rsidR="000E1887" w:rsidRDefault="000E1887"/>
        </w:tc>
      </w:tr>
      <w:tr w:rsidR="000E1887" w14:paraId="3A5A5655" w14:textId="77777777">
        <w:tc>
          <w:tcPr>
            <w:tcW w:w="290" w:type="pct"/>
          </w:tcPr>
          <w:p w14:paraId="6CBDE3B2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BD51987" w14:textId="77777777" w:rsidR="000E1887" w:rsidRDefault="000E1887"/>
        </w:tc>
        <w:tc>
          <w:tcPr>
            <w:tcW w:w="530" w:type="pct"/>
          </w:tcPr>
          <w:p w14:paraId="49411F3E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2586723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74798CD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761D2038" w14:textId="77777777" w:rsidR="000E1887" w:rsidRDefault="000E1887"/>
        </w:tc>
        <w:tc>
          <w:tcPr>
            <w:tcW w:w="815" w:type="pct"/>
            <w:vMerge/>
          </w:tcPr>
          <w:p w14:paraId="5669F7F5" w14:textId="77777777" w:rsidR="000E1887" w:rsidRDefault="000E1887"/>
        </w:tc>
      </w:tr>
      <w:tr w:rsidR="000E1887" w14:paraId="2D04B32B" w14:textId="77777777">
        <w:tc>
          <w:tcPr>
            <w:tcW w:w="290" w:type="pct"/>
          </w:tcPr>
          <w:p w14:paraId="36AEDD0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D627A28" w14:textId="77777777" w:rsidR="000E1887" w:rsidRDefault="000E1887"/>
        </w:tc>
        <w:tc>
          <w:tcPr>
            <w:tcW w:w="530" w:type="pct"/>
          </w:tcPr>
          <w:p w14:paraId="75F55334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F85E9B3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кадмия</w:t>
            </w:r>
          </w:p>
        </w:tc>
        <w:tc>
          <w:tcPr>
            <w:tcW w:w="1070" w:type="pct"/>
          </w:tcPr>
          <w:p w14:paraId="2F6362F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12D7E5D6" w14:textId="77777777" w:rsidR="000E1887" w:rsidRDefault="000E1887"/>
        </w:tc>
        <w:tc>
          <w:tcPr>
            <w:tcW w:w="815" w:type="pct"/>
            <w:vMerge/>
          </w:tcPr>
          <w:p w14:paraId="7F99093F" w14:textId="77777777" w:rsidR="000E1887" w:rsidRDefault="000E1887"/>
        </w:tc>
      </w:tr>
      <w:tr w:rsidR="000E1887" w14:paraId="187CAEC7" w14:textId="77777777">
        <w:tc>
          <w:tcPr>
            <w:tcW w:w="290" w:type="pct"/>
          </w:tcPr>
          <w:p w14:paraId="285A4713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A655E33" w14:textId="77777777" w:rsidR="000E1887" w:rsidRDefault="000E1887"/>
        </w:tc>
        <w:tc>
          <w:tcPr>
            <w:tcW w:w="530" w:type="pct"/>
          </w:tcPr>
          <w:p w14:paraId="0DDB8A25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A4F6916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70" w:type="pct"/>
          </w:tcPr>
          <w:p w14:paraId="137F3AF3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4974-2014 п.6.5 (вариант 3)</w:t>
            </w:r>
          </w:p>
        </w:tc>
        <w:tc>
          <w:tcPr>
            <w:tcW w:w="730" w:type="pct"/>
            <w:vMerge/>
          </w:tcPr>
          <w:p w14:paraId="13053A79" w14:textId="77777777" w:rsidR="000E1887" w:rsidRDefault="000E1887"/>
        </w:tc>
        <w:tc>
          <w:tcPr>
            <w:tcW w:w="815" w:type="pct"/>
            <w:vMerge/>
          </w:tcPr>
          <w:p w14:paraId="4AA0DE4B" w14:textId="77777777" w:rsidR="000E1887" w:rsidRDefault="000E1887"/>
        </w:tc>
      </w:tr>
      <w:tr w:rsidR="000E1887" w14:paraId="40411228" w14:textId="77777777">
        <w:tc>
          <w:tcPr>
            <w:tcW w:w="290" w:type="pct"/>
          </w:tcPr>
          <w:p w14:paraId="0249BF5F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23F4007" w14:textId="77777777" w:rsidR="000E1887" w:rsidRDefault="000E1887"/>
        </w:tc>
        <w:tc>
          <w:tcPr>
            <w:tcW w:w="530" w:type="pct"/>
            <w:vMerge w:val="restart"/>
          </w:tcPr>
          <w:p w14:paraId="2F88464E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9FDEF30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меди</w:t>
            </w:r>
          </w:p>
        </w:tc>
        <w:tc>
          <w:tcPr>
            <w:tcW w:w="1070" w:type="pct"/>
            <w:vMerge w:val="restart"/>
          </w:tcPr>
          <w:p w14:paraId="3DCDB78A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1806FE54" w14:textId="77777777" w:rsidR="000E1887" w:rsidRDefault="000E1887"/>
        </w:tc>
        <w:tc>
          <w:tcPr>
            <w:tcW w:w="815" w:type="pct"/>
            <w:vMerge/>
          </w:tcPr>
          <w:p w14:paraId="5F57A425" w14:textId="77777777" w:rsidR="000E1887" w:rsidRDefault="000E1887"/>
        </w:tc>
      </w:tr>
      <w:tr w:rsidR="000E1887" w14:paraId="270A9FCA" w14:textId="77777777">
        <w:tc>
          <w:tcPr>
            <w:tcW w:w="290" w:type="pct"/>
          </w:tcPr>
          <w:p w14:paraId="1B6265E5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8EBC21B" w14:textId="77777777" w:rsidR="000E1887" w:rsidRDefault="000E1887"/>
        </w:tc>
        <w:tc>
          <w:tcPr>
            <w:tcW w:w="530" w:type="pct"/>
            <w:vMerge/>
          </w:tcPr>
          <w:p w14:paraId="77825D52" w14:textId="77777777" w:rsidR="000E1887" w:rsidRDefault="000E1887"/>
        </w:tc>
        <w:tc>
          <w:tcPr>
            <w:tcW w:w="870" w:type="pct"/>
          </w:tcPr>
          <w:p w14:paraId="5F4318FC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мышьяка</w:t>
            </w:r>
          </w:p>
        </w:tc>
        <w:tc>
          <w:tcPr>
            <w:tcW w:w="1070" w:type="pct"/>
            <w:vMerge/>
          </w:tcPr>
          <w:p w14:paraId="2C2261AD" w14:textId="77777777" w:rsidR="000E1887" w:rsidRDefault="000E1887"/>
        </w:tc>
        <w:tc>
          <w:tcPr>
            <w:tcW w:w="730" w:type="pct"/>
            <w:vMerge/>
          </w:tcPr>
          <w:p w14:paraId="3E09F36D" w14:textId="77777777" w:rsidR="000E1887" w:rsidRDefault="000E1887"/>
        </w:tc>
        <w:tc>
          <w:tcPr>
            <w:tcW w:w="815" w:type="pct"/>
            <w:vMerge/>
          </w:tcPr>
          <w:p w14:paraId="1ECC84AD" w14:textId="77777777" w:rsidR="000E1887" w:rsidRDefault="000E1887"/>
        </w:tc>
      </w:tr>
      <w:tr w:rsidR="000E1887" w14:paraId="20259344" w14:textId="77777777">
        <w:tc>
          <w:tcPr>
            <w:tcW w:w="290" w:type="pct"/>
          </w:tcPr>
          <w:p w14:paraId="5DA0D20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7DA6924F" w14:textId="77777777" w:rsidR="000E1887" w:rsidRDefault="000E1887"/>
        </w:tc>
        <w:tc>
          <w:tcPr>
            <w:tcW w:w="530" w:type="pct"/>
          </w:tcPr>
          <w:p w14:paraId="7A47E83E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33A582FE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нефтепродуктов (Д-(0,005-50) мг/дм³)</w:t>
            </w:r>
          </w:p>
        </w:tc>
        <w:tc>
          <w:tcPr>
            <w:tcW w:w="1070" w:type="pct"/>
          </w:tcPr>
          <w:p w14:paraId="6F9F1679" w14:textId="77777777" w:rsidR="000E1887" w:rsidRDefault="00DA795C">
            <w:pPr>
              <w:ind w:left="-84" w:right="-84"/>
            </w:pPr>
            <w:r>
              <w:rPr>
                <w:sz w:val="22"/>
              </w:rPr>
              <w:t xml:space="preserve">ПНД Ф 14.1:2:4.128-98 (М 01-05-2012) Количественный химический анализ вод. Методика выполнения </w:t>
            </w:r>
            <w:r>
              <w:rPr>
                <w:sz w:val="22"/>
              </w:rPr>
              <w:lastRenderedPageBreak/>
              <w:t>измерений массовой концентрации нефтепродуктов в пробах природных, питьевых, сточных вод флуориметрическим методом на анализаторе</w:t>
            </w:r>
          </w:p>
        </w:tc>
        <w:tc>
          <w:tcPr>
            <w:tcW w:w="730" w:type="pct"/>
            <w:vMerge/>
          </w:tcPr>
          <w:p w14:paraId="452E15BF" w14:textId="77777777" w:rsidR="000E1887" w:rsidRDefault="000E1887"/>
        </w:tc>
        <w:tc>
          <w:tcPr>
            <w:tcW w:w="815" w:type="pct"/>
            <w:vMerge/>
          </w:tcPr>
          <w:p w14:paraId="1405088C" w14:textId="77777777" w:rsidR="000E1887" w:rsidRDefault="000E1887"/>
        </w:tc>
      </w:tr>
      <w:tr w:rsidR="000E1887" w14:paraId="1810410D" w14:textId="77777777">
        <w:tc>
          <w:tcPr>
            <w:tcW w:w="290" w:type="pct"/>
          </w:tcPr>
          <w:p w14:paraId="5C8F5837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2381EE2" w14:textId="77777777" w:rsidR="000E1887" w:rsidRDefault="000E1887"/>
        </w:tc>
        <w:tc>
          <w:tcPr>
            <w:tcW w:w="530" w:type="pct"/>
          </w:tcPr>
          <w:p w14:paraId="3E0582F8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47E26C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никеля(суммарно) (Д-(0,01-0,50)  мг/дм³)</w:t>
            </w:r>
          </w:p>
        </w:tc>
        <w:tc>
          <w:tcPr>
            <w:tcW w:w="1070" w:type="pct"/>
          </w:tcPr>
          <w:p w14:paraId="26A2AA76" w14:textId="77777777" w:rsidR="000E1887" w:rsidRDefault="00DA795C">
            <w:pPr>
              <w:ind w:left="-84" w:right="-84"/>
            </w:pPr>
            <w:r>
              <w:rPr>
                <w:sz w:val="22"/>
              </w:rPr>
              <w:t>ФР.1.31.2006.02431 Количественный химический анализ проб питьевых, природных, минеральных и сточных вод, водных технологических растворов. Методика выполнения измерений массовых концентраций никеля и кобальта методом инверсионной вольтамперометрии на анализаторах типа ТА, Томск, 2006 МУ 31-14/06</w:t>
            </w:r>
          </w:p>
        </w:tc>
        <w:tc>
          <w:tcPr>
            <w:tcW w:w="730" w:type="pct"/>
            <w:vMerge/>
          </w:tcPr>
          <w:p w14:paraId="4972489C" w14:textId="77777777" w:rsidR="000E1887" w:rsidRDefault="000E1887"/>
        </w:tc>
        <w:tc>
          <w:tcPr>
            <w:tcW w:w="815" w:type="pct"/>
            <w:vMerge/>
          </w:tcPr>
          <w:p w14:paraId="4058570C" w14:textId="77777777" w:rsidR="000E1887" w:rsidRDefault="000E1887"/>
        </w:tc>
      </w:tr>
      <w:tr w:rsidR="000E1887" w14:paraId="62CC3026" w14:textId="77777777">
        <w:tc>
          <w:tcPr>
            <w:tcW w:w="290" w:type="pct"/>
          </w:tcPr>
          <w:p w14:paraId="429C5375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23A9124" w14:textId="77777777" w:rsidR="000E1887" w:rsidRDefault="000E1887"/>
        </w:tc>
        <w:tc>
          <w:tcPr>
            <w:tcW w:w="530" w:type="pct"/>
            <w:vMerge w:val="restart"/>
          </w:tcPr>
          <w:p w14:paraId="1BDEB931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A735F9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нитрат-ионов</w:t>
            </w:r>
          </w:p>
        </w:tc>
        <w:tc>
          <w:tcPr>
            <w:tcW w:w="1070" w:type="pct"/>
          </w:tcPr>
          <w:p w14:paraId="4727566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4B2ACE37" w14:textId="77777777" w:rsidR="000E1887" w:rsidRDefault="000E1887"/>
        </w:tc>
        <w:tc>
          <w:tcPr>
            <w:tcW w:w="815" w:type="pct"/>
            <w:vMerge/>
          </w:tcPr>
          <w:p w14:paraId="4435E62D" w14:textId="77777777" w:rsidR="000E1887" w:rsidRDefault="000E1887"/>
        </w:tc>
      </w:tr>
      <w:tr w:rsidR="000E1887" w14:paraId="0F9AC2BB" w14:textId="77777777">
        <w:tc>
          <w:tcPr>
            <w:tcW w:w="290" w:type="pct"/>
          </w:tcPr>
          <w:p w14:paraId="4E601FE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8B4FC05" w14:textId="77777777" w:rsidR="000E1887" w:rsidRDefault="000E1887"/>
        </w:tc>
        <w:tc>
          <w:tcPr>
            <w:tcW w:w="530" w:type="pct"/>
            <w:vMerge/>
          </w:tcPr>
          <w:p w14:paraId="32352582" w14:textId="77777777" w:rsidR="000E1887" w:rsidRDefault="000E1887"/>
        </w:tc>
        <w:tc>
          <w:tcPr>
            <w:tcW w:w="870" w:type="pct"/>
          </w:tcPr>
          <w:p w14:paraId="3BECAFF6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нитрит-ионов</w:t>
            </w:r>
          </w:p>
        </w:tc>
        <w:tc>
          <w:tcPr>
            <w:tcW w:w="1070" w:type="pct"/>
          </w:tcPr>
          <w:p w14:paraId="02275201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3981977A" w14:textId="77777777" w:rsidR="000E1887" w:rsidRDefault="000E1887"/>
        </w:tc>
        <w:tc>
          <w:tcPr>
            <w:tcW w:w="815" w:type="pct"/>
            <w:vMerge/>
          </w:tcPr>
          <w:p w14:paraId="3B9CF61E" w14:textId="77777777" w:rsidR="000E1887" w:rsidRDefault="000E1887"/>
        </w:tc>
      </w:tr>
      <w:tr w:rsidR="000E1887" w14:paraId="6D4BC8F0" w14:textId="77777777">
        <w:tc>
          <w:tcPr>
            <w:tcW w:w="290" w:type="pct"/>
          </w:tcPr>
          <w:p w14:paraId="3F2D2DA4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433CBEC6" w14:textId="77777777" w:rsidR="000E1887" w:rsidRDefault="000E1887"/>
        </w:tc>
        <w:tc>
          <w:tcPr>
            <w:tcW w:w="530" w:type="pct"/>
          </w:tcPr>
          <w:p w14:paraId="0C6F95BD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FD0250A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остаточного активного хлора</w:t>
            </w:r>
          </w:p>
        </w:tc>
        <w:tc>
          <w:tcPr>
            <w:tcW w:w="1070" w:type="pct"/>
          </w:tcPr>
          <w:p w14:paraId="5F29BF0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18190-72 п.п. 2,3</w:t>
            </w:r>
          </w:p>
        </w:tc>
        <w:tc>
          <w:tcPr>
            <w:tcW w:w="730" w:type="pct"/>
            <w:vMerge/>
          </w:tcPr>
          <w:p w14:paraId="5F91896A" w14:textId="77777777" w:rsidR="000E1887" w:rsidRDefault="000E1887"/>
        </w:tc>
        <w:tc>
          <w:tcPr>
            <w:tcW w:w="815" w:type="pct"/>
            <w:vMerge/>
          </w:tcPr>
          <w:p w14:paraId="6D51919B" w14:textId="77777777" w:rsidR="000E1887" w:rsidRDefault="000E1887"/>
        </w:tc>
      </w:tr>
      <w:tr w:rsidR="000E1887" w14:paraId="01BF1561" w14:textId="77777777">
        <w:tc>
          <w:tcPr>
            <w:tcW w:w="290" w:type="pct"/>
          </w:tcPr>
          <w:p w14:paraId="0F68931B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9E02649" w14:textId="77777777" w:rsidR="000E1887" w:rsidRDefault="000E1887"/>
        </w:tc>
        <w:tc>
          <w:tcPr>
            <w:tcW w:w="530" w:type="pct"/>
          </w:tcPr>
          <w:p w14:paraId="67299030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08D8131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поверхностно активных веществ (ПАВ) (анионоактивные)</w:t>
            </w:r>
          </w:p>
        </w:tc>
        <w:tc>
          <w:tcPr>
            <w:tcW w:w="1070" w:type="pct"/>
          </w:tcPr>
          <w:p w14:paraId="0FA20307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31857-2012 п.3 (метод 1)</w:t>
            </w:r>
          </w:p>
        </w:tc>
        <w:tc>
          <w:tcPr>
            <w:tcW w:w="730" w:type="pct"/>
            <w:vMerge/>
          </w:tcPr>
          <w:p w14:paraId="555AEF4B" w14:textId="77777777" w:rsidR="000E1887" w:rsidRDefault="000E1887"/>
        </w:tc>
        <w:tc>
          <w:tcPr>
            <w:tcW w:w="815" w:type="pct"/>
            <w:vMerge/>
          </w:tcPr>
          <w:p w14:paraId="1C9B0297" w14:textId="77777777" w:rsidR="000E1887" w:rsidRDefault="000E1887"/>
        </w:tc>
      </w:tr>
      <w:tr w:rsidR="000E1887" w14:paraId="469BDCE5" w14:textId="77777777">
        <w:tc>
          <w:tcPr>
            <w:tcW w:w="290" w:type="pct"/>
          </w:tcPr>
          <w:p w14:paraId="1AA3D866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AB17057" w14:textId="77777777" w:rsidR="000E1887" w:rsidRDefault="000E1887"/>
        </w:tc>
        <w:tc>
          <w:tcPr>
            <w:tcW w:w="530" w:type="pct"/>
            <w:vMerge w:val="restart"/>
          </w:tcPr>
          <w:p w14:paraId="242F7553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BB4C213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ртути</w:t>
            </w:r>
          </w:p>
        </w:tc>
        <w:tc>
          <w:tcPr>
            <w:tcW w:w="1070" w:type="pct"/>
            <w:vMerge w:val="restart"/>
          </w:tcPr>
          <w:p w14:paraId="70863355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676C3B50" w14:textId="77777777" w:rsidR="000E1887" w:rsidRDefault="000E1887"/>
        </w:tc>
        <w:tc>
          <w:tcPr>
            <w:tcW w:w="815" w:type="pct"/>
            <w:vMerge/>
          </w:tcPr>
          <w:p w14:paraId="3E2C5A95" w14:textId="77777777" w:rsidR="000E1887" w:rsidRDefault="000E1887"/>
        </w:tc>
      </w:tr>
      <w:tr w:rsidR="000E1887" w14:paraId="596311C1" w14:textId="77777777">
        <w:tc>
          <w:tcPr>
            <w:tcW w:w="290" w:type="pct"/>
          </w:tcPr>
          <w:p w14:paraId="64762411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23528914" w14:textId="77777777" w:rsidR="000E1887" w:rsidRDefault="000E1887"/>
        </w:tc>
        <w:tc>
          <w:tcPr>
            <w:tcW w:w="530" w:type="pct"/>
            <w:vMerge/>
          </w:tcPr>
          <w:p w14:paraId="30618322" w14:textId="77777777" w:rsidR="000E1887" w:rsidRDefault="000E1887"/>
        </w:tc>
        <w:tc>
          <w:tcPr>
            <w:tcW w:w="870" w:type="pct"/>
          </w:tcPr>
          <w:p w14:paraId="27F0720A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1070" w:type="pct"/>
            <w:vMerge/>
          </w:tcPr>
          <w:p w14:paraId="4E53B66F" w14:textId="77777777" w:rsidR="000E1887" w:rsidRDefault="000E1887"/>
        </w:tc>
        <w:tc>
          <w:tcPr>
            <w:tcW w:w="730" w:type="pct"/>
            <w:vMerge/>
          </w:tcPr>
          <w:p w14:paraId="7C8AA121" w14:textId="77777777" w:rsidR="000E1887" w:rsidRDefault="000E1887"/>
        </w:tc>
        <w:tc>
          <w:tcPr>
            <w:tcW w:w="815" w:type="pct"/>
            <w:vMerge/>
          </w:tcPr>
          <w:p w14:paraId="6D5462E6" w14:textId="77777777" w:rsidR="000E1887" w:rsidRDefault="000E1887"/>
        </w:tc>
      </w:tr>
      <w:tr w:rsidR="000E1887" w14:paraId="31D64C6E" w14:textId="77777777">
        <w:tc>
          <w:tcPr>
            <w:tcW w:w="290" w:type="pct"/>
          </w:tcPr>
          <w:p w14:paraId="48AD113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27A9811" w14:textId="77777777" w:rsidR="000E1887" w:rsidRDefault="000E1887"/>
        </w:tc>
        <w:tc>
          <w:tcPr>
            <w:tcW w:w="530" w:type="pct"/>
            <w:vMerge/>
          </w:tcPr>
          <w:p w14:paraId="24288E48" w14:textId="77777777" w:rsidR="000E1887" w:rsidRDefault="000E1887"/>
        </w:tc>
        <w:tc>
          <w:tcPr>
            <w:tcW w:w="870" w:type="pct"/>
          </w:tcPr>
          <w:p w14:paraId="42E72C49" w14:textId="77777777" w:rsidR="000E1887" w:rsidRDefault="00DA795C">
            <w:pPr>
              <w:ind w:left="-84" w:right="-84"/>
            </w:pPr>
            <w:r>
              <w:rPr>
                <w:sz w:val="22"/>
              </w:rPr>
              <w:t xml:space="preserve">Концентрация селена (Д-(0,0005-0,050) мг/дм³ ; Если содержание </w:t>
            </w:r>
            <w:r>
              <w:rPr>
                <w:sz w:val="22"/>
              </w:rPr>
              <w:lastRenderedPageBreak/>
              <w:t>элемента впробе выходит за верхн. границу диапазона допуск. разбавление подготовленной к измерению пробы)</w:t>
            </w:r>
          </w:p>
        </w:tc>
        <w:tc>
          <w:tcPr>
            <w:tcW w:w="1070" w:type="pct"/>
          </w:tcPr>
          <w:p w14:paraId="399AB4FA" w14:textId="77777777" w:rsidR="000E1887" w:rsidRDefault="00DA795C">
            <w:pPr>
              <w:ind w:left="-84" w:right="-84"/>
            </w:pPr>
            <w:r>
              <w:rPr>
                <w:sz w:val="22"/>
              </w:rPr>
              <w:lastRenderedPageBreak/>
              <w:t xml:space="preserve">ФР.1.31.2006.02429 Количественный химический анализ проб питьевых, </w:t>
            </w:r>
            <w:r>
              <w:rPr>
                <w:sz w:val="22"/>
              </w:rPr>
              <w:lastRenderedPageBreak/>
              <w:t>природных, минеральных и сточных вод, водных технологических растворов. Методика выполнения измерений содержания селена методом инверсионной вольтамперометрии на анализаторах типа ТА, Томск, 2006 МУ 31-13/06</w:t>
            </w:r>
          </w:p>
        </w:tc>
        <w:tc>
          <w:tcPr>
            <w:tcW w:w="730" w:type="pct"/>
            <w:vMerge/>
          </w:tcPr>
          <w:p w14:paraId="7F1DA718" w14:textId="77777777" w:rsidR="000E1887" w:rsidRDefault="000E1887"/>
        </w:tc>
        <w:tc>
          <w:tcPr>
            <w:tcW w:w="815" w:type="pct"/>
            <w:vMerge/>
          </w:tcPr>
          <w:p w14:paraId="2FA0407A" w14:textId="77777777" w:rsidR="000E1887" w:rsidRDefault="000E1887"/>
        </w:tc>
      </w:tr>
      <w:tr w:rsidR="000E1887" w14:paraId="26B5C6FE" w14:textId="77777777">
        <w:tc>
          <w:tcPr>
            <w:tcW w:w="290" w:type="pct"/>
          </w:tcPr>
          <w:p w14:paraId="053EF613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5B72EFC6" w14:textId="77777777" w:rsidR="000E1887" w:rsidRDefault="000E1887"/>
        </w:tc>
        <w:tc>
          <w:tcPr>
            <w:tcW w:w="530" w:type="pct"/>
          </w:tcPr>
          <w:p w14:paraId="6365539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4144F82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0DF1261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774F4174" w14:textId="77777777" w:rsidR="000E1887" w:rsidRDefault="000E1887"/>
        </w:tc>
        <w:tc>
          <w:tcPr>
            <w:tcW w:w="815" w:type="pct"/>
            <w:vMerge/>
          </w:tcPr>
          <w:p w14:paraId="368EFE12" w14:textId="77777777" w:rsidR="000E1887" w:rsidRDefault="000E1887"/>
        </w:tc>
      </w:tr>
      <w:tr w:rsidR="000E1887" w14:paraId="1B767A29" w14:textId="77777777">
        <w:tc>
          <w:tcPr>
            <w:tcW w:w="290" w:type="pct"/>
          </w:tcPr>
          <w:p w14:paraId="269FB892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87878A7" w14:textId="77777777" w:rsidR="000E1887" w:rsidRDefault="000E1887"/>
        </w:tc>
        <w:tc>
          <w:tcPr>
            <w:tcW w:w="530" w:type="pct"/>
          </w:tcPr>
          <w:p w14:paraId="20B980AD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78A36CE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сурьмы</w:t>
            </w:r>
          </w:p>
        </w:tc>
        <w:tc>
          <w:tcPr>
            <w:tcW w:w="1070" w:type="pct"/>
          </w:tcPr>
          <w:p w14:paraId="5C653B06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32964C3E" w14:textId="77777777" w:rsidR="000E1887" w:rsidRDefault="000E1887"/>
        </w:tc>
        <w:tc>
          <w:tcPr>
            <w:tcW w:w="815" w:type="pct"/>
            <w:vMerge/>
          </w:tcPr>
          <w:p w14:paraId="4AF7B20D" w14:textId="77777777" w:rsidR="000E1887" w:rsidRDefault="000E1887"/>
        </w:tc>
      </w:tr>
      <w:tr w:rsidR="000E1887" w14:paraId="1F80FEB6" w14:textId="77777777">
        <w:tc>
          <w:tcPr>
            <w:tcW w:w="290" w:type="pct"/>
          </w:tcPr>
          <w:p w14:paraId="2B393DC7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4E03CEB0" w14:textId="77777777" w:rsidR="000E1887" w:rsidRDefault="000E1887"/>
        </w:tc>
        <w:tc>
          <w:tcPr>
            <w:tcW w:w="530" w:type="pct"/>
          </w:tcPr>
          <w:p w14:paraId="031D1626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DE76BFA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фенолов (Д-(0,0005-25) мг/дм³)</w:t>
            </w:r>
          </w:p>
        </w:tc>
        <w:tc>
          <w:tcPr>
            <w:tcW w:w="1070" w:type="pct"/>
          </w:tcPr>
          <w:p w14:paraId="022603D5" w14:textId="77777777" w:rsidR="000E1887" w:rsidRDefault="00DA795C">
            <w:pPr>
              <w:ind w:left="-84" w:right="-84"/>
            </w:pPr>
            <w:r>
              <w:rPr>
                <w:sz w:val="22"/>
              </w:rPr>
              <w:t>ПНД Ф 14.1:2:4.182-02 Количественный химический анализ вод. Методика выполнения измерений массовой концентрации фенолов (общих и летучих) в пробах природных, питьевых, сточных вод флуориметрическим методом на анализаторе "Флюорат-02 (издание 2010 года)"</w:t>
            </w:r>
          </w:p>
        </w:tc>
        <w:tc>
          <w:tcPr>
            <w:tcW w:w="730" w:type="pct"/>
            <w:vMerge/>
          </w:tcPr>
          <w:p w14:paraId="076DBABB" w14:textId="77777777" w:rsidR="000E1887" w:rsidRDefault="000E1887"/>
        </w:tc>
        <w:tc>
          <w:tcPr>
            <w:tcW w:w="815" w:type="pct"/>
            <w:vMerge/>
          </w:tcPr>
          <w:p w14:paraId="17A13BD4" w14:textId="77777777" w:rsidR="000E1887" w:rsidRDefault="000E1887"/>
        </w:tc>
      </w:tr>
      <w:tr w:rsidR="000E1887" w14:paraId="18677450" w14:textId="77777777">
        <w:tc>
          <w:tcPr>
            <w:tcW w:w="290" w:type="pct"/>
          </w:tcPr>
          <w:p w14:paraId="32B85A62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65701DA8" w14:textId="77777777" w:rsidR="000E1887" w:rsidRDefault="000E1887"/>
        </w:tc>
        <w:tc>
          <w:tcPr>
            <w:tcW w:w="530" w:type="pct"/>
          </w:tcPr>
          <w:p w14:paraId="192E9322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ACF3A1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6AF4942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4386-89 п.1 (вариант А)</w:t>
            </w:r>
          </w:p>
        </w:tc>
        <w:tc>
          <w:tcPr>
            <w:tcW w:w="730" w:type="pct"/>
            <w:vMerge/>
          </w:tcPr>
          <w:p w14:paraId="43E418B9" w14:textId="77777777" w:rsidR="000E1887" w:rsidRDefault="000E1887"/>
        </w:tc>
        <w:tc>
          <w:tcPr>
            <w:tcW w:w="815" w:type="pct"/>
            <w:vMerge/>
          </w:tcPr>
          <w:p w14:paraId="20953D90" w14:textId="77777777" w:rsidR="000E1887" w:rsidRDefault="000E1887"/>
        </w:tc>
      </w:tr>
      <w:tr w:rsidR="000E1887" w14:paraId="338B53F6" w14:textId="77777777">
        <w:tc>
          <w:tcPr>
            <w:tcW w:w="290" w:type="pct"/>
          </w:tcPr>
          <w:p w14:paraId="53E5E0FA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34F4AE56" w14:textId="77777777" w:rsidR="000E1887" w:rsidRDefault="000E1887"/>
        </w:tc>
        <w:tc>
          <w:tcPr>
            <w:tcW w:w="530" w:type="pct"/>
          </w:tcPr>
          <w:p w14:paraId="29D0F914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0F033F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2A06009E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4245-72 п.2, п.3</w:t>
            </w:r>
          </w:p>
        </w:tc>
        <w:tc>
          <w:tcPr>
            <w:tcW w:w="730" w:type="pct"/>
            <w:vMerge/>
          </w:tcPr>
          <w:p w14:paraId="4352733B" w14:textId="77777777" w:rsidR="000E1887" w:rsidRDefault="000E1887"/>
        </w:tc>
        <w:tc>
          <w:tcPr>
            <w:tcW w:w="815" w:type="pct"/>
            <w:vMerge/>
          </w:tcPr>
          <w:p w14:paraId="4D1B835D" w14:textId="77777777" w:rsidR="000E1887" w:rsidRDefault="000E1887"/>
        </w:tc>
      </w:tr>
      <w:tr w:rsidR="000E1887" w14:paraId="476AFB5E" w14:textId="77777777">
        <w:tc>
          <w:tcPr>
            <w:tcW w:w="290" w:type="pct"/>
          </w:tcPr>
          <w:p w14:paraId="0320E1A8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1F7DA2FB" w14:textId="77777777" w:rsidR="000E1887" w:rsidRDefault="000E1887"/>
        </w:tc>
        <w:tc>
          <w:tcPr>
            <w:tcW w:w="530" w:type="pct"/>
            <w:vMerge w:val="restart"/>
          </w:tcPr>
          <w:p w14:paraId="31E22C76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CD07AF7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хрома (VI)</w:t>
            </w:r>
          </w:p>
        </w:tc>
        <w:tc>
          <w:tcPr>
            <w:tcW w:w="1070" w:type="pct"/>
          </w:tcPr>
          <w:p w14:paraId="750A363C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31956-2013 п.6</w:t>
            </w:r>
          </w:p>
        </w:tc>
        <w:tc>
          <w:tcPr>
            <w:tcW w:w="730" w:type="pct"/>
            <w:vMerge/>
          </w:tcPr>
          <w:p w14:paraId="23CF9A34" w14:textId="77777777" w:rsidR="000E1887" w:rsidRDefault="000E1887"/>
        </w:tc>
        <w:tc>
          <w:tcPr>
            <w:tcW w:w="815" w:type="pct"/>
            <w:vMerge/>
          </w:tcPr>
          <w:p w14:paraId="6E5B80D9" w14:textId="77777777" w:rsidR="000E1887" w:rsidRDefault="000E1887"/>
        </w:tc>
      </w:tr>
      <w:tr w:rsidR="000E1887" w14:paraId="5BD59AE6" w14:textId="77777777">
        <w:tc>
          <w:tcPr>
            <w:tcW w:w="290" w:type="pct"/>
          </w:tcPr>
          <w:p w14:paraId="6E3A2CC6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48D489C9" w14:textId="77777777" w:rsidR="000E1887" w:rsidRDefault="000E1887"/>
        </w:tc>
        <w:tc>
          <w:tcPr>
            <w:tcW w:w="530" w:type="pct"/>
            <w:vMerge/>
          </w:tcPr>
          <w:p w14:paraId="1CB6C68D" w14:textId="77777777" w:rsidR="000E1887" w:rsidRDefault="000E1887"/>
        </w:tc>
        <w:tc>
          <w:tcPr>
            <w:tcW w:w="870" w:type="pct"/>
          </w:tcPr>
          <w:p w14:paraId="2AEBE39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цианидов</w:t>
            </w:r>
          </w:p>
        </w:tc>
        <w:tc>
          <w:tcPr>
            <w:tcW w:w="1070" w:type="pct"/>
          </w:tcPr>
          <w:p w14:paraId="368705ED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74FB286A" w14:textId="77777777" w:rsidR="000E1887" w:rsidRDefault="000E1887"/>
        </w:tc>
        <w:tc>
          <w:tcPr>
            <w:tcW w:w="815" w:type="pct"/>
            <w:vMerge/>
          </w:tcPr>
          <w:p w14:paraId="624A6A1C" w14:textId="77777777" w:rsidR="000E1887" w:rsidRDefault="000E1887"/>
        </w:tc>
      </w:tr>
      <w:tr w:rsidR="000E1887" w14:paraId="79A10189" w14:textId="77777777">
        <w:tc>
          <w:tcPr>
            <w:tcW w:w="290" w:type="pct"/>
          </w:tcPr>
          <w:p w14:paraId="2CA44485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34E5696D" w14:textId="77777777" w:rsidR="000E1887" w:rsidRDefault="000E1887"/>
        </w:tc>
        <w:tc>
          <w:tcPr>
            <w:tcW w:w="530" w:type="pct"/>
          </w:tcPr>
          <w:p w14:paraId="600A3C88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3C1279E" w14:textId="77777777" w:rsidR="000E1887" w:rsidRDefault="00DA795C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</w:tcPr>
          <w:p w14:paraId="241995B1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0490711C" w14:textId="77777777" w:rsidR="000E1887" w:rsidRDefault="000E1887"/>
        </w:tc>
        <w:tc>
          <w:tcPr>
            <w:tcW w:w="815" w:type="pct"/>
            <w:vMerge/>
          </w:tcPr>
          <w:p w14:paraId="344FEF6D" w14:textId="77777777" w:rsidR="000E1887" w:rsidRDefault="000E1887"/>
        </w:tc>
      </w:tr>
      <w:tr w:rsidR="000E1887" w14:paraId="011D6779" w14:textId="77777777">
        <w:tc>
          <w:tcPr>
            <w:tcW w:w="290" w:type="pct"/>
          </w:tcPr>
          <w:p w14:paraId="30C4D5EA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0A4F3047" w14:textId="77777777" w:rsidR="000E1887" w:rsidRDefault="000E1887"/>
        </w:tc>
        <w:tc>
          <w:tcPr>
            <w:tcW w:w="530" w:type="pct"/>
          </w:tcPr>
          <w:p w14:paraId="1AFBC51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7C5177D" w14:textId="77777777" w:rsidR="000E1887" w:rsidRDefault="00DA795C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6F22F43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п.п. 5.3.3, 5.3.4</w:t>
            </w:r>
          </w:p>
        </w:tc>
        <w:tc>
          <w:tcPr>
            <w:tcW w:w="730" w:type="pct"/>
            <w:vMerge/>
          </w:tcPr>
          <w:p w14:paraId="2AFFF212" w14:textId="77777777" w:rsidR="000E1887" w:rsidRDefault="000E1887"/>
        </w:tc>
        <w:tc>
          <w:tcPr>
            <w:tcW w:w="815" w:type="pct"/>
            <w:vMerge/>
          </w:tcPr>
          <w:p w14:paraId="37F65B68" w14:textId="77777777" w:rsidR="000E1887" w:rsidRDefault="000E1887"/>
        </w:tc>
      </w:tr>
      <w:tr w:rsidR="000E1887" w14:paraId="043E165D" w14:textId="77777777">
        <w:tc>
          <w:tcPr>
            <w:tcW w:w="290" w:type="pct"/>
          </w:tcPr>
          <w:p w14:paraId="60173365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751B8A7F" w14:textId="77777777" w:rsidR="000E1887" w:rsidRDefault="000E1887"/>
        </w:tc>
        <w:tc>
          <w:tcPr>
            <w:tcW w:w="530" w:type="pct"/>
          </w:tcPr>
          <w:p w14:paraId="3C9D2984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44E7EB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Общая минерализация(сухой остаток)</w:t>
            </w:r>
          </w:p>
        </w:tc>
        <w:tc>
          <w:tcPr>
            <w:tcW w:w="1070" w:type="pct"/>
          </w:tcPr>
          <w:p w14:paraId="025F796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23C09539" w14:textId="77777777" w:rsidR="000E1887" w:rsidRDefault="000E1887"/>
        </w:tc>
        <w:tc>
          <w:tcPr>
            <w:tcW w:w="815" w:type="pct"/>
            <w:vMerge/>
          </w:tcPr>
          <w:p w14:paraId="2E295F69" w14:textId="77777777" w:rsidR="000E1887" w:rsidRDefault="000E1887"/>
        </w:tc>
      </w:tr>
      <w:tr w:rsidR="000E1887" w14:paraId="63B9674C" w14:textId="77777777">
        <w:tc>
          <w:tcPr>
            <w:tcW w:w="290" w:type="pct"/>
          </w:tcPr>
          <w:p w14:paraId="5CECB1BE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7F6BBC8E" w14:textId="77777777" w:rsidR="000E1887" w:rsidRDefault="000E1887"/>
        </w:tc>
        <w:tc>
          <w:tcPr>
            <w:tcW w:w="530" w:type="pct"/>
            <w:vMerge w:val="restart"/>
          </w:tcPr>
          <w:p w14:paraId="632DA16C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896A697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7681E07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18963-73 п.4.1;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/>
          </w:tcPr>
          <w:p w14:paraId="6F8C5D56" w14:textId="77777777" w:rsidR="000E1887" w:rsidRDefault="000E1887"/>
        </w:tc>
        <w:tc>
          <w:tcPr>
            <w:tcW w:w="815" w:type="pct"/>
            <w:vMerge/>
          </w:tcPr>
          <w:p w14:paraId="76E5AA0B" w14:textId="77777777" w:rsidR="000E1887" w:rsidRDefault="000E1887"/>
        </w:tc>
      </w:tr>
      <w:tr w:rsidR="000E1887" w14:paraId="23003BDA" w14:textId="77777777">
        <w:tc>
          <w:tcPr>
            <w:tcW w:w="290" w:type="pct"/>
          </w:tcPr>
          <w:p w14:paraId="5ABCBFD3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1617ED1A" w14:textId="77777777" w:rsidR="000E1887" w:rsidRDefault="000E1887"/>
        </w:tc>
        <w:tc>
          <w:tcPr>
            <w:tcW w:w="530" w:type="pct"/>
            <w:vMerge/>
          </w:tcPr>
          <w:p w14:paraId="2EEFC40E" w14:textId="77777777" w:rsidR="000E1887" w:rsidRDefault="000E1887"/>
        </w:tc>
        <w:tc>
          <w:tcPr>
            <w:tcW w:w="870" w:type="pct"/>
          </w:tcPr>
          <w:p w14:paraId="3F411D1C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00694B6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5783E647" w14:textId="77777777" w:rsidR="000E1887" w:rsidRDefault="000E1887"/>
        </w:tc>
        <w:tc>
          <w:tcPr>
            <w:tcW w:w="815" w:type="pct"/>
            <w:vMerge/>
          </w:tcPr>
          <w:p w14:paraId="7A261BAA" w14:textId="77777777" w:rsidR="000E1887" w:rsidRDefault="000E1887"/>
        </w:tc>
      </w:tr>
      <w:tr w:rsidR="000E1887" w14:paraId="1D138A69" w14:textId="77777777">
        <w:tc>
          <w:tcPr>
            <w:tcW w:w="290" w:type="pct"/>
          </w:tcPr>
          <w:p w14:paraId="5B04CDAB" w14:textId="77777777" w:rsidR="000E1887" w:rsidRDefault="00DA795C">
            <w:pPr>
              <w:ind w:left="-84" w:right="-84"/>
            </w:pPr>
            <w:r>
              <w:rPr>
                <w:sz w:val="22"/>
              </w:rPr>
              <w:lastRenderedPageBreak/>
              <w:t>1.34*</w:t>
            </w:r>
          </w:p>
        </w:tc>
        <w:tc>
          <w:tcPr>
            <w:tcW w:w="680" w:type="pct"/>
            <w:vMerge/>
          </w:tcPr>
          <w:p w14:paraId="62531128" w14:textId="77777777" w:rsidR="000E1887" w:rsidRDefault="000E1887"/>
        </w:tc>
        <w:tc>
          <w:tcPr>
            <w:tcW w:w="530" w:type="pct"/>
          </w:tcPr>
          <w:p w14:paraId="27C604EC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2B79FF5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09806C20" w14:textId="77777777" w:rsidR="000E1887" w:rsidRDefault="00DA795C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1EC0AD51" w14:textId="77777777" w:rsidR="000E1887" w:rsidRDefault="000E1887"/>
        </w:tc>
        <w:tc>
          <w:tcPr>
            <w:tcW w:w="815" w:type="pct"/>
            <w:vMerge/>
          </w:tcPr>
          <w:p w14:paraId="60C5BDE9" w14:textId="77777777" w:rsidR="000E1887" w:rsidRDefault="000E1887"/>
        </w:tc>
      </w:tr>
      <w:tr w:rsidR="000E1887" w14:paraId="6BD1BD5E" w14:textId="77777777">
        <w:tc>
          <w:tcPr>
            <w:tcW w:w="290" w:type="pct"/>
          </w:tcPr>
          <w:p w14:paraId="11B18DCD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6399B907" w14:textId="77777777" w:rsidR="000E1887" w:rsidRDefault="000E1887"/>
        </w:tc>
        <w:tc>
          <w:tcPr>
            <w:tcW w:w="530" w:type="pct"/>
          </w:tcPr>
          <w:p w14:paraId="1B5C2D4B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A42515D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D3842B1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18963-73 п.1;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1188-99;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126334FA" w14:textId="77777777" w:rsidR="000E1887" w:rsidRDefault="000E1887"/>
        </w:tc>
        <w:tc>
          <w:tcPr>
            <w:tcW w:w="815" w:type="pct"/>
            <w:vMerge/>
          </w:tcPr>
          <w:p w14:paraId="02F428E6" w14:textId="77777777" w:rsidR="000E1887" w:rsidRDefault="000E1887"/>
        </w:tc>
      </w:tr>
      <w:tr w:rsidR="000E1887" w14:paraId="295C2B12" w14:textId="77777777">
        <w:tc>
          <w:tcPr>
            <w:tcW w:w="290" w:type="pct"/>
          </w:tcPr>
          <w:p w14:paraId="685AB9BB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7B943224" w14:textId="77777777" w:rsidR="000E1887" w:rsidRDefault="000E1887"/>
        </w:tc>
        <w:tc>
          <w:tcPr>
            <w:tcW w:w="530" w:type="pct"/>
          </w:tcPr>
          <w:p w14:paraId="7F548EE7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69FB2F9F" w14:textId="77777777" w:rsidR="000E1887" w:rsidRDefault="00DA795C">
            <w:pPr>
              <w:ind w:left="-84" w:right="-84"/>
            </w:pPr>
            <w:r>
              <w:rPr>
                <w:sz w:val="22"/>
              </w:rPr>
              <w:t>Суммарная удельная альфа- и бетарадиоактивность (Д-( от 0,05 до 1,0) Бк/л; Д-( от 0,05 до 10⁴) Бк/л; Д-( от 0,5 до 10,0) Бк/л; Д-(от 0,2 до 10⁴) Бк/л)</w:t>
            </w:r>
          </w:p>
        </w:tc>
        <w:tc>
          <w:tcPr>
            <w:tcW w:w="1070" w:type="pct"/>
          </w:tcPr>
          <w:p w14:paraId="645EE2C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272E6AA5" w14:textId="77777777" w:rsidR="000E1887" w:rsidRDefault="000E1887"/>
        </w:tc>
        <w:tc>
          <w:tcPr>
            <w:tcW w:w="815" w:type="pct"/>
            <w:vMerge/>
          </w:tcPr>
          <w:p w14:paraId="3ABE15EE" w14:textId="77777777" w:rsidR="000E1887" w:rsidRDefault="000E1887"/>
        </w:tc>
      </w:tr>
      <w:tr w:rsidR="000E1887" w14:paraId="3D73C5A3" w14:textId="77777777">
        <w:tc>
          <w:tcPr>
            <w:tcW w:w="290" w:type="pct"/>
          </w:tcPr>
          <w:p w14:paraId="4FED22B0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575888E9" w14:textId="77777777" w:rsidR="000E1887" w:rsidRDefault="000E1887"/>
        </w:tc>
        <w:tc>
          <w:tcPr>
            <w:tcW w:w="530" w:type="pct"/>
          </w:tcPr>
          <w:p w14:paraId="7A893DB7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E1184F8" w14:textId="77777777" w:rsidR="000E1887" w:rsidRDefault="00DA795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01272917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566008BB" w14:textId="77777777" w:rsidR="000E1887" w:rsidRDefault="000E1887"/>
        </w:tc>
        <w:tc>
          <w:tcPr>
            <w:tcW w:w="815" w:type="pct"/>
            <w:vMerge/>
          </w:tcPr>
          <w:p w14:paraId="3D3BE2AC" w14:textId="77777777" w:rsidR="000E1887" w:rsidRDefault="000E1887"/>
        </w:tc>
      </w:tr>
      <w:tr w:rsidR="000E1887" w14:paraId="6D68C247" w14:textId="77777777">
        <w:trPr>
          <w:trHeight w:val="230"/>
        </w:trPr>
        <w:tc>
          <w:tcPr>
            <w:tcW w:w="290" w:type="pct"/>
            <w:vMerge w:val="restart"/>
          </w:tcPr>
          <w:p w14:paraId="1D71E04C" w14:textId="77777777" w:rsidR="000E1887" w:rsidRDefault="00DA795C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34B69488" w14:textId="77777777" w:rsidR="000E1887" w:rsidRDefault="000E1887"/>
        </w:tc>
        <w:tc>
          <w:tcPr>
            <w:tcW w:w="530" w:type="pct"/>
            <w:vMerge w:val="restart"/>
          </w:tcPr>
          <w:p w14:paraId="5B6D05D6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085DA2F" w14:textId="77777777" w:rsidR="000E1887" w:rsidRDefault="00DA795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A0FDEB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3DE001AD" w14:textId="77777777" w:rsidR="000E1887" w:rsidRDefault="000E1887"/>
        </w:tc>
        <w:tc>
          <w:tcPr>
            <w:tcW w:w="815" w:type="pct"/>
            <w:vMerge/>
          </w:tcPr>
          <w:p w14:paraId="55AD1E1B" w14:textId="77777777" w:rsidR="000E1887" w:rsidRDefault="000E1887"/>
        </w:tc>
      </w:tr>
      <w:tr w:rsidR="000E1887" w14:paraId="25357341" w14:textId="77777777">
        <w:tc>
          <w:tcPr>
            <w:tcW w:w="290" w:type="pct"/>
          </w:tcPr>
          <w:p w14:paraId="66F22124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1EE4BF3" w14:textId="77777777" w:rsidR="000E1887" w:rsidRDefault="00DA795C">
            <w:pPr>
              <w:ind w:left="-84" w:right="-84"/>
            </w:pPr>
            <w:r>
              <w:rPr>
                <w:sz w:val="22"/>
              </w:rPr>
              <w:t>Питьевая вода расфасованная в емкости Упакованная питьевая вода</w:t>
            </w:r>
          </w:p>
        </w:tc>
        <w:tc>
          <w:tcPr>
            <w:tcW w:w="530" w:type="pct"/>
            <w:vMerge w:val="restart"/>
          </w:tcPr>
          <w:p w14:paraId="5DE49C5E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64F9BFD" w14:textId="77777777" w:rsidR="000E1887" w:rsidRDefault="00DA795C">
            <w:pPr>
              <w:ind w:left="-84" w:right="-84"/>
            </w:pPr>
            <w:r>
              <w:rPr>
                <w:sz w:val="22"/>
              </w:rPr>
              <w:t>Escherichia coli (E.coli)</w:t>
            </w:r>
          </w:p>
        </w:tc>
        <w:tc>
          <w:tcPr>
            <w:tcW w:w="1070" w:type="pct"/>
          </w:tcPr>
          <w:p w14:paraId="57200A95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31955.1-2013 (ISO 9308-1:2000) п.1-8.3, 9-11</w:t>
            </w:r>
          </w:p>
        </w:tc>
        <w:tc>
          <w:tcPr>
            <w:tcW w:w="730" w:type="pct"/>
            <w:vMerge w:val="restart"/>
          </w:tcPr>
          <w:p w14:paraId="0342CF86" w14:textId="77777777" w:rsidR="000E1887" w:rsidRDefault="00DA795C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51FEF8B" w14:textId="77777777" w:rsidR="000E1887" w:rsidRDefault="000E1887">
            <w:pPr>
              <w:ind w:left="-84" w:right="-84"/>
            </w:pPr>
          </w:p>
        </w:tc>
      </w:tr>
      <w:tr w:rsidR="000E1887" w14:paraId="7A4B48FC" w14:textId="77777777">
        <w:tc>
          <w:tcPr>
            <w:tcW w:w="290" w:type="pct"/>
          </w:tcPr>
          <w:p w14:paraId="0E93413C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23A4C40" w14:textId="77777777" w:rsidR="000E1887" w:rsidRDefault="000E1887"/>
        </w:tc>
        <w:tc>
          <w:tcPr>
            <w:tcW w:w="530" w:type="pct"/>
            <w:vMerge/>
          </w:tcPr>
          <w:p w14:paraId="518C0898" w14:textId="77777777" w:rsidR="000E1887" w:rsidRDefault="000E1887"/>
        </w:tc>
        <w:tc>
          <w:tcPr>
            <w:tcW w:w="870" w:type="pct"/>
          </w:tcPr>
          <w:p w14:paraId="043284CA" w14:textId="77777777" w:rsidR="000E1887" w:rsidRDefault="00DA795C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211CFD7F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34786-2021 п.11.1</w:t>
            </w:r>
          </w:p>
        </w:tc>
        <w:tc>
          <w:tcPr>
            <w:tcW w:w="730" w:type="pct"/>
            <w:vMerge/>
          </w:tcPr>
          <w:p w14:paraId="7035A8E1" w14:textId="77777777" w:rsidR="000E1887" w:rsidRDefault="000E1887"/>
        </w:tc>
        <w:tc>
          <w:tcPr>
            <w:tcW w:w="815" w:type="pct"/>
            <w:vMerge/>
          </w:tcPr>
          <w:p w14:paraId="559CC556" w14:textId="77777777" w:rsidR="000E1887" w:rsidRDefault="000E1887"/>
        </w:tc>
      </w:tr>
      <w:tr w:rsidR="000E1887" w14:paraId="0F120DD7" w14:textId="77777777">
        <w:tc>
          <w:tcPr>
            <w:tcW w:w="290" w:type="pct"/>
          </w:tcPr>
          <w:p w14:paraId="353BD619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3913BF2" w14:textId="77777777" w:rsidR="000E1887" w:rsidRDefault="000E1887"/>
        </w:tc>
        <w:tc>
          <w:tcPr>
            <w:tcW w:w="530" w:type="pct"/>
            <w:vMerge/>
          </w:tcPr>
          <w:p w14:paraId="05B59BF8" w14:textId="77777777" w:rsidR="000E1887" w:rsidRDefault="000E1887"/>
        </w:tc>
        <w:tc>
          <w:tcPr>
            <w:tcW w:w="870" w:type="pct"/>
          </w:tcPr>
          <w:p w14:paraId="232D1F8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151F8537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31955.1-2013 (ISO 9308-1:2000) п.1-8.3, 9-11</w:t>
            </w:r>
          </w:p>
        </w:tc>
        <w:tc>
          <w:tcPr>
            <w:tcW w:w="730" w:type="pct"/>
            <w:vMerge/>
          </w:tcPr>
          <w:p w14:paraId="75465C87" w14:textId="77777777" w:rsidR="000E1887" w:rsidRDefault="000E1887"/>
        </w:tc>
        <w:tc>
          <w:tcPr>
            <w:tcW w:w="815" w:type="pct"/>
            <w:vMerge/>
          </w:tcPr>
          <w:p w14:paraId="2758A72C" w14:textId="77777777" w:rsidR="000E1887" w:rsidRDefault="000E1887"/>
        </w:tc>
      </w:tr>
      <w:tr w:rsidR="000E1887" w14:paraId="3A88658F" w14:textId="77777777">
        <w:tc>
          <w:tcPr>
            <w:tcW w:w="290" w:type="pct"/>
          </w:tcPr>
          <w:p w14:paraId="42A9B631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3BF3B6A" w14:textId="77777777" w:rsidR="000E1887" w:rsidRDefault="000E1887"/>
        </w:tc>
        <w:tc>
          <w:tcPr>
            <w:tcW w:w="530" w:type="pct"/>
          </w:tcPr>
          <w:p w14:paraId="5A56FB2B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5EE7A2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Вкус и привкус</w:t>
            </w:r>
          </w:p>
        </w:tc>
        <w:tc>
          <w:tcPr>
            <w:tcW w:w="1070" w:type="pct"/>
          </w:tcPr>
          <w:p w14:paraId="38D1530F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516C29F5" w14:textId="77777777" w:rsidR="000E1887" w:rsidRDefault="000E1887"/>
        </w:tc>
        <w:tc>
          <w:tcPr>
            <w:tcW w:w="815" w:type="pct"/>
            <w:vMerge/>
          </w:tcPr>
          <w:p w14:paraId="3D928F18" w14:textId="77777777" w:rsidR="000E1887" w:rsidRDefault="000E1887"/>
        </w:tc>
      </w:tr>
      <w:tr w:rsidR="000E1887" w14:paraId="76869BA2" w14:textId="77777777">
        <w:tc>
          <w:tcPr>
            <w:tcW w:w="290" w:type="pct"/>
          </w:tcPr>
          <w:p w14:paraId="1DACF0A0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E97DD28" w14:textId="77777777" w:rsidR="000E1887" w:rsidRDefault="000E1887"/>
        </w:tc>
        <w:tc>
          <w:tcPr>
            <w:tcW w:w="530" w:type="pct"/>
          </w:tcPr>
          <w:p w14:paraId="730BEF64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BEBC17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0E68FE78" w14:textId="77777777" w:rsidR="000E1887" w:rsidRDefault="00DA795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CF70314" w14:textId="77777777" w:rsidR="000E1887" w:rsidRDefault="000E1887"/>
        </w:tc>
        <w:tc>
          <w:tcPr>
            <w:tcW w:w="815" w:type="pct"/>
            <w:vMerge/>
          </w:tcPr>
          <w:p w14:paraId="5B3E0D07" w14:textId="77777777" w:rsidR="000E1887" w:rsidRDefault="000E1887"/>
        </w:tc>
      </w:tr>
      <w:tr w:rsidR="000E1887" w14:paraId="141CCF52" w14:textId="77777777">
        <w:tc>
          <w:tcPr>
            <w:tcW w:w="290" w:type="pct"/>
          </w:tcPr>
          <w:p w14:paraId="250D8ABE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3905C4A" w14:textId="77777777" w:rsidR="000E1887" w:rsidRDefault="000E1887"/>
        </w:tc>
        <w:tc>
          <w:tcPr>
            <w:tcW w:w="530" w:type="pct"/>
          </w:tcPr>
          <w:p w14:paraId="24313E61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032CB4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Запах при 20 С и при 60 С</w:t>
            </w:r>
          </w:p>
        </w:tc>
        <w:tc>
          <w:tcPr>
            <w:tcW w:w="1070" w:type="pct"/>
          </w:tcPr>
          <w:p w14:paraId="07AC696A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7C54B117" w14:textId="77777777" w:rsidR="000E1887" w:rsidRDefault="000E1887"/>
        </w:tc>
        <w:tc>
          <w:tcPr>
            <w:tcW w:w="815" w:type="pct"/>
            <w:vMerge/>
          </w:tcPr>
          <w:p w14:paraId="581AB84A" w14:textId="77777777" w:rsidR="000E1887" w:rsidRDefault="000E1887"/>
        </w:tc>
      </w:tr>
      <w:tr w:rsidR="000E1887" w14:paraId="700D672E" w14:textId="77777777">
        <w:tc>
          <w:tcPr>
            <w:tcW w:w="290" w:type="pct"/>
          </w:tcPr>
          <w:p w14:paraId="304A2780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7DA2182" w14:textId="77777777" w:rsidR="000E1887" w:rsidRDefault="000E1887"/>
        </w:tc>
        <w:tc>
          <w:tcPr>
            <w:tcW w:w="530" w:type="pct"/>
          </w:tcPr>
          <w:p w14:paraId="7644410E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380A535" w14:textId="77777777" w:rsidR="000E1887" w:rsidRDefault="00DA795C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694EA41D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п.п. 5.3.3, 5.3.4</w:t>
            </w:r>
          </w:p>
        </w:tc>
        <w:tc>
          <w:tcPr>
            <w:tcW w:w="730" w:type="pct"/>
            <w:vMerge/>
          </w:tcPr>
          <w:p w14:paraId="08FADFC7" w14:textId="77777777" w:rsidR="000E1887" w:rsidRDefault="000E1887"/>
        </w:tc>
        <w:tc>
          <w:tcPr>
            <w:tcW w:w="815" w:type="pct"/>
            <w:vMerge/>
          </w:tcPr>
          <w:p w14:paraId="1B6796B5" w14:textId="77777777" w:rsidR="000E1887" w:rsidRDefault="000E1887"/>
        </w:tc>
      </w:tr>
      <w:tr w:rsidR="000E1887" w14:paraId="662BB5A6" w14:textId="77777777">
        <w:tc>
          <w:tcPr>
            <w:tcW w:w="290" w:type="pct"/>
          </w:tcPr>
          <w:p w14:paraId="4D3C5036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DDE153D" w14:textId="77777777" w:rsidR="000E1887" w:rsidRDefault="000E1887"/>
        </w:tc>
        <w:tc>
          <w:tcPr>
            <w:tcW w:w="530" w:type="pct"/>
          </w:tcPr>
          <w:p w14:paraId="6BE19508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81F45DF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Общая минерализация(сухой остаток)</w:t>
            </w:r>
          </w:p>
        </w:tc>
        <w:tc>
          <w:tcPr>
            <w:tcW w:w="1070" w:type="pct"/>
          </w:tcPr>
          <w:p w14:paraId="72C8607D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0C2A8B82" w14:textId="77777777" w:rsidR="000E1887" w:rsidRDefault="000E1887"/>
        </w:tc>
        <w:tc>
          <w:tcPr>
            <w:tcW w:w="815" w:type="pct"/>
            <w:vMerge/>
          </w:tcPr>
          <w:p w14:paraId="5736A383" w14:textId="77777777" w:rsidR="000E1887" w:rsidRDefault="000E1887"/>
        </w:tc>
      </w:tr>
      <w:tr w:rsidR="000E1887" w14:paraId="7FEB64E8" w14:textId="77777777">
        <w:tc>
          <w:tcPr>
            <w:tcW w:w="290" w:type="pct"/>
          </w:tcPr>
          <w:p w14:paraId="35E49213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CC4A48B" w14:textId="77777777" w:rsidR="000E1887" w:rsidRDefault="000E1887"/>
        </w:tc>
        <w:tc>
          <w:tcPr>
            <w:tcW w:w="530" w:type="pct"/>
            <w:vMerge w:val="restart"/>
          </w:tcPr>
          <w:p w14:paraId="3EE92078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08F695F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Общее микробное число при 22 0С</w:t>
            </w:r>
          </w:p>
        </w:tc>
        <w:tc>
          <w:tcPr>
            <w:tcW w:w="1070" w:type="pct"/>
          </w:tcPr>
          <w:p w14:paraId="68CA29D1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2EB31BA1" w14:textId="77777777" w:rsidR="000E1887" w:rsidRDefault="000E1887"/>
        </w:tc>
        <w:tc>
          <w:tcPr>
            <w:tcW w:w="815" w:type="pct"/>
            <w:vMerge/>
          </w:tcPr>
          <w:p w14:paraId="2837CE20" w14:textId="77777777" w:rsidR="000E1887" w:rsidRDefault="000E1887"/>
        </w:tc>
      </w:tr>
      <w:tr w:rsidR="000E1887" w14:paraId="3C896146" w14:textId="77777777">
        <w:tc>
          <w:tcPr>
            <w:tcW w:w="290" w:type="pct"/>
          </w:tcPr>
          <w:p w14:paraId="048B1CD5" w14:textId="77777777" w:rsidR="000E1887" w:rsidRDefault="00DA795C">
            <w:pPr>
              <w:ind w:left="-84" w:right="-84"/>
            </w:pPr>
            <w:r>
              <w:rPr>
                <w:sz w:val="22"/>
              </w:rPr>
              <w:lastRenderedPageBreak/>
              <w:t>2.10*</w:t>
            </w:r>
          </w:p>
        </w:tc>
        <w:tc>
          <w:tcPr>
            <w:tcW w:w="680" w:type="pct"/>
            <w:vMerge/>
          </w:tcPr>
          <w:p w14:paraId="67DDD74A" w14:textId="77777777" w:rsidR="000E1887" w:rsidRDefault="000E1887"/>
        </w:tc>
        <w:tc>
          <w:tcPr>
            <w:tcW w:w="530" w:type="pct"/>
            <w:vMerge/>
          </w:tcPr>
          <w:p w14:paraId="44992FC3" w14:textId="77777777" w:rsidR="000E1887" w:rsidRDefault="000E1887"/>
        </w:tc>
        <w:tc>
          <w:tcPr>
            <w:tcW w:w="870" w:type="pct"/>
          </w:tcPr>
          <w:p w14:paraId="43CA2BAC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Общее микробное число при 37 °С</w:t>
            </w:r>
          </w:p>
        </w:tc>
        <w:tc>
          <w:tcPr>
            <w:tcW w:w="1070" w:type="pct"/>
          </w:tcPr>
          <w:p w14:paraId="3DFA4B8A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  <w:tc>
          <w:tcPr>
            <w:tcW w:w="730" w:type="pct"/>
            <w:vMerge/>
          </w:tcPr>
          <w:p w14:paraId="4630AFBE" w14:textId="77777777" w:rsidR="000E1887" w:rsidRDefault="000E1887"/>
        </w:tc>
        <w:tc>
          <w:tcPr>
            <w:tcW w:w="815" w:type="pct"/>
            <w:vMerge/>
          </w:tcPr>
          <w:p w14:paraId="54D2F838" w14:textId="77777777" w:rsidR="000E1887" w:rsidRDefault="000E1887"/>
        </w:tc>
      </w:tr>
      <w:tr w:rsidR="000E1887" w14:paraId="6693BCF7" w14:textId="77777777">
        <w:tc>
          <w:tcPr>
            <w:tcW w:w="290" w:type="pct"/>
          </w:tcPr>
          <w:p w14:paraId="7D65879A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B102298" w14:textId="77777777" w:rsidR="000E1887" w:rsidRDefault="000E1887"/>
        </w:tc>
        <w:tc>
          <w:tcPr>
            <w:tcW w:w="530" w:type="pct"/>
            <w:vMerge w:val="restart"/>
          </w:tcPr>
          <w:p w14:paraId="750C009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87FF68C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10225A90" w14:textId="77777777" w:rsidR="000E1887" w:rsidRDefault="00DA795C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10F909E7" w14:textId="77777777" w:rsidR="000E1887" w:rsidRDefault="000E1887"/>
        </w:tc>
        <w:tc>
          <w:tcPr>
            <w:tcW w:w="815" w:type="pct"/>
            <w:vMerge/>
          </w:tcPr>
          <w:p w14:paraId="3CFD9040" w14:textId="77777777" w:rsidR="000E1887" w:rsidRDefault="000E1887"/>
        </w:tc>
      </w:tr>
      <w:tr w:rsidR="000E1887" w14:paraId="49EC3D15" w14:textId="77777777">
        <w:tc>
          <w:tcPr>
            <w:tcW w:w="290" w:type="pct"/>
          </w:tcPr>
          <w:p w14:paraId="4CC54824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476D62F2" w14:textId="77777777" w:rsidR="000E1887" w:rsidRDefault="000E1887"/>
        </w:tc>
        <w:tc>
          <w:tcPr>
            <w:tcW w:w="530" w:type="pct"/>
            <w:vMerge/>
          </w:tcPr>
          <w:p w14:paraId="4A79BDE6" w14:textId="77777777" w:rsidR="000E1887" w:rsidRDefault="000E1887"/>
        </w:tc>
        <w:tc>
          <w:tcPr>
            <w:tcW w:w="870" w:type="pct"/>
          </w:tcPr>
          <w:p w14:paraId="3B76EE2E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Остаточный озон</w:t>
            </w:r>
          </w:p>
        </w:tc>
        <w:tc>
          <w:tcPr>
            <w:tcW w:w="1070" w:type="pct"/>
          </w:tcPr>
          <w:p w14:paraId="5C9C3B71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/>
          </w:tcPr>
          <w:p w14:paraId="70A14AFE" w14:textId="77777777" w:rsidR="000E1887" w:rsidRDefault="000E1887"/>
        </w:tc>
        <w:tc>
          <w:tcPr>
            <w:tcW w:w="815" w:type="pct"/>
            <w:vMerge/>
          </w:tcPr>
          <w:p w14:paraId="76C6F685" w14:textId="77777777" w:rsidR="000E1887" w:rsidRDefault="000E1887"/>
        </w:tc>
      </w:tr>
      <w:tr w:rsidR="000E1887" w14:paraId="385B7F0C" w14:textId="77777777">
        <w:tc>
          <w:tcPr>
            <w:tcW w:w="290" w:type="pct"/>
          </w:tcPr>
          <w:p w14:paraId="06F036B5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486F7CB2" w14:textId="77777777" w:rsidR="000E1887" w:rsidRDefault="000E1887"/>
        </w:tc>
        <w:tc>
          <w:tcPr>
            <w:tcW w:w="530" w:type="pct"/>
          </w:tcPr>
          <w:p w14:paraId="780F8251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6074C7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10D78ED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5CE4F410" w14:textId="77777777" w:rsidR="000E1887" w:rsidRDefault="000E1887"/>
        </w:tc>
        <w:tc>
          <w:tcPr>
            <w:tcW w:w="815" w:type="pct"/>
            <w:vMerge/>
          </w:tcPr>
          <w:p w14:paraId="5673ED17" w14:textId="77777777" w:rsidR="000E1887" w:rsidRDefault="000E1887"/>
        </w:tc>
      </w:tr>
      <w:tr w:rsidR="000E1887" w14:paraId="0E7B4920" w14:textId="77777777">
        <w:tc>
          <w:tcPr>
            <w:tcW w:w="290" w:type="pct"/>
          </w:tcPr>
          <w:p w14:paraId="2925B438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267F9F6A" w14:textId="77777777" w:rsidR="000E1887" w:rsidRDefault="000E1887"/>
        </w:tc>
        <w:tc>
          <w:tcPr>
            <w:tcW w:w="530" w:type="pct"/>
          </w:tcPr>
          <w:p w14:paraId="09135B8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46AB48D2" w14:textId="77777777" w:rsidR="000E1887" w:rsidRDefault="00DA795C">
            <w:pPr>
              <w:ind w:left="-84" w:right="-84"/>
            </w:pPr>
            <w:r>
              <w:rPr>
                <w:sz w:val="22"/>
              </w:rPr>
              <w:t>Суммарная удельная альфа- и бетарадиоактивность (Д-( от 0,05 до 1,0) Бк/л; Д-( от 0,05 до 10⁴) Бк/л; Д-( от 0,5 до 10,0) Бк/л; Д-(от 0,2 до 10⁴) Бк/л)</w:t>
            </w:r>
          </w:p>
        </w:tc>
        <w:tc>
          <w:tcPr>
            <w:tcW w:w="1070" w:type="pct"/>
          </w:tcPr>
          <w:p w14:paraId="3415870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38E97F6B" w14:textId="77777777" w:rsidR="000E1887" w:rsidRDefault="000E1887"/>
        </w:tc>
        <w:tc>
          <w:tcPr>
            <w:tcW w:w="815" w:type="pct"/>
            <w:vMerge/>
          </w:tcPr>
          <w:p w14:paraId="70C9F2FA" w14:textId="77777777" w:rsidR="000E1887" w:rsidRDefault="000E1887"/>
        </w:tc>
      </w:tr>
      <w:tr w:rsidR="000E1887" w14:paraId="3CD37FB1" w14:textId="77777777">
        <w:trPr>
          <w:trHeight w:val="230"/>
        </w:trPr>
        <w:tc>
          <w:tcPr>
            <w:tcW w:w="290" w:type="pct"/>
            <w:vMerge w:val="restart"/>
          </w:tcPr>
          <w:p w14:paraId="2AB0FE1C" w14:textId="77777777" w:rsidR="000E1887" w:rsidRDefault="00DA795C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63113576" w14:textId="77777777" w:rsidR="000E1887" w:rsidRDefault="000E1887"/>
        </w:tc>
        <w:tc>
          <w:tcPr>
            <w:tcW w:w="530" w:type="pct"/>
            <w:vMerge w:val="restart"/>
          </w:tcPr>
          <w:p w14:paraId="263CE009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86B8FE4" w14:textId="77777777" w:rsidR="000E1887" w:rsidRDefault="00DA795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17BD06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25F6F090" w14:textId="77777777" w:rsidR="000E1887" w:rsidRDefault="000E1887"/>
        </w:tc>
        <w:tc>
          <w:tcPr>
            <w:tcW w:w="815" w:type="pct"/>
            <w:vMerge/>
          </w:tcPr>
          <w:p w14:paraId="0D77826E" w14:textId="77777777" w:rsidR="000E1887" w:rsidRDefault="000E1887"/>
        </w:tc>
      </w:tr>
      <w:tr w:rsidR="000E1887" w14:paraId="124E0530" w14:textId="77777777">
        <w:tc>
          <w:tcPr>
            <w:tcW w:w="290" w:type="pct"/>
          </w:tcPr>
          <w:p w14:paraId="18D678F4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6EADF56" w14:textId="77777777" w:rsidR="000E1887" w:rsidRDefault="00DA795C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2B86D703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EF34FCD" w14:textId="77777777" w:rsidR="000E1887" w:rsidRDefault="00DA795C">
            <w:pPr>
              <w:ind w:left="-84" w:right="-84"/>
            </w:pPr>
            <w:r>
              <w:rPr>
                <w:sz w:val="22"/>
              </w:rPr>
              <w:t>Escherichia coli (E.coli)</w:t>
            </w:r>
          </w:p>
        </w:tc>
        <w:tc>
          <w:tcPr>
            <w:tcW w:w="1070" w:type="pct"/>
            <w:vMerge w:val="restart"/>
          </w:tcPr>
          <w:p w14:paraId="074950C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31955.1-2013 (ISO 9308-1:2000) п.1-8.3, 9-11</w:t>
            </w:r>
          </w:p>
        </w:tc>
        <w:tc>
          <w:tcPr>
            <w:tcW w:w="730" w:type="pct"/>
            <w:vMerge w:val="restart"/>
          </w:tcPr>
          <w:p w14:paraId="22ACABF3" w14:textId="77777777" w:rsidR="000E1887" w:rsidRDefault="00DA795C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54D51F5" w14:textId="77777777" w:rsidR="000E1887" w:rsidRDefault="00DA795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E1887" w14:paraId="7AEDA19A" w14:textId="77777777">
        <w:tc>
          <w:tcPr>
            <w:tcW w:w="290" w:type="pct"/>
          </w:tcPr>
          <w:p w14:paraId="5629CC77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1C95DCC1" w14:textId="77777777" w:rsidR="000E1887" w:rsidRDefault="000E1887"/>
        </w:tc>
        <w:tc>
          <w:tcPr>
            <w:tcW w:w="530" w:type="pct"/>
            <w:vMerge/>
          </w:tcPr>
          <w:p w14:paraId="3C42A4B1" w14:textId="77777777" w:rsidR="000E1887" w:rsidRDefault="000E1887"/>
        </w:tc>
        <w:tc>
          <w:tcPr>
            <w:tcW w:w="870" w:type="pct"/>
          </w:tcPr>
          <w:p w14:paraId="63B4E63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2DF032CE" w14:textId="77777777" w:rsidR="000E1887" w:rsidRDefault="000E1887"/>
        </w:tc>
        <w:tc>
          <w:tcPr>
            <w:tcW w:w="730" w:type="pct"/>
            <w:vMerge/>
          </w:tcPr>
          <w:p w14:paraId="72D9E179" w14:textId="77777777" w:rsidR="000E1887" w:rsidRDefault="000E1887"/>
        </w:tc>
        <w:tc>
          <w:tcPr>
            <w:tcW w:w="815" w:type="pct"/>
            <w:vMerge/>
          </w:tcPr>
          <w:p w14:paraId="2BABDA97" w14:textId="77777777" w:rsidR="000E1887" w:rsidRDefault="000E1887"/>
        </w:tc>
      </w:tr>
      <w:tr w:rsidR="000E1887" w14:paraId="3F941679" w14:textId="77777777">
        <w:tc>
          <w:tcPr>
            <w:tcW w:w="290" w:type="pct"/>
          </w:tcPr>
          <w:p w14:paraId="095D8D7B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650956F6" w14:textId="77777777" w:rsidR="000E1887" w:rsidRDefault="000E1887"/>
        </w:tc>
        <w:tc>
          <w:tcPr>
            <w:tcW w:w="530" w:type="pct"/>
          </w:tcPr>
          <w:p w14:paraId="325A0CCF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3AA3B30" w14:textId="77777777" w:rsidR="000E1887" w:rsidRDefault="00DA795C">
            <w:pPr>
              <w:ind w:left="-84" w:right="-84"/>
            </w:pPr>
            <w:r>
              <w:rPr>
                <w:sz w:val="22"/>
              </w:rPr>
              <w:t>Водородный показатель (Д-(от 2 до 12) ед.рН)</w:t>
            </w:r>
          </w:p>
        </w:tc>
        <w:tc>
          <w:tcPr>
            <w:tcW w:w="1070" w:type="pct"/>
          </w:tcPr>
          <w:p w14:paraId="74AD800B" w14:textId="77777777" w:rsidR="000E1887" w:rsidRDefault="00DA795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F161D82" w14:textId="77777777" w:rsidR="000E1887" w:rsidRDefault="000E1887"/>
        </w:tc>
        <w:tc>
          <w:tcPr>
            <w:tcW w:w="815" w:type="pct"/>
            <w:vMerge/>
          </w:tcPr>
          <w:p w14:paraId="4E76D346" w14:textId="77777777" w:rsidR="000E1887" w:rsidRDefault="000E1887"/>
        </w:tc>
      </w:tr>
      <w:tr w:rsidR="000E1887" w14:paraId="46DAD685" w14:textId="77777777">
        <w:tc>
          <w:tcPr>
            <w:tcW w:w="290" w:type="pct"/>
          </w:tcPr>
          <w:p w14:paraId="2F2EE4F8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3512BCBC" w14:textId="77777777" w:rsidR="000E1887" w:rsidRDefault="000E1887"/>
        </w:tc>
        <w:tc>
          <w:tcPr>
            <w:tcW w:w="530" w:type="pct"/>
          </w:tcPr>
          <w:p w14:paraId="2ADF4C71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3846437" w14:textId="77777777" w:rsidR="000E1887" w:rsidRDefault="00DA795C">
            <w:pPr>
              <w:ind w:left="-84" w:right="-84"/>
            </w:pPr>
            <w:r>
              <w:rPr>
                <w:sz w:val="22"/>
              </w:rPr>
              <w:t>Запах при 20 0С и при нагревании до 60 0С (Д-(0-5) балл)</w:t>
            </w:r>
          </w:p>
        </w:tc>
        <w:tc>
          <w:tcPr>
            <w:tcW w:w="1070" w:type="pct"/>
          </w:tcPr>
          <w:p w14:paraId="190571AB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00E65EE1" w14:textId="77777777" w:rsidR="000E1887" w:rsidRDefault="000E1887"/>
        </w:tc>
        <w:tc>
          <w:tcPr>
            <w:tcW w:w="815" w:type="pct"/>
            <w:vMerge/>
          </w:tcPr>
          <w:p w14:paraId="20D2823B" w14:textId="77777777" w:rsidR="000E1887" w:rsidRDefault="000E1887"/>
        </w:tc>
      </w:tr>
      <w:tr w:rsidR="000E1887" w14:paraId="611FD246" w14:textId="77777777">
        <w:tc>
          <w:tcPr>
            <w:tcW w:w="290" w:type="pct"/>
          </w:tcPr>
          <w:p w14:paraId="54647D6D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2E2C9D4F" w14:textId="77777777" w:rsidR="000E1887" w:rsidRDefault="000E1887"/>
        </w:tc>
        <w:tc>
          <w:tcPr>
            <w:tcW w:w="530" w:type="pct"/>
          </w:tcPr>
          <w:p w14:paraId="009BA9F5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6ED3CFB4" w14:textId="77777777" w:rsidR="000E1887" w:rsidRDefault="00DA795C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0" w:type="pct"/>
          </w:tcPr>
          <w:p w14:paraId="4ED412F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38E88CBC" w14:textId="77777777" w:rsidR="000E1887" w:rsidRDefault="000E1887"/>
        </w:tc>
        <w:tc>
          <w:tcPr>
            <w:tcW w:w="815" w:type="pct"/>
            <w:vMerge/>
          </w:tcPr>
          <w:p w14:paraId="4C6BDD91" w14:textId="77777777" w:rsidR="000E1887" w:rsidRDefault="000E1887"/>
        </w:tc>
      </w:tr>
      <w:tr w:rsidR="000E1887" w14:paraId="21BE1EF8" w14:textId="77777777">
        <w:tc>
          <w:tcPr>
            <w:tcW w:w="290" w:type="pct"/>
          </w:tcPr>
          <w:p w14:paraId="1CD2B607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5A9DE1EA" w14:textId="77777777" w:rsidR="000E1887" w:rsidRDefault="000E1887"/>
        </w:tc>
        <w:tc>
          <w:tcPr>
            <w:tcW w:w="530" w:type="pct"/>
          </w:tcPr>
          <w:p w14:paraId="75F0B0C3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DBA121E" w14:textId="77777777" w:rsidR="000E1887" w:rsidRDefault="00DA795C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655C451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п.5.3.3-5.3.5</w:t>
            </w:r>
          </w:p>
        </w:tc>
        <w:tc>
          <w:tcPr>
            <w:tcW w:w="730" w:type="pct"/>
            <w:vMerge/>
          </w:tcPr>
          <w:p w14:paraId="335932D7" w14:textId="77777777" w:rsidR="000E1887" w:rsidRDefault="000E1887"/>
        </w:tc>
        <w:tc>
          <w:tcPr>
            <w:tcW w:w="815" w:type="pct"/>
            <w:vMerge/>
          </w:tcPr>
          <w:p w14:paraId="00002CAA" w14:textId="77777777" w:rsidR="000E1887" w:rsidRDefault="000E1887"/>
        </w:tc>
      </w:tr>
      <w:tr w:rsidR="000E1887" w14:paraId="207C7547" w14:textId="77777777">
        <w:tc>
          <w:tcPr>
            <w:tcW w:w="290" w:type="pct"/>
          </w:tcPr>
          <w:p w14:paraId="15B6E631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24A99BC0" w14:textId="77777777" w:rsidR="000E1887" w:rsidRDefault="000E1887"/>
        </w:tc>
        <w:tc>
          <w:tcPr>
            <w:tcW w:w="530" w:type="pct"/>
            <w:vMerge w:val="restart"/>
          </w:tcPr>
          <w:p w14:paraId="19C8E633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B33F703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Озон (Д-св.0,05 мг/дм3)</w:t>
            </w:r>
          </w:p>
        </w:tc>
        <w:tc>
          <w:tcPr>
            <w:tcW w:w="1070" w:type="pct"/>
          </w:tcPr>
          <w:p w14:paraId="239808AE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/>
          </w:tcPr>
          <w:p w14:paraId="1A91C5D8" w14:textId="77777777" w:rsidR="000E1887" w:rsidRDefault="000E1887"/>
        </w:tc>
        <w:tc>
          <w:tcPr>
            <w:tcW w:w="815" w:type="pct"/>
            <w:vMerge/>
          </w:tcPr>
          <w:p w14:paraId="655F9FA5" w14:textId="77777777" w:rsidR="000E1887" w:rsidRDefault="000E1887"/>
        </w:tc>
      </w:tr>
      <w:tr w:rsidR="000E1887" w14:paraId="64AF6FEC" w14:textId="77777777">
        <w:tc>
          <w:tcPr>
            <w:tcW w:w="290" w:type="pct"/>
          </w:tcPr>
          <w:p w14:paraId="61ABF3B1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1CB0B168" w14:textId="77777777" w:rsidR="000E1887" w:rsidRDefault="000E1887"/>
        </w:tc>
        <w:tc>
          <w:tcPr>
            <w:tcW w:w="530" w:type="pct"/>
            <w:vMerge/>
          </w:tcPr>
          <w:p w14:paraId="4192B008" w14:textId="77777777" w:rsidR="000E1887" w:rsidRDefault="000E1887"/>
        </w:tc>
        <w:tc>
          <w:tcPr>
            <w:tcW w:w="870" w:type="pct"/>
          </w:tcPr>
          <w:p w14:paraId="3378072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Окисляемость перманганатная (Д-св.0,5 мг/дм3)</w:t>
            </w:r>
          </w:p>
        </w:tc>
        <w:tc>
          <w:tcPr>
            <w:tcW w:w="1070" w:type="pct"/>
          </w:tcPr>
          <w:p w14:paraId="1EB78B16" w14:textId="77777777" w:rsidR="000E1887" w:rsidRDefault="00DA795C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25F80A5" w14:textId="77777777" w:rsidR="000E1887" w:rsidRDefault="000E1887"/>
        </w:tc>
        <w:tc>
          <w:tcPr>
            <w:tcW w:w="815" w:type="pct"/>
            <w:vMerge/>
          </w:tcPr>
          <w:p w14:paraId="24D6EF84" w14:textId="77777777" w:rsidR="000E1887" w:rsidRDefault="000E1887"/>
        </w:tc>
      </w:tr>
      <w:tr w:rsidR="000E1887" w14:paraId="4EBA667F" w14:textId="77777777">
        <w:tc>
          <w:tcPr>
            <w:tcW w:w="290" w:type="pct"/>
          </w:tcPr>
          <w:p w14:paraId="3965A0D4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0AD7B4AB" w14:textId="77777777" w:rsidR="000E1887" w:rsidRDefault="000E1887"/>
        </w:tc>
        <w:tc>
          <w:tcPr>
            <w:tcW w:w="530" w:type="pct"/>
            <w:vMerge w:val="restart"/>
          </w:tcPr>
          <w:p w14:paraId="103ABAD2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81DD4B2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ОМЧ при 22° С</w:t>
            </w:r>
          </w:p>
        </w:tc>
        <w:tc>
          <w:tcPr>
            <w:tcW w:w="1070" w:type="pct"/>
          </w:tcPr>
          <w:p w14:paraId="6B75724D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13AED24F" w14:textId="77777777" w:rsidR="000E1887" w:rsidRDefault="000E1887"/>
        </w:tc>
        <w:tc>
          <w:tcPr>
            <w:tcW w:w="815" w:type="pct"/>
            <w:vMerge/>
          </w:tcPr>
          <w:p w14:paraId="34C6EE8D" w14:textId="77777777" w:rsidR="000E1887" w:rsidRDefault="000E1887"/>
        </w:tc>
      </w:tr>
      <w:tr w:rsidR="000E1887" w14:paraId="025D37E3" w14:textId="77777777">
        <w:tc>
          <w:tcPr>
            <w:tcW w:w="290" w:type="pct"/>
          </w:tcPr>
          <w:p w14:paraId="5FFAF6B8" w14:textId="77777777" w:rsidR="000E1887" w:rsidRDefault="00DA795C">
            <w:pPr>
              <w:ind w:left="-84" w:right="-84"/>
            </w:pPr>
            <w:r>
              <w:rPr>
                <w:sz w:val="22"/>
              </w:rPr>
              <w:lastRenderedPageBreak/>
              <w:t>3.10* ТР</w:t>
            </w:r>
          </w:p>
        </w:tc>
        <w:tc>
          <w:tcPr>
            <w:tcW w:w="680" w:type="pct"/>
            <w:vMerge/>
          </w:tcPr>
          <w:p w14:paraId="39D7CFDB" w14:textId="77777777" w:rsidR="000E1887" w:rsidRDefault="000E1887"/>
        </w:tc>
        <w:tc>
          <w:tcPr>
            <w:tcW w:w="530" w:type="pct"/>
            <w:vMerge/>
          </w:tcPr>
          <w:p w14:paraId="274DC453" w14:textId="77777777" w:rsidR="000E1887" w:rsidRDefault="000E1887"/>
        </w:tc>
        <w:tc>
          <w:tcPr>
            <w:tcW w:w="870" w:type="pct"/>
          </w:tcPr>
          <w:p w14:paraId="6D716DBB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ОМЧ при 37° С</w:t>
            </w:r>
          </w:p>
        </w:tc>
        <w:tc>
          <w:tcPr>
            <w:tcW w:w="1070" w:type="pct"/>
          </w:tcPr>
          <w:p w14:paraId="338B8703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  <w:tc>
          <w:tcPr>
            <w:tcW w:w="730" w:type="pct"/>
            <w:vMerge/>
          </w:tcPr>
          <w:p w14:paraId="0AC73D1C" w14:textId="77777777" w:rsidR="000E1887" w:rsidRDefault="000E1887"/>
        </w:tc>
        <w:tc>
          <w:tcPr>
            <w:tcW w:w="815" w:type="pct"/>
            <w:vMerge/>
          </w:tcPr>
          <w:p w14:paraId="1880056F" w14:textId="77777777" w:rsidR="000E1887" w:rsidRDefault="000E1887"/>
        </w:tc>
      </w:tr>
      <w:tr w:rsidR="000E1887" w14:paraId="4747736C" w14:textId="77777777">
        <w:tc>
          <w:tcPr>
            <w:tcW w:w="290" w:type="pct"/>
          </w:tcPr>
          <w:p w14:paraId="4D35BAA8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3.11** ТР</w:t>
            </w:r>
          </w:p>
        </w:tc>
        <w:tc>
          <w:tcPr>
            <w:tcW w:w="680" w:type="pct"/>
            <w:vMerge/>
          </w:tcPr>
          <w:p w14:paraId="2146ABE8" w14:textId="77777777" w:rsidR="000E1887" w:rsidRDefault="000E1887"/>
        </w:tc>
        <w:tc>
          <w:tcPr>
            <w:tcW w:w="530" w:type="pct"/>
          </w:tcPr>
          <w:p w14:paraId="2F3DAAD7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BCFBF7D" w14:textId="77777777" w:rsidR="000E1887" w:rsidRDefault="00DA795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BF1FFE5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2DF2B3CF" w14:textId="77777777" w:rsidR="000E1887" w:rsidRDefault="000E1887"/>
        </w:tc>
        <w:tc>
          <w:tcPr>
            <w:tcW w:w="815" w:type="pct"/>
            <w:vMerge/>
          </w:tcPr>
          <w:p w14:paraId="52E8C7D7" w14:textId="77777777" w:rsidR="000E1887" w:rsidRDefault="000E1887"/>
        </w:tc>
      </w:tr>
      <w:tr w:rsidR="000E1887" w14:paraId="2357B3F8" w14:textId="77777777">
        <w:tc>
          <w:tcPr>
            <w:tcW w:w="290" w:type="pct"/>
          </w:tcPr>
          <w:p w14:paraId="1B23DACA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498D4815" w14:textId="77777777" w:rsidR="000E1887" w:rsidRDefault="000E1887"/>
        </w:tc>
        <w:tc>
          <w:tcPr>
            <w:tcW w:w="530" w:type="pct"/>
          </w:tcPr>
          <w:p w14:paraId="4C131928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3B8F0F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Привкус (Д-(0-5) балл)</w:t>
            </w:r>
          </w:p>
        </w:tc>
        <w:tc>
          <w:tcPr>
            <w:tcW w:w="1070" w:type="pct"/>
          </w:tcPr>
          <w:p w14:paraId="390120FA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B5AEA36" w14:textId="77777777" w:rsidR="000E1887" w:rsidRDefault="000E1887"/>
        </w:tc>
        <w:tc>
          <w:tcPr>
            <w:tcW w:w="815" w:type="pct"/>
            <w:vMerge/>
          </w:tcPr>
          <w:p w14:paraId="69D82030" w14:textId="77777777" w:rsidR="000E1887" w:rsidRDefault="000E1887"/>
        </w:tc>
      </w:tr>
      <w:tr w:rsidR="000E1887" w14:paraId="4B370539" w14:textId="77777777">
        <w:tc>
          <w:tcPr>
            <w:tcW w:w="290" w:type="pct"/>
          </w:tcPr>
          <w:p w14:paraId="76A00576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73FE6DEF" w14:textId="77777777" w:rsidR="000E1887" w:rsidRDefault="000E1887"/>
        </w:tc>
        <w:tc>
          <w:tcPr>
            <w:tcW w:w="530" w:type="pct"/>
          </w:tcPr>
          <w:p w14:paraId="02CC6396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6152B69" w14:textId="77777777" w:rsidR="000E1887" w:rsidRDefault="00DA795C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1070" w:type="pct"/>
          </w:tcPr>
          <w:p w14:paraId="252F44A6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730" w:type="pct"/>
            <w:vMerge/>
          </w:tcPr>
          <w:p w14:paraId="21695545" w14:textId="77777777" w:rsidR="000E1887" w:rsidRDefault="000E1887"/>
        </w:tc>
        <w:tc>
          <w:tcPr>
            <w:tcW w:w="815" w:type="pct"/>
            <w:vMerge/>
          </w:tcPr>
          <w:p w14:paraId="60F8FE0C" w14:textId="77777777" w:rsidR="000E1887" w:rsidRDefault="000E1887"/>
        </w:tc>
      </w:tr>
      <w:tr w:rsidR="000E1887" w14:paraId="26CF28FA" w14:textId="77777777">
        <w:tc>
          <w:tcPr>
            <w:tcW w:w="290" w:type="pct"/>
          </w:tcPr>
          <w:p w14:paraId="18D04702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0940CF67" w14:textId="77777777" w:rsidR="000E1887" w:rsidRDefault="000E1887"/>
        </w:tc>
        <w:tc>
          <w:tcPr>
            <w:tcW w:w="530" w:type="pct"/>
            <w:vMerge w:val="restart"/>
          </w:tcPr>
          <w:p w14:paraId="16615453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2EECA695" w14:textId="77777777" w:rsidR="000E1887" w:rsidRDefault="00DA795C">
            <w:pPr>
              <w:ind w:left="-84" w:right="-84"/>
            </w:pPr>
            <w:r>
              <w:rPr>
                <w:sz w:val="22"/>
              </w:rPr>
              <w:t>Удельная суммарная альфа-активность (Д-(0,05-1,0)  Бк/л; Д-(0,05-10 4)  Бк/л)</w:t>
            </w:r>
          </w:p>
        </w:tc>
        <w:tc>
          <w:tcPr>
            <w:tcW w:w="1070" w:type="pct"/>
          </w:tcPr>
          <w:p w14:paraId="47BF5EF8" w14:textId="77777777" w:rsidR="000E1887" w:rsidRDefault="00DA795C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13AB3CD1" w14:textId="77777777" w:rsidR="000E1887" w:rsidRDefault="000E1887"/>
        </w:tc>
        <w:tc>
          <w:tcPr>
            <w:tcW w:w="815" w:type="pct"/>
            <w:vMerge/>
          </w:tcPr>
          <w:p w14:paraId="2B48E6E8" w14:textId="77777777" w:rsidR="000E1887" w:rsidRDefault="000E1887"/>
        </w:tc>
      </w:tr>
      <w:tr w:rsidR="000E1887" w14:paraId="047F3B52" w14:textId="77777777">
        <w:tc>
          <w:tcPr>
            <w:tcW w:w="290" w:type="pct"/>
          </w:tcPr>
          <w:p w14:paraId="7463B85D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30A4B4CF" w14:textId="77777777" w:rsidR="000E1887" w:rsidRDefault="000E1887"/>
        </w:tc>
        <w:tc>
          <w:tcPr>
            <w:tcW w:w="530" w:type="pct"/>
            <w:vMerge/>
          </w:tcPr>
          <w:p w14:paraId="39B927C4" w14:textId="77777777" w:rsidR="000E1887" w:rsidRDefault="000E1887"/>
        </w:tc>
        <w:tc>
          <w:tcPr>
            <w:tcW w:w="870" w:type="pct"/>
          </w:tcPr>
          <w:p w14:paraId="0F375762" w14:textId="77777777" w:rsidR="000E1887" w:rsidRDefault="00DA795C">
            <w:pPr>
              <w:ind w:left="-84" w:right="-84"/>
            </w:pPr>
            <w:r>
              <w:rPr>
                <w:sz w:val="22"/>
              </w:rPr>
              <w:t>Удельная суммарная бета-активность (Д-(0,5-10,0)Бк/л; Д-(от 0,2 до 10 4) Бк/л)</w:t>
            </w:r>
          </w:p>
        </w:tc>
        <w:tc>
          <w:tcPr>
            <w:tcW w:w="1070" w:type="pct"/>
          </w:tcPr>
          <w:p w14:paraId="59200186" w14:textId="77777777" w:rsidR="000E1887" w:rsidRDefault="00DA795C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3BE750FD" w14:textId="77777777" w:rsidR="000E1887" w:rsidRDefault="000E1887"/>
        </w:tc>
        <w:tc>
          <w:tcPr>
            <w:tcW w:w="815" w:type="pct"/>
            <w:vMerge/>
          </w:tcPr>
          <w:p w14:paraId="341AD58C" w14:textId="77777777" w:rsidR="000E1887" w:rsidRDefault="000E1887"/>
        </w:tc>
      </w:tr>
      <w:tr w:rsidR="000E1887" w14:paraId="1965853E" w14:textId="77777777">
        <w:trPr>
          <w:trHeight w:val="230"/>
        </w:trPr>
        <w:tc>
          <w:tcPr>
            <w:tcW w:w="290" w:type="pct"/>
            <w:vMerge w:val="restart"/>
          </w:tcPr>
          <w:p w14:paraId="20137C01" w14:textId="77777777" w:rsidR="000E1887" w:rsidRDefault="00DA795C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2688E338" w14:textId="77777777" w:rsidR="000E1887" w:rsidRDefault="000E1887"/>
        </w:tc>
        <w:tc>
          <w:tcPr>
            <w:tcW w:w="530" w:type="pct"/>
            <w:vMerge w:val="restart"/>
          </w:tcPr>
          <w:p w14:paraId="6C819F4D" w14:textId="77777777" w:rsidR="000E1887" w:rsidRDefault="00DA795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3C94382" w14:textId="77777777" w:rsidR="000E1887" w:rsidRDefault="00DA795C">
            <w:pPr>
              <w:ind w:left="-84" w:right="-84"/>
            </w:pPr>
            <w:r>
              <w:rPr>
                <w:sz w:val="22"/>
              </w:rPr>
              <w:t>Цветность (Д-(5-70) гр.цветности (Cr-Co))</w:t>
            </w:r>
          </w:p>
        </w:tc>
        <w:tc>
          <w:tcPr>
            <w:tcW w:w="1070" w:type="pct"/>
            <w:vMerge w:val="restart"/>
          </w:tcPr>
          <w:p w14:paraId="1B2FB9DB" w14:textId="77777777" w:rsidR="000E1887" w:rsidRDefault="00DA795C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10F9C20E" w14:textId="77777777" w:rsidR="000E1887" w:rsidRDefault="000E1887"/>
        </w:tc>
        <w:tc>
          <w:tcPr>
            <w:tcW w:w="815" w:type="pct"/>
            <w:vMerge/>
          </w:tcPr>
          <w:p w14:paraId="58964F1A" w14:textId="77777777" w:rsidR="000E1887" w:rsidRDefault="000E1887"/>
        </w:tc>
      </w:tr>
    </w:tbl>
    <w:p w14:paraId="66B56B78" w14:textId="77777777" w:rsidR="00103679" w:rsidRPr="00DD1A87" w:rsidRDefault="00103679">
      <w:pPr>
        <w:rPr>
          <w:noProof/>
          <w:sz w:val="24"/>
          <w:szCs w:val="24"/>
        </w:rPr>
      </w:pPr>
    </w:p>
    <w:p w14:paraId="58E8D38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5E6E5" w14:textId="77777777" w:rsidR="00DA795C" w:rsidRDefault="00DA795C" w:rsidP="0011070C">
      <w:r>
        <w:separator/>
      </w:r>
    </w:p>
  </w:endnote>
  <w:endnote w:type="continuationSeparator" w:id="0">
    <w:p w14:paraId="649BBB51" w14:textId="77777777" w:rsidR="00DA795C" w:rsidRDefault="00DA79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41205D0" w14:textId="77777777" w:rsidR="00E65E4C" w:rsidRDefault="00E65E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DE64FF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9EFFC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C822A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9579E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15F824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37CCD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6BA0CA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85281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16813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F234D" w14:textId="77777777" w:rsidR="00DA795C" w:rsidRDefault="00DA795C" w:rsidP="0011070C">
      <w:r>
        <w:separator/>
      </w:r>
    </w:p>
  </w:footnote>
  <w:footnote w:type="continuationSeparator" w:id="0">
    <w:p w14:paraId="6F2BA92B" w14:textId="77777777" w:rsidR="00DA795C" w:rsidRDefault="00DA79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DE53" w14:textId="77777777" w:rsidR="00E65E4C" w:rsidRDefault="00E65E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4BF37F8" w14:textId="77777777" w:rsidTr="00E65E4C">
      <w:trPr>
        <w:trHeight w:val="221"/>
      </w:trPr>
      <w:tc>
        <w:tcPr>
          <w:tcW w:w="12186" w:type="dxa"/>
          <w:vAlign w:val="center"/>
        </w:tcPr>
        <w:p w14:paraId="3994B31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A6741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2.1154</w:t>
          </w:r>
        </w:p>
      </w:tc>
    </w:tr>
  </w:tbl>
  <w:p w14:paraId="76D2FAB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8A3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F051F73" w14:textId="77777777" w:rsidTr="00E65E4C">
      <w:trPr>
        <w:trHeight w:val="221"/>
      </w:trPr>
      <w:tc>
        <w:tcPr>
          <w:tcW w:w="12186" w:type="dxa"/>
          <w:vAlign w:val="center"/>
        </w:tcPr>
        <w:p w14:paraId="63C7DC3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"Брестводоканал",</w:t>
          </w:r>
        </w:p>
        <w:p w14:paraId="0558C07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 питьевых вод филиала «Барановичиводоканал» государственного предприятия «Брестводоканал»</w:t>
          </w:r>
        </w:p>
      </w:tc>
      <w:tc>
        <w:tcPr>
          <w:tcW w:w="2353" w:type="dxa"/>
          <w:vAlign w:val="center"/>
        </w:tcPr>
        <w:p w14:paraId="38DD5B5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2.1154</w:t>
          </w:r>
        </w:p>
      </w:tc>
    </w:tr>
  </w:tbl>
  <w:p w14:paraId="22943D4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1887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A795C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5E4C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1840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61D0F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2026-10-19T12:19:00Z</dcterms:created>
  <dcterms:modified xsi:type="dcterms:W3CDTF">2026-10-19T12:19:00Z</dcterms:modified>
</cp:coreProperties>
</file>