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55F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BDAD1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3A53D1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B11B545" w14:textId="77777777" w:rsidTr="005C4B0E">
        <w:tc>
          <w:tcPr>
            <w:tcW w:w="291" w:type="pct"/>
            <w:vAlign w:val="center"/>
          </w:tcPr>
          <w:p w14:paraId="652491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EE39D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2E71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C17D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F3702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21EB9E" w14:textId="77777777" w:rsidR="00156E05" w:rsidRPr="001178D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5904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1176F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63E55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07DED" w14:paraId="09FF299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6138AE" w14:textId="77777777" w:rsidR="00156E05" w:rsidRPr="00DD1A87" w:rsidRDefault="003E779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C84667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419310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0B3CF1D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1D6094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0EEDD2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C68C40" w14:textId="77777777" w:rsidR="00B07DED" w:rsidRDefault="003E779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07DED" w14:paraId="2B312ABC" w14:textId="77777777">
        <w:trPr>
          <w:trHeight w:val="230"/>
        </w:trPr>
        <w:tc>
          <w:tcPr>
            <w:tcW w:w="290" w:type="pct"/>
            <w:vMerge w:val="restart"/>
          </w:tcPr>
          <w:p w14:paraId="1CEABA5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3FAFEC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F0C34EF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01.41/42.000, 01.49/42.000</w:t>
            </w:r>
          </w:p>
        </w:tc>
        <w:tc>
          <w:tcPr>
            <w:tcW w:w="870" w:type="pct"/>
            <w:vMerge w:val="restart"/>
          </w:tcPr>
          <w:p w14:paraId="1257BAB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A3157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6D7B29EE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904760A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07DED" w14:paraId="612D25E4" w14:textId="77777777">
        <w:trPr>
          <w:trHeight w:val="230"/>
        </w:trPr>
        <w:tc>
          <w:tcPr>
            <w:tcW w:w="290" w:type="pct"/>
            <w:vMerge w:val="restart"/>
          </w:tcPr>
          <w:p w14:paraId="1841449E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AF21E7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5587967E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DA542C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проб. Земли включая почвы. (Земли, включая почвы)</w:t>
            </w:r>
          </w:p>
        </w:tc>
        <w:tc>
          <w:tcPr>
            <w:tcW w:w="1070" w:type="pct"/>
            <w:vMerge w:val="restart"/>
          </w:tcPr>
          <w:p w14:paraId="57FEBDE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17.4.3.01-2017 п.6;</w:t>
            </w:r>
            <w:r>
              <w:rPr>
                <w:sz w:val="22"/>
              </w:rPr>
              <w:br/>
              <w:t>ГОСТ 17.4.4.02-84 п.3;</w:t>
            </w:r>
            <w:r>
              <w:rPr>
                <w:sz w:val="22"/>
              </w:rPr>
              <w:br/>
              <w:t>ГОСТ 28168-89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Крупномасштабное агрохимическое и радиологическое обследование почв сельскохозяйственных земель Беларуси. Методические указания. утв. научно-техническим советом Главного управления растениеводства Министерства сельского хозяйства и продовольствия Республики Беларусь 23.02.2012. согл. Департаментом по ликвидации последствий катастрофы на </w:t>
            </w:r>
            <w:r>
              <w:rPr>
                <w:sz w:val="22"/>
              </w:rPr>
              <w:lastRenderedPageBreak/>
              <w:t>Черно-быльской АЭС МЧС Республики Беларусь 06.04.2012</w:t>
            </w:r>
          </w:p>
        </w:tc>
        <w:tc>
          <w:tcPr>
            <w:tcW w:w="730" w:type="pct"/>
            <w:vMerge w:val="restart"/>
          </w:tcPr>
          <w:p w14:paraId="62C928CD" w14:textId="77777777" w:rsidR="00B07DED" w:rsidRDefault="003E7797">
            <w:pPr>
              <w:ind w:left="-84" w:right="-84"/>
            </w:pPr>
            <w:r>
              <w:rPr>
                <w:sz w:val="22"/>
              </w:rPr>
              <w:lastRenderedPageBreak/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A2F3C67" w14:textId="77777777" w:rsidR="00B07DED" w:rsidRDefault="00B07DED">
            <w:pPr>
              <w:ind w:left="-84" w:right="-84"/>
            </w:pPr>
          </w:p>
        </w:tc>
      </w:tr>
      <w:tr w:rsidR="00B07DED" w14:paraId="1B226A41" w14:textId="77777777">
        <w:trPr>
          <w:trHeight w:val="230"/>
        </w:trPr>
        <w:tc>
          <w:tcPr>
            <w:tcW w:w="290" w:type="pct"/>
            <w:vMerge w:val="restart"/>
          </w:tcPr>
          <w:p w14:paraId="1C1379F1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239CB6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E3DC2E7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01.41/04.125, 01.49/04.125</w:t>
            </w:r>
          </w:p>
        </w:tc>
        <w:tc>
          <w:tcPr>
            <w:tcW w:w="870" w:type="pct"/>
            <w:vMerge w:val="restart"/>
          </w:tcPr>
          <w:p w14:paraId="526AFB7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6D3F206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9CB3DDA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510A8A3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07DED" w14:paraId="41097EB0" w14:textId="77777777">
        <w:trPr>
          <w:trHeight w:val="230"/>
        </w:trPr>
        <w:tc>
          <w:tcPr>
            <w:tcW w:w="290" w:type="pct"/>
            <w:vMerge w:val="restart"/>
          </w:tcPr>
          <w:p w14:paraId="12530EF7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771DAE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05E84443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3A8F7E7B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DF3FAB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 w:val="restart"/>
          </w:tcPr>
          <w:p w14:paraId="03E71E7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489AEF3" w14:textId="77777777" w:rsidR="00B07DED" w:rsidRDefault="00B07DED">
            <w:pPr>
              <w:ind w:left="-84" w:right="-84"/>
            </w:pPr>
          </w:p>
        </w:tc>
      </w:tr>
      <w:tr w:rsidR="00B07DED" w14:paraId="389AA2F6" w14:textId="77777777">
        <w:trPr>
          <w:trHeight w:val="230"/>
        </w:trPr>
        <w:tc>
          <w:tcPr>
            <w:tcW w:w="290" w:type="pct"/>
            <w:vMerge w:val="restart"/>
          </w:tcPr>
          <w:p w14:paraId="244DFAAF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E96CFC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AAD2A8E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01.41/04.125, 01.49/04.125</w:t>
            </w:r>
          </w:p>
        </w:tc>
        <w:tc>
          <w:tcPr>
            <w:tcW w:w="870" w:type="pct"/>
            <w:vMerge w:val="restart"/>
          </w:tcPr>
          <w:p w14:paraId="404664B3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6791FC1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66801E98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C22A82D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07DED" w14:paraId="048F3923" w14:textId="77777777">
        <w:tc>
          <w:tcPr>
            <w:tcW w:w="290" w:type="pct"/>
          </w:tcPr>
          <w:p w14:paraId="1F6A7E54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37D108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7FEF7409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2043868A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98D2CFB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1932-2003;</w:t>
            </w:r>
            <w:r>
              <w:rPr>
                <w:sz w:val="22"/>
              </w:rPr>
              <w:br/>
              <w:t>Методические указания по определению содержания стронция-90 и цезия-137 в почвах и растениях. ЦИНАО. утв. Министерством сельского хозяйства СССР 30.07.1985</w:t>
            </w:r>
          </w:p>
        </w:tc>
        <w:tc>
          <w:tcPr>
            <w:tcW w:w="730" w:type="pct"/>
            <w:vMerge w:val="restart"/>
          </w:tcPr>
          <w:p w14:paraId="180372A7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7521F7F" w14:textId="77777777" w:rsidR="00B07DED" w:rsidRDefault="00B07DED">
            <w:pPr>
              <w:ind w:left="-84" w:right="-84"/>
            </w:pPr>
          </w:p>
        </w:tc>
      </w:tr>
      <w:tr w:rsidR="00B07DED" w14:paraId="45FEFEBB" w14:textId="77777777">
        <w:tc>
          <w:tcPr>
            <w:tcW w:w="290" w:type="pct"/>
          </w:tcPr>
          <w:p w14:paraId="058F99B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1086BC0" w14:textId="77777777" w:rsidR="00B07DED" w:rsidRDefault="00B07DED"/>
        </w:tc>
        <w:tc>
          <w:tcPr>
            <w:tcW w:w="530" w:type="pct"/>
            <w:vMerge/>
          </w:tcPr>
          <w:p w14:paraId="6B1A8B06" w14:textId="77777777" w:rsidR="00B07DED" w:rsidRDefault="00B07DED"/>
        </w:tc>
        <w:tc>
          <w:tcPr>
            <w:tcW w:w="870" w:type="pct"/>
          </w:tcPr>
          <w:p w14:paraId="74546322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америция-241 (спектрометрия)</w:t>
            </w:r>
          </w:p>
        </w:tc>
        <w:tc>
          <w:tcPr>
            <w:tcW w:w="1070" w:type="pct"/>
          </w:tcPr>
          <w:p w14:paraId="646BF63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3421-2010;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Методика определения удельной активности радионуклидов Am-241 в пробах почв инструментальным методом по собственному гамма-излучению (МИ-22-92), утв.12.05.1992 БНЦСМ Республиканский центр радиационного контроля и мониторинга окружающей среды</w:t>
            </w:r>
          </w:p>
        </w:tc>
        <w:tc>
          <w:tcPr>
            <w:tcW w:w="730" w:type="pct"/>
            <w:vMerge/>
          </w:tcPr>
          <w:p w14:paraId="1CD1F80C" w14:textId="77777777" w:rsidR="00B07DED" w:rsidRDefault="00B07DED"/>
        </w:tc>
        <w:tc>
          <w:tcPr>
            <w:tcW w:w="815" w:type="pct"/>
            <w:vMerge/>
          </w:tcPr>
          <w:p w14:paraId="3E25AA31" w14:textId="77777777" w:rsidR="00B07DED" w:rsidRDefault="00B07DED"/>
        </w:tc>
      </w:tr>
      <w:tr w:rsidR="00B07DED" w14:paraId="36B01884" w14:textId="77777777">
        <w:tc>
          <w:tcPr>
            <w:tcW w:w="290" w:type="pct"/>
          </w:tcPr>
          <w:p w14:paraId="627F191C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0F32475" w14:textId="77777777" w:rsidR="00B07DED" w:rsidRDefault="00B07DED"/>
        </w:tc>
        <w:tc>
          <w:tcPr>
            <w:tcW w:w="530" w:type="pct"/>
            <w:vMerge/>
          </w:tcPr>
          <w:p w14:paraId="4ACA7BD0" w14:textId="77777777" w:rsidR="00B07DED" w:rsidRDefault="00B07DED"/>
        </w:tc>
        <w:tc>
          <w:tcPr>
            <w:tcW w:w="870" w:type="pct"/>
          </w:tcPr>
          <w:p w14:paraId="54FCB633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плутония-238, 239, 240</w:t>
            </w:r>
          </w:p>
        </w:tc>
        <w:tc>
          <w:tcPr>
            <w:tcW w:w="1070" w:type="pct"/>
          </w:tcPr>
          <w:p w14:paraId="7DE6A1F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3059-2008</w:t>
            </w:r>
          </w:p>
        </w:tc>
        <w:tc>
          <w:tcPr>
            <w:tcW w:w="730" w:type="pct"/>
            <w:vMerge/>
          </w:tcPr>
          <w:p w14:paraId="13E12A20" w14:textId="77777777" w:rsidR="00B07DED" w:rsidRDefault="00B07DED"/>
        </w:tc>
        <w:tc>
          <w:tcPr>
            <w:tcW w:w="815" w:type="pct"/>
            <w:vMerge/>
          </w:tcPr>
          <w:p w14:paraId="4019BE8E" w14:textId="77777777" w:rsidR="00B07DED" w:rsidRDefault="00B07DED"/>
        </w:tc>
      </w:tr>
      <w:tr w:rsidR="00B07DED" w14:paraId="6BC5E634" w14:textId="77777777">
        <w:tc>
          <w:tcPr>
            <w:tcW w:w="290" w:type="pct"/>
          </w:tcPr>
          <w:p w14:paraId="1CA94C02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5D5AA37" w14:textId="77777777" w:rsidR="00B07DED" w:rsidRDefault="00B07DED"/>
        </w:tc>
        <w:tc>
          <w:tcPr>
            <w:tcW w:w="530" w:type="pct"/>
            <w:vMerge/>
          </w:tcPr>
          <w:p w14:paraId="10EFD062" w14:textId="77777777" w:rsidR="00B07DED" w:rsidRDefault="00B07DED"/>
        </w:tc>
        <w:tc>
          <w:tcPr>
            <w:tcW w:w="870" w:type="pct"/>
          </w:tcPr>
          <w:p w14:paraId="5B19EF41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америция-241 (радиохимия)</w:t>
            </w:r>
          </w:p>
        </w:tc>
        <w:tc>
          <w:tcPr>
            <w:tcW w:w="1070" w:type="pct"/>
          </w:tcPr>
          <w:p w14:paraId="0CFC7E8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3621-2010</w:t>
            </w:r>
          </w:p>
        </w:tc>
        <w:tc>
          <w:tcPr>
            <w:tcW w:w="730" w:type="pct"/>
            <w:vMerge/>
          </w:tcPr>
          <w:p w14:paraId="4D8F1327" w14:textId="77777777" w:rsidR="00B07DED" w:rsidRDefault="00B07DED"/>
        </w:tc>
        <w:tc>
          <w:tcPr>
            <w:tcW w:w="815" w:type="pct"/>
            <w:vMerge/>
          </w:tcPr>
          <w:p w14:paraId="04DEA0A7" w14:textId="77777777" w:rsidR="00B07DED" w:rsidRDefault="00B07DED"/>
        </w:tc>
      </w:tr>
      <w:tr w:rsidR="00B07DED" w14:paraId="44E6734C" w14:textId="77777777">
        <w:tc>
          <w:tcPr>
            <w:tcW w:w="290" w:type="pct"/>
          </w:tcPr>
          <w:p w14:paraId="221D5A4B" w14:textId="77777777" w:rsidR="00B07DED" w:rsidRDefault="003E7797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5B1DBD65" w14:textId="77777777" w:rsidR="00B07DED" w:rsidRDefault="00B07DED"/>
        </w:tc>
        <w:tc>
          <w:tcPr>
            <w:tcW w:w="530" w:type="pct"/>
          </w:tcPr>
          <w:p w14:paraId="1EF7B6D7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02E263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257C796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/>
          </w:tcPr>
          <w:p w14:paraId="334A1619" w14:textId="77777777" w:rsidR="00B07DED" w:rsidRDefault="00B07DED"/>
        </w:tc>
        <w:tc>
          <w:tcPr>
            <w:tcW w:w="815" w:type="pct"/>
            <w:vMerge/>
          </w:tcPr>
          <w:p w14:paraId="3C3E80F8" w14:textId="77777777" w:rsidR="00B07DED" w:rsidRDefault="00B07DED"/>
        </w:tc>
      </w:tr>
      <w:tr w:rsidR="00B07DED" w14:paraId="70DD35B1" w14:textId="77777777">
        <w:tc>
          <w:tcPr>
            <w:tcW w:w="290" w:type="pct"/>
          </w:tcPr>
          <w:p w14:paraId="57E2163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77AC2CD" w14:textId="77777777" w:rsidR="00B07DED" w:rsidRDefault="00B07DED"/>
        </w:tc>
        <w:tc>
          <w:tcPr>
            <w:tcW w:w="530" w:type="pct"/>
          </w:tcPr>
          <w:p w14:paraId="5B8FFA41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D8069E7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Подвижные соединения фосфора</w:t>
            </w:r>
          </w:p>
        </w:tc>
        <w:tc>
          <w:tcPr>
            <w:tcW w:w="1070" w:type="pct"/>
          </w:tcPr>
          <w:p w14:paraId="026B980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  <w:vMerge/>
          </w:tcPr>
          <w:p w14:paraId="74B4784B" w14:textId="77777777" w:rsidR="00B07DED" w:rsidRDefault="00B07DED"/>
        </w:tc>
        <w:tc>
          <w:tcPr>
            <w:tcW w:w="815" w:type="pct"/>
            <w:vMerge/>
          </w:tcPr>
          <w:p w14:paraId="4A77CC16" w14:textId="77777777" w:rsidR="00B07DED" w:rsidRDefault="00B07DED"/>
        </w:tc>
      </w:tr>
      <w:tr w:rsidR="00B07DED" w14:paraId="2466BB0B" w14:textId="77777777">
        <w:tc>
          <w:tcPr>
            <w:tcW w:w="290" w:type="pct"/>
          </w:tcPr>
          <w:p w14:paraId="7161AF00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B837BD3" w14:textId="77777777" w:rsidR="00B07DED" w:rsidRDefault="00B07DED"/>
        </w:tc>
        <w:tc>
          <w:tcPr>
            <w:tcW w:w="530" w:type="pct"/>
            <w:vMerge w:val="restart"/>
          </w:tcPr>
          <w:p w14:paraId="0E322BFE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35CE56B0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Органическое вещество</w:t>
            </w:r>
          </w:p>
        </w:tc>
        <w:tc>
          <w:tcPr>
            <w:tcW w:w="1070" w:type="pct"/>
          </w:tcPr>
          <w:p w14:paraId="47E0663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26213-2021 п.6</w:t>
            </w:r>
          </w:p>
        </w:tc>
        <w:tc>
          <w:tcPr>
            <w:tcW w:w="730" w:type="pct"/>
            <w:vMerge/>
          </w:tcPr>
          <w:p w14:paraId="06BF3D3B" w14:textId="77777777" w:rsidR="00B07DED" w:rsidRDefault="00B07DED"/>
        </w:tc>
        <w:tc>
          <w:tcPr>
            <w:tcW w:w="815" w:type="pct"/>
            <w:vMerge/>
          </w:tcPr>
          <w:p w14:paraId="719CB8B4" w14:textId="77777777" w:rsidR="00B07DED" w:rsidRDefault="00B07DED"/>
        </w:tc>
      </w:tr>
      <w:tr w:rsidR="00B07DED" w14:paraId="3ECE2BF8" w14:textId="77777777">
        <w:trPr>
          <w:trHeight w:val="230"/>
        </w:trPr>
        <w:tc>
          <w:tcPr>
            <w:tcW w:w="290" w:type="pct"/>
            <w:vMerge w:val="restart"/>
          </w:tcPr>
          <w:p w14:paraId="14224CF8" w14:textId="77777777" w:rsidR="00B07DED" w:rsidRDefault="003E779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2EF93E0" w14:textId="77777777" w:rsidR="00B07DED" w:rsidRDefault="00B07DED"/>
        </w:tc>
        <w:tc>
          <w:tcPr>
            <w:tcW w:w="530" w:type="pct"/>
            <w:vMerge/>
          </w:tcPr>
          <w:p w14:paraId="3C089A51" w14:textId="77777777" w:rsidR="00B07DED" w:rsidRDefault="00B07DED"/>
        </w:tc>
        <w:tc>
          <w:tcPr>
            <w:tcW w:w="870" w:type="pct"/>
            <w:vMerge w:val="restart"/>
          </w:tcPr>
          <w:p w14:paraId="3114FA2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Общий азот</w:t>
            </w:r>
          </w:p>
        </w:tc>
        <w:tc>
          <w:tcPr>
            <w:tcW w:w="1070" w:type="pct"/>
            <w:vMerge w:val="restart"/>
          </w:tcPr>
          <w:p w14:paraId="0CCCB9A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26107-84 п.4.1</w:t>
            </w:r>
          </w:p>
        </w:tc>
        <w:tc>
          <w:tcPr>
            <w:tcW w:w="730" w:type="pct"/>
            <w:vMerge/>
          </w:tcPr>
          <w:p w14:paraId="24FA0FB6" w14:textId="77777777" w:rsidR="00B07DED" w:rsidRDefault="00B07DED"/>
        </w:tc>
        <w:tc>
          <w:tcPr>
            <w:tcW w:w="815" w:type="pct"/>
            <w:vMerge/>
          </w:tcPr>
          <w:p w14:paraId="283971C4" w14:textId="77777777" w:rsidR="00B07DED" w:rsidRDefault="00B07DED"/>
        </w:tc>
      </w:tr>
      <w:tr w:rsidR="00B07DED" w14:paraId="089D4721" w14:textId="77777777">
        <w:trPr>
          <w:trHeight w:val="230"/>
        </w:trPr>
        <w:tc>
          <w:tcPr>
            <w:tcW w:w="290" w:type="pct"/>
            <w:vMerge w:val="restart"/>
          </w:tcPr>
          <w:p w14:paraId="067992AD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0FCB890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Пищевая продукция: овощи и корнеплоды, картофель</w:t>
            </w:r>
          </w:p>
        </w:tc>
        <w:tc>
          <w:tcPr>
            <w:tcW w:w="530" w:type="pct"/>
            <w:vMerge w:val="restart"/>
          </w:tcPr>
          <w:p w14:paraId="7A412B40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  <w:vMerge w:val="restart"/>
          </w:tcPr>
          <w:p w14:paraId="3125264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39F95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40202586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C4C5D1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07DED" w14:paraId="0EBE38C7" w14:textId="77777777">
        <w:trPr>
          <w:trHeight w:val="230"/>
        </w:trPr>
        <w:tc>
          <w:tcPr>
            <w:tcW w:w="290" w:type="pct"/>
            <w:vMerge w:val="restart"/>
          </w:tcPr>
          <w:p w14:paraId="14BE80CD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B5FFAB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C21E178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AD3B23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Общая альфа-активность</w:t>
            </w:r>
          </w:p>
        </w:tc>
        <w:tc>
          <w:tcPr>
            <w:tcW w:w="1070" w:type="pct"/>
            <w:vMerge w:val="restart"/>
          </w:tcPr>
          <w:p w14:paraId="4668472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 w:val="restart"/>
          </w:tcPr>
          <w:p w14:paraId="297EDAAB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297A5BF" w14:textId="77777777" w:rsidR="00B07DED" w:rsidRDefault="00B07DED">
            <w:pPr>
              <w:ind w:left="-84" w:right="-84"/>
            </w:pPr>
          </w:p>
        </w:tc>
      </w:tr>
      <w:tr w:rsidR="00B07DED" w14:paraId="1BF87FC1" w14:textId="77777777">
        <w:trPr>
          <w:trHeight w:val="230"/>
        </w:trPr>
        <w:tc>
          <w:tcPr>
            <w:tcW w:w="290" w:type="pct"/>
            <w:vMerge w:val="restart"/>
          </w:tcPr>
          <w:p w14:paraId="3294DA1A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37FDD9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Пищевая продукция: овощи и корнеплоды, картофель</w:t>
            </w:r>
          </w:p>
        </w:tc>
        <w:tc>
          <w:tcPr>
            <w:tcW w:w="530" w:type="pct"/>
            <w:vMerge w:val="restart"/>
          </w:tcPr>
          <w:p w14:paraId="2B645135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428C1AF2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3F294B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5C3F6840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78F3532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07DED" w14:paraId="72D0BE13" w14:textId="77777777">
        <w:trPr>
          <w:trHeight w:val="230"/>
        </w:trPr>
        <w:tc>
          <w:tcPr>
            <w:tcW w:w="290" w:type="pct"/>
            <w:vMerge w:val="restart"/>
          </w:tcPr>
          <w:p w14:paraId="2749D89F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708068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9EE6C49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ABD1C2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Общая бета-активность</w:t>
            </w:r>
          </w:p>
        </w:tc>
        <w:tc>
          <w:tcPr>
            <w:tcW w:w="1070" w:type="pct"/>
            <w:vMerge w:val="restart"/>
          </w:tcPr>
          <w:p w14:paraId="43EE4376" w14:textId="77777777" w:rsidR="00B07DED" w:rsidRDefault="003E7797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 w:val="restart"/>
          </w:tcPr>
          <w:p w14:paraId="269ED55E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6C4646" w14:textId="77777777" w:rsidR="00B07DED" w:rsidRDefault="00B07DED">
            <w:pPr>
              <w:ind w:left="-84" w:right="-84"/>
            </w:pPr>
          </w:p>
        </w:tc>
      </w:tr>
      <w:tr w:rsidR="00B07DED" w14:paraId="0D1C4069" w14:textId="77777777">
        <w:trPr>
          <w:trHeight w:val="230"/>
        </w:trPr>
        <w:tc>
          <w:tcPr>
            <w:tcW w:w="290" w:type="pct"/>
            <w:vMerge w:val="restart"/>
          </w:tcPr>
          <w:p w14:paraId="4D18C627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A76ABB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Пищевая продукция: овощи и корнеплоды, картофель</w:t>
            </w:r>
          </w:p>
        </w:tc>
        <w:tc>
          <w:tcPr>
            <w:tcW w:w="530" w:type="pct"/>
            <w:vMerge w:val="restart"/>
          </w:tcPr>
          <w:p w14:paraId="45A5AA39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7F802F62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73A6CB4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60D0FBE4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C5C5456" w14:textId="77777777" w:rsidR="00B07DED" w:rsidRDefault="003E779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07DED" w14:paraId="53C25673" w14:textId="77777777">
        <w:tc>
          <w:tcPr>
            <w:tcW w:w="290" w:type="pct"/>
          </w:tcPr>
          <w:p w14:paraId="0FDFB578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14416E5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D331730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C0D518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Объёмная активность стронция-90</w:t>
            </w:r>
          </w:p>
        </w:tc>
        <w:tc>
          <w:tcPr>
            <w:tcW w:w="1070" w:type="pct"/>
          </w:tcPr>
          <w:p w14:paraId="45FD474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Инструктивно-методические указания по радиохимическим методам определения радиоактивности в объектах ветнадзора, утв. Главным управлением ветеринарии Министерства сельского хозяйства СССР 24.08.1984</w:t>
            </w:r>
          </w:p>
        </w:tc>
        <w:tc>
          <w:tcPr>
            <w:tcW w:w="730" w:type="pct"/>
            <w:vMerge w:val="restart"/>
          </w:tcPr>
          <w:p w14:paraId="20A4B1E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949EAD2" w14:textId="77777777" w:rsidR="00B07DED" w:rsidRDefault="00B07DED">
            <w:pPr>
              <w:ind w:left="-84" w:right="-84"/>
            </w:pPr>
          </w:p>
        </w:tc>
      </w:tr>
      <w:tr w:rsidR="00B07DED" w14:paraId="43F658E9" w14:textId="77777777">
        <w:trPr>
          <w:trHeight w:val="230"/>
        </w:trPr>
        <w:tc>
          <w:tcPr>
            <w:tcW w:w="290" w:type="pct"/>
            <w:vMerge w:val="restart"/>
          </w:tcPr>
          <w:p w14:paraId="617B63A6" w14:textId="77777777" w:rsidR="00B07DED" w:rsidRDefault="003E779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5AACA65" w14:textId="77777777" w:rsidR="00B07DED" w:rsidRDefault="00B07DED"/>
        </w:tc>
        <w:tc>
          <w:tcPr>
            <w:tcW w:w="530" w:type="pct"/>
            <w:vMerge/>
          </w:tcPr>
          <w:p w14:paraId="14235E89" w14:textId="77777777" w:rsidR="00B07DED" w:rsidRDefault="00B07DED"/>
        </w:tc>
        <w:tc>
          <w:tcPr>
            <w:tcW w:w="870" w:type="pct"/>
            <w:vMerge w:val="restart"/>
          </w:tcPr>
          <w:p w14:paraId="2BEE591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Объёмная активность цезия-137</w:t>
            </w:r>
          </w:p>
        </w:tc>
        <w:tc>
          <w:tcPr>
            <w:tcW w:w="1070" w:type="pct"/>
            <w:vMerge w:val="restart"/>
          </w:tcPr>
          <w:p w14:paraId="71DC2DA7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/>
          </w:tcPr>
          <w:p w14:paraId="26D05442" w14:textId="77777777" w:rsidR="00B07DED" w:rsidRDefault="00B07DED"/>
        </w:tc>
        <w:tc>
          <w:tcPr>
            <w:tcW w:w="815" w:type="pct"/>
            <w:vMerge/>
          </w:tcPr>
          <w:p w14:paraId="213D33BB" w14:textId="77777777" w:rsidR="00B07DED" w:rsidRDefault="00B07DED"/>
        </w:tc>
      </w:tr>
      <w:tr w:rsidR="00B07DED" w14:paraId="330D3DB8" w14:textId="77777777">
        <w:trPr>
          <w:trHeight w:val="230"/>
        </w:trPr>
        <w:tc>
          <w:tcPr>
            <w:tcW w:w="290" w:type="pct"/>
            <w:vMerge w:val="restart"/>
          </w:tcPr>
          <w:p w14:paraId="5CBDC386" w14:textId="77777777" w:rsidR="00B07DED" w:rsidRDefault="003E7797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7702E68F" w14:textId="77777777" w:rsidR="00B07DED" w:rsidRDefault="003E7797">
            <w:pPr>
              <w:ind w:left="-84" w:right="-84"/>
            </w:pPr>
            <w:r>
              <w:rPr>
                <w:sz w:val="22"/>
              </w:rPr>
              <w:t>Зерно</w:t>
            </w:r>
          </w:p>
        </w:tc>
        <w:tc>
          <w:tcPr>
            <w:tcW w:w="530" w:type="pct"/>
            <w:vMerge w:val="restart"/>
          </w:tcPr>
          <w:p w14:paraId="4553F7F5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415C3D2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образцов. Зерно</w:t>
            </w:r>
          </w:p>
        </w:tc>
        <w:tc>
          <w:tcPr>
            <w:tcW w:w="1070" w:type="pct"/>
            <w:vMerge w:val="restart"/>
          </w:tcPr>
          <w:p w14:paraId="0AA3087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13586.3-2015 п.5;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B897EE6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4D60F13" w14:textId="77777777" w:rsidR="00B07DED" w:rsidRDefault="00B07DED">
            <w:pPr>
              <w:ind w:left="-84" w:right="-84"/>
            </w:pPr>
          </w:p>
        </w:tc>
      </w:tr>
      <w:tr w:rsidR="00B07DED" w14:paraId="36551039" w14:textId="77777777">
        <w:trPr>
          <w:trHeight w:val="230"/>
        </w:trPr>
        <w:tc>
          <w:tcPr>
            <w:tcW w:w="290" w:type="pct"/>
            <w:vMerge w:val="restart"/>
          </w:tcPr>
          <w:p w14:paraId="1E059250" w14:textId="77777777" w:rsidR="00B07DED" w:rsidRDefault="003E779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6CAD21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Картофель</w:t>
            </w:r>
          </w:p>
        </w:tc>
        <w:tc>
          <w:tcPr>
            <w:tcW w:w="530" w:type="pct"/>
            <w:vMerge w:val="restart"/>
          </w:tcPr>
          <w:p w14:paraId="3DE9A932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  <w:vMerge w:val="restart"/>
          </w:tcPr>
          <w:p w14:paraId="480CC6E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образцов. Картофель</w:t>
            </w:r>
          </w:p>
        </w:tc>
        <w:tc>
          <w:tcPr>
            <w:tcW w:w="1070" w:type="pct"/>
            <w:vMerge w:val="restart"/>
          </w:tcPr>
          <w:p w14:paraId="2D370FF7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7194-81 п.2.1;</w:t>
            </w:r>
            <w:r>
              <w:rPr>
                <w:sz w:val="22"/>
              </w:rPr>
              <w:br/>
              <w:t>СТБ 1036-97 п.7.3;</w:t>
            </w:r>
            <w:r>
              <w:rPr>
                <w:sz w:val="22"/>
              </w:rPr>
              <w:br/>
              <w:t>СТБ 1055-2012 п.5</w:t>
            </w:r>
          </w:p>
        </w:tc>
        <w:tc>
          <w:tcPr>
            <w:tcW w:w="730" w:type="pct"/>
            <w:vMerge w:val="restart"/>
          </w:tcPr>
          <w:p w14:paraId="346C493A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420F63" w14:textId="77777777" w:rsidR="00B07DED" w:rsidRDefault="00B07DED">
            <w:pPr>
              <w:ind w:left="-84" w:right="-84"/>
            </w:pPr>
          </w:p>
        </w:tc>
      </w:tr>
      <w:tr w:rsidR="00B07DED" w14:paraId="1D802B25" w14:textId="77777777">
        <w:trPr>
          <w:trHeight w:val="230"/>
        </w:trPr>
        <w:tc>
          <w:tcPr>
            <w:tcW w:w="290" w:type="pct"/>
            <w:vMerge w:val="restart"/>
          </w:tcPr>
          <w:p w14:paraId="785C2A94" w14:textId="77777777" w:rsidR="00B07DED" w:rsidRDefault="003E779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2DA61B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Молоко</w:t>
            </w:r>
          </w:p>
        </w:tc>
        <w:tc>
          <w:tcPr>
            <w:tcW w:w="530" w:type="pct"/>
            <w:vMerge w:val="restart"/>
          </w:tcPr>
          <w:p w14:paraId="0EE4276A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  <w:vMerge w:val="restart"/>
          </w:tcPr>
          <w:p w14:paraId="61C8D73D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образцов. Молоко</w:t>
            </w:r>
          </w:p>
        </w:tc>
        <w:tc>
          <w:tcPr>
            <w:tcW w:w="1070" w:type="pct"/>
            <w:vMerge w:val="restart"/>
          </w:tcPr>
          <w:p w14:paraId="70F625C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1051-2012 п.5</w:t>
            </w:r>
          </w:p>
        </w:tc>
        <w:tc>
          <w:tcPr>
            <w:tcW w:w="730" w:type="pct"/>
            <w:vMerge w:val="restart"/>
          </w:tcPr>
          <w:p w14:paraId="2E15708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78BE942" w14:textId="77777777" w:rsidR="00B07DED" w:rsidRDefault="00B07DED">
            <w:pPr>
              <w:ind w:left="-84" w:right="-84"/>
            </w:pPr>
          </w:p>
        </w:tc>
      </w:tr>
      <w:tr w:rsidR="00B07DED" w14:paraId="3179B7F9" w14:textId="77777777">
        <w:trPr>
          <w:trHeight w:val="230"/>
        </w:trPr>
        <w:tc>
          <w:tcPr>
            <w:tcW w:w="290" w:type="pct"/>
            <w:vMerge w:val="restart"/>
          </w:tcPr>
          <w:p w14:paraId="5903FDAF" w14:textId="77777777" w:rsidR="00B07DED" w:rsidRDefault="003E779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9281B3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Мясо</w:t>
            </w:r>
          </w:p>
        </w:tc>
        <w:tc>
          <w:tcPr>
            <w:tcW w:w="530" w:type="pct"/>
            <w:vMerge w:val="restart"/>
          </w:tcPr>
          <w:p w14:paraId="62A8AB06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  <w:vMerge w:val="restart"/>
          </w:tcPr>
          <w:p w14:paraId="7BB5FF2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образцов. Мясо</w:t>
            </w:r>
          </w:p>
        </w:tc>
        <w:tc>
          <w:tcPr>
            <w:tcW w:w="1070" w:type="pct"/>
            <w:vMerge w:val="restart"/>
          </w:tcPr>
          <w:p w14:paraId="100ABD03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7269-2015 п.4;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 п.5</w:t>
            </w:r>
          </w:p>
        </w:tc>
        <w:tc>
          <w:tcPr>
            <w:tcW w:w="730" w:type="pct"/>
            <w:vMerge w:val="restart"/>
          </w:tcPr>
          <w:p w14:paraId="0701CBF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AFAC58E" w14:textId="77777777" w:rsidR="00B07DED" w:rsidRDefault="00B07DED">
            <w:pPr>
              <w:ind w:left="-84" w:right="-84"/>
            </w:pPr>
          </w:p>
        </w:tc>
      </w:tr>
      <w:tr w:rsidR="00B07DED" w14:paraId="518D6D15" w14:textId="77777777">
        <w:tc>
          <w:tcPr>
            <w:tcW w:w="290" w:type="pct"/>
          </w:tcPr>
          <w:p w14:paraId="259387C7" w14:textId="77777777" w:rsidR="00B07DED" w:rsidRDefault="003E779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7CC993D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6F1F789F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01.11/04.125, 01.13/04.125, 01.41/04.125, 01.49/04.125, 10.89/04.125, 100.09/04.125</w:t>
            </w:r>
          </w:p>
        </w:tc>
        <w:tc>
          <w:tcPr>
            <w:tcW w:w="870" w:type="pct"/>
          </w:tcPr>
          <w:p w14:paraId="2563663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Объёмная активность цезия-137</w:t>
            </w:r>
          </w:p>
        </w:tc>
        <w:tc>
          <w:tcPr>
            <w:tcW w:w="1070" w:type="pct"/>
          </w:tcPr>
          <w:p w14:paraId="71545E8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 w:val="restart"/>
          </w:tcPr>
          <w:p w14:paraId="4CBA92F8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CA503BE" w14:textId="77777777" w:rsidR="00B07DED" w:rsidRDefault="00B07DED">
            <w:pPr>
              <w:ind w:left="-84" w:right="-84"/>
            </w:pPr>
          </w:p>
        </w:tc>
      </w:tr>
      <w:tr w:rsidR="00B07DED" w14:paraId="31BC69B8" w14:textId="77777777">
        <w:trPr>
          <w:trHeight w:val="230"/>
        </w:trPr>
        <w:tc>
          <w:tcPr>
            <w:tcW w:w="290" w:type="pct"/>
            <w:vMerge w:val="restart"/>
          </w:tcPr>
          <w:p w14:paraId="399EAF66" w14:textId="77777777" w:rsidR="00B07DED" w:rsidRDefault="003E779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7BB9DB2" w14:textId="77777777" w:rsidR="00B07DED" w:rsidRDefault="00B07DED"/>
        </w:tc>
        <w:tc>
          <w:tcPr>
            <w:tcW w:w="530" w:type="pct"/>
            <w:vMerge/>
          </w:tcPr>
          <w:p w14:paraId="139D6DA3" w14:textId="77777777" w:rsidR="00B07DED" w:rsidRDefault="00B07DED"/>
        </w:tc>
        <w:tc>
          <w:tcPr>
            <w:tcW w:w="870" w:type="pct"/>
            <w:vMerge w:val="restart"/>
          </w:tcPr>
          <w:p w14:paraId="1983D3FE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стронция-90.</w:t>
            </w:r>
          </w:p>
        </w:tc>
        <w:tc>
          <w:tcPr>
            <w:tcW w:w="1070" w:type="pct"/>
            <w:vMerge w:val="restart"/>
          </w:tcPr>
          <w:p w14:paraId="71687F9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Инструктивно-методические указания по радиохимическим методам определения радиоактивности в объектах ветнадзора, утв. Главным управлением ветеринарии Министерства сельского хозяйства СССР 24.08.1984;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0F33578" w14:textId="77777777" w:rsidR="00B07DED" w:rsidRDefault="00B07DED"/>
        </w:tc>
        <w:tc>
          <w:tcPr>
            <w:tcW w:w="815" w:type="pct"/>
            <w:vMerge/>
          </w:tcPr>
          <w:p w14:paraId="1D571B3B" w14:textId="77777777" w:rsidR="00B07DED" w:rsidRDefault="00B07DED"/>
        </w:tc>
      </w:tr>
      <w:tr w:rsidR="00B07DED" w14:paraId="358F26AC" w14:textId="77777777">
        <w:trPr>
          <w:trHeight w:val="230"/>
        </w:trPr>
        <w:tc>
          <w:tcPr>
            <w:tcW w:w="290" w:type="pct"/>
            <w:vMerge w:val="restart"/>
          </w:tcPr>
          <w:p w14:paraId="24309608" w14:textId="77777777" w:rsidR="00B07DED" w:rsidRDefault="003E779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6F870B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Лекарственно-техническое сырьё</w:t>
            </w:r>
          </w:p>
        </w:tc>
        <w:tc>
          <w:tcPr>
            <w:tcW w:w="530" w:type="pct"/>
            <w:vMerge w:val="restart"/>
          </w:tcPr>
          <w:p w14:paraId="340A1FF0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870" w:type="pct"/>
            <w:vMerge w:val="restart"/>
          </w:tcPr>
          <w:p w14:paraId="0377F7DC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цезия-137. Лекарственно-техническое сырьё</w:t>
            </w:r>
          </w:p>
        </w:tc>
        <w:tc>
          <w:tcPr>
            <w:tcW w:w="1070" w:type="pct"/>
            <w:vMerge w:val="restart"/>
          </w:tcPr>
          <w:p w14:paraId="2C6C52D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 w:val="restart"/>
          </w:tcPr>
          <w:p w14:paraId="52B2EA7B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4DA4B7F" w14:textId="77777777" w:rsidR="00B07DED" w:rsidRDefault="00B07DED">
            <w:pPr>
              <w:ind w:left="-84" w:right="-84"/>
            </w:pPr>
          </w:p>
        </w:tc>
      </w:tr>
      <w:tr w:rsidR="00B07DED" w14:paraId="35EF5DF0" w14:textId="77777777">
        <w:trPr>
          <w:trHeight w:val="230"/>
        </w:trPr>
        <w:tc>
          <w:tcPr>
            <w:tcW w:w="290" w:type="pct"/>
            <w:vMerge w:val="restart"/>
          </w:tcPr>
          <w:p w14:paraId="4FCB5EAA" w14:textId="77777777" w:rsidR="00B07DED" w:rsidRDefault="003E779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7FB72D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530" w:type="pct"/>
            <w:vMerge w:val="restart"/>
          </w:tcPr>
          <w:p w14:paraId="1471FFE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  <w:vMerge w:val="restart"/>
          </w:tcPr>
          <w:p w14:paraId="7472C0D7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15CF15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13496.0-2016 п.7;</w:t>
            </w:r>
            <w:r>
              <w:rPr>
                <w:sz w:val="22"/>
              </w:rPr>
              <w:br/>
              <w:t>ГОСТ 27262-87 п.1-3;</w:t>
            </w:r>
            <w:r>
              <w:rPr>
                <w:sz w:val="22"/>
              </w:rPr>
              <w:br/>
              <w:t>ГОСТ 28736-90 п.3.1;</w:t>
            </w:r>
            <w:r>
              <w:rPr>
                <w:sz w:val="22"/>
              </w:rPr>
              <w:br/>
              <w:t>СТБ 1056-2016 п.5</w:t>
            </w:r>
          </w:p>
        </w:tc>
        <w:tc>
          <w:tcPr>
            <w:tcW w:w="730" w:type="pct"/>
            <w:vMerge w:val="restart"/>
          </w:tcPr>
          <w:p w14:paraId="15A36C8D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881DE3" w14:textId="77777777" w:rsidR="00B07DED" w:rsidRDefault="00B07DED">
            <w:pPr>
              <w:ind w:left="-84" w:right="-84"/>
            </w:pPr>
          </w:p>
        </w:tc>
      </w:tr>
      <w:tr w:rsidR="00B07DED" w14:paraId="4F8657C0" w14:textId="77777777">
        <w:tc>
          <w:tcPr>
            <w:tcW w:w="290" w:type="pct"/>
          </w:tcPr>
          <w:p w14:paraId="3AF39D2D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EE18AC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Сельскохозяйственное сырьё и корма</w:t>
            </w:r>
          </w:p>
        </w:tc>
        <w:tc>
          <w:tcPr>
            <w:tcW w:w="530" w:type="pct"/>
            <w:vMerge w:val="restart"/>
          </w:tcPr>
          <w:p w14:paraId="1D9606C8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01.11/04.125, 01.13/04.125, 01.29/04.125, 10.91/04.125, 10.92/04.125</w:t>
            </w:r>
          </w:p>
        </w:tc>
        <w:tc>
          <w:tcPr>
            <w:tcW w:w="870" w:type="pct"/>
          </w:tcPr>
          <w:p w14:paraId="1F8EDE41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(объёмная) активность цезия-137.</w:t>
            </w:r>
          </w:p>
        </w:tc>
        <w:tc>
          <w:tcPr>
            <w:tcW w:w="1070" w:type="pct"/>
          </w:tcPr>
          <w:p w14:paraId="46F134E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 w:val="restart"/>
          </w:tcPr>
          <w:p w14:paraId="2E87AB8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5CD496B" w14:textId="77777777" w:rsidR="00B07DED" w:rsidRDefault="00B07DED">
            <w:pPr>
              <w:ind w:left="-84" w:right="-84"/>
            </w:pPr>
          </w:p>
        </w:tc>
      </w:tr>
      <w:tr w:rsidR="00B07DED" w14:paraId="1A54C4D7" w14:textId="77777777">
        <w:trPr>
          <w:trHeight w:val="230"/>
        </w:trPr>
        <w:tc>
          <w:tcPr>
            <w:tcW w:w="290" w:type="pct"/>
            <w:vMerge w:val="restart"/>
          </w:tcPr>
          <w:p w14:paraId="6FE13E5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F213E10" w14:textId="77777777" w:rsidR="00B07DED" w:rsidRDefault="00B07DED"/>
        </w:tc>
        <w:tc>
          <w:tcPr>
            <w:tcW w:w="530" w:type="pct"/>
            <w:vMerge/>
          </w:tcPr>
          <w:p w14:paraId="2956B6F8" w14:textId="77777777" w:rsidR="00B07DED" w:rsidRDefault="00B07DED"/>
        </w:tc>
        <w:tc>
          <w:tcPr>
            <w:tcW w:w="870" w:type="pct"/>
            <w:vMerge w:val="restart"/>
          </w:tcPr>
          <w:p w14:paraId="7EB602A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стронция-90.</w:t>
            </w:r>
          </w:p>
        </w:tc>
        <w:tc>
          <w:tcPr>
            <w:tcW w:w="1070" w:type="pct"/>
            <w:vMerge w:val="restart"/>
          </w:tcPr>
          <w:p w14:paraId="2791F56D" w14:textId="77777777" w:rsidR="00B07DED" w:rsidRDefault="003E7797">
            <w:pPr>
              <w:ind w:left="-84" w:right="-84"/>
            </w:pPr>
            <w:r>
              <w:rPr>
                <w:sz w:val="22"/>
              </w:rPr>
              <w:t xml:space="preserve">Инструктивно-методические указания по радиохимическим методам определения радиоактивности в объектах </w:t>
            </w:r>
            <w:r>
              <w:rPr>
                <w:sz w:val="22"/>
              </w:rPr>
              <w:lastRenderedPageBreak/>
              <w:t>ветнадзора, утв. Главным управлением ветеринарии Министерства сельского хозяйства СССР 24.08.1984;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1932-2003</w:t>
            </w:r>
          </w:p>
        </w:tc>
        <w:tc>
          <w:tcPr>
            <w:tcW w:w="730" w:type="pct"/>
            <w:vMerge/>
          </w:tcPr>
          <w:p w14:paraId="25812832" w14:textId="77777777" w:rsidR="00B07DED" w:rsidRDefault="00B07DED"/>
        </w:tc>
        <w:tc>
          <w:tcPr>
            <w:tcW w:w="815" w:type="pct"/>
            <w:vMerge/>
          </w:tcPr>
          <w:p w14:paraId="66EFD895" w14:textId="77777777" w:rsidR="00B07DED" w:rsidRDefault="00B07DED"/>
        </w:tc>
      </w:tr>
      <w:tr w:rsidR="00B07DED" w14:paraId="5A0A3A19" w14:textId="77777777">
        <w:tc>
          <w:tcPr>
            <w:tcW w:w="290" w:type="pct"/>
          </w:tcPr>
          <w:p w14:paraId="4110377C" w14:textId="77777777" w:rsidR="00B07DED" w:rsidRDefault="003E779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62D5F8C" w14:textId="77777777" w:rsidR="00B07DED" w:rsidRDefault="003E7797">
            <w:pPr>
              <w:ind w:left="-84" w:right="-84"/>
            </w:pPr>
            <w:r>
              <w:rPr>
                <w:sz w:val="22"/>
              </w:rPr>
              <w:t>Растения</w:t>
            </w:r>
          </w:p>
        </w:tc>
        <w:tc>
          <w:tcPr>
            <w:tcW w:w="530" w:type="pct"/>
            <w:vMerge w:val="restart"/>
          </w:tcPr>
          <w:p w14:paraId="35B74CFC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01.11/04.125, 01.13/04.125, 01.29/04.125</w:t>
            </w:r>
          </w:p>
        </w:tc>
        <w:tc>
          <w:tcPr>
            <w:tcW w:w="870" w:type="pct"/>
          </w:tcPr>
          <w:p w14:paraId="54113231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плутония-238, 239, 240</w:t>
            </w:r>
          </w:p>
        </w:tc>
        <w:tc>
          <w:tcPr>
            <w:tcW w:w="1070" w:type="pct"/>
          </w:tcPr>
          <w:p w14:paraId="32BF690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3059-2008</w:t>
            </w:r>
          </w:p>
        </w:tc>
        <w:tc>
          <w:tcPr>
            <w:tcW w:w="730" w:type="pct"/>
            <w:vMerge w:val="restart"/>
          </w:tcPr>
          <w:p w14:paraId="742DFD1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3539F12" w14:textId="77777777" w:rsidR="00B07DED" w:rsidRDefault="00B07DED">
            <w:pPr>
              <w:ind w:left="-84" w:right="-84"/>
            </w:pPr>
          </w:p>
        </w:tc>
      </w:tr>
      <w:tr w:rsidR="00B07DED" w14:paraId="1576EA0D" w14:textId="77777777">
        <w:trPr>
          <w:trHeight w:val="230"/>
        </w:trPr>
        <w:tc>
          <w:tcPr>
            <w:tcW w:w="290" w:type="pct"/>
            <w:vMerge w:val="restart"/>
          </w:tcPr>
          <w:p w14:paraId="5563B2A3" w14:textId="77777777" w:rsidR="00B07DED" w:rsidRDefault="003E779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CC90415" w14:textId="77777777" w:rsidR="00B07DED" w:rsidRDefault="00B07DED"/>
        </w:tc>
        <w:tc>
          <w:tcPr>
            <w:tcW w:w="530" w:type="pct"/>
            <w:vMerge/>
          </w:tcPr>
          <w:p w14:paraId="76AE96E8" w14:textId="77777777" w:rsidR="00B07DED" w:rsidRDefault="00B07DED"/>
        </w:tc>
        <w:tc>
          <w:tcPr>
            <w:tcW w:w="870" w:type="pct"/>
            <w:vMerge w:val="restart"/>
          </w:tcPr>
          <w:p w14:paraId="22E0371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америций-241</w:t>
            </w:r>
          </w:p>
        </w:tc>
        <w:tc>
          <w:tcPr>
            <w:tcW w:w="1070" w:type="pct"/>
            <w:vMerge w:val="restart"/>
          </w:tcPr>
          <w:p w14:paraId="0EAE7474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3621-2010</w:t>
            </w:r>
          </w:p>
        </w:tc>
        <w:tc>
          <w:tcPr>
            <w:tcW w:w="730" w:type="pct"/>
            <w:vMerge/>
          </w:tcPr>
          <w:p w14:paraId="55B64CB9" w14:textId="77777777" w:rsidR="00B07DED" w:rsidRDefault="00B07DED"/>
        </w:tc>
        <w:tc>
          <w:tcPr>
            <w:tcW w:w="815" w:type="pct"/>
            <w:vMerge/>
          </w:tcPr>
          <w:p w14:paraId="4DAA3317" w14:textId="77777777" w:rsidR="00B07DED" w:rsidRDefault="00B07DED"/>
        </w:tc>
      </w:tr>
      <w:tr w:rsidR="00B07DED" w14:paraId="310D4EF3" w14:textId="77777777">
        <w:tc>
          <w:tcPr>
            <w:tcW w:w="290" w:type="pct"/>
          </w:tcPr>
          <w:p w14:paraId="0DFDAF6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83E71C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Корма, растения, комбикорма и комбикормовое сырьё</w:t>
            </w:r>
          </w:p>
        </w:tc>
        <w:tc>
          <w:tcPr>
            <w:tcW w:w="530" w:type="pct"/>
          </w:tcPr>
          <w:p w14:paraId="6E9FF96B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A30701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1070" w:type="pct"/>
          </w:tcPr>
          <w:p w14:paraId="7F47E8C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27548-97 п.4, п.7</w:t>
            </w:r>
          </w:p>
        </w:tc>
        <w:tc>
          <w:tcPr>
            <w:tcW w:w="730" w:type="pct"/>
            <w:vMerge w:val="restart"/>
          </w:tcPr>
          <w:p w14:paraId="04B9373E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088F434" w14:textId="77777777" w:rsidR="00B07DED" w:rsidRDefault="00B07DED">
            <w:pPr>
              <w:ind w:left="-84" w:right="-84"/>
            </w:pPr>
          </w:p>
        </w:tc>
      </w:tr>
      <w:tr w:rsidR="00B07DED" w14:paraId="57832B78" w14:textId="77777777">
        <w:tc>
          <w:tcPr>
            <w:tcW w:w="290" w:type="pct"/>
          </w:tcPr>
          <w:p w14:paraId="669A94DF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34E0B9F" w14:textId="77777777" w:rsidR="00B07DED" w:rsidRDefault="00B07DED"/>
        </w:tc>
        <w:tc>
          <w:tcPr>
            <w:tcW w:w="530" w:type="pct"/>
          </w:tcPr>
          <w:p w14:paraId="7420C014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2775BFFF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протеина.</w:t>
            </w:r>
          </w:p>
        </w:tc>
        <w:tc>
          <w:tcPr>
            <w:tcW w:w="1070" w:type="pct"/>
          </w:tcPr>
          <w:p w14:paraId="6B534F8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761E1F11" w14:textId="77777777" w:rsidR="00B07DED" w:rsidRDefault="00B07DED"/>
        </w:tc>
        <w:tc>
          <w:tcPr>
            <w:tcW w:w="815" w:type="pct"/>
            <w:vMerge/>
          </w:tcPr>
          <w:p w14:paraId="7C9ABE4B" w14:textId="77777777" w:rsidR="00B07DED" w:rsidRDefault="00B07DED"/>
        </w:tc>
      </w:tr>
      <w:tr w:rsidR="00B07DED" w14:paraId="6F6CA570" w14:textId="77777777">
        <w:tc>
          <w:tcPr>
            <w:tcW w:w="290" w:type="pct"/>
          </w:tcPr>
          <w:p w14:paraId="5E278DE8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2E7BEC07" w14:textId="77777777" w:rsidR="00B07DED" w:rsidRDefault="00B07DED"/>
        </w:tc>
        <w:tc>
          <w:tcPr>
            <w:tcW w:w="530" w:type="pct"/>
            <w:vMerge w:val="restart"/>
          </w:tcPr>
          <w:p w14:paraId="631A8DDA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0CC0BEB6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сырой золы.</w:t>
            </w:r>
          </w:p>
        </w:tc>
        <w:tc>
          <w:tcPr>
            <w:tcW w:w="1070" w:type="pct"/>
          </w:tcPr>
          <w:p w14:paraId="59610FC7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7BA71FF4" w14:textId="77777777" w:rsidR="00B07DED" w:rsidRDefault="00B07DED"/>
        </w:tc>
        <w:tc>
          <w:tcPr>
            <w:tcW w:w="815" w:type="pct"/>
            <w:vMerge/>
          </w:tcPr>
          <w:p w14:paraId="5581CB9A" w14:textId="77777777" w:rsidR="00B07DED" w:rsidRDefault="00B07DED"/>
        </w:tc>
      </w:tr>
      <w:tr w:rsidR="00B07DED" w14:paraId="4BCA5ED9" w14:textId="77777777">
        <w:tc>
          <w:tcPr>
            <w:tcW w:w="290" w:type="pct"/>
          </w:tcPr>
          <w:p w14:paraId="3613B95E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2DBB1268" w14:textId="77777777" w:rsidR="00B07DED" w:rsidRDefault="00B07DED"/>
        </w:tc>
        <w:tc>
          <w:tcPr>
            <w:tcW w:w="530" w:type="pct"/>
            <w:vMerge/>
          </w:tcPr>
          <w:p w14:paraId="7CBDEFA7" w14:textId="77777777" w:rsidR="00B07DED" w:rsidRDefault="00B07DED"/>
        </w:tc>
        <w:tc>
          <w:tcPr>
            <w:tcW w:w="870" w:type="pct"/>
          </w:tcPr>
          <w:p w14:paraId="1D9FCBA3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1653EA55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13496.15-2016 п.9.1, п.9.3, п.9.4, п.9.5</w:t>
            </w:r>
          </w:p>
        </w:tc>
        <w:tc>
          <w:tcPr>
            <w:tcW w:w="730" w:type="pct"/>
            <w:vMerge/>
          </w:tcPr>
          <w:p w14:paraId="2C51889C" w14:textId="77777777" w:rsidR="00B07DED" w:rsidRDefault="00B07DED"/>
        </w:tc>
        <w:tc>
          <w:tcPr>
            <w:tcW w:w="815" w:type="pct"/>
            <w:vMerge/>
          </w:tcPr>
          <w:p w14:paraId="4EF29852" w14:textId="77777777" w:rsidR="00B07DED" w:rsidRDefault="00B07DED"/>
        </w:tc>
      </w:tr>
      <w:tr w:rsidR="00B07DED" w14:paraId="4731D5FC" w14:textId="77777777">
        <w:tc>
          <w:tcPr>
            <w:tcW w:w="290" w:type="pct"/>
          </w:tcPr>
          <w:p w14:paraId="2DA59B9A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454F2495" w14:textId="77777777" w:rsidR="00B07DED" w:rsidRDefault="00B07DED"/>
        </w:tc>
        <w:tc>
          <w:tcPr>
            <w:tcW w:w="530" w:type="pct"/>
            <w:vMerge/>
          </w:tcPr>
          <w:p w14:paraId="083B4678" w14:textId="77777777" w:rsidR="00B07DED" w:rsidRDefault="00B07DED"/>
        </w:tc>
        <w:tc>
          <w:tcPr>
            <w:tcW w:w="870" w:type="pct"/>
          </w:tcPr>
          <w:p w14:paraId="650B110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сырой клетчатки.</w:t>
            </w:r>
          </w:p>
        </w:tc>
        <w:tc>
          <w:tcPr>
            <w:tcW w:w="1070" w:type="pct"/>
          </w:tcPr>
          <w:p w14:paraId="7498420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102A119D" w14:textId="77777777" w:rsidR="00B07DED" w:rsidRDefault="00B07DED"/>
        </w:tc>
        <w:tc>
          <w:tcPr>
            <w:tcW w:w="815" w:type="pct"/>
            <w:vMerge/>
          </w:tcPr>
          <w:p w14:paraId="38F26C4F" w14:textId="77777777" w:rsidR="00B07DED" w:rsidRDefault="00B07DED"/>
        </w:tc>
      </w:tr>
      <w:tr w:rsidR="00B07DED" w14:paraId="20C4C612" w14:textId="77777777">
        <w:tc>
          <w:tcPr>
            <w:tcW w:w="290" w:type="pct"/>
          </w:tcPr>
          <w:p w14:paraId="5DEB02BB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1BD4A623" w14:textId="77777777" w:rsidR="00B07DED" w:rsidRDefault="00B07DED"/>
        </w:tc>
        <w:tc>
          <w:tcPr>
            <w:tcW w:w="530" w:type="pct"/>
            <w:vMerge w:val="restart"/>
          </w:tcPr>
          <w:p w14:paraId="47F65D43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5164B74B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 доля растворимых и легкогидролизуемых углеводов</w:t>
            </w:r>
          </w:p>
        </w:tc>
        <w:tc>
          <w:tcPr>
            <w:tcW w:w="1070" w:type="pct"/>
          </w:tcPr>
          <w:p w14:paraId="1FD89DED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26176-2019 п.8</w:t>
            </w:r>
          </w:p>
        </w:tc>
        <w:tc>
          <w:tcPr>
            <w:tcW w:w="730" w:type="pct"/>
            <w:vMerge/>
          </w:tcPr>
          <w:p w14:paraId="542F533B" w14:textId="77777777" w:rsidR="00B07DED" w:rsidRDefault="00B07DED"/>
        </w:tc>
        <w:tc>
          <w:tcPr>
            <w:tcW w:w="815" w:type="pct"/>
            <w:vMerge/>
          </w:tcPr>
          <w:p w14:paraId="3698D8DF" w14:textId="77777777" w:rsidR="00B07DED" w:rsidRDefault="00B07DED"/>
        </w:tc>
      </w:tr>
      <w:tr w:rsidR="00B07DED" w14:paraId="522ABA07" w14:textId="77777777">
        <w:tc>
          <w:tcPr>
            <w:tcW w:w="290" w:type="pct"/>
          </w:tcPr>
          <w:p w14:paraId="37EF58F6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7434A696" w14:textId="77777777" w:rsidR="00B07DED" w:rsidRDefault="00B07DED"/>
        </w:tc>
        <w:tc>
          <w:tcPr>
            <w:tcW w:w="530" w:type="pct"/>
            <w:vMerge/>
          </w:tcPr>
          <w:p w14:paraId="22E7C4CD" w14:textId="77777777" w:rsidR="00B07DED" w:rsidRDefault="00B07DED"/>
        </w:tc>
        <w:tc>
          <w:tcPr>
            <w:tcW w:w="870" w:type="pct"/>
          </w:tcPr>
          <w:p w14:paraId="3075AD23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Каротин</w:t>
            </w:r>
          </w:p>
        </w:tc>
        <w:tc>
          <w:tcPr>
            <w:tcW w:w="1070" w:type="pct"/>
          </w:tcPr>
          <w:p w14:paraId="2D7FE830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13496.17-2019 п.8</w:t>
            </w:r>
          </w:p>
        </w:tc>
        <w:tc>
          <w:tcPr>
            <w:tcW w:w="730" w:type="pct"/>
            <w:vMerge/>
          </w:tcPr>
          <w:p w14:paraId="1EFB566D" w14:textId="77777777" w:rsidR="00B07DED" w:rsidRDefault="00B07DED"/>
        </w:tc>
        <w:tc>
          <w:tcPr>
            <w:tcW w:w="815" w:type="pct"/>
            <w:vMerge/>
          </w:tcPr>
          <w:p w14:paraId="2B2F5709" w14:textId="77777777" w:rsidR="00B07DED" w:rsidRDefault="00B07DED"/>
        </w:tc>
      </w:tr>
      <w:tr w:rsidR="00B07DED" w14:paraId="1FE64600" w14:textId="77777777">
        <w:trPr>
          <w:trHeight w:val="230"/>
        </w:trPr>
        <w:tc>
          <w:tcPr>
            <w:tcW w:w="290" w:type="pct"/>
            <w:vMerge w:val="restart"/>
          </w:tcPr>
          <w:p w14:paraId="4C2F7C81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54C83229" w14:textId="77777777" w:rsidR="00B07DED" w:rsidRDefault="00B07DED"/>
        </w:tc>
        <w:tc>
          <w:tcPr>
            <w:tcW w:w="530" w:type="pct"/>
            <w:vMerge w:val="restart"/>
          </w:tcPr>
          <w:p w14:paraId="1F392BCF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6F5260AA" w14:textId="77777777" w:rsidR="00B07DED" w:rsidRDefault="003E7797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46534A00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044ABFBD" w14:textId="77777777" w:rsidR="00B07DED" w:rsidRDefault="00B07DED"/>
        </w:tc>
        <w:tc>
          <w:tcPr>
            <w:tcW w:w="815" w:type="pct"/>
            <w:vMerge/>
          </w:tcPr>
          <w:p w14:paraId="42AA720D" w14:textId="77777777" w:rsidR="00B07DED" w:rsidRDefault="00B07DED"/>
        </w:tc>
      </w:tr>
      <w:tr w:rsidR="00B07DED" w14:paraId="3EAD7F7D" w14:textId="77777777">
        <w:tc>
          <w:tcPr>
            <w:tcW w:w="290" w:type="pct"/>
          </w:tcPr>
          <w:p w14:paraId="60182957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19F6E96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Корма, растения, комбикорма и комбикормовое сырьё.</w:t>
            </w:r>
          </w:p>
        </w:tc>
        <w:tc>
          <w:tcPr>
            <w:tcW w:w="530" w:type="pct"/>
            <w:vMerge w:val="restart"/>
          </w:tcPr>
          <w:p w14:paraId="3065562F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01.11/08.037</w:t>
            </w:r>
          </w:p>
        </w:tc>
        <w:tc>
          <w:tcPr>
            <w:tcW w:w="870" w:type="pct"/>
          </w:tcPr>
          <w:p w14:paraId="3AA81846" w14:textId="77777777" w:rsidR="00B07DED" w:rsidRDefault="003E7797">
            <w:pPr>
              <w:ind w:left="-84" w:right="-84"/>
            </w:pPr>
            <w:r>
              <w:rPr>
                <w:sz w:val="22"/>
              </w:rPr>
              <w:t>Расчётный показатель: кормовые единицы (обменная энергия, сырой протеин, сырая клетчатка, сырой жир, сырая зола)</w:t>
            </w:r>
          </w:p>
        </w:tc>
        <w:tc>
          <w:tcPr>
            <w:tcW w:w="1070" w:type="pct"/>
          </w:tcPr>
          <w:p w14:paraId="5DB80F0B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23637-90 Прил.2, п.3;</w:t>
            </w:r>
            <w:r>
              <w:rPr>
                <w:sz w:val="22"/>
              </w:rPr>
              <w:br/>
              <w:t>ГОСТ 27978-88 п.3.7.3;</w:t>
            </w:r>
            <w:r>
              <w:rPr>
                <w:sz w:val="22"/>
              </w:rPr>
              <w:br/>
              <w:t>ГОСТ 4808-87 п.3.8.2;</w:t>
            </w:r>
            <w:r>
              <w:rPr>
                <w:sz w:val="22"/>
              </w:rPr>
              <w:br/>
              <w:t>ГОСТ 9268-2015 п.7.6;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оценке качества и питательности кормов-М: ЦИНАО, 2002-76с.;</w:t>
            </w:r>
            <w:r>
              <w:rPr>
                <w:sz w:val="22"/>
              </w:rPr>
              <w:br/>
              <w:t>СТБ 1223-2000 п.6.12.2;</w:t>
            </w:r>
            <w:r>
              <w:rPr>
                <w:sz w:val="22"/>
              </w:rPr>
              <w:br/>
              <w:t>СТБ 1223-2024</w:t>
            </w:r>
          </w:p>
        </w:tc>
        <w:tc>
          <w:tcPr>
            <w:tcW w:w="730" w:type="pct"/>
            <w:vMerge w:val="restart"/>
          </w:tcPr>
          <w:p w14:paraId="7925FC20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1463D61" w14:textId="77777777" w:rsidR="00B07DED" w:rsidRDefault="00B07DED">
            <w:pPr>
              <w:ind w:left="-84" w:right="-84"/>
            </w:pPr>
          </w:p>
        </w:tc>
      </w:tr>
      <w:tr w:rsidR="00B07DED" w14:paraId="695DEEF7" w14:textId="77777777">
        <w:trPr>
          <w:trHeight w:val="230"/>
        </w:trPr>
        <w:tc>
          <w:tcPr>
            <w:tcW w:w="290" w:type="pct"/>
            <w:vMerge w:val="restart"/>
          </w:tcPr>
          <w:p w14:paraId="2100C2AB" w14:textId="77777777" w:rsidR="00B07DED" w:rsidRDefault="003E7797">
            <w:pPr>
              <w:ind w:left="-84" w:right="-84"/>
            </w:pPr>
            <w:r>
              <w:rPr>
                <w:sz w:val="22"/>
              </w:rPr>
              <w:lastRenderedPageBreak/>
              <w:t>12.10*</w:t>
            </w:r>
          </w:p>
        </w:tc>
        <w:tc>
          <w:tcPr>
            <w:tcW w:w="680" w:type="pct"/>
            <w:vMerge/>
          </w:tcPr>
          <w:p w14:paraId="3538CEF2" w14:textId="77777777" w:rsidR="00B07DED" w:rsidRDefault="00B07DED"/>
        </w:tc>
        <w:tc>
          <w:tcPr>
            <w:tcW w:w="530" w:type="pct"/>
            <w:vMerge/>
          </w:tcPr>
          <w:p w14:paraId="5F67F5ED" w14:textId="77777777" w:rsidR="00B07DED" w:rsidRDefault="00B07DED"/>
        </w:tc>
        <w:tc>
          <w:tcPr>
            <w:tcW w:w="870" w:type="pct"/>
            <w:vMerge w:val="restart"/>
          </w:tcPr>
          <w:p w14:paraId="3252610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Расчётный показатель: обменная энергия (сырой протеин, сырая клетчатка, сырой жир, сырая зола)</w:t>
            </w:r>
          </w:p>
        </w:tc>
        <w:tc>
          <w:tcPr>
            <w:tcW w:w="1070" w:type="pct"/>
            <w:vMerge w:val="restart"/>
          </w:tcPr>
          <w:p w14:paraId="1D616B3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23637-90 Прил.2 п.2;</w:t>
            </w:r>
            <w:r>
              <w:rPr>
                <w:sz w:val="22"/>
              </w:rPr>
              <w:br/>
              <w:t>ГОСТ 27978-88 п.3.7.1, п.3.7.2;</w:t>
            </w:r>
            <w:r>
              <w:rPr>
                <w:sz w:val="22"/>
              </w:rPr>
              <w:br/>
              <w:t>ГОСТ 4808-87 п.3.8.1;</w:t>
            </w:r>
            <w:r>
              <w:rPr>
                <w:sz w:val="22"/>
              </w:rPr>
              <w:br/>
              <w:t>ГОСТ 9268-2015 п.7.6;</w:t>
            </w:r>
            <w:r>
              <w:rPr>
                <w:sz w:val="22"/>
              </w:rPr>
              <w:br/>
              <w:t>Методические указания по оценке качества и питательности кормов-М: ЦИНАО, 2002-76с.;</w:t>
            </w:r>
            <w:r>
              <w:rPr>
                <w:sz w:val="22"/>
              </w:rPr>
              <w:br/>
              <w:t>СТБ 1223-2000 п.6.12.1</w:t>
            </w:r>
          </w:p>
        </w:tc>
        <w:tc>
          <w:tcPr>
            <w:tcW w:w="730" w:type="pct"/>
            <w:vMerge/>
          </w:tcPr>
          <w:p w14:paraId="3D5BDC40" w14:textId="77777777" w:rsidR="00B07DED" w:rsidRDefault="00B07DED"/>
        </w:tc>
        <w:tc>
          <w:tcPr>
            <w:tcW w:w="815" w:type="pct"/>
            <w:vMerge/>
          </w:tcPr>
          <w:p w14:paraId="081D5BF8" w14:textId="77777777" w:rsidR="00B07DED" w:rsidRDefault="00B07DED"/>
        </w:tc>
      </w:tr>
      <w:tr w:rsidR="00B07DED" w14:paraId="6A1675C6" w14:textId="77777777">
        <w:trPr>
          <w:trHeight w:val="230"/>
        </w:trPr>
        <w:tc>
          <w:tcPr>
            <w:tcW w:w="290" w:type="pct"/>
            <w:vMerge w:val="restart"/>
          </w:tcPr>
          <w:p w14:paraId="53A56A92" w14:textId="77777777" w:rsidR="00B07DED" w:rsidRDefault="003E779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0BF65203" w14:textId="77777777" w:rsidR="00B07DED" w:rsidRDefault="003E7797">
            <w:pPr>
              <w:ind w:left="-84" w:right="-84"/>
            </w:pPr>
            <w:r>
              <w:rPr>
                <w:sz w:val="22"/>
              </w:rPr>
              <w:t>Корма, растения,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03B4F0F2" w14:textId="77777777" w:rsidR="00B07DED" w:rsidRDefault="003E7797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4F8C1BB3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4D0F8D2D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 w:val="restart"/>
          </w:tcPr>
          <w:p w14:paraId="68A7C772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79B40ED" w14:textId="77777777" w:rsidR="00B07DED" w:rsidRDefault="00B07DED">
            <w:pPr>
              <w:ind w:left="-84" w:right="-84"/>
            </w:pPr>
          </w:p>
        </w:tc>
      </w:tr>
      <w:tr w:rsidR="00B07DED" w14:paraId="007C8F28" w14:textId="77777777">
        <w:trPr>
          <w:trHeight w:val="230"/>
        </w:trPr>
        <w:tc>
          <w:tcPr>
            <w:tcW w:w="290" w:type="pct"/>
            <w:vMerge w:val="restart"/>
          </w:tcPr>
          <w:p w14:paraId="7AB1172D" w14:textId="77777777" w:rsidR="00B07DED" w:rsidRDefault="003E779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6D308E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0" w:type="pct"/>
            <w:vMerge w:val="restart"/>
          </w:tcPr>
          <w:p w14:paraId="1909E4AF" w14:textId="77777777" w:rsidR="00B07DED" w:rsidRDefault="003E7797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2B96C1CD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цезия-137.</w:t>
            </w:r>
          </w:p>
        </w:tc>
        <w:tc>
          <w:tcPr>
            <w:tcW w:w="1070" w:type="pct"/>
            <w:vMerge w:val="restart"/>
          </w:tcPr>
          <w:p w14:paraId="5195A01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3421-2010</w:t>
            </w:r>
          </w:p>
        </w:tc>
        <w:tc>
          <w:tcPr>
            <w:tcW w:w="730" w:type="pct"/>
            <w:vMerge w:val="restart"/>
          </w:tcPr>
          <w:p w14:paraId="742BDBFC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1A34AE2" w14:textId="77777777" w:rsidR="00B07DED" w:rsidRDefault="00B07DED">
            <w:pPr>
              <w:ind w:left="-84" w:right="-84"/>
            </w:pPr>
          </w:p>
        </w:tc>
      </w:tr>
      <w:tr w:rsidR="00B07DED" w14:paraId="22F0A6CA" w14:textId="77777777">
        <w:trPr>
          <w:trHeight w:val="230"/>
        </w:trPr>
        <w:tc>
          <w:tcPr>
            <w:tcW w:w="290" w:type="pct"/>
            <w:vMerge w:val="restart"/>
          </w:tcPr>
          <w:p w14:paraId="458C96D8" w14:textId="77777777" w:rsidR="00B07DED" w:rsidRDefault="003E7797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D83C7D8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Материалы и изделия строительные</w:t>
            </w:r>
          </w:p>
        </w:tc>
        <w:tc>
          <w:tcPr>
            <w:tcW w:w="530" w:type="pct"/>
            <w:vMerge w:val="restart"/>
          </w:tcPr>
          <w:p w14:paraId="03967394" w14:textId="77777777" w:rsidR="00B07DED" w:rsidRDefault="003E7797">
            <w:pPr>
              <w:ind w:left="-84" w:right="-84"/>
            </w:pPr>
            <w:r>
              <w:rPr>
                <w:sz w:val="22"/>
              </w:rPr>
              <w:t>23.99/04.125</w:t>
            </w:r>
          </w:p>
        </w:tc>
        <w:tc>
          <w:tcPr>
            <w:tcW w:w="870" w:type="pct"/>
            <w:vMerge w:val="restart"/>
          </w:tcPr>
          <w:p w14:paraId="3DDC9A88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53211BD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836B990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6799FB5" w14:textId="77777777" w:rsidR="00B07DED" w:rsidRDefault="00B07DED">
            <w:pPr>
              <w:ind w:left="-84" w:right="-84"/>
            </w:pPr>
          </w:p>
        </w:tc>
      </w:tr>
      <w:tr w:rsidR="00B07DED" w14:paraId="4DD62897" w14:textId="77777777">
        <w:trPr>
          <w:trHeight w:val="230"/>
        </w:trPr>
        <w:tc>
          <w:tcPr>
            <w:tcW w:w="290" w:type="pct"/>
            <w:vMerge w:val="restart"/>
          </w:tcPr>
          <w:p w14:paraId="053B6A87" w14:textId="77777777" w:rsidR="00B07DED" w:rsidRDefault="003E779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3727A09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Минеральные удобрения</w:t>
            </w:r>
          </w:p>
        </w:tc>
        <w:tc>
          <w:tcPr>
            <w:tcW w:w="530" w:type="pct"/>
            <w:vMerge w:val="restart"/>
          </w:tcPr>
          <w:p w14:paraId="69C07F90" w14:textId="77777777" w:rsidR="00B07DED" w:rsidRDefault="003E7797">
            <w:pPr>
              <w:ind w:left="-84" w:right="-84"/>
            </w:pPr>
            <w:r>
              <w:rPr>
                <w:sz w:val="22"/>
              </w:rPr>
              <w:t>08.91/04.125</w:t>
            </w:r>
          </w:p>
        </w:tc>
        <w:tc>
          <w:tcPr>
            <w:tcW w:w="870" w:type="pct"/>
            <w:vMerge w:val="restart"/>
          </w:tcPr>
          <w:p w14:paraId="18EA9E6B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радионуклидов.</w:t>
            </w:r>
          </w:p>
        </w:tc>
        <w:tc>
          <w:tcPr>
            <w:tcW w:w="1070" w:type="pct"/>
            <w:vMerge w:val="restart"/>
          </w:tcPr>
          <w:p w14:paraId="7BCC1FF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60F28624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310FD67" w14:textId="77777777" w:rsidR="00B07DED" w:rsidRDefault="00B07DED">
            <w:pPr>
              <w:ind w:left="-84" w:right="-84"/>
            </w:pPr>
          </w:p>
        </w:tc>
      </w:tr>
      <w:tr w:rsidR="00B07DED" w14:paraId="4C4A4416" w14:textId="77777777">
        <w:trPr>
          <w:trHeight w:val="230"/>
        </w:trPr>
        <w:tc>
          <w:tcPr>
            <w:tcW w:w="290" w:type="pct"/>
            <w:vMerge w:val="restart"/>
          </w:tcPr>
          <w:p w14:paraId="2BE01055" w14:textId="77777777" w:rsidR="00B07DED" w:rsidRDefault="003E779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DDF60CC" w14:textId="77777777" w:rsidR="00B07DED" w:rsidRDefault="003E7797">
            <w:pPr>
              <w:ind w:left="-84" w:right="-84"/>
            </w:pPr>
            <w:r>
              <w:rPr>
                <w:sz w:val="22"/>
              </w:rPr>
              <w:t>Изделия из тарного, бесцветного и цветного стекла</w:t>
            </w:r>
          </w:p>
        </w:tc>
        <w:tc>
          <w:tcPr>
            <w:tcW w:w="530" w:type="pct"/>
            <w:vMerge w:val="restart"/>
          </w:tcPr>
          <w:p w14:paraId="0D915CBC" w14:textId="77777777" w:rsidR="00B07DED" w:rsidRDefault="003E7797">
            <w:pPr>
              <w:ind w:left="-84" w:right="-84"/>
            </w:pPr>
            <w:r>
              <w:rPr>
                <w:sz w:val="22"/>
              </w:rPr>
              <w:t>23.13/04.125</w:t>
            </w:r>
          </w:p>
        </w:tc>
        <w:tc>
          <w:tcPr>
            <w:tcW w:w="870" w:type="pct"/>
            <w:vMerge w:val="restart"/>
          </w:tcPr>
          <w:p w14:paraId="1C9F5DFC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28E53D2D" w14:textId="77777777" w:rsidR="00B07DED" w:rsidRDefault="003E779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4498-2013</w:t>
            </w:r>
          </w:p>
        </w:tc>
        <w:tc>
          <w:tcPr>
            <w:tcW w:w="730" w:type="pct"/>
            <w:vMerge w:val="restart"/>
          </w:tcPr>
          <w:p w14:paraId="7D68BCC3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1E87BE" w14:textId="77777777" w:rsidR="00B07DED" w:rsidRDefault="00B07DED">
            <w:pPr>
              <w:ind w:left="-84" w:right="-84"/>
            </w:pPr>
          </w:p>
        </w:tc>
      </w:tr>
      <w:tr w:rsidR="00B07DED" w14:paraId="500279F5" w14:textId="77777777">
        <w:tc>
          <w:tcPr>
            <w:tcW w:w="290" w:type="pct"/>
          </w:tcPr>
          <w:p w14:paraId="5822E572" w14:textId="77777777" w:rsidR="00B07DED" w:rsidRDefault="003E779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DC91E0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Отходы зольные</w:t>
            </w:r>
          </w:p>
        </w:tc>
        <w:tc>
          <w:tcPr>
            <w:tcW w:w="530" w:type="pct"/>
          </w:tcPr>
          <w:p w14:paraId="3790F32A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4ECD7430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AEF3ECA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МОПР.МН 01-98 п.4.4</w:t>
            </w:r>
          </w:p>
        </w:tc>
        <w:tc>
          <w:tcPr>
            <w:tcW w:w="730" w:type="pct"/>
            <w:vMerge w:val="restart"/>
          </w:tcPr>
          <w:p w14:paraId="07488DB3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70B5FE" w14:textId="77777777" w:rsidR="00B07DED" w:rsidRDefault="00B07DED">
            <w:pPr>
              <w:ind w:left="-84" w:right="-84"/>
            </w:pPr>
          </w:p>
        </w:tc>
      </w:tr>
      <w:tr w:rsidR="00B07DED" w14:paraId="156D4E7E" w14:textId="77777777">
        <w:tc>
          <w:tcPr>
            <w:tcW w:w="290" w:type="pct"/>
          </w:tcPr>
          <w:p w14:paraId="0A0D9E0C" w14:textId="77777777" w:rsidR="00B07DED" w:rsidRDefault="003E779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4774F75E" w14:textId="77777777" w:rsidR="00B07DED" w:rsidRDefault="00B07DED"/>
        </w:tc>
        <w:tc>
          <w:tcPr>
            <w:tcW w:w="530" w:type="pct"/>
            <w:vMerge w:val="restart"/>
          </w:tcPr>
          <w:p w14:paraId="6D42B626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</w:tcPr>
          <w:p w14:paraId="3352CA50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A28384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404C8A0" w14:textId="77777777" w:rsidR="00B07DED" w:rsidRDefault="00B07DED"/>
        </w:tc>
        <w:tc>
          <w:tcPr>
            <w:tcW w:w="815" w:type="pct"/>
            <w:vMerge/>
          </w:tcPr>
          <w:p w14:paraId="06917620" w14:textId="77777777" w:rsidR="00B07DED" w:rsidRDefault="00B07DED"/>
        </w:tc>
      </w:tr>
      <w:tr w:rsidR="00B07DED" w14:paraId="23A73747" w14:textId="77777777">
        <w:trPr>
          <w:trHeight w:val="230"/>
        </w:trPr>
        <w:tc>
          <w:tcPr>
            <w:tcW w:w="290" w:type="pct"/>
            <w:vMerge w:val="restart"/>
          </w:tcPr>
          <w:p w14:paraId="1D68F957" w14:textId="77777777" w:rsidR="00B07DED" w:rsidRDefault="003E779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F322F9B" w14:textId="77777777" w:rsidR="00B07DED" w:rsidRDefault="00B07DED"/>
        </w:tc>
        <w:tc>
          <w:tcPr>
            <w:tcW w:w="530" w:type="pct"/>
            <w:vMerge/>
          </w:tcPr>
          <w:p w14:paraId="23594592" w14:textId="77777777" w:rsidR="00B07DED" w:rsidRDefault="00B07DED"/>
        </w:tc>
        <w:tc>
          <w:tcPr>
            <w:tcW w:w="870" w:type="pct"/>
            <w:vMerge w:val="restart"/>
          </w:tcPr>
          <w:p w14:paraId="32CEB9F9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Удельная активность стронция-90.</w:t>
            </w:r>
          </w:p>
        </w:tc>
        <w:tc>
          <w:tcPr>
            <w:tcW w:w="1070" w:type="pct"/>
            <w:vMerge/>
          </w:tcPr>
          <w:p w14:paraId="3FC14752" w14:textId="77777777" w:rsidR="00B07DED" w:rsidRDefault="00B07DED"/>
        </w:tc>
        <w:tc>
          <w:tcPr>
            <w:tcW w:w="730" w:type="pct"/>
            <w:vMerge/>
          </w:tcPr>
          <w:p w14:paraId="74D9E1AA" w14:textId="77777777" w:rsidR="00B07DED" w:rsidRDefault="00B07DED"/>
        </w:tc>
        <w:tc>
          <w:tcPr>
            <w:tcW w:w="815" w:type="pct"/>
            <w:vMerge/>
          </w:tcPr>
          <w:p w14:paraId="65B31E88" w14:textId="77777777" w:rsidR="00B07DED" w:rsidRDefault="00B07DED"/>
        </w:tc>
      </w:tr>
      <w:tr w:rsidR="00B07DED" w14:paraId="08CABD9C" w14:textId="77777777">
        <w:trPr>
          <w:trHeight w:val="230"/>
        </w:trPr>
        <w:tc>
          <w:tcPr>
            <w:tcW w:w="290" w:type="pct"/>
            <w:vMerge w:val="restart"/>
          </w:tcPr>
          <w:p w14:paraId="61005989" w14:textId="77777777" w:rsidR="00B07DED" w:rsidRDefault="003E7797">
            <w:pPr>
              <w:ind w:left="-84" w:right="-84"/>
            </w:pPr>
            <w:r>
              <w:rPr>
                <w:sz w:val="22"/>
              </w:rPr>
              <w:lastRenderedPageBreak/>
              <w:t>18.1*</w:t>
            </w:r>
          </w:p>
        </w:tc>
        <w:tc>
          <w:tcPr>
            <w:tcW w:w="680" w:type="pct"/>
            <w:vMerge w:val="restart"/>
          </w:tcPr>
          <w:p w14:paraId="6577C631" w14:textId="77777777" w:rsidR="00B07DED" w:rsidRDefault="003E7797">
            <w:pPr>
              <w:ind w:left="-84" w:right="-84"/>
            </w:pPr>
            <w:r>
              <w:rPr>
                <w:sz w:val="22"/>
              </w:rPr>
              <w:t>Объекты окружающей среды</w:t>
            </w:r>
          </w:p>
        </w:tc>
        <w:tc>
          <w:tcPr>
            <w:tcW w:w="530" w:type="pct"/>
            <w:vMerge w:val="restart"/>
          </w:tcPr>
          <w:p w14:paraId="3EFB3572" w14:textId="77777777" w:rsidR="00B07DED" w:rsidRDefault="003E7797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463E229E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0" w:type="pct"/>
            <w:vMerge w:val="restart"/>
          </w:tcPr>
          <w:p w14:paraId="58C2D6D2" w14:textId="77777777" w:rsidR="00B07DED" w:rsidRDefault="003E7797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45B824CF" w14:textId="77777777" w:rsidR="00B07DED" w:rsidRDefault="003E7797">
            <w:pPr>
              <w:ind w:left="-84" w:right="-84"/>
            </w:pPr>
            <w:r>
              <w:rPr>
                <w:sz w:val="22"/>
              </w:rPr>
              <w:t>ул. Федюнинского, 16,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468EFF7" w14:textId="77777777" w:rsidR="00B07DED" w:rsidRDefault="00B07DED">
            <w:pPr>
              <w:ind w:left="-84" w:right="-84"/>
            </w:pPr>
          </w:p>
        </w:tc>
      </w:tr>
    </w:tbl>
    <w:p w14:paraId="64D8CC35" w14:textId="77777777" w:rsidR="00103679" w:rsidRPr="00DD1A87" w:rsidRDefault="00103679">
      <w:pPr>
        <w:rPr>
          <w:noProof/>
          <w:sz w:val="24"/>
          <w:szCs w:val="24"/>
        </w:rPr>
      </w:pPr>
    </w:p>
    <w:p w14:paraId="6C1EF27B" w14:textId="77777777" w:rsidR="00DD1A87" w:rsidRPr="001178D2" w:rsidRDefault="00DD1A87">
      <w:pPr>
        <w:rPr>
          <w:sz w:val="24"/>
          <w:szCs w:val="24"/>
        </w:rPr>
      </w:pPr>
    </w:p>
    <w:sectPr w:rsidR="00DD1A87" w:rsidRPr="001178D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E187B" w14:textId="77777777" w:rsidR="003E7797" w:rsidRDefault="003E7797" w:rsidP="0011070C">
      <w:r>
        <w:separator/>
      </w:r>
    </w:p>
  </w:endnote>
  <w:endnote w:type="continuationSeparator" w:id="0">
    <w:p w14:paraId="3E9CDC02" w14:textId="77777777" w:rsidR="003E7797" w:rsidRDefault="003E77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29873D" w14:textId="77777777" w:rsidR="001178D2" w:rsidRDefault="001178D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448D80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D7BFC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E5F0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93BF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598E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2B53E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C3F98F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DB3A5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ADFA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1ECE" w14:textId="77777777" w:rsidR="003E7797" w:rsidRDefault="003E7797" w:rsidP="0011070C">
      <w:r>
        <w:separator/>
      </w:r>
    </w:p>
  </w:footnote>
  <w:footnote w:type="continuationSeparator" w:id="0">
    <w:p w14:paraId="3CC6BBCC" w14:textId="77777777" w:rsidR="003E7797" w:rsidRDefault="003E77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ACA8" w14:textId="77777777" w:rsidR="001178D2" w:rsidRDefault="001178D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10DD681" w14:textId="77777777" w:rsidTr="001178D2">
      <w:trPr>
        <w:trHeight w:val="221"/>
      </w:trPr>
      <w:tc>
        <w:tcPr>
          <w:tcW w:w="12186" w:type="dxa"/>
          <w:vAlign w:val="center"/>
        </w:tcPr>
        <w:p w14:paraId="2B322D3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FD28A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2.5140</w:t>
          </w:r>
        </w:p>
      </w:tc>
    </w:tr>
  </w:tbl>
  <w:p w14:paraId="5AEAD7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C1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6878DB" w14:textId="77777777" w:rsidTr="001178D2">
      <w:trPr>
        <w:trHeight w:val="221"/>
      </w:trPr>
      <w:tc>
        <w:tcPr>
          <w:tcW w:w="12186" w:type="dxa"/>
          <w:vAlign w:val="center"/>
        </w:tcPr>
        <w:p w14:paraId="6C2321CC" w14:textId="77777777" w:rsidR="001178D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научное учреждение "Институт радиобиологии Национальной Академии </w:t>
          </w:r>
        </w:p>
        <w:p w14:paraId="6FCEB675" w14:textId="254F3EA6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наук Беларуси",</w:t>
          </w:r>
        </w:p>
        <w:p w14:paraId="683AA1E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агроэкологии и массовых анализов</w:t>
          </w:r>
        </w:p>
      </w:tc>
      <w:tc>
        <w:tcPr>
          <w:tcW w:w="2353" w:type="dxa"/>
          <w:vAlign w:val="center"/>
        </w:tcPr>
        <w:p w14:paraId="2C6247C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2.5140</w:t>
          </w:r>
        </w:p>
      </w:tc>
    </w:tr>
  </w:tbl>
  <w:p w14:paraId="2FF1420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178D2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E7797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1B94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07DED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B510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2026-10-05T06:26:00Z</dcterms:created>
  <dcterms:modified xsi:type="dcterms:W3CDTF">2026-10-05T06:26:00Z</dcterms:modified>
</cp:coreProperties>
</file>