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6945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86177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13EF0B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EBF7C97" w14:textId="77777777" w:rsidTr="005C4B0E">
        <w:tc>
          <w:tcPr>
            <w:tcW w:w="291" w:type="pct"/>
            <w:vAlign w:val="center"/>
          </w:tcPr>
          <w:p w14:paraId="46A691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F38EFF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65A99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CBC6A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35AE90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AAC394" w14:textId="77777777" w:rsidR="00156E05" w:rsidRPr="00FD5BA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1DDF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80B90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1B7E7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969F7" w14:paraId="74F6CFE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0CEFA8F" w14:textId="77777777" w:rsidR="00156E05" w:rsidRPr="00DD1A87" w:rsidRDefault="00FD5BA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F6F38A8" w14:textId="77777777" w:rsidR="003969F7" w:rsidRDefault="00FD5BA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8DD76D8" w14:textId="77777777" w:rsidR="003969F7" w:rsidRDefault="00FD5BA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325394C" w14:textId="77777777" w:rsidR="003969F7" w:rsidRDefault="00FD5BA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6140A21" w14:textId="77777777" w:rsidR="003969F7" w:rsidRDefault="00FD5BA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9D54E94" w14:textId="77777777" w:rsidR="003969F7" w:rsidRDefault="00FD5BA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34859E" w14:textId="77777777" w:rsidR="003969F7" w:rsidRDefault="00FD5BA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969F7" w14:paraId="3EBE6E63" w14:textId="77777777">
        <w:trPr>
          <w:trHeight w:val="230"/>
        </w:trPr>
        <w:tc>
          <w:tcPr>
            <w:tcW w:w="290" w:type="pct"/>
            <w:vMerge w:val="restart"/>
          </w:tcPr>
          <w:p w14:paraId="3B935C30" w14:textId="77777777" w:rsidR="003969F7" w:rsidRDefault="00FD5BA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F4473FB" w14:textId="77777777" w:rsidR="003969F7" w:rsidRDefault="00FD5BA3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20223628" w14:textId="77777777" w:rsidR="003969F7" w:rsidRDefault="00FD5BA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B846B6E" w14:textId="77777777" w:rsidR="003969F7" w:rsidRDefault="00FD5BA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21A3F12" w14:textId="77777777" w:rsidR="003969F7" w:rsidRDefault="00FD5BA3">
            <w:pPr>
              <w:ind w:left="-84" w:right="-84"/>
            </w:pPr>
            <w:r>
              <w:rPr>
                <w:sz w:val="22"/>
              </w:rPr>
              <w:t>АМИ.ГМ 0448-2026;</w:t>
            </w:r>
            <w:r>
              <w:rPr>
                <w:sz w:val="22"/>
              </w:rPr>
              <w:br/>
              <w:t>АМИ.ГР 0051-2022</w:t>
            </w:r>
          </w:p>
        </w:tc>
        <w:tc>
          <w:tcPr>
            <w:tcW w:w="730" w:type="pct"/>
            <w:vMerge w:val="restart"/>
          </w:tcPr>
          <w:p w14:paraId="43F23C6D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ул. Пионерская, 27, 212030, г. Могилев, Могилевская область 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3F0505DB" w14:textId="77777777" w:rsidR="003969F7" w:rsidRDefault="003969F7">
            <w:pPr>
              <w:ind w:left="-84" w:right="-84"/>
            </w:pPr>
          </w:p>
        </w:tc>
      </w:tr>
      <w:tr w:rsidR="003969F7" w14:paraId="71080BBF" w14:textId="77777777">
        <w:tc>
          <w:tcPr>
            <w:tcW w:w="290" w:type="pct"/>
          </w:tcPr>
          <w:p w14:paraId="2A9D9EE9" w14:textId="77777777" w:rsidR="003969F7" w:rsidRDefault="00FD5BA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BE62D67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4868C3AD" w14:textId="77777777" w:rsidR="003969F7" w:rsidRDefault="00FD5BA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627960A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67B407CC" w14:textId="77777777" w:rsidR="003969F7" w:rsidRDefault="00FD5BA3">
            <w:pPr>
              <w:ind w:left="-84" w:right="-84"/>
            </w:pPr>
            <w:r>
              <w:rPr>
                <w:sz w:val="22"/>
              </w:rPr>
              <w:t>АМИ.ГМ 0448-2026</w:t>
            </w:r>
          </w:p>
        </w:tc>
        <w:tc>
          <w:tcPr>
            <w:tcW w:w="730" w:type="pct"/>
            <w:vMerge w:val="restart"/>
          </w:tcPr>
          <w:p w14:paraId="009C1B38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ул. Пионерская, 27, 212030, г. Могилев, Могилевская область 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7FCCDB5A" w14:textId="77777777" w:rsidR="003969F7" w:rsidRDefault="003969F7">
            <w:pPr>
              <w:ind w:left="-84" w:right="-84"/>
            </w:pPr>
          </w:p>
        </w:tc>
      </w:tr>
      <w:tr w:rsidR="003969F7" w14:paraId="07F2F7B7" w14:textId="77777777">
        <w:trPr>
          <w:trHeight w:val="230"/>
        </w:trPr>
        <w:tc>
          <w:tcPr>
            <w:tcW w:w="290" w:type="pct"/>
            <w:vMerge w:val="restart"/>
          </w:tcPr>
          <w:p w14:paraId="5CB79419" w14:textId="77777777" w:rsidR="003969F7" w:rsidRDefault="00FD5BA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9B96AB6" w14:textId="77777777" w:rsidR="003969F7" w:rsidRDefault="003969F7"/>
        </w:tc>
        <w:tc>
          <w:tcPr>
            <w:tcW w:w="530" w:type="pct"/>
            <w:vMerge/>
          </w:tcPr>
          <w:p w14:paraId="293F839D" w14:textId="77777777" w:rsidR="003969F7" w:rsidRDefault="003969F7"/>
        </w:tc>
        <w:tc>
          <w:tcPr>
            <w:tcW w:w="870" w:type="pct"/>
            <w:vMerge w:val="restart"/>
          </w:tcPr>
          <w:p w14:paraId="04A8DA0F" w14:textId="77777777" w:rsidR="003969F7" w:rsidRDefault="00FD5BA3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CC21184" w14:textId="77777777" w:rsidR="003969F7" w:rsidRDefault="003969F7"/>
        </w:tc>
        <w:tc>
          <w:tcPr>
            <w:tcW w:w="730" w:type="pct"/>
            <w:vMerge/>
          </w:tcPr>
          <w:p w14:paraId="1C26EB44" w14:textId="77777777" w:rsidR="003969F7" w:rsidRDefault="003969F7"/>
        </w:tc>
        <w:tc>
          <w:tcPr>
            <w:tcW w:w="815" w:type="pct"/>
            <w:vMerge/>
          </w:tcPr>
          <w:p w14:paraId="1C1C6247" w14:textId="77777777" w:rsidR="003969F7" w:rsidRDefault="003969F7"/>
        </w:tc>
      </w:tr>
      <w:tr w:rsidR="003969F7" w14:paraId="57E53BA2" w14:textId="77777777">
        <w:tc>
          <w:tcPr>
            <w:tcW w:w="290" w:type="pct"/>
          </w:tcPr>
          <w:p w14:paraId="0F15EA9F" w14:textId="77777777" w:rsidR="003969F7" w:rsidRDefault="00FD5BA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6D67FA5" w14:textId="77777777" w:rsidR="003969F7" w:rsidRDefault="00FD5BA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DEBCB62" w14:textId="77777777" w:rsidR="003969F7" w:rsidRDefault="00FD5BA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9E664C3" w14:textId="77777777" w:rsidR="003969F7" w:rsidRDefault="00FD5BA3">
            <w:pPr>
              <w:ind w:left="-84" w:right="-84"/>
            </w:pPr>
            <w:r>
              <w:rPr>
                <w:sz w:val="22"/>
              </w:rPr>
              <w:t>Сопротивления заземляющих устройств</w:t>
            </w:r>
          </w:p>
        </w:tc>
        <w:tc>
          <w:tcPr>
            <w:tcW w:w="1070" w:type="pct"/>
            <w:vMerge w:val="restart"/>
          </w:tcPr>
          <w:p w14:paraId="76B477E9" w14:textId="77777777" w:rsidR="003969F7" w:rsidRDefault="00FD5BA3">
            <w:pPr>
              <w:ind w:left="-84" w:right="-84"/>
            </w:pPr>
            <w:r>
              <w:rPr>
                <w:sz w:val="22"/>
              </w:rPr>
              <w:t>АМИ.ГМ 0448-2026</w:t>
            </w:r>
          </w:p>
        </w:tc>
        <w:tc>
          <w:tcPr>
            <w:tcW w:w="730" w:type="pct"/>
            <w:vMerge w:val="restart"/>
          </w:tcPr>
          <w:p w14:paraId="04691524" w14:textId="77777777" w:rsidR="003969F7" w:rsidRDefault="00FD5BA3">
            <w:pPr>
              <w:ind w:left="-84" w:right="-84"/>
            </w:pPr>
            <w:r>
              <w:rPr>
                <w:sz w:val="22"/>
              </w:rPr>
              <w:t xml:space="preserve">ул. Пионерская, 27, 212030, г. Могилев, </w:t>
            </w:r>
            <w:r>
              <w:rPr>
                <w:sz w:val="22"/>
              </w:rPr>
              <w:lastRenderedPageBreak/>
              <w:t>Могилевская область 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4E5CC458" w14:textId="77777777" w:rsidR="003969F7" w:rsidRDefault="003969F7">
            <w:pPr>
              <w:ind w:left="-84" w:right="-84"/>
            </w:pPr>
          </w:p>
        </w:tc>
      </w:tr>
      <w:tr w:rsidR="003969F7" w14:paraId="736CA39D" w14:textId="77777777">
        <w:tc>
          <w:tcPr>
            <w:tcW w:w="290" w:type="pct"/>
          </w:tcPr>
          <w:p w14:paraId="102DA3A0" w14:textId="77777777" w:rsidR="003969F7" w:rsidRDefault="00FD5BA3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41EAE892" w14:textId="77777777" w:rsidR="003969F7" w:rsidRDefault="003969F7"/>
        </w:tc>
        <w:tc>
          <w:tcPr>
            <w:tcW w:w="530" w:type="pct"/>
            <w:vMerge/>
          </w:tcPr>
          <w:p w14:paraId="6BE912C3" w14:textId="77777777" w:rsidR="003969F7" w:rsidRDefault="003969F7"/>
        </w:tc>
        <w:tc>
          <w:tcPr>
            <w:tcW w:w="870" w:type="pct"/>
          </w:tcPr>
          <w:p w14:paraId="6781A7FE" w14:textId="77777777" w:rsidR="003969F7" w:rsidRDefault="00FD5BA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74169D80" w14:textId="77777777" w:rsidR="003969F7" w:rsidRDefault="003969F7"/>
        </w:tc>
        <w:tc>
          <w:tcPr>
            <w:tcW w:w="730" w:type="pct"/>
            <w:vMerge/>
          </w:tcPr>
          <w:p w14:paraId="22A53CBA" w14:textId="77777777" w:rsidR="003969F7" w:rsidRDefault="003969F7"/>
        </w:tc>
        <w:tc>
          <w:tcPr>
            <w:tcW w:w="815" w:type="pct"/>
            <w:vMerge/>
          </w:tcPr>
          <w:p w14:paraId="38175D8C" w14:textId="77777777" w:rsidR="003969F7" w:rsidRDefault="003969F7"/>
        </w:tc>
      </w:tr>
      <w:tr w:rsidR="003969F7" w14:paraId="2A66840E" w14:textId="77777777">
        <w:trPr>
          <w:trHeight w:val="230"/>
        </w:trPr>
        <w:tc>
          <w:tcPr>
            <w:tcW w:w="290" w:type="pct"/>
            <w:vMerge w:val="restart"/>
          </w:tcPr>
          <w:p w14:paraId="29CDC37C" w14:textId="77777777" w:rsidR="003969F7" w:rsidRDefault="00FD5BA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5D132DA" w14:textId="77777777" w:rsidR="003969F7" w:rsidRDefault="003969F7"/>
        </w:tc>
        <w:tc>
          <w:tcPr>
            <w:tcW w:w="530" w:type="pct"/>
            <w:vMerge/>
          </w:tcPr>
          <w:p w14:paraId="5598C7FC" w14:textId="77777777" w:rsidR="003969F7" w:rsidRDefault="003969F7"/>
        </w:tc>
        <w:tc>
          <w:tcPr>
            <w:tcW w:w="870" w:type="pct"/>
            <w:vMerge w:val="restart"/>
          </w:tcPr>
          <w:p w14:paraId="613CF2E0" w14:textId="77777777" w:rsidR="003969F7" w:rsidRDefault="00FD5BA3">
            <w:pPr>
              <w:ind w:left="-84" w:right="-84"/>
            </w:pPr>
            <w:r>
              <w:rPr>
                <w:sz w:val="22"/>
              </w:rPr>
              <w:t>Проверка цепи “фаза-нуль” в электроустановках до 1000 В с глухим заземлением нейтрал</w:t>
            </w:r>
          </w:p>
        </w:tc>
        <w:tc>
          <w:tcPr>
            <w:tcW w:w="1070" w:type="pct"/>
            <w:vMerge/>
          </w:tcPr>
          <w:p w14:paraId="7A3E5D87" w14:textId="77777777" w:rsidR="003969F7" w:rsidRDefault="003969F7"/>
        </w:tc>
        <w:tc>
          <w:tcPr>
            <w:tcW w:w="730" w:type="pct"/>
            <w:vMerge/>
          </w:tcPr>
          <w:p w14:paraId="4597024C" w14:textId="77777777" w:rsidR="003969F7" w:rsidRDefault="003969F7"/>
        </w:tc>
        <w:tc>
          <w:tcPr>
            <w:tcW w:w="815" w:type="pct"/>
            <w:vMerge/>
          </w:tcPr>
          <w:p w14:paraId="4D3FF9FF" w14:textId="77777777" w:rsidR="003969F7" w:rsidRDefault="003969F7"/>
        </w:tc>
      </w:tr>
      <w:tr w:rsidR="003969F7" w14:paraId="77A897FD" w14:textId="77777777">
        <w:trPr>
          <w:trHeight w:val="230"/>
        </w:trPr>
        <w:tc>
          <w:tcPr>
            <w:tcW w:w="290" w:type="pct"/>
            <w:vMerge w:val="restart"/>
          </w:tcPr>
          <w:p w14:paraId="39E4CD73" w14:textId="77777777" w:rsidR="003969F7" w:rsidRDefault="00FD5BA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9AA8FBE" w14:textId="77777777" w:rsidR="003969F7" w:rsidRDefault="00FD5BA3">
            <w:pPr>
              <w:ind w:left="-84" w:right="-84"/>
            </w:pPr>
            <w:r>
              <w:rPr>
                <w:sz w:val="22"/>
              </w:rPr>
              <w:t xml:space="preserve">Средства </w:t>
            </w:r>
            <w:proofErr w:type="gramStart"/>
            <w:r>
              <w:rPr>
                <w:sz w:val="22"/>
              </w:rPr>
              <w:t>защиты</w:t>
            </w:r>
            <w:proofErr w:type="gramEnd"/>
            <w:r>
              <w:rPr>
                <w:sz w:val="22"/>
              </w:rPr>
              <w:t xml:space="preserve"> используемые в электроустановках: 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3F593321" w14:textId="77777777" w:rsidR="003969F7" w:rsidRDefault="00FD5BA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C0B6149" w14:textId="77777777" w:rsidR="003969F7" w:rsidRDefault="00FD5BA3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BA027BA" w14:textId="77777777" w:rsidR="003969F7" w:rsidRDefault="00FD5BA3">
            <w:pPr>
              <w:ind w:left="-84" w:right="-84"/>
            </w:pPr>
            <w:r>
              <w:rPr>
                <w:sz w:val="22"/>
              </w:rPr>
              <w:t>АМИ.ГМ 0412-2025</w:t>
            </w:r>
          </w:p>
        </w:tc>
        <w:tc>
          <w:tcPr>
            <w:tcW w:w="730" w:type="pct"/>
            <w:vMerge w:val="restart"/>
          </w:tcPr>
          <w:p w14:paraId="0A20EE3B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ул. Пионерская, 27, 212030, г. Могилев, Могилевская область 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2C5FF0E0" w14:textId="77777777" w:rsidR="003969F7" w:rsidRDefault="003969F7">
            <w:pPr>
              <w:ind w:left="-84" w:right="-84"/>
            </w:pPr>
          </w:p>
        </w:tc>
      </w:tr>
      <w:tr w:rsidR="003969F7" w14:paraId="74A3F0DC" w14:textId="77777777">
        <w:trPr>
          <w:trHeight w:val="230"/>
        </w:trPr>
        <w:tc>
          <w:tcPr>
            <w:tcW w:w="290" w:type="pct"/>
            <w:vMerge w:val="restart"/>
          </w:tcPr>
          <w:p w14:paraId="19DBC437" w14:textId="77777777" w:rsidR="003969F7" w:rsidRDefault="00FD5BA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F033CD6" w14:textId="77777777" w:rsidR="003969F7" w:rsidRDefault="00FD5BA3">
            <w:pPr>
              <w:ind w:left="-84" w:right="-84"/>
            </w:pPr>
            <w:r>
              <w:rPr>
                <w:sz w:val="22"/>
              </w:rPr>
              <w:t xml:space="preserve">Средства </w:t>
            </w:r>
            <w:proofErr w:type="gramStart"/>
            <w:r>
              <w:rPr>
                <w:sz w:val="22"/>
              </w:rPr>
              <w:t>защиты</w:t>
            </w:r>
            <w:proofErr w:type="gramEnd"/>
            <w:r>
              <w:rPr>
                <w:sz w:val="22"/>
              </w:rPr>
              <w:t xml:space="preserve"> используемые в электроустановках: электроизолирующие боты, галоши, перчатки</w:t>
            </w:r>
          </w:p>
        </w:tc>
        <w:tc>
          <w:tcPr>
            <w:tcW w:w="530" w:type="pct"/>
            <w:vMerge w:val="restart"/>
          </w:tcPr>
          <w:p w14:paraId="5A41A2D3" w14:textId="77777777" w:rsidR="003969F7" w:rsidRDefault="00FD5BA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31064A0" w14:textId="77777777" w:rsidR="003969F7" w:rsidRDefault="00FD5BA3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утечки.</w:t>
            </w:r>
          </w:p>
        </w:tc>
        <w:tc>
          <w:tcPr>
            <w:tcW w:w="1070" w:type="pct"/>
            <w:vMerge w:val="restart"/>
          </w:tcPr>
          <w:p w14:paraId="46F11E26" w14:textId="77777777" w:rsidR="003969F7" w:rsidRDefault="00FD5BA3">
            <w:pPr>
              <w:ind w:left="-84" w:right="-84"/>
            </w:pPr>
            <w:r>
              <w:rPr>
                <w:sz w:val="22"/>
              </w:rPr>
              <w:t>АМИ.ГМ 0412-2025</w:t>
            </w:r>
          </w:p>
        </w:tc>
        <w:tc>
          <w:tcPr>
            <w:tcW w:w="730" w:type="pct"/>
            <w:vMerge w:val="restart"/>
          </w:tcPr>
          <w:p w14:paraId="2B1E7158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ул. Пионерская, 27, 212030, г. Могилев, Могилевская область (Центральная производственная лаборатория электросвязи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49EF1921" w14:textId="77777777" w:rsidR="003969F7" w:rsidRDefault="003969F7">
            <w:pPr>
              <w:ind w:left="-84" w:right="-84"/>
            </w:pPr>
          </w:p>
        </w:tc>
      </w:tr>
      <w:tr w:rsidR="003969F7" w14:paraId="4F6BD13A" w14:textId="77777777">
        <w:tc>
          <w:tcPr>
            <w:tcW w:w="290" w:type="pct"/>
          </w:tcPr>
          <w:p w14:paraId="505C1B03" w14:textId="77777777" w:rsidR="003969F7" w:rsidRDefault="00FD5BA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8851BED" w14:textId="77777777" w:rsidR="003969F7" w:rsidRDefault="00FD5BA3">
            <w:pPr>
              <w:ind w:left="-84" w:right="-84"/>
            </w:pPr>
            <w:r>
              <w:rPr>
                <w:sz w:val="22"/>
              </w:rPr>
              <w:t xml:space="preserve">Волоконно-оптические кабели для магистральных, внутризоновых и </w:t>
            </w:r>
            <w:r>
              <w:rPr>
                <w:sz w:val="22"/>
              </w:rPr>
              <w:lastRenderedPageBreak/>
              <w:t>местных волоконно-оптических линий связи (входной контроль)</w:t>
            </w:r>
          </w:p>
        </w:tc>
        <w:tc>
          <w:tcPr>
            <w:tcW w:w="530" w:type="pct"/>
            <w:vMerge w:val="restart"/>
          </w:tcPr>
          <w:p w14:paraId="258D4B22" w14:textId="77777777" w:rsidR="003969F7" w:rsidRDefault="00FD5BA3">
            <w:pPr>
              <w:ind w:left="-84" w:right="-84"/>
            </w:pPr>
            <w:r>
              <w:rPr>
                <w:sz w:val="22"/>
              </w:rPr>
              <w:lastRenderedPageBreak/>
              <w:t>27.31/33.110</w:t>
            </w:r>
          </w:p>
        </w:tc>
        <w:tc>
          <w:tcPr>
            <w:tcW w:w="870" w:type="pct"/>
          </w:tcPr>
          <w:p w14:paraId="388830E4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 w:val="restart"/>
          </w:tcPr>
          <w:p w14:paraId="5BC876FD" w14:textId="77777777" w:rsidR="003969F7" w:rsidRDefault="00FD5BA3">
            <w:pPr>
              <w:ind w:left="-84" w:right="-84"/>
            </w:pPr>
            <w:r>
              <w:rPr>
                <w:sz w:val="22"/>
              </w:rPr>
              <w:t>МВИ.МН 4820-2013;</w:t>
            </w:r>
            <w:r>
              <w:rPr>
                <w:sz w:val="22"/>
              </w:rPr>
              <w:br/>
              <w:t>МВИ.МН 4821-2013</w:t>
            </w:r>
          </w:p>
        </w:tc>
        <w:tc>
          <w:tcPr>
            <w:tcW w:w="730" w:type="pct"/>
            <w:vMerge w:val="restart"/>
          </w:tcPr>
          <w:p w14:paraId="3489B1C9" w14:textId="77777777" w:rsidR="003969F7" w:rsidRDefault="00FD5BA3">
            <w:pPr>
              <w:ind w:left="-84" w:right="-84"/>
            </w:pPr>
            <w:r>
              <w:rPr>
                <w:sz w:val="22"/>
              </w:rPr>
              <w:t xml:space="preserve">пер. Славгородский, 15, 212013, г. Могилев, Могилевская область </w:t>
            </w:r>
            <w:r>
              <w:rPr>
                <w:sz w:val="22"/>
              </w:rPr>
              <w:lastRenderedPageBreak/>
              <w:t>(Линейно-технический цех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217638C0" w14:textId="77777777" w:rsidR="003969F7" w:rsidRDefault="003969F7">
            <w:pPr>
              <w:ind w:left="-84" w:right="-84"/>
            </w:pPr>
          </w:p>
        </w:tc>
      </w:tr>
      <w:tr w:rsidR="003969F7" w14:paraId="64F84C9F" w14:textId="77777777">
        <w:trPr>
          <w:trHeight w:val="230"/>
        </w:trPr>
        <w:tc>
          <w:tcPr>
            <w:tcW w:w="290" w:type="pct"/>
            <w:vMerge w:val="restart"/>
          </w:tcPr>
          <w:p w14:paraId="76466FBD" w14:textId="77777777" w:rsidR="003969F7" w:rsidRDefault="00FD5BA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739A56B" w14:textId="77777777" w:rsidR="003969F7" w:rsidRDefault="003969F7"/>
        </w:tc>
        <w:tc>
          <w:tcPr>
            <w:tcW w:w="530" w:type="pct"/>
            <w:vMerge/>
          </w:tcPr>
          <w:p w14:paraId="498BA1CF" w14:textId="77777777" w:rsidR="003969F7" w:rsidRDefault="003969F7"/>
        </w:tc>
        <w:tc>
          <w:tcPr>
            <w:tcW w:w="870" w:type="pct"/>
            <w:vMerge w:val="restart"/>
          </w:tcPr>
          <w:p w14:paraId="0CCB54EC" w14:textId="77777777" w:rsidR="003969F7" w:rsidRDefault="00FD5BA3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  <w:vMerge/>
          </w:tcPr>
          <w:p w14:paraId="6F85A997" w14:textId="77777777" w:rsidR="003969F7" w:rsidRDefault="003969F7"/>
        </w:tc>
        <w:tc>
          <w:tcPr>
            <w:tcW w:w="730" w:type="pct"/>
            <w:vMerge/>
          </w:tcPr>
          <w:p w14:paraId="75C7E71C" w14:textId="77777777" w:rsidR="003969F7" w:rsidRDefault="003969F7"/>
        </w:tc>
        <w:tc>
          <w:tcPr>
            <w:tcW w:w="815" w:type="pct"/>
            <w:vMerge/>
          </w:tcPr>
          <w:p w14:paraId="10FA14B0" w14:textId="77777777" w:rsidR="003969F7" w:rsidRDefault="003969F7"/>
        </w:tc>
      </w:tr>
      <w:tr w:rsidR="003969F7" w14:paraId="00E03B7C" w14:textId="77777777">
        <w:tc>
          <w:tcPr>
            <w:tcW w:w="290" w:type="pct"/>
          </w:tcPr>
          <w:p w14:paraId="24A061CE" w14:textId="77777777" w:rsidR="003969F7" w:rsidRDefault="00FD5BA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7D4E0D9" w14:textId="77777777" w:rsidR="003969F7" w:rsidRDefault="00FD5BA3">
            <w:pPr>
              <w:ind w:left="-84" w:right="-84"/>
            </w:pPr>
            <w:r>
              <w:rPr>
                <w:sz w:val="22"/>
              </w:rPr>
              <w:t>Магистральные, внутренние и местные волоконно-оптические линии связи</w:t>
            </w:r>
          </w:p>
        </w:tc>
        <w:tc>
          <w:tcPr>
            <w:tcW w:w="530" w:type="pct"/>
            <w:vMerge w:val="restart"/>
          </w:tcPr>
          <w:p w14:paraId="7CC2A378" w14:textId="77777777" w:rsidR="003969F7" w:rsidRDefault="00FD5BA3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52062D1A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Общее затухание</w:t>
            </w:r>
          </w:p>
        </w:tc>
        <w:tc>
          <w:tcPr>
            <w:tcW w:w="1070" w:type="pct"/>
            <w:vMerge w:val="restart"/>
          </w:tcPr>
          <w:p w14:paraId="51FD17AF" w14:textId="77777777" w:rsidR="003969F7" w:rsidRDefault="00FD5BA3">
            <w:pPr>
              <w:ind w:left="-84" w:right="-84"/>
            </w:pPr>
            <w:r>
              <w:rPr>
                <w:sz w:val="22"/>
              </w:rPr>
              <w:t>МВИ.МН 4820-2013;</w:t>
            </w:r>
            <w:r>
              <w:rPr>
                <w:sz w:val="22"/>
              </w:rPr>
              <w:br/>
              <w:t>МВИ.МН 4821-2013</w:t>
            </w:r>
          </w:p>
        </w:tc>
        <w:tc>
          <w:tcPr>
            <w:tcW w:w="730" w:type="pct"/>
            <w:vMerge w:val="restart"/>
          </w:tcPr>
          <w:p w14:paraId="75827B39" w14:textId="77777777" w:rsidR="003969F7" w:rsidRDefault="00FD5BA3">
            <w:pPr>
              <w:ind w:left="-84" w:right="-84"/>
            </w:pPr>
            <w:r>
              <w:rPr>
                <w:sz w:val="22"/>
              </w:rPr>
              <w:t>пер. Славгородский, 15, 212013, г. Могилев, Могилевская область (Линейно-технический цех Могилевского филиала РУП «Белтелеком»)</w:t>
            </w:r>
          </w:p>
        </w:tc>
        <w:tc>
          <w:tcPr>
            <w:tcW w:w="815" w:type="pct"/>
            <w:vMerge w:val="restart"/>
          </w:tcPr>
          <w:p w14:paraId="29BE3411" w14:textId="77777777" w:rsidR="003969F7" w:rsidRDefault="003969F7">
            <w:pPr>
              <w:ind w:left="-84" w:right="-84"/>
            </w:pPr>
          </w:p>
        </w:tc>
      </w:tr>
      <w:tr w:rsidR="003969F7" w14:paraId="6090FE5B" w14:textId="77777777">
        <w:tc>
          <w:tcPr>
            <w:tcW w:w="290" w:type="pct"/>
          </w:tcPr>
          <w:p w14:paraId="3556A637" w14:textId="77777777" w:rsidR="003969F7" w:rsidRDefault="00FD5BA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8335F3A" w14:textId="77777777" w:rsidR="003969F7" w:rsidRDefault="003969F7"/>
        </w:tc>
        <w:tc>
          <w:tcPr>
            <w:tcW w:w="530" w:type="pct"/>
            <w:vMerge/>
          </w:tcPr>
          <w:p w14:paraId="45D911D8" w14:textId="77777777" w:rsidR="003969F7" w:rsidRDefault="003969F7"/>
        </w:tc>
        <w:tc>
          <w:tcPr>
            <w:tcW w:w="870" w:type="pct"/>
          </w:tcPr>
          <w:p w14:paraId="338E5E7E" w14:textId="77777777" w:rsidR="003969F7" w:rsidRDefault="00FD5BA3">
            <w:pPr>
              <w:ind w:left="-84" w:right="-84"/>
            </w:pPr>
            <w:r>
              <w:rPr>
                <w:sz w:val="22"/>
              </w:rPr>
              <w:t>Затухание на разъемных и неразъемных соединениях</w:t>
            </w:r>
          </w:p>
        </w:tc>
        <w:tc>
          <w:tcPr>
            <w:tcW w:w="1070" w:type="pct"/>
            <w:vMerge/>
          </w:tcPr>
          <w:p w14:paraId="77CBC523" w14:textId="77777777" w:rsidR="003969F7" w:rsidRDefault="003969F7"/>
        </w:tc>
        <w:tc>
          <w:tcPr>
            <w:tcW w:w="730" w:type="pct"/>
            <w:vMerge/>
          </w:tcPr>
          <w:p w14:paraId="5F56C6D9" w14:textId="77777777" w:rsidR="003969F7" w:rsidRDefault="003969F7"/>
        </w:tc>
        <w:tc>
          <w:tcPr>
            <w:tcW w:w="815" w:type="pct"/>
            <w:vMerge/>
          </w:tcPr>
          <w:p w14:paraId="1F176BD8" w14:textId="77777777" w:rsidR="003969F7" w:rsidRDefault="003969F7"/>
        </w:tc>
      </w:tr>
      <w:tr w:rsidR="003969F7" w14:paraId="0F952A82" w14:textId="77777777">
        <w:tc>
          <w:tcPr>
            <w:tcW w:w="290" w:type="pct"/>
          </w:tcPr>
          <w:p w14:paraId="357ACE70" w14:textId="77777777" w:rsidR="003969F7" w:rsidRDefault="00FD5BA3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434E6F4F" w14:textId="77777777" w:rsidR="003969F7" w:rsidRDefault="003969F7"/>
        </w:tc>
        <w:tc>
          <w:tcPr>
            <w:tcW w:w="530" w:type="pct"/>
            <w:vMerge/>
          </w:tcPr>
          <w:p w14:paraId="3311149F" w14:textId="77777777" w:rsidR="003969F7" w:rsidRDefault="003969F7"/>
        </w:tc>
        <w:tc>
          <w:tcPr>
            <w:tcW w:w="870" w:type="pct"/>
          </w:tcPr>
          <w:p w14:paraId="3150F952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0A79854D" w14:textId="77777777" w:rsidR="003969F7" w:rsidRDefault="003969F7"/>
        </w:tc>
        <w:tc>
          <w:tcPr>
            <w:tcW w:w="730" w:type="pct"/>
            <w:vMerge/>
          </w:tcPr>
          <w:p w14:paraId="72FB8B86" w14:textId="77777777" w:rsidR="003969F7" w:rsidRDefault="003969F7"/>
        </w:tc>
        <w:tc>
          <w:tcPr>
            <w:tcW w:w="815" w:type="pct"/>
            <w:vMerge/>
          </w:tcPr>
          <w:p w14:paraId="3724887E" w14:textId="77777777" w:rsidR="003969F7" w:rsidRDefault="003969F7"/>
        </w:tc>
      </w:tr>
      <w:tr w:rsidR="003969F7" w14:paraId="36DA3790" w14:textId="77777777">
        <w:tc>
          <w:tcPr>
            <w:tcW w:w="290" w:type="pct"/>
          </w:tcPr>
          <w:p w14:paraId="688C83CF" w14:textId="77777777" w:rsidR="003969F7" w:rsidRDefault="00FD5BA3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71A97A15" w14:textId="77777777" w:rsidR="003969F7" w:rsidRDefault="003969F7"/>
        </w:tc>
        <w:tc>
          <w:tcPr>
            <w:tcW w:w="530" w:type="pct"/>
            <w:vMerge/>
          </w:tcPr>
          <w:p w14:paraId="0DBD6853" w14:textId="77777777" w:rsidR="003969F7" w:rsidRDefault="003969F7"/>
        </w:tc>
        <w:tc>
          <w:tcPr>
            <w:tcW w:w="870" w:type="pct"/>
          </w:tcPr>
          <w:p w14:paraId="3657F2D2" w14:textId="77777777" w:rsidR="003969F7" w:rsidRDefault="00FD5BA3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  <w:vMerge/>
          </w:tcPr>
          <w:p w14:paraId="670B44BE" w14:textId="77777777" w:rsidR="003969F7" w:rsidRDefault="003969F7"/>
        </w:tc>
        <w:tc>
          <w:tcPr>
            <w:tcW w:w="730" w:type="pct"/>
            <w:vMerge/>
          </w:tcPr>
          <w:p w14:paraId="365920CA" w14:textId="77777777" w:rsidR="003969F7" w:rsidRDefault="003969F7"/>
        </w:tc>
        <w:tc>
          <w:tcPr>
            <w:tcW w:w="815" w:type="pct"/>
            <w:vMerge/>
          </w:tcPr>
          <w:p w14:paraId="144BB137" w14:textId="77777777" w:rsidR="003969F7" w:rsidRDefault="003969F7"/>
        </w:tc>
      </w:tr>
      <w:tr w:rsidR="003969F7" w14:paraId="7AB53140" w14:textId="77777777">
        <w:tc>
          <w:tcPr>
            <w:tcW w:w="290" w:type="pct"/>
          </w:tcPr>
          <w:p w14:paraId="6C926C12" w14:textId="77777777" w:rsidR="003969F7" w:rsidRDefault="00FD5BA3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4848E9CC" w14:textId="77777777" w:rsidR="003969F7" w:rsidRDefault="003969F7"/>
        </w:tc>
        <w:tc>
          <w:tcPr>
            <w:tcW w:w="530" w:type="pct"/>
          </w:tcPr>
          <w:p w14:paraId="303E094F" w14:textId="77777777" w:rsidR="003969F7" w:rsidRDefault="00FD5BA3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</w:tcPr>
          <w:p w14:paraId="56F7D924" w14:textId="77777777" w:rsidR="003969F7" w:rsidRDefault="00FD5BA3">
            <w:pPr>
              <w:ind w:left="-84" w:right="-84"/>
            </w:pPr>
            <w:r>
              <w:rPr>
                <w:sz w:val="22"/>
              </w:rPr>
              <w:t>Сопротивление изоляции между бронепокровом и землей</w:t>
            </w:r>
          </w:p>
        </w:tc>
        <w:tc>
          <w:tcPr>
            <w:tcW w:w="1070" w:type="pct"/>
          </w:tcPr>
          <w:p w14:paraId="7D5211D1" w14:textId="77777777" w:rsidR="003969F7" w:rsidRDefault="00FD5BA3">
            <w:pPr>
              <w:ind w:left="-84" w:right="-84"/>
            </w:pPr>
            <w:r>
              <w:rPr>
                <w:sz w:val="22"/>
              </w:rPr>
              <w:t>МВИ.МГ 923-2014</w:t>
            </w:r>
          </w:p>
        </w:tc>
        <w:tc>
          <w:tcPr>
            <w:tcW w:w="730" w:type="pct"/>
            <w:vMerge/>
          </w:tcPr>
          <w:p w14:paraId="508273AA" w14:textId="77777777" w:rsidR="003969F7" w:rsidRDefault="003969F7"/>
        </w:tc>
        <w:tc>
          <w:tcPr>
            <w:tcW w:w="815" w:type="pct"/>
            <w:vMerge/>
          </w:tcPr>
          <w:p w14:paraId="379C1A99" w14:textId="77777777" w:rsidR="003969F7" w:rsidRDefault="003969F7"/>
        </w:tc>
      </w:tr>
      <w:tr w:rsidR="003969F7" w14:paraId="2889E98A" w14:textId="77777777">
        <w:tc>
          <w:tcPr>
            <w:tcW w:w="290" w:type="pct"/>
          </w:tcPr>
          <w:p w14:paraId="142F6401" w14:textId="77777777" w:rsidR="003969F7" w:rsidRDefault="00FD5BA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/>
          </w:tcPr>
          <w:p w14:paraId="791C48A9" w14:textId="77777777" w:rsidR="003969F7" w:rsidRDefault="003969F7"/>
        </w:tc>
        <w:tc>
          <w:tcPr>
            <w:tcW w:w="530" w:type="pct"/>
            <w:vMerge w:val="restart"/>
          </w:tcPr>
          <w:p w14:paraId="4D1C747A" w14:textId="77777777" w:rsidR="003969F7" w:rsidRDefault="00FD5BA3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57AD5A8A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Общее затухание</w:t>
            </w:r>
          </w:p>
        </w:tc>
        <w:tc>
          <w:tcPr>
            <w:tcW w:w="1070" w:type="pct"/>
            <w:vMerge w:val="restart"/>
          </w:tcPr>
          <w:p w14:paraId="30774164" w14:textId="77777777" w:rsidR="003969F7" w:rsidRDefault="00FD5BA3">
            <w:pPr>
              <w:ind w:left="-84" w:right="-84"/>
            </w:pPr>
            <w:r>
              <w:rPr>
                <w:sz w:val="22"/>
              </w:rPr>
              <w:t>МВИ.МН 4821-2013</w:t>
            </w:r>
          </w:p>
        </w:tc>
        <w:tc>
          <w:tcPr>
            <w:tcW w:w="730" w:type="pct"/>
            <w:vMerge w:val="restart"/>
          </w:tcPr>
          <w:p w14:paraId="6A146A53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ул. Болдина, 3, 212030, г. Могилев, Могилевская область (Могилевский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2C3FD98E" w14:textId="77777777" w:rsidR="003969F7" w:rsidRDefault="003969F7"/>
        </w:tc>
      </w:tr>
      <w:tr w:rsidR="003969F7" w14:paraId="58A7CA0B" w14:textId="77777777">
        <w:tc>
          <w:tcPr>
            <w:tcW w:w="290" w:type="pct"/>
          </w:tcPr>
          <w:p w14:paraId="4DD11B83" w14:textId="77777777" w:rsidR="003969F7" w:rsidRDefault="00FD5BA3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A195C42" w14:textId="77777777" w:rsidR="003969F7" w:rsidRDefault="003969F7"/>
        </w:tc>
        <w:tc>
          <w:tcPr>
            <w:tcW w:w="530" w:type="pct"/>
            <w:vMerge/>
          </w:tcPr>
          <w:p w14:paraId="69F550DA" w14:textId="77777777" w:rsidR="003969F7" w:rsidRDefault="003969F7"/>
        </w:tc>
        <w:tc>
          <w:tcPr>
            <w:tcW w:w="870" w:type="pct"/>
          </w:tcPr>
          <w:p w14:paraId="032BA539" w14:textId="77777777" w:rsidR="003969F7" w:rsidRDefault="00FD5BA3">
            <w:pPr>
              <w:ind w:left="-84" w:right="-84"/>
            </w:pPr>
            <w:r>
              <w:rPr>
                <w:sz w:val="22"/>
              </w:rPr>
              <w:t>Затухание на разъемных и неразъемных соединениях</w:t>
            </w:r>
          </w:p>
        </w:tc>
        <w:tc>
          <w:tcPr>
            <w:tcW w:w="1070" w:type="pct"/>
            <w:vMerge/>
          </w:tcPr>
          <w:p w14:paraId="3C6E3002" w14:textId="77777777" w:rsidR="003969F7" w:rsidRDefault="003969F7"/>
        </w:tc>
        <w:tc>
          <w:tcPr>
            <w:tcW w:w="730" w:type="pct"/>
            <w:vMerge/>
          </w:tcPr>
          <w:p w14:paraId="6A348E53" w14:textId="77777777" w:rsidR="003969F7" w:rsidRDefault="003969F7"/>
        </w:tc>
        <w:tc>
          <w:tcPr>
            <w:tcW w:w="815" w:type="pct"/>
            <w:vMerge/>
          </w:tcPr>
          <w:p w14:paraId="7D44EF93" w14:textId="77777777" w:rsidR="003969F7" w:rsidRDefault="003969F7"/>
        </w:tc>
      </w:tr>
      <w:tr w:rsidR="003969F7" w14:paraId="24973C95" w14:textId="77777777">
        <w:tc>
          <w:tcPr>
            <w:tcW w:w="290" w:type="pct"/>
          </w:tcPr>
          <w:p w14:paraId="37FEFAB6" w14:textId="77777777" w:rsidR="003969F7" w:rsidRDefault="00FD5BA3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4BE4F57A" w14:textId="77777777" w:rsidR="003969F7" w:rsidRDefault="003969F7"/>
        </w:tc>
        <w:tc>
          <w:tcPr>
            <w:tcW w:w="530" w:type="pct"/>
            <w:vMerge/>
          </w:tcPr>
          <w:p w14:paraId="29AA2F99" w14:textId="77777777" w:rsidR="003969F7" w:rsidRDefault="003969F7"/>
        </w:tc>
        <w:tc>
          <w:tcPr>
            <w:tcW w:w="870" w:type="pct"/>
          </w:tcPr>
          <w:p w14:paraId="00F0D81A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329F16EB" w14:textId="77777777" w:rsidR="003969F7" w:rsidRDefault="003969F7"/>
        </w:tc>
        <w:tc>
          <w:tcPr>
            <w:tcW w:w="730" w:type="pct"/>
            <w:vMerge/>
          </w:tcPr>
          <w:p w14:paraId="1C3EF510" w14:textId="77777777" w:rsidR="003969F7" w:rsidRDefault="003969F7"/>
        </w:tc>
        <w:tc>
          <w:tcPr>
            <w:tcW w:w="815" w:type="pct"/>
            <w:vMerge/>
          </w:tcPr>
          <w:p w14:paraId="364C34ED" w14:textId="77777777" w:rsidR="003969F7" w:rsidRDefault="003969F7"/>
        </w:tc>
      </w:tr>
      <w:tr w:rsidR="003969F7" w14:paraId="4B567173" w14:textId="77777777">
        <w:tc>
          <w:tcPr>
            <w:tcW w:w="290" w:type="pct"/>
          </w:tcPr>
          <w:p w14:paraId="58FBDF11" w14:textId="77777777" w:rsidR="003969F7" w:rsidRDefault="00FD5BA3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1A97F31" w14:textId="77777777" w:rsidR="003969F7" w:rsidRDefault="003969F7"/>
        </w:tc>
        <w:tc>
          <w:tcPr>
            <w:tcW w:w="530" w:type="pct"/>
            <w:vMerge/>
          </w:tcPr>
          <w:p w14:paraId="6E8169D8" w14:textId="77777777" w:rsidR="003969F7" w:rsidRDefault="003969F7"/>
        </w:tc>
        <w:tc>
          <w:tcPr>
            <w:tcW w:w="870" w:type="pct"/>
          </w:tcPr>
          <w:p w14:paraId="75C664A6" w14:textId="77777777" w:rsidR="003969F7" w:rsidRDefault="00FD5BA3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  <w:vMerge/>
          </w:tcPr>
          <w:p w14:paraId="571024C5" w14:textId="77777777" w:rsidR="003969F7" w:rsidRDefault="003969F7"/>
        </w:tc>
        <w:tc>
          <w:tcPr>
            <w:tcW w:w="730" w:type="pct"/>
            <w:vMerge/>
          </w:tcPr>
          <w:p w14:paraId="215F8C22" w14:textId="77777777" w:rsidR="003969F7" w:rsidRDefault="003969F7"/>
        </w:tc>
        <w:tc>
          <w:tcPr>
            <w:tcW w:w="815" w:type="pct"/>
            <w:vMerge/>
          </w:tcPr>
          <w:p w14:paraId="698FC3C6" w14:textId="77777777" w:rsidR="003969F7" w:rsidRDefault="003969F7"/>
        </w:tc>
      </w:tr>
      <w:tr w:rsidR="003969F7" w14:paraId="69D2E84C" w14:textId="77777777">
        <w:tc>
          <w:tcPr>
            <w:tcW w:w="290" w:type="pct"/>
          </w:tcPr>
          <w:p w14:paraId="4E4B1F8B" w14:textId="77777777" w:rsidR="003969F7" w:rsidRDefault="00FD5BA3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/>
          </w:tcPr>
          <w:p w14:paraId="3305FE60" w14:textId="77777777" w:rsidR="003969F7" w:rsidRDefault="003969F7"/>
        </w:tc>
        <w:tc>
          <w:tcPr>
            <w:tcW w:w="530" w:type="pct"/>
            <w:vMerge/>
          </w:tcPr>
          <w:p w14:paraId="07FC6B6A" w14:textId="77777777" w:rsidR="003969F7" w:rsidRDefault="003969F7"/>
        </w:tc>
        <w:tc>
          <w:tcPr>
            <w:tcW w:w="870" w:type="pct"/>
          </w:tcPr>
          <w:p w14:paraId="79B1805F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Общее затухание</w:t>
            </w:r>
          </w:p>
        </w:tc>
        <w:tc>
          <w:tcPr>
            <w:tcW w:w="1070" w:type="pct"/>
            <w:vMerge/>
          </w:tcPr>
          <w:p w14:paraId="2996A590" w14:textId="77777777" w:rsidR="003969F7" w:rsidRDefault="003969F7"/>
        </w:tc>
        <w:tc>
          <w:tcPr>
            <w:tcW w:w="730" w:type="pct"/>
            <w:vMerge w:val="restart"/>
          </w:tcPr>
          <w:p w14:paraId="135A5244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ул. Минская, 21, 213827, г. Бобруйск, Бобруйский район, Могилевская область (Бобруйский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0B12C316" w14:textId="77777777" w:rsidR="003969F7" w:rsidRDefault="003969F7"/>
        </w:tc>
      </w:tr>
      <w:tr w:rsidR="003969F7" w14:paraId="2BF03884" w14:textId="77777777">
        <w:tc>
          <w:tcPr>
            <w:tcW w:w="290" w:type="pct"/>
          </w:tcPr>
          <w:p w14:paraId="5B26AC7C" w14:textId="77777777" w:rsidR="003969F7" w:rsidRDefault="00FD5BA3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5B3FB11" w14:textId="77777777" w:rsidR="003969F7" w:rsidRDefault="003969F7"/>
        </w:tc>
        <w:tc>
          <w:tcPr>
            <w:tcW w:w="530" w:type="pct"/>
            <w:vMerge/>
          </w:tcPr>
          <w:p w14:paraId="14B3BC35" w14:textId="77777777" w:rsidR="003969F7" w:rsidRDefault="003969F7"/>
        </w:tc>
        <w:tc>
          <w:tcPr>
            <w:tcW w:w="870" w:type="pct"/>
          </w:tcPr>
          <w:p w14:paraId="4E47E8A3" w14:textId="77777777" w:rsidR="003969F7" w:rsidRDefault="00FD5BA3">
            <w:pPr>
              <w:ind w:left="-84" w:right="-84"/>
            </w:pPr>
            <w:r>
              <w:rPr>
                <w:sz w:val="22"/>
              </w:rPr>
              <w:t>Затухание на разъемных и неразъемных соединениях</w:t>
            </w:r>
          </w:p>
        </w:tc>
        <w:tc>
          <w:tcPr>
            <w:tcW w:w="1070" w:type="pct"/>
            <w:vMerge/>
          </w:tcPr>
          <w:p w14:paraId="37B49593" w14:textId="77777777" w:rsidR="003969F7" w:rsidRDefault="003969F7"/>
        </w:tc>
        <w:tc>
          <w:tcPr>
            <w:tcW w:w="730" w:type="pct"/>
            <w:vMerge/>
          </w:tcPr>
          <w:p w14:paraId="25DAF282" w14:textId="77777777" w:rsidR="003969F7" w:rsidRDefault="003969F7"/>
        </w:tc>
        <w:tc>
          <w:tcPr>
            <w:tcW w:w="815" w:type="pct"/>
            <w:vMerge/>
          </w:tcPr>
          <w:p w14:paraId="5B96315A" w14:textId="77777777" w:rsidR="003969F7" w:rsidRDefault="003969F7"/>
        </w:tc>
      </w:tr>
      <w:tr w:rsidR="003969F7" w14:paraId="21D5E0C3" w14:textId="77777777">
        <w:tc>
          <w:tcPr>
            <w:tcW w:w="290" w:type="pct"/>
          </w:tcPr>
          <w:p w14:paraId="39B4EC3B" w14:textId="77777777" w:rsidR="003969F7" w:rsidRDefault="00FD5BA3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6CD769D3" w14:textId="77777777" w:rsidR="003969F7" w:rsidRDefault="003969F7"/>
        </w:tc>
        <w:tc>
          <w:tcPr>
            <w:tcW w:w="530" w:type="pct"/>
            <w:vMerge/>
          </w:tcPr>
          <w:p w14:paraId="1F03AE0E" w14:textId="77777777" w:rsidR="003969F7" w:rsidRDefault="003969F7"/>
        </w:tc>
        <w:tc>
          <w:tcPr>
            <w:tcW w:w="870" w:type="pct"/>
          </w:tcPr>
          <w:p w14:paraId="6B38FFDD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04BCA4A5" w14:textId="77777777" w:rsidR="003969F7" w:rsidRDefault="003969F7"/>
        </w:tc>
        <w:tc>
          <w:tcPr>
            <w:tcW w:w="730" w:type="pct"/>
            <w:vMerge/>
          </w:tcPr>
          <w:p w14:paraId="5404FC05" w14:textId="77777777" w:rsidR="003969F7" w:rsidRDefault="003969F7"/>
        </w:tc>
        <w:tc>
          <w:tcPr>
            <w:tcW w:w="815" w:type="pct"/>
            <w:vMerge/>
          </w:tcPr>
          <w:p w14:paraId="5E4540DA" w14:textId="77777777" w:rsidR="003969F7" w:rsidRDefault="003969F7"/>
        </w:tc>
      </w:tr>
      <w:tr w:rsidR="003969F7" w14:paraId="61206848" w14:textId="77777777">
        <w:tc>
          <w:tcPr>
            <w:tcW w:w="290" w:type="pct"/>
          </w:tcPr>
          <w:p w14:paraId="251C4C18" w14:textId="77777777" w:rsidR="003969F7" w:rsidRDefault="00FD5BA3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499FF17C" w14:textId="77777777" w:rsidR="003969F7" w:rsidRDefault="003969F7"/>
        </w:tc>
        <w:tc>
          <w:tcPr>
            <w:tcW w:w="530" w:type="pct"/>
            <w:vMerge/>
          </w:tcPr>
          <w:p w14:paraId="180007CD" w14:textId="77777777" w:rsidR="003969F7" w:rsidRDefault="003969F7"/>
        </w:tc>
        <w:tc>
          <w:tcPr>
            <w:tcW w:w="870" w:type="pct"/>
          </w:tcPr>
          <w:p w14:paraId="54381093" w14:textId="77777777" w:rsidR="003969F7" w:rsidRDefault="00FD5BA3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  <w:vMerge/>
          </w:tcPr>
          <w:p w14:paraId="05E0ADB9" w14:textId="77777777" w:rsidR="003969F7" w:rsidRDefault="003969F7"/>
        </w:tc>
        <w:tc>
          <w:tcPr>
            <w:tcW w:w="730" w:type="pct"/>
            <w:vMerge/>
          </w:tcPr>
          <w:p w14:paraId="17754F47" w14:textId="77777777" w:rsidR="003969F7" w:rsidRDefault="003969F7"/>
        </w:tc>
        <w:tc>
          <w:tcPr>
            <w:tcW w:w="815" w:type="pct"/>
            <w:vMerge/>
          </w:tcPr>
          <w:p w14:paraId="0A6F0BB2" w14:textId="77777777" w:rsidR="003969F7" w:rsidRDefault="003969F7"/>
        </w:tc>
      </w:tr>
      <w:tr w:rsidR="003969F7" w14:paraId="5F767D66" w14:textId="77777777">
        <w:tc>
          <w:tcPr>
            <w:tcW w:w="290" w:type="pct"/>
          </w:tcPr>
          <w:p w14:paraId="334D69F9" w14:textId="77777777" w:rsidR="003969F7" w:rsidRDefault="00FD5BA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/>
          </w:tcPr>
          <w:p w14:paraId="3BE74ACD" w14:textId="77777777" w:rsidR="003969F7" w:rsidRDefault="003969F7"/>
        </w:tc>
        <w:tc>
          <w:tcPr>
            <w:tcW w:w="530" w:type="pct"/>
            <w:vMerge/>
          </w:tcPr>
          <w:p w14:paraId="332D700B" w14:textId="77777777" w:rsidR="003969F7" w:rsidRDefault="003969F7"/>
        </w:tc>
        <w:tc>
          <w:tcPr>
            <w:tcW w:w="870" w:type="pct"/>
          </w:tcPr>
          <w:p w14:paraId="71301A1A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Общее затухание</w:t>
            </w:r>
          </w:p>
        </w:tc>
        <w:tc>
          <w:tcPr>
            <w:tcW w:w="1070" w:type="pct"/>
            <w:vMerge/>
          </w:tcPr>
          <w:p w14:paraId="5D665BEB" w14:textId="77777777" w:rsidR="003969F7" w:rsidRDefault="003969F7"/>
        </w:tc>
        <w:tc>
          <w:tcPr>
            <w:tcW w:w="730" w:type="pct"/>
            <w:vMerge w:val="restart"/>
          </w:tcPr>
          <w:p w14:paraId="3AE1259B" w14:textId="77777777" w:rsidR="003969F7" w:rsidRDefault="00FD5BA3">
            <w:pPr>
              <w:ind w:left="-84" w:right="-84"/>
            </w:pPr>
            <w:r>
              <w:rPr>
                <w:sz w:val="22"/>
              </w:rPr>
              <w:t xml:space="preserve">ул. Советская, 44, 213500, г. Кричев, Кричевский район, Могилевская область </w:t>
            </w:r>
            <w:r>
              <w:rPr>
                <w:sz w:val="22"/>
              </w:rPr>
              <w:lastRenderedPageBreak/>
              <w:t>(Кричевский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6A6C7FFA" w14:textId="77777777" w:rsidR="003969F7" w:rsidRDefault="003969F7"/>
        </w:tc>
      </w:tr>
      <w:tr w:rsidR="003969F7" w14:paraId="750DCB93" w14:textId="77777777">
        <w:tc>
          <w:tcPr>
            <w:tcW w:w="290" w:type="pct"/>
          </w:tcPr>
          <w:p w14:paraId="5FB59B41" w14:textId="77777777" w:rsidR="003969F7" w:rsidRDefault="00FD5BA3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5511E75A" w14:textId="77777777" w:rsidR="003969F7" w:rsidRDefault="003969F7"/>
        </w:tc>
        <w:tc>
          <w:tcPr>
            <w:tcW w:w="530" w:type="pct"/>
            <w:vMerge/>
          </w:tcPr>
          <w:p w14:paraId="2AE54043" w14:textId="77777777" w:rsidR="003969F7" w:rsidRDefault="003969F7"/>
        </w:tc>
        <w:tc>
          <w:tcPr>
            <w:tcW w:w="870" w:type="pct"/>
          </w:tcPr>
          <w:p w14:paraId="37DF18A4" w14:textId="77777777" w:rsidR="003969F7" w:rsidRDefault="00FD5BA3">
            <w:pPr>
              <w:ind w:left="-84" w:right="-84"/>
            </w:pPr>
            <w:r>
              <w:rPr>
                <w:sz w:val="22"/>
              </w:rPr>
              <w:t>Затухание на разъемных и неразъемных соединениях</w:t>
            </w:r>
          </w:p>
        </w:tc>
        <w:tc>
          <w:tcPr>
            <w:tcW w:w="1070" w:type="pct"/>
            <w:vMerge/>
          </w:tcPr>
          <w:p w14:paraId="04C11E4E" w14:textId="77777777" w:rsidR="003969F7" w:rsidRDefault="003969F7"/>
        </w:tc>
        <w:tc>
          <w:tcPr>
            <w:tcW w:w="730" w:type="pct"/>
            <w:vMerge/>
          </w:tcPr>
          <w:p w14:paraId="7FB437D3" w14:textId="77777777" w:rsidR="003969F7" w:rsidRDefault="003969F7"/>
        </w:tc>
        <w:tc>
          <w:tcPr>
            <w:tcW w:w="815" w:type="pct"/>
            <w:vMerge/>
          </w:tcPr>
          <w:p w14:paraId="3FCEA146" w14:textId="77777777" w:rsidR="003969F7" w:rsidRDefault="003969F7"/>
        </w:tc>
      </w:tr>
      <w:tr w:rsidR="003969F7" w14:paraId="49E5DB94" w14:textId="77777777">
        <w:tc>
          <w:tcPr>
            <w:tcW w:w="290" w:type="pct"/>
          </w:tcPr>
          <w:p w14:paraId="2D47BBBE" w14:textId="77777777" w:rsidR="003969F7" w:rsidRDefault="00FD5BA3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33FA2CE2" w14:textId="77777777" w:rsidR="003969F7" w:rsidRDefault="003969F7"/>
        </w:tc>
        <w:tc>
          <w:tcPr>
            <w:tcW w:w="530" w:type="pct"/>
            <w:vMerge/>
          </w:tcPr>
          <w:p w14:paraId="1F98B12C" w14:textId="77777777" w:rsidR="003969F7" w:rsidRDefault="003969F7"/>
        </w:tc>
        <w:tc>
          <w:tcPr>
            <w:tcW w:w="870" w:type="pct"/>
          </w:tcPr>
          <w:p w14:paraId="3FD19B02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67347424" w14:textId="77777777" w:rsidR="003969F7" w:rsidRDefault="003969F7"/>
        </w:tc>
        <w:tc>
          <w:tcPr>
            <w:tcW w:w="730" w:type="pct"/>
            <w:vMerge/>
          </w:tcPr>
          <w:p w14:paraId="62586FCE" w14:textId="77777777" w:rsidR="003969F7" w:rsidRDefault="003969F7"/>
        </w:tc>
        <w:tc>
          <w:tcPr>
            <w:tcW w:w="815" w:type="pct"/>
            <w:vMerge/>
          </w:tcPr>
          <w:p w14:paraId="75C60CCC" w14:textId="77777777" w:rsidR="003969F7" w:rsidRDefault="003969F7"/>
        </w:tc>
      </w:tr>
      <w:tr w:rsidR="003969F7" w14:paraId="6126D217" w14:textId="77777777">
        <w:tc>
          <w:tcPr>
            <w:tcW w:w="290" w:type="pct"/>
          </w:tcPr>
          <w:p w14:paraId="1225A525" w14:textId="77777777" w:rsidR="003969F7" w:rsidRDefault="00FD5BA3">
            <w:pPr>
              <w:ind w:left="-84" w:right="-84"/>
            </w:pPr>
            <w:r>
              <w:rPr>
                <w:sz w:val="22"/>
              </w:rPr>
              <w:lastRenderedPageBreak/>
              <w:t>10.4**</w:t>
            </w:r>
          </w:p>
        </w:tc>
        <w:tc>
          <w:tcPr>
            <w:tcW w:w="680" w:type="pct"/>
            <w:vMerge/>
          </w:tcPr>
          <w:p w14:paraId="493D30E4" w14:textId="77777777" w:rsidR="003969F7" w:rsidRDefault="003969F7"/>
        </w:tc>
        <w:tc>
          <w:tcPr>
            <w:tcW w:w="530" w:type="pct"/>
            <w:vMerge/>
          </w:tcPr>
          <w:p w14:paraId="4B897A5C" w14:textId="77777777" w:rsidR="003969F7" w:rsidRDefault="003969F7"/>
        </w:tc>
        <w:tc>
          <w:tcPr>
            <w:tcW w:w="870" w:type="pct"/>
          </w:tcPr>
          <w:p w14:paraId="74280BF6" w14:textId="77777777" w:rsidR="003969F7" w:rsidRDefault="00FD5BA3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  <w:vMerge/>
          </w:tcPr>
          <w:p w14:paraId="3F5FD5D4" w14:textId="77777777" w:rsidR="003969F7" w:rsidRDefault="003969F7"/>
        </w:tc>
        <w:tc>
          <w:tcPr>
            <w:tcW w:w="730" w:type="pct"/>
            <w:vMerge/>
          </w:tcPr>
          <w:p w14:paraId="5A9AEA6D" w14:textId="77777777" w:rsidR="003969F7" w:rsidRDefault="003969F7"/>
        </w:tc>
        <w:tc>
          <w:tcPr>
            <w:tcW w:w="815" w:type="pct"/>
            <w:vMerge/>
          </w:tcPr>
          <w:p w14:paraId="04202B39" w14:textId="77777777" w:rsidR="003969F7" w:rsidRDefault="003969F7"/>
        </w:tc>
      </w:tr>
      <w:tr w:rsidR="003969F7" w14:paraId="52BDACE7" w14:textId="77777777">
        <w:tc>
          <w:tcPr>
            <w:tcW w:w="290" w:type="pct"/>
          </w:tcPr>
          <w:p w14:paraId="2956B8E3" w14:textId="77777777" w:rsidR="003969F7" w:rsidRDefault="00FD5BA3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/>
          </w:tcPr>
          <w:p w14:paraId="7EFFB1F4" w14:textId="77777777" w:rsidR="003969F7" w:rsidRDefault="003969F7"/>
        </w:tc>
        <w:tc>
          <w:tcPr>
            <w:tcW w:w="530" w:type="pct"/>
            <w:vMerge/>
          </w:tcPr>
          <w:p w14:paraId="325AE783" w14:textId="77777777" w:rsidR="003969F7" w:rsidRDefault="003969F7"/>
        </w:tc>
        <w:tc>
          <w:tcPr>
            <w:tcW w:w="870" w:type="pct"/>
          </w:tcPr>
          <w:p w14:paraId="64704875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Общее затухание</w:t>
            </w:r>
          </w:p>
        </w:tc>
        <w:tc>
          <w:tcPr>
            <w:tcW w:w="1070" w:type="pct"/>
            <w:vMerge/>
          </w:tcPr>
          <w:p w14:paraId="42988F5D" w14:textId="77777777" w:rsidR="003969F7" w:rsidRDefault="003969F7"/>
        </w:tc>
        <w:tc>
          <w:tcPr>
            <w:tcW w:w="730" w:type="pct"/>
            <w:vMerge w:val="restart"/>
          </w:tcPr>
          <w:p w14:paraId="71C0BAF9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ул. Ленинская, 47, 213760, г. Осиповичи, Осиповичский район, Могилевская область (Осиповичский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09D1DAA5" w14:textId="77777777" w:rsidR="003969F7" w:rsidRDefault="003969F7"/>
        </w:tc>
      </w:tr>
      <w:tr w:rsidR="003969F7" w14:paraId="7852E253" w14:textId="77777777">
        <w:tc>
          <w:tcPr>
            <w:tcW w:w="290" w:type="pct"/>
          </w:tcPr>
          <w:p w14:paraId="519F0643" w14:textId="77777777" w:rsidR="003969F7" w:rsidRDefault="00FD5BA3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5CC02B34" w14:textId="77777777" w:rsidR="003969F7" w:rsidRDefault="003969F7"/>
        </w:tc>
        <w:tc>
          <w:tcPr>
            <w:tcW w:w="530" w:type="pct"/>
            <w:vMerge/>
          </w:tcPr>
          <w:p w14:paraId="53465530" w14:textId="77777777" w:rsidR="003969F7" w:rsidRDefault="003969F7"/>
        </w:tc>
        <w:tc>
          <w:tcPr>
            <w:tcW w:w="870" w:type="pct"/>
          </w:tcPr>
          <w:p w14:paraId="4C3EF079" w14:textId="77777777" w:rsidR="003969F7" w:rsidRDefault="00FD5BA3">
            <w:pPr>
              <w:ind w:left="-84" w:right="-84"/>
            </w:pPr>
            <w:r>
              <w:rPr>
                <w:sz w:val="22"/>
              </w:rPr>
              <w:t>Затухание на разъемных и неразъемных соединениях</w:t>
            </w:r>
          </w:p>
        </w:tc>
        <w:tc>
          <w:tcPr>
            <w:tcW w:w="1070" w:type="pct"/>
            <w:vMerge/>
          </w:tcPr>
          <w:p w14:paraId="259C2A39" w14:textId="77777777" w:rsidR="003969F7" w:rsidRDefault="003969F7"/>
        </w:tc>
        <w:tc>
          <w:tcPr>
            <w:tcW w:w="730" w:type="pct"/>
            <w:vMerge/>
          </w:tcPr>
          <w:p w14:paraId="730CA57F" w14:textId="77777777" w:rsidR="003969F7" w:rsidRDefault="003969F7"/>
        </w:tc>
        <w:tc>
          <w:tcPr>
            <w:tcW w:w="815" w:type="pct"/>
            <w:vMerge/>
          </w:tcPr>
          <w:p w14:paraId="4735DC57" w14:textId="77777777" w:rsidR="003969F7" w:rsidRDefault="003969F7"/>
        </w:tc>
      </w:tr>
      <w:tr w:rsidR="003969F7" w14:paraId="67F31F6C" w14:textId="77777777">
        <w:tc>
          <w:tcPr>
            <w:tcW w:w="290" w:type="pct"/>
          </w:tcPr>
          <w:p w14:paraId="1EC17980" w14:textId="77777777" w:rsidR="003969F7" w:rsidRDefault="00FD5BA3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7F5ED3FA" w14:textId="77777777" w:rsidR="003969F7" w:rsidRDefault="003969F7"/>
        </w:tc>
        <w:tc>
          <w:tcPr>
            <w:tcW w:w="530" w:type="pct"/>
            <w:vMerge/>
          </w:tcPr>
          <w:p w14:paraId="73F70BAA" w14:textId="77777777" w:rsidR="003969F7" w:rsidRDefault="003969F7"/>
        </w:tc>
        <w:tc>
          <w:tcPr>
            <w:tcW w:w="870" w:type="pct"/>
          </w:tcPr>
          <w:p w14:paraId="67875DAF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4F21F630" w14:textId="77777777" w:rsidR="003969F7" w:rsidRDefault="003969F7"/>
        </w:tc>
        <w:tc>
          <w:tcPr>
            <w:tcW w:w="730" w:type="pct"/>
            <w:vMerge/>
          </w:tcPr>
          <w:p w14:paraId="64EE73B1" w14:textId="77777777" w:rsidR="003969F7" w:rsidRDefault="003969F7"/>
        </w:tc>
        <w:tc>
          <w:tcPr>
            <w:tcW w:w="815" w:type="pct"/>
            <w:vMerge/>
          </w:tcPr>
          <w:p w14:paraId="2AD9287D" w14:textId="77777777" w:rsidR="003969F7" w:rsidRDefault="003969F7"/>
        </w:tc>
      </w:tr>
      <w:tr w:rsidR="003969F7" w14:paraId="25CCA6A6" w14:textId="77777777">
        <w:tc>
          <w:tcPr>
            <w:tcW w:w="290" w:type="pct"/>
          </w:tcPr>
          <w:p w14:paraId="75094E2B" w14:textId="77777777" w:rsidR="003969F7" w:rsidRDefault="00FD5BA3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0108C2F5" w14:textId="77777777" w:rsidR="003969F7" w:rsidRDefault="003969F7"/>
        </w:tc>
        <w:tc>
          <w:tcPr>
            <w:tcW w:w="530" w:type="pct"/>
            <w:vMerge/>
          </w:tcPr>
          <w:p w14:paraId="482BE3E1" w14:textId="77777777" w:rsidR="003969F7" w:rsidRDefault="003969F7"/>
        </w:tc>
        <w:tc>
          <w:tcPr>
            <w:tcW w:w="870" w:type="pct"/>
          </w:tcPr>
          <w:p w14:paraId="56D21564" w14:textId="77777777" w:rsidR="003969F7" w:rsidRDefault="00FD5BA3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  <w:vMerge/>
          </w:tcPr>
          <w:p w14:paraId="548B7CC9" w14:textId="77777777" w:rsidR="003969F7" w:rsidRDefault="003969F7"/>
        </w:tc>
        <w:tc>
          <w:tcPr>
            <w:tcW w:w="730" w:type="pct"/>
            <w:vMerge/>
          </w:tcPr>
          <w:p w14:paraId="063F1499" w14:textId="77777777" w:rsidR="003969F7" w:rsidRDefault="003969F7"/>
        </w:tc>
        <w:tc>
          <w:tcPr>
            <w:tcW w:w="815" w:type="pct"/>
            <w:vMerge/>
          </w:tcPr>
          <w:p w14:paraId="3D05E270" w14:textId="77777777" w:rsidR="003969F7" w:rsidRDefault="003969F7"/>
        </w:tc>
      </w:tr>
      <w:tr w:rsidR="003969F7" w14:paraId="10247091" w14:textId="77777777">
        <w:tc>
          <w:tcPr>
            <w:tcW w:w="290" w:type="pct"/>
          </w:tcPr>
          <w:p w14:paraId="3721FE7B" w14:textId="77777777" w:rsidR="003969F7" w:rsidRDefault="00FD5BA3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/>
          </w:tcPr>
          <w:p w14:paraId="2E2C75CC" w14:textId="77777777" w:rsidR="003969F7" w:rsidRDefault="003969F7"/>
        </w:tc>
        <w:tc>
          <w:tcPr>
            <w:tcW w:w="530" w:type="pct"/>
            <w:vMerge/>
          </w:tcPr>
          <w:p w14:paraId="7AAFE707" w14:textId="77777777" w:rsidR="003969F7" w:rsidRDefault="003969F7"/>
        </w:tc>
        <w:tc>
          <w:tcPr>
            <w:tcW w:w="870" w:type="pct"/>
          </w:tcPr>
          <w:p w14:paraId="493EE22A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Общее затухание</w:t>
            </w:r>
          </w:p>
        </w:tc>
        <w:tc>
          <w:tcPr>
            <w:tcW w:w="1070" w:type="pct"/>
            <w:vMerge/>
          </w:tcPr>
          <w:p w14:paraId="0C775162" w14:textId="77777777" w:rsidR="003969F7" w:rsidRDefault="003969F7"/>
        </w:tc>
        <w:tc>
          <w:tcPr>
            <w:tcW w:w="730" w:type="pct"/>
            <w:vMerge w:val="restart"/>
          </w:tcPr>
          <w:p w14:paraId="5879D432" w14:textId="77777777" w:rsidR="003969F7" w:rsidRDefault="00FD5BA3">
            <w:pPr>
              <w:ind w:left="-84" w:right="-84"/>
            </w:pPr>
            <w:r>
              <w:rPr>
                <w:sz w:val="22"/>
              </w:rPr>
              <w:t>ул. Советская, 47, 213004, г. Шклов, Шкловский район, Могилевская область (Шкловский зональный узел электросвязи Могилевского филиала РУП «Белтелеком»)</w:t>
            </w:r>
          </w:p>
        </w:tc>
        <w:tc>
          <w:tcPr>
            <w:tcW w:w="815" w:type="pct"/>
            <w:vMerge/>
          </w:tcPr>
          <w:p w14:paraId="54CE79D3" w14:textId="77777777" w:rsidR="003969F7" w:rsidRDefault="003969F7"/>
        </w:tc>
      </w:tr>
      <w:tr w:rsidR="003969F7" w14:paraId="0B04BE62" w14:textId="77777777">
        <w:tc>
          <w:tcPr>
            <w:tcW w:w="290" w:type="pct"/>
          </w:tcPr>
          <w:p w14:paraId="60FF2724" w14:textId="77777777" w:rsidR="003969F7" w:rsidRDefault="00FD5BA3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378D8052" w14:textId="77777777" w:rsidR="003969F7" w:rsidRDefault="003969F7"/>
        </w:tc>
        <w:tc>
          <w:tcPr>
            <w:tcW w:w="530" w:type="pct"/>
            <w:vMerge/>
          </w:tcPr>
          <w:p w14:paraId="4A80A760" w14:textId="77777777" w:rsidR="003969F7" w:rsidRDefault="003969F7"/>
        </w:tc>
        <w:tc>
          <w:tcPr>
            <w:tcW w:w="870" w:type="pct"/>
          </w:tcPr>
          <w:p w14:paraId="44A1E2B2" w14:textId="77777777" w:rsidR="003969F7" w:rsidRDefault="00FD5BA3">
            <w:pPr>
              <w:ind w:left="-84" w:right="-84"/>
            </w:pPr>
            <w:r>
              <w:rPr>
                <w:sz w:val="22"/>
              </w:rPr>
              <w:t>Затухание на разъемных и неразъемных соединениях</w:t>
            </w:r>
          </w:p>
        </w:tc>
        <w:tc>
          <w:tcPr>
            <w:tcW w:w="1070" w:type="pct"/>
            <w:vMerge/>
          </w:tcPr>
          <w:p w14:paraId="118291D2" w14:textId="77777777" w:rsidR="003969F7" w:rsidRDefault="003969F7"/>
        </w:tc>
        <w:tc>
          <w:tcPr>
            <w:tcW w:w="730" w:type="pct"/>
            <w:vMerge/>
          </w:tcPr>
          <w:p w14:paraId="5920DFE2" w14:textId="77777777" w:rsidR="003969F7" w:rsidRDefault="003969F7"/>
        </w:tc>
        <w:tc>
          <w:tcPr>
            <w:tcW w:w="815" w:type="pct"/>
            <w:vMerge/>
          </w:tcPr>
          <w:p w14:paraId="5D39BC96" w14:textId="77777777" w:rsidR="003969F7" w:rsidRDefault="003969F7"/>
        </w:tc>
      </w:tr>
      <w:tr w:rsidR="003969F7" w14:paraId="7F396E61" w14:textId="77777777">
        <w:tc>
          <w:tcPr>
            <w:tcW w:w="290" w:type="pct"/>
          </w:tcPr>
          <w:p w14:paraId="50085AB1" w14:textId="77777777" w:rsidR="003969F7" w:rsidRDefault="00FD5BA3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6B8C0EC4" w14:textId="77777777" w:rsidR="003969F7" w:rsidRDefault="003969F7"/>
        </w:tc>
        <w:tc>
          <w:tcPr>
            <w:tcW w:w="530" w:type="pct"/>
            <w:vMerge/>
          </w:tcPr>
          <w:p w14:paraId="771F6691" w14:textId="77777777" w:rsidR="003969F7" w:rsidRDefault="003969F7"/>
        </w:tc>
        <w:tc>
          <w:tcPr>
            <w:tcW w:w="870" w:type="pct"/>
          </w:tcPr>
          <w:p w14:paraId="0AAEC223" w14:textId="77777777" w:rsidR="003969F7" w:rsidRDefault="00FD5BA3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6D5A7D1F" w14:textId="77777777" w:rsidR="003969F7" w:rsidRDefault="003969F7"/>
        </w:tc>
        <w:tc>
          <w:tcPr>
            <w:tcW w:w="730" w:type="pct"/>
            <w:vMerge/>
          </w:tcPr>
          <w:p w14:paraId="437F083F" w14:textId="77777777" w:rsidR="003969F7" w:rsidRDefault="003969F7"/>
        </w:tc>
        <w:tc>
          <w:tcPr>
            <w:tcW w:w="815" w:type="pct"/>
            <w:vMerge/>
          </w:tcPr>
          <w:p w14:paraId="7B6C27A2" w14:textId="77777777" w:rsidR="003969F7" w:rsidRDefault="003969F7"/>
        </w:tc>
      </w:tr>
      <w:tr w:rsidR="003969F7" w14:paraId="29B16D23" w14:textId="77777777">
        <w:trPr>
          <w:trHeight w:val="230"/>
        </w:trPr>
        <w:tc>
          <w:tcPr>
            <w:tcW w:w="290" w:type="pct"/>
            <w:vMerge w:val="restart"/>
          </w:tcPr>
          <w:p w14:paraId="594C7B3E" w14:textId="77777777" w:rsidR="003969F7" w:rsidRDefault="00FD5BA3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6620EB0A" w14:textId="77777777" w:rsidR="003969F7" w:rsidRDefault="003969F7"/>
        </w:tc>
        <w:tc>
          <w:tcPr>
            <w:tcW w:w="530" w:type="pct"/>
            <w:vMerge/>
          </w:tcPr>
          <w:p w14:paraId="17E5BF98" w14:textId="77777777" w:rsidR="003969F7" w:rsidRDefault="003969F7"/>
        </w:tc>
        <w:tc>
          <w:tcPr>
            <w:tcW w:w="870" w:type="pct"/>
            <w:vMerge w:val="restart"/>
          </w:tcPr>
          <w:p w14:paraId="63F3DF57" w14:textId="77777777" w:rsidR="003969F7" w:rsidRDefault="00FD5BA3">
            <w:pPr>
              <w:ind w:left="-84" w:right="-84"/>
            </w:pPr>
            <w:r>
              <w:rPr>
                <w:sz w:val="22"/>
              </w:rPr>
              <w:t>Коэффициент затухания (километрическое затухание)</w:t>
            </w:r>
          </w:p>
        </w:tc>
        <w:tc>
          <w:tcPr>
            <w:tcW w:w="1070" w:type="pct"/>
            <w:vMerge/>
          </w:tcPr>
          <w:p w14:paraId="1DCC047E" w14:textId="77777777" w:rsidR="003969F7" w:rsidRDefault="003969F7"/>
        </w:tc>
        <w:tc>
          <w:tcPr>
            <w:tcW w:w="730" w:type="pct"/>
            <w:vMerge/>
          </w:tcPr>
          <w:p w14:paraId="36D5213A" w14:textId="77777777" w:rsidR="003969F7" w:rsidRDefault="003969F7"/>
        </w:tc>
        <w:tc>
          <w:tcPr>
            <w:tcW w:w="815" w:type="pct"/>
            <w:vMerge/>
          </w:tcPr>
          <w:p w14:paraId="2968848A" w14:textId="77777777" w:rsidR="003969F7" w:rsidRDefault="003969F7"/>
        </w:tc>
      </w:tr>
    </w:tbl>
    <w:p w14:paraId="16B4AABD" w14:textId="77777777" w:rsidR="00103679" w:rsidRPr="00DD1A87" w:rsidRDefault="00103679">
      <w:pPr>
        <w:rPr>
          <w:noProof/>
          <w:sz w:val="24"/>
          <w:szCs w:val="24"/>
        </w:rPr>
      </w:pPr>
    </w:p>
    <w:p w14:paraId="2C06D20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B180D" w14:textId="77777777" w:rsidR="00562129" w:rsidRDefault="00562129" w:rsidP="0011070C">
      <w:r>
        <w:separator/>
      </w:r>
    </w:p>
  </w:endnote>
  <w:endnote w:type="continuationSeparator" w:id="0">
    <w:p w14:paraId="383DA7C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638C3CD" w14:textId="77777777" w:rsidR="00FD5BA3" w:rsidRDefault="00FD5B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FFF887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6944D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82B25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23428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199A5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7AF61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3FCF1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F7523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42C26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520EC" w14:textId="77777777" w:rsidR="00562129" w:rsidRDefault="00562129" w:rsidP="0011070C">
      <w:r>
        <w:separator/>
      </w:r>
    </w:p>
  </w:footnote>
  <w:footnote w:type="continuationSeparator" w:id="0">
    <w:p w14:paraId="1532D4F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96389" w14:textId="77777777" w:rsidR="00FD5BA3" w:rsidRDefault="00FD5B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0CD9868" w14:textId="77777777" w:rsidTr="00FD5BA3">
      <w:trPr>
        <w:trHeight w:val="221"/>
      </w:trPr>
      <w:tc>
        <w:tcPr>
          <w:tcW w:w="12186" w:type="dxa"/>
          <w:vAlign w:val="center"/>
        </w:tcPr>
        <w:p w14:paraId="6BA95ED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BA9812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2.3358</w:t>
          </w:r>
        </w:p>
      </w:tc>
    </w:tr>
  </w:tbl>
  <w:p w14:paraId="3A5C875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DC9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25C4297" w14:textId="77777777" w:rsidTr="00FD5BA3">
      <w:trPr>
        <w:trHeight w:val="221"/>
      </w:trPr>
      <w:tc>
        <w:tcPr>
          <w:tcW w:w="12186" w:type="dxa"/>
          <w:vAlign w:val="center"/>
        </w:tcPr>
        <w:p w14:paraId="23EA546A" w14:textId="523BD019" w:rsidR="002317A4" w:rsidRPr="002317A4" w:rsidRDefault="00403AD5" w:rsidP="00FD5BA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электросвязи "Белтелеком",</w:t>
          </w:r>
          <w:r w:rsidR="00FD5BA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испытательный центр </w:t>
          </w:r>
          <w:r w:rsidR="007815CB" w:rsidRPr="007815C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Могилевского филиала РУП "Белтелеком"</w:t>
          </w:r>
        </w:p>
      </w:tc>
      <w:tc>
        <w:tcPr>
          <w:tcW w:w="2353" w:type="dxa"/>
          <w:vAlign w:val="center"/>
        </w:tcPr>
        <w:p w14:paraId="6FB51E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2.3358</w:t>
          </w:r>
        </w:p>
      </w:tc>
    </w:tr>
  </w:tbl>
  <w:p w14:paraId="7873675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24D3"/>
    <w:rsid w:val="000C58BA"/>
    <w:rsid w:val="000C6CCD"/>
    <w:rsid w:val="000D49BB"/>
    <w:rsid w:val="000D6D00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969F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15CB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5BA3"/>
    <w:rsid w:val="00FE145D"/>
    <w:rsid w:val="00FE1FF5"/>
    <w:rsid w:val="00FF0E0D"/>
    <w:rsid w:val="00FF220E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FBF3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2026-09-21T05:42:00Z</dcterms:created>
  <dcterms:modified xsi:type="dcterms:W3CDTF">2026-09-21T05:47:00Z</dcterms:modified>
</cp:coreProperties>
</file>