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30EB07EC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935419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10B6BECE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935419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70A3093A" w:rsidR="00C52F3D" w:rsidRPr="00F803A7" w:rsidRDefault="00935419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935419">
        <w:rPr>
          <w:sz w:val="24"/>
          <w:szCs w:val="24"/>
        </w:rPr>
        <w:t>Открыто</w:t>
      </w:r>
      <w:r w:rsidR="00132F54">
        <w:rPr>
          <w:sz w:val="24"/>
          <w:szCs w:val="24"/>
        </w:rPr>
        <w:t>го</w:t>
      </w:r>
      <w:r w:rsidRPr="00935419">
        <w:rPr>
          <w:sz w:val="24"/>
          <w:szCs w:val="24"/>
        </w:rPr>
        <w:t xml:space="preserve"> акционерно</w:t>
      </w:r>
      <w:r w:rsidR="00132F54">
        <w:rPr>
          <w:sz w:val="24"/>
          <w:szCs w:val="24"/>
        </w:rPr>
        <w:t>го</w:t>
      </w:r>
      <w:r w:rsidRPr="00935419">
        <w:rPr>
          <w:sz w:val="24"/>
          <w:szCs w:val="24"/>
        </w:rPr>
        <w:t xml:space="preserve"> обществ</w:t>
      </w:r>
      <w:r w:rsidR="00132F54">
        <w:rPr>
          <w:sz w:val="24"/>
          <w:szCs w:val="24"/>
        </w:rPr>
        <w:t>а</w:t>
      </w:r>
      <w:r w:rsidRPr="00935419">
        <w:rPr>
          <w:sz w:val="24"/>
          <w:szCs w:val="24"/>
        </w:rPr>
        <w:t xml:space="preserve"> "Могилевская СПМК № 109"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2D4D7F8B" w:rsidR="00C52F3D" w:rsidRPr="00F803A7" w:rsidRDefault="00935419" w:rsidP="00935419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935419">
        <w:rPr>
          <w:sz w:val="24"/>
          <w:szCs w:val="24"/>
        </w:rPr>
        <w:t>лаборатори</w:t>
      </w:r>
      <w:r w:rsidR="00132F54">
        <w:rPr>
          <w:sz w:val="24"/>
          <w:szCs w:val="24"/>
        </w:rPr>
        <w:t>и</w:t>
      </w:r>
      <w:r w:rsidRPr="00935419">
        <w:rPr>
          <w:sz w:val="24"/>
          <w:szCs w:val="24"/>
        </w:rPr>
        <w:t xml:space="preserve"> электрофизических измерений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3321A41A" w:rsidR="00C52F3D" w:rsidRPr="00F803A7" w:rsidRDefault="00935419" w:rsidP="00935419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935419">
        <w:rPr>
          <w:sz w:val="24"/>
          <w:szCs w:val="24"/>
        </w:rPr>
        <w:t>BY/112 2.2836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2351"/>
        <w:gridCol w:w="645"/>
        <w:gridCol w:w="2528"/>
        <w:gridCol w:w="3040"/>
        <w:gridCol w:w="3040"/>
        <w:gridCol w:w="2434"/>
      </w:tblGrid>
      <w:tr w:rsidR="00C35CF2" w:rsidRPr="00C35CF2" w14:paraId="0BC49FAF" w14:textId="77777777" w:rsidTr="00B65ECD">
        <w:trPr>
          <w:trHeight w:val="240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CC388C" w:rsidRPr="00C35CF2" w14:paraId="18CCC051" w14:textId="77777777" w:rsidTr="00B20426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D6AEEF" w14:textId="77777777" w:rsidR="00CC388C" w:rsidRDefault="00CC388C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1.1**</w:t>
            </w:r>
          </w:p>
          <w:p w14:paraId="112EAB68" w14:textId="4518E798" w:rsidR="00CC388C" w:rsidRPr="00C35CF2" w:rsidRDefault="00CC388C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5A006D" w14:textId="77777777" w:rsidR="00CC388C" w:rsidRDefault="00CC388C" w:rsidP="009354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Заземляющие</w:t>
            </w:r>
          </w:p>
          <w:p w14:paraId="46727C6A" w14:textId="1BCF343C" w:rsidR="00CC388C" w:rsidRPr="00C35CF2" w:rsidRDefault="00CC388C" w:rsidP="009354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устройства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45FDDB" w14:textId="77777777" w:rsidR="00CC388C" w:rsidRDefault="00CC388C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311BBADC" w14:textId="68CAC950" w:rsidR="00CC388C" w:rsidRPr="00C35CF2" w:rsidRDefault="00CC388C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B406F9" w14:textId="77777777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Измерение сопротивления заземляющих устройств.</w:t>
            </w:r>
          </w:p>
          <w:p w14:paraId="0FDC6749" w14:textId="267C55C0" w:rsidR="00CC388C" w:rsidRPr="00C35CF2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Удельное сопротивление грунта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ABBEC0" w14:textId="77777777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181-2023, п.Б.29.4;</w:t>
            </w:r>
          </w:p>
          <w:p w14:paraId="52C1A3A4" w14:textId="77777777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339-2022, п.4.3.2.13, п.4.3.8.2, п.4.3.8.4, п.4.4.28.6;</w:t>
            </w:r>
          </w:p>
          <w:p w14:paraId="69AFA6E3" w14:textId="77777777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п.5.2.7.1- п.5.2.7.9</w:t>
            </w:r>
          </w:p>
          <w:p w14:paraId="12A24A47" w14:textId="77777777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 4.04.03-2020, п.7.4.5</w:t>
            </w:r>
          </w:p>
          <w:p w14:paraId="15731B70" w14:textId="77084A46" w:rsidR="00CC388C" w:rsidRPr="00C35CF2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проектная и эксплуатационная  документация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048D6" w14:textId="1333D8BE" w:rsidR="00CC388C" w:rsidRPr="00C35CF2" w:rsidRDefault="00CC388C" w:rsidP="00C35CF2">
            <w:pPr>
              <w:jc w:val="center"/>
              <w:rPr>
                <w:lang w:eastAsia="en-US"/>
              </w:rPr>
            </w:pPr>
            <w:r w:rsidRPr="00BE4874">
              <w:rPr>
                <w:lang w:eastAsia="en-US"/>
              </w:rPr>
              <w:t>АМИ.ГР 0054-2022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273FF0" w14:textId="452245A9" w:rsidR="00CC388C" w:rsidRPr="00C35CF2" w:rsidRDefault="00CC388C" w:rsidP="00C35CF2">
            <w:pPr>
              <w:jc w:val="center"/>
              <w:rPr>
                <w:lang w:eastAsia="en-US"/>
              </w:rPr>
            </w:pPr>
            <w:r w:rsidRPr="00CC388C">
              <w:rPr>
                <w:lang w:eastAsia="en-US"/>
              </w:rPr>
              <w:t>ул. Авиаторов, 21, 212039, г. Могилев</w:t>
            </w:r>
          </w:p>
        </w:tc>
      </w:tr>
      <w:tr w:rsidR="00CC388C" w:rsidRPr="00C35CF2" w14:paraId="75A1DD7B" w14:textId="77777777" w:rsidTr="00B20426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BDC966" w14:textId="0526638D" w:rsidR="00CC388C" w:rsidRPr="00C35CF2" w:rsidRDefault="00CC388C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E4184F" w14:textId="77777777" w:rsidR="00CC388C" w:rsidRPr="00C35CF2" w:rsidRDefault="00CC388C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00411C" w14:textId="77777777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1F8568C4" w14:textId="15CE8E44" w:rsidR="00CC388C" w:rsidRPr="00C35CF2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10E76A" w14:textId="4C122B33" w:rsidR="00CC388C" w:rsidRPr="00C35CF2" w:rsidRDefault="00CC388C" w:rsidP="00C35CF2">
            <w:pPr>
              <w:jc w:val="center"/>
              <w:rPr>
                <w:lang w:eastAsia="en-US"/>
              </w:rPr>
            </w:pPr>
            <w:r w:rsidRPr="00BE4874">
              <w:rPr>
                <w:lang w:eastAsia="en-US"/>
              </w:rPr>
              <w:t>Проверка соединений заземлителей с заземля-емыми элементами с измерением переходного сопротивления контактного соединения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5E5104" w14:textId="77777777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181-2023, п.Б.29.2;</w:t>
            </w:r>
          </w:p>
          <w:p w14:paraId="0256BDC1" w14:textId="77777777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339-2022,</w:t>
            </w:r>
          </w:p>
          <w:p w14:paraId="0F8AC0E7" w14:textId="54BA4A89" w:rsidR="00CC388C" w:rsidRPr="00C35CF2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4.4.28.2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1706E7" w14:textId="13B81165" w:rsidR="00CC388C" w:rsidRPr="00C35CF2" w:rsidRDefault="00CC388C" w:rsidP="00C35CF2">
            <w:pPr>
              <w:jc w:val="center"/>
              <w:rPr>
                <w:lang w:eastAsia="en-US"/>
              </w:rPr>
            </w:pPr>
            <w:r w:rsidRPr="00BE4874">
              <w:rPr>
                <w:lang w:eastAsia="en-US"/>
              </w:rPr>
              <w:t>АМИ.ГР 0053-2022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6370B378" w14:textId="77777777" w:rsidR="00CC388C" w:rsidRPr="00C35CF2" w:rsidRDefault="00CC388C" w:rsidP="00C35CF2">
            <w:pPr>
              <w:jc w:val="center"/>
              <w:rPr>
                <w:lang w:eastAsia="en-US"/>
              </w:rPr>
            </w:pPr>
          </w:p>
        </w:tc>
      </w:tr>
      <w:tr w:rsidR="00CC388C" w:rsidRPr="00C35CF2" w14:paraId="1A960736" w14:textId="77777777" w:rsidTr="00B20426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7F9F67" w14:textId="2FA12372" w:rsidR="00CC388C" w:rsidRPr="00C35CF2" w:rsidRDefault="00CC388C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130D88" w14:textId="77777777" w:rsidR="00CC388C" w:rsidRPr="00C35CF2" w:rsidRDefault="00CC388C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F71AD4" w14:textId="77777777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1FFAEF74" w14:textId="78CD23A9" w:rsidR="00CC388C" w:rsidRPr="00C35CF2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C0EED5" w14:textId="1C956518" w:rsidR="00CC388C" w:rsidRPr="00C35CF2" w:rsidRDefault="00CC388C" w:rsidP="00C35CF2">
            <w:pPr>
              <w:jc w:val="center"/>
              <w:rPr>
                <w:lang w:eastAsia="en-US"/>
              </w:rPr>
            </w:pPr>
            <w:r w:rsidRPr="00BE4874">
              <w:rPr>
                <w:lang w:eastAsia="en-US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3DA653" w14:textId="77777777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181-2023, п.Б.29.8;</w:t>
            </w:r>
          </w:p>
          <w:p w14:paraId="6822B044" w14:textId="77777777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339-2022, п.4.3.5.4, п.4.3.20.2, п.4.4.26.3;</w:t>
            </w:r>
          </w:p>
          <w:p w14:paraId="15D1130C" w14:textId="77777777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30331.3-95;</w:t>
            </w:r>
          </w:p>
          <w:p w14:paraId="0F6F16BF" w14:textId="77777777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проектная и эксплуатационная  документация</w:t>
            </w:r>
          </w:p>
          <w:p w14:paraId="1C975C57" w14:textId="10D46DE2" w:rsidR="00CC388C" w:rsidRPr="00C35CF2" w:rsidRDefault="00CC388C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BE2BED" w14:textId="374CF173" w:rsidR="00CC388C" w:rsidRPr="00C35CF2" w:rsidRDefault="00CC388C" w:rsidP="00C35CF2">
            <w:pPr>
              <w:jc w:val="center"/>
              <w:rPr>
                <w:lang w:eastAsia="en-US"/>
              </w:rPr>
            </w:pPr>
            <w:r w:rsidRPr="00BE4874">
              <w:rPr>
                <w:lang w:eastAsia="en-US"/>
              </w:rPr>
              <w:t>МВИ.МГ 619-2011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BA81764" w14:textId="77777777" w:rsidR="00CC388C" w:rsidRPr="00C35CF2" w:rsidRDefault="00CC388C" w:rsidP="00C35CF2">
            <w:pPr>
              <w:jc w:val="center"/>
              <w:rPr>
                <w:lang w:eastAsia="en-US"/>
              </w:rPr>
            </w:pPr>
          </w:p>
        </w:tc>
      </w:tr>
      <w:tr w:rsidR="00935419" w:rsidRPr="00C35CF2" w14:paraId="61B849AE" w14:textId="77777777" w:rsidTr="00B65ECD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9F58B8" w14:textId="33C853DC" w:rsidR="00935419" w:rsidRPr="00C35CF2" w:rsidRDefault="00BE487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1B43DD" w14:textId="2745FAC9" w:rsidR="00935419" w:rsidRPr="00C35CF2" w:rsidRDefault="00BE487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0757E5" w14:textId="42B2BF05" w:rsidR="00935419" w:rsidRPr="00C35CF2" w:rsidRDefault="00BE487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C3A12B" w14:textId="5E570007" w:rsidR="00935419" w:rsidRPr="00C35CF2" w:rsidRDefault="00BE487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0AB235" w14:textId="4AA8E4E2" w:rsidR="00935419" w:rsidRPr="00C35CF2" w:rsidRDefault="00BE487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636EF3" w14:textId="4C6191DC" w:rsidR="00935419" w:rsidRPr="00C35CF2" w:rsidRDefault="00BE487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A435FF" w14:textId="56258401" w:rsidR="00935419" w:rsidRPr="00C35CF2" w:rsidRDefault="00BE487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CC388C" w:rsidRPr="00C35CF2" w14:paraId="60F77F23" w14:textId="77777777" w:rsidTr="004B613D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4C0855" w14:textId="0CF038E0" w:rsidR="00CC388C" w:rsidRPr="00C35CF2" w:rsidRDefault="00CC388C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2.1**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976255" w14:textId="2295DADB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Электроустановки сельскохозяйственных </w:t>
            </w:r>
          </w:p>
          <w:p w14:paraId="77E8823D" w14:textId="565CB637" w:rsidR="00CC388C" w:rsidRPr="00C35CF2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 животноводческих помещений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766D2D" w14:textId="77777777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2DD94470" w14:textId="214746B1" w:rsidR="00CC388C" w:rsidRPr="00C35CF2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AA52FA" w14:textId="69F9B815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Измерение напряжения прикосновения между металлоконструкцией и полом в месте нахождения ног животного:</w:t>
            </w:r>
          </w:p>
          <w:p w14:paraId="4F3DF485" w14:textId="77777777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в нормальном эксплуатационном режиме работы;</w:t>
            </w:r>
          </w:p>
          <w:p w14:paraId="03235448" w14:textId="16DA78E5" w:rsidR="00CC388C" w:rsidRPr="00C35CF2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в аварийном режиме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F52A94" w14:textId="77777777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538-2014, </w:t>
            </w:r>
          </w:p>
          <w:p w14:paraId="486F3F0A" w14:textId="77777777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п.4.2, п.4.9, п.4.10;</w:t>
            </w:r>
          </w:p>
          <w:p w14:paraId="6ED24336" w14:textId="77777777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339-2022, п.4.3.20.6;</w:t>
            </w:r>
          </w:p>
          <w:p w14:paraId="136973FE" w14:textId="77777777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181-2023,</w:t>
            </w:r>
          </w:p>
          <w:p w14:paraId="4F939709" w14:textId="77777777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пп.6.12.4.14-6.12.4.17;</w:t>
            </w:r>
          </w:p>
          <w:p w14:paraId="7D650E97" w14:textId="6C162436" w:rsidR="00CC388C" w:rsidRPr="00C35CF2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30331.14-2001, п.705.413.1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EDBF27" w14:textId="4240EF6D" w:rsidR="00CC388C" w:rsidRPr="003B1E2C" w:rsidRDefault="00CC388C" w:rsidP="00C35CF2">
            <w:pPr>
              <w:jc w:val="center"/>
              <w:rPr>
                <w:lang w:val="en-US" w:eastAsia="en-US"/>
              </w:rPr>
            </w:pPr>
            <w:r w:rsidRPr="00BE4874">
              <w:rPr>
                <w:lang w:eastAsia="en-US"/>
              </w:rPr>
              <w:t>АМИ.МС 0013-2022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3CB1528" w14:textId="6EF7DEC1" w:rsidR="00CC388C" w:rsidRPr="00C35CF2" w:rsidRDefault="00CC388C" w:rsidP="00C35CF2">
            <w:pPr>
              <w:jc w:val="center"/>
              <w:rPr>
                <w:lang w:eastAsia="en-US"/>
              </w:rPr>
            </w:pPr>
            <w:r w:rsidRPr="00CC388C">
              <w:rPr>
                <w:lang w:eastAsia="en-US"/>
              </w:rPr>
              <w:t>ул. Авиаторов, 21, 212039, г. Могилев</w:t>
            </w:r>
          </w:p>
        </w:tc>
      </w:tr>
      <w:tr w:rsidR="00CC388C" w:rsidRPr="00C35CF2" w14:paraId="3F0E5FAE" w14:textId="77777777" w:rsidTr="004B613D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D5593B" w14:textId="5FC4DB10" w:rsidR="00CC388C" w:rsidRPr="003B1E2C" w:rsidRDefault="00CC388C" w:rsidP="00C35CF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3.1**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CCD50C" w14:textId="20206707" w:rsidR="00CC388C" w:rsidRPr="00C35CF2" w:rsidRDefault="00CC388C" w:rsidP="00C35CF2">
            <w:pPr>
              <w:jc w:val="center"/>
              <w:rPr>
                <w:lang w:eastAsia="en-US"/>
              </w:rPr>
            </w:pPr>
            <w:r w:rsidRPr="003B1E2C">
              <w:rPr>
                <w:lang w:eastAsia="en-US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до 1000 В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4D4E04" w14:textId="77777777" w:rsidR="00CC388C" w:rsidRDefault="00CC388C" w:rsidP="003B1E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27.12/</w:t>
            </w:r>
          </w:p>
          <w:p w14:paraId="2EB6ACD2" w14:textId="77777777" w:rsidR="00CC388C" w:rsidRDefault="00CC388C" w:rsidP="003B1E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  <w:p w14:paraId="3110C510" w14:textId="77777777" w:rsidR="00CC388C" w:rsidRDefault="00CC388C" w:rsidP="003B1E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27.32/</w:t>
            </w:r>
          </w:p>
          <w:p w14:paraId="6B64C94E" w14:textId="77777777" w:rsidR="00CC388C" w:rsidRDefault="00CC388C" w:rsidP="003B1E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  <w:p w14:paraId="148BB504" w14:textId="77777777" w:rsidR="00CC388C" w:rsidRDefault="00CC388C" w:rsidP="003B1E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0D15F212" w14:textId="4EAC21B6" w:rsidR="00CC388C" w:rsidRPr="00C35CF2" w:rsidRDefault="00CC388C" w:rsidP="003B1E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F465AC" w14:textId="0F191888" w:rsidR="00CC388C" w:rsidRPr="00C35CF2" w:rsidRDefault="00CC388C" w:rsidP="00C35CF2">
            <w:pPr>
              <w:jc w:val="center"/>
              <w:rPr>
                <w:lang w:eastAsia="en-US"/>
              </w:rPr>
            </w:pPr>
            <w:r w:rsidRPr="003B1E2C">
              <w:rPr>
                <w:lang w:eastAsia="en-US"/>
              </w:rPr>
              <w:t>Измерение сопротивления изоляции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36101E" w14:textId="77777777" w:rsidR="00CC388C" w:rsidRDefault="00CC388C" w:rsidP="003B1E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181-2023,</w:t>
            </w:r>
          </w:p>
          <w:p w14:paraId="6C150AEA" w14:textId="77777777" w:rsidR="00CC388C" w:rsidRDefault="00CC388C" w:rsidP="003B1E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п.Б.27.1; п.Б.30.1</w:t>
            </w:r>
          </w:p>
          <w:p w14:paraId="7E509FCD" w14:textId="77777777" w:rsidR="00CC388C" w:rsidRDefault="00CC388C" w:rsidP="003B1E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339-2022,</w:t>
            </w:r>
          </w:p>
          <w:p w14:paraId="43ED35C0" w14:textId="760F71C8" w:rsidR="00CC388C" w:rsidRPr="00C35CF2" w:rsidRDefault="00CC388C" w:rsidP="003B1E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4.4.26.1, п.4.4.29.2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33DE6A" w14:textId="74B512A4" w:rsidR="00CC388C" w:rsidRPr="00C35CF2" w:rsidRDefault="00CC388C" w:rsidP="00C35CF2">
            <w:pPr>
              <w:jc w:val="center"/>
              <w:rPr>
                <w:lang w:eastAsia="en-US"/>
              </w:rPr>
            </w:pPr>
            <w:r w:rsidRPr="003B1E2C">
              <w:rPr>
                <w:lang w:eastAsia="en-US"/>
              </w:rPr>
              <w:t>АМИ.ГР  0051-2022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26E87648" w14:textId="77777777" w:rsidR="00CC388C" w:rsidRPr="00C35CF2" w:rsidRDefault="00CC388C" w:rsidP="00C35CF2">
            <w:pPr>
              <w:jc w:val="center"/>
              <w:rPr>
                <w:lang w:eastAsia="en-US"/>
              </w:rPr>
            </w:pPr>
          </w:p>
        </w:tc>
      </w:tr>
      <w:tr w:rsidR="00CC388C" w:rsidRPr="00C35CF2" w14:paraId="50506E43" w14:textId="77777777" w:rsidTr="004B613D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79608B" w14:textId="07D5DFF4" w:rsidR="00CC388C" w:rsidRPr="003B1E2C" w:rsidRDefault="00CC388C" w:rsidP="00C35CF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4.1**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796F2A" w14:textId="00FA67A7" w:rsidR="00CC388C" w:rsidRPr="00C35CF2" w:rsidRDefault="00CC388C" w:rsidP="00C35CF2">
            <w:pPr>
              <w:jc w:val="center"/>
              <w:rPr>
                <w:lang w:eastAsia="en-US"/>
              </w:rPr>
            </w:pPr>
            <w:r w:rsidRPr="003B1E2C">
              <w:rPr>
                <w:lang w:eastAsia="en-US"/>
              </w:rPr>
              <w:t>Устройства защитного отключения (УЗО-Д)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BFCBEA" w14:textId="77777777" w:rsidR="00CC388C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19AA80B7" w14:textId="26FEA73A" w:rsidR="00CC388C" w:rsidRPr="00C35CF2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5D8A7E" w14:textId="77777777" w:rsidR="00CC388C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Отключающий</w:t>
            </w:r>
          </w:p>
          <w:p w14:paraId="3D18B9E2" w14:textId="2096E868" w:rsidR="00CC388C" w:rsidRPr="00C35CF2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дифференциальный ток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24380E" w14:textId="77777777" w:rsidR="00CC388C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181-2023, п.В.4.65,</w:t>
            </w:r>
          </w:p>
          <w:p w14:paraId="5A876034" w14:textId="77777777" w:rsidR="00CC388C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п. Б.27.7;</w:t>
            </w:r>
          </w:p>
          <w:p w14:paraId="1682931E" w14:textId="77777777" w:rsidR="00CC388C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339-2022, п.4.4.26.7 г);</w:t>
            </w:r>
          </w:p>
          <w:p w14:paraId="2A52B2C7" w14:textId="77777777" w:rsidR="00CC388C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ГОСТ Р 50807-2003, п.5.3, п.5.4;</w:t>
            </w:r>
          </w:p>
          <w:p w14:paraId="41A13DB5" w14:textId="77777777" w:rsidR="00CC388C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 4.04.01-2019, п.16.3.8;</w:t>
            </w:r>
          </w:p>
          <w:p w14:paraId="61C9122F" w14:textId="77777777" w:rsidR="00CC388C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IEC 61008-1-2020, п.5.3.3;</w:t>
            </w:r>
          </w:p>
          <w:p w14:paraId="79CB6F36" w14:textId="77777777" w:rsidR="00CC388C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IEC 61009-1–2020, п.5.3.3, Приложение D, п.D.1, п.D.2;</w:t>
            </w:r>
          </w:p>
          <w:p w14:paraId="0C76582A" w14:textId="77777777" w:rsidR="00CC388C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538-2014, п.4.18.</w:t>
            </w:r>
          </w:p>
          <w:p w14:paraId="789FDEED" w14:textId="33210C50" w:rsidR="00CC388C" w:rsidRPr="00C35CF2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проектная и эксплуатационная  документация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382369" w14:textId="45CEA043" w:rsidR="00CC388C" w:rsidRPr="00C35CF2" w:rsidRDefault="00CC388C" w:rsidP="00C35CF2">
            <w:pPr>
              <w:jc w:val="center"/>
              <w:rPr>
                <w:lang w:eastAsia="en-US"/>
              </w:rPr>
            </w:pPr>
            <w:r w:rsidRPr="00CC388C">
              <w:rPr>
                <w:lang w:eastAsia="en-US"/>
              </w:rPr>
              <w:t>АМИ.ГР 0062-2022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0CB3299F" w14:textId="77777777" w:rsidR="00CC388C" w:rsidRPr="00C35CF2" w:rsidRDefault="00CC388C" w:rsidP="00C35CF2">
            <w:pPr>
              <w:jc w:val="center"/>
              <w:rPr>
                <w:lang w:eastAsia="en-US"/>
              </w:rPr>
            </w:pPr>
          </w:p>
        </w:tc>
      </w:tr>
      <w:tr w:rsidR="00CC388C" w:rsidRPr="00C35CF2" w14:paraId="61F38B54" w14:textId="77777777" w:rsidTr="004B613D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A2CE57" w14:textId="3ADD2D37" w:rsidR="00CC388C" w:rsidRPr="003B1E2C" w:rsidRDefault="00CC388C" w:rsidP="00C35CF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4.2**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D2BCD1" w14:textId="77777777" w:rsidR="00CC388C" w:rsidRPr="00C35CF2" w:rsidRDefault="00CC388C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A27645" w14:textId="77777777" w:rsidR="00CC388C" w:rsidRPr="00C35CF2" w:rsidRDefault="00CC388C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9FEE77" w14:textId="583889F6" w:rsidR="00CC388C" w:rsidRPr="00C35CF2" w:rsidRDefault="00CC388C" w:rsidP="00C35CF2">
            <w:pPr>
              <w:jc w:val="center"/>
              <w:rPr>
                <w:lang w:eastAsia="en-US"/>
              </w:rPr>
            </w:pPr>
            <w:r w:rsidRPr="00CC388C">
              <w:rPr>
                <w:lang w:eastAsia="en-US"/>
              </w:rPr>
              <w:t>Время отключения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81EA82" w14:textId="77777777" w:rsidR="00CC388C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181-2023, п.В.4.65, п.Б.27.7;</w:t>
            </w:r>
          </w:p>
          <w:p w14:paraId="0B0E74BE" w14:textId="77777777" w:rsidR="00CC388C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339-2022, п.4.4.26.7 д);</w:t>
            </w:r>
          </w:p>
          <w:p w14:paraId="44A145A2" w14:textId="77777777" w:rsidR="00CC388C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ГОСТ Р 50807-2003, п.5.14;</w:t>
            </w:r>
          </w:p>
          <w:p w14:paraId="79F942EC" w14:textId="77777777" w:rsidR="00CC388C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IEC 61008-1-2020, п.5.3.12;</w:t>
            </w:r>
          </w:p>
          <w:p w14:paraId="6A89473A" w14:textId="77777777" w:rsidR="00CC388C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IEC 61009-1–2020, п.5.3.8.</w:t>
            </w:r>
          </w:p>
          <w:p w14:paraId="2AC62CFA" w14:textId="77777777" w:rsidR="00CC388C" w:rsidRPr="00DD1774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проектная и эксплуатационная  документация</w:t>
            </w:r>
          </w:p>
          <w:p w14:paraId="2BAFFBD4" w14:textId="77777777" w:rsidR="00CC388C" w:rsidRPr="00DD1774" w:rsidRDefault="00CC388C" w:rsidP="00CC388C">
            <w:pPr>
              <w:jc w:val="center"/>
              <w:rPr>
                <w:lang w:eastAsia="en-US"/>
              </w:rPr>
            </w:pPr>
          </w:p>
          <w:p w14:paraId="788C03F3" w14:textId="2F7E60B3" w:rsidR="00CC388C" w:rsidRPr="00DD1774" w:rsidRDefault="00CC388C" w:rsidP="00CC388C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806E60" w14:textId="0E37F945" w:rsidR="00CC388C" w:rsidRPr="00C35CF2" w:rsidRDefault="00CC388C" w:rsidP="00C35CF2">
            <w:pPr>
              <w:jc w:val="center"/>
              <w:rPr>
                <w:lang w:eastAsia="en-US"/>
              </w:rPr>
            </w:pPr>
            <w:r w:rsidRPr="00CC388C">
              <w:rPr>
                <w:lang w:eastAsia="en-US"/>
              </w:rPr>
              <w:t>АМИ.ГР 0062-2022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0171E56" w14:textId="77777777" w:rsidR="00CC388C" w:rsidRPr="00C35CF2" w:rsidRDefault="00CC388C" w:rsidP="00C35CF2">
            <w:pPr>
              <w:jc w:val="center"/>
              <w:rPr>
                <w:lang w:eastAsia="en-US"/>
              </w:rPr>
            </w:pPr>
          </w:p>
        </w:tc>
      </w:tr>
      <w:tr w:rsidR="00CC388C" w:rsidRPr="00C35CF2" w14:paraId="54572DBA" w14:textId="77777777" w:rsidTr="00B65ECD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4B6331" w14:textId="195CB3B5" w:rsidR="00CC388C" w:rsidRDefault="00CC388C" w:rsidP="00C35CF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291FA6" w14:textId="1466E95E" w:rsidR="00CC388C" w:rsidRPr="00CC388C" w:rsidRDefault="00CC388C" w:rsidP="00C35CF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AFFCC5" w14:textId="4B1380FB" w:rsidR="00CC388C" w:rsidRPr="00CC388C" w:rsidRDefault="00CC388C" w:rsidP="00C35CF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80E6C3" w14:textId="4648021D" w:rsidR="00CC388C" w:rsidRPr="00CC388C" w:rsidRDefault="00CC388C" w:rsidP="00C35CF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218E78" w14:textId="5385DFB6" w:rsidR="00CC388C" w:rsidRPr="00CC388C" w:rsidRDefault="00CC388C" w:rsidP="00C35CF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63844F" w14:textId="51E42667" w:rsidR="00CC388C" w:rsidRPr="00CC388C" w:rsidRDefault="00CC388C" w:rsidP="00C35CF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7A810" w14:textId="38A21CBA" w:rsidR="00CC388C" w:rsidRPr="00CC388C" w:rsidRDefault="00CC388C" w:rsidP="00C35CF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7</w:t>
            </w:r>
          </w:p>
        </w:tc>
      </w:tr>
      <w:tr w:rsidR="00935419" w:rsidRPr="00C35CF2" w14:paraId="28F2BCF2" w14:textId="77777777" w:rsidTr="00B65ECD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227EB9" w14:textId="4EAD96E4" w:rsidR="00935419" w:rsidRPr="00CC388C" w:rsidRDefault="00CC388C" w:rsidP="00C35CF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5.1**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643B3A" w14:textId="1E8CD5F5" w:rsidR="00935419" w:rsidRPr="00C35CF2" w:rsidRDefault="00CC388C" w:rsidP="00C35CF2">
            <w:pPr>
              <w:jc w:val="center"/>
              <w:rPr>
                <w:lang w:eastAsia="en-US"/>
              </w:rPr>
            </w:pPr>
            <w:r w:rsidRPr="00CC388C">
              <w:rPr>
                <w:lang w:eastAsia="en-US"/>
              </w:rPr>
              <w:t>Здания и сооружения. Системы вентиляции и кондиционирования с механическим побуждением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3552C2" w14:textId="77777777" w:rsidR="00CC388C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100.13/</w:t>
            </w:r>
          </w:p>
          <w:p w14:paraId="53B4C2D4" w14:textId="77777777" w:rsidR="00CC388C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23.000</w:t>
            </w:r>
          </w:p>
          <w:p w14:paraId="3B3C38D3" w14:textId="77777777" w:rsidR="00CC388C" w:rsidRDefault="00CC388C" w:rsidP="00CC388C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100.13/</w:t>
            </w:r>
          </w:p>
          <w:p w14:paraId="1A40E681" w14:textId="04B552F5" w:rsidR="00935419" w:rsidRPr="00C35CF2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29.061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D7B2D0" w14:textId="25109F48" w:rsidR="00935419" w:rsidRPr="00C35CF2" w:rsidRDefault="00CC388C" w:rsidP="00C35CF2">
            <w:pPr>
              <w:jc w:val="center"/>
              <w:rPr>
                <w:lang w:eastAsia="en-US"/>
              </w:rPr>
            </w:pPr>
            <w:r w:rsidRPr="00CC388C">
              <w:rPr>
                <w:lang w:eastAsia="en-US"/>
              </w:rPr>
              <w:t>Аэродинамические испытания: скорость движения воздуха давление (статическое, динамическое, полное), расход воздуха, геометрические размеры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C4E648" w14:textId="77777777" w:rsidR="00CC388C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 4.02.03-2019;</w:t>
            </w:r>
          </w:p>
          <w:p w14:paraId="5AC34C98" w14:textId="77777777" w:rsidR="00CC388C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 1.03.02-2020, п. 6.1.24.</w:t>
            </w:r>
          </w:p>
          <w:p w14:paraId="5BF3A822" w14:textId="115E4767" w:rsidR="00935419" w:rsidRPr="00C35CF2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проектная и эксплуатационная  документация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8600A3" w14:textId="322A5F0A" w:rsidR="00935419" w:rsidRPr="00C35CF2" w:rsidRDefault="00CC388C" w:rsidP="00C35CF2">
            <w:pPr>
              <w:jc w:val="center"/>
              <w:rPr>
                <w:lang w:eastAsia="en-US"/>
              </w:rPr>
            </w:pPr>
            <w:r w:rsidRPr="00CC388C">
              <w:rPr>
                <w:lang w:eastAsia="en-US"/>
              </w:rPr>
              <w:t>ГОСТ 12.3.018-79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3305B" w14:textId="510FA99B" w:rsidR="00935419" w:rsidRPr="00C35CF2" w:rsidRDefault="00CC388C" w:rsidP="00C35CF2">
            <w:pPr>
              <w:jc w:val="center"/>
              <w:rPr>
                <w:lang w:eastAsia="en-US"/>
              </w:rPr>
            </w:pPr>
            <w:r w:rsidRPr="00CC388C">
              <w:rPr>
                <w:lang w:eastAsia="en-US"/>
              </w:rPr>
              <w:t>ул. Авиаторов, 21, 212039, г. Могилев</w:t>
            </w: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585A2EBA" w14:textId="77777777" w:rsidR="0056070B" w:rsidRDefault="0056070B" w:rsidP="00C35CF2"/>
    <w:p w14:paraId="17A4D8F7" w14:textId="77777777" w:rsidR="008C6194" w:rsidRDefault="008C6194" w:rsidP="00C35CF2"/>
    <w:p w14:paraId="48060381" w14:textId="77777777" w:rsidR="008C6194" w:rsidRDefault="008C6194" w:rsidP="00C35CF2"/>
    <w:p w14:paraId="7825AA57" w14:textId="77777777" w:rsidR="008C6194" w:rsidRDefault="008C6194" w:rsidP="00C35CF2"/>
    <w:p w14:paraId="56B27B35" w14:textId="77777777" w:rsidR="008C6194" w:rsidRDefault="008C6194" w:rsidP="00C35CF2"/>
    <w:p w14:paraId="2715D556" w14:textId="77777777" w:rsidR="008C6194" w:rsidRDefault="008C6194" w:rsidP="00C35CF2"/>
    <w:p w14:paraId="7C41FB4D" w14:textId="77777777" w:rsidR="008C6194" w:rsidRDefault="008C6194" w:rsidP="00C35CF2"/>
    <w:p w14:paraId="22128B0C" w14:textId="77777777" w:rsidR="008C6194" w:rsidRDefault="008C6194" w:rsidP="00C35CF2"/>
    <w:p w14:paraId="3D1D020B" w14:textId="77777777" w:rsidR="008C6194" w:rsidRDefault="008C6194" w:rsidP="00C35CF2"/>
    <w:p w14:paraId="79C54156" w14:textId="77777777" w:rsidR="008C6194" w:rsidRDefault="008C6194" w:rsidP="00C35CF2"/>
    <w:p w14:paraId="03A1EECB" w14:textId="77777777" w:rsidR="008C6194" w:rsidRDefault="008C6194" w:rsidP="00C35CF2"/>
    <w:p w14:paraId="59029F94" w14:textId="77777777" w:rsidR="008C6194" w:rsidRDefault="008C6194" w:rsidP="00C35CF2"/>
    <w:p w14:paraId="1C4B3A24" w14:textId="77777777" w:rsidR="008C6194" w:rsidRDefault="008C6194" w:rsidP="00C35CF2"/>
    <w:p w14:paraId="27A5D592" w14:textId="77777777" w:rsidR="008C6194" w:rsidRDefault="008C6194" w:rsidP="00C35CF2"/>
    <w:p w14:paraId="149EC94C" w14:textId="77777777" w:rsidR="008C6194" w:rsidRDefault="008C6194" w:rsidP="00C35CF2"/>
    <w:p w14:paraId="6BB52259" w14:textId="77777777" w:rsidR="008C6194" w:rsidRDefault="008C6194" w:rsidP="00C35CF2"/>
    <w:p w14:paraId="01F135C0" w14:textId="77777777" w:rsidR="008C6194" w:rsidRDefault="008C6194" w:rsidP="00C35CF2"/>
    <w:p w14:paraId="4618FAD3" w14:textId="77777777" w:rsidR="008C6194" w:rsidRDefault="008C6194" w:rsidP="00C35CF2"/>
    <w:p w14:paraId="122EED81" w14:textId="77777777" w:rsidR="008C6194" w:rsidRDefault="008C6194" w:rsidP="00C35CF2"/>
    <w:p w14:paraId="758FDA58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3ADF1" w14:textId="77777777" w:rsidR="005E4C31" w:rsidRDefault="005E4C31" w:rsidP="0011070C">
      <w:r>
        <w:separator/>
      </w:r>
    </w:p>
  </w:endnote>
  <w:endnote w:type="continuationSeparator" w:id="0">
    <w:p w14:paraId="3AF458E2" w14:textId="77777777" w:rsidR="005E4C31" w:rsidRDefault="005E4C3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CE7B7" w14:textId="77777777" w:rsidR="005E4C31" w:rsidRDefault="005E4C31" w:rsidP="0011070C">
      <w:r>
        <w:separator/>
      </w:r>
    </w:p>
  </w:footnote>
  <w:footnote w:type="continuationSeparator" w:id="0">
    <w:p w14:paraId="46EE8B2D" w14:textId="77777777" w:rsidR="005E4C31" w:rsidRDefault="005E4C3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5ECB5BA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0DB7FCF4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</w:t>
          </w:r>
          <w:r w:rsidR="00935419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 w:rsidR="00935419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2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935419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«21»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D78B5E1" w14:textId="169A334A" w:rsidR="008C6194" w:rsidRPr="00935419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935419">
            <w:rPr>
              <w:rFonts w:ascii="Times New Roman" w:hAnsi="Times New Roman"/>
              <w:b/>
              <w:bCs/>
              <w:lang w:val="ru-RU"/>
            </w:rPr>
            <w:t xml:space="preserve"> 2.2836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2F54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50FAE"/>
    <w:rsid w:val="002667A7"/>
    <w:rsid w:val="00285F39"/>
    <w:rsid w:val="002877C8"/>
    <w:rsid w:val="002900DE"/>
    <w:rsid w:val="002C3708"/>
    <w:rsid w:val="002D7666"/>
    <w:rsid w:val="002D7F51"/>
    <w:rsid w:val="003027F2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B1E2C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4C31"/>
    <w:rsid w:val="005E611E"/>
    <w:rsid w:val="005E7EB9"/>
    <w:rsid w:val="00604DAD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35419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E4874"/>
    <w:rsid w:val="00C04F07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C388C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1774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2025-11-24T11:26:00Z</dcterms:created>
  <dcterms:modified xsi:type="dcterms:W3CDTF">2025-11-26T12:20:00Z</dcterms:modified>
</cp:coreProperties>
</file>