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54" w:type="pct"/>
        <w:tblInd w:w="685" w:type="dxa"/>
        <w:tblLook w:val="00A0" w:firstRow="1" w:lastRow="0" w:firstColumn="1" w:lastColumn="0" w:noHBand="0" w:noVBand="0"/>
      </w:tblPr>
      <w:tblGrid>
        <w:gridCol w:w="974"/>
        <w:gridCol w:w="4757"/>
        <w:gridCol w:w="3725"/>
        <w:gridCol w:w="1699"/>
        <w:gridCol w:w="1565"/>
      </w:tblGrid>
      <w:tr w:rsidR="0073089C" w14:paraId="552B03ED" w14:textId="77777777" w:rsidTr="00BB0D48">
        <w:tc>
          <w:tcPr>
            <w:tcW w:w="5731" w:type="dxa"/>
            <w:gridSpan w:val="2"/>
            <w:vMerge w:val="restart"/>
          </w:tcPr>
          <w:p w14:paraId="78EAF203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53611D" w14:textId="0D75C32C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346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264" w:type="dxa"/>
            <w:gridSpan w:val="2"/>
          </w:tcPr>
          <w:p w14:paraId="61C17178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14:paraId="69A9E242" w14:textId="77777777" w:rsidTr="00BB0D48">
        <w:tc>
          <w:tcPr>
            <w:tcW w:w="5731" w:type="dxa"/>
            <w:gridSpan w:val="2"/>
            <w:vMerge/>
          </w:tcPr>
          <w:p w14:paraId="6E42742F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6702E28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  <w:gridSpan w:val="2"/>
          </w:tcPr>
          <w:p w14:paraId="18A76A68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60DD13DC" w14:textId="77777777" w:rsidTr="00BB0D48">
        <w:tc>
          <w:tcPr>
            <w:tcW w:w="5731" w:type="dxa"/>
            <w:gridSpan w:val="2"/>
            <w:vMerge/>
          </w:tcPr>
          <w:p w14:paraId="3559ECF2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5E3DA20" w14:textId="030F128E" w:rsidR="0073089C" w:rsidRPr="0002489B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48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681E3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Pr="000248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2.2582</w:t>
            </w:r>
            <w:r w:rsidRPr="00681E31">
              <w:rPr>
                <w:rStyle w:val="aff"/>
                <w:rFonts w:ascii="Times New Roman" w:hAnsi="Times New Roman" w:cs="Calibri"/>
                <w:sz w:val="28"/>
                <w:szCs w:val="28"/>
              </w:rPr>
              <w:t>_</w:t>
            </w:r>
          </w:p>
        </w:tc>
        <w:tc>
          <w:tcPr>
            <w:tcW w:w="3264" w:type="dxa"/>
            <w:gridSpan w:val="2"/>
          </w:tcPr>
          <w:p w14:paraId="2133F224" w14:textId="77777777" w:rsidR="0073089C" w:rsidRPr="0002489B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04ACDCDF" w14:textId="77777777" w:rsidTr="00BB0D48">
        <w:tc>
          <w:tcPr>
            <w:tcW w:w="5731" w:type="dxa"/>
            <w:gridSpan w:val="2"/>
            <w:vMerge/>
          </w:tcPr>
          <w:p w14:paraId="1C4FD563" w14:textId="77777777" w:rsidR="0073089C" w:rsidRPr="0002489B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DB9F11C" w14:textId="47E4D60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Pr="00BB0D48">
              <w:rPr>
                <w:rFonts w:ascii="Times New Roman" w:hAnsi="Times New Roman" w:cs="Times New Roman"/>
                <w:bCs/>
                <w:sz w:val="28"/>
                <w:szCs w:val="28"/>
              </w:rPr>
              <w:t>30.06.2006</w:t>
            </w:r>
          </w:p>
        </w:tc>
        <w:tc>
          <w:tcPr>
            <w:tcW w:w="3264" w:type="dxa"/>
            <w:gridSpan w:val="2"/>
          </w:tcPr>
          <w:p w14:paraId="21639737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64628B07" w14:textId="77777777" w:rsidTr="00BB0D48">
        <w:tc>
          <w:tcPr>
            <w:tcW w:w="5731" w:type="dxa"/>
            <w:gridSpan w:val="2"/>
            <w:vMerge/>
          </w:tcPr>
          <w:p w14:paraId="76A1F9DA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EFB0BCB" w14:textId="30F3B5D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64" w:type="dxa"/>
            <w:gridSpan w:val="2"/>
          </w:tcPr>
          <w:p w14:paraId="40003E4B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3089C" w:rsidRPr="00204777" w14:paraId="425FA7BB" w14:textId="77777777" w:rsidTr="00BB0D48">
        <w:tc>
          <w:tcPr>
            <w:tcW w:w="5731" w:type="dxa"/>
            <w:gridSpan w:val="2"/>
            <w:vMerge/>
          </w:tcPr>
          <w:p w14:paraId="337C65D5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65B717F" w14:textId="5FEEA304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81E31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BB0D4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81E31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  <w:gridSpan w:val="2"/>
          </w:tcPr>
          <w:p w14:paraId="3D1DFC2A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1BCBC9FC" w14:textId="77777777" w:rsidTr="00BB0D48">
        <w:tc>
          <w:tcPr>
            <w:tcW w:w="5731" w:type="dxa"/>
            <w:gridSpan w:val="2"/>
            <w:vMerge/>
          </w:tcPr>
          <w:p w14:paraId="6AB28DEB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FB5A2B" w14:textId="5183A10F" w:rsidR="0073089C" w:rsidRPr="00BB0D48" w:rsidRDefault="0073089C" w:rsidP="00162213">
            <w:pPr>
              <w:pStyle w:val="38"/>
              <w:rPr>
                <w:rFonts w:ascii="Times New Roman" w:hAnsi="Times New Roman"/>
                <w:bCs/>
                <w:sz w:val="28"/>
                <w:szCs w:val="28"/>
              </w:rPr>
            </w:pPr>
            <w:r w:rsidRPr="00BB0D48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681E31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BB0D4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9144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4" w:type="dxa"/>
            <w:gridSpan w:val="2"/>
          </w:tcPr>
          <w:p w14:paraId="6BBF0FBE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701135" w14:paraId="4F4D50FA" w14:textId="77777777" w:rsidTr="00BB0D4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974" w:type="dxa"/>
          <w:wAfter w:w="1565" w:type="dxa"/>
          <w:trHeight w:val="276"/>
          <w:jc w:val="center"/>
        </w:trPr>
        <w:tc>
          <w:tcPr>
            <w:tcW w:w="10181" w:type="dxa"/>
            <w:gridSpan w:val="3"/>
            <w:vAlign w:val="center"/>
          </w:tcPr>
          <w:p w14:paraId="741099FE" w14:textId="77777777" w:rsidR="0073089C" w:rsidRPr="00360298" w:rsidRDefault="0073089C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F0901F" w14:textId="2927BA8D" w:rsidR="0073089C" w:rsidRPr="00360298" w:rsidRDefault="0073089C" w:rsidP="00AA182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60298">
              <w:rPr>
                <w:b/>
                <w:sz w:val="28"/>
                <w:szCs w:val="28"/>
                <w:lang w:val="ru-RU"/>
              </w:rPr>
              <w:t>ОБЛАСТ</w:t>
            </w:r>
            <w:r w:rsidR="00BB0D48">
              <w:rPr>
                <w:b/>
                <w:sz w:val="28"/>
                <w:szCs w:val="28"/>
                <w:lang w:val="ru-RU"/>
              </w:rPr>
              <w:t>Ь</w:t>
            </w:r>
            <w:r w:rsidRPr="00360298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3602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BB0D48" w:rsidRPr="00BB0D48">
              <w:rPr>
                <w:bCs/>
                <w:sz w:val="28"/>
                <w:szCs w:val="28"/>
                <w:lang w:val="ru-RU"/>
              </w:rPr>
              <w:t>16 октября 2025 года</w:t>
            </w:r>
            <w:r w:rsidRPr="00BB0D48">
              <w:rPr>
                <w:bCs/>
                <w:sz w:val="28"/>
                <w:szCs w:val="28"/>
                <w:lang w:val="ru-RU"/>
              </w:rPr>
              <w:br/>
            </w:r>
          </w:p>
          <w:p w14:paraId="16D5D001" w14:textId="1E6C5974" w:rsidR="0073089C" w:rsidRDefault="0073089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</w:t>
            </w:r>
            <w:r w:rsidR="00BB0D4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23996891" w14:textId="77777777" w:rsidR="0073089C" w:rsidRPr="00360298" w:rsidRDefault="0073089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 производственного унитарного предприятия «ВодСтройАвтоматика»</w:t>
            </w:r>
          </w:p>
        </w:tc>
      </w:tr>
      <w:tr w:rsidR="0073089C" w:rsidRPr="00701135" w14:paraId="7AFFF159" w14:textId="77777777" w:rsidTr="00BB0D4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974" w:type="dxa"/>
          <w:wAfter w:w="1565" w:type="dxa"/>
          <w:trHeight w:val="276"/>
          <w:jc w:val="center"/>
        </w:trPr>
        <w:tc>
          <w:tcPr>
            <w:tcW w:w="10181" w:type="dxa"/>
            <w:gridSpan w:val="3"/>
          </w:tcPr>
          <w:p w14:paraId="6428598A" w14:textId="58228DAF" w:rsidR="0073089C" w:rsidRPr="00701135" w:rsidRDefault="0073089C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7DAEAF4" w14:textId="77777777" w:rsidR="0073089C" w:rsidRDefault="0073089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160"/>
        <w:gridCol w:w="1080"/>
        <w:gridCol w:w="1980"/>
        <w:gridCol w:w="2528"/>
        <w:gridCol w:w="1984"/>
      </w:tblGrid>
      <w:tr w:rsidR="0073089C" w:rsidRPr="00B20F86" w14:paraId="43780405" w14:textId="77777777" w:rsidTr="008B3037">
        <w:trPr>
          <w:trHeight w:val="2421"/>
        </w:trPr>
        <w:tc>
          <w:tcPr>
            <w:tcW w:w="900" w:type="dxa"/>
            <w:vAlign w:val="center"/>
          </w:tcPr>
          <w:p w14:paraId="347463CA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60" w:type="dxa"/>
            <w:vAlign w:val="center"/>
          </w:tcPr>
          <w:p w14:paraId="70250B5B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8318D21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0001A90" w14:textId="77777777" w:rsidR="0073089C" w:rsidRPr="00B20F86" w:rsidRDefault="0073089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F07A52F" w14:textId="77777777" w:rsidR="0073089C" w:rsidRPr="00B20F86" w:rsidRDefault="0073089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358CFA0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28" w:type="dxa"/>
            <w:vAlign w:val="center"/>
          </w:tcPr>
          <w:p w14:paraId="0121DC56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0B0E6CFE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3F1E8D" w14:textId="77777777" w:rsidR="0073089C" w:rsidRPr="00B20F86" w:rsidRDefault="0073089C" w:rsidP="00552FE5">
      <w:pPr>
        <w:rPr>
          <w:sz w:val="2"/>
          <w:szCs w:val="2"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157"/>
        <w:gridCol w:w="1082"/>
        <w:gridCol w:w="1980"/>
        <w:gridCol w:w="2529"/>
        <w:gridCol w:w="1984"/>
      </w:tblGrid>
      <w:tr w:rsidR="0073089C" w:rsidRPr="00B20F86" w14:paraId="42F8DC50" w14:textId="77777777" w:rsidTr="008B3037">
        <w:trPr>
          <w:trHeight w:val="348"/>
          <w:tblHeader/>
        </w:trPr>
        <w:tc>
          <w:tcPr>
            <w:tcW w:w="900" w:type="dxa"/>
          </w:tcPr>
          <w:p w14:paraId="0683EA95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7" w:type="dxa"/>
          </w:tcPr>
          <w:p w14:paraId="0DCB0437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2" w:type="dxa"/>
          </w:tcPr>
          <w:p w14:paraId="406D5A4B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3E2DBE72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9" w:type="dxa"/>
            <w:vAlign w:val="center"/>
          </w:tcPr>
          <w:p w14:paraId="7BEFF506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3F97F0AC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3089C" w:rsidRPr="00B20F86" w14:paraId="15EC938D" w14:textId="77777777" w:rsidTr="00BB0D48">
        <w:trPr>
          <w:trHeight w:val="277"/>
        </w:trPr>
        <w:tc>
          <w:tcPr>
            <w:tcW w:w="10632" w:type="dxa"/>
            <w:gridSpan w:val="6"/>
          </w:tcPr>
          <w:p w14:paraId="6028BD21" w14:textId="77777777" w:rsidR="0073089C" w:rsidRPr="00DD4EA5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211117, д. Заозерье, Богушевский с/с, Сенненский район, Витебская область</w:t>
            </w:r>
          </w:p>
        </w:tc>
      </w:tr>
      <w:tr w:rsidR="0073089C" w:rsidRPr="00B20F86" w14:paraId="4745E309" w14:textId="77777777" w:rsidTr="008B3037">
        <w:trPr>
          <w:trHeight w:val="277"/>
        </w:trPr>
        <w:tc>
          <w:tcPr>
            <w:tcW w:w="900" w:type="dxa"/>
          </w:tcPr>
          <w:p w14:paraId="2FE545AA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1.1***</w:t>
            </w:r>
          </w:p>
        </w:tc>
        <w:tc>
          <w:tcPr>
            <w:tcW w:w="2157" w:type="dxa"/>
            <w:vMerge w:val="restart"/>
          </w:tcPr>
          <w:p w14:paraId="09AE6281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82" w:type="dxa"/>
          </w:tcPr>
          <w:p w14:paraId="020596E1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27.90/</w:t>
            </w:r>
          </w:p>
          <w:p w14:paraId="2B79E911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7EEEF4E9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529" w:type="dxa"/>
            <w:vAlign w:val="center"/>
          </w:tcPr>
          <w:p w14:paraId="30368748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 xml:space="preserve">ТКП 181-2023 п.Б.29.4., ТКП 339-2022 п.п. 4.3.8.2, 4.4.28.6,           СН 4.04.03-2020 </w:t>
            </w:r>
          </w:p>
        </w:tc>
        <w:tc>
          <w:tcPr>
            <w:tcW w:w="1984" w:type="dxa"/>
            <w:vAlign w:val="center"/>
          </w:tcPr>
          <w:p w14:paraId="36F099B7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МВИ.ВТ.115-2012</w:t>
            </w:r>
          </w:p>
        </w:tc>
      </w:tr>
      <w:tr w:rsidR="0073089C" w:rsidRPr="00B20F86" w14:paraId="338A2F8B" w14:textId="77777777" w:rsidTr="008B3037">
        <w:trPr>
          <w:trHeight w:val="277"/>
        </w:trPr>
        <w:tc>
          <w:tcPr>
            <w:tcW w:w="900" w:type="dxa"/>
          </w:tcPr>
          <w:p w14:paraId="5F23BD24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1.2***</w:t>
            </w:r>
          </w:p>
        </w:tc>
        <w:tc>
          <w:tcPr>
            <w:tcW w:w="2157" w:type="dxa"/>
            <w:vMerge/>
          </w:tcPr>
          <w:p w14:paraId="791BE4FE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3E2CD916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27.90/ 22.000</w:t>
            </w:r>
          </w:p>
        </w:tc>
        <w:tc>
          <w:tcPr>
            <w:tcW w:w="1980" w:type="dxa"/>
          </w:tcPr>
          <w:p w14:paraId="599101B9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Проверка соединений заземлителей  с заземляемыми элементами с измерением переходного  сопротивления контактного соединения</w:t>
            </w:r>
          </w:p>
        </w:tc>
        <w:tc>
          <w:tcPr>
            <w:tcW w:w="2529" w:type="dxa"/>
            <w:vAlign w:val="center"/>
          </w:tcPr>
          <w:p w14:paraId="2AFC0328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 181-2023 п. Б.29.2</w:t>
            </w:r>
          </w:p>
          <w:p w14:paraId="2111CD0E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 339-2022 п. 4.4.28.2</w:t>
            </w:r>
          </w:p>
        </w:tc>
        <w:tc>
          <w:tcPr>
            <w:tcW w:w="1984" w:type="dxa"/>
            <w:vAlign w:val="center"/>
          </w:tcPr>
          <w:p w14:paraId="42F45C6A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МВИ.ВТ. 115-2012</w:t>
            </w:r>
          </w:p>
        </w:tc>
      </w:tr>
      <w:tr w:rsidR="0073089C" w:rsidRPr="00B20F86" w14:paraId="52259832" w14:textId="77777777" w:rsidTr="008B3037">
        <w:trPr>
          <w:trHeight w:val="277"/>
        </w:trPr>
        <w:tc>
          <w:tcPr>
            <w:tcW w:w="900" w:type="dxa"/>
          </w:tcPr>
          <w:p w14:paraId="574EA396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1.3***</w:t>
            </w:r>
          </w:p>
          <w:p w14:paraId="7EE6A541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715EA0CD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564BD1C8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35BBC27E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7F2137A2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38603637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5E0CB944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292C4503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  <w:vMerge/>
          </w:tcPr>
          <w:p w14:paraId="22605FBB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66454207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27.90/ 22.000</w:t>
            </w:r>
          </w:p>
        </w:tc>
        <w:tc>
          <w:tcPr>
            <w:tcW w:w="1980" w:type="dxa"/>
          </w:tcPr>
          <w:p w14:paraId="0A02F01F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Проверка цепи «фаза-нуль» в электроустанов-ках до 1000В с глухим заземлением нейтрали</w:t>
            </w:r>
          </w:p>
        </w:tc>
        <w:tc>
          <w:tcPr>
            <w:tcW w:w="2529" w:type="dxa"/>
            <w:vAlign w:val="center"/>
          </w:tcPr>
          <w:p w14:paraId="2DC2861E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 181-2023 п. Б.29.8</w:t>
            </w:r>
          </w:p>
          <w:p w14:paraId="1A9FF0DC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ТКП339-2022 п. 4.4.28.5 ГОСТ 30331.3-95 п. 413.1.3.4; п.413.1.3.5</w:t>
            </w:r>
          </w:p>
        </w:tc>
        <w:tc>
          <w:tcPr>
            <w:tcW w:w="1984" w:type="dxa"/>
            <w:vAlign w:val="center"/>
          </w:tcPr>
          <w:p w14:paraId="04E7F819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 xml:space="preserve">МВИ.ВТ.304-2016 </w:t>
            </w:r>
          </w:p>
        </w:tc>
      </w:tr>
      <w:tr w:rsidR="0073089C" w:rsidRPr="00B20F86" w14:paraId="0AE04C49" w14:textId="77777777" w:rsidTr="008B3037">
        <w:trPr>
          <w:trHeight w:val="2635"/>
        </w:trPr>
        <w:tc>
          <w:tcPr>
            <w:tcW w:w="900" w:type="dxa"/>
          </w:tcPr>
          <w:p w14:paraId="074C8A16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2157" w:type="dxa"/>
          </w:tcPr>
          <w:p w14:paraId="1E5A3241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 Силовые кабельные линии напряжением до 1000 В</w:t>
            </w:r>
          </w:p>
        </w:tc>
        <w:tc>
          <w:tcPr>
            <w:tcW w:w="1082" w:type="dxa"/>
          </w:tcPr>
          <w:p w14:paraId="0546AD4D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 22.000.27.32/ 22.000</w:t>
            </w:r>
          </w:p>
          <w:p w14:paraId="0373139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980" w:type="dxa"/>
          </w:tcPr>
          <w:p w14:paraId="70C3D05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9" w:type="dxa"/>
            <w:vAlign w:val="center"/>
          </w:tcPr>
          <w:p w14:paraId="231D5C53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 Б.27.1, Б.30.1                        ТКП339-2022 п. 4.4.26.1, п.4.4.29.2</w:t>
            </w:r>
          </w:p>
          <w:p w14:paraId="386B9C3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54CF70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A6ACEB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4473D0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1BAE22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F41157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49F8E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DF1FB3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113-2012</w:t>
            </w:r>
          </w:p>
          <w:p w14:paraId="15CFBEB7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D43E2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2616FE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F0ED5EB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73192E1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DC9AE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2F6F9A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D93F0F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5513AA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3089C" w:rsidRPr="00B20F86" w14:paraId="4FB62F60" w14:textId="77777777" w:rsidTr="008B3037">
        <w:trPr>
          <w:trHeight w:val="277"/>
        </w:trPr>
        <w:tc>
          <w:tcPr>
            <w:tcW w:w="900" w:type="dxa"/>
          </w:tcPr>
          <w:p w14:paraId="59DB32CF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2157" w:type="dxa"/>
            <w:vMerge w:val="restart"/>
          </w:tcPr>
          <w:p w14:paraId="49390212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 (УЗО-Д)</w:t>
            </w:r>
          </w:p>
        </w:tc>
        <w:tc>
          <w:tcPr>
            <w:tcW w:w="1082" w:type="dxa"/>
          </w:tcPr>
          <w:p w14:paraId="2B114255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02A8FE5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0BDF15F1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 защищаемой линии</w:t>
            </w:r>
          </w:p>
        </w:tc>
        <w:tc>
          <w:tcPr>
            <w:tcW w:w="2529" w:type="dxa"/>
            <w:vAlign w:val="center"/>
          </w:tcPr>
          <w:p w14:paraId="0859788D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 Б.27.1, В.4.61.4                        ТКП339-2022 п. 4.4.26.1</w:t>
            </w:r>
          </w:p>
        </w:tc>
        <w:tc>
          <w:tcPr>
            <w:tcW w:w="1984" w:type="dxa"/>
            <w:vAlign w:val="center"/>
          </w:tcPr>
          <w:p w14:paraId="6B725CF6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113-2012</w:t>
            </w:r>
          </w:p>
          <w:p w14:paraId="1D653BD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</w:tc>
      </w:tr>
      <w:tr w:rsidR="0073089C" w:rsidRPr="00B20F86" w14:paraId="63689A98" w14:textId="77777777" w:rsidTr="008B3037">
        <w:trPr>
          <w:trHeight w:val="277"/>
        </w:trPr>
        <w:tc>
          <w:tcPr>
            <w:tcW w:w="900" w:type="dxa"/>
          </w:tcPr>
          <w:p w14:paraId="1B446885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2157" w:type="dxa"/>
            <w:vMerge/>
          </w:tcPr>
          <w:p w14:paraId="2A6A6659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4EE5285E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84A754A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6B827B3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дифференциаль-ный ток</w:t>
            </w:r>
          </w:p>
        </w:tc>
        <w:tc>
          <w:tcPr>
            <w:tcW w:w="2529" w:type="dxa"/>
            <w:vAlign w:val="center"/>
          </w:tcPr>
          <w:p w14:paraId="07BEA775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 п.В.4.61.4;                        ТКП339-2022 п.4.4.26.7 г)</w:t>
            </w:r>
          </w:p>
          <w:p w14:paraId="382AF451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 16.3.8</w:t>
            </w:r>
          </w:p>
          <w:p w14:paraId="62EBA5D5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45D77D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</w:tc>
      </w:tr>
      <w:tr w:rsidR="0073089C" w:rsidRPr="00B20F86" w14:paraId="30E6D184" w14:textId="77777777" w:rsidTr="008B3037">
        <w:trPr>
          <w:trHeight w:val="277"/>
        </w:trPr>
        <w:tc>
          <w:tcPr>
            <w:tcW w:w="900" w:type="dxa"/>
          </w:tcPr>
          <w:p w14:paraId="3EFF9E4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2157" w:type="dxa"/>
            <w:vMerge/>
          </w:tcPr>
          <w:p w14:paraId="6F68A4B8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1C842241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422D163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16C7782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29" w:type="dxa"/>
            <w:vAlign w:val="center"/>
          </w:tcPr>
          <w:p w14:paraId="7D59BBBF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п.В.4.61.4;                        ТКП339-2022 п.4.4.26.7д)</w:t>
            </w:r>
          </w:p>
          <w:p w14:paraId="76847C14" w14:textId="77777777" w:rsidR="0073089C" w:rsidRPr="00776FC0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3990878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</w:tc>
      </w:tr>
      <w:tr w:rsidR="0073089C" w:rsidRPr="00B20F86" w14:paraId="0E19E014" w14:textId="77777777" w:rsidTr="008B3037">
        <w:trPr>
          <w:trHeight w:val="277"/>
        </w:trPr>
        <w:tc>
          <w:tcPr>
            <w:tcW w:w="900" w:type="dxa"/>
          </w:tcPr>
          <w:p w14:paraId="22007A57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3.4***</w:t>
            </w:r>
          </w:p>
        </w:tc>
        <w:tc>
          <w:tcPr>
            <w:tcW w:w="2157" w:type="dxa"/>
            <w:vMerge/>
          </w:tcPr>
          <w:p w14:paraId="076216BA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590E9D1C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0AE1636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5196E3B1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электроуста-новки</w:t>
            </w:r>
          </w:p>
        </w:tc>
        <w:tc>
          <w:tcPr>
            <w:tcW w:w="2529" w:type="dxa"/>
            <w:vAlign w:val="center"/>
          </w:tcPr>
          <w:p w14:paraId="24A9E17B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ТКП181-2023 п.В.4.61.4;</w:t>
            </w:r>
          </w:p>
          <w:p w14:paraId="243BFFE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 16.3.7</w:t>
            </w:r>
          </w:p>
          <w:p w14:paraId="2CD5210D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61CB4A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  <w:p w14:paraId="4DC08802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2EA26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11B626D3" w14:textId="77777777" w:rsidR="0073089C" w:rsidRDefault="0073089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FC320A" w14:textId="77777777" w:rsidR="0073089C" w:rsidRPr="00605AD3" w:rsidRDefault="0073089C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4D1864C0" w14:textId="77777777" w:rsidR="0073089C" w:rsidRPr="00605AD3" w:rsidRDefault="0073089C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0C03142" w14:textId="77777777" w:rsidR="0073089C" w:rsidRDefault="0073089C" w:rsidP="00A0063E">
      <w:pPr>
        <w:rPr>
          <w:color w:val="000000"/>
          <w:sz w:val="28"/>
          <w:szCs w:val="28"/>
        </w:rPr>
      </w:pPr>
    </w:p>
    <w:p w14:paraId="582E7037" w14:textId="77777777" w:rsidR="0073089C" w:rsidRDefault="0073089C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893D383" w14:textId="77777777" w:rsidR="0073089C" w:rsidRDefault="0073089C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2600CA" w14:textId="77777777" w:rsidR="0073089C" w:rsidRDefault="0073089C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F901B4" w14:textId="77777777" w:rsidR="0073089C" w:rsidRPr="001D02D0" w:rsidRDefault="0073089C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C31256" w14:textId="77777777" w:rsidR="0073089C" w:rsidRPr="001D02D0" w:rsidRDefault="0073089C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3A32CB5" w14:textId="77777777" w:rsidR="0073089C" w:rsidRPr="00CC094B" w:rsidRDefault="0073089C" w:rsidP="00CC094B">
      <w:pPr>
        <w:pStyle w:val="af6"/>
        <w:outlineLvl w:val="1"/>
        <w:rPr>
          <w:iCs/>
          <w:lang w:val="ru-RU"/>
        </w:rPr>
      </w:pPr>
    </w:p>
    <w:sectPr w:rsidR="0073089C" w:rsidRPr="00CC094B" w:rsidSect="00796C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B73F" w14:textId="77777777" w:rsidR="003911FD" w:rsidRDefault="003911FD" w:rsidP="0011070C">
      <w:r>
        <w:separator/>
      </w:r>
    </w:p>
  </w:endnote>
  <w:endnote w:type="continuationSeparator" w:id="0">
    <w:p w14:paraId="6FFB6BBD" w14:textId="77777777" w:rsidR="003911FD" w:rsidRDefault="003911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BB0D48" w:rsidRPr="00460ECA" w14:paraId="33F49CF8" w14:textId="77777777" w:rsidTr="00BB0D48">
      <w:tc>
        <w:tcPr>
          <w:tcW w:w="3438" w:type="dxa"/>
          <w:vAlign w:val="center"/>
        </w:tcPr>
        <w:p w14:paraId="43995D71" w14:textId="77777777" w:rsidR="00BB0D48" w:rsidRPr="00B453D4" w:rsidRDefault="00BB0D48" w:rsidP="00BB0D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1E5C1A" w14:textId="6DA2854D" w:rsidR="00BB0D48" w:rsidRPr="00B453D4" w:rsidRDefault="00BB0D48" w:rsidP="00BB0D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</w:tcPr>
        <w:p w14:paraId="5F14EF68" w14:textId="261BB30D" w:rsidR="00BB0D48" w:rsidRPr="0057712B" w:rsidRDefault="00BB0D48" w:rsidP="00BB0D4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Pr="0057712B">
            <w:rPr>
              <w:rFonts w:eastAsia="ArialMT"/>
              <w:u w:val="single"/>
              <w:lang w:val="ru-RU"/>
            </w:rPr>
            <w:t>.2025</w:t>
          </w:r>
        </w:p>
        <w:p w14:paraId="4F8A7928" w14:textId="413152BB" w:rsidR="00BB0D48" w:rsidRPr="00B453D4" w:rsidRDefault="00BB0D48" w:rsidP="00BB0D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</w:tcPr>
        <w:p w14:paraId="0E56D34B" w14:textId="741246CC" w:rsidR="00BB0D48" w:rsidRPr="007624CE" w:rsidRDefault="00BB0D48" w:rsidP="00BB0D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A369CD3" w14:textId="77777777" w:rsidR="0073089C" w:rsidRPr="005128B2" w:rsidRDefault="0073089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BB0D48" w:rsidRPr="007624CE" w14:paraId="11BADF8C" w14:textId="77777777" w:rsidTr="00BB0D48">
      <w:trPr>
        <w:trHeight w:val="66"/>
      </w:trPr>
      <w:tc>
        <w:tcPr>
          <w:tcW w:w="3372" w:type="dxa"/>
          <w:vAlign w:val="center"/>
        </w:tcPr>
        <w:p w14:paraId="63205FA4" w14:textId="77777777" w:rsidR="00BB0D48" w:rsidRPr="00B453D4" w:rsidRDefault="00BB0D48" w:rsidP="00BB0D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747FAA" w14:textId="6C01F0CA" w:rsidR="00BB0D48" w:rsidRPr="00B453D4" w:rsidRDefault="00BB0D48" w:rsidP="00BB0D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</w:tcPr>
        <w:p w14:paraId="300E616A" w14:textId="2B3AB9DE" w:rsidR="00BB0D48" w:rsidRPr="0057712B" w:rsidRDefault="00BB0D48" w:rsidP="00BB0D4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Pr="0057712B">
            <w:rPr>
              <w:rFonts w:eastAsia="ArialMT"/>
              <w:u w:val="single"/>
              <w:lang w:val="ru-RU"/>
            </w:rPr>
            <w:t>.2025</w:t>
          </w:r>
        </w:p>
        <w:p w14:paraId="018D9004" w14:textId="32BBF693" w:rsidR="00BB0D48" w:rsidRPr="00B453D4" w:rsidRDefault="00BB0D48" w:rsidP="00BB0D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</w:tcPr>
        <w:p w14:paraId="2EDA8F5E" w14:textId="0D93404D" w:rsidR="00BB0D48" w:rsidRPr="007624CE" w:rsidRDefault="00BB0D48" w:rsidP="00BB0D4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91EA708" w14:textId="77777777" w:rsidR="0073089C" w:rsidRPr="00CC094B" w:rsidRDefault="0073089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A091" w14:textId="77777777" w:rsidR="003911FD" w:rsidRDefault="003911FD" w:rsidP="0011070C">
      <w:r>
        <w:separator/>
      </w:r>
    </w:p>
  </w:footnote>
  <w:footnote w:type="continuationSeparator" w:id="0">
    <w:p w14:paraId="3D11DA64" w14:textId="77777777" w:rsidR="003911FD" w:rsidRDefault="003911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73089C" w:rsidRPr="00D337DC" w14:paraId="7B6D0571" w14:textId="77777777" w:rsidTr="00B8485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118B651B" w14:textId="77777777" w:rsidR="0073089C" w:rsidRPr="00B453D4" w:rsidRDefault="003467E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6AB83E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B28A36" w14:textId="77777777" w:rsidR="0073089C" w:rsidRPr="00B453D4" w:rsidRDefault="007308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2.2582</w:t>
          </w:r>
        </w:p>
      </w:tc>
    </w:tr>
  </w:tbl>
  <w:p w14:paraId="2076B95D" w14:textId="77777777" w:rsidR="0073089C" w:rsidRPr="00CC094B" w:rsidRDefault="007308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3089C" w:rsidRPr="00804957" w14:paraId="1B9BFF4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0D5A869" w14:textId="77777777" w:rsidR="0073089C" w:rsidRPr="00B453D4" w:rsidRDefault="003467E7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393C37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2pt;height:35.25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FAA7F8F" w14:textId="77777777" w:rsidR="0073089C" w:rsidRPr="00B453D4" w:rsidRDefault="0073089C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EC92B9" w14:textId="77777777" w:rsidR="0073089C" w:rsidRPr="00B453D4" w:rsidRDefault="0073089C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C5B41F" w14:textId="77777777" w:rsidR="0073089C" w:rsidRPr="00B453D4" w:rsidRDefault="0073089C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9CFD7E" w14:textId="77777777" w:rsidR="0073089C" w:rsidRDefault="007308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2352387">
    <w:abstractNumId w:val="6"/>
  </w:num>
  <w:num w:numId="2" w16cid:durableId="324625869">
    <w:abstractNumId w:val="7"/>
  </w:num>
  <w:num w:numId="3" w16cid:durableId="1340346752">
    <w:abstractNumId w:val="4"/>
  </w:num>
  <w:num w:numId="4" w16cid:durableId="46686058">
    <w:abstractNumId w:val="1"/>
  </w:num>
  <w:num w:numId="5" w16cid:durableId="1392968913">
    <w:abstractNumId w:val="11"/>
  </w:num>
  <w:num w:numId="6" w16cid:durableId="444270734">
    <w:abstractNumId w:val="3"/>
  </w:num>
  <w:num w:numId="7" w16cid:durableId="468016678">
    <w:abstractNumId w:val="8"/>
  </w:num>
  <w:num w:numId="8" w16cid:durableId="988366486">
    <w:abstractNumId w:val="5"/>
  </w:num>
  <w:num w:numId="9" w16cid:durableId="126166868">
    <w:abstractNumId w:val="9"/>
  </w:num>
  <w:num w:numId="10" w16cid:durableId="128324219">
    <w:abstractNumId w:val="2"/>
  </w:num>
  <w:num w:numId="11" w16cid:durableId="2082940285">
    <w:abstractNumId w:val="0"/>
  </w:num>
  <w:num w:numId="12" w16cid:durableId="1875390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059"/>
    <w:rsid w:val="00004275"/>
    <w:rsid w:val="00022A72"/>
    <w:rsid w:val="0002489B"/>
    <w:rsid w:val="00035275"/>
    <w:rsid w:val="00036C50"/>
    <w:rsid w:val="000643A6"/>
    <w:rsid w:val="00067FEC"/>
    <w:rsid w:val="00090EA2"/>
    <w:rsid w:val="000A2517"/>
    <w:rsid w:val="000D49BB"/>
    <w:rsid w:val="000D7D05"/>
    <w:rsid w:val="000E168B"/>
    <w:rsid w:val="000E2802"/>
    <w:rsid w:val="0011070C"/>
    <w:rsid w:val="00116AD0"/>
    <w:rsid w:val="00117059"/>
    <w:rsid w:val="00120BDA"/>
    <w:rsid w:val="00121649"/>
    <w:rsid w:val="00122280"/>
    <w:rsid w:val="00124258"/>
    <w:rsid w:val="00132246"/>
    <w:rsid w:val="00162213"/>
    <w:rsid w:val="00162D37"/>
    <w:rsid w:val="001846EE"/>
    <w:rsid w:val="0019342D"/>
    <w:rsid w:val="00194140"/>
    <w:rsid w:val="001956F7"/>
    <w:rsid w:val="001A4BEA"/>
    <w:rsid w:val="001A7AD9"/>
    <w:rsid w:val="001C5C45"/>
    <w:rsid w:val="001D02D0"/>
    <w:rsid w:val="001D4C57"/>
    <w:rsid w:val="001D4D30"/>
    <w:rsid w:val="001F51B1"/>
    <w:rsid w:val="001F7797"/>
    <w:rsid w:val="002020E1"/>
    <w:rsid w:val="0020355B"/>
    <w:rsid w:val="00204777"/>
    <w:rsid w:val="00205643"/>
    <w:rsid w:val="002505FA"/>
    <w:rsid w:val="002667A7"/>
    <w:rsid w:val="00267F48"/>
    <w:rsid w:val="00275A8A"/>
    <w:rsid w:val="00284B36"/>
    <w:rsid w:val="00285F39"/>
    <w:rsid w:val="00286E4F"/>
    <w:rsid w:val="00287130"/>
    <w:rsid w:val="002877C8"/>
    <w:rsid w:val="002900DE"/>
    <w:rsid w:val="00291440"/>
    <w:rsid w:val="002B2BA4"/>
    <w:rsid w:val="002B67F9"/>
    <w:rsid w:val="002C3708"/>
    <w:rsid w:val="002D1CB9"/>
    <w:rsid w:val="002D46A8"/>
    <w:rsid w:val="002F6542"/>
    <w:rsid w:val="002F6F73"/>
    <w:rsid w:val="003054C2"/>
    <w:rsid w:val="00305E11"/>
    <w:rsid w:val="0031023B"/>
    <w:rsid w:val="003142AC"/>
    <w:rsid w:val="003235DA"/>
    <w:rsid w:val="003322F9"/>
    <w:rsid w:val="003324CA"/>
    <w:rsid w:val="003467E7"/>
    <w:rsid w:val="00350D5F"/>
    <w:rsid w:val="00360298"/>
    <w:rsid w:val="003717D2"/>
    <w:rsid w:val="00374A27"/>
    <w:rsid w:val="003806A8"/>
    <w:rsid w:val="003911FD"/>
    <w:rsid w:val="00392B29"/>
    <w:rsid w:val="003A10A8"/>
    <w:rsid w:val="003A7C1A"/>
    <w:rsid w:val="003C130A"/>
    <w:rsid w:val="003D7438"/>
    <w:rsid w:val="003E26A2"/>
    <w:rsid w:val="003E6D8A"/>
    <w:rsid w:val="003E72A6"/>
    <w:rsid w:val="003F50C5"/>
    <w:rsid w:val="00401D49"/>
    <w:rsid w:val="00422DAA"/>
    <w:rsid w:val="00437E07"/>
    <w:rsid w:val="00460ECA"/>
    <w:rsid w:val="00472CFC"/>
    <w:rsid w:val="00473060"/>
    <w:rsid w:val="004A5E4C"/>
    <w:rsid w:val="004B6748"/>
    <w:rsid w:val="004C53CA"/>
    <w:rsid w:val="004E4DCC"/>
    <w:rsid w:val="004E5090"/>
    <w:rsid w:val="004E6BC8"/>
    <w:rsid w:val="004F283B"/>
    <w:rsid w:val="004F5A1D"/>
    <w:rsid w:val="00507CCF"/>
    <w:rsid w:val="005128B2"/>
    <w:rsid w:val="00552FE5"/>
    <w:rsid w:val="005573E8"/>
    <w:rsid w:val="0056070B"/>
    <w:rsid w:val="005864CA"/>
    <w:rsid w:val="00587A5D"/>
    <w:rsid w:val="00592241"/>
    <w:rsid w:val="00595173"/>
    <w:rsid w:val="005D5C7B"/>
    <w:rsid w:val="005E250C"/>
    <w:rsid w:val="005E33F5"/>
    <w:rsid w:val="005E611E"/>
    <w:rsid w:val="005E7EB9"/>
    <w:rsid w:val="005F69B1"/>
    <w:rsid w:val="00605AD3"/>
    <w:rsid w:val="00616B31"/>
    <w:rsid w:val="00630922"/>
    <w:rsid w:val="00645468"/>
    <w:rsid w:val="00645C1C"/>
    <w:rsid w:val="00652445"/>
    <w:rsid w:val="00671323"/>
    <w:rsid w:val="006762B3"/>
    <w:rsid w:val="00681E31"/>
    <w:rsid w:val="006938AF"/>
    <w:rsid w:val="0069483A"/>
    <w:rsid w:val="006A336B"/>
    <w:rsid w:val="006D5481"/>
    <w:rsid w:val="006D5DCE"/>
    <w:rsid w:val="006E147A"/>
    <w:rsid w:val="006F0EAC"/>
    <w:rsid w:val="00701135"/>
    <w:rsid w:val="0070130C"/>
    <w:rsid w:val="00724165"/>
    <w:rsid w:val="0073089C"/>
    <w:rsid w:val="00731452"/>
    <w:rsid w:val="00734508"/>
    <w:rsid w:val="00741FBB"/>
    <w:rsid w:val="00750565"/>
    <w:rsid w:val="007624CE"/>
    <w:rsid w:val="00776FC0"/>
    <w:rsid w:val="00796A24"/>
    <w:rsid w:val="00796C65"/>
    <w:rsid w:val="007B3671"/>
    <w:rsid w:val="007F5916"/>
    <w:rsid w:val="00804957"/>
    <w:rsid w:val="00805C5D"/>
    <w:rsid w:val="008370FF"/>
    <w:rsid w:val="00877224"/>
    <w:rsid w:val="00886D6D"/>
    <w:rsid w:val="008B3037"/>
    <w:rsid w:val="008B5528"/>
    <w:rsid w:val="008E43A5"/>
    <w:rsid w:val="008E7FE1"/>
    <w:rsid w:val="009007C2"/>
    <w:rsid w:val="00916038"/>
    <w:rsid w:val="00920D7B"/>
    <w:rsid w:val="00921A06"/>
    <w:rsid w:val="0094195F"/>
    <w:rsid w:val="009503C7"/>
    <w:rsid w:val="0095347E"/>
    <w:rsid w:val="0096083E"/>
    <w:rsid w:val="009704BE"/>
    <w:rsid w:val="009940B7"/>
    <w:rsid w:val="009A3A10"/>
    <w:rsid w:val="009A3E9D"/>
    <w:rsid w:val="009D3D45"/>
    <w:rsid w:val="009D5A57"/>
    <w:rsid w:val="009E74C3"/>
    <w:rsid w:val="009F7389"/>
    <w:rsid w:val="00A0063E"/>
    <w:rsid w:val="00A16715"/>
    <w:rsid w:val="00A4504D"/>
    <w:rsid w:val="00A47C62"/>
    <w:rsid w:val="00A60A43"/>
    <w:rsid w:val="00A755C7"/>
    <w:rsid w:val="00A847E2"/>
    <w:rsid w:val="00AA1829"/>
    <w:rsid w:val="00AA20DB"/>
    <w:rsid w:val="00AB1825"/>
    <w:rsid w:val="00AD4B7A"/>
    <w:rsid w:val="00AF0E78"/>
    <w:rsid w:val="00B073DC"/>
    <w:rsid w:val="00B16BF0"/>
    <w:rsid w:val="00B20359"/>
    <w:rsid w:val="00B20F86"/>
    <w:rsid w:val="00B218DD"/>
    <w:rsid w:val="00B453D4"/>
    <w:rsid w:val="00B4667C"/>
    <w:rsid w:val="00B47A0F"/>
    <w:rsid w:val="00B53AEA"/>
    <w:rsid w:val="00B8485F"/>
    <w:rsid w:val="00BA682A"/>
    <w:rsid w:val="00BA7746"/>
    <w:rsid w:val="00BB0188"/>
    <w:rsid w:val="00BB0D48"/>
    <w:rsid w:val="00BB272F"/>
    <w:rsid w:val="00BC40FF"/>
    <w:rsid w:val="00BC6B2B"/>
    <w:rsid w:val="00C02C53"/>
    <w:rsid w:val="00C13D62"/>
    <w:rsid w:val="00C14D21"/>
    <w:rsid w:val="00C3769E"/>
    <w:rsid w:val="00C54ED6"/>
    <w:rsid w:val="00C614B9"/>
    <w:rsid w:val="00C62C68"/>
    <w:rsid w:val="00C75784"/>
    <w:rsid w:val="00C943E3"/>
    <w:rsid w:val="00C94B1C"/>
    <w:rsid w:val="00C97BC9"/>
    <w:rsid w:val="00CA3473"/>
    <w:rsid w:val="00CA53E3"/>
    <w:rsid w:val="00CC094B"/>
    <w:rsid w:val="00CF4334"/>
    <w:rsid w:val="00D10C95"/>
    <w:rsid w:val="00D210E0"/>
    <w:rsid w:val="00D240D0"/>
    <w:rsid w:val="00D337DC"/>
    <w:rsid w:val="00D427AE"/>
    <w:rsid w:val="00D56371"/>
    <w:rsid w:val="00D876E6"/>
    <w:rsid w:val="00D95FE6"/>
    <w:rsid w:val="00DA5E7A"/>
    <w:rsid w:val="00DA6561"/>
    <w:rsid w:val="00DA7D3B"/>
    <w:rsid w:val="00DB1FAE"/>
    <w:rsid w:val="00DB7FF2"/>
    <w:rsid w:val="00DD4EA5"/>
    <w:rsid w:val="00DE4584"/>
    <w:rsid w:val="00DE6F93"/>
    <w:rsid w:val="00DF7DAB"/>
    <w:rsid w:val="00E06F82"/>
    <w:rsid w:val="00E13A20"/>
    <w:rsid w:val="00E20347"/>
    <w:rsid w:val="00E22274"/>
    <w:rsid w:val="00E254E6"/>
    <w:rsid w:val="00E5295A"/>
    <w:rsid w:val="00E5357F"/>
    <w:rsid w:val="00E74355"/>
    <w:rsid w:val="00E750F5"/>
    <w:rsid w:val="00E909C3"/>
    <w:rsid w:val="00E94EBB"/>
    <w:rsid w:val="00E95EA8"/>
    <w:rsid w:val="00EA3DFB"/>
    <w:rsid w:val="00EA6208"/>
    <w:rsid w:val="00EA726B"/>
    <w:rsid w:val="00EB0C7D"/>
    <w:rsid w:val="00EB74A9"/>
    <w:rsid w:val="00EB7AD3"/>
    <w:rsid w:val="00EC615C"/>
    <w:rsid w:val="00EC76FB"/>
    <w:rsid w:val="00ED10E7"/>
    <w:rsid w:val="00ED3BCA"/>
    <w:rsid w:val="00ED44B2"/>
    <w:rsid w:val="00ED4EEF"/>
    <w:rsid w:val="00EE71F2"/>
    <w:rsid w:val="00EE7844"/>
    <w:rsid w:val="00EF0247"/>
    <w:rsid w:val="00EF5137"/>
    <w:rsid w:val="00F30D7F"/>
    <w:rsid w:val="00F36A85"/>
    <w:rsid w:val="00F47F4D"/>
    <w:rsid w:val="00F8255B"/>
    <w:rsid w:val="00F86DE9"/>
    <w:rsid w:val="00FA6814"/>
    <w:rsid w:val="00FC0729"/>
    <w:rsid w:val="00FC1A9B"/>
    <w:rsid w:val="00FC280E"/>
    <w:rsid w:val="00FE1FF5"/>
    <w:rsid w:val="00FE51D1"/>
    <w:rsid w:val="00FF0E0D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417017"/>
  <w15:docId w15:val="{F70E94E5-E064-4B70-BFF5-DF1D3507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E94EBB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70</cp:revision>
  <cp:lastPrinted>2021-06-17T06:40:00Z</cp:lastPrinted>
  <dcterms:created xsi:type="dcterms:W3CDTF">2022-04-07T10:57:00Z</dcterms:created>
  <dcterms:modified xsi:type="dcterms:W3CDTF">2025-10-23T06:48:00Z</dcterms:modified>
</cp:coreProperties>
</file>