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2DF83B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0289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0BF993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364517">
              <w:rPr>
                <w:rFonts w:cs="Times New Roman"/>
                <w:bCs/>
                <w:sz w:val="28"/>
                <w:szCs w:val="28"/>
              </w:rPr>
              <w:t xml:space="preserve"> 2.4412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205E8A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02897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</w:sdtContent>
            </w:sdt>
            <w:r w:rsidR="00502897">
              <w:rPr>
                <w:rFonts w:cs="Times New Roman"/>
                <w:bCs/>
                <w:sz w:val="28"/>
                <w:szCs w:val="28"/>
              </w:rPr>
              <w:t>.07.2013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E22C9D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6451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D011C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6451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717"/>
        <w:gridCol w:w="836"/>
        <w:gridCol w:w="1834"/>
        <w:gridCol w:w="2291"/>
        <w:gridCol w:w="2126"/>
        <w:gridCol w:w="218"/>
      </w:tblGrid>
      <w:tr w:rsidR="00750565" w:rsidRPr="00701135" w14:paraId="766AD601" w14:textId="77777777" w:rsidTr="00364517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06F9E67" w:rsidR="00E13A20" w:rsidRDefault="00364517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64517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364517">
              <w:rPr>
                <w:bCs/>
                <w:sz w:val="28"/>
                <w:szCs w:val="28"/>
                <w:lang w:val="ru-RU"/>
              </w:rPr>
              <w:t>от 19 июля 2023 года</w:t>
            </w:r>
            <w:r w:rsidR="00FC0729"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0E0135">
              <w:rPr>
                <w:sz w:val="28"/>
                <w:szCs w:val="28"/>
                <w:lang w:val="ru-RU"/>
              </w:rPr>
              <w:t>л</w:t>
            </w:r>
            <w:r w:rsidR="000E0135" w:rsidRPr="007E7F86">
              <w:rPr>
                <w:sz w:val="28"/>
                <w:szCs w:val="28"/>
                <w:lang w:val="ru-RU"/>
              </w:rPr>
              <w:t>аборатори</w:t>
            </w:r>
            <w:r w:rsidR="000E0135">
              <w:rPr>
                <w:sz w:val="28"/>
                <w:szCs w:val="28"/>
                <w:lang w:val="ru-RU"/>
              </w:rPr>
              <w:t>и</w:t>
            </w:r>
            <w:r w:rsidR="000E0135" w:rsidRPr="007E7F86">
              <w:rPr>
                <w:sz w:val="28"/>
                <w:szCs w:val="28"/>
                <w:lang w:val="ru-RU"/>
              </w:rPr>
              <w:t xml:space="preserve"> неразрушающего контроля и технической диагностики</w:t>
            </w:r>
          </w:p>
          <w:p w14:paraId="14FCE292" w14:textId="1C810E48" w:rsidR="00D10C95" w:rsidRDefault="000E0135" w:rsidP="00364517">
            <w:pPr>
              <w:pStyle w:val="af5"/>
              <w:spacing w:after="1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430456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430456">
              <w:rPr>
                <w:sz w:val="28"/>
                <w:szCs w:val="28"/>
                <w:lang w:val="ru-RU"/>
              </w:rPr>
              <w:t>ЭдВикТехно</w:t>
            </w:r>
            <w:proofErr w:type="spellEnd"/>
            <w:r w:rsidR="00430456">
              <w:rPr>
                <w:sz w:val="28"/>
                <w:szCs w:val="28"/>
                <w:lang w:val="ru-RU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64517" w:rsidRPr="00CC547D" w14:paraId="396BC9B3" w14:textId="77777777" w:rsidTr="006008E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18" w:type="dxa"/>
          <w:trHeight w:val="2421"/>
        </w:trPr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98147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305F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9376" w14:textId="77777777" w:rsidR="00364517" w:rsidRPr="00364517" w:rsidRDefault="00364517" w:rsidP="00364517">
            <w:pPr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05E3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121D9E26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548D2A0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0E28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13BCD9B1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4EF827E0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11EAEA5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A37E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F72F169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7A444C6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3EF550A" w14:textId="77777777" w:rsidR="00364517" w:rsidRPr="00605AD3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F9E5D3D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"/>
        <w:gridCol w:w="1701"/>
        <w:gridCol w:w="851"/>
        <w:gridCol w:w="1842"/>
        <w:gridCol w:w="2268"/>
        <w:gridCol w:w="2127"/>
      </w:tblGrid>
      <w:tr w:rsidR="00364517" w:rsidRPr="00B20F86" w14:paraId="1AA8B9FF" w14:textId="77777777" w:rsidTr="006008E5">
        <w:trPr>
          <w:trHeight w:val="266"/>
          <w:tblHeader/>
        </w:trPr>
        <w:tc>
          <w:tcPr>
            <w:tcW w:w="835" w:type="dxa"/>
            <w:gridSpan w:val="2"/>
            <w:shd w:val="clear" w:color="auto" w:fill="auto"/>
          </w:tcPr>
          <w:p w14:paraId="5E94FDCE" w14:textId="1BEF46DE" w:rsidR="0036451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547D"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1C54947B" w:rsidR="0036451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547D"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33A3FBD4" w:rsidR="0036451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547D"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BC65224" w:rsidR="0036451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547D"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0C5C8C4" w:rsidR="0036451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547D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0990406D" w:rsidR="0036451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C547D">
              <w:t>6</w:t>
            </w:r>
          </w:p>
        </w:tc>
      </w:tr>
      <w:tr w:rsidR="00552FE5" w:rsidRPr="00B20F86" w14:paraId="11619CE3" w14:textId="77777777" w:rsidTr="006008E5">
        <w:trPr>
          <w:trHeight w:val="277"/>
        </w:trPr>
        <w:tc>
          <w:tcPr>
            <w:tcW w:w="9624" w:type="dxa"/>
            <w:gridSpan w:val="7"/>
            <w:shd w:val="clear" w:color="auto" w:fill="auto"/>
          </w:tcPr>
          <w:p w14:paraId="55F41F4C" w14:textId="3F2E47C2" w:rsidR="00552FE5" w:rsidRPr="00DD4EA5" w:rsidRDefault="007314A9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</w:t>
            </w:r>
            <w:r w:rsidR="00483609">
              <w:rPr>
                <w:bCs/>
                <w:sz w:val="22"/>
                <w:szCs w:val="22"/>
              </w:rPr>
              <w:t xml:space="preserve">оспект </w:t>
            </w:r>
            <w:r>
              <w:rPr>
                <w:bCs/>
                <w:sz w:val="22"/>
                <w:szCs w:val="22"/>
              </w:rPr>
              <w:t xml:space="preserve">Партизанский, 8, корпус 14, помещение </w:t>
            </w:r>
            <w:r w:rsidR="0048360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,</w:t>
            </w:r>
            <w:r w:rsidR="00483609">
              <w:rPr>
                <w:bCs/>
                <w:sz w:val="22"/>
                <w:szCs w:val="22"/>
              </w:rPr>
              <w:t xml:space="preserve"> кабинет 20,</w:t>
            </w:r>
            <w:r>
              <w:rPr>
                <w:bCs/>
                <w:sz w:val="22"/>
                <w:szCs w:val="22"/>
              </w:rPr>
              <w:t xml:space="preserve"> 220033, г. Минск</w:t>
            </w:r>
          </w:p>
        </w:tc>
      </w:tr>
      <w:tr w:rsidR="0056509A" w:rsidRPr="00B20F86" w14:paraId="33A0D620" w14:textId="77777777" w:rsidTr="006008E5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79D4822A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9" w:type="dxa"/>
            <w:gridSpan w:val="2"/>
            <w:vMerge w:val="restart"/>
            <w:shd w:val="clear" w:color="auto" w:fill="auto"/>
          </w:tcPr>
          <w:p w14:paraId="1B99A82E" w14:textId="30788821" w:rsidR="0056509A" w:rsidRPr="007964DB" w:rsidRDefault="0056509A" w:rsidP="001F48CA">
            <w:r w:rsidRPr="007964DB">
              <w:t>Грузоподъемные краны и механизмы, в том числе:</w:t>
            </w:r>
          </w:p>
          <w:p w14:paraId="70D5A7AD" w14:textId="444AB6C8" w:rsidR="0056509A" w:rsidRPr="007964DB" w:rsidRDefault="0056509A" w:rsidP="001F48CA">
            <w:r w:rsidRPr="007964DB">
              <w:t>- расчетные металлоконструкции;</w:t>
            </w:r>
          </w:p>
          <w:p w14:paraId="4F8E962D" w14:textId="77777777" w:rsidR="0056509A" w:rsidRPr="007964DB" w:rsidRDefault="0056509A" w:rsidP="001F48CA">
            <w:r w:rsidRPr="007964DB">
              <w:t>- грузозахватные органы;</w:t>
            </w:r>
          </w:p>
          <w:p w14:paraId="0A7275B6" w14:textId="77777777" w:rsidR="0056509A" w:rsidRPr="007964DB" w:rsidRDefault="0056509A" w:rsidP="001F48CA">
            <w:r w:rsidRPr="007964DB">
              <w:t>- грузозахватные приспособления;</w:t>
            </w:r>
          </w:p>
          <w:p w14:paraId="67C100AC" w14:textId="25BD5796" w:rsidR="0056509A" w:rsidRPr="007964DB" w:rsidRDefault="0056509A" w:rsidP="0075457F">
            <w:r w:rsidRPr="007964DB">
              <w:t>- мобильные подъемные рабочие платформы</w:t>
            </w:r>
          </w:p>
          <w:p w14:paraId="2E70F7F7" w14:textId="77777777" w:rsidR="0056509A" w:rsidRPr="00B20F86" w:rsidRDefault="0056509A" w:rsidP="0075457F">
            <w:pPr>
              <w:rPr>
                <w:sz w:val="22"/>
                <w:szCs w:val="22"/>
              </w:rPr>
            </w:pPr>
            <w:r w:rsidRPr="007964DB">
              <w:t>- подъемники, вышки строительные</w:t>
            </w:r>
          </w:p>
          <w:p w14:paraId="3EE57DD2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518B8E2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079768B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6EC56E10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271C452A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2961EB9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5425571A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378B6D9E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7AF929D3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43C68547" w14:textId="77777777" w:rsidR="0056509A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  <w:p w14:paraId="0567B79D" w14:textId="579485B2" w:rsidR="0056509A" w:rsidRPr="00B20F86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5F6ECCE" w14:textId="77777777" w:rsidR="0056509A" w:rsidRPr="00566902" w:rsidRDefault="0056509A" w:rsidP="009E53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24.10</w:t>
            </w:r>
            <w:r w:rsidRPr="00566902">
              <w:t>/</w:t>
            </w:r>
          </w:p>
          <w:p w14:paraId="76FBAFBD" w14:textId="2CE77487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66902">
              <w:t>32.030</w:t>
            </w:r>
          </w:p>
        </w:tc>
        <w:tc>
          <w:tcPr>
            <w:tcW w:w="1842" w:type="dxa"/>
            <w:shd w:val="clear" w:color="auto" w:fill="auto"/>
          </w:tcPr>
          <w:p w14:paraId="44E4061C" w14:textId="77777777" w:rsidR="0056509A" w:rsidRPr="00B400A6" w:rsidRDefault="0056509A" w:rsidP="009E53EB">
            <w:pPr>
              <w:ind w:right="-57"/>
            </w:pPr>
            <w:r w:rsidRPr="00B400A6">
              <w:t xml:space="preserve">Ультразвуковая </w:t>
            </w:r>
          </w:p>
          <w:p w14:paraId="7ACB46AC" w14:textId="77777777" w:rsidR="0056509A" w:rsidRPr="00B400A6" w:rsidRDefault="0056509A" w:rsidP="009E53EB">
            <w:pPr>
              <w:ind w:right="-57"/>
            </w:pPr>
            <w:r w:rsidRPr="00B400A6">
              <w:t xml:space="preserve">дефектоскопия, </w:t>
            </w:r>
          </w:p>
          <w:p w14:paraId="636320E7" w14:textId="77777777" w:rsidR="0056509A" w:rsidRPr="00B400A6" w:rsidRDefault="0056509A" w:rsidP="009E53EB">
            <w:pPr>
              <w:rPr>
                <w:vertAlign w:val="superscript"/>
              </w:rPr>
            </w:pPr>
            <w:r w:rsidRPr="00B400A6">
              <w:t>эхо-метод:</w:t>
            </w:r>
            <w:r w:rsidRPr="00B400A6">
              <w:rPr>
                <w:vertAlign w:val="superscript"/>
              </w:rPr>
              <w:t xml:space="preserve"> </w:t>
            </w:r>
          </w:p>
          <w:p w14:paraId="6CF237D3" w14:textId="77777777" w:rsidR="0056509A" w:rsidRPr="00B400A6" w:rsidRDefault="0056509A" w:rsidP="009E53EB">
            <w:pPr>
              <w:rPr>
                <w:sz w:val="8"/>
                <w:szCs w:val="16"/>
              </w:rPr>
            </w:pPr>
          </w:p>
          <w:p w14:paraId="3091DE39" w14:textId="235487CD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400A6">
              <w:t>-сварные соединения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D0038D5" w14:textId="77777777" w:rsidR="0056509A" w:rsidRPr="00141472" w:rsidRDefault="0056509A" w:rsidP="009E53EB">
            <w:r w:rsidRPr="00141472">
              <w:t>ГОСТ 5264-80</w:t>
            </w:r>
          </w:p>
          <w:p w14:paraId="5C90EBEA" w14:textId="77777777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ГОСТ 7890-93</w:t>
            </w:r>
          </w:p>
          <w:p w14:paraId="3EB7541D" w14:textId="77777777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ГОСТ 22045-89</w:t>
            </w:r>
          </w:p>
          <w:p w14:paraId="1A22A9CA" w14:textId="7E12BFEC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ГОСТ 22827-</w:t>
            </w:r>
            <w:r>
              <w:rPr>
                <w:sz w:val="20"/>
                <w:szCs w:val="20"/>
              </w:rPr>
              <w:t>2020</w:t>
            </w:r>
          </w:p>
          <w:p w14:paraId="3ED86846" w14:textId="77777777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ГОСТ 27584-88</w:t>
            </w:r>
          </w:p>
          <w:p w14:paraId="0F25209F" w14:textId="77777777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ГОСТ 30242-97</w:t>
            </w:r>
          </w:p>
          <w:p w14:paraId="1E61296A" w14:textId="11363FBF" w:rsidR="0056509A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 xml:space="preserve">ГОСТ </w:t>
            </w:r>
            <w:r>
              <w:rPr>
                <w:sz w:val="20"/>
                <w:szCs w:val="20"/>
              </w:rPr>
              <w:t>34687</w:t>
            </w:r>
            <w:r w:rsidRPr="001414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2020</w:t>
            </w:r>
          </w:p>
          <w:p w14:paraId="107E7D16" w14:textId="77777777" w:rsidR="0056509A" w:rsidRPr="003D4366" w:rsidRDefault="0056509A" w:rsidP="009E53EB">
            <w:pPr>
              <w:pStyle w:val="aff"/>
              <w:ind w:left="0" w:right="0"/>
              <w:jc w:val="left"/>
              <w:rPr>
                <w:sz w:val="8"/>
                <w:szCs w:val="20"/>
              </w:rPr>
            </w:pPr>
          </w:p>
          <w:p w14:paraId="5F916399" w14:textId="77777777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СТБ ISO 6520-1-2009</w:t>
            </w:r>
          </w:p>
          <w:p w14:paraId="67A6BDAB" w14:textId="77777777" w:rsidR="0056509A" w:rsidRPr="003D4366" w:rsidRDefault="0056509A" w:rsidP="009E53EB">
            <w:pPr>
              <w:pStyle w:val="aff"/>
              <w:ind w:left="0" w:right="0"/>
              <w:jc w:val="left"/>
              <w:rPr>
                <w:sz w:val="8"/>
                <w:szCs w:val="20"/>
              </w:rPr>
            </w:pPr>
          </w:p>
          <w:p w14:paraId="02C74834" w14:textId="77777777" w:rsidR="0056509A" w:rsidRPr="00141472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ТКП 45-1.03-</w:t>
            </w:r>
            <w:r>
              <w:rPr>
                <w:sz w:val="20"/>
                <w:szCs w:val="20"/>
              </w:rPr>
              <w:t>103</w:t>
            </w:r>
            <w:r w:rsidRPr="00141472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09</w:t>
            </w:r>
          </w:p>
          <w:p w14:paraId="3229A8C4" w14:textId="77777777" w:rsidR="0056509A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141472">
              <w:rPr>
                <w:sz w:val="20"/>
                <w:szCs w:val="20"/>
              </w:rPr>
              <w:t>ТКП 054</w:t>
            </w:r>
            <w:r>
              <w:rPr>
                <w:sz w:val="20"/>
                <w:szCs w:val="20"/>
              </w:rPr>
              <w:t>-</w:t>
            </w:r>
            <w:r w:rsidRPr="0043354D">
              <w:rPr>
                <w:sz w:val="20"/>
                <w:szCs w:val="20"/>
              </w:rPr>
              <w:t>2007</w:t>
            </w:r>
          </w:p>
          <w:p w14:paraId="585440E3" w14:textId="334A2C2B" w:rsidR="0056509A" w:rsidRPr="0043354D" w:rsidRDefault="0056509A" w:rsidP="009E53EB">
            <w:pPr>
              <w:pStyle w:val="aff"/>
              <w:ind w:left="0" w:right="0"/>
              <w:jc w:val="left"/>
              <w:rPr>
                <w:sz w:val="20"/>
                <w:szCs w:val="20"/>
              </w:rPr>
            </w:pPr>
            <w:r w:rsidRPr="00C749FC">
              <w:rPr>
                <w:sz w:val="22"/>
                <w:szCs w:val="22"/>
              </w:rPr>
              <w:t>ТКП 601-2016</w:t>
            </w:r>
          </w:p>
          <w:p w14:paraId="033C31B0" w14:textId="77777777" w:rsidR="0056509A" w:rsidRPr="003D4366" w:rsidRDefault="0056509A" w:rsidP="009E53EB">
            <w:pPr>
              <w:pStyle w:val="aff"/>
              <w:ind w:left="0" w:right="0"/>
              <w:jc w:val="left"/>
              <w:rPr>
                <w:sz w:val="8"/>
                <w:szCs w:val="20"/>
              </w:rPr>
            </w:pPr>
          </w:p>
          <w:p w14:paraId="374AE62F" w14:textId="77777777" w:rsidR="0056509A" w:rsidRPr="00A34314" w:rsidRDefault="0056509A" w:rsidP="009E53EB">
            <w:pPr>
              <w:jc w:val="both"/>
            </w:pPr>
            <w:r w:rsidRPr="00A34314">
              <w:t>Правила по обеспечению промышленной безопасности грузоподъёмных кра</w:t>
            </w:r>
            <w:r>
              <w:t>нов.</w:t>
            </w:r>
          </w:p>
          <w:p w14:paraId="4F6D6A39" w14:textId="5511F4BF" w:rsidR="0056509A" w:rsidRDefault="0056509A" w:rsidP="009E53EB">
            <w:pPr>
              <w:pStyle w:val="aff"/>
              <w:ind w:left="0" w:right="0"/>
              <w:rPr>
                <w:sz w:val="20"/>
                <w:szCs w:val="20"/>
              </w:rPr>
            </w:pPr>
            <w:r w:rsidRPr="00A34314">
              <w:rPr>
                <w:sz w:val="20"/>
                <w:szCs w:val="20"/>
              </w:rPr>
              <w:t xml:space="preserve">Утв. Постановление МЧС РБ от </w:t>
            </w:r>
            <w:r w:rsidRPr="0061058A">
              <w:rPr>
                <w:sz w:val="20"/>
                <w:szCs w:val="20"/>
              </w:rPr>
              <w:t>22.12.2018 № 66</w:t>
            </w:r>
            <w:r>
              <w:rPr>
                <w:sz w:val="20"/>
                <w:szCs w:val="20"/>
              </w:rPr>
              <w:t>.</w:t>
            </w:r>
            <w:r w:rsidRPr="00A34314">
              <w:rPr>
                <w:sz w:val="20"/>
                <w:szCs w:val="20"/>
              </w:rPr>
              <w:t xml:space="preserve"> </w:t>
            </w:r>
            <w:r w:rsidRPr="005C7C8C">
              <w:rPr>
                <w:sz w:val="20"/>
                <w:szCs w:val="20"/>
              </w:rPr>
              <w:t>В контрольной редакции – с изменениями от 24 мая 2021 г. № 40</w:t>
            </w:r>
          </w:p>
          <w:p w14:paraId="3390F2AF" w14:textId="77777777" w:rsidR="0056509A" w:rsidRPr="003D4366" w:rsidRDefault="0056509A" w:rsidP="009E53EB">
            <w:pPr>
              <w:pStyle w:val="aff"/>
              <w:ind w:left="0" w:right="0"/>
              <w:jc w:val="left"/>
              <w:rPr>
                <w:sz w:val="8"/>
                <w:szCs w:val="20"/>
              </w:rPr>
            </w:pPr>
          </w:p>
          <w:p w14:paraId="72AF5E7C" w14:textId="77777777" w:rsidR="0056509A" w:rsidRDefault="0056509A" w:rsidP="009E53EB">
            <w:pPr>
              <w:jc w:val="both"/>
            </w:pPr>
          </w:p>
          <w:p w14:paraId="49DBADFB" w14:textId="77777777" w:rsidR="0056509A" w:rsidRDefault="0056509A" w:rsidP="009E53EB">
            <w:pPr>
              <w:jc w:val="both"/>
            </w:pPr>
          </w:p>
          <w:p w14:paraId="3BBC0B45" w14:textId="77777777" w:rsidR="0056509A" w:rsidRDefault="0056509A" w:rsidP="009E53EB">
            <w:pPr>
              <w:jc w:val="both"/>
            </w:pPr>
          </w:p>
          <w:p w14:paraId="54ECB887" w14:textId="77777777" w:rsidR="0056509A" w:rsidRDefault="0056509A" w:rsidP="009E53EB">
            <w:pPr>
              <w:jc w:val="both"/>
            </w:pPr>
          </w:p>
          <w:p w14:paraId="1ADC34E3" w14:textId="77777777" w:rsidR="0056509A" w:rsidRDefault="0056509A" w:rsidP="009E53EB">
            <w:pPr>
              <w:jc w:val="both"/>
            </w:pPr>
          </w:p>
          <w:p w14:paraId="5ABB0594" w14:textId="0CE59AF8" w:rsidR="0056509A" w:rsidRDefault="0056509A" w:rsidP="009E53EB">
            <w:pPr>
              <w:jc w:val="both"/>
            </w:pPr>
            <w:r w:rsidRPr="001D78DE">
              <w:lastRenderedPageBreak/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 </w:t>
            </w:r>
            <w:proofErr w:type="spellStart"/>
            <w:r w:rsidRPr="001D78DE">
              <w:t>Проматомнадзора</w:t>
            </w:r>
            <w:proofErr w:type="spellEnd"/>
            <w:r w:rsidRPr="001D78DE">
              <w:t xml:space="preserve"> от 30.12.2005 №</w:t>
            </w:r>
            <w:r>
              <w:t xml:space="preserve"> </w:t>
            </w:r>
            <w:r w:rsidRPr="001D78DE">
              <w:t>145</w:t>
            </w:r>
          </w:p>
          <w:p w14:paraId="53D1EF15" w14:textId="77777777" w:rsidR="0056509A" w:rsidRDefault="0056509A" w:rsidP="009E53EB">
            <w:pPr>
              <w:jc w:val="both"/>
              <w:rPr>
                <w:sz w:val="8"/>
                <w:szCs w:val="8"/>
              </w:rPr>
            </w:pPr>
          </w:p>
          <w:p w14:paraId="247DA9AE" w14:textId="3C93EAFD" w:rsidR="0056509A" w:rsidRPr="00670F99" w:rsidRDefault="0056509A" w:rsidP="00670F99">
            <w:pPr>
              <w:ind w:left="-80" w:right="-94"/>
            </w:pPr>
            <w:r w:rsidRPr="00670F99">
              <w:t>Межотраслевые правила по охране труда при эксплуатации мобильных подъемных рабочих платформ</w:t>
            </w:r>
            <w:r>
              <w:t>.</w:t>
            </w:r>
            <w:r w:rsidRPr="00670F99">
              <w:t xml:space="preserve"> </w:t>
            </w:r>
            <w:r w:rsidRPr="00D4122B">
              <w:t>Утверждены постановлением Министерства труда и социальной защиты Республики Беларусь от 25.06.2004 № 78 (в редакции постановления Министерства труда и социальной защиты Республики Беларусь от 31.05.2011 № 38)</w:t>
            </w:r>
          </w:p>
          <w:p w14:paraId="03E346BD" w14:textId="77777777" w:rsidR="0056509A" w:rsidRDefault="0056509A" w:rsidP="00670F99">
            <w:pPr>
              <w:ind w:left="-80" w:right="-94"/>
              <w:rPr>
                <w:sz w:val="8"/>
                <w:szCs w:val="8"/>
              </w:rPr>
            </w:pPr>
          </w:p>
          <w:p w14:paraId="4C8AC435" w14:textId="02960CCF" w:rsidR="0056509A" w:rsidRPr="00647D67" w:rsidRDefault="0056509A" w:rsidP="00670F99">
            <w:pPr>
              <w:ind w:left="-80" w:right="-94"/>
              <w:rPr>
                <w:sz w:val="8"/>
                <w:szCs w:val="8"/>
              </w:rPr>
            </w:pPr>
            <w:r w:rsidRPr="004518CF">
              <w:rPr>
                <w:szCs w:val="8"/>
              </w:rPr>
              <w:t>Межотраслевые правила по охране труда при эксплуатации строительных подъемников</w:t>
            </w:r>
            <w:r>
              <w:rPr>
                <w:szCs w:val="8"/>
              </w:rPr>
              <w:t xml:space="preserve">. </w:t>
            </w:r>
            <w:r w:rsidRPr="004518CF">
              <w:rPr>
                <w:szCs w:val="8"/>
              </w:rPr>
              <w:t>Утверждены постановлением Министерства труда и социальной защиты Республики Беларусь и Министерства архитектуры и строительства Республики Беларусь от 30.01.2006 № 12/2</w:t>
            </w:r>
          </w:p>
          <w:p w14:paraId="5A2E7D97" w14:textId="77777777" w:rsidR="0056509A" w:rsidRPr="00670F99" w:rsidRDefault="0056509A" w:rsidP="00670F99">
            <w:pPr>
              <w:ind w:left="-80" w:right="-94"/>
            </w:pPr>
            <w:r w:rsidRPr="00670F99">
              <w:t>ТНПА и другая документация</w:t>
            </w:r>
          </w:p>
          <w:p w14:paraId="6706EE39" w14:textId="37CDDD2F" w:rsidR="0056509A" w:rsidRPr="00B20F86" w:rsidRDefault="0056509A" w:rsidP="005C7C8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FEDDF6B" w14:textId="396F0EB3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41AB">
              <w:lastRenderedPageBreak/>
              <w:t>ГОСТ 14782-86</w:t>
            </w:r>
          </w:p>
        </w:tc>
      </w:tr>
      <w:tr w:rsidR="0056509A" w:rsidRPr="00B20F86" w14:paraId="76191A56" w14:textId="77777777" w:rsidTr="006008E5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6892866F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00543D85" w14:textId="77777777" w:rsidR="0056509A" w:rsidRPr="00B20F86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8DE3BE2" w14:textId="77777777" w:rsidR="0056509A" w:rsidRPr="00566902" w:rsidRDefault="0056509A" w:rsidP="009E53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6902">
              <w:t>2</w:t>
            </w:r>
            <w:r>
              <w:t>4.10</w:t>
            </w:r>
            <w:r w:rsidRPr="00566902">
              <w:t>/</w:t>
            </w:r>
          </w:p>
          <w:p w14:paraId="3AC8BDFB" w14:textId="40AC13E9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66902">
              <w:t>32.030</w:t>
            </w:r>
          </w:p>
        </w:tc>
        <w:tc>
          <w:tcPr>
            <w:tcW w:w="1842" w:type="dxa"/>
            <w:shd w:val="clear" w:color="auto" w:fill="auto"/>
          </w:tcPr>
          <w:p w14:paraId="16427D2E" w14:textId="77777777" w:rsidR="0056509A" w:rsidRPr="00566902" w:rsidRDefault="0056509A" w:rsidP="009E53EB">
            <w:r w:rsidRPr="00566902">
              <w:t>Ультразвуковая</w:t>
            </w:r>
          </w:p>
          <w:p w14:paraId="0FC91B0A" w14:textId="77777777" w:rsidR="0056509A" w:rsidRPr="00566902" w:rsidRDefault="0056509A" w:rsidP="009E53EB">
            <w:proofErr w:type="spellStart"/>
            <w:r w:rsidRPr="00566902">
              <w:t>толщинометрия</w:t>
            </w:r>
            <w:proofErr w:type="spellEnd"/>
            <w:r w:rsidRPr="00566902">
              <w:t xml:space="preserve">, </w:t>
            </w:r>
          </w:p>
          <w:p w14:paraId="311F137E" w14:textId="77777777" w:rsidR="0056509A" w:rsidRPr="00566902" w:rsidRDefault="0056509A" w:rsidP="009E53EB">
            <w:r w:rsidRPr="00566902">
              <w:t>эхо-метод</w:t>
            </w:r>
          </w:p>
          <w:p w14:paraId="103B9FD8" w14:textId="77777777" w:rsidR="0056509A" w:rsidRPr="001C76B7" w:rsidRDefault="0056509A" w:rsidP="009E53EB">
            <w:pPr>
              <w:rPr>
                <w:sz w:val="8"/>
                <w:szCs w:val="16"/>
              </w:rPr>
            </w:pPr>
          </w:p>
          <w:p w14:paraId="422D1589" w14:textId="5A6FD77E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66902"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FF858" w14:textId="77777777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493BF44" w14:textId="77777777" w:rsidR="0056509A" w:rsidRPr="009241AB" w:rsidRDefault="0056509A" w:rsidP="009E53EB">
            <w:pPr>
              <w:pStyle w:val="af5"/>
              <w:rPr>
                <w:sz w:val="20"/>
                <w:szCs w:val="20"/>
                <w:lang w:val="ru-RU"/>
              </w:rPr>
            </w:pPr>
            <w:r w:rsidRPr="009241AB">
              <w:rPr>
                <w:sz w:val="20"/>
                <w:szCs w:val="20"/>
                <w:lang w:val="ru-RU"/>
              </w:rPr>
              <w:t xml:space="preserve">ГОСТ </w:t>
            </w:r>
            <w:r w:rsidRPr="009241AB">
              <w:rPr>
                <w:sz w:val="20"/>
                <w:szCs w:val="20"/>
              </w:rPr>
              <w:t>EN</w:t>
            </w:r>
            <w:r w:rsidRPr="009241AB">
              <w:rPr>
                <w:sz w:val="20"/>
                <w:szCs w:val="20"/>
                <w:lang w:val="ru-RU"/>
              </w:rPr>
              <w:t xml:space="preserve"> 14127-2015</w:t>
            </w:r>
          </w:p>
          <w:p w14:paraId="52071E10" w14:textId="631D9687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E3E60">
              <w:t>МВИ.МН 4</w:t>
            </w:r>
            <w:r>
              <w:t>523</w:t>
            </w:r>
            <w:r w:rsidRPr="000E3E60">
              <w:t>-</w:t>
            </w:r>
            <w:r w:rsidRPr="00715189">
              <w:t>2012</w:t>
            </w:r>
          </w:p>
        </w:tc>
      </w:tr>
      <w:tr w:rsidR="0056509A" w:rsidRPr="00B20F86" w14:paraId="67DEB11A" w14:textId="77777777" w:rsidTr="006008E5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77777777" w:rsidR="0056509A" w:rsidRPr="00B20F86" w:rsidRDefault="0056509A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1.3***</w:t>
            </w: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6F6FF294" w14:textId="77777777" w:rsidR="0056509A" w:rsidRPr="00B20F86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B9560BB" w14:textId="77777777" w:rsidR="0056509A" w:rsidRPr="00566902" w:rsidRDefault="0056509A" w:rsidP="006C0E5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6902">
              <w:t>2</w:t>
            </w:r>
            <w:r>
              <w:t>4.10</w:t>
            </w:r>
            <w:r w:rsidRPr="00566902">
              <w:t>/</w:t>
            </w:r>
          </w:p>
          <w:p w14:paraId="34BA011E" w14:textId="7CAC9BE1" w:rsidR="0056509A" w:rsidRPr="00B20F86" w:rsidRDefault="0056509A" w:rsidP="006C0E5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66902">
              <w:t>32.103</w:t>
            </w:r>
          </w:p>
        </w:tc>
        <w:tc>
          <w:tcPr>
            <w:tcW w:w="1842" w:type="dxa"/>
            <w:shd w:val="clear" w:color="auto" w:fill="auto"/>
          </w:tcPr>
          <w:p w14:paraId="29B43638" w14:textId="77777777" w:rsidR="0056509A" w:rsidRPr="00716338" w:rsidRDefault="0056509A" w:rsidP="00EA5B5C">
            <w:pPr>
              <w:jc w:val="both"/>
            </w:pPr>
            <w:r>
              <w:t xml:space="preserve">Контроль </w:t>
            </w:r>
            <w:r w:rsidRPr="00716338">
              <w:t>проникающими веществами:</w:t>
            </w:r>
          </w:p>
          <w:p w14:paraId="0190C88E" w14:textId="77777777" w:rsidR="0056509A" w:rsidRDefault="0056509A" w:rsidP="00EA5B5C">
            <w:r w:rsidRPr="00566902">
              <w:t xml:space="preserve">-капиллярная </w:t>
            </w:r>
          </w:p>
          <w:p w14:paraId="2A6AAAA2" w14:textId="77777777" w:rsidR="0056509A" w:rsidRDefault="0056509A" w:rsidP="00EA5B5C">
            <w:r w:rsidRPr="00566902">
              <w:t xml:space="preserve">(цветная) </w:t>
            </w:r>
          </w:p>
          <w:p w14:paraId="5920C16C" w14:textId="77777777" w:rsidR="0056509A" w:rsidRPr="00566902" w:rsidRDefault="0056509A" w:rsidP="00EA5B5C">
            <w:r w:rsidRPr="00566902">
              <w:t>дефектоскопия</w:t>
            </w:r>
          </w:p>
          <w:p w14:paraId="58A936E5" w14:textId="77777777" w:rsidR="0056509A" w:rsidRPr="001C76B7" w:rsidRDefault="0056509A" w:rsidP="00EA5B5C">
            <w:pPr>
              <w:rPr>
                <w:sz w:val="8"/>
                <w:szCs w:val="16"/>
              </w:rPr>
            </w:pPr>
          </w:p>
          <w:p w14:paraId="6EABCB80" w14:textId="77777777" w:rsidR="0056509A" w:rsidRPr="00566902" w:rsidRDefault="0056509A" w:rsidP="00EA5B5C">
            <w:r w:rsidRPr="00566902">
              <w:t>-сварные соединения;</w:t>
            </w:r>
          </w:p>
          <w:p w14:paraId="5EC99E5C" w14:textId="4FAAE54F" w:rsidR="0056509A" w:rsidRPr="00B20F86" w:rsidRDefault="0056509A" w:rsidP="00EA5B5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66902"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56509A" w:rsidRPr="00B20F86" w:rsidRDefault="0056509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092B962" w14:textId="73FE2FF1" w:rsidR="0056509A" w:rsidRPr="00B20F86" w:rsidRDefault="0056509A" w:rsidP="009E53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241AB">
              <w:t>СТБ 1172-99</w:t>
            </w:r>
          </w:p>
        </w:tc>
      </w:tr>
      <w:tr w:rsidR="0056509A" w:rsidRPr="00B20F86" w14:paraId="7FA84EED" w14:textId="77777777" w:rsidTr="006008E5">
        <w:trPr>
          <w:trHeight w:val="353"/>
        </w:trPr>
        <w:tc>
          <w:tcPr>
            <w:tcW w:w="827" w:type="dxa"/>
            <w:shd w:val="clear" w:color="auto" w:fill="auto"/>
          </w:tcPr>
          <w:p w14:paraId="036FC65B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B20F86">
              <w:rPr>
                <w:sz w:val="22"/>
                <w:szCs w:val="22"/>
              </w:rPr>
              <w:t>***</w:t>
            </w:r>
          </w:p>
          <w:p w14:paraId="4F304463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FF8879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294F4A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F25C43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E30CDA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C7125C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DAA616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191731" w14:textId="77777777" w:rsidR="0056509A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B71A2C" w14:textId="07F97A39" w:rsidR="0056509A" w:rsidRPr="00B20F86" w:rsidRDefault="0056509A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9" w:type="dxa"/>
            <w:gridSpan w:val="2"/>
            <w:vMerge/>
            <w:shd w:val="clear" w:color="auto" w:fill="auto"/>
          </w:tcPr>
          <w:p w14:paraId="7F73BC1C" w14:textId="338AFE8E" w:rsidR="0056509A" w:rsidRPr="00B20F86" w:rsidRDefault="0056509A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683E04B" w14:textId="77777777" w:rsidR="0056509A" w:rsidRPr="00566902" w:rsidRDefault="0056509A" w:rsidP="008036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566902">
              <w:t>2</w:t>
            </w:r>
            <w:r>
              <w:t>4.10</w:t>
            </w:r>
            <w:r w:rsidRPr="00566902">
              <w:t>/</w:t>
            </w:r>
          </w:p>
          <w:p w14:paraId="16046BDF" w14:textId="7C406613" w:rsidR="0056509A" w:rsidRPr="00B20F86" w:rsidRDefault="0056509A" w:rsidP="00562E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66902">
              <w:t>32.115</w:t>
            </w:r>
          </w:p>
        </w:tc>
        <w:tc>
          <w:tcPr>
            <w:tcW w:w="1842" w:type="dxa"/>
            <w:shd w:val="clear" w:color="auto" w:fill="auto"/>
          </w:tcPr>
          <w:p w14:paraId="15DF865C" w14:textId="77777777" w:rsidR="0056509A" w:rsidRDefault="0056509A" w:rsidP="008036A2">
            <w:r w:rsidRPr="00D67ED9">
              <w:t xml:space="preserve">Оптический </w:t>
            </w:r>
          </w:p>
          <w:p w14:paraId="3B324366" w14:textId="77777777" w:rsidR="0056509A" w:rsidRPr="00D67ED9" w:rsidRDefault="0056509A" w:rsidP="008036A2">
            <w:r w:rsidRPr="00D67ED9">
              <w:t>контроль:</w:t>
            </w:r>
          </w:p>
          <w:p w14:paraId="125080F1" w14:textId="77777777" w:rsidR="0056509A" w:rsidRPr="00D67ED9" w:rsidRDefault="0056509A" w:rsidP="008036A2">
            <w:r w:rsidRPr="00D67ED9">
              <w:t>-визуальн</w:t>
            </w:r>
            <w:r>
              <w:t>ый</w:t>
            </w:r>
            <w:r w:rsidRPr="00D67ED9">
              <w:t xml:space="preserve"> метод;</w:t>
            </w:r>
          </w:p>
          <w:p w14:paraId="356F4BB5" w14:textId="77777777" w:rsidR="0056509A" w:rsidRPr="00D67ED9" w:rsidRDefault="0056509A" w:rsidP="008036A2">
            <w:r w:rsidRPr="00D67ED9">
              <w:t xml:space="preserve">-внешний осмотр и </w:t>
            </w:r>
          </w:p>
          <w:p w14:paraId="09B83467" w14:textId="77777777" w:rsidR="0056509A" w:rsidRPr="00D67ED9" w:rsidRDefault="0056509A" w:rsidP="008036A2">
            <w:r w:rsidRPr="00D67ED9">
              <w:t>измерения</w:t>
            </w:r>
          </w:p>
          <w:p w14:paraId="7ABEF821" w14:textId="77777777" w:rsidR="0056509A" w:rsidRPr="00D67ED9" w:rsidRDefault="0056509A" w:rsidP="008036A2">
            <w:pPr>
              <w:rPr>
                <w:sz w:val="8"/>
                <w:szCs w:val="16"/>
              </w:rPr>
            </w:pPr>
          </w:p>
          <w:p w14:paraId="42AAFA7E" w14:textId="0B420A58" w:rsidR="0056509A" w:rsidRPr="00B20F86" w:rsidRDefault="0056509A" w:rsidP="00803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7ED9">
              <w:t>-сварные соединения;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4587B42" w14:textId="77777777" w:rsidR="0056509A" w:rsidRPr="00B20F86" w:rsidRDefault="0056509A" w:rsidP="008036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3FC1360" w14:textId="77777777" w:rsidR="0056509A" w:rsidRPr="00D67ED9" w:rsidRDefault="0056509A" w:rsidP="008036A2">
            <w:r w:rsidRPr="00D67ED9">
              <w:t>СТБ 1133-98</w:t>
            </w:r>
          </w:p>
          <w:p w14:paraId="388014F4" w14:textId="77777777" w:rsidR="0056509A" w:rsidRDefault="0056509A" w:rsidP="008036A2">
            <w:r w:rsidRPr="00D67ED9">
              <w:t>ГОСТ 23479-79</w:t>
            </w:r>
          </w:p>
          <w:p w14:paraId="417D5164" w14:textId="24B0AEA2" w:rsidR="0056509A" w:rsidRPr="00B20F86" w:rsidRDefault="0056509A" w:rsidP="00803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СТБ ЕН 970-2003</w:t>
            </w:r>
          </w:p>
        </w:tc>
      </w:tr>
      <w:tr w:rsidR="00647D67" w:rsidRPr="00B20F86" w14:paraId="76F25E64" w14:textId="77777777" w:rsidTr="006008E5">
        <w:trPr>
          <w:trHeight w:val="352"/>
        </w:trPr>
        <w:tc>
          <w:tcPr>
            <w:tcW w:w="827" w:type="dxa"/>
            <w:shd w:val="clear" w:color="auto" w:fill="auto"/>
          </w:tcPr>
          <w:p w14:paraId="18D0524E" w14:textId="5624C5B9" w:rsidR="00647D67" w:rsidRPr="00B20F86" w:rsidRDefault="00364517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6A099A3F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364517">
              <w:t>Грузоподъемные краны и механизмы, в том числе:</w:t>
            </w:r>
          </w:p>
          <w:p w14:paraId="0D6F5CA6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364517">
              <w:t>- расчетные металлоконструкции;</w:t>
            </w:r>
          </w:p>
          <w:p w14:paraId="04420627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364517">
              <w:t>- грузозахватные органы;</w:t>
            </w:r>
          </w:p>
          <w:p w14:paraId="73F2C255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364517">
              <w:t>- грузозахватные приспособления;</w:t>
            </w:r>
          </w:p>
          <w:p w14:paraId="4316319D" w14:textId="77777777" w:rsidR="00364517" w:rsidRPr="00364517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  <w:r w:rsidRPr="00364517">
              <w:t>- мобильные подъемные рабочие платформы</w:t>
            </w:r>
          </w:p>
          <w:p w14:paraId="0AF232C3" w14:textId="457A1BE4" w:rsidR="00647D67" w:rsidRPr="00B20F86" w:rsidRDefault="00364517" w:rsidP="0036451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364517">
              <w:t>- подъемники, вышки строительные</w:t>
            </w:r>
          </w:p>
        </w:tc>
        <w:tc>
          <w:tcPr>
            <w:tcW w:w="851" w:type="dxa"/>
            <w:shd w:val="clear" w:color="auto" w:fill="auto"/>
          </w:tcPr>
          <w:p w14:paraId="6D12C054" w14:textId="77777777" w:rsidR="00364517" w:rsidRDefault="00364517" w:rsidP="008036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24.10/</w:t>
            </w:r>
          </w:p>
          <w:p w14:paraId="08920DB4" w14:textId="43068B17" w:rsidR="00647D67" w:rsidRPr="00566902" w:rsidRDefault="00364517" w:rsidP="008036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32.115</w:t>
            </w:r>
          </w:p>
        </w:tc>
        <w:tc>
          <w:tcPr>
            <w:tcW w:w="1842" w:type="dxa"/>
            <w:shd w:val="clear" w:color="auto" w:fill="auto"/>
          </w:tcPr>
          <w:p w14:paraId="662461F8" w14:textId="6A8656A4" w:rsidR="00647D67" w:rsidRPr="00B20F86" w:rsidRDefault="00647D67" w:rsidP="008036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7ED9"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CF4E0C" w14:textId="77777777" w:rsidR="00647D67" w:rsidRPr="00B20F86" w:rsidRDefault="00647D67" w:rsidP="008036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7F1EBDD" w14:textId="29283619" w:rsidR="00647D67" w:rsidRPr="00B20F86" w:rsidRDefault="00647D67" w:rsidP="008036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t>ГОСТ 23479-79</w:t>
            </w:r>
          </w:p>
        </w:tc>
      </w:tr>
    </w:tbl>
    <w:p w14:paraId="64B240B2" w14:textId="77777777" w:rsidR="00374A27" w:rsidRPr="00364517" w:rsidRDefault="00374A27" w:rsidP="00374A27">
      <w:pPr>
        <w:rPr>
          <w:b/>
          <w:sz w:val="16"/>
          <w:szCs w:val="16"/>
        </w:rPr>
      </w:pPr>
      <w:r w:rsidRPr="00364517">
        <w:rPr>
          <w:b/>
          <w:sz w:val="16"/>
          <w:szCs w:val="16"/>
        </w:rPr>
        <w:t xml:space="preserve">Примечание: </w:t>
      </w:r>
    </w:p>
    <w:p w14:paraId="2568D68A" w14:textId="77777777" w:rsidR="00374A27" w:rsidRPr="00364517" w:rsidRDefault="00374A27" w:rsidP="00374A27">
      <w:pPr>
        <w:rPr>
          <w:color w:val="000000"/>
          <w:sz w:val="16"/>
          <w:szCs w:val="16"/>
        </w:rPr>
      </w:pPr>
      <w:r w:rsidRPr="00364517">
        <w:rPr>
          <w:bCs/>
          <w:sz w:val="16"/>
          <w:szCs w:val="16"/>
        </w:rPr>
        <w:t>* – деятельность осуществляется непосредственно в ООС;</w:t>
      </w:r>
      <w:r w:rsidRPr="00364517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364517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364517">
        <w:rPr>
          <w:color w:val="000000"/>
          <w:sz w:val="16"/>
          <w:szCs w:val="16"/>
        </w:rPr>
        <w:t xml:space="preserve"> </w:t>
      </w:r>
    </w:p>
    <w:p w14:paraId="1A7D8C6F" w14:textId="77777777" w:rsidR="00364517" w:rsidRPr="00364517" w:rsidRDefault="00364517" w:rsidP="00A0063E">
      <w:pPr>
        <w:rPr>
          <w:color w:val="000000"/>
          <w:sz w:val="24"/>
          <w:szCs w:val="24"/>
        </w:rPr>
      </w:pPr>
    </w:p>
    <w:p w14:paraId="4417CC56" w14:textId="77777777" w:rsidR="00364517" w:rsidRPr="00364517" w:rsidRDefault="00364517" w:rsidP="00A0063E">
      <w:pPr>
        <w:rPr>
          <w:color w:val="000000"/>
          <w:sz w:val="24"/>
          <w:szCs w:val="24"/>
        </w:rPr>
      </w:pPr>
    </w:p>
    <w:p w14:paraId="4E020097" w14:textId="5D814A9A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5CF2CB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64517">
        <w:rPr>
          <w:color w:val="000000"/>
          <w:sz w:val="28"/>
          <w:szCs w:val="28"/>
        </w:rPr>
        <w:t xml:space="preserve">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845F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F013" w14:textId="77777777" w:rsidR="00194A5B" w:rsidRDefault="00194A5B" w:rsidP="0011070C">
      <w:r>
        <w:separator/>
      </w:r>
    </w:p>
  </w:endnote>
  <w:endnote w:type="continuationSeparator" w:id="0">
    <w:p w14:paraId="3BFD350C" w14:textId="77777777" w:rsidR="00194A5B" w:rsidRDefault="00194A5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808824848"/>
            <w:placeholder>
              <w:docPart w:val="29051FF72CB445B4B09E0010E6EA060B"/>
            </w:placeholder>
            <w:date w:fullDate="2023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406E50B" w14:textId="77777777" w:rsidR="00402653" w:rsidRDefault="00402653" w:rsidP="00402653">
              <w:pPr>
                <w:pStyle w:val="61"/>
                <w:jc w:val="center"/>
                <w:rPr>
                  <w:rFonts w:eastAsia="ArialMT"/>
                </w:rPr>
              </w:pPr>
              <w:r>
                <w:rPr>
                  <w:rFonts w:eastAsia="ArialMT"/>
                  <w:u w:val="single"/>
                  <w:lang w:val="ru-RU"/>
                </w:rPr>
                <w:t>19.07.2023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C01E0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C01E0" w:rsidRPr="007C01E0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595EDCA" w:rsidR="005D5C7B" w:rsidRPr="007624CE" w:rsidRDefault="0056193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</w:t>
              </w:r>
              <w:r w:rsidR="00C835F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  <w:r w:rsidR="00C835F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534D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534DA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31E03" w14:textId="77777777" w:rsidR="00194A5B" w:rsidRDefault="00194A5B" w:rsidP="0011070C">
      <w:r>
        <w:separator/>
      </w:r>
    </w:p>
  </w:footnote>
  <w:footnote w:type="continuationSeparator" w:id="0">
    <w:p w14:paraId="6F7279A4" w14:textId="77777777" w:rsidR="00194A5B" w:rsidRDefault="00194A5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43C0AA4" w:rsidR="006938AF" w:rsidRPr="006652A6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6652A6">
            <w:rPr>
              <w:bCs/>
              <w:sz w:val="28"/>
              <w:szCs w:val="28"/>
            </w:rPr>
            <w:t xml:space="preserve">Приложение № 1 к аттестату аккредитации </w:t>
          </w:r>
          <w:r w:rsidR="0070130C" w:rsidRPr="006652A6">
            <w:rPr>
              <w:bCs/>
              <w:sz w:val="28"/>
              <w:szCs w:val="28"/>
            </w:rPr>
            <w:t xml:space="preserve">№ BY/112 </w:t>
          </w:r>
          <w:r w:rsidR="006652A6" w:rsidRPr="006652A6">
            <w:rPr>
              <w:bCs/>
              <w:sz w:val="28"/>
              <w:szCs w:val="28"/>
            </w:rPr>
            <w:t>2.4412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3514631">
    <w:abstractNumId w:val="6"/>
  </w:num>
  <w:num w:numId="2" w16cid:durableId="595745056">
    <w:abstractNumId w:val="7"/>
  </w:num>
  <w:num w:numId="3" w16cid:durableId="1103190310">
    <w:abstractNumId w:val="4"/>
  </w:num>
  <w:num w:numId="4" w16cid:durableId="580213405">
    <w:abstractNumId w:val="1"/>
  </w:num>
  <w:num w:numId="5" w16cid:durableId="826828091">
    <w:abstractNumId w:val="11"/>
  </w:num>
  <w:num w:numId="6" w16cid:durableId="990983644">
    <w:abstractNumId w:val="3"/>
  </w:num>
  <w:num w:numId="7" w16cid:durableId="533352883">
    <w:abstractNumId w:val="8"/>
  </w:num>
  <w:num w:numId="8" w16cid:durableId="1431462039">
    <w:abstractNumId w:val="5"/>
  </w:num>
  <w:num w:numId="9" w16cid:durableId="323244640">
    <w:abstractNumId w:val="9"/>
  </w:num>
  <w:num w:numId="10" w16cid:durableId="2125928026">
    <w:abstractNumId w:val="2"/>
  </w:num>
  <w:num w:numId="11" w16cid:durableId="471599580">
    <w:abstractNumId w:val="0"/>
  </w:num>
  <w:num w:numId="12" w16cid:durableId="245962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F7D"/>
    <w:rsid w:val="00022A72"/>
    <w:rsid w:val="000643A6"/>
    <w:rsid w:val="00067FEC"/>
    <w:rsid w:val="00090EA2"/>
    <w:rsid w:val="000A4D82"/>
    <w:rsid w:val="000D49BB"/>
    <w:rsid w:val="000E0135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4A5B"/>
    <w:rsid w:val="001956F7"/>
    <w:rsid w:val="001A4352"/>
    <w:rsid w:val="001A4BEA"/>
    <w:rsid w:val="001A7AD9"/>
    <w:rsid w:val="001B549A"/>
    <w:rsid w:val="001F48CA"/>
    <w:rsid w:val="001F51B1"/>
    <w:rsid w:val="001F7797"/>
    <w:rsid w:val="0020355B"/>
    <w:rsid w:val="00204777"/>
    <w:rsid w:val="00221181"/>
    <w:rsid w:val="002333EC"/>
    <w:rsid w:val="002505FA"/>
    <w:rsid w:val="00262942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64517"/>
    <w:rsid w:val="003717D2"/>
    <w:rsid w:val="00374A27"/>
    <w:rsid w:val="00383F5A"/>
    <w:rsid w:val="003A10A8"/>
    <w:rsid w:val="003A7C1A"/>
    <w:rsid w:val="003C130A"/>
    <w:rsid w:val="003D7438"/>
    <w:rsid w:val="003E26A2"/>
    <w:rsid w:val="003E6D8A"/>
    <w:rsid w:val="003F50C5"/>
    <w:rsid w:val="00401D49"/>
    <w:rsid w:val="00402653"/>
    <w:rsid w:val="00430456"/>
    <w:rsid w:val="00431DE3"/>
    <w:rsid w:val="00437E07"/>
    <w:rsid w:val="004707E7"/>
    <w:rsid w:val="00483609"/>
    <w:rsid w:val="004A5E4C"/>
    <w:rsid w:val="004C53CA"/>
    <w:rsid w:val="004E4DCC"/>
    <w:rsid w:val="004E5090"/>
    <w:rsid w:val="004E6BC8"/>
    <w:rsid w:val="004F3600"/>
    <w:rsid w:val="004F5A1D"/>
    <w:rsid w:val="00502897"/>
    <w:rsid w:val="00507CCF"/>
    <w:rsid w:val="0053680B"/>
    <w:rsid w:val="00544470"/>
    <w:rsid w:val="00552FE5"/>
    <w:rsid w:val="005575CF"/>
    <w:rsid w:val="0056070B"/>
    <w:rsid w:val="00561938"/>
    <w:rsid w:val="00562E73"/>
    <w:rsid w:val="0056509A"/>
    <w:rsid w:val="005832D7"/>
    <w:rsid w:val="00592241"/>
    <w:rsid w:val="005C7C8C"/>
    <w:rsid w:val="005D5C7B"/>
    <w:rsid w:val="005E250C"/>
    <w:rsid w:val="005E33F5"/>
    <w:rsid w:val="005E611E"/>
    <w:rsid w:val="005E7EB9"/>
    <w:rsid w:val="006008E5"/>
    <w:rsid w:val="00645468"/>
    <w:rsid w:val="00647D67"/>
    <w:rsid w:val="006652A6"/>
    <w:rsid w:val="00670F99"/>
    <w:rsid w:val="006752A5"/>
    <w:rsid w:val="006762B3"/>
    <w:rsid w:val="00682232"/>
    <w:rsid w:val="006938AF"/>
    <w:rsid w:val="006A336B"/>
    <w:rsid w:val="006C0E5C"/>
    <w:rsid w:val="006D5481"/>
    <w:rsid w:val="006D5DCE"/>
    <w:rsid w:val="006F0EAC"/>
    <w:rsid w:val="00701135"/>
    <w:rsid w:val="0070130C"/>
    <w:rsid w:val="007045A1"/>
    <w:rsid w:val="00731452"/>
    <w:rsid w:val="007314A9"/>
    <w:rsid w:val="00734508"/>
    <w:rsid w:val="00741FBB"/>
    <w:rsid w:val="00750565"/>
    <w:rsid w:val="007534DA"/>
    <w:rsid w:val="0075457F"/>
    <w:rsid w:val="007624CE"/>
    <w:rsid w:val="007964DB"/>
    <w:rsid w:val="00796C65"/>
    <w:rsid w:val="007B3671"/>
    <w:rsid w:val="007C01E0"/>
    <w:rsid w:val="007F5916"/>
    <w:rsid w:val="008036A2"/>
    <w:rsid w:val="00805C5D"/>
    <w:rsid w:val="00845F07"/>
    <w:rsid w:val="00877224"/>
    <w:rsid w:val="00886D6D"/>
    <w:rsid w:val="008B5528"/>
    <w:rsid w:val="008B7FEB"/>
    <w:rsid w:val="008E43A5"/>
    <w:rsid w:val="00907371"/>
    <w:rsid w:val="00916038"/>
    <w:rsid w:val="00920D7B"/>
    <w:rsid w:val="00921A06"/>
    <w:rsid w:val="0092380A"/>
    <w:rsid w:val="009503C7"/>
    <w:rsid w:val="0095347E"/>
    <w:rsid w:val="00985B58"/>
    <w:rsid w:val="009940B7"/>
    <w:rsid w:val="009A3A10"/>
    <w:rsid w:val="009A3E9D"/>
    <w:rsid w:val="009D5A57"/>
    <w:rsid w:val="009E53EB"/>
    <w:rsid w:val="009E74C3"/>
    <w:rsid w:val="009F7389"/>
    <w:rsid w:val="00A0063E"/>
    <w:rsid w:val="00A16715"/>
    <w:rsid w:val="00A31473"/>
    <w:rsid w:val="00A31C1A"/>
    <w:rsid w:val="00A47C62"/>
    <w:rsid w:val="00A755C7"/>
    <w:rsid w:val="00AB1825"/>
    <w:rsid w:val="00AD4B7A"/>
    <w:rsid w:val="00B073DC"/>
    <w:rsid w:val="00B16BF0"/>
    <w:rsid w:val="00B20359"/>
    <w:rsid w:val="00B400A6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35F9"/>
    <w:rsid w:val="00C943E3"/>
    <w:rsid w:val="00C94B1C"/>
    <w:rsid w:val="00C97BC9"/>
    <w:rsid w:val="00CA3473"/>
    <w:rsid w:val="00CA53E3"/>
    <w:rsid w:val="00CC094B"/>
    <w:rsid w:val="00CD65DE"/>
    <w:rsid w:val="00CF2674"/>
    <w:rsid w:val="00CF4334"/>
    <w:rsid w:val="00D10C95"/>
    <w:rsid w:val="00D4122B"/>
    <w:rsid w:val="00D4472A"/>
    <w:rsid w:val="00D56371"/>
    <w:rsid w:val="00D876E6"/>
    <w:rsid w:val="00DA5E7A"/>
    <w:rsid w:val="00DA6561"/>
    <w:rsid w:val="00DB1FAE"/>
    <w:rsid w:val="00DB7FF2"/>
    <w:rsid w:val="00DC5AD8"/>
    <w:rsid w:val="00DD4EA5"/>
    <w:rsid w:val="00DE6F93"/>
    <w:rsid w:val="00DF7DAB"/>
    <w:rsid w:val="00E13A20"/>
    <w:rsid w:val="00E5357F"/>
    <w:rsid w:val="00E750F5"/>
    <w:rsid w:val="00E909C3"/>
    <w:rsid w:val="00E95EA8"/>
    <w:rsid w:val="00EA5B5C"/>
    <w:rsid w:val="00EC615C"/>
    <w:rsid w:val="00EC76FB"/>
    <w:rsid w:val="00ED10E7"/>
    <w:rsid w:val="00EE7844"/>
    <w:rsid w:val="00EF0247"/>
    <w:rsid w:val="00EF227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6752A5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9051FF72CB445B4B09E0010E6EA06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F533CB-38DF-4C4C-8680-C2FE932D2052}"/>
      </w:docPartPr>
      <w:docPartBody>
        <w:p w:rsidR="00764CEB" w:rsidRDefault="00D31369" w:rsidP="00D31369">
          <w:pPr>
            <w:pStyle w:val="29051FF72CB445B4B09E0010E6EA060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1A3B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2232"/>
    <w:rsid w:val="00684F82"/>
    <w:rsid w:val="00764CEB"/>
    <w:rsid w:val="0080735D"/>
    <w:rsid w:val="008B7FEB"/>
    <w:rsid w:val="00A13F21"/>
    <w:rsid w:val="00A661C2"/>
    <w:rsid w:val="00A8053F"/>
    <w:rsid w:val="00B00858"/>
    <w:rsid w:val="00B11269"/>
    <w:rsid w:val="00B51F1E"/>
    <w:rsid w:val="00B612C8"/>
    <w:rsid w:val="00B63D03"/>
    <w:rsid w:val="00BF3758"/>
    <w:rsid w:val="00C8094E"/>
    <w:rsid w:val="00CC03D9"/>
    <w:rsid w:val="00CC7A3D"/>
    <w:rsid w:val="00D31369"/>
    <w:rsid w:val="00D53B49"/>
    <w:rsid w:val="00DB7154"/>
    <w:rsid w:val="00EB4B12"/>
    <w:rsid w:val="00EB690E"/>
    <w:rsid w:val="00EF7515"/>
    <w:rsid w:val="00F117DE"/>
    <w:rsid w:val="00F57C70"/>
    <w:rsid w:val="00FC2A9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3136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29051FF72CB445B4B09E0010E6EA060B">
    <w:name w:val="29051FF72CB445B4B09E0010E6EA060B"/>
    <w:rsid w:val="00D3136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2C8D7-C94D-4FBC-B1A2-EB1B7B33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2023-07-19T06:51:00Z</cp:lastPrinted>
  <dcterms:created xsi:type="dcterms:W3CDTF">2025-04-03T07:53:00Z</dcterms:created>
  <dcterms:modified xsi:type="dcterms:W3CDTF">2025-04-03T07:53:00Z</dcterms:modified>
</cp:coreProperties>
</file>