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</w:tblGrid>
      <w:tr w:rsidR="00727A01" w14:paraId="21C58B21" w14:textId="77777777" w:rsidTr="00727A01">
        <w:tc>
          <w:tcPr>
            <w:tcW w:w="5593" w:type="dxa"/>
            <w:vMerge w:val="restart"/>
          </w:tcPr>
          <w:p w14:paraId="193A3093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6C898F73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0319812065F4EB0807C378C69A213F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727A01" w14:paraId="52B70589" w14:textId="77777777" w:rsidTr="00727A01">
        <w:tc>
          <w:tcPr>
            <w:tcW w:w="5593" w:type="dxa"/>
            <w:vMerge/>
          </w:tcPr>
          <w:p w14:paraId="32773A7E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27A01" w:rsidRPr="00204777" w14:paraId="40777B8F" w14:textId="77777777" w:rsidTr="00727A01">
        <w:tc>
          <w:tcPr>
            <w:tcW w:w="5593" w:type="dxa"/>
            <w:vMerge/>
          </w:tcPr>
          <w:p w14:paraId="525C4B56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4B583A6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74F06EB6EC364C6D9C57DE520521E71B"/>
                </w:placeholder>
                <w:text/>
              </w:sdtPr>
              <w:sdtContent>
                <w:r w:rsidR="00F21588">
                  <w:rPr>
                    <w:rFonts w:eastAsia="Calibri"/>
                    <w:sz w:val="28"/>
                    <w:szCs w:val="28"/>
                  </w:rPr>
                  <w:t>1.0436</w:t>
                </w:r>
              </w:sdtContent>
            </w:sdt>
          </w:p>
        </w:tc>
      </w:tr>
      <w:tr w:rsidR="00727A01" w:rsidRPr="00204777" w14:paraId="1B5360D4" w14:textId="77777777" w:rsidTr="00727A01">
        <w:tc>
          <w:tcPr>
            <w:tcW w:w="5593" w:type="dxa"/>
            <w:vMerge/>
          </w:tcPr>
          <w:p w14:paraId="42CC03D3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7423EB8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B8D9BCCF3D24CC98B192C059D744489"/>
                </w:placeholder>
                <w:date w:fullDate="2004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21588">
                  <w:rPr>
                    <w:rFonts w:cs="Times New Roman"/>
                    <w:bCs/>
                    <w:sz w:val="28"/>
                    <w:szCs w:val="28"/>
                  </w:rPr>
                  <w:t>27.12.2004</w:t>
                </w:r>
              </w:sdtContent>
            </w:sdt>
          </w:p>
        </w:tc>
      </w:tr>
      <w:tr w:rsidR="00727A01" w:rsidRPr="00204777" w14:paraId="097B4A9A" w14:textId="77777777" w:rsidTr="00727A01">
        <w:tc>
          <w:tcPr>
            <w:tcW w:w="5593" w:type="dxa"/>
            <w:vMerge/>
          </w:tcPr>
          <w:p w14:paraId="68B671D1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727A01" w:rsidRPr="00A0063E" w:rsidRDefault="00727A01" w:rsidP="00A3599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B2C78AFE150485AB747E444919A39CD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27A01" w:rsidRPr="00204777" w14:paraId="3DE6A1D3" w14:textId="77777777" w:rsidTr="00727A01">
        <w:tc>
          <w:tcPr>
            <w:tcW w:w="5593" w:type="dxa"/>
            <w:vMerge/>
          </w:tcPr>
          <w:p w14:paraId="59E99A49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C9CEEC5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8D4EF44C61F4293AC97E30366AD4A69"/>
                </w:placeholder>
                <w:text/>
              </w:sdtPr>
              <w:sdtContent>
                <w:r w:rsidR="003C3EE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27A01" w:rsidRPr="00204777" w14:paraId="26F21C5F" w14:textId="77777777" w:rsidTr="00727A01">
        <w:tc>
          <w:tcPr>
            <w:tcW w:w="5593" w:type="dxa"/>
            <w:vMerge/>
          </w:tcPr>
          <w:p w14:paraId="53DB0347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BA5B8E6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66097FE99394A1D9537E969664A72E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529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433"/>
        <w:gridCol w:w="709"/>
        <w:gridCol w:w="2678"/>
        <w:gridCol w:w="1842"/>
        <w:gridCol w:w="2288"/>
        <w:gridCol w:w="72"/>
      </w:tblGrid>
      <w:tr w:rsidR="00750565" w:rsidRPr="00701135" w14:paraId="766AD601" w14:textId="77777777" w:rsidTr="00727A01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1ECD103" w14:textId="77777777" w:rsidR="00727A01" w:rsidRDefault="00727A01" w:rsidP="00727A01">
            <w:pPr>
              <w:jc w:val="center"/>
              <w:rPr>
                <w:b/>
                <w:sz w:val="28"/>
                <w:szCs w:val="28"/>
              </w:rPr>
            </w:pPr>
          </w:p>
          <w:p w14:paraId="2486E0D0" w14:textId="54A457C1" w:rsidR="00727A01" w:rsidRPr="00605AD3" w:rsidRDefault="00727A01" w:rsidP="00727A01">
            <w:pPr>
              <w:jc w:val="center"/>
              <w:rPr>
                <w:sz w:val="28"/>
                <w:szCs w:val="28"/>
              </w:rPr>
            </w:pPr>
            <w:r w:rsidRPr="00605AD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139CADA0E8764D419F68B875E5C3391B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52952">
                  <w:rPr>
                    <w:rStyle w:val="39"/>
                    <w:szCs w:val="28"/>
                  </w:rPr>
                  <w:t>14 марта 2025 года</w:t>
                </w:r>
              </w:sdtContent>
            </w:sdt>
            <w:bookmarkEnd w:id="0"/>
          </w:p>
          <w:p w14:paraId="2102C3A8" w14:textId="50CEA068" w:rsidR="00322247" w:rsidRPr="00322247" w:rsidRDefault="00F21588" w:rsidP="00A3599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Научно-исследовательской и испытательной лаборатории систем утепления наружных ограждающих конструкций зданий</w:t>
            </w:r>
          </w:p>
          <w:p w14:paraId="56270E58" w14:textId="77777777" w:rsidR="00F21588" w:rsidRDefault="00322247" w:rsidP="00A3599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22247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64933AAA" w14:textId="01B9F635" w:rsidR="00750565" w:rsidRDefault="00322247" w:rsidP="00A3599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22247">
              <w:rPr>
                <w:sz w:val="28"/>
                <w:szCs w:val="28"/>
                <w:lang w:val="ru-RU"/>
              </w:rPr>
              <w:t>«Институт</w:t>
            </w:r>
            <w:r w:rsidR="00F21588">
              <w:rPr>
                <w:sz w:val="28"/>
                <w:szCs w:val="28"/>
                <w:lang w:val="ru-RU"/>
              </w:rPr>
              <w:t xml:space="preserve"> жилища-НИПТИС им. Атаева С.С.»</w:t>
            </w:r>
          </w:p>
          <w:p w14:paraId="3629A34F" w14:textId="69DD29A3" w:rsidR="00F64C96" w:rsidRPr="00701135" w:rsidRDefault="00F64C96" w:rsidP="00F64C96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552FE5" w:rsidRPr="007B3C7F" w14:paraId="339EF21B" w14:textId="77777777" w:rsidTr="00A10C2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F21588" w:rsidRDefault="00552FE5" w:rsidP="00A359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21588">
              <w:rPr>
                <w:sz w:val="22"/>
                <w:szCs w:val="22"/>
              </w:rPr>
              <w:t>№ п/п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731811C" w14:textId="62F9FBF0" w:rsidR="00552FE5" w:rsidRPr="00F21588" w:rsidRDefault="00552FE5" w:rsidP="00727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1A34C" w14:textId="2B430546" w:rsidR="00552FE5" w:rsidRPr="00F21588" w:rsidRDefault="00552FE5" w:rsidP="00A10C22">
            <w:pPr>
              <w:ind w:left="-112" w:right="-125"/>
              <w:jc w:val="center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Код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1ED265C4" w14:textId="77777777" w:rsidR="00552FE5" w:rsidRPr="00F21588" w:rsidRDefault="00552FE5" w:rsidP="00A359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F21588" w:rsidRDefault="00552FE5" w:rsidP="00F21588">
            <w:pPr>
              <w:overflowPunct w:val="0"/>
              <w:autoSpaceDE w:val="0"/>
              <w:autoSpaceDN w:val="0"/>
              <w:adjustRightInd w:val="0"/>
              <w:ind w:left="-90" w:right="-123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F21588" w:rsidRDefault="00552FE5" w:rsidP="00A359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B3C7F" w:rsidRDefault="00552FE5" w:rsidP="00727A01">
      <w:pPr>
        <w:spacing w:line="20" w:lineRule="exact"/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1426"/>
        <w:gridCol w:w="708"/>
        <w:gridCol w:w="2694"/>
        <w:gridCol w:w="1842"/>
        <w:gridCol w:w="2295"/>
      </w:tblGrid>
      <w:tr w:rsidR="00552FE5" w:rsidRPr="007B3C7F" w14:paraId="1AA8B9FF" w14:textId="77777777" w:rsidTr="00A10C22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14D9B95B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FA892A6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10EEC29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68C21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6</w:t>
            </w:r>
          </w:p>
        </w:tc>
      </w:tr>
      <w:tr w:rsidR="00552FE5" w:rsidRPr="007B3C7F" w14:paraId="11619CE3" w14:textId="77777777" w:rsidTr="007B3C7F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450479A" w:rsidR="00552FE5" w:rsidRPr="007B3C7F" w:rsidRDefault="002F64E2" w:rsidP="00727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DB1468">
              <w:rPr>
                <w:bCs/>
                <w:sz w:val="22"/>
                <w:szCs w:val="22"/>
              </w:rPr>
              <w:t>г. Минск, 220076, 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B1468">
              <w:rPr>
                <w:bCs/>
                <w:sz w:val="22"/>
                <w:szCs w:val="22"/>
              </w:rPr>
              <w:t>Ф.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B1468">
              <w:rPr>
                <w:bCs/>
                <w:sz w:val="22"/>
                <w:szCs w:val="22"/>
              </w:rPr>
              <w:t>Скорины, 15, к.107</w:t>
            </w:r>
          </w:p>
        </w:tc>
      </w:tr>
      <w:tr w:rsidR="00781799" w:rsidRPr="007B3C7F" w14:paraId="76191A56" w14:textId="77777777" w:rsidTr="00A10C22">
        <w:trPr>
          <w:trHeight w:val="277"/>
        </w:trPr>
        <w:tc>
          <w:tcPr>
            <w:tcW w:w="827" w:type="dxa"/>
            <w:tcBorders>
              <w:bottom w:val="nil"/>
            </w:tcBorders>
            <w:shd w:val="clear" w:color="auto" w:fill="auto"/>
          </w:tcPr>
          <w:p w14:paraId="3C4363B0" w14:textId="328B2C7C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7A01">
              <w:rPr>
                <w:sz w:val="22"/>
                <w:szCs w:val="22"/>
              </w:rPr>
              <w:t>1.</w:t>
            </w:r>
            <w:r w:rsidR="00660086">
              <w:rPr>
                <w:sz w:val="22"/>
                <w:szCs w:val="22"/>
              </w:rPr>
              <w:t>1</w:t>
            </w:r>
            <w:r w:rsidRPr="00727A01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0543D85" w14:textId="4472271B" w:rsidR="00781799" w:rsidRPr="00A10C22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Ограждающие конструкции зданий и сооружений</w:t>
            </w:r>
          </w:p>
        </w:tc>
        <w:tc>
          <w:tcPr>
            <w:tcW w:w="708" w:type="dxa"/>
            <w:shd w:val="clear" w:color="auto" w:fill="auto"/>
          </w:tcPr>
          <w:p w14:paraId="3AC8BDFB" w14:textId="5A46C5B0" w:rsidR="00781799" w:rsidRPr="00727A01" w:rsidRDefault="00A10C22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2694" w:type="dxa"/>
            <w:shd w:val="clear" w:color="auto" w:fill="auto"/>
          </w:tcPr>
          <w:p w14:paraId="0EC34294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Тепловизионный контроль качества теплоизоляции ограждающих конструкций:</w:t>
            </w:r>
          </w:p>
          <w:p w14:paraId="2255DE02" w14:textId="3C105C3F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и</w:t>
            </w:r>
            <w:r w:rsidRPr="009C323D">
              <w:rPr>
                <w:sz w:val="22"/>
                <w:szCs w:val="22"/>
              </w:rPr>
              <w:t>змерение температуры внутреннего воздуха, °С</w:t>
            </w:r>
          </w:p>
          <w:p w14:paraId="594CE87E" w14:textId="212D18D1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и</w:t>
            </w:r>
            <w:r w:rsidRPr="009C323D">
              <w:rPr>
                <w:sz w:val="22"/>
                <w:szCs w:val="22"/>
              </w:rPr>
              <w:t>змерение температуры наружного воздуха, °С</w:t>
            </w:r>
          </w:p>
          <w:p w14:paraId="422D1589" w14:textId="419BEE3A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и</w:t>
            </w:r>
            <w:r w:rsidRPr="009C323D">
              <w:rPr>
                <w:sz w:val="22"/>
                <w:szCs w:val="22"/>
              </w:rPr>
              <w:t>змерение температуры в зонах базового и исследуемого участков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69FF858" w14:textId="35AEBF3C" w:rsidR="00781799" w:rsidRPr="00AA727A" w:rsidRDefault="004258F9" w:rsidP="00AA727A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95" w:type="dxa"/>
            <w:shd w:val="clear" w:color="auto" w:fill="auto"/>
          </w:tcPr>
          <w:p w14:paraId="52071E10" w14:textId="18E55ED9" w:rsidR="00B26238" w:rsidRPr="00A10C22" w:rsidRDefault="00A10C22" w:rsidP="00795265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  <w:tr w:rsidR="00781799" w:rsidRPr="007B3C7F" w14:paraId="67DEB11A" w14:textId="77777777" w:rsidTr="00A10C22">
        <w:trPr>
          <w:trHeight w:val="277"/>
        </w:trPr>
        <w:tc>
          <w:tcPr>
            <w:tcW w:w="827" w:type="dxa"/>
            <w:tcBorders>
              <w:top w:val="nil"/>
            </w:tcBorders>
            <w:shd w:val="clear" w:color="auto" w:fill="auto"/>
          </w:tcPr>
          <w:p w14:paraId="3C143CDE" w14:textId="0C924548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6F6FF294" w14:textId="77777777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4BA011E" w14:textId="0FE07FE9" w:rsidR="00781799" w:rsidRPr="00727A01" w:rsidRDefault="00A10C22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2694" w:type="dxa"/>
            <w:shd w:val="clear" w:color="auto" w:fill="auto"/>
          </w:tcPr>
          <w:p w14:paraId="7879BB07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Температура:</w:t>
            </w:r>
          </w:p>
          <w:p w14:paraId="2C8E8C0E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 изотермической поверхности (метод бесконтактного измерения);</w:t>
            </w:r>
          </w:p>
          <w:p w14:paraId="5EC99E5C" w14:textId="5307A23E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 поверхности (метод контактного измерения) характерных зон</w:t>
            </w:r>
          </w:p>
        </w:tc>
        <w:tc>
          <w:tcPr>
            <w:tcW w:w="1842" w:type="dxa"/>
            <w:vMerge/>
            <w:shd w:val="clear" w:color="auto" w:fill="auto"/>
          </w:tcPr>
          <w:p w14:paraId="77CD0DAE" w14:textId="77777777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092B962" w14:textId="32747ADB" w:rsidR="00B26238" w:rsidRPr="00CC0650" w:rsidRDefault="00A10C22" w:rsidP="00795265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</w:tbl>
    <w:p w14:paraId="6F82EB85" w14:textId="77777777" w:rsidR="00A10C22" w:rsidRDefault="00A10C22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1426"/>
        <w:gridCol w:w="708"/>
        <w:gridCol w:w="2694"/>
        <w:gridCol w:w="1842"/>
        <w:gridCol w:w="2295"/>
      </w:tblGrid>
      <w:tr w:rsidR="00CC0650" w:rsidRPr="007B3C7F" w14:paraId="6CDBA238" w14:textId="77777777" w:rsidTr="0074725A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46915C77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lastRenderedPageBreak/>
              <w:t>1</w:t>
            </w:r>
          </w:p>
        </w:tc>
        <w:tc>
          <w:tcPr>
            <w:tcW w:w="1426" w:type="dxa"/>
            <w:shd w:val="clear" w:color="auto" w:fill="auto"/>
          </w:tcPr>
          <w:p w14:paraId="519522A3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15EA626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718DEF8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2E776E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1A89EA9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6</w:t>
            </w:r>
          </w:p>
        </w:tc>
      </w:tr>
      <w:tr w:rsidR="00781799" w:rsidRPr="007B3C7F" w14:paraId="04AB6111" w14:textId="77777777" w:rsidTr="00AA727A">
        <w:trPr>
          <w:trHeight w:val="277"/>
        </w:trPr>
        <w:tc>
          <w:tcPr>
            <w:tcW w:w="827" w:type="dxa"/>
            <w:tcBorders>
              <w:bottom w:val="nil"/>
            </w:tcBorders>
            <w:shd w:val="clear" w:color="auto" w:fill="auto"/>
          </w:tcPr>
          <w:p w14:paraId="20A66BB2" w14:textId="5513CBFF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7A01">
              <w:rPr>
                <w:sz w:val="22"/>
                <w:szCs w:val="22"/>
              </w:rPr>
              <w:t>1.</w:t>
            </w:r>
            <w:r w:rsidR="00A10C22">
              <w:rPr>
                <w:sz w:val="22"/>
                <w:szCs w:val="22"/>
              </w:rPr>
              <w:t>1</w:t>
            </w:r>
            <w:r w:rsidRPr="00727A01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auto"/>
          </w:tcPr>
          <w:p w14:paraId="2B7E5B64" w14:textId="52FCC6FF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Ограждающие конструкции зданий и сооружений</w:t>
            </w:r>
          </w:p>
        </w:tc>
        <w:tc>
          <w:tcPr>
            <w:tcW w:w="708" w:type="dxa"/>
            <w:shd w:val="clear" w:color="auto" w:fill="auto"/>
          </w:tcPr>
          <w:p w14:paraId="2984C8FF" w14:textId="5B39F36A" w:rsidR="00781799" w:rsidRPr="00727A01" w:rsidRDefault="00A10C22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2694" w:type="dxa"/>
            <w:shd w:val="clear" w:color="auto" w:fill="auto"/>
          </w:tcPr>
          <w:p w14:paraId="661FA4EB" w14:textId="0F46FABF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Температура внутренней поверхности участка ограждения по линии изотермы при расчетных условиях эксплуатации (расчетное значение)</w:t>
            </w:r>
          </w:p>
        </w:tc>
        <w:tc>
          <w:tcPr>
            <w:tcW w:w="1842" w:type="dxa"/>
            <w:shd w:val="clear" w:color="auto" w:fill="auto"/>
          </w:tcPr>
          <w:p w14:paraId="45DA15EA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СП 2.04.01-2020</w:t>
            </w:r>
          </w:p>
          <w:p w14:paraId="5A87821B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СН 2.04.02-2020 </w:t>
            </w:r>
          </w:p>
          <w:p w14:paraId="1B972652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п. </w:t>
            </w:r>
            <w:r w:rsidRPr="00A10C22">
              <w:rPr>
                <w:sz w:val="22"/>
                <w:szCs w:val="22"/>
              </w:rPr>
              <w:t>7.1.6</w:t>
            </w:r>
          </w:p>
          <w:p w14:paraId="6706B3BF" w14:textId="7DB70884" w:rsidR="00781799" w:rsidRPr="00727A01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072A8134" w14:textId="3999FD19" w:rsidR="00B26238" w:rsidRPr="00727A01" w:rsidRDefault="00A10C22" w:rsidP="00795265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  <w:tr w:rsidR="00A10C22" w:rsidRPr="007B3C7F" w14:paraId="08E20958" w14:textId="77777777" w:rsidTr="00AA727A">
        <w:trPr>
          <w:trHeight w:val="277"/>
        </w:trPr>
        <w:tc>
          <w:tcPr>
            <w:tcW w:w="827" w:type="dxa"/>
            <w:tcBorders>
              <w:top w:val="nil"/>
              <w:bottom w:val="nil"/>
            </w:tcBorders>
            <w:shd w:val="clear" w:color="auto" w:fill="auto"/>
          </w:tcPr>
          <w:p w14:paraId="61F30A67" w14:textId="77777777" w:rsidR="00A10C22" w:rsidRPr="00727A01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</w:tcPr>
          <w:p w14:paraId="43E2FD51" w14:textId="77777777" w:rsidR="00A10C22" w:rsidRPr="009C323D" w:rsidRDefault="00A10C22" w:rsidP="00A10C22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61CD57A" w14:textId="0CA238F0" w:rsidR="00A10C22" w:rsidRPr="009C323D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100.13/34.138</w:t>
            </w:r>
          </w:p>
        </w:tc>
        <w:tc>
          <w:tcPr>
            <w:tcW w:w="2694" w:type="dxa"/>
            <w:shd w:val="clear" w:color="auto" w:fill="auto"/>
          </w:tcPr>
          <w:p w14:paraId="4B36AD58" w14:textId="511245B6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Определение относительного сопротивления теплопередаче участка ограждающих конструкций (расчетное значение)</w:t>
            </w:r>
          </w:p>
        </w:tc>
        <w:tc>
          <w:tcPr>
            <w:tcW w:w="1842" w:type="dxa"/>
            <w:shd w:val="clear" w:color="auto" w:fill="auto"/>
          </w:tcPr>
          <w:p w14:paraId="0BA4E4E9" w14:textId="6C576246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A10C22">
              <w:rPr>
                <w:sz w:val="22"/>
                <w:szCs w:val="22"/>
              </w:rPr>
              <w:t>ГОСТ 26629-85 п.5.7.1, п. 5.7.3</w:t>
            </w:r>
          </w:p>
        </w:tc>
        <w:tc>
          <w:tcPr>
            <w:tcW w:w="2295" w:type="dxa"/>
            <w:shd w:val="clear" w:color="auto" w:fill="auto"/>
          </w:tcPr>
          <w:p w14:paraId="4FEE6D40" w14:textId="5E1B1B58" w:rsidR="00B26238" w:rsidRPr="009C323D" w:rsidRDefault="00A10C22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 п. 5.5</w:t>
            </w:r>
          </w:p>
        </w:tc>
      </w:tr>
      <w:tr w:rsidR="00A10C22" w:rsidRPr="007B3C7F" w14:paraId="01A340D6" w14:textId="77777777" w:rsidTr="00AA727A">
        <w:trPr>
          <w:trHeight w:val="277"/>
        </w:trPr>
        <w:tc>
          <w:tcPr>
            <w:tcW w:w="827" w:type="dxa"/>
            <w:tcBorders>
              <w:top w:val="nil"/>
              <w:bottom w:val="nil"/>
            </w:tcBorders>
            <w:shd w:val="clear" w:color="auto" w:fill="auto"/>
          </w:tcPr>
          <w:p w14:paraId="217B5923" w14:textId="77777777" w:rsidR="00A10C22" w:rsidRPr="00727A01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</w:tcPr>
          <w:p w14:paraId="14176ADC" w14:textId="77777777" w:rsidR="00A10C22" w:rsidRPr="009C323D" w:rsidRDefault="00A10C22" w:rsidP="00A10C22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16B36E9" w14:textId="63C4EBF6" w:rsidR="00A10C22" w:rsidRPr="009C323D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2694" w:type="dxa"/>
            <w:shd w:val="clear" w:color="auto" w:fill="auto"/>
          </w:tcPr>
          <w:p w14:paraId="6926834D" w14:textId="149D1BC1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Температура точки росы внутреннего воздуха аномальных участков при расчётных условиях эксплуатации, °С</w:t>
            </w:r>
          </w:p>
        </w:tc>
        <w:tc>
          <w:tcPr>
            <w:tcW w:w="1842" w:type="dxa"/>
            <w:shd w:val="clear" w:color="auto" w:fill="auto"/>
          </w:tcPr>
          <w:p w14:paraId="6A3E775A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СН 2.04.02-2020</w:t>
            </w:r>
          </w:p>
          <w:p w14:paraId="7975B965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 </w:t>
            </w:r>
            <w:r w:rsidRPr="00A10C22">
              <w:rPr>
                <w:sz w:val="22"/>
                <w:szCs w:val="22"/>
              </w:rPr>
              <w:t>п. 7.1.6</w:t>
            </w:r>
          </w:p>
          <w:p w14:paraId="05880814" w14:textId="44AB8CDA" w:rsidR="00A10C22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49B386E4" w14:textId="77777777" w:rsidR="00A10C22" w:rsidRPr="009C323D" w:rsidRDefault="00A10C22" w:rsidP="00AA727A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ГОСТ 26629-85, </w:t>
            </w:r>
          </w:p>
          <w:p w14:paraId="4EAA9858" w14:textId="4CAE846D" w:rsidR="00B26238" w:rsidRPr="009C323D" w:rsidRDefault="00A10C22" w:rsidP="00171169">
            <w:pPr>
              <w:overflowPunct w:val="0"/>
              <w:autoSpaceDE w:val="0"/>
              <w:autoSpaceDN w:val="0"/>
              <w:adjustRightInd w:val="0"/>
              <w:ind w:left="117" w:right="-113"/>
              <w:textAlignment w:val="baseline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СП 2.04.01-2020 (Приложение </w:t>
            </w:r>
            <w:r w:rsidRPr="00AA727A">
              <w:rPr>
                <w:sz w:val="22"/>
                <w:szCs w:val="22"/>
              </w:rPr>
              <w:t>E)</w:t>
            </w:r>
          </w:p>
        </w:tc>
      </w:tr>
      <w:tr w:rsidR="00CC0650" w:rsidRPr="007B3C7F" w14:paraId="7B44404F" w14:textId="77777777" w:rsidTr="00AA727A">
        <w:trPr>
          <w:trHeight w:val="277"/>
        </w:trPr>
        <w:tc>
          <w:tcPr>
            <w:tcW w:w="827" w:type="dxa"/>
            <w:tcBorders>
              <w:top w:val="nil"/>
            </w:tcBorders>
            <w:shd w:val="clear" w:color="auto" w:fill="auto"/>
          </w:tcPr>
          <w:p w14:paraId="19193B37" w14:textId="77777777" w:rsidR="00CC0650" w:rsidRPr="00727A01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</w:tcBorders>
            <w:shd w:val="clear" w:color="auto" w:fill="auto"/>
          </w:tcPr>
          <w:p w14:paraId="780163D3" w14:textId="77777777" w:rsidR="00CC0650" w:rsidRPr="009C323D" w:rsidRDefault="00CC0650" w:rsidP="00CC0650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85F945B" w14:textId="348335B0" w:rsidR="00CC0650" w:rsidRPr="009C323D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694" w:type="dxa"/>
            <w:shd w:val="clear" w:color="auto" w:fill="auto"/>
          </w:tcPr>
          <w:p w14:paraId="35CB46E5" w14:textId="28AF6832" w:rsidR="00CC0650" w:rsidRPr="009C323D" w:rsidRDefault="00CC0650" w:rsidP="00AA727A">
            <w:pPr>
              <w:ind w:right="-29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1842" w:type="dxa"/>
            <w:shd w:val="clear" w:color="auto" w:fill="auto"/>
          </w:tcPr>
          <w:p w14:paraId="526B7EE1" w14:textId="6C3D1609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95" w:type="dxa"/>
            <w:shd w:val="clear" w:color="auto" w:fill="auto"/>
          </w:tcPr>
          <w:p w14:paraId="00EF66B8" w14:textId="7CA7CE9E" w:rsidR="00B26238" w:rsidRPr="009C323D" w:rsidRDefault="00CC0650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  <w:tr w:rsidR="00CC0650" w:rsidRPr="007B3C7F" w14:paraId="190F89D0" w14:textId="77777777" w:rsidTr="0034607E">
        <w:trPr>
          <w:trHeight w:hRule="exact" w:val="1655"/>
        </w:trPr>
        <w:tc>
          <w:tcPr>
            <w:tcW w:w="827" w:type="dxa"/>
            <w:shd w:val="clear" w:color="auto" w:fill="auto"/>
          </w:tcPr>
          <w:p w14:paraId="6E0D5D13" w14:textId="598EE368" w:rsidR="00CC0650" w:rsidRPr="00727A01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shd w:val="clear" w:color="auto" w:fill="auto"/>
          </w:tcPr>
          <w:p w14:paraId="11B89EE3" w14:textId="30B6D992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Здания и сооружения. Рабочие места различных видов трудовой деятельности</w:t>
            </w:r>
          </w:p>
        </w:tc>
        <w:tc>
          <w:tcPr>
            <w:tcW w:w="708" w:type="dxa"/>
            <w:shd w:val="clear" w:color="auto" w:fill="auto"/>
          </w:tcPr>
          <w:p w14:paraId="59C15363" w14:textId="77777777" w:rsidR="004258F9" w:rsidRPr="004258F9" w:rsidRDefault="00CC0650" w:rsidP="004258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4258F9">
              <w:rPr>
                <w:spacing w:val="-4"/>
                <w:sz w:val="22"/>
                <w:szCs w:val="22"/>
                <w:lang w:eastAsia="en-US"/>
              </w:rPr>
              <w:t>100.13/</w:t>
            </w:r>
          </w:p>
          <w:p w14:paraId="71C57F64" w14:textId="7D91B45D" w:rsidR="00CC0650" w:rsidRPr="004258F9" w:rsidRDefault="00CC0650" w:rsidP="004258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4258F9">
              <w:rPr>
                <w:spacing w:val="-4"/>
                <w:sz w:val="22"/>
                <w:szCs w:val="22"/>
                <w:lang w:eastAsia="en-US"/>
              </w:rPr>
              <w:t>35.063</w:t>
            </w:r>
          </w:p>
          <w:p w14:paraId="72B41D0A" w14:textId="40B518DD" w:rsidR="00CC0650" w:rsidRPr="00CC0650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58F9">
              <w:rPr>
                <w:spacing w:val="-4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2694" w:type="dxa"/>
            <w:shd w:val="clear" w:color="auto" w:fill="auto"/>
          </w:tcPr>
          <w:p w14:paraId="02CAF9C7" w14:textId="7E87A1BC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842" w:type="dxa"/>
            <w:shd w:val="clear" w:color="auto" w:fill="auto"/>
          </w:tcPr>
          <w:p w14:paraId="3454A621" w14:textId="77777777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СН 2.04.03-2020</w:t>
            </w:r>
          </w:p>
          <w:p w14:paraId="3FDD058F" w14:textId="047F7474" w:rsidR="00CC0650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1D2B169F" w14:textId="260DDB6E" w:rsidR="00B26238" w:rsidRPr="009C323D" w:rsidRDefault="00CC0650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24940-2016</w:t>
            </w:r>
          </w:p>
        </w:tc>
      </w:tr>
      <w:tr w:rsidR="00CC0650" w:rsidRPr="007B3C7F" w14:paraId="0208F46E" w14:textId="77777777" w:rsidTr="00AA727A">
        <w:trPr>
          <w:trHeight w:val="277"/>
        </w:trPr>
        <w:tc>
          <w:tcPr>
            <w:tcW w:w="827" w:type="dxa"/>
            <w:shd w:val="clear" w:color="auto" w:fill="auto"/>
          </w:tcPr>
          <w:p w14:paraId="789022B7" w14:textId="1A6EEE38" w:rsidR="00CC0650" w:rsidRPr="00727A01" w:rsidRDefault="00CC0650" w:rsidP="00CC0650">
            <w:pPr>
              <w:ind w:left="-21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auto"/>
          </w:tcPr>
          <w:p w14:paraId="4C90C974" w14:textId="0D582D5C" w:rsidR="00CC0650" w:rsidRPr="00CC0650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 xml:space="preserve">Выбросы от стационарных источников </w:t>
            </w:r>
          </w:p>
        </w:tc>
        <w:tc>
          <w:tcPr>
            <w:tcW w:w="708" w:type="dxa"/>
            <w:shd w:val="clear" w:color="auto" w:fill="auto"/>
          </w:tcPr>
          <w:p w14:paraId="698D5475" w14:textId="4881ABED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100.01/08.169</w:t>
            </w:r>
          </w:p>
        </w:tc>
        <w:tc>
          <w:tcPr>
            <w:tcW w:w="2694" w:type="dxa"/>
            <w:shd w:val="clear" w:color="auto" w:fill="auto"/>
          </w:tcPr>
          <w:p w14:paraId="31AD8459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 xml:space="preserve">Измерение массовой (объёмной) концентрации углерода оксида (СO),  </w:t>
            </w:r>
          </w:p>
          <w:p w14:paraId="6AC9E74C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>ДИ: от 1,25 до 25000) мг/м</w:t>
            </w:r>
            <w:r w:rsidRPr="00AA727A">
              <w:rPr>
                <w:sz w:val="22"/>
                <w:szCs w:val="22"/>
                <w:vertAlign w:val="superscript"/>
              </w:rPr>
              <w:t>3</w:t>
            </w:r>
          </w:p>
          <w:p w14:paraId="6DEE0D3A" w14:textId="5EBB3EA0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(от 1 до 20000 млн</w:t>
            </w:r>
            <w:r w:rsidRPr="00AA727A">
              <w:rPr>
                <w:sz w:val="22"/>
                <w:szCs w:val="22"/>
                <w:vertAlign w:val="superscript"/>
              </w:rPr>
              <w:t>-1</w:t>
            </w:r>
            <w:r w:rsidRPr="00CC0650">
              <w:rPr>
                <w:sz w:val="22"/>
                <w:szCs w:val="22"/>
              </w:rPr>
              <w:t>);</w:t>
            </w:r>
          </w:p>
        </w:tc>
        <w:tc>
          <w:tcPr>
            <w:tcW w:w="1842" w:type="dxa"/>
            <w:shd w:val="clear" w:color="auto" w:fill="auto"/>
          </w:tcPr>
          <w:p w14:paraId="25B64D60" w14:textId="77777777" w:rsidR="00171169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ГОСТ 20548-93 </w:t>
            </w:r>
          </w:p>
          <w:p w14:paraId="5DC31BCA" w14:textId="77777777" w:rsidR="00171169" w:rsidRPr="009C323D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п. 4.12</w:t>
            </w:r>
          </w:p>
          <w:p w14:paraId="210DEBE7" w14:textId="77777777" w:rsidR="00171169" w:rsidRPr="009C323D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10617-83</w:t>
            </w:r>
          </w:p>
          <w:p w14:paraId="2E1FB664" w14:textId="77777777" w:rsidR="00171169" w:rsidRPr="009C323D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п. 2.21</w:t>
            </w:r>
          </w:p>
          <w:p w14:paraId="607E6C85" w14:textId="0F4F5CAF" w:rsidR="00CC0650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6D160D4B" w14:textId="50F4DF53" w:rsidR="00B26238" w:rsidRPr="009C323D" w:rsidRDefault="00CC0650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МВИ.МН 1003-2017</w:t>
            </w:r>
          </w:p>
        </w:tc>
      </w:tr>
      <w:tr w:rsidR="00CC0650" w:rsidRPr="007B3C7F" w14:paraId="46605903" w14:textId="77777777" w:rsidTr="00AA727A">
        <w:trPr>
          <w:trHeight w:val="277"/>
        </w:trPr>
        <w:tc>
          <w:tcPr>
            <w:tcW w:w="827" w:type="dxa"/>
            <w:shd w:val="clear" w:color="auto" w:fill="auto"/>
          </w:tcPr>
          <w:p w14:paraId="6AA331EA" w14:textId="0F523CE5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tcBorders>
              <w:top w:val="nil"/>
            </w:tcBorders>
            <w:shd w:val="clear" w:color="auto" w:fill="auto"/>
          </w:tcPr>
          <w:p w14:paraId="11BEBEF8" w14:textId="77777777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DB0E537" w14:textId="6D347F08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100.01/08.169</w:t>
            </w:r>
          </w:p>
        </w:tc>
        <w:tc>
          <w:tcPr>
            <w:tcW w:w="2694" w:type="dxa"/>
            <w:shd w:val="clear" w:color="auto" w:fill="auto"/>
          </w:tcPr>
          <w:p w14:paraId="5B0DCCE3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 xml:space="preserve">Измерение </w:t>
            </w:r>
          </w:p>
          <w:p w14:paraId="3B7A12E2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>объёмной концентрации кислорода (O</w:t>
            </w:r>
            <w:r w:rsidRPr="00AA727A">
              <w:rPr>
                <w:sz w:val="22"/>
                <w:szCs w:val="22"/>
                <w:vertAlign w:val="subscript"/>
              </w:rPr>
              <w:t>2</w:t>
            </w:r>
            <w:r w:rsidRPr="00AA727A">
              <w:rPr>
                <w:sz w:val="22"/>
                <w:szCs w:val="22"/>
              </w:rPr>
              <w:t xml:space="preserve">), </w:t>
            </w:r>
          </w:p>
          <w:p w14:paraId="665666DD" w14:textId="26CF5641" w:rsidR="00CC0650" w:rsidRPr="009C323D" w:rsidRDefault="00CC0650" w:rsidP="00AA727A">
            <w:pPr>
              <w:ind w:right="-113"/>
            </w:pPr>
            <w:r w:rsidRPr="00AA727A">
              <w:rPr>
                <w:sz w:val="22"/>
                <w:szCs w:val="22"/>
              </w:rPr>
              <w:t>ДИ: от 0,1 до 21 об. %</w:t>
            </w:r>
          </w:p>
        </w:tc>
        <w:tc>
          <w:tcPr>
            <w:tcW w:w="1842" w:type="dxa"/>
            <w:shd w:val="clear" w:color="auto" w:fill="auto"/>
          </w:tcPr>
          <w:p w14:paraId="1BB51E1B" w14:textId="7B2CD1A1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95" w:type="dxa"/>
            <w:shd w:val="clear" w:color="auto" w:fill="auto"/>
          </w:tcPr>
          <w:p w14:paraId="42CC3A88" w14:textId="77777777" w:rsidR="00CC0650" w:rsidRDefault="00CC0650" w:rsidP="00AA727A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МВИ.МН 1003-2017</w:t>
            </w:r>
          </w:p>
          <w:p w14:paraId="0E50A1EA" w14:textId="3B6D1AF8" w:rsidR="00B26238" w:rsidRPr="009C323D" w:rsidRDefault="00B26238" w:rsidP="00AA727A">
            <w:pPr>
              <w:ind w:left="117" w:right="-113"/>
              <w:rPr>
                <w:sz w:val="22"/>
                <w:szCs w:val="22"/>
              </w:rPr>
            </w:pPr>
          </w:p>
        </w:tc>
      </w:tr>
    </w:tbl>
    <w:p w14:paraId="20EAAAFE" w14:textId="77777777" w:rsidR="00CC0650" w:rsidRDefault="00CC0650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1426"/>
        <w:gridCol w:w="708"/>
        <w:gridCol w:w="2694"/>
        <w:gridCol w:w="1842"/>
        <w:gridCol w:w="2295"/>
      </w:tblGrid>
      <w:tr w:rsidR="00CC0650" w:rsidRPr="007B3C7F" w14:paraId="2C1CE103" w14:textId="77777777" w:rsidTr="0074725A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40EB1CAE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lastRenderedPageBreak/>
              <w:t>1</w:t>
            </w:r>
          </w:p>
        </w:tc>
        <w:tc>
          <w:tcPr>
            <w:tcW w:w="1426" w:type="dxa"/>
            <w:shd w:val="clear" w:color="auto" w:fill="auto"/>
          </w:tcPr>
          <w:p w14:paraId="16B80D10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DD9EE17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1C8FA294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5CC069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A4E6245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6</w:t>
            </w:r>
          </w:p>
        </w:tc>
      </w:tr>
      <w:tr w:rsidR="00CC0650" w:rsidRPr="007B3C7F" w14:paraId="5CAFB7BF" w14:textId="77777777" w:rsidTr="00A10C22">
        <w:trPr>
          <w:trHeight w:val="277"/>
        </w:trPr>
        <w:tc>
          <w:tcPr>
            <w:tcW w:w="827" w:type="dxa"/>
            <w:shd w:val="clear" w:color="auto" w:fill="auto"/>
          </w:tcPr>
          <w:p w14:paraId="05E8A1C0" w14:textId="7CFA1453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shd w:val="clear" w:color="auto" w:fill="auto"/>
          </w:tcPr>
          <w:p w14:paraId="4891FC98" w14:textId="5623A65C" w:rsidR="00CC0650" w:rsidRPr="00CC0650" w:rsidRDefault="00AA727A" w:rsidP="00CC0650">
            <w:pPr>
              <w:ind w:left="-21" w:right="-84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708" w:type="dxa"/>
            <w:shd w:val="clear" w:color="auto" w:fill="auto"/>
          </w:tcPr>
          <w:p w14:paraId="239435C0" w14:textId="31EA2E93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100.01/35.065</w:t>
            </w:r>
          </w:p>
        </w:tc>
        <w:tc>
          <w:tcPr>
            <w:tcW w:w="2694" w:type="dxa"/>
            <w:shd w:val="clear" w:color="auto" w:fill="auto"/>
          </w:tcPr>
          <w:p w14:paraId="07DEDB1F" w14:textId="000999DE" w:rsidR="00CC0650" w:rsidRPr="009C323D" w:rsidRDefault="00CC0650" w:rsidP="00AA727A">
            <w:pPr>
              <w:ind w:right="-113"/>
            </w:pPr>
            <w:r w:rsidRPr="00AA727A">
              <w:rPr>
                <w:sz w:val="22"/>
                <w:szCs w:val="22"/>
              </w:rPr>
              <w:t>Температура газов, поступающих в атмосферный воздух от стационарных источников выбросов</w:t>
            </w:r>
            <w:r w:rsidRPr="00CC0650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0B6092AC" w14:textId="77777777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10617-83 п.1.1</w:t>
            </w:r>
          </w:p>
          <w:p w14:paraId="12E78CBB" w14:textId="77777777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20548-93 п.3.7</w:t>
            </w:r>
          </w:p>
          <w:p w14:paraId="0B88FBF9" w14:textId="638F70B3" w:rsidR="004258F9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10D0F52F" w14:textId="77777777" w:rsidR="00CC0650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СТБ 17.08.05-03-2016 раздел 5</w:t>
            </w:r>
          </w:p>
          <w:p w14:paraId="21372C6B" w14:textId="63B07BB3" w:rsidR="00B26238" w:rsidRPr="009C323D" w:rsidRDefault="00B26238" w:rsidP="00AA727A">
            <w:pPr>
              <w:ind w:right="-113"/>
              <w:rPr>
                <w:sz w:val="22"/>
                <w:szCs w:val="22"/>
              </w:rPr>
            </w:pPr>
          </w:p>
        </w:tc>
      </w:tr>
    </w:tbl>
    <w:p w14:paraId="1ADC7C9A" w14:textId="787E0369" w:rsidR="009E74C3" w:rsidRDefault="009E74C3" w:rsidP="00AA727A">
      <w:pPr>
        <w:pStyle w:val="af6"/>
        <w:rPr>
          <w:rStyle w:val="FontStyle37"/>
          <w:sz w:val="24"/>
          <w:szCs w:val="24"/>
          <w:lang w:val="ru-RU"/>
        </w:rPr>
      </w:pPr>
    </w:p>
    <w:p w14:paraId="3E6D9687" w14:textId="77777777" w:rsidR="00795265" w:rsidRPr="00795265" w:rsidRDefault="00795265" w:rsidP="00795265">
      <w:pPr>
        <w:ind w:left="284"/>
        <w:rPr>
          <w:b/>
        </w:rPr>
      </w:pPr>
      <w:r w:rsidRPr="00795265">
        <w:rPr>
          <w:b/>
        </w:rPr>
        <w:t xml:space="preserve">Примечание: </w:t>
      </w:r>
    </w:p>
    <w:p w14:paraId="0D3480D4" w14:textId="77777777" w:rsidR="00795265" w:rsidRPr="00795265" w:rsidRDefault="00795265" w:rsidP="00795265">
      <w:pPr>
        <w:ind w:left="284"/>
        <w:rPr>
          <w:color w:val="000000"/>
        </w:rPr>
      </w:pPr>
      <w:r w:rsidRPr="00795265">
        <w:rPr>
          <w:bCs/>
        </w:rPr>
        <w:t>* – деятельность осуществляется непосредственно в ООС;</w:t>
      </w:r>
      <w:r w:rsidRPr="00795265">
        <w:rPr>
          <w:bCs/>
        </w:rPr>
        <w:br/>
        <w:t>** – деятельность осуществляется непосредственно в ООС и за пределами ООС;</w:t>
      </w:r>
      <w:r w:rsidRPr="00795265">
        <w:rPr>
          <w:bCs/>
        </w:rPr>
        <w:br/>
        <w:t>*** – деятельность осуществляется за пределами ООС.</w:t>
      </w:r>
      <w:r w:rsidRPr="00795265">
        <w:rPr>
          <w:color w:val="000000"/>
        </w:rPr>
        <w:t xml:space="preserve"> </w:t>
      </w:r>
    </w:p>
    <w:p w14:paraId="323EF8F1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</w:p>
    <w:p w14:paraId="34E10AAC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</w:p>
    <w:p w14:paraId="38632926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>Руководитель органа</w:t>
      </w:r>
    </w:p>
    <w:p w14:paraId="4F2E6747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>по аккредитации</w:t>
      </w:r>
    </w:p>
    <w:p w14:paraId="423CEBC7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 xml:space="preserve">Республики Беларусь – </w:t>
      </w:r>
    </w:p>
    <w:p w14:paraId="362E1B18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 xml:space="preserve">директор государственного </w:t>
      </w:r>
    </w:p>
    <w:p w14:paraId="21D22D7B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>предприятия «БГЦА»</w:t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  <w:t>Т.А. Николаева</w:t>
      </w:r>
    </w:p>
    <w:p w14:paraId="17277F49" w14:textId="77777777" w:rsidR="00795265" w:rsidRPr="00795265" w:rsidRDefault="00795265" w:rsidP="00795265">
      <w:pPr>
        <w:rPr>
          <w:color w:val="000000"/>
          <w:sz w:val="28"/>
          <w:szCs w:val="28"/>
        </w:rPr>
      </w:pPr>
    </w:p>
    <w:p w14:paraId="1555BC6C" w14:textId="62315060" w:rsidR="00FE16D9" w:rsidRPr="007B3C7F" w:rsidRDefault="00FE16D9" w:rsidP="00A35993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sectPr w:rsidR="00FE16D9" w:rsidRPr="007B3C7F" w:rsidSect="001C3E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BB25" w14:textId="77777777" w:rsidR="005D4E51" w:rsidRDefault="005D4E51" w:rsidP="0011070C">
      <w:r>
        <w:separator/>
      </w:r>
    </w:p>
  </w:endnote>
  <w:endnote w:type="continuationSeparator" w:id="0">
    <w:p w14:paraId="54D27B4E" w14:textId="77777777" w:rsidR="005D4E51" w:rsidRDefault="005D4E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1127AA36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A78059" w:rsidR="002667A7" w:rsidRPr="00B453D4" w:rsidRDefault="0079526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7AC2741" w:rsidR="005D5C7B" w:rsidRPr="00727A01" w:rsidRDefault="0079526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775D" w14:textId="77777777" w:rsidR="005D4E51" w:rsidRDefault="005D4E51" w:rsidP="0011070C">
      <w:r>
        <w:separator/>
      </w:r>
    </w:p>
  </w:footnote>
  <w:footnote w:type="continuationSeparator" w:id="0">
    <w:p w14:paraId="69E68D72" w14:textId="77777777" w:rsidR="005D4E51" w:rsidRDefault="005D4E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D28F45" w:rsidR="006938AF" w:rsidRPr="00B453D4" w:rsidRDefault="006938AF" w:rsidP="008B06A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27A01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B2A33">
            <w:rPr>
              <w:bCs/>
              <w:sz w:val="24"/>
              <w:szCs w:val="24"/>
            </w:rPr>
            <w:t>1.0436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6475325">
    <w:abstractNumId w:val="6"/>
  </w:num>
  <w:num w:numId="2" w16cid:durableId="727649093">
    <w:abstractNumId w:val="7"/>
  </w:num>
  <w:num w:numId="3" w16cid:durableId="1868369010">
    <w:abstractNumId w:val="4"/>
  </w:num>
  <w:num w:numId="4" w16cid:durableId="257719078">
    <w:abstractNumId w:val="1"/>
  </w:num>
  <w:num w:numId="5" w16cid:durableId="1698001087">
    <w:abstractNumId w:val="11"/>
  </w:num>
  <w:num w:numId="6" w16cid:durableId="2038384421">
    <w:abstractNumId w:val="3"/>
  </w:num>
  <w:num w:numId="7" w16cid:durableId="1995451345">
    <w:abstractNumId w:val="8"/>
  </w:num>
  <w:num w:numId="8" w16cid:durableId="278949270">
    <w:abstractNumId w:val="5"/>
  </w:num>
  <w:num w:numId="9" w16cid:durableId="791090647">
    <w:abstractNumId w:val="9"/>
  </w:num>
  <w:num w:numId="10" w16cid:durableId="439690358">
    <w:abstractNumId w:val="2"/>
  </w:num>
  <w:num w:numId="11" w16cid:durableId="432825477">
    <w:abstractNumId w:val="0"/>
  </w:num>
  <w:num w:numId="12" w16cid:durableId="1591500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1A38"/>
    <w:rsid w:val="000643A6"/>
    <w:rsid w:val="00067FEC"/>
    <w:rsid w:val="00082A92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B4F"/>
    <w:rsid w:val="00155758"/>
    <w:rsid w:val="00162213"/>
    <w:rsid w:val="00162D37"/>
    <w:rsid w:val="00171169"/>
    <w:rsid w:val="00194140"/>
    <w:rsid w:val="001956F7"/>
    <w:rsid w:val="00195CDE"/>
    <w:rsid w:val="001A4BEA"/>
    <w:rsid w:val="001A7AD9"/>
    <w:rsid w:val="001C3E25"/>
    <w:rsid w:val="001D5F0F"/>
    <w:rsid w:val="001F51B1"/>
    <w:rsid w:val="001F7797"/>
    <w:rsid w:val="0020355B"/>
    <w:rsid w:val="00204777"/>
    <w:rsid w:val="002178F2"/>
    <w:rsid w:val="002230EF"/>
    <w:rsid w:val="002505FA"/>
    <w:rsid w:val="002667A7"/>
    <w:rsid w:val="00285F39"/>
    <w:rsid w:val="002877C8"/>
    <w:rsid w:val="002900DE"/>
    <w:rsid w:val="002C3708"/>
    <w:rsid w:val="002E4118"/>
    <w:rsid w:val="002F64E2"/>
    <w:rsid w:val="00305284"/>
    <w:rsid w:val="003054C2"/>
    <w:rsid w:val="00305E11"/>
    <w:rsid w:val="0031023B"/>
    <w:rsid w:val="00322247"/>
    <w:rsid w:val="003324CA"/>
    <w:rsid w:val="0034607E"/>
    <w:rsid w:val="00350D5F"/>
    <w:rsid w:val="003717D2"/>
    <w:rsid w:val="00374A27"/>
    <w:rsid w:val="003A10A8"/>
    <w:rsid w:val="003A7C1A"/>
    <w:rsid w:val="003C130A"/>
    <w:rsid w:val="003C3EE1"/>
    <w:rsid w:val="003D51CA"/>
    <w:rsid w:val="003D7438"/>
    <w:rsid w:val="003E26A2"/>
    <w:rsid w:val="003E6D8A"/>
    <w:rsid w:val="003F50C5"/>
    <w:rsid w:val="00401D49"/>
    <w:rsid w:val="00401D89"/>
    <w:rsid w:val="004258F9"/>
    <w:rsid w:val="00437E07"/>
    <w:rsid w:val="0047339D"/>
    <w:rsid w:val="004A5E4C"/>
    <w:rsid w:val="004C53CA"/>
    <w:rsid w:val="004E4DCC"/>
    <w:rsid w:val="004E5090"/>
    <w:rsid w:val="004E6BC8"/>
    <w:rsid w:val="004F5A1D"/>
    <w:rsid w:val="00507CCF"/>
    <w:rsid w:val="00527715"/>
    <w:rsid w:val="00552FE5"/>
    <w:rsid w:val="0056070B"/>
    <w:rsid w:val="00592241"/>
    <w:rsid w:val="005A1648"/>
    <w:rsid w:val="005C2AAC"/>
    <w:rsid w:val="005D4E51"/>
    <w:rsid w:val="005D5C7B"/>
    <w:rsid w:val="005D75BC"/>
    <w:rsid w:val="005E250C"/>
    <w:rsid w:val="005E33F5"/>
    <w:rsid w:val="005E611E"/>
    <w:rsid w:val="005E7EB9"/>
    <w:rsid w:val="006208C7"/>
    <w:rsid w:val="00645468"/>
    <w:rsid w:val="00660086"/>
    <w:rsid w:val="006762B3"/>
    <w:rsid w:val="006938AF"/>
    <w:rsid w:val="006A336B"/>
    <w:rsid w:val="006D5481"/>
    <w:rsid w:val="006D5DCE"/>
    <w:rsid w:val="006F0EAC"/>
    <w:rsid w:val="00701135"/>
    <w:rsid w:val="0070130C"/>
    <w:rsid w:val="00727A01"/>
    <w:rsid w:val="00731452"/>
    <w:rsid w:val="00734508"/>
    <w:rsid w:val="00741FBB"/>
    <w:rsid w:val="00750565"/>
    <w:rsid w:val="007543EA"/>
    <w:rsid w:val="007624CE"/>
    <w:rsid w:val="00780EB5"/>
    <w:rsid w:val="00781799"/>
    <w:rsid w:val="00795265"/>
    <w:rsid w:val="00796C65"/>
    <w:rsid w:val="007A5F3A"/>
    <w:rsid w:val="007B3671"/>
    <w:rsid w:val="007B3C7F"/>
    <w:rsid w:val="007D76F1"/>
    <w:rsid w:val="007F5916"/>
    <w:rsid w:val="00805C5D"/>
    <w:rsid w:val="00837816"/>
    <w:rsid w:val="00877224"/>
    <w:rsid w:val="00886D6D"/>
    <w:rsid w:val="008B06AE"/>
    <w:rsid w:val="008B5528"/>
    <w:rsid w:val="008E43A5"/>
    <w:rsid w:val="008F189A"/>
    <w:rsid w:val="008F6E37"/>
    <w:rsid w:val="00915672"/>
    <w:rsid w:val="00916038"/>
    <w:rsid w:val="009172CA"/>
    <w:rsid w:val="00920D7B"/>
    <w:rsid w:val="00921A06"/>
    <w:rsid w:val="00943F86"/>
    <w:rsid w:val="009503C7"/>
    <w:rsid w:val="00950C50"/>
    <w:rsid w:val="0095347E"/>
    <w:rsid w:val="00957A55"/>
    <w:rsid w:val="009940B7"/>
    <w:rsid w:val="009A3A10"/>
    <w:rsid w:val="009A3E9D"/>
    <w:rsid w:val="009A48E7"/>
    <w:rsid w:val="009B602F"/>
    <w:rsid w:val="009C60D2"/>
    <w:rsid w:val="009D5A57"/>
    <w:rsid w:val="009E74C3"/>
    <w:rsid w:val="009E78A4"/>
    <w:rsid w:val="009F7389"/>
    <w:rsid w:val="00A0063E"/>
    <w:rsid w:val="00A10C22"/>
    <w:rsid w:val="00A16715"/>
    <w:rsid w:val="00A35993"/>
    <w:rsid w:val="00A47C62"/>
    <w:rsid w:val="00A55DC6"/>
    <w:rsid w:val="00A67FEB"/>
    <w:rsid w:val="00A755C7"/>
    <w:rsid w:val="00AA727A"/>
    <w:rsid w:val="00AB1825"/>
    <w:rsid w:val="00AD4B7A"/>
    <w:rsid w:val="00AF0F4D"/>
    <w:rsid w:val="00AF7E81"/>
    <w:rsid w:val="00B073DC"/>
    <w:rsid w:val="00B16BF0"/>
    <w:rsid w:val="00B20359"/>
    <w:rsid w:val="00B26238"/>
    <w:rsid w:val="00B31137"/>
    <w:rsid w:val="00B453D4"/>
    <w:rsid w:val="00B4667C"/>
    <w:rsid w:val="00B47A0F"/>
    <w:rsid w:val="00B53AEA"/>
    <w:rsid w:val="00BA682A"/>
    <w:rsid w:val="00BA7746"/>
    <w:rsid w:val="00BB0188"/>
    <w:rsid w:val="00BB272F"/>
    <w:rsid w:val="00BB472E"/>
    <w:rsid w:val="00BC40FF"/>
    <w:rsid w:val="00BC6B2B"/>
    <w:rsid w:val="00BE28A3"/>
    <w:rsid w:val="00C13D62"/>
    <w:rsid w:val="00C23497"/>
    <w:rsid w:val="00C3769E"/>
    <w:rsid w:val="00C62C68"/>
    <w:rsid w:val="00C943E3"/>
    <w:rsid w:val="00C94B1C"/>
    <w:rsid w:val="00C97BC9"/>
    <w:rsid w:val="00CA3473"/>
    <w:rsid w:val="00CA53E3"/>
    <w:rsid w:val="00CB5DAD"/>
    <w:rsid w:val="00CC0650"/>
    <w:rsid w:val="00CC094B"/>
    <w:rsid w:val="00CC30A8"/>
    <w:rsid w:val="00CF4334"/>
    <w:rsid w:val="00D07AA8"/>
    <w:rsid w:val="00D10C95"/>
    <w:rsid w:val="00D56371"/>
    <w:rsid w:val="00D87259"/>
    <w:rsid w:val="00D876E6"/>
    <w:rsid w:val="00DA5E7A"/>
    <w:rsid w:val="00DA6561"/>
    <w:rsid w:val="00DB1FAE"/>
    <w:rsid w:val="00DB7FF2"/>
    <w:rsid w:val="00DC3710"/>
    <w:rsid w:val="00DD1396"/>
    <w:rsid w:val="00DD4EA5"/>
    <w:rsid w:val="00DE6F93"/>
    <w:rsid w:val="00DF7DAB"/>
    <w:rsid w:val="00E13A20"/>
    <w:rsid w:val="00E52952"/>
    <w:rsid w:val="00E5357F"/>
    <w:rsid w:val="00E67B8A"/>
    <w:rsid w:val="00E750F5"/>
    <w:rsid w:val="00E87D83"/>
    <w:rsid w:val="00E909C3"/>
    <w:rsid w:val="00E95EA8"/>
    <w:rsid w:val="00EB2A33"/>
    <w:rsid w:val="00EC615C"/>
    <w:rsid w:val="00EC76FB"/>
    <w:rsid w:val="00ED10E7"/>
    <w:rsid w:val="00EE7844"/>
    <w:rsid w:val="00EF0247"/>
    <w:rsid w:val="00EF5137"/>
    <w:rsid w:val="00F05AFB"/>
    <w:rsid w:val="00F21588"/>
    <w:rsid w:val="00F4416F"/>
    <w:rsid w:val="00F47F4D"/>
    <w:rsid w:val="00F64C96"/>
    <w:rsid w:val="00F8255B"/>
    <w:rsid w:val="00F86DE9"/>
    <w:rsid w:val="00FC0729"/>
    <w:rsid w:val="00FC1A9B"/>
    <w:rsid w:val="00FC280E"/>
    <w:rsid w:val="00FE16D9"/>
    <w:rsid w:val="00FE1FF5"/>
    <w:rsid w:val="00FF0E0D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CC06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9CADA0E8764D419F68B875E5C339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547B-B9F9-465F-8FA4-4C88DAE81B65}"/>
      </w:docPartPr>
      <w:docPartBody>
        <w:p w:rsidR="00B723EC" w:rsidRDefault="000034A6" w:rsidP="000034A6">
          <w:pPr>
            <w:pStyle w:val="139CADA0E8764D419F68B875E5C3391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0319812065F4EB0807C378C69A21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02C6A-7A73-4722-B075-F6359BC9D7CB}"/>
      </w:docPartPr>
      <w:docPartBody>
        <w:p w:rsidR="00B723EC" w:rsidRDefault="000034A6" w:rsidP="000034A6">
          <w:pPr>
            <w:pStyle w:val="B0319812065F4EB0807C378C69A213F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4F06EB6EC364C6D9C57DE520521E7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E981D7-08DD-4802-9FEC-2346950F82F1}"/>
      </w:docPartPr>
      <w:docPartBody>
        <w:p w:rsidR="00B723EC" w:rsidRDefault="000034A6" w:rsidP="000034A6">
          <w:pPr>
            <w:pStyle w:val="74F06EB6EC364C6D9C57DE520521E71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B8D9BCCF3D24CC98B192C059D7444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4529F-2166-4D48-8A8A-B71AFD082EC8}"/>
      </w:docPartPr>
      <w:docPartBody>
        <w:p w:rsidR="00B723EC" w:rsidRDefault="000034A6" w:rsidP="000034A6">
          <w:pPr>
            <w:pStyle w:val="BB8D9BCCF3D24CC98B192C059D74448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B2C78AFE150485AB747E444919A3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2772A-A287-4E4F-8AF2-69F3FACC4822}"/>
      </w:docPartPr>
      <w:docPartBody>
        <w:p w:rsidR="00B723EC" w:rsidRDefault="000034A6" w:rsidP="000034A6">
          <w:pPr>
            <w:pStyle w:val="FB2C78AFE150485AB747E444919A39C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8D4EF44C61F4293AC97E30366AD4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B91DE-62C6-481E-9945-247A97E7D6FF}"/>
      </w:docPartPr>
      <w:docPartBody>
        <w:p w:rsidR="00B723EC" w:rsidRDefault="000034A6" w:rsidP="000034A6">
          <w:pPr>
            <w:pStyle w:val="38D4EF44C61F4293AC97E30366AD4A6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66097FE99394A1D9537E969664A7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B6F48A-0DB9-403B-807B-D8C2F0046CEC}"/>
      </w:docPartPr>
      <w:docPartBody>
        <w:p w:rsidR="00B723EC" w:rsidRDefault="000034A6" w:rsidP="000034A6">
          <w:pPr>
            <w:pStyle w:val="566097FE99394A1D9537E969664A72E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34A6"/>
    <w:rsid w:val="000106F9"/>
    <w:rsid w:val="0005722E"/>
    <w:rsid w:val="00090EDB"/>
    <w:rsid w:val="000B03B2"/>
    <w:rsid w:val="000B64D6"/>
    <w:rsid w:val="001A47F3"/>
    <w:rsid w:val="001C7536"/>
    <w:rsid w:val="001D6874"/>
    <w:rsid w:val="001F086A"/>
    <w:rsid w:val="00214B7E"/>
    <w:rsid w:val="002501E5"/>
    <w:rsid w:val="002751FF"/>
    <w:rsid w:val="00305284"/>
    <w:rsid w:val="003B21DC"/>
    <w:rsid w:val="003D51CA"/>
    <w:rsid w:val="004900C4"/>
    <w:rsid w:val="00495C3B"/>
    <w:rsid w:val="004A3A30"/>
    <w:rsid w:val="004E3832"/>
    <w:rsid w:val="005029EC"/>
    <w:rsid w:val="00516AF1"/>
    <w:rsid w:val="0053299F"/>
    <w:rsid w:val="00562D7C"/>
    <w:rsid w:val="00580F98"/>
    <w:rsid w:val="005C3A33"/>
    <w:rsid w:val="005C4097"/>
    <w:rsid w:val="00607457"/>
    <w:rsid w:val="00677B9E"/>
    <w:rsid w:val="00684F82"/>
    <w:rsid w:val="006D4224"/>
    <w:rsid w:val="00765DE7"/>
    <w:rsid w:val="007C44FF"/>
    <w:rsid w:val="0080735D"/>
    <w:rsid w:val="00877A84"/>
    <w:rsid w:val="008B2520"/>
    <w:rsid w:val="00A13F21"/>
    <w:rsid w:val="00A661C2"/>
    <w:rsid w:val="00A66252"/>
    <w:rsid w:val="00A67FEB"/>
    <w:rsid w:val="00A8053F"/>
    <w:rsid w:val="00A944B5"/>
    <w:rsid w:val="00B00858"/>
    <w:rsid w:val="00B11269"/>
    <w:rsid w:val="00B612C8"/>
    <w:rsid w:val="00B63D03"/>
    <w:rsid w:val="00B70A80"/>
    <w:rsid w:val="00B723EC"/>
    <w:rsid w:val="00BA0C4C"/>
    <w:rsid w:val="00BF3758"/>
    <w:rsid w:val="00C40D57"/>
    <w:rsid w:val="00C8094E"/>
    <w:rsid w:val="00CC03D9"/>
    <w:rsid w:val="00CC7A3D"/>
    <w:rsid w:val="00D11C5B"/>
    <w:rsid w:val="00D53B49"/>
    <w:rsid w:val="00DB7154"/>
    <w:rsid w:val="00DC4754"/>
    <w:rsid w:val="00E6637C"/>
    <w:rsid w:val="00E87D83"/>
    <w:rsid w:val="00EB4B12"/>
    <w:rsid w:val="00EF7515"/>
    <w:rsid w:val="00F117DE"/>
    <w:rsid w:val="00FD2B6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034A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39CADA0E8764D419F68B875E5C3391B">
    <w:name w:val="139CADA0E8764D419F68B875E5C3391B"/>
    <w:rsid w:val="000034A6"/>
    <w:rPr>
      <w:lang w:val="ru-BY" w:eastAsia="ru-BY"/>
    </w:rPr>
  </w:style>
  <w:style w:type="paragraph" w:customStyle="1" w:styleId="B0319812065F4EB0807C378C69A213FA">
    <w:name w:val="B0319812065F4EB0807C378C69A213FA"/>
    <w:rsid w:val="000034A6"/>
    <w:rPr>
      <w:lang w:val="ru-BY" w:eastAsia="ru-BY"/>
    </w:rPr>
  </w:style>
  <w:style w:type="paragraph" w:customStyle="1" w:styleId="74F06EB6EC364C6D9C57DE520521E71B">
    <w:name w:val="74F06EB6EC364C6D9C57DE520521E71B"/>
    <w:rsid w:val="000034A6"/>
    <w:rPr>
      <w:lang w:val="ru-BY" w:eastAsia="ru-BY"/>
    </w:rPr>
  </w:style>
  <w:style w:type="paragraph" w:customStyle="1" w:styleId="BB8D9BCCF3D24CC98B192C059D744489">
    <w:name w:val="BB8D9BCCF3D24CC98B192C059D744489"/>
    <w:rsid w:val="000034A6"/>
    <w:rPr>
      <w:lang w:val="ru-BY" w:eastAsia="ru-BY"/>
    </w:rPr>
  </w:style>
  <w:style w:type="paragraph" w:customStyle="1" w:styleId="FB2C78AFE150485AB747E444919A39CD">
    <w:name w:val="FB2C78AFE150485AB747E444919A39CD"/>
    <w:rsid w:val="000034A6"/>
    <w:rPr>
      <w:lang w:val="ru-BY" w:eastAsia="ru-BY"/>
    </w:rPr>
  </w:style>
  <w:style w:type="paragraph" w:customStyle="1" w:styleId="38D4EF44C61F4293AC97E30366AD4A69">
    <w:name w:val="38D4EF44C61F4293AC97E30366AD4A69"/>
    <w:rsid w:val="000034A6"/>
    <w:rPr>
      <w:lang w:val="ru-BY" w:eastAsia="ru-BY"/>
    </w:rPr>
  </w:style>
  <w:style w:type="paragraph" w:customStyle="1" w:styleId="566097FE99394A1D9537E969664A72E2">
    <w:name w:val="566097FE99394A1D9537E969664A72E2"/>
    <w:rsid w:val="000034A6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26</cp:revision>
  <cp:lastPrinted>2024-02-07T14:10:00Z</cp:lastPrinted>
  <dcterms:created xsi:type="dcterms:W3CDTF">2023-01-29T09:53:00Z</dcterms:created>
  <dcterms:modified xsi:type="dcterms:W3CDTF">2025-03-12T10:53:00Z</dcterms:modified>
</cp:coreProperties>
</file>