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5CEE4A6" w14:textId="77777777" w:rsidTr="00F018EB">
        <w:tc>
          <w:tcPr>
            <w:tcW w:w="5848" w:type="dxa"/>
            <w:vMerge w:val="restart"/>
          </w:tcPr>
          <w:p w14:paraId="2D59C0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2D742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6C5961B" w14:textId="77777777" w:rsidTr="00F018EB">
        <w:tc>
          <w:tcPr>
            <w:tcW w:w="5848" w:type="dxa"/>
            <w:vMerge/>
          </w:tcPr>
          <w:p w14:paraId="7D26894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6D1B8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DEC0C9E" w14:textId="77777777" w:rsidTr="00F018EB">
        <w:tc>
          <w:tcPr>
            <w:tcW w:w="5848" w:type="dxa"/>
            <w:vMerge/>
          </w:tcPr>
          <w:p w14:paraId="751C6D0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8EF8C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2.0757</w:t>
            </w:r>
          </w:p>
        </w:tc>
      </w:tr>
      <w:tr w:rsidR="00A7420A" w:rsidRPr="003D539C" w14:paraId="5FE11931" w14:textId="77777777" w:rsidTr="00F018EB">
        <w:tc>
          <w:tcPr>
            <w:tcW w:w="5848" w:type="dxa"/>
            <w:vMerge/>
          </w:tcPr>
          <w:p w14:paraId="53ACE70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B29063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31.10.1997 </w:t>
            </w:r>
          </w:p>
        </w:tc>
      </w:tr>
      <w:tr w:rsidR="00A7420A" w:rsidRPr="00131F6F" w14:paraId="002A1116" w14:textId="77777777" w:rsidTr="00F018EB">
        <w:tc>
          <w:tcPr>
            <w:tcW w:w="5848" w:type="dxa"/>
            <w:vMerge/>
          </w:tcPr>
          <w:p w14:paraId="59904E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12465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82074B5" w14:textId="3B076A6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E43ECC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9E4C18" w14:textId="77777777" w:rsidTr="00F018EB">
        <w:tc>
          <w:tcPr>
            <w:tcW w:w="5848" w:type="dxa"/>
            <w:vMerge/>
          </w:tcPr>
          <w:p w14:paraId="68DE177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B37ED7B" w14:textId="34EC86E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840E9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2DA085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6A6393B" w14:textId="77777777" w:rsidTr="00F018EB">
        <w:tc>
          <w:tcPr>
            <w:tcW w:w="9751" w:type="dxa"/>
          </w:tcPr>
          <w:p w14:paraId="217EC05B" w14:textId="5096A91D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10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840E9">
                  <w:rPr>
                    <w:rStyle w:val="39"/>
                  </w:rPr>
                  <w:t>31 октября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E82EF7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1EE3B91" w14:textId="77777777" w:rsidR="00A7420A" w:rsidRPr="00E43E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B6FE6D2" w14:textId="530127F0" w:rsidR="00A7420A" w:rsidRPr="00E43ECC" w:rsidRDefault="00E43EC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43EC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E43EC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E43EC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EF6C228" w14:textId="12E1B926" w:rsidR="00A7420A" w:rsidRPr="00E43E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E43EC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E43ECC">
              <w:rPr>
                <w:bCs/>
                <w:sz w:val="28"/>
                <w:szCs w:val="28"/>
                <w:lang w:val="ru-RU"/>
              </w:rPr>
              <w:t>го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E43ECC">
              <w:rPr>
                <w:bCs/>
                <w:sz w:val="28"/>
                <w:szCs w:val="28"/>
                <w:lang w:val="ru-RU"/>
              </w:rPr>
              <w:t>го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E43ECC">
              <w:rPr>
                <w:bCs/>
                <w:sz w:val="28"/>
                <w:szCs w:val="28"/>
                <w:lang w:val="ru-RU"/>
              </w:rPr>
              <w:t>го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E43ECC">
              <w:rPr>
                <w:bCs/>
                <w:sz w:val="28"/>
                <w:szCs w:val="28"/>
                <w:lang w:val="ru-RU"/>
              </w:rPr>
              <w:t>я</w:t>
            </w:r>
            <w:r w:rsidRPr="00E43ECC">
              <w:rPr>
                <w:bCs/>
                <w:sz w:val="28"/>
                <w:szCs w:val="28"/>
                <w:lang w:val="ru-RU"/>
              </w:rPr>
              <w:t xml:space="preserve"> по обеспечению нефтепродуктами "Белоруснефть - </w:t>
            </w:r>
            <w:proofErr w:type="spellStart"/>
            <w:r w:rsidRPr="00E43ECC">
              <w:rPr>
                <w:bCs/>
                <w:sz w:val="28"/>
                <w:szCs w:val="28"/>
                <w:lang w:val="ru-RU"/>
              </w:rPr>
              <w:t>Гроднооблнефтепродукт</w:t>
            </w:r>
            <w:proofErr w:type="spellEnd"/>
            <w:r w:rsidRPr="00E43ECC">
              <w:rPr>
                <w:bCs/>
                <w:sz w:val="28"/>
                <w:szCs w:val="28"/>
                <w:lang w:val="ru-RU"/>
              </w:rPr>
              <w:t>"</w:t>
            </w:r>
          </w:p>
          <w:p w14:paraId="5B836E64" w14:textId="77777777" w:rsidR="00A7420A" w:rsidRPr="00E43EC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2EE7E4" w14:textId="77777777" w:rsidR="00A7420A" w:rsidRPr="00E43EC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517102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028A52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55BB7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E059154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A540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9CA1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FF01F7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9F494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FDD55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2ED51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5D7E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EC572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7D3F0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8BC9B7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A5BB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F24E2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0D2B36D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57FB2" w14:paraId="1D9D9617" w14:textId="77777777" w:rsidTr="00F52A18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E3A5CF3" w14:textId="77777777" w:rsidR="00A7420A" w:rsidRPr="00582A8F" w:rsidRDefault="00E43EC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00CB5F7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02AD767D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3A73DE7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51FE99A8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2F59A862" w14:textId="77777777" w:rsidR="00F57FB2" w:rsidRDefault="00E43EC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F57FB2" w14:paraId="5848D0D1" w14:textId="77777777" w:rsidTr="00F52A18">
        <w:tc>
          <w:tcPr>
            <w:tcW w:w="5000" w:type="pct"/>
            <w:gridSpan w:val="6"/>
          </w:tcPr>
          <w:p w14:paraId="4193A5B4" w14:textId="77777777" w:rsidR="00F57FB2" w:rsidRDefault="00E43ECC">
            <w:pPr>
              <w:ind w:left="-84" w:right="-84"/>
              <w:jc w:val="center"/>
            </w:pPr>
            <w:r>
              <w:rPr>
                <w:b/>
                <w:sz w:val="22"/>
              </w:rPr>
              <w:t>ул. Дзержинского, 96, 230005, г. Гродно, Гродненский район, Гродненская область</w:t>
            </w:r>
            <w:r>
              <w:rPr>
                <w:b/>
                <w:sz w:val="22"/>
              </w:rPr>
              <w:br/>
              <w:t>(Рабочие места испытательной лаборатории в Гродно)</w:t>
            </w:r>
          </w:p>
        </w:tc>
      </w:tr>
      <w:tr w:rsidR="00F57FB2" w14:paraId="65E0D928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7C7FC760" w14:textId="77777777" w:rsidR="00F57FB2" w:rsidRDefault="00E43EC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14:paraId="4D10ABD4" w14:textId="77777777" w:rsidR="00F57FB2" w:rsidRDefault="00E43ECC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139CCAE5" w14:textId="77777777" w:rsidR="00F57FB2" w:rsidRDefault="00E43ECC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012075BB" w14:textId="77777777" w:rsidR="00F57FB2" w:rsidRDefault="00E43E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  <w:tcBorders>
              <w:bottom w:val="single" w:sz="4" w:space="0" w:color="auto"/>
            </w:tcBorders>
          </w:tcPr>
          <w:p w14:paraId="555145CC" w14:textId="77777777" w:rsidR="00F57FB2" w:rsidRDefault="00E43ECC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86" w:type="pct"/>
            <w:vMerge w:val="restart"/>
          </w:tcPr>
          <w:p w14:paraId="29EF8C29" w14:textId="77777777" w:rsidR="00F57FB2" w:rsidRDefault="00E43ECC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2A18" w14:paraId="6A98F371" w14:textId="77777777" w:rsidTr="00F52A18">
        <w:tc>
          <w:tcPr>
            <w:tcW w:w="415" w:type="pct"/>
          </w:tcPr>
          <w:p w14:paraId="7DF7D2AE" w14:textId="77777777" w:rsidR="00F52A18" w:rsidRDefault="00F52A18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tcBorders>
              <w:bottom w:val="nil"/>
            </w:tcBorders>
          </w:tcPr>
          <w:p w14:paraId="275A66C8" w14:textId="77777777" w:rsidR="00F52A18" w:rsidRDefault="00F52A18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</w:tcPr>
          <w:p w14:paraId="5225CD03" w14:textId="77777777" w:rsidR="00F52A18" w:rsidRDefault="00F52A1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0F36DB70" w14:textId="77777777" w:rsidR="00F52A18" w:rsidRDefault="00F52A1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tcBorders>
              <w:bottom w:val="nil"/>
            </w:tcBorders>
          </w:tcPr>
          <w:p w14:paraId="468D0804" w14:textId="77777777" w:rsidR="00F52A18" w:rsidRDefault="00F52A18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</w:tcPr>
          <w:p w14:paraId="2B79615D" w14:textId="77777777" w:rsidR="00F52A18" w:rsidRDefault="00F52A1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2A18" w14:paraId="31DC2C38" w14:textId="77777777" w:rsidTr="00F52A18">
        <w:tc>
          <w:tcPr>
            <w:tcW w:w="415" w:type="pct"/>
          </w:tcPr>
          <w:p w14:paraId="08C01AE8" w14:textId="77777777" w:rsidR="00F52A18" w:rsidRDefault="00F52A18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CD4FC7D" w14:textId="77777777" w:rsidR="00F52A18" w:rsidRDefault="00F52A18"/>
        </w:tc>
        <w:tc>
          <w:tcPr>
            <w:tcW w:w="722" w:type="pct"/>
            <w:vMerge w:val="restart"/>
          </w:tcPr>
          <w:p w14:paraId="21E728D2" w14:textId="77777777" w:rsidR="00F52A18" w:rsidRDefault="00F52A18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68" w:type="pct"/>
          </w:tcPr>
          <w:p w14:paraId="3C15B8DC" w14:textId="77777777" w:rsidR="00F52A18" w:rsidRDefault="00F52A18">
            <w:pPr>
              <w:ind w:left="-84" w:right="-84"/>
            </w:pPr>
            <w:r>
              <w:rPr>
                <w:sz w:val="22"/>
              </w:rPr>
              <w:t>Объемная доля бензола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2861AF15" w14:textId="77777777" w:rsidR="00F52A18" w:rsidRDefault="00F52A18"/>
        </w:tc>
        <w:tc>
          <w:tcPr>
            <w:tcW w:w="1086" w:type="pct"/>
          </w:tcPr>
          <w:p w14:paraId="46868654" w14:textId="77777777" w:rsidR="00F52A18" w:rsidRDefault="00F52A18">
            <w:pPr>
              <w:ind w:left="-84" w:right="-84"/>
            </w:pPr>
            <w:r>
              <w:rPr>
                <w:sz w:val="22"/>
              </w:rPr>
              <w:t>ГОСТ 29040-91;</w:t>
            </w:r>
            <w:r>
              <w:rPr>
                <w:sz w:val="22"/>
              </w:rPr>
              <w:br/>
              <w:t>ГОСТ EN 12177-2013</w:t>
            </w:r>
          </w:p>
        </w:tc>
      </w:tr>
      <w:tr w:rsidR="00F52A18" w14:paraId="5D30B6A5" w14:textId="77777777" w:rsidTr="00F52A18">
        <w:tc>
          <w:tcPr>
            <w:tcW w:w="415" w:type="pct"/>
          </w:tcPr>
          <w:p w14:paraId="669922CE" w14:textId="77777777" w:rsidR="00F52A18" w:rsidRDefault="00F52A18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1BD91719" w14:textId="77777777" w:rsidR="00F52A18" w:rsidRDefault="00F52A18"/>
        </w:tc>
        <w:tc>
          <w:tcPr>
            <w:tcW w:w="722" w:type="pct"/>
            <w:vMerge/>
          </w:tcPr>
          <w:p w14:paraId="7257E0E3" w14:textId="77777777" w:rsidR="00F52A18" w:rsidRDefault="00F52A18"/>
        </w:tc>
        <w:tc>
          <w:tcPr>
            <w:tcW w:w="968" w:type="pct"/>
          </w:tcPr>
          <w:p w14:paraId="305B5742" w14:textId="77777777" w:rsidR="00F52A18" w:rsidRDefault="00F52A18">
            <w:pPr>
              <w:ind w:left="-84" w:right="-84"/>
            </w:pPr>
            <w:r>
              <w:rPr>
                <w:sz w:val="22"/>
              </w:rPr>
              <w:t>Массовая доля кислорода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3B2F3CF1" w14:textId="77777777" w:rsidR="00F52A18" w:rsidRDefault="00F52A18"/>
        </w:tc>
        <w:tc>
          <w:tcPr>
            <w:tcW w:w="1086" w:type="pct"/>
          </w:tcPr>
          <w:p w14:paraId="1E41CBB6" w14:textId="77777777" w:rsidR="00F52A18" w:rsidRDefault="00F52A18">
            <w:pPr>
              <w:ind w:left="-84" w:right="-84"/>
            </w:pPr>
            <w:r>
              <w:rPr>
                <w:sz w:val="22"/>
              </w:rPr>
              <w:t>ГОСТ EN 13132-2012;</w:t>
            </w:r>
            <w:r>
              <w:rPr>
                <w:sz w:val="22"/>
              </w:rPr>
              <w:br/>
              <w:t>ГОСТ EN 1601-2017</w:t>
            </w:r>
          </w:p>
        </w:tc>
      </w:tr>
      <w:tr w:rsidR="00F52A18" w14:paraId="12E74A48" w14:textId="77777777" w:rsidTr="00F52A18">
        <w:tc>
          <w:tcPr>
            <w:tcW w:w="415" w:type="pct"/>
          </w:tcPr>
          <w:p w14:paraId="30DBB441" w14:textId="77777777" w:rsidR="00F52A18" w:rsidRDefault="00F52A18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779EF30F" w14:textId="77777777" w:rsidR="00F52A18" w:rsidRDefault="00F52A18"/>
        </w:tc>
        <w:tc>
          <w:tcPr>
            <w:tcW w:w="722" w:type="pct"/>
            <w:vMerge w:val="restart"/>
          </w:tcPr>
          <w:p w14:paraId="27DF714C" w14:textId="77777777" w:rsidR="00F52A18" w:rsidRDefault="00F52A18">
            <w:pPr>
              <w:ind w:left="-84" w:right="-84"/>
            </w:pPr>
            <w:r>
              <w:rPr>
                <w:sz w:val="22"/>
              </w:rPr>
              <w:t>19.20/25.041</w:t>
            </w:r>
          </w:p>
        </w:tc>
        <w:tc>
          <w:tcPr>
            <w:tcW w:w="968" w:type="pct"/>
          </w:tcPr>
          <w:p w14:paraId="420A4B59" w14:textId="77777777" w:rsidR="00F52A18" w:rsidRDefault="00F52A18">
            <w:pPr>
              <w:ind w:left="-84" w:right="-84"/>
            </w:pPr>
            <w:r>
              <w:rPr>
                <w:sz w:val="22"/>
              </w:rPr>
              <w:t>Октановое число по исследовательскому методу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FF96DE6" w14:textId="77777777" w:rsidR="00F52A18" w:rsidRDefault="00F52A18"/>
        </w:tc>
        <w:tc>
          <w:tcPr>
            <w:tcW w:w="1086" w:type="pct"/>
          </w:tcPr>
          <w:p w14:paraId="3EF9DEDB" w14:textId="77777777" w:rsidR="00F52A18" w:rsidRDefault="00F52A18">
            <w:pPr>
              <w:ind w:left="-84" w:right="-84"/>
            </w:pPr>
            <w:r>
              <w:rPr>
                <w:sz w:val="22"/>
              </w:rPr>
              <w:t>ГОСТ 32339-2013 (ISO 5164:2005);</w:t>
            </w:r>
            <w:r>
              <w:rPr>
                <w:sz w:val="22"/>
              </w:rPr>
              <w:br/>
              <w:t>ГОСТ 8226-2015</w:t>
            </w:r>
          </w:p>
        </w:tc>
      </w:tr>
      <w:tr w:rsidR="00F52A18" w14:paraId="77372913" w14:textId="77777777" w:rsidTr="00F52A18">
        <w:tc>
          <w:tcPr>
            <w:tcW w:w="415" w:type="pct"/>
          </w:tcPr>
          <w:p w14:paraId="4E197403" w14:textId="77777777" w:rsidR="00F52A18" w:rsidRDefault="00F52A18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tcBorders>
              <w:top w:val="nil"/>
              <w:bottom w:val="nil"/>
            </w:tcBorders>
          </w:tcPr>
          <w:p w14:paraId="41847859" w14:textId="77777777" w:rsidR="00F52A18" w:rsidRDefault="00F52A18"/>
        </w:tc>
        <w:tc>
          <w:tcPr>
            <w:tcW w:w="722" w:type="pct"/>
            <w:vMerge/>
          </w:tcPr>
          <w:p w14:paraId="1209BF55" w14:textId="77777777" w:rsidR="00F52A18" w:rsidRDefault="00F52A18"/>
        </w:tc>
        <w:tc>
          <w:tcPr>
            <w:tcW w:w="968" w:type="pct"/>
          </w:tcPr>
          <w:p w14:paraId="1AFDE0EB" w14:textId="77777777" w:rsidR="00F52A18" w:rsidRDefault="00F52A18">
            <w:pPr>
              <w:ind w:left="-84" w:right="-84"/>
            </w:pPr>
            <w:r>
              <w:rPr>
                <w:sz w:val="22"/>
              </w:rPr>
              <w:t>Октановое число по моторному методу</w:t>
            </w:r>
          </w:p>
        </w:tc>
        <w:tc>
          <w:tcPr>
            <w:tcW w:w="968" w:type="pct"/>
            <w:tcBorders>
              <w:top w:val="nil"/>
              <w:bottom w:val="nil"/>
            </w:tcBorders>
          </w:tcPr>
          <w:p w14:paraId="18AA6453" w14:textId="77777777" w:rsidR="00F52A18" w:rsidRDefault="00F52A18"/>
        </w:tc>
        <w:tc>
          <w:tcPr>
            <w:tcW w:w="1086" w:type="pct"/>
          </w:tcPr>
          <w:p w14:paraId="5BD78C88" w14:textId="77777777" w:rsidR="00F52A18" w:rsidRDefault="00F52A18">
            <w:pPr>
              <w:ind w:left="-84" w:right="-84"/>
            </w:pPr>
            <w:r>
              <w:rPr>
                <w:sz w:val="22"/>
              </w:rPr>
              <w:t>ГОСТ 32340-2013 (ISO 5163:2005);</w:t>
            </w:r>
            <w:r>
              <w:rPr>
                <w:sz w:val="22"/>
              </w:rPr>
              <w:br/>
              <w:t>ГОСТ 511-2015</w:t>
            </w:r>
          </w:p>
        </w:tc>
      </w:tr>
      <w:tr w:rsidR="00F52A18" w14:paraId="20B44A46" w14:textId="77777777" w:rsidTr="00F52A18">
        <w:tc>
          <w:tcPr>
            <w:tcW w:w="415" w:type="pct"/>
          </w:tcPr>
          <w:p w14:paraId="1A2FBEC8" w14:textId="77777777" w:rsidR="00F52A18" w:rsidRDefault="00F52A18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tcBorders>
              <w:top w:val="nil"/>
            </w:tcBorders>
          </w:tcPr>
          <w:p w14:paraId="34B6C251" w14:textId="77777777" w:rsidR="00F52A18" w:rsidRDefault="00F52A18"/>
        </w:tc>
        <w:tc>
          <w:tcPr>
            <w:tcW w:w="722" w:type="pct"/>
          </w:tcPr>
          <w:p w14:paraId="62497816" w14:textId="77777777" w:rsidR="00F52A18" w:rsidRDefault="00F52A18">
            <w:pPr>
              <w:ind w:left="-84" w:right="-84"/>
            </w:pPr>
            <w:r>
              <w:rPr>
                <w:sz w:val="22"/>
              </w:rPr>
              <w:t>19.20/08.050</w:t>
            </w:r>
          </w:p>
        </w:tc>
        <w:tc>
          <w:tcPr>
            <w:tcW w:w="968" w:type="pct"/>
          </w:tcPr>
          <w:p w14:paraId="3790DBF4" w14:textId="77777777" w:rsidR="00F52A18" w:rsidRDefault="00F52A18">
            <w:pPr>
              <w:ind w:left="-84" w:right="-84"/>
            </w:pPr>
            <w:r>
              <w:rPr>
                <w:sz w:val="22"/>
              </w:rPr>
              <w:t>Давление насыщенных паров</w:t>
            </w:r>
          </w:p>
        </w:tc>
        <w:tc>
          <w:tcPr>
            <w:tcW w:w="968" w:type="pct"/>
            <w:tcBorders>
              <w:top w:val="nil"/>
            </w:tcBorders>
          </w:tcPr>
          <w:p w14:paraId="4B52F210" w14:textId="77777777" w:rsidR="00F52A18" w:rsidRDefault="00F52A18"/>
        </w:tc>
        <w:tc>
          <w:tcPr>
            <w:tcW w:w="1086" w:type="pct"/>
          </w:tcPr>
          <w:p w14:paraId="481D2229" w14:textId="77777777" w:rsidR="00F52A18" w:rsidRDefault="00F52A18">
            <w:pPr>
              <w:ind w:left="-84" w:right="-84"/>
            </w:pPr>
            <w:r>
              <w:rPr>
                <w:sz w:val="22"/>
              </w:rPr>
              <w:t>ГОСТ EN 13016-1-2013</w:t>
            </w:r>
          </w:p>
        </w:tc>
      </w:tr>
      <w:tr w:rsidR="00F52A18" w14:paraId="134EFA8B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3F922EE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41" w:type="pct"/>
          </w:tcPr>
          <w:p w14:paraId="661F2F95" w14:textId="29D2BFEE" w:rsidR="00F52A18" w:rsidRDefault="00F52A18" w:rsidP="00F52A18">
            <w:pPr>
              <w:ind w:right="-9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  <w:vMerge w:val="restart"/>
          </w:tcPr>
          <w:p w14:paraId="5571602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19.20/08.158</w:t>
            </w:r>
          </w:p>
        </w:tc>
        <w:tc>
          <w:tcPr>
            <w:tcW w:w="968" w:type="pct"/>
            <w:vMerge w:val="restart"/>
          </w:tcPr>
          <w:p w14:paraId="798205F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Объемная доля оксигенатов</w:t>
            </w:r>
          </w:p>
        </w:tc>
        <w:tc>
          <w:tcPr>
            <w:tcW w:w="968" w:type="pct"/>
          </w:tcPr>
          <w:p w14:paraId="0C2BBA1D" w14:textId="00B01743" w:rsidR="00F52A18" w:rsidRDefault="00F52A18" w:rsidP="00F52A18">
            <w:pPr>
              <w:ind w:right="-85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  <w:vMerge w:val="restart"/>
          </w:tcPr>
          <w:p w14:paraId="1226402C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EN </w:t>
            </w:r>
            <w:proofErr w:type="gramStart"/>
            <w:r>
              <w:rPr>
                <w:sz w:val="22"/>
              </w:rPr>
              <w:t>13132-2012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1601-2017</w:t>
            </w:r>
          </w:p>
          <w:p w14:paraId="048F94E0" w14:textId="77777777" w:rsidR="00F52A18" w:rsidRDefault="00F52A18" w:rsidP="00F52A18">
            <w:pPr>
              <w:ind w:left="-84" w:right="-84"/>
            </w:pPr>
          </w:p>
        </w:tc>
      </w:tr>
      <w:tr w:rsidR="00F52A18" w14:paraId="2CC1792E" w14:textId="77777777" w:rsidTr="00F52A18">
        <w:tc>
          <w:tcPr>
            <w:tcW w:w="415" w:type="pct"/>
          </w:tcPr>
          <w:p w14:paraId="57EE5D9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6E8870EB" w14:textId="77777777" w:rsidR="00F52A18" w:rsidRDefault="00F52A18" w:rsidP="00F52A18">
            <w:pPr>
              <w:ind w:right="-9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22" w:type="pct"/>
          </w:tcPr>
          <w:p w14:paraId="0360E12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36A98F4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21EA3391" w14:textId="77777777" w:rsidR="00F52A18" w:rsidRDefault="00F52A18" w:rsidP="00F52A18">
            <w:pPr>
              <w:ind w:right="-85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86" w:type="pct"/>
          </w:tcPr>
          <w:p w14:paraId="0CBE91B4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32139-2013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20846-2016;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  <w:p w14:paraId="30C911ED" w14:textId="77777777" w:rsidR="00F52A18" w:rsidRDefault="00F52A18" w:rsidP="00F52A18">
            <w:pPr>
              <w:ind w:left="-84" w:right="-84"/>
            </w:pPr>
          </w:p>
        </w:tc>
      </w:tr>
      <w:tr w:rsidR="00F52A18" w14:paraId="2A2D8C52" w14:textId="77777777" w:rsidTr="00F52A18">
        <w:tc>
          <w:tcPr>
            <w:tcW w:w="415" w:type="pct"/>
          </w:tcPr>
          <w:p w14:paraId="1552A98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F3DCB3A" w14:textId="77777777" w:rsidR="00F52A18" w:rsidRDefault="00F52A18" w:rsidP="00F52A18">
            <w:pPr>
              <w:ind w:right="-94"/>
            </w:pPr>
          </w:p>
        </w:tc>
        <w:tc>
          <w:tcPr>
            <w:tcW w:w="722" w:type="pct"/>
          </w:tcPr>
          <w:p w14:paraId="20AA323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3C55EA2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/>
          </w:tcPr>
          <w:p w14:paraId="4705E45E" w14:textId="77777777" w:rsidR="00F52A18" w:rsidRDefault="00F52A18" w:rsidP="00F52A18">
            <w:pPr>
              <w:ind w:right="-85"/>
            </w:pPr>
          </w:p>
        </w:tc>
        <w:tc>
          <w:tcPr>
            <w:tcW w:w="1086" w:type="pct"/>
          </w:tcPr>
          <w:p w14:paraId="40A3AA9A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6356-75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2719-2017</w:t>
            </w:r>
          </w:p>
          <w:p w14:paraId="3651B03D" w14:textId="77777777" w:rsidR="00F52A18" w:rsidRDefault="00F52A18" w:rsidP="00F52A18">
            <w:pPr>
              <w:ind w:left="-84" w:right="-84"/>
              <w:rPr>
                <w:sz w:val="22"/>
              </w:rPr>
            </w:pPr>
          </w:p>
          <w:p w14:paraId="4816B514" w14:textId="77777777" w:rsidR="00F52A18" w:rsidRDefault="00F52A18" w:rsidP="00F52A18">
            <w:pPr>
              <w:ind w:left="-84" w:right="-84"/>
            </w:pPr>
          </w:p>
        </w:tc>
      </w:tr>
      <w:tr w:rsidR="00F52A18" w14:paraId="4F7D9C96" w14:textId="77777777" w:rsidTr="00F52A18">
        <w:tc>
          <w:tcPr>
            <w:tcW w:w="415" w:type="pct"/>
          </w:tcPr>
          <w:p w14:paraId="306CE74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5CF15F31" w14:textId="77777777" w:rsidR="00F52A18" w:rsidRDefault="00F52A18" w:rsidP="00F52A18">
            <w:pPr>
              <w:ind w:right="-94"/>
            </w:pPr>
          </w:p>
        </w:tc>
        <w:tc>
          <w:tcPr>
            <w:tcW w:w="722" w:type="pct"/>
          </w:tcPr>
          <w:p w14:paraId="32DDB0D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7DD52FD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76995D36" w14:textId="77777777" w:rsidR="00F52A18" w:rsidRDefault="00F52A18" w:rsidP="00F52A18">
            <w:pPr>
              <w:ind w:right="-85"/>
            </w:pPr>
          </w:p>
        </w:tc>
        <w:tc>
          <w:tcPr>
            <w:tcW w:w="1086" w:type="pct"/>
          </w:tcPr>
          <w:p w14:paraId="776A4EDB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2177-99</w:t>
            </w:r>
            <w:proofErr w:type="gramEnd"/>
            <w:r>
              <w:rPr>
                <w:sz w:val="22"/>
              </w:rPr>
              <w:t xml:space="preserve"> (ИСО 3405-88) метод А;</w:t>
            </w:r>
            <w:r>
              <w:rPr>
                <w:sz w:val="22"/>
              </w:rPr>
              <w:br/>
              <w:t>ГОСТ ISO 3405-2013</w:t>
            </w:r>
          </w:p>
          <w:p w14:paraId="7499E89C" w14:textId="77777777" w:rsidR="00F52A18" w:rsidRDefault="00F52A18" w:rsidP="00F52A18">
            <w:pPr>
              <w:ind w:left="-84" w:right="-84"/>
            </w:pPr>
          </w:p>
        </w:tc>
      </w:tr>
      <w:tr w:rsidR="00F52A18" w14:paraId="5B66208C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20ED005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F328E8D" w14:textId="77777777" w:rsidR="00F52A18" w:rsidRDefault="00F52A18" w:rsidP="00F52A18">
            <w:pPr>
              <w:ind w:right="-94"/>
            </w:pPr>
          </w:p>
        </w:tc>
        <w:tc>
          <w:tcPr>
            <w:tcW w:w="722" w:type="pct"/>
            <w:vMerge w:val="restart"/>
          </w:tcPr>
          <w:p w14:paraId="1193909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68" w:type="pct"/>
            <w:vMerge w:val="restart"/>
          </w:tcPr>
          <w:p w14:paraId="651FA54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  <w:vMerge/>
          </w:tcPr>
          <w:p w14:paraId="0A13C719" w14:textId="77777777" w:rsidR="00F52A18" w:rsidRDefault="00F52A18" w:rsidP="00F52A18">
            <w:pPr>
              <w:ind w:right="-85"/>
            </w:pPr>
          </w:p>
        </w:tc>
        <w:tc>
          <w:tcPr>
            <w:tcW w:w="1086" w:type="pct"/>
            <w:vMerge w:val="restart"/>
          </w:tcPr>
          <w:p w14:paraId="353BD41C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22254-92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EN 116-2017</w:t>
            </w:r>
          </w:p>
          <w:p w14:paraId="18C3D473" w14:textId="77777777" w:rsidR="00F52A18" w:rsidRDefault="00F52A18" w:rsidP="00F52A18">
            <w:pPr>
              <w:ind w:left="-84" w:right="-84"/>
              <w:rPr>
                <w:sz w:val="22"/>
              </w:rPr>
            </w:pPr>
          </w:p>
          <w:p w14:paraId="33C9AFB2" w14:textId="77777777" w:rsidR="00F52A18" w:rsidRDefault="00F52A18" w:rsidP="00F52A18">
            <w:pPr>
              <w:ind w:left="-84" w:right="-84"/>
            </w:pPr>
          </w:p>
        </w:tc>
      </w:tr>
      <w:tr w:rsidR="00F52A18" w14:paraId="5B116A21" w14:textId="77777777" w:rsidTr="00F52A18">
        <w:tc>
          <w:tcPr>
            <w:tcW w:w="415" w:type="pct"/>
          </w:tcPr>
          <w:p w14:paraId="77FB6F6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03ECB1E3" w14:textId="77777777" w:rsidR="00F52A18" w:rsidRDefault="00F52A18" w:rsidP="00F52A18">
            <w:pPr>
              <w:ind w:right="-9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2A70F64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4AA3FC9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01D4888" w14:textId="77777777" w:rsidR="00F52A18" w:rsidRDefault="00F52A18" w:rsidP="00F52A18">
            <w:pPr>
              <w:ind w:right="-85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86" w:type="pct"/>
          </w:tcPr>
          <w:p w14:paraId="197921FC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2517-2012</w:t>
            </w:r>
            <w:proofErr w:type="gramEnd"/>
          </w:p>
          <w:p w14:paraId="4E743490" w14:textId="77777777" w:rsidR="00F52A18" w:rsidRDefault="00F52A18" w:rsidP="00F52A18">
            <w:pPr>
              <w:ind w:left="-84" w:right="-84"/>
            </w:pPr>
          </w:p>
        </w:tc>
      </w:tr>
      <w:tr w:rsidR="00F52A18" w14:paraId="50CE1AFF" w14:textId="77777777" w:rsidTr="00F52A18">
        <w:tc>
          <w:tcPr>
            <w:tcW w:w="415" w:type="pct"/>
          </w:tcPr>
          <w:p w14:paraId="46214A7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6323583" w14:textId="77777777" w:rsidR="00F52A18" w:rsidRDefault="00F52A18" w:rsidP="00F52A18"/>
        </w:tc>
        <w:tc>
          <w:tcPr>
            <w:tcW w:w="722" w:type="pct"/>
          </w:tcPr>
          <w:p w14:paraId="4F3B8F3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3AF3479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220F492C" w14:textId="77777777" w:rsidR="00F52A18" w:rsidRDefault="00F52A18" w:rsidP="00F52A18"/>
        </w:tc>
        <w:tc>
          <w:tcPr>
            <w:tcW w:w="1086" w:type="pct"/>
          </w:tcPr>
          <w:p w14:paraId="0739F3B5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4333-2014</w:t>
            </w:r>
            <w:proofErr w:type="gramEnd"/>
          </w:p>
          <w:p w14:paraId="250AEC7E" w14:textId="77777777" w:rsidR="00F52A18" w:rsidRDefault="00F52A18" w:rsidP="00F52A18">
            <w:pPr>
              <w:ind w:left="-84" w:right="-84"/>
              <w:rPr>
                <w:sz w:val="22"/>
              </w:rPr>
            </w:pPr>
          </w:p>
          <w:p w14:paraId="645F3DAA" w14:textId="77777777" w:rsidR="00F52A18" w:rsidRDefault="00F52A18" w:rsidP="00F52A18">
            <w:pPr>
              <w:ind w:left="-84" w:right="-84"/>
              <w:rPr>
                <w:sz w:val="22"/>
              </w:rPr>
            </w:pPr>
          </w:p>
          <w:p w14:paraId="3F76EF7B" w14:textId="77777777" w:rsidR="00F52A18" w:rsidRDefault="00F52A18" w:rsidP="00F52A18">
            <w:pPr>
              <w:ind w:left="-84" w:right="-84"/>
            </w:pPr>
          </w:p>
        </w:tc>
      </w:tr>
      <w:tr w:rsidR="00F52A18" w14:paraId="40E90EF0" w14:textId="77777777" w:rsidTr="00F52A18">
        <w:tc>
          <w:tcPr>
            <w:tcW w:w="415" w:type="pct"/>
          </w:tcPr>
          <w:p w14:paraId="0DEE964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50731DA" w14:textId="77777777" w:rsidR="00F52A18" w:rsidRDefault="00F52A18" w:rsidP="00F52A18"/>
        </w:tc>
        <w:tc>
          <w:tcPr>
            <w:tcW w:w="722" w:type="pct"/>
          </w:tcPr>
          <w:p w14:paraId="501043C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1B05CD8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48AA03B7" w14:textId="77777777" w:rsidR="00F52A18" w:rsidRDefault="00F52A18" w:rsidP="00F52A18"/>
        </w:tc>
        <w:tc>
          <w:tcPr>
            <w:tcW w:w="1086" w:type="pct"/>
          </w:tcPr>
          <w:p w14:paraId="4BB01A0E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2477-2014</w:t>
            </w:r>
            <w:proofErr w:type="gramEnd"/>
          </w:p>
          <w:p w14:paraId="3D5D5740" w14:textId="77777777" w:rsidR="00F52A18" w:rsidRDefault="00F52A18" w:rsidP="00F52A18">
            <w:pPr>
              <w:ind w:left="-84" w:right="-84"/>
            </w:pPr>
          </w:p>
        </w:tc>
      </w:tr>
      <w:tr w:rsidR="00F52A18" w14:paraId="769CEF5E" w14:textId="77777777" w:rsidTr="00F52A18">
        <w:trPr>
          <w:trHeight w:val="230"/>
        </w:trPr>
        <w:tc>
          <w:tcPr>
            <w:tcW w:w="415" w:type="pct"/>
          </w:tcPr>
          <w:p w14:paraId="47EEDB1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3158BDC7" w14:textId="77777777" w:rsidR="00F52A18" w:rsidRDefault="00F52A18" w:rsidP="00F52A18"/>
        </w:tc>
        <w:tc>
          <w:tcPr>
            <w:tcW w:w="722" w:type="pct"/>
          </w:tcPr>
          <w:p w14:paraId="347557C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</w:tcPr>
          <w:p w14:paraId="14B4668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67CCF8BE" w14:textId="77777777" w:rsidR="00F52A18" w:rsidRDefault="00F52A18" w:rsidP="00F52A18"/>
        </w:tc>
        <w:tc>
          <w:tcPr>
            <w:tcW w:w="1086" w:type="pct"/>
          </w:tcPr>
          <w:p w14:paraId="7C48DD8E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6370-83</w:t>
            </w:r>
            <w:proofErr w:type="gramEnd"/>
          </w:p>
          <w:p w14:paraId="4D376D35" w14:textId="77777777" w:rsidR="00F52A18" w:rsidRDefault="00F52A18" w:rsidP="00F52A18">
            <w:pPr>
              <w:ind w:left="-84" w:right="-84"/>
              <w:rPr>
                <w:sz w:val="22"/>
              </w:rPr>
            </w:pPr>
          </w:p>
          <w:p w14:paraId="64E373BA" w14:textId="77777777" w:rsidR="00F52A18" w:rsidRDefault="00F52A18" w:rsidP="00F52A18">
            <w:pPr>
              <w:ind w:left="-84" w:right="-84"/>
              <w:rPr>
                <w:sz w:val="22"/>
              </w:rPr>
            </w:pPr>
          </w:p>
          <w:p w14:paraId="3D6F6C5D" w14:textId="77777777" w:rsidR="00F52A18" w:rsidRDefault="00F52A18" w:rsidP="00F52A18">
            <w:pPr>
              <w:ind w:left="-84" w:right="-84"/>
            </w:pPr>
          </w:p>
        </w:tc>
      </w:tr>
      <w:tr w:rsidR="00F52A18" w14:paraId="1B695F54" w14:textId="77777777" w:rsidTr="00F52A18">
        <w:tc>
          <w:tcPr>
            <w:tcW w:w="5000" w:type="pct"/>
            <w:gridSpan w:val="6"/>
          </w:tcPr>
          <w:p w14:paraId="475823FC" w14:textId="77777777" w:rsidR="00F52A18" w:rsidRDefault="00F52A18" w:rsidP="00F52A18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153, 231900, г. Волковыск, Волковысский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Волковыске)</w:t>
            </w:r>
          </w:p>
        </w:tc>
      </w:tr>
      <w:tr w:rsidR="00F52A18" w14:paraId="760F454C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347AD8C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41" w:type="pct"/>
            <w:vMerge w:val="restart"/>
          </w:tcPr>
          <w:p w14:paraId="67DA49A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3C47F72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2FE0DC6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073F0F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86" w:type="pct"/>
            <w:vMerge w:val="restart"/>
          </w:tcPr>
          <w:p w14:paraId="77F33E9C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2517-2012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31873-2012</w:t>
            </w:r>
          </w:p>
          <w:p w14:paraId="5AF14C77" w14:textId="77777777" w:rsidR="00F52A18" w:rsidRDefault="00F52A18" w:rsidP="00F52A18">
            <w:pPr>
              <w:ind w:left="-84" w:right="-84"/>
            </w:pPr>
          </w:p>
        </w:tc>
      </w:tr>
      <w:tr w:rsidR="00F52A18" w14:paraId="610B23B5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42E26D2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0382EE8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  <w:vMerge w:val="restart"/>
          </w:tcPr>
          <w:p w14:paraId="5104833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  <w:vMerge w:val="restart"/>
          </w:tcPr>
          <w:p w14:paraId="352A78D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396BDD1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  <w:vMerge w:val="restart"/>
          </w:tcPr>
          <w:p w14:paraId="61221FCF" w14:textId="77777777" w:rsidR="00F52A18" w:rsidRDefault="00F52A18" w:rsidP="00F52A1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32139-2013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  <w:p w14:paraId="7A0D087A" w14:textId="77777777" w:rsidR="00F52A18" w:rsidRDefault="00F52A18" w:rsidP="00F52A18">
            <w:pPr>
              <w:ind w:left="-84" w:right="-84"/>
            </w:pPr>
          </w:p>
        </w:tc>
      </w:tr>
      <w:tr w:rsidR="00F52A18" w14:paraId="5CA850C0" w14:textId="77777777" w:rsidTr="00F52A18">
        <w:tc>
          <w:tcPr>
            <w:tcW w:w="415" w:type="pct"/>
          </w:tcPr>
          <w:p w14:paraId="0365CC7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7361D8C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22" w:type="pct"/>
          </w:tcPr>
          <w:p w14:paraId="0BC64B8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514CFA1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112277E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86" w:type="pct"/>
          </w:tcPr>
          <w:p w14:paraId="725FB4C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32139-2019;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2A18" w:rsidRPr="00F52A18" w14:paraId="1DCBE077" w14:textId="77777777" w:rsidTr="00F52A18">
        <w:tc>
          <w:tcPr>
            <w:tcW w:w="415" w:type="pct"/>
            <w:shd w:val="clear" w:color="auto" w:fill="auto"/>
          </w:tcPr>
          <w:p w14:paraId="402EB0CA" w14:textId="77777777" w:rsidR="00F52A18" w:rsidRPr="00F52A18" w:rsidRDefault="00F52A18" w:rsidP="00F52A18">
            <w:pPr>
              <w:ind w:left="-84" w:right="-84"/>
            </w:pPr>
            <w:r w:rsidRPr="00F52A18">
              <w:rPr>
                <w:sz w:val="22"/>
              </w:rPr>
              <w:t>8.2*</w:t>
            </w:r>
          </w:p>
        </w:tc>
        <w:tc>
          <w:tcPr>
            <w:tcW w:w="841" w:type="pct"/>
            <w:vMerge/>
            <w:shd w:val="clear" w:color="auto" w:fill="auto"/>
          </w:tcPr>
          <w:p w14:paraId="5A410375" w14:textId="77777777" w:rsidR="00F52A18" w:rsidRPr="00F52A18" w:rsidRDefault="00F52A18" w:rsidP="00F52A18"/>
        </w:tc>
        <w:tc>
          <w:tcPr>
            <w:tcW w:w="722" w:type="pct"/>
            <w:shd w:val="clear" w:color="auto" w:fill="auto"/>
          </w:tcPr>
          <w:p w14:paraId="0B2E83B0" w14:textId="69A71790" w:rsidR="00F52A18" w:rsidRPr="00F52A18" w:rsidRDefault="00F52A18" w:rsidP="00F52A18">
            <w:pPr>
              <w:ind w:left="-84" w:right="-84"/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FDF8E" wp14:editId="0A58ECC7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1066165</wp:posOffset>
                      </wp:positionV>
                      <wp:extent cx="1188720" cy="251460"/>
                      <wp:effectExtent l="0" t="0" r="11430" b="15240"/>
                      <wp:wrapNone/>
                      <wp:docPr id="135357100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720" cy="251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F09381" w14:textId="05AEE930" w:rsidR="00F52A18" w:rsidRDefault="00F52A18" w:rsidP="00F52A18">
                                  <w:pPr>
                                    <w:jc w:val="center"/>
                                  </w:pPr>
                                  <w:r>
                                    <w:t>31.01.2025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3FDF8E" id="Прямоугольник 1" o:spid="_x0000_s1026" style="position:absolute;left:0;text-align:left;margin-left:66.15pt;margin-top:83.95pt;width:93.6pt;height:1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h+bAIAADcFAAAOAAAAZHJzL2Uyb0RvYy54bWysVE1v2zAMvQ/YfxB0Xx0HadcFdYogRYYB&#10;RVu0HXpWZCkxJosapcTOfv0o2XGyLqdhF1k0+fj5qJvbtjZsp9BXYAueX4w4U1ZCWdl1wb+/Lj9d&#10;c+aDsKUwYFXB98rz29nHDzeNm6oxbMCUChk5sX7auIJvQnDTLPNyo2rhL8ApS0oNWItAIq6zEkVD&#10;3muTjUejq6wBLB2CVN7T37tOyWfJv9ZKhketvQrMFJxyC+nEdK7imc1uxHSNwm0q2ach/iGLWlSW&#10;gg6u7kQQbIvVX67qSiJ40OFCQp2B1pVUqQaqJh+9q+ZlI5xKtVBzvBva5P+fW/mwe3FPSG1onJ96&#10;usYqWo11/FJ+rE3N2g/NUm1gkn7m+fX15zH1VJJufJlPrlI3syPaoQ9fFdQsXgqONIzUI7G794Ei&#10;kunBJAYzNp4eTFUuK2OSEGmgFgbZTtAAV+s8DoxwJ1YkRWR2zD/dwt6ozuuz0qwqKeNxip6odfQp&#10;pFQ2XPV+jSXrCNOUwQDMzwFNOCTT20aYSpQbgKNzwD8jDogUFWwYwHVlAc85KH8MkTv7Q/VdzbH8&#10;0K7afqYrKPdPyBA67nsnlxXN41748CSQyE4jpAUOj3RoA03Bob9xtgH8de5/tCcOkpazhpan4P7n&#10;VqDizHyzxM4v+WQSty0Jk8tEEzzVrE41dlsvgMab01PhZLoSGIM5XDVC/UZ7Po9RSSWspNgFlwEP&#10;wiJ0S00vhVTzeTKjDXMi3NsXJ6Pz2ODIt9f2TaDrSRmIzg9wWDQxfcfNzjYiLcy3AXSViBtb3PW1&#10;bz1tZ+Jl/5LE9T+Vk9XxvZv9BgAA//8DAFBLAwQUAAYACAAAACEAuHLsod4AAAALAQAADwAAAGRy&#10;cy9kb3ducmV2LnhtbEyPwU7DMAyG70i8Q2Qkbixtqm2sazpVICSu3bhwy5rQVkucLsm28vaYE9z8&#10;y59+f652s7PsakIcPUrIFxkwg53XI/YSPg5vT8/AYlKolfVoJHybCLv6/q5SpfY3bM11n3pGJRhL&#10;JWFIaSo5j91gnIoLPxmk3ZcPTiWKoec6qBuVO8tFlq24UyPShUFN5mUw3Wl/cRJebZN/+jM26j21&#10;534Mop2DkPLxYW62wJKZ0x8Mv/qkDjU5Hf0FdWSWciEKQmlYrTfAiCjyzRLYUYLI1kvgdcX//1D/&#10;AAAA//8DAFBLAQItABQABgAIAAAAIQC2gziS/gAAAOEBAAATAAAAAAAAAAAAAAAAAAAAAABbQ29u&#10;dGVudF9UeXBlc10ueG1sUEsBAi0AFAAGAAgAAAAhADj9If/WAAAAlAEAAAsAAAAAAAAAAAAAAAAA&#10;LwEAAF9yZWxzLy5yZWxzUEsBAi0AFAAGAAgAAAAhAH5OOH5sAgAANwUAAA4AAAAAAAAAAAAAAAAA&#10;LgIAAGRycy9lMm9Eb2MueG1sUEsBAi0AFAAGAAgAAAAhALhy7KHeAAAACwEAAA8AAAAAAAAAAAAA&#10;AAAAxgQAAGRycy9kb3ducmV2LnhtbFBLBQYAAAAABAAEAPMAAADRBQAAAAA=&#10;" fillcolor="white [3201]" strokecolor="white [3212]" strokeweight="1pt">
                      <v:textbox>
                        <w:txbxContent>
                          <w:p w14:paraId="0DF09381" w14:textId="05AEE930" w:rsidR="00F52A18" w:rsidRDefault="00F52A18" w:rsidP="00F52A18">
                            <w:pPr>
                              <w:jc w:val="center"/>
                            </w:pPr>
                            <w:r>
                              <w:t>31.01.2025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2A18">
              <w:rPr>
                <w:sz w:val="22"/>
              </w:rPr>
              <w:t>19.20/25.120</w:t>
            </w:r>
          </w:p>
        </w:tc>
        <w:tc>
          <w:tcPr>
            <w:tcW w:w="968" w:type="pct"/>
            <w:shd w:val="clear" w:color="auto" w:fill="auto"/>
          </w:tcPr>
          <w:p w14:paraId="127EA4CC" w14:textId="77777777" w:rsidR="00F52A18" w:rsidRPr="00F52A18" w:rsidRDefault="00F52A18" w:rsidP="00F52A18">
            <w:pPr>
              <w:ind w:left="-84" w:right="-84"/>
            </w:pPr>
            <w:r w:rsidRPr="00F52A18"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/>
            <w:shd w:val="clear" w:color="auto" w:fill="auto"/>
          </w:tcPr>
          <w:p w14:paraId="1F84DFE2" w14:textId="77777777" w:rsidR="00F52A18" w:rsidRPr="00F52A18" w:rsidRDefault="00F52A18" w:rsidP="00F52A18"/>
        </w:tc>
        <w:tc>
          <w:tcPr>
            <w:tcW w:w="1086" w:type="pct"/>
            <w:shd w:val="clear" w:color="auto" w:fill="auto"/>
          </w:tcPr>
          <w:p w14:paraId="478D964D" w14:textId="77777777" w:rsidR="00F52A18" w:rsidRPr="00F52A18" w:rsidRDefault="00F52A18" w:rsidP="00F52A18">
            <w:pPr>
              <w:ind w:left="-84" w:right="-84"/>
            </w:pPr>
            <w:r w:rsidRPr="00F52A18">
              <w:rPr>
                <w:sz w:val="22"/>
              </w:rPr>
              <w:t>ГОСТ 6356-75;</w:t>
            </w:r>
            <w:r w:rsidRPr="00F52A18">
              <w:rPr>
                <w:sz w:val="22"/>
              </w:rPr>
              <w:br/>
              <w:t>ГОСТ ISO 2719-2017</w:t>
            </w:r>
          </w:p>
        </w:tc>
      </w:tr>
      <w:tr w:rsidR="00F52A18" w14:paraId="273EBADB" w14:textId="77777777" w:rsidTr="00F52A18">
        <w:tc>
          <w:tcPr>
            <w:tcW w:w="415" w:type="pct"/>
          </w:tcPr>
          <w:p w14:paraId="316EFC9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lastRenderedPageBreak/>
              <w:t>8.3*</w:t>
            </w:r>
          </w:p>
        </w:tc>
        <w:tc>
          <w:tcPr>
            <w:tcW w:w="841" w:type="pct"/>
            <w:vMerge/>
          </w:tcPr>
          <w:p w14:paraId="09DBF728" w14:textId="77777777" w:rsidR="00F52A18" w:rsidRDefault="00F52A18" w:rsidP="00F52A18"/>
        </w:tc>
        <w:tc>
          <w:tcPr>
            <w:tcW w:w="722" w:type="pct"/>
          </w:tcPr>
          <w:p w14:paraId="56A5810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265334D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61200E40" w14:textId="77777777" w:rsidR="00F52A18" w:rsidRDefault="00F52A18" w:rsidP="00F52A18"/>
        </w:tc>
        <w:tc>
          <w:tcPr>
            <w:tcW w:w="1086" w:type="pct"/>
          </w:tcPr>
          <w:p w14:paraId="25CF92C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2A18" w14:paraId="68252A59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2C931FE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233AB6AF" w14:textId="77777777" w:rsidR="00F52A18" w:rsidRDefault="00F52A18" w:rsidP="00F52A18"/>
        </w:tc>
        <w:tc>
          <w:tcPr>
            <w:tcW w:w="722" w:type="pct"/>
            <w:vMerge w:val="restart"/>
          </w:tcPr>
          <w:p w14:paraId="1E7F170A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68" w:type="pct"/>
            <w:vMerge w:val="restart"/>
          </w:tcPr>
          <w:p w14:paraId="0CA3AEB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  <w:vMerge/>
          </w:tcPr>
          <w:p w14:paraId="7E720195" w14:textId="77777777" w:rsidR="00F52A18" w:rsidRDefault="00F52A18" w:rsidP="00F52A18"/>
        </w:tc>
        <w:tc>
          <w:tcPr>
            <w:tcW w:w="1086" w:type="pct"/>
            <w:vMerge w:val="restart"/>
          </w:tcPr>
          <w:p w14:paraId="76B3BB4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2A18" w14:paraId="58464D41" w14:textId="77777777" w:rsidTr="00F52A18">
        <w:tc>
          <w:tcPr>
            <w:tcW w:w="415" w:type="pct"/>
          </w:tcPr>
          <w:p w14:paraId="74D68D2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41" w:type="pct"/>
            <w:vMerge w:val="restart"/>
          </w:tcPr>
          <w:p w14:paraId="65F1A519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0257963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752A5F3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92E93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86" w:type="pct"/>
          </w:tcPr>
          <w:p w14:paraId="200AC57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2A18" w14:paraId="4B3FDF59" w14:textId="77777777" w:rsidTr="00F52A18">
        <w:tc>
          <w:tcPr>
            <w:tcW w:w="415" w:type="pct"/>
          </w:tcPr>
          <w:p w14:paraId="1C0EAD7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7A20F1C3" w14:textId="77777777" w:rsidR="00F52A18" w:rsidRDefault="00F52A18" w:rsidP="00F52A18"/>
        </w:tc>
        <w:tc>
          <w:tcPr>
            <w:tcW w:w="722" w:type="pct"/>
          </w:tcPr>
          <w:p w14:paraId="5CE7AFA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3F49EC5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11FC7D35" w14:textId="77777777" w:rsidR="00F52A18" w:rsidRDefault="00F52A18" w:rsidP="00F52A18"/>
        </w:tc>
        <w:tc>
          <w:tcPr>
            <w:tcW w:w="1086" w:type="pct"/>
          </w:tcPr>
          <w:p w14:paraId="1E5C053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26378.4-2015;</w:t>
            </w:r>
            <w:r>
              <w:rPr>
                <w:sz w:val="22"/>
              </w:rPr>
              <w:br/>
              <w:t>ГОСТ 4333-2014</w:t>
            </w:r>
          </w:p>
        </w:tc>
      </w:tr>
      <w:tr w:rsidR="00F52A18" w14:paraId="53B7D904" w14:textId="77777777" w:rsidTr="00F52A18">
        <w:tc>
          <w:tcPr>
            <w:tcW w:w="415" w:type="pct"/>
          </w:tcPr>
          <w:p w14:paraId="6C683C29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75D8E122" w14:textId="77777777" w:rsidR="00F52A18" w:rsidRDefault="00F52A18" w:rsidP="00F52A18"/>
        </w:tc>
        <w:tc>
          <w:tcPr>
            <w:tcW w:w="722" w:type="pct"/>
          </w:tcPr>
          <w:p w14:paraId="1C41D97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253FF39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2171718E" w14:textId="77777777" w:rsidR="00F52A18" w:rsidRDefault="00F52A18" w:rsidP="00F52A18"/>
        </w:tc>
        <w:tc>
          <w:tcPr>
            <w:tcW w:w="1086" w:type="pct"/>
          </w:tcPr>
          <w:p w14:paraId="181E0BD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2A18" w14:paraId="6F73183F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4F0D5FF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4F278E0D" w14:textId="77777777" w:rsidR="00F52A18" w:rsidRDefault="00F52A18" w:rsidP="00F52A18"/>
        </w:tc>
        <w:tc>
          <w:tcPr>
            <w:tcW w:w="722" w:type="pct"/>
            <w:vMerge w:val="restart"/>
          </w:tcPr>
          <w:p w14:paraId="3B81643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  <w:vMerge w:val="restart"/>
          </w:tcPr>
          <w:p w14:paraId="6DEE3D2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67AC5987" w14:textId="77777777" w:rsidR="00F52A18" w:rsidRDefault="00F52A18" w:rsidP="00F52A18"/>
        </w:tc>
        <w:tc>
          <w:tcPr>
            <w:tcW w:w="1086" w:type="pct"/>
            <w:vMerge w:val="restart"/>
          </w:tcPr>
          <w:p w14:paraId="59F38CF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  <w:tr w:rsidR="00F52A18" w14:paraId="276F7BFC" w14:textId="77777777" w:rsidTr="00F52A18">
        <w:tc>
          <w:tcPr>
            <w:tcW w:w="5000" w:type="pct"/>
            <w:gridSpan w:val="6"/>
          </w:tcPr>
          <w:p w14:paraId="2D761E27" w14:textId="77777777" w:rsidR="00F52A18" w:rsidRDefault="00F52A18" w:rsidP="00F52A18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Озёрная, 20, 231800, г. Слоним, Слонимский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Слониме)</w:t>
            </w:r>
          </w:p>
        </w:tc>
      </w:tr>
      <w:tr w:rsidR="00F52A18" w14:paraId="36BA79B3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7AF446C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  <w:vMerge w:val="restart"/>
          </w:tcPr>
          <w:p w14:paraId="084BAD5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5A4597E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3AE0723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F89D1B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86" w:type="pct"/>
            <w:vMerge w:val="restart"/>
          </w:tcPr>
          <w:p w14:paraId="754016E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2A18" w14:paraId="44C30307" w14:textId="77777777" w:rsidTr="00F52A18">
        <w:tc>
          <w:tcPr>
            <w:tcW w:w="415" w:type="pct"/>
          </w:tcPr>
          <w:p w14:paraId="2ADB984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41" w:type="pct"/>
            <w:vMerge w:val="restart"/>
          </w:tcPr>
          <w:p w14:paraId="456DA3E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22" w:type="pct"/>
          </w:tcPr>
          <w:p w14:paraId="1A34982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6EBEBAF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 w:val="restart"/>
          </w:tcPr>
          <w:p w14:paraId="261817B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86" w:type="pct"/>
          </w:tcPr>
          <w:p w14:paraId="0552639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F52A18" w14:paraId="179DBF96" w14:textId="77777777" w:rsidTr="00F52A18">
        <w:tc>
          <w:tcPr>
            <w:tcW w:w="415" w:type="pct"/>
          </w:tcPr>
          <w:p w14:paraId="0857EA5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2FC64B20" w14:textId="77777777" w:rsidR="00F52A18" w:rsidRDefault="00F52A18" w:rsidP="00F52A18"/>
        </w:tc>
        <w:tc>
          <w:tcPr>
            <w:tcW w:w="722" w:type="pct"/>
          </w:tcPr>
          <w:p w14:paraId="653CC89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67E82B0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50C6E9FB" w14:textId="77777777" w:rsidR="00F52A18" w:rsidRDefault="00F52A18" w:rsidP="00F52A18"/>
        </w:tc>
        <w:tc>
          <w:tcPr>
            <w:tcW w:w="1086" w:type="pct"/>
          </w:tcPr>
          <w:p w14:paraId="7A0B1E7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2A18" w14:paraId="25D3B38E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19CBA20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3414AE48" w14:textId="77777777" w:rsidR="00F52A18" w:rsidRDefault="00F52A18" w:rsidP="00F52A18"/>
        </w:tc>
        <w:tc>
          <w:tcPr>
            <w:tcW w:w="722" w:type="pct"/>
            <w:vMerge w:val="restart"/>
          </w:tcPr>
          <w:p w14:paraId="186EC6A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68" w:type="pct"/>
            <w:vMerge w:val="restart"/>
          </w:tcPr>
          <w:p w14:paraId="6CC83EA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  <w:vMerge/>
          </w:tcPr>
          <w:p w14:paraId="5919414C" w14:textId="77777777" w:rsidR="00F52A18" w:rsidRDefault="00F52A18" w:rsidP="00F52A18"/>
        </w:tc>
        <w:tc>
          <w:tcPr>
            <w:tcW w:w="1086" w:type="pct"/>
            <w:vMerge w:val="restart"/>
          </w:tcPr>
          <w:p w14:paraId="38EAE15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2A18" w14:paraId="026CC427" w14:textId="77777777" w:rsidTr="00F52A18">
        <w:tc>
          <w:tcPr>
            <w:tcW w:w="415" w:type="pct"/>
          </w:tcPr>
          <w:p w14:paraId="459C061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41" w:type="pct"/>
            <w:vMerge w:val="restart"/>
          </w:tcPr>
          <w:p w14:paraId="0DA32A8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47A2518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391EB0D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973DBA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86" w:type="pct"/>
          </w:tcPr>
          <w:p w14:paraId="1CBFBAC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2A18" w14:paraId="61483B89" w14:textId="77777777" w:rsidTr="00F52A18">
        <w:tc>
          <w:tcPr>
            <w:tcW w:w="415" w:type="pct"/>
          </w:tcPr>
          <w:p w14:paraId="21ADC29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220E0993" w14:textId="77777777" w:rsidR="00F52A18" w:rsidRDefault="00F52A18" w:rsidP="00F52A18"/>
        </w:tc>
        <w:tc>
          <w:tcPr>
            <w:tcW w:w="722" w:type="pct"/>
          </w:tcPr>
          <w:p w14:paraId="0F920F2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715C920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075AF33C" w14:textId="77777777" w:rsidR="00F52A18" w:rsidRDefault="00F52A18" w:rsidP="00F52A18"/>
        </w:tc>
        <w:tc>
          <w:tcPr>
            <w:tcW w:w="1086" w:type="pct"/>
          </w:tcPr>
          <w:p w14:paraId="4731EC6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26378.4-2015;</w:t>
            </w:r>
            <w:r>
              <w:rPr>
                <w:sz w:val="22"/>
              </w:rPr>
              <w:br/>
              <w:t>ГОСТ 4333-2014</w:t>
            </w:r>
          </w:p>
        </w:tc>
      </w:tr>
      <w:tr w:rsidR="00F52A18" w14:paraId="1EF32465" w14:textId="77777777" w:rsidTr="00F52A18">
        <w:tc>
          <w:tcPr>
            <w:tcW w:w="415" w:type="pct"/>
          </w:tcPr>
          <w:p w14:paraId="2B20CF1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/>
          </w:tcPr>
          <w:p w14:paraId="24B644EF" w14:textId="77777777" w:rsidR="00F52A18" w:rsidRDefault="00F52A18" w:rsidP="00F52A18"/>
        </w:tc>
        <w:tc>
          <w:tcPr>
            <w:tcW w:w="722" w:type="pct"/>
          </w:tcPr>
          <w:p w14:paraId="7F7F3D8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4F68EA9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06FC8EAE" w14:textId="77777777" w:rsidR="00F52A18" w:rsidRDefault="00F52A18" w:rsidP="00F52A18"/>
        </w:tc>
        <w:tc>
          <w:tcPr>
            <w:tcW w:w="1086" w:type="pct"/>
          </w:tcPr>
          <w:p w14:paraId="21FA6B4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2A18" w14:paraId="2947710F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70C7EBBD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/>
          </w:tcPr>
          <w:p w14:paraId="40ABA294" w14:textId="77777777" w:rsidR="00F52A18" w:rsidRDefault="00F52A18" w:rsidP="00F52A18"/>
        </w:tc>
        <w:tc>
          <w:tcPr>
            <w:tcW w:w="722" w:type="pct"/>
            <w:vMerge w:val="restart"/>
          </w:tcPr>
          <w:p w14:paraId="1388D76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  <w:vMerge w:val="restart"/>
          </w:tcPr>
          <w:p w14:paraId="03BCDA9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7F19DD70" w14:textId="77777777" w:rsidR="00F52A18" w:rsidRDefault="00F52A18" w:rsidP="00F52A18"/>
        </w:tc>
        <w:tc>
          <w:tcPr>
            <w:tcW w:w="1086" w:type="pct"/>
            <w:vMerge w:val="restart"/>
          </w:tcPr>
          <w:p w14:paraId="1E51200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  <w:tr w:rsidR="00F52A18" w14:paraId="21FFEB61" w14:textId="77777777" w:rsidTr="00F52A18">
        <w:tc>
          <w:tcPr>
            <w:tcW w:w="5000" w:type="pct"/>
            <w:gridSpan w:val="6"/>
          </w:tcPr>
          <w:p w14:paraId="34C91A3A" w14:textId="77777777" w:rsidR="00F52A18" w:rsidRDefault="00F52A18" w:rsidP="00F52A18">
            <w:pPr>
              <w:ind w:left="-84" w:right="-84"/>
              <w:jc w:val="center"/>
            </w:pPr>
            <w:r>
              <w:rPr>
                <w:b/>
                <w:sz w:val="22"/>
              </w:rPr>
              <w:t>ст. Солы, 231033, ст. Солы, Сморгонский район, Гродненская область</w:t>
            </w:r>
            <w:r>
              <w:rPr>
                <w:b/>
                <w:sz w:val="22"/>
              </w:rPr>
              <w:br/>
              <w:t>(Удаленные рабочие места испытательной лаборатории в Сморгони)</w:t>
            </w:r>
          </w:p>
        </w:tc>
      </w:tr>
      <w:tr w:rsidR="00F52A18" w14:paraId="5614EB15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71F5A69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41" w:type="pct"/>
            <w:vMerge w:val="restart"/>
          </w:tcPr>
          <w:p w14:paraId="78045A6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722" w:type="pct"/>
            <w:vMerge w:val="restart"/>
          </w:tcPr>
          <w:p w14:paraId="5A0CE4C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  <w:vMerge w:val="restart"/>
          </w:tcPr>
          <w:p w14:paraId="3BB18B8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542565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</w:t>
            </w:r>
          </w:p>
        </w:tc>
        <w:tc>
          <w:tcPr>
            <w:tcW w:w="1086" w:type="pct"/>
            <w:vMerge w:val="restart"/>
          </w:tcPr>
          <w:p w14:paraId="7CF820F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2517-2012;</w:t>
            </w:r>
            <w:r>
              <w:rPr>
                <w:sz w:val="22"/>
              </w:rPr>
              <w:br/>
              <w:t>ГОСТ 31873-2012</w:t>
            </w:r>
          </w:p>
        </w:tc>
      </w:tr>
      <w:tr w:rsidR="00F52A18" w14:paraId="678C7A3C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7B8B788A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41" w:type="pct"/>
            <w:vMerge w:val="restart"/>
          </w:tcPr>
          <w:p w14:paraId="309C464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Бензин автомобильный</w:t>
            </w:r>
          </w:p>
        </w:tc>
        <w:tc>
          <w:tcPr>
            <w:tcW w:w="722" w:type="pct"/>
            <w:vMerge w:val="restart"/>
          </w:tcPr>
          <w:p w14:paraId="7640433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  <w:vMerge w:val="restart"/>
          </w:tcPr>
          <w:p w14:paraId="1A5E9A4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3A504F0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 Приложение 2</w:t>
            </w:r>
          </w:p>
        </w:tc>
        <w:tc>
          <w:tcPr>
            <w:tcW w:w="1086" w:type="pct"/>
            <w:vMerge w:val="restart"/>
          </w:tcPr>
          <w:p w14:paraId="35F3DDB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2A18" w14:paraId="0A574F80" w14:textId="77777777" w:rsidTr="00F52A18">
        <w:tc>
          <w:tcPr>
            <w:tcW w:w="415" w:type="pct"/>
          </w:tcPr>
          <w:p w14:paraId="133A2CB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41" w:type="pct"/>
            <w:vMerge w:val="restart"/>
          </w:tcPr>
          <w:p w14:paraId="39D1FE9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Топливо дизельное</w:t>
            </w:r>
          </w:p>
        </w:tc>
        <w:tc>
          <w:tcPr>
            <w:tcW w:w="722" w:type="pct"/>
          </w:tcPr>
          <w:p w14:paraId="48208A5F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19.20/08.130</w:t>
            </w:r>
          </w:p>
        </w:tc>
        <w:tc>
          <w:tcPr>
            <w:tcW w:w="968" w:type="pct"/>
          </w:tcPr>
          <w:p w14:paraId="23693C19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Массовая доля серы</w:t>
            </w:r>
          </w:p>
        </w:tc>
        <w:tc>
          <w:tcPr>
            <w:tcW w:w="968" w:type="pct"/>
            <w:vMerge w:val="restart"/>
          </w:tcPr>
          <w:p w14:paraId="17335FE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013/2011 Приложение 3</w:t>
            </w:r>
          </w:p>
        </w:tc>
        <w:tc>
          <w:tcPr>
            <w:tcW w:w="1086" w:type="pct"/>
          </w:tcPr>
          <w:p w14:paraId="28F2EC1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32139-2013;</w:t>
            </w:r>
            <w:r>
              <w:rPr>
                <w:sz w:val="22"/>
              </w:rPr>
              <w:br/>
              <w:t>ГОСТ ISO 20847-2014;</w:t>
            </w:r>
            <w:r>
              <w:rPr>
                <w:sz w:val="22"/>
              </w:rPr>
              <w:br/>
              <w:t>ГОСТ ISO 8754-2013</w:t>
            </w:r>
          </w:p>
        </w:tc>
      </w:tr>
      <w:tr w:rsidR="00F52A18" w14:paraId="36C317EE" w14:textId="77777777" w:rsidTr="00F52A18">
        <w:tc>
          <w:tcPr>
            <w:tcW w:w="415" w:type="pct"/>
          </w:tcPr>
          <w:p w14:paraId="529196A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/>
          </w:tcPr>
          <w:p w14:paraId="364C49A6" w14:textId="77777777" w:rsidR="00F52A18" w:rsidRDefault="00F52A18" w:rsidP="00F52A18"/>
        </w:tc>
        <w:tc>
          <w:tcPr>
            <w:tcW w:w="722" w:type="pct"/>
          </w:tcPr>
          <w:p w14:paraId="27B230C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7A0558F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закрытом тигле</w:t>
            </w:r>
          </w:p>
        </w:tc>
        <w:tc>
          <w:tcPr>
            <w:tcW w:w="968" w:type="pct"/>
            <w:vMerge/>
          </w:tcPr>
          <w:p w14:paraId="3A3206EB" w14:textId="77777777" w:rsidR="00F52A18" w:rsidRDefault="00F52A18" w:rsidP="00F52A18"/>
        </w:tc>
        <w:tc>
          <w:tcPr>
            <w:tcW w:w="1086" w:type="pct"/>
          </w:tcPr>
          <w:p w14:paraId="2C40387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6356-75;</w:t>
            </w:r>
            <w:r>
              <w:rPr>
                <w:sz w:val="22"/>
              </w:rPr>
              <w:br/>
              <w:t>ГОСТ ISO 2719-2017</w:t>
            </w:r>
          </w:p>
        </w:tc>
      </w:tr>
      <w:tr w:rsidR="00F52A18" w14:paraId="7826FA51" w14:textId="77777777" w:rsidTr="00F52A18">
        <w:tc>
          <w:tcPr>
            <w:tcW w:w="415" w:type="pct"/>
          </w:tcPr>
          <w:p w14:paraId="7579D21C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5D7E7568" w14:textId="77777777" w:rsidR="00F52A18" w:rsidRDefault="00F52A18" w:rsidP="00F52A18"/>
        </w:tc>
        <w:tc>
          <w:tcPr>
            <w:tcW w:w="722" w:type="pct"/>
          </w:tcPr>
          <w:p w14:paraId="576AECB9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3C085C29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Фракционный состав</w:t>
            </w:r>
          </w:p>
        </w:tc>
        <w:tc>
          <w:tcPr>
            <w:tcW w:w="968" w:type="pct"/>
            <w:vMerge/>
          </w:tcPr>
          <w:p w14:paraId="27C45A67" w14:textId="77777777" w:rsidR="00F52A18" w:rsidRDefault="00F52A18" w:rsidP="00F52A18"/>
        </w:tc>
        <w:tc>
          <w:tcPr>
            <w:tcW w:w="1086" w:type="pct"/>
          </w:tcPr>
          <w:p w14:paraId="32CCDC2A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2177-99 (ИСО 3405-88) метод А;</w:t>
            </w:r>
            <w:r>
              <w:rPr>
                <w:sz w:val="22"/>
              </w:rPr>
              <w:br/>
              <w:t>ГОСТ ISO 3405-2013</w:t>
            </w:r>
          </w:p>
        </w:tc>
      </w:tr>
      <w:tr w:rsidR="00F52A18" w14:paraId="3F1A78A5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0A5DE513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lastRenderedPageBreak/>
              <w:t>15.4*</w:t>
            </w:r>
          </w:p>
        </w:tc>
        <w:tc>
          <w:tcPr>
            <w:tcW w:w="841" w:type="pct"/>
            <w:vMerge/>
          </w:tcPr>
          <w:p w14:paraId="4F29AFE4" w14:textId="77777777" w:rsidR="00F52A18" w:rsidRDefault="00F52A18" w:rsidP="00F52A18"/>
        </w:tc>
        <w:tc>
          <w:tcPr>
            <w:tcW w:w="722" w:type="pct"/>
            <w:vMerge w:val="restart"/>
          </w:tcPr>
          <w:p w14:paraId="0D4D9B3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19.20/08.153</w:t>
            </w:r>
          </w:p>
        </w:tc>
        <w:tc>
          <w:tcPr>
            <w:tcW w:w="968" w:type="pct"/>
            <w:vMerge w:val="restart"/>
          </w:tcPr>
          <w:p w14:paraId="754766B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Предельная температура фильтруемости</w:t>
            </w:r>
          </w:p>
        </w:tc>
        <w:tc>
          <w:tcPr>
            <w:tcW w:w="968" w:type="pct"/>
            <w:vMerge/>
          </w:tcPr>
          <w:p w14:paraId="4F3C51FF" w14:textId="77777777" w:rsidR="00F52A18" w:rsidRDefault="00F52A18" w:rsidP="00F52A18"/>
        </w:tc>
        <w:tc>
          <w:tcPr>
            <w:tcW w:w="1086" w:type="pct"/>
            <w:vMerge w:val="restart"/>
          </w:tcPr>
          <w:p w14:paraId="5822837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22254-92;</w:t>
            </w:r>
            <w:r>
              <w:rPr>
                <w:sz w:val="22"/>
              </w:rPr>
              <w:br/>
              <w:t>ГОСТ EN 116-2017</w:t>
            </w:r>
          </w:p>
        </w:tc>
      </w:tr>
      <w:tr w:rsidR="00F52A18" w14:paraId="780C6DF9" w14:textId="77777777" w:rsidTr="00F52A18">
        <w:tc>
          <w:tcPr>
            <w:tcW w:w="415" w:type="pct"/>
          </w:tcPr>
          <w:p w14:paraId="75933AEA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41" w:type="pct"/>
            <w:vMerge w:val="restart"/>
          </w:tcPr>
          <w:p w14:paraId="2C480F3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</w:tcPr>
          <w:p w14:paraId="637C22D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19.20/42.000</w:t>
            </w:r>
          </w:p>
        </w:tc>
        <w:tc>
          <w:tcPr>
            <w:tcW w:w="968" w:type="pct"/>
          </w:tcPr>
          <w:p w14:paraId="2C509F77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C027585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ТР ТС 030/2012  Приложение 1</w:t>
            </w:r>
          </w:p>
        </w:tc>
        <w:tc>
          <w:tcPr>
            <w:tcW w:w="1086" w:type="pct"/>
          </w:tcPr>
          <w:p w14:paraId="7563284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2517-2012</w:t>
            </w:r>
          </w:p>
        </w:tc>
      </w:tr>
      <w:tr w:rsidR="00F52A18" w14:paraId="3890E249" w14:textId="77777777" w:rsidTr="00F52A18">
        <w:tc>
          <w:tcPr>
            <w:tcW w:w="415" w:type="pct"/>
          </w:tcPr>
          <w:p w14:paraId="0FE3EF5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/>
          </w:tcPr>
          <w:p w14:paraId="36624050" w14:textId="77777777" w:rsidR="00F52A18" w:rsidRDefault="00F52A18" w:rsidP="00F52A18"/>
        </w:tc>
        <w:tc>
          <w:tcPr>
            <w:tcW w:w="722" w:type="pct"/>
          </w:tcPr>
          <w:p w14:paraId="724A172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19.20/25.120</w:t>
            </w:r>
          </w:p>
        </w:tc>
        <w:tc>
          <w:tcPr>
            <w:tcW w:w="968" w:type="pct"/>
          </w:tcPr>
          <w:p w14:paraId="1F660D34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291550FE" w14:textId="77777777" w:rsidR="00F52A18" w:rsidRDefault="00F52A18" w:rsidP="00F52A18"/>
        </w:tc>
        <w:tc>
          <w:tcPr>
            <w:tcW w:w="1086" w:type="pct"/>
          </w:tcPr>
          <w:p w14:paraId="31D0F69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4333-2014</w:t>
            </w:r>
          </w:p>
        </w:tc>
      </w:tr>
      <w:tr w:rsidR="00F52A18" w14:paraId="1387582B" w14:textId="77777777" w:rsidTr="00F52A18">
        <w:tc>
          <w:tcPr>
            <w:tcW w:w="415" w:type="pct"/>
          </w:tcPr>
          <w:p w14:paraId="2945E5C9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798D0CA2" w14:textId="77777777" w:rsidR="00F52A18" w:rsidRDefault="00F52A18" w:rsidP="00F52A18"/>
        </w:tc>
        <w:tc>
          <w:tcPr>
            <w:tcW w:w="722" w:type="pct"/>
          </w:tcPr>
          <w:p w14:paraId="332AA108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19.20/08.055</w:t>
            </w:r>
          </w:p>
        </w:tc>
        <w:tc>
          <w:tcPr>
            <w:tcW w:w="968" w:type="pct"/>
          </w:tcPr>
          <w:p w14:paraId="05708541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воды</w:t>
            </w:r>
          </w:p>
        </w:tc>
        <w:tc>
          <w:tcPr>
            <w:tcW w:w="968" w:type="pct"/>
            <w:vMerge/>
          </w:tcPr>
          <w:p w14:paraId="48B4BDD1" w14:textId="77777777" w:rsidR="00F52A18" w:rsidRDefault="00F52A18" w:rsidP="00F52A18"/>
        </w:tc>
        <w:tc>
          <w:tcPr>
            <w:tcW w:w="1086" w:type="pct"/>
          </w:tcPr>
          <w:p w14:paraId="58E2E566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2477-2014</w:t>
            </w:r>
          </w:p>
        </w:tc>
      </w:tr>
      <w:tr w:rsidR="00F52A18" w14:paraId="0CEB3AD0" w14:textId="77777777" w:rsidTr="00F52A18">
        <w:trPr>
          <w:trHeight w:val="230"/>
        </w:trPr>
        <w:tc>
          <w:tcPr>
            <w:tcW w:w="415" w:type="pct"/>
            <w:vMerge w:val="restart"/>
          </w:tcPr>
          <w:p w14:paraId="4A4E227E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328E1072" w14:textId="77777777" w:rsidR="00F52A18" w:rsidRDefault="00F52A18" w:rsidP="00F52A18"/>
        </w:tc>
        <w:tc>
          <w:tcPr>
            <w:tcW w:w="722" w:type="pct"/>
            <w:vMerge w:val="restart"/>
          </w:tcPr>
          <w:p w14:paraId="0F19A2A2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68" w:type="pct"/>
            <w:vMerge w:val="restart"/>
          </w:tcPr>
          <w:p w14:paraId="6580E3B0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Содержание механических примесей</w:t>
            </w:r>
          </w:p>
        </w:tc>
        <w:tc>
          <w:tcPr>
            <w:tcW w:w="968" w:type="pct"/>
            <w:vMerge/>
          </w:tcPr>
          <w:p w14:paraId="1CABB1AE" w14:textId="77777777" w:rsidR="00F52A18" w:rsidRDefault="00F52A18" w:rsidP="00F52A18"/>
        </w:tc>
        <w:tc>
          <w:tcPr>
            <w:tcW w:w="1086" w:type="pct"/>
            <w:vMerge w:val="restart"/>
          </w:tcPr>
          <w:p w14:paraId="01CC126B" w14:textId="77777777" w:rsidR="00F52A18" w:rsidRDefault="00F52A18" w:rsidP="00F52A18">
            <w:pPr>
              <w:ind w:left="-84" w:right="-84"/>
            </w:pPr>
            <w:r>
              <w:rPr>
                <w:sz w:val="22"/>
              </w:rPr>
              <w:t>ГОСТ 6370-83</w:t>
            </w:r>
          </w:p>
        </w:tc>
      </w:tr>
    </w:tbl>
    <w:p w14:paraId="373BE9EC" w14:textId="77777777" w:rsidR="00A7420A" w:rsidRPr="00582A8F" w:rsidRDefault="00A7420A" w:rsidP="00A7420A">
      <w:pPr>
        <w:rPr>
          <w:sz w:val="24"/>
          <w:szCs w:val="24"/>
        </w:rPr>
      </w:pPr>
    </w:p>
    <w:p w14:paraId="1089E196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4A00066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93C18C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18F6E52" w14:textId="77777777" w:rsidR="00A7420A" w:rsidRPr="00605AD3" w:rsidRDefault="00A7420A" w:rsidP="003D62BE">
      <w:pPr>
        <w:rPr>
          <w:color w:val="000000"/>
        </w:rPr>
      </w:pPr>
    </w:p>
    <w:p w14:paraId="26882C7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11D86D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4CB1B94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EEDFA6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AACCC3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22413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00AF71" w14:textId="77777777" w:rsidR="00A7420A" w:rsidRPr="00E43ECC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E43ECC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D50C" w14:textId="77777777" w:rsidR="00A7675E" w:rsidRDefault="00A7675E" w:rsidP="0011070C">
      <w:r>
        <w:separator/>
      </w:r>
    </w:p>
  </w:endnote>
  <w:endnote w:type="continuationSeparator" w:id="0">
    <w:p w14:paraId="7D9FA82E" w14:textId="77777777" w:rsidR="00A7675E" w:rsidRDefault="00A7675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4F5B1D" w14:textId="77777777" w:rsidTr="005E0063">
      <w:tc>
        <w:tcPr>
          <w:tcW w:w="3399" w:type="dxa"/>
          <w:vAlign w:val="center"/>
          <w:hideMark/>
        </w:tcPr>
        <w:p w14:paraId="115BD39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D0DBD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98F73DF" w14:textId="26DCA375" w:rsidR="002667A7" w:rsidRPr="00CC669F" w:rsidRDefault="00D840E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5F5CE98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A77F71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A6749F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2F04C5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F46C825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791CB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64F7A2F" w14:textId="460D8027" w:rsidR="005D5C7B" w:rsidRPr="00CC669F" w:rsidRDefault="00D840E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620F57E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AB47D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7AE614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9D4A3" w14:textId="77777777" w:rsidR="00A7675E" w:rsidRDefault="00A7675E" w:rsidP="0011070C">
      <w:r>
        <w:separator/>
      </w:r>
    </w:p>
  </w:footnote>
  <w:footnote w:type="continuationSeparator" w:id="0">
    <w:p w14:paraId="46F586FC" w14:textId="77777777" w:rsidR="00A7675E" w:rsidRDefault="00A7675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349681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C40CD5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03E858" wp14:editId="66F552E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D12BF8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2.0757</w:t>
          </w:r>
        </w:p>
      </w:tc>
    </w:tr>
  </w:tbl>
  <w:p w14:paraId="022C1FD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CD993C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6C52C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C7B61EE" wp14:editId="5468CFC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2AF69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E7577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B72595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2061B5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7D9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7E6A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0BDE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451AF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49F6"/>
    <w:rsid w:val="00A42215"/>
    <w:rsid w:val="00A47C62"/>
    <w:rsid w:val="00A72C2C"/>
    <w:rsid w:val="00A7420A"/>
    <w:rsid w:val="00A755C7"/>
    <w:rsid w:val="00A7675E"/>
    <w:rsid w:val="00A83AE5"/>
    <w:rsid w:val="00AB0EA7"/>
    <w:rsid w:val="00AD4B7A"/>
    <w:rsid w:val="00AD54D3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40E9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26946"/>
    <w:rsid w:val="00E43ECC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4852"/>
    <w:rsid w:val="00F35A04"/>
    <w:rsid w:val="00F36A9F"/>
    <w:rsid w:val="00F376EE"/>
    <w:rsid w:val="00F47F4D"/>
    <w:rsid w:val="00F52A18"/>
    <w:rsid w:val="00F57FB2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53003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107D9"/>
    <w:rsid w:val="000273CC"/>
    <w:rsid w:val="0005722E"/>
    <w:rsid w:val="00062318"/>
    <w:rsid w:val="000C04E8"/>
    <w:rsid w:val="000E1676"/>
    <w:rsid w:val="000F39F5"/>
    <w:rsid w:val="00106793"/>
    <w:rsid w:val="00134AB1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83AE5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26946"/>
    <w:rsid w:val="00E40699"/>
    <w:rsid w:val="00E40A1C"/>
    <w:rsid w:val="00EA0842"/>
    <w:rsid w:val="00ED5D04"/>
    <w:rsid w:val="00EF7515"/>
    <w:rsid w:val="00F3033A"/>
    <w:rsid w:val="00F3485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3</cp:revision>
  <cp:lastPrinted>2021-06-17T06:40:00Z</cp:lastPrinted>
  <dcterms:created xsi:type="dcterms:W3CDTF">2025-01-27T06:42:00Z</dcterms:created>
  <dcterms:modified xsi:type="dcterms:W3CDTF">2025-01-27T07:09:00Z</dcterms:modified>
</cp:coreProperties>
</file>