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8"/>
        <w:gridCol w:w="3719"/>
        <w:gridCol w:w="101"/>
      </w:tblGrid>
      <w:tr w:rsidR="00324D59" w:rsidRPr="00131F6F" w14:paraId="16458844" w14:textId="77777777" w:rsidTr="00FB4955">
        <w:tc>
          <w:tcPr>
            <w:tcW w:w="5979" w:type="dxa"/>
            <w:vMerge w:val="restart"/>
          </w:tcPr>
          <w:p w14:paraId="004C49BD" w14:textId="77777777" w:rsidR="00324D59" w:rsidRPr="00131F6F" w:rsidRDefault="00324D59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09B595EE" w14:textId="77777777" w:rsidR="00324D59" w:rsidRPr="00A070E6" w:rsidRDefault="00324D59" w:rsidP="00CD7F57">
            <w:pPr>
              <w:rPr>
                <w:sz w:val="28"/>
                <w:szCs w:val="28"/>
              </w:rPr>
            </w:pPr>
            <w:r w:rsidRPr="00A070E6">
              <w:rPr>
                <w:sz w:val="28"/>
                <w:szCs w:val="28"/>
              </w:rPr>
              <w:t xml:space="preserve">Приложение № 1 </w:t>
            </w:r>
          </w:p>
        </w:tc>
      </w:tr>
      <w:tr w:rsidR="00324D59" w:rsidRPr="00131F6F" w14:paraId="224727E4" w14:textId="77777777" w:rsidTr="00FB4955">
        <w:tc>
          <w:tcPr>
            <w:tcW w:w="5979" w:type="dxa"/>
            <w:vMerge/>
          </w:tcPr>
          <w:p w14:paraId="04895AA5" w14:textId="77777777" w:rsidR="00324D59" w:rsidRPr="00131F6F" w:rsidRDefault="00324D59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2467196D" w14:textId="77777777" w:rsidR="00324D59" w:rsidRPr="00A070E6" w:rsidRDefault="00324D59" w:rsidP="00CD7F57">
            <w:pPr>
              <w:rPr>
                <w:sz w:val="28"/>
                <w:szCs w:val="28"/>
              </w:rPr>
            </w:pPr>
            <w:r w:rsidRPr="00A070E6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324D59" w:rsidRPr="00131F6F" w14:paraId="6EC5B488" w14:textId="77777777" w:rsidTr="00FB4955">
        <w:tc>
          <w:tcPr>
            <w:tcW w:w="5979" w:type="dxa"/>
            <w:vMerge/>
          </w:tcPr>
          <w:p w14:paraId="1ED21FA3" w14:textId="77777777" w:rsidR="00324D59" w:rsidRPr="00131F6F" w:rsidRDefault="00324D59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7E146077" w14:textId="77777777" w:rsidR="00324D59" w:rsidRPr="00A070E6" w:rsidRDefault="00324D59" w:rsidP="00CD7F57">
            <w:pPr>
              <w:rPr>
                <w:sz w:val="28"/>
                <w:szCs w:val="28"/>
              </w:rPr>
            </w:pPr>
            <w:r w:rsidRPr="00A070E6">
              <w:rPr>
                <w:sz w:val="28"/>
                <w:szCs w:val="28"/>
              </w:rPr>
              <w:t>№ BY/112 1.1751</w:t>
            </w:r>
          </w:p>
        </w:tc>
      </w:tr>
      <w:tr w:rsidR="00324D59" w:rsidRPr="00712175" w14:paraId="7AFB0618" w14:textId="77777777" w:rsidTr="00FB4955">
        <w:tc>
          <w:tcPr>
            <w:tcW w:w="5979" w:type="dxa"/>
            <w:vMerge/>
          </w:tcPr>
          <w:p w14:paraId="31ABB6A0" w14:textId="77777777" w:rsidR="00324D59" w:rsidRPr="00131F6F" w:rsidRDefault="00324D59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2389DD49" w14:textId="15CE610F" w:rsidR="00324D59" w:rsidRPr="00A070E6" w:rsidRDefault="00324D59" w:rsidP="00CD7F57">
            <w:pPr>
              <w:rPr>
                <w:sz w:val="28"/>
                <w:szCs w:val="28"/>
              </w:rPr>
            </w:pPr>
            <w:r w:rsidRPr="00A070E6">
              <w:rPr>
                <w:sz w:val="28"/>
                <w:szCs w:val="28"/>
              </w:rPr>
              <w:t>от 30</w:t>
            </w:r>
            <w:r w:rsidR="00287A40">
              <w:rPr>
                <w:sz w:val="28"/>
                <w:szCs w:val="28"/>
              </w:rPr>
              <w:t>.05.</w:t>
            </w:r>
            <w:r w:rsidRPr="00A070E6">
              <w:rPr>
                <w:sz w:val="28"/>
                <w:szCs w:val="28"/>
              </w:rPr>
              <w:t>2014</w:t>
            </w:r>
          </w:p>
        </w:tc>
      </w:tr>
      <w:tr w:rsidR="00324D59" w:rsidRPr="00131F6F" w14:paraId="6147E860" w14:textId="77777777" w:rsidTr="00FB4955">
        <w:tc>
          <w:tcPr>
            <w:tcW w:w="5979" w:type="dxa"/>
            <w:vMerge/>
          </w:tcPr>
          <w:p w14:paraId="0B25B8FD" w14:textId="77777777" w:rsidR="00324D59" w:rsidRPr="00131F6F" w:rsidRDefault="00324D59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41367589" w14:textId="77777777" w:rsidR="00324D59" w:rsidRPr="00A070E6" w:rsidRDefault="00324D59" w:rsidP="00CD7F57">
            <w:pPr>
              <w:rPr>
                <w:sz w:val="28"/>
                <w:szCs w:val="28"/>
              </w:rPr>
            </w:pPr>
            <w:r w:rsidRPr="00A070E6">
              <w:rPr>
                <w:sz w:val="28"/>
                <w:szCs w:val="28"/>
              </w:rPr>
              <w:t>на бланке №_______</w:t>
            </w:r>
          </w:p>
        </w:tc>
      </w:tr>
      <w:tr w:rsidR="00324D59" w:rsidRPr="00131F6F" w14:paraId="7A26A842" w14:textId="77777777" w:rsidTr="00FB4955">
        <w:tc>
          <w:tcPr>
            <w:tcW w:w="5979" w:type="dxa"/>
            <w:vMerge/>
          </w:tcPr>
          <w:p w14:paraId="1EAAA263" w14:textId="77777777" w:rsidR="00324D59" w:rsidRPr="00131F6F" w:rsidRDefault="00324D59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5C2F7915" w14:textId="667A0459" w:rsidR="00324D59" w:rsidRDefault="00324D59" w:rsidP="004D4BC9">
            <w:pPr>
              <w:rPr>
                <w:sz w:val="28"/>
                <w:szCs w:val="28"/>
              </w:rPr>
            </w:pPr>
            <w:r w:rsidRPr="00A070E6">
              <w:rPr>
                <w:sz w:val="28"/>
                <w:szCs w:val="28"/>
              </w:rPr>
              <w:t xml:space="preserve">на </w:t>
            </w:r>
            <w:r w:rsidR="00501807">
              <w:rPr>
                <w:sz w:val="28"/>
                <w:szCs w:val="28"/>
              </w:rPr>
              <w:t>2</w:t>
            </w:r>
            <w:r w:rsidRPr="00A070E6">
              <w:rPr>
                <w:sz w:val="28"/>
                <w:szCs w:val="28"/>
              </w:rPr>
              <w:t xml:space="preserve"> листах</w:t>
            </w:r>
          </w:p>
          <w:p w14:paraId="008FFC3D" w14:textId="77777777" w:rsidR="00FB4955" w:rsidRDefault="00501807" w:rsidP="00FB4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01</w:t>
            </w:r>
          </w:p>
          <w:p w14:paraId="13247EF1" w14:textId="1E92CB92" w:rsidR="00CA1944" w:rsidRPr="00A070E6" w:rsidRDefault="00CA1944" w:rsidP="0077599F">
            <w:pPr>
              <w:spacing w:line="200" w:lineRule="exact"/>
              <w:rPr>
                <w:sz w:val="28"/>
                <w:szCs w:val="28"/>
              </w:rPr>
            </w:pPr>
          </w:p>
        </w:tc>
      </w:tr>
      <w:tr w:rsidR="00A7420A" w14:paraId="617AEB48" w14:textId="77777777" w:rsidTr="00FB4955">
        <w:trPr>
          <w:gridAfter w:val="1"/>
          <w:wAfter w:w="103" w:type="dxa"/>
        </w:trPr>
        <w:tc>
          <w:tcPr>
            <w:tcW w:w="9751" w:type="dxa"/>
            <w:gridSpan w:val="2"/>
          </w:tcPr>
          <w:p w14:paraId="201D6F3A" w14:textId="23516247" w:rsidR="003F6CEA" w:rsidRDefault="003F6CE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ДОПОЛНЕНИ</w:t>
            </w:r>
            <w:r w:rsidR="00501807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01807">
              <w:rPr>
                <w:b/>
                <w:sz w:val="28"/>
                <w:szCs w:val="28"/>
              </w:rPr>
              <w:t>№1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01807" w:rsidRPr="00501807">
              <w:rPr>
                <w:bCs/>
                <w:sz w:val="28"/>
                <w:szCs w:val="28"/>
              </w:rPr>
              <w:t>от 2</w:t>
            </w:r>
            <w:r w:rsidR="007E4901">
              <w:rPr>
                <w:bCs/>
                <w:sz w:val="28"/>
                <w:szCs w:val="28"/>
              </w:rPr>
              <w:t>6</w:t>
            </w:r>
            <w:r w:rsidR="0077599F">
              <w:rPr>
                <w:bCs/>
                <w:sz w:val="28"/>
                <w:szCs w:val="28"/>
              </w:rPr>
              <w:t xml:space="preserve"> ноября </w:t>
            </w:r>
            <w:r w:rsidR="00501807" w:rsidRPr="00501807">
              <w:rPr>
                <w:bCs/>
                <w:sz w:val="28"/>
                <w:szCs w:val="28"/>
              </w:rPr>
              <w:t>2024</w:t>
            </w:r>
          </w:p>
          <w:p w14:paraId="2440B560" w14:textId="66F6ACB7" w:rsidR="00A7420A" w:rsidRDefault="00501807" w:rsidP="000F6237">
            <w:pPr>
              <w:jc w:val="center"/>
              <w:rPr>
                <w:sz w:val="28"/>
                <w:szCs w:val="28"/>
              </w:rPr>
            </w:pPr>
            <w:r w:rsidRPr="00501807">
              <w:rPr>
                <w:bCs/>
                <w:sz w:val="28"/>
                <w:szCs w:val="28"/>
              </w:rPr>
              <w:t>к редакции</w:t>
            </w:r>
            <w:r>
              <w:rPr>
                <w:bCs/>
                <w:sz w:val="28"/>
                <w:szCs w:val="28"/>
              </w:rPr>
              <w:t xml:space="preserve"> 01</w:t>
            </w:r>
            <w:r w:rsidRPr="00501807">
              <w:rPr>
                <w:bCs/>
                <w:sz w:val="28"/>
                <w:szCs w:val="28"/>
              </w:rPr>
              <w:t xml:space="preserve"> области аккредитации</w:t>
            </w:r>
            <w:r w:rsidR="00A7420A" w:rsidRPr="000D49BB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30 мая 2024 года</w:t>
                </w:r>
              </w:sdtContent>
            </w:sdt>
            <w:bookmarkEnd w:id="1"/>
          </w:p>
        </w:tc>
      </w:tr>
    </w:tbl>
    <w:tbl>
      <w:tblPr>
        <w:tblW w:w="9344" w:type="dxa"/>
        <w:jc w:val="center"/>
        <w:tblLook w:val="01E0" w:firstRow="1" w:lastRow="1" w:firstColumn="1" w:lastColumn="1" w:noHBand="0" w:noVBand="0"/>
      </w:tblPr>
      <w:tblGrid>
        <w:gridCol w:w="9344"/>
      </w:tblGrid>
      <w:tr w:rsidR="00A7420A" w:rsidRPr="00712175" w14:paraId="7D1CD91E" w14:textId="77777777" w:rsidTr="0077599F">
        <w:trPr>
          <w:trHeight w:val="234"/>
          <w:jc w:val="center"/>
        </w:trPr>
        <w:tc>
          <w:tcPr>
            <w:tcW w:w="9344" w:type="dxa"/>
            <w:vAlign w:val="center"/>
            <w:hideMark/>
          </w:tcPr>
          <w:bookmarkEnd w:id="0"/>
          <w:p w14:paraId="13951B75" w14:textId="77777777" w:rsidR="00324D59" w:rsidRPr="00A15FB6" w:rsidRDefault="00324D59" w:rsidP="004D4BC9">
            <w:pPr>
              <w:ind w:right="-39"/>
              <w:jc w:val="center"/>
              <w:rPr>
                <w:sz w:val="28"/>
                <w:szCs w:val="28"/>
              </w:rPr>
            </w:pPr>
            <w:r w:rsidRPr="00A15FB6">
              <w:rPr>
                <w:sz w:val="28"/>
                <w:szCs w:val="28"/>
              </w:rPr>
              <w:t>испытательного центра</w:t>
            </w:r>
          </w:p>
          <w:p w14:paraId="5A4B164B" w14:textId="1114D7F7" w:rsidR="00324D59" w:rsidRPr="00A15FB6" w:rsidRDefault="004D4BC9" w:rsidP="004D4BC9">
            <w:pPr>
              <w:ind w:left="-190" w:right="-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24D59" w:rsidRPr="00A15FB6">
              <w:rPr>
                <w:sz w:val="28"/>
                <w:szCs w:val="28"/>
              </w:rPr>
              <w:t>еспубликанского унитарного предприятия</w:t>
            </w:r>
          </w:p>
          <w:p w14:paraId="74395D50" w14:textId="77777777" w:rsidR="00A7420A" w:rsidRDefault="00324D59" w:rsidP="00FB4955">
            <w:pPr>
              <w:ind w:right="-39"/>
              <w:jc w:val="center"/>
              <w:rPr>
                <w:sz w:val="28"/>
                <w:szCs w:val="28"/>
              </w:rPr>
            </w:pPr>
            <w:r w:rsidRPr="00A15FB6">
              <w:rPr>
                <w:sz w:val="28"/>
                <w:szCs w:val="28"/>
              </w:rPr>
              <w:t>«Гомельский центр стандартизации, метрологии и сертификации»</w:t>
            </w:r>
          </w:p>
          <w:p w14:paraId="08DE621C" w14:textId="77777777" w:rsidR="0077599F" w:rsidRPr="00287A40" w:rsidRDefault="0077599F" w:rsidP="0077599F">
            <w:pPr>
              <w:spacing w:line="200" w:lineRule="exact"/>
              <w:ind w:right="-40"/>
              <w:jc w:val="center"/>
              <w:rPr>
                <w:sz w:val="72"/>
                <w:szCs w:val="72"/>
              </w:rPr>
            </w:pPr>
          </w:p>
          <w:p w14:paraId="45A8F070" w14:textId="2A1DA433" w:rsidR="00CA1944" w:rsidRPr="00FB4955" w:rsidRDefault="00CA1944" w:rsidP="00CA1944">
            <w:pPr>
              <w:spacing w:line="100" w:lineRule="exact"/>
              <w:ind w:right="-40"/>
              <w:jc w:val="center"/>
              <w:rPr>
                <w:sz w:val="28"/>
                <w:szCs w:val="28"/>
              </w:rPr>
            </w:pPr>
          </w:p>
        </w:tc>
      </w:tr>
    </w:tbl>
    <w:p w14:paraId="4844F62A" w14:textId="77777777" w:rsidR="00A7420A" w:rsidRPr="004D4BC9" w:rsidRDefault="00A7420A" w:rsidP="004D4BC9">
      <w:pPr>
        <w:spacing w:line="20" w:lineRule="exact"/>
        <w:rPr>
          <w:sz w:val="22"/>
          <w:szCs w:val="2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955"/>
        <w:gridCol w:w="1396"/>
        <w:gridCol w:w="1535"/>
        <w:gridCol w:w="1959"/>
        <w:gridCol w:w="2236"/>
      </w:tblGrid>
      <w:tr w:rsidR="00034994" w:rsidRPr="004D4BC9" w14:paraId="7C40B130" w14:textId="77777777" w:rsidTr="0077599F">
        <w:trPr>
          <w:trHeight w:val="276"/>
        </w:trPr>
        <w:tc>
          <w:tcPr>
            <w:tcW w:w="290" w:type="pct"/>
            <w:vAlign w:val="center"/>
          </w:tcPr>
          <w:p w14:paraId="3056457D" w14:textId="1342038A" w:rsidR="00034994" w:rsidRPr="004D4BC9" w:rsidRDefault="00034994" w:rsidP="00034994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014" w:type="pct"/>
            <w:vAlign w:val="center"/>
          </w:tcPr>
          <w:p w14:paraId="78B4AB44" w14:textId="668E9022" w:rsidR="00034994" w:rsidRPr="004D4BC9" w:rsidRDefault="00034994" w:rsidP="00034994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24" w:type="pct"/>
            <w:vAlign w:val="center"/>
          </w:tcPr>
          <w:p w14:paraId="461B4E42" w14:textId="063C61BD" w:rsidR="00034994" w:rsidRPr="004D4BC9" w:rsidRDefault="00034994" w:rsidP="00034994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796" w:type="pct"/>
            <w:vAlign w:val="center"/>
          </w:tcPr>
          <w:p w14:paraId="20960BE0" w14:textId="557E4D07" w:rsidR="00034994" w:rsidRPr="004D4BC9" w:rsidRDefault="00034994" w:rsidP="00034994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016" w:type="pct"/>
            <w:vAlign w:val="center"/>
          </w:tcPr>
          <w:p w14:paraId="3752584F" w14:textId="695DD650" w:rsidR="00034994" w:rsidRPr="004D4BC9" w:rsidRDefault="00034994" w:rsidP="00034994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161" w:type="pct"/>
            <w:vAlign w:val="center"/>
          </w:tcPr>
          <w:p w14:paraId="6D12908F" w14:textId="4FF3B3EC" w:rsidR="00034994" w:rsidRPr="004D4BC9" w:rsidRDefault="00034994" w:rsidP="00034994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7599F" w:rsidRPr="004D4BC9" w14:paraId="419569DC" w14:textId="77777777" w:rsidTr="0077599F">
        <w:trPr>
          <w:trHeight w:val="276"/>
        </w:trPr>
        <w:tc>
          <w:tcPr>
            <w:tcW w:w="290" w:type="pct"/>
            <w:vAlign w:val="center"/>
          </w:tcPr>
          <w:p w14:paraId="18A4851F" w14:textId="77777777" w:rsidR="00A7420A" w:rsidRPr="004D4BC9" w:rsidRDefault="001F4588" w:rsidP="00A7420A">
            <w:pPr>
              <w:ind w:left="-45" w:right="-45"/>
              <w:jc w:val="center"/>
              <w:rPr>
                <w:sz w:val="22"/>
                <w:szCs w:val="22"/>
              </w:rPr>
            </w:pPr>
            <w:r w:rsidRPr="004D4B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14:paraId="7A93C442" w14:textId="77777777" w:rsidR="00133B28" w:rsidRPr="004D4BC9" w:rsidRDefault="001F4588">
            <w:pPr>
              <w:ind w:left="-45" w:right="-45"/>
              <w:jc w:val="center"/>
              <w:rPr>
                <w:sz w:val="22"/>
                <w:szCs w:val="22"/>
              </w:rPr>
            </w:pPr>
            <w:r w:rsidRPr="004D4B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14:paraId="11DD1B8E" w14:textId="77777777" w:rsidR="00133B28" w:rsidRPr="004D4BC9" w:rsidRDefault="001F4588">
            <w:pPr>
              <w:ind w:left="-45" w:right="-45"/>
              <w:jc w:val="center"/>
              <w:rPr>
                <w:sz w:val="22"/>
                <w:szCs w:val="22"/>
              </w:rPr>
            </w:pPr>
            <w:r w:rsidRPr="004D4B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96" w:type="pct"/>
            <w:vAlign w:val="center"/>
          </w:tcPr>
          <w:p w14:paraId="6A76C890" w14:textId="77777777" w:rsidR="00133B28" w:rsidRPr="004D4BC9" w:rsidRDefault="001F4588">
            <w:pPr>
              <w:ind w:left="-45" w:right="-45"/>
              <w:jc w:val="center"/>
              <w:rPr>
                <w:sz w:val="22"/>
                <w:szCs w:val="22"/>
              </w:rPr>
            </w:pPr>
            <w:r w:rsidRPr="004D4B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6" w:type="pct"/>
            <w:vAlign w:val="center"/>
          </w:tcPr>
          <w:p w14:paraId="69F91C12" w14:textId="77777777" w:rsidR="00133B28" w:rsidRPr="004D4BC9" w:rsidRDefault="001F4588">
            <w:pPr>
              <w:ind w:left="-45" w:right="-45"/>
              <w:jc w:val="center"/>
              <w:rPr>
                <w:sz w:val="22"/>
                <w:szCs w:val="22"/>
              </w:rPr>
            </w:pPr>
            <w:r w:rsidRPr="004D4B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61" w:type="pct"/>
            <w:vAlign w:val="center"/>
          </w:tcPr>
          <w:p w14:paraId="14B6BDA0" w14:textId="77777777" w:rsidR="00133B28" w:rsidRPr="004D4BC9" w:rsidRDefault="001F4588">
            <w:pPr>
              <w:ind w:left="-45" w:right="-45"/>
              <w:jc w:val="center"/>
              <w:rPr>
                <w:sz w:val="22"/>
                <w:szCs w:val="22"/>
              </w:rPr>
            </w:pPr>
            <w:r w:rsidRPr="004D4BC9">
              <w:rPr>
                <w:b/>
                <w:sz w:val="22"/>
                <w:szCs w:val="22"/>
              </w:rPr>
              <w:t>6</w:t>
            </w:r>
          </w:p>
        </w:tc>
      </w:tr>
      <w:tr w:rsidR="0077599F" w:rsidRPr="004D4BC9" w14:paraId="39AC282E" w14:textId="77777777" w:rsidTr="0077599F">
        <w:trPr>
          <w:trHeight w:val="1744"/>
        </w:trPr>
        <w:tc>
          <w:tcPr>
            <w:tcW w:w="290" w:type="pct"/>
          </w:tcPr>
          <w:p w14:paraId="1C07A5EE" w14:textId="77777777" w:rsidR="00FB4955" w:rsidRDefault="00BB384A" w:rsidP="00BB384A">
            <w:pPr>
              <w:ind w:left="-84" w:right="-84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173.1</w:t>
            </w:r>
          </w:p>
          <w:p w14:paraId="1C0AE262" w14:textId="0DC00EE2" w:rsidR="00BB384A" w:rsidRPr="004D4BC9" w:rsidRDefault="00BB384A" w:rsidP="00BB384A">
            <w:pPr>
              <w:ind w:left="-84" w:right="-84"/>
              <w:rPr>
                <w:sz w:val="22"/>
                <w:szCs w:val="22"/>
              </w:rPr>
            </w:pPr>
            <w:r w:rsidRPr="004D4BC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14" w:type="pct"/>
            <w:vMerge w:val="restart"/>
          </w:tcPr>
          <w:p w14:paraId="689B8BB0" w14:textId="77777777" w:rsidR="00BB384A" w:rsidRPr="004D4BC9" w:rsidRDefault="00BB384A" w:rsidP="00BB384A">
            <w:pPr>
              <w:ind w:left="-84" w:right="-84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724" w:type="pct"/>
          </w:tcPr>
          <w:p w14:paraId="324AC0B8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23.61/29.121</w:t>
            </w:r>
          </w:p>
          <w:p w14:paraId="78D02E41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23.61/36.057</w:t>
            </w:r>
          </w:p>
        </w:tc>
        <w:tc>
          <w:tcPr>
            <w:tcW w:w="796" w:type="pct"/>
          </w:tcPr>
          <w:p w14:paraId="658B6487" w14:textId="77777777" w:rsidR="00BB384A" w:rsidRPr="004D4BC9" w:rsidRDefault="00BB384A" w:rsidP="00BB384A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  <w:lang w:val="be-BY"/>
              </w:rPr>
            </w:pPr>
            <w:r w:rsidRPr="004D4BC9">
              <w:rPr>
                <w:sz w:val="22"/>
                <w:szCs w:val="22"/>
              </w:rPr>
              <w:t>Прочность</w:t>
            </w:r>
          </w:p>
        </w:tc>
        <w:tc>
          <w:tcPr>
            <w:tcW w:w="1016" w:type="pct"/>
            <w:vMerge w:val="restart"/>
          </w:tcPr>
          <w:p w14:paraId="2F9C850E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ТР 2009/013/BY</w:t>
            </w:r>
          </w:p>
          <w:p w14:paraId="22A94726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ГОСТ </w:t>
            </w:r>
            <w:proofErr w:type="gramStart"/>
            <w:r w:rsidRPr="004D4BC9">
              <w:rPr>
                <w:sz w:val="22"/>
                <w:szCs w:val="22"/>
              </w:rPr>
              <w:t>13015.0-83</w:t>
            </w:r>
            <w:proofErr w:type="gramEnd"/>
          </w:p>
          <w:p w14:paraId="531B4735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ГОСТ </w:t>
            </w:r>
            <w:proofErr w:type="gramStart"/>
            <w:r w:rsidRPr="004D4BC9">
              <w:rPr>
                <w:sz w:val="22"/>
                <w:szCs w:val="22"/>
              </w:rPr>
              <w:t>13015.1-81</w:t>
            </w:r>
            <w:proofErr w:type="gramEnd"/>
          </w:p>
          <w:p w14:paraId="5887A441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ГОСТ </w:t>
            </w:r>
            <w:proofErr w:type="gramStart"/>
            <w:r w:rsidRPr="004D4BC9">
              <w:rPr>
                <w:sz w:val="22"/>
                <w:szCs w:val="22"/>
              </w:rPr>
              <w:t>13015.4-84</w:t>
            </w:r>
            <w:proofErr w:type="gramEnd"/>
          </w:p>
          <w:p w14:paraId="66B52FF2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775-2002</w:t>
            </w:r>
            <w:proofErr w:type="gramEnd"/>
          </w:p>
          <w:p w14:paraId="4FFD4B0D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1075-97</w:t>
            </w:r>
            <w:proofErr w:type="gramEnd"/>
          </w:p>
          <w:p w14:paraId="43352064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1076-97</w:t>
            </w:r>
            <w:proofErr w:type="gramEnd"/>
          </w:p>
          <w:p w14:paraId="68288108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1077-97</w:t>
            </w:r>
            <w:proofErr w:type="gramEnd"/>
          </w:p>
          <w:p w14:paraId="74EAEE8A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1169-99</w:t>
            </w:r>
            <w:proofErr w:type="gramEnd"/>
          </w:p>
          <w:p w14:paraId="73CE0DC7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1178-99</w:t>
            </w:r>
            <w:proofErr w:type="gramEnd"/>
          </w:p>
          <w:p w14:paraId="42F38FFE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1185-99</w:t>
            </w:r>
            <w:proofErr w:type="gramEnd"/>
          </w:p>
          <w:p w14:paraId="14E7D120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1186-99</w:t>
            </w:r>
            <w:proofErr w:type="gramEnd"/>
          </w:p>
          <w:p w14:paraId="1C4E87E7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1236-2000</w:t>
            </w:r>
            <w:proofErr w:type="gramEnd"/>
          </w:p>
          <w:p w14:paraId="0BC06324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1237-2000</w:t>
            </w:r>
            <w:proofErr w:type="gramEnd"/>
          </w:p>
          <w:p w14:paraId="6EA814B9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1258-2001</w:t>
            </w:r>
            <w:proofErr w:type="gramEnd"/>
          </w:p>
          <w:p w14:paraId="412FE356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1319-2002</w:t>
            </w:r>
            <w:proofErr w:type="gramEnd"/>
          </w:p>
          <w:p w14:paraId="653123E5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1330-2002</w:t>
            </w:r>
            <w:proofErr w:type="gramEnd"/>
          </w:p>
          <w:p w14:paraId="293AF73D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1331-2002</w:t>
            </w:r>
            <w:proofErr w:type="gramEnd"/>
          </w:p>
          <w:p w14:paraId="562B99FA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1332-2002</w:t>
            </w:r>
            <w:proofErr w:type="gramEnd"/>
          </w:p>
          <w:p w14:paraId="61BEFC36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1383-2003</w:t>
            </w:r>
            <w:proofErr w:type="gramEnd"/>
          </w:p>
          <w:p w14:paraId="76DE8F23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1513-2004</w:t>
            </w:r>
            <w:proofErr w:type="gramEnd"/>
          </w:p>
          <w:p w14:paraId="532624A7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1577-2005</w:t>
            </w:r>
            <w:proofErr w:type="gramEnd"/>
          </w:p>
          <w:p w14:paraId="79590D15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СТБ </w:t>
            </w:r>
            <w:proofErr w:type="gramStart"/>
            <w:r w:rsidRPr="004D4BC9">
              <w:rPr>
                <w:sz w:val="22"/>
                <w:szCs w:val="22"/>
              </w:rPr>
              <w:t>1623-2006</w:t>
            </w:r>
            <w:proofErr w:type="gramEnd"/>
          </w:p>
          <w:p w14:paraId="6857C67A" w14:textId="77777777" w:rsidR="00BB384A" w:rsidRPr="004D4BC9" w:rsidRDefault="00BB384A" w:rsidP="00BB384A">
            <w:pPr>
              <w:pStyle w:val="af5"/>
              <w:rPr>
                <w:lang w:val="ru-RU" w:eastAsia="ru-RU"/>
              </w:rPr>
            </w:pPr>
            <w:r w:rsidRPr="004D4BC9">
              <w:rPr>
                <w:lang w:val="ru-RU" w:eastAsia="ru-RU"/>
              </w:rPr>
              <w:t xml:space="preserve">СТБ </w:t>
            </w:r>
            <w:proofErr w:type="gramStart"/>
            <w:r w:rsidRPr="004D4BC9">
              <w:rPr>
                <w:lang w:val="ru-RU" w:eastAsia="ru-RU"/>
              </w:rPr>
              <w:t>1989-2009</w:t>
            </w:r>
            <w:proofErr w:type="gramEnd"/>
            <w:r w:rsidRPr="004D4BC9">
              <w:rPr>
                <w:lang w:val="ru-RU" w:eastAsia="ru-RU"/>
              </w:rPr>
              <w:t xml:space="preserve"> </w:t>
            </w:r>
          </w:p>
          <w:p w14:paraId="0A662D3C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2172-2011</w:t>
            </w:r>
          </w:p>
          <w:p w14:paraId="0CE21464" w14:textId="77777777" w:rsidR="00BB384A" w:rsidRPr="004D4BC9" w:rsidRDefault="00BB384A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2173-2011</w:t>
            </w:r>
          </w:p>
          <w:p w14:paraId="5834FFA4" w14:textId="2EC216D4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ТНПА, проектная и</w:t>
            </w:r>
            <w:r w:rsidR="00CA1944">
              <w:rPr>
                <w:sz w:val="22"/>
                <w:szCs w:val="22"/>
              </w:rPr>
              <w:t xml:space="preserve"> </w:t>
            </w:r>
            <w:r w:rsidRPr="004D4BC9">
              <w:rPr>
                <w:sz w:val="22"/>
                <w:szCs w:val="22"/>
              </w:rPr>
              <w:t>эксплуатационная</w:t>
            </w:r>
            <w:r w:rsidR="00CA1944">
              <w:rPr>
                <w:sz w:val="22"/>
                <w:szCs w:val="22"/>
              </w:rPr>
              <w:t xml:space="preserve"> </w:t>
            </w:r>
            <w:r w:rsidRPr="004D4BC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161" w:type="pct"/>
          </w:tcPr>
          <w:p w14:paraId="04402314" w14:textId="77777777" w:rsidR="00BB384A" w:rsidRPr="004D4BC9" w:rsidRDefault="00BB384A" w:rsidP="004D4BC9">
            <w:pPr>
              <w:overflowPunct w:val="0"/>
              <w:spacing w:before="20" w:after="20"/>
              <w:ind w:right="-57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ГОСТ 8829-94</w:t>
            </w:r>
          </w:p>
          <w:p w14:paraId="2B8E6A58" w14:textId="77777777" w:rsidR="001345C8" w:rsidRPr="004D4BC9" w:rsidRDefault="001345C8" w:rsidP="004D4BC9">
            <w:pPr>
              <w:overflowPunct w:val="0"/>
              <w:spacing w:before="20" w:after="20"/>
              <w:ind w:right="-57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ГОСТ 8829-2018</w:t>
            </w:r>
          </w:p>
          <w:p w14:paraId="11926EAA" w14:textId="77777777" w:rsidR="00BB384A" w:rsidRPr="004D4BC9" w:rsidRDefault="00BB384A" w:rsidP="004D4BC9">
            <w:pPr>
              <w:overflowPunct w:val="0"/>
              <w:spacing w:before="20" w:after="2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7599F" w:rsidRPr="004D4BC9" w14:paraId="548CA4DA" w14:textId="77777777" w:rsidTr="0077599F">
        <w:trPr>
          <w:trHeight w:val="3516"/>
        </w:trPr>
        <w:tc>
          <w:tcPr>
            <w:tcW w:w="290" w:type="pct"/>
          </w:tcPr>
          <w:p w14:paraId="6E9A27DE" w14:textId="77777777" w:rsidR="0077599F" w:rsidRDefault="00DB482E" w:rsidP="00BB384A">
            <w:pPr>
              <w:ind w:left="-84" w:right="-84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173.</w:t>
            </w:r>
            <w:r w:rsidRPr="004D4BC9">
              <w:rPr>
                <w:sz w:val="22"/>
                <w:szCs w:val="22"/>
                <w:lang w:val="en-US"/>
              </w:rPr>
              <w:t>2</w:t>
            </w:r>
          </w:p>
          <w:p w14:paraId="1C8E3DF0" w14:textId="3A79D2D6" w:rsidR="00DB482E" w:rsidRPr="004D4BC9" w:rsidRDefault="00DB482E" w:rsidP="00BB384A">
            <w:pPr>
              <w:ind w:left="-84" w:right="-84"/>
              <w:rPr>
                <w:sz w:val="22"/>
                <w:szCs w:val="22"/>
              </w:rPr>
            </w:pPr>
            <w:r w:rsidRPr="004D4BC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14" w:type="pct"/>
            <w:vMerge/>
          </w:tcPr>
          <w:p w14:paraId="17EACFC5" w14:textId="77777777" w:rsidR="00DB482E" w:rsidRPr="004D4BC9" w:rsidRDefault="00DB482E" w:rsidP="00BB384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4" w:type="pct"/>
          </w:tcPr>
          <w:p w14:paraId="26317928" w14:textId="77777777" w:rsidR="00DB482E" w:rsidRPr="004D4BC9" w:rsidRDefault="00DB482E" w:rsidP="00BB384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23.61/29.121</w:t>
            </w:r>
          </w:p>
          <w:p w14:paraId="5301BD09" w14:textId="77777777" w:rsidR="00DB482E" w:rsidRPr="004D4BC9" w:rsidRDefault="00DB482E" w:rsidP="00BB384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23.61/36.057</w:t>
            </w:r>
          </w:p>
        </w:tc>
        <w:tc>
          <w:tcPr>
            <w:tcW w:w="796" w:type="pct"/>
          </w:tcPr>
          <w:p w14:paraId="04BDE361" w14:textId="77777777" w:rsidR="00DB482E" w:rsidRPr="004D4BC9" w:rsidRDefault="00DB482E" w:rsidP="00BB38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Жесткость</w:t>
            </w:r>
          </w:p>
        </w:tc>
        <w:tc>
          <w:tcPr>
            <w:tcW w:w="1016" w:type="pct"/>
            <w:vMerge/>
          </w:tcPr>
          <w:p w14:paraId="03C8C34E" w14:textId="77777777" w:rsidR="00DB482E" w:rsidRPr="004D4BC9" w:rsidRDefault="00DB482E" w:rsidP="00BB384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1" w:type="pct"/>
          </w:tcPr>
          <w:p w14:paraId="47F92A41" w14:textId="77777777" w:rsidR="00DB482E" w:rsidRPr="004D4BC9" w:rsidRDefault="00DB482E" w:rsidP="004D4BC9">
            <w:pPr>
              <w:overflowPunct w:val="0"/>
              <w:spacing w:before="20" w:after="20"/>
              <w:ind w:right="-57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ГОСТ 8829-94</w:t>
            </w:r>
          </w:p>
          <w:p w14:paraId="3CD6CBD1" w14:textId="77777777" w:rsidR="00DB482E" w:rsidRPr="004D4BC9" w:rsidRDefault="00DB482E" w:rsidP="004D4BC9">
            <w:pPr>
              <w:overflowPunct w:val="0"/>
              <w:spacing w:before="20" w:after="20"/>
              <w:ind w:right="-57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ГОСТ 8829-2018</w:t>
            </w:r>
          </w:p>
          <w:p w14:paraId="1755E05A" w14:textId="77777777" w:rsidR="00DB482E" w:rsidRPr="004D4BC9" w:rsidRDefault="00DB482E" w:rsidP="004D4BC9">
            <w:pPr>
              <w:overflowPunct w:val="0"/>
              <w:spacing w:before="20" w:after="2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034994" w:rsidRPr="004D4BC9" w14:paraId="373D0394" w14:textId="77777777" w:rsidTr="0077599F">
        <w:trPr>
          <w:trHeight w:val="58"/>
        </w:trPr>
        <w:tc>
          <w:tcPr>
            <w:tcW w:w="290" w:type="pct"/>
          </w:tcPr>
          <w:p w14:paraId="07266E44" w14:textId="45BE284C" w:rsidR="00034994" w:rsidRPr="00034994" w:rsidRDefault="00034994" w:rsidP="00034994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034994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pct"/>
          </w:tcPr>
          <w:p w14:paraId="6860E74B" w14:textId="2B1CC573" w:rsidR="00034994" w:rsidRPr="00034994" w:rsidRDefault="00034994" w:rsidP="00034994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03499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4" w:type="pct"/>
          </w:tcPr>
          <w:p w14:paraId="689608BE" w14:textId="09CF9E74" w:rsidR="00034994" w:rsidRPr="00034994" w:rsidRDefault="00034994" w:rsidP="000349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3499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6" w:type="pct"/>
          </w:tcPr>
          <w:p w14:paraId="5EDA5024" w14:textId="7CFE7B2A" w:rsidR="00034994" w:rsidRPr="00034994" w:rsidRDefault="00034994" w:rsidP="000349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3499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78415D3A" w14:textId="49C7EED9" w:rsidR="00034994" w:rsidRPr="00034994" w:rsidRDefault="00034994" w:rsidP="0003499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3499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1" w:type="pct"/>
          </w:tcPr>
          <w:p w14:paraId="7EA26657" w14:textId="1622C696" w:rsidR="00034994" w:rsidRPr="00034994" w:rsidRDefault="00034994" w:rsidP="00034994">
            <w:pPr>
              <w:overflowPunct w:val="0"/>
              <w:spacing w:before="20" w:after="2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3499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599F" w:rsidRPr="004D4BC9" w14:paraId="39411215" w14:textId="77777777" w:rsidTr="0077599F">
        <w:trPr>
          <w:trHeight w:val="1753"/>
        </w:trPr>
        <w:tc>
          <w:tcPr>
            <w:tcW w:w="290" w:type="pct"/>
          </w:tcPr>
          <w:p w14:paraId="013DC9F8" w14:textId="77777777" w:rsidR="0077599F" w:rsidRDefault="00DB482E" w:rsidP="00DB482E">
            <w:pPr>
              <w:ind w:left="-84" w:right="-84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173.</w:t>
            </w:r>
            <w:r w:rsidRPr="004D4BC9">
              <w:rPr>
                <w:sz w:val="22"/>
                <w:szCs w:val="22"/>
                <w:lang w:val="en-US"/>
              </w:rPr>
              <w:t>3</w:t>
            </w:r>
          </w:p>
          <w:p w14:paraId="329D15F7" w14:textId="18B56058" w:rsidR="00DB482E" w:rsidRPr="004D4BC9" w:rsidRDefault="00DB482E" w:rsidP="00DB482E">
            <w:pPr>
              <w:ind w:left="-84" w:right="-84"/>
              <w:rPr>
                <w:sz w:val="22"/>
                <w:szCs w:val="22"/>
              </w:rPr>
            </w:pPr>
            <w:r w:rsidRPr="004D4BC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14" w:type="pct"/>
          </w:tcPr>
          <w:p w14:paraId="4F60653E" w14:textId="77777777" w:rsidR="00DB482E" w:rsidRPr="004D4BC9" w:rsidRDefault="00DB482E" w:rsidP="00DB482E">
            <w:pPr>
              <w:ind w:left="-84" w:right="-84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724" w:type="pct"/>
          </w:tcPr>
          <w:p w14:paraId="4018E46C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23.61/29.121</w:t>
            </w:r>
          </w:p>
          <w:p w14:paraId="15FFE877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23.61/36.057</w:t>
            </w:r>
          </w:p>
        </w:tc>
        <w:tc>
          <w:tcPr>
            <w:tcW w:w="796" w:type="pct"/>
          </w:tcPr>
          <w:p w14:paraId="1585DFEB" w14:textId="31B1150C" w:rsidR="00DB482E" w:rsidRPr="004D4BC9" w:rsidRDefault="00DB482E" w:rsidP="00287A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7"/>
              <w:textAlignment w:val="baseline"/>
              <w:rPr>
                <w:sz w:val="22"/>
                <w:szCs w:val="22"/>
              </w:rPr>
            </w:pPr>
            <w:proofErr w:type="spellStart"/>
            <w:r w:rsidRPr="004D4BC9">
              <w:rPr>
                <w:sz w:val="22"/>
                <w:szCs w:val="22"/>
              </w:rPr>
              <w:t>Тре</w:t>
            </w:r>
            <w:r w:rsidR="0077599F">
              <w:rPr>
                <w:sz w:val="22"/>
                <w:szCs w:val="22"/>
              </w:rPr>
              <w:t>щ</w:t>
            </w:r>
            <w:r w:rsidRPr="004D4BC9">
              <w:rPr>
                <w:sz w:val="22"/>
                <w:szCs w:val="22"/>
              </w:rPr>
              <w:t>иностой</w:t>
            </w:r>
            <w:proofErr w:type="spellEnd"/>
            <w:r w:rsidRPr="004D4BC9">
              <w:rPr>
                <w:sz w:val="22"/>
                <w:szCs w:val="22"/>
              </w:rPr>
              <w:t>-кость</w:t>
            </w:r>
          </w:p>
        </w:tc>
        <w:tc>
          <w:tcPr>
            <w:tcW w:w="1016" w:type="pct"/>
          </w:tcPr>
          <w:p w14:paraId="4BEC072C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ТР 2009/013/BY</w:t>
            </w:r>
          </w:p>
          <w:p w14:paraId="38DC03CB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ГОСТ 13015.0-83</w:t>
            </w:r>
          </w:p>
          <w:p w14:paraId="6B8A504B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ГОСТ 13015.1-81</w:t>
            </w:r>
          </w:p>
          <w:p w14:paraId="34374D60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ГОСТ 13015.4-84</w:t>
            </w:r>
          </w:p>
          <w:p w14:paraId="48A026BA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775-2002</w:t>
            </w:r>
          </w:p>
          <w:p w14:paraId="42FA9905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1075-97</w:t>
            </w:r>
          </w:p>
          <w:p w14:paraId="22CD1A6D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1076-97</w:t>
            </w:r>
          </w:p>
          <w:p w14:paraId="317B979F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1077-97</w:t>
            </w:r>
          </w:p>
          <w:p w14:paraId="6D74884C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1169-99</w:t>
            </w:r>
          </w:p>
          <w:p w14:paraId="2A9DCE23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1178-99</w:t>
            </w:r>
          </w:p>
          <w:p w14:paraId="02F9D861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1185-99</w:t>
            </w:r>
          </w:p>
          <w:p w14:paraId="45EEB58A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1186-99</w:t>
            </w:r>
          </w:p>
          <w:p w14:paraId="71B740BB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1236-2000</w:t>
            </w:r>
          </w:p>
          <w:p w14:paraId="1E3B2F5C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1237-2000</w:t>
            </w:r>
          </w:p>
          <w:p w14:paraId="5F94A5C6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1258-2001</w:t>
            </w:r>
          </w:p>
          <w:p w14:paraId="64A89676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1319-2002</w:t>
            </w:r>
          </w:p>
          <w:p w14:paraId="32A11E89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1330-2002</w:t>
            </w:r>
          </w:p>
          <w:p w14:paraId="6A1D364C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1331-2002</w:t>
            </w:r>
          </w:p>
          <w:p w14:paraId="7DB8FB37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1332-2002</w:t>
            </w:r>
          </w:p>
          <w:p w14:paraId="3C8A659E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1383-2003</w:t>
            </w:r>
          </w:p>
          <w:p w14:paraId="246922F6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1513-2004</w:t>
            </w:r>
          </w:p>
          <w:p w14:paraId="706EF28F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1577-2005</w:t>
            </w:r>
          </w:p>
          <w:p w14:paraId="6B5C44D1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1623-2006</w:t>
            </w:r>
          </w:p>
          <w:p w14:paraId="4DC90348" w14:textId="77777777" w:rsidR="00DB482E" w:rsidRPr="004D4BC9" w:rsidRDefault="00DB482E" w:rsidP="00DB482E">
            <w:pPr>
              <w:pStyle w:val="af5"/>
              <w:rPr>
                <w:lang w:val="ru-RU" w:eastAsia="ru-RU"/>
              </w:rPr>
            </w:pPr>
            <w:r w:rsidRPr="004D4BC9">
              <w:rPr>
                <w:lang w:val="ru-RU" w:eastAsia="ru-RU"/>
              </w:rPr>
              <w:t xml:space="preserve">СТБ 1989-2009 </w:t>
            </w:r>
          </w:p>
          <w:p w14:paraId="338FB6A7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2172-2011</w:t>
            </w:r>
          </w:p>
          <w:p w14:paraId="2B5EE1D0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СТБ 2173-2011</w:t>
            </w:r>
          </w:p>
          <w:p w14:paraId="7209A46D" w14:textId="77777777" w:rsidR="00DB482E" w:rsidRPr="004D4BC9" w:rsidRDefault="00DB482E" w:rsidP="00DB48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ТНПА, проектная и  эксплуатационная документация</w:t>
            </w:r>
          </w:p>
        </w:tc>
        <w:tc>
          <w:tcPr>
            <w:tcW w:w="1161" w:type="pct"/>
          </w:tcPr>
          <w:p w14:paraId="76F5EED1" w14:textId="77777777" w:rsidR="00DB482E" w:rsidRPr="004D4BC9" w:rsidRDefault="00DB482E" w:rsidP="004D4BC9">
            <w:pPr>
              <w:overflowPunct w:val="0"/>
              <w:spacing w:before="20" w:after="20"/>
              <w:ind w:right="-57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ГОСТ 8829-94</w:t>
            </w:r>
          </w:p>
          <w:p w14:paraId="53D7C6A1" w14:textId="77777777" w:rsidR="00DB482E" w:rsidRPr="004D4BC9" w:rsidRDefault="00DB482E" w:rsidP="004D4BC9">
            <w:pPr>
              <w:overflowPunct w:val="0"/>
              <w:spacing w:before="20" w:after="20"/>
              <w:ind w:right="-57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ГОСТ 8829-2018</w:t>
            </w:r>
          </w:p>
          <w:p w14:paraId="0514530C" w14:textId="77777777" w:rsidR="00287A40" w:rsidRDefault="00DB482E" w:rsidP="004D4BC9">
            <w:pPr>
              <w:overflowPunct w:val="0"/>
              <w:spacing w:before="20" w:after="20"/>
              <w:ind w:right="-57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 xml:space="preserve">ГОСТ </w:t>
            </w:r>
            <w:proofErr w:type="gramStart"/>
            <w:r w:rsidRPr="004D4BC9">
              <w:rPr>
                <w:sz w:val="22"/>
                <w:szCs w:val="22"/>
              </w:rPr>
              <w:t>25912-2015</w:t>
            </w:r>
            <w:proofErr w:type="gramEnd"/>
            <w:r w:rsidRPr="004D4BC9">
              <w:rPr>
                <w:sz w:val="22"/>
                <w:szCs w:val="22"/>
              </w:rPr>
              <w:t xml:space="preserve"> </w:t>
            </w:r>
          </w:p>
          <w:p w14:paraId="17EBEE53" w14:textId="296E3C84" w:rsidR="00DB482E" w:rsidRPr="004D4BC9" w:rsidRDefault="00DB482E" w:rsidP="004D4BC9">
            <w:pPr>
              <w:overflowPunct w:val="0"/>
              <w:spacing w:before="20" w:after="20"/>
              <w:ind w:right="-57"/>
              <w:textAlignment w:val="baseline"/>
              <w:rPr>
                <w:sz w:val="22"/>
                <w:szCs w:val="22"/>
              </w:rPr>
            </w:pPr>
            <w:r w:rsidRPr="004D4BC9">
              <w:rPr>
                <w:sz w:val="22"/>
                <w:szCs w:val="22"/>
              </w:rPr>
              <w:t>п. 7.8</w:t>
            </w:r>
          </w:p>
          <w:p w14:paraId="5122A5D7" w14:textId="77777777" w:rsidR="00DB482E" w:rsidRPr="004D4BC9" w:rsidRDefault="00DB482E" w:rsidP="004D4BC9">
            <w:pPr>
              <w:overflowPunct w:val="0"/>
              <w:spacing w:before="20" w:after="2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6FC1735D" w14:textId="77777777" w:rsidR="00287A40" w:rsidRDefault="00287A40" w:rsidP="0077599F">
      <w:pPr>
        <w:rPr>
          <w:b/>
          <w:sz w:val="22"/>
          <w:szCs w:val="22"/>
        </w:rPr>
      </w:pPr>
    </w:p>
    <w:p w14:paraId="1E6CA34A" w14:textId="5E07E3F7" w:rsidR="00A7420A" w:rsidRPr="00CA1944" w:rsidRDefault="00A7420A" w:rsidP="0077599F">
      <w:pPr>
        <w:rPr>
          <w:b/>
          <w:sz w:val="22"/>
          <w:szCs w:val="22"/>
        </w:rPr>
      </w:pPr>
      <w:r w:rsidRPr="00CA1944">
        <w:rPr>
          <w:b/>
          <w:sz w:val="22"/>
          <w:szCs w:val="22"/>
        </w:rPr>
        <w:t xml:space="preserve">Примечание: </w:t>
      </w:r>
    </w:p>
    <w:p w14:paraId="48C104CE" w14:textId="77777777" w:rsidR="00A7420A" w:rsidRPr="00CA1944" w:rsidRDefault="00A7420A" w:rsidP="0077599F">
      <w:pPr>
        <w:rPr>
          <w:color w:val="000000"/>
          <w:sz w:val="22"/>
          <w:szCs w:val="22"/>
        </w:rPr>
      </w:pPr>
      <w:r w:rsidRPr="00CA1944">
        <w:rPr>
          <w:bCs/>
          <w:sz w:val="22"/>
          <w:szCs w:val="22"/>
        </w:rPr>
        <w:t>* – деятельность осуществляется непосредственно в ООС;</w:t>
      </w:r>
      <w:r w:rsidRPr="00CA1944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CA1944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CA1944">
        <w:rPr>
          <w:color w:val="000000"/>
          <w:sz w:val="22"/>
          <w:szCs w:val="22"/>
        </w:rPr>
        <w:t xml:space="preserve"> </w:t>
      </w:r>
    </w:p>
    <w:p w14:paraId="0B29BF85" w14:textId="77777777" w:rsidR="00A7420A" w:rsidRDefault="00A7420A" w:rsidP="0077599F">
      <w:pPr>
        <w:pStyle w:val="af5"/>
        <w:rPr>
          <w:b/>
          <w:sz w:val="24"/>
          <w:szCs w:val="16"/>
          <w:lang w:val="ru-RU"/>
        </w:rPr>
      </w:pPr>
    </w:p>
    <w:p w14:paraId="5CD6905B" w14:textId="77777777" w:rsidR="00501807" w:rsidRDefault="00501807" w:rsidP="0077599F">
      <w:pPr>
        <w:pStyle w:val="af5"/>
        <w:rPr>
          <w:b/>
          <w:sz w:val="24"/>
          <w:szCs w:val="16"/>
          <w:lang w:val="ru-RU"/>
        </w:rPr>
      </w:pPr>
    </w:p>
    <w:p w14:paraId="5BA5005F" w14:textId="77777777" w:rsidR="00A7420A" w:rsidRDefault="00A7420A" w:rsidP="0077599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40C190C" w14:textId="77777777" w:rsidR="00A7420A" w:rsidRDefault="00A7420A" w:rsidP="007759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F29C7B6" w14:textId="77777777" w:rsidR="00A7420A" w:rsidRDefault="00A7420A" w:rsidP="0077599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0DF6F9A" w14:textId="77777777" w:rsidR="00A7420A" w:rsidRPr="001D02D0" w:rsidRDefault="00A7420A" w:rsidP="007759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6C942A8" w14:textId="77777777" w:rsidR="00A7420A" w:rsidRDefault="00A7420A" w:rsidP="0077599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20F0D76" w14:textId="77777777" w:rsidR="00A7420A" w:rsidRDefault="00A7420A" w:rsidP="0077599F">
      <w:pPr>
        <w:widowControl w:val="0"/>
        <w:ind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99519" w14:textId="77777777" w:rsidR="00FE7392" w:rsidRDefault="00FE7392" w:rsidP="0011070C">
      <w:r>
        <w:separator/>
      </w:r>
    </w:p>
  </w:endnote>
  <w:endnote w:type="continuationSeparator" w:id="0">
    <w:p w14:paraId="06D92560" w14:textId="77777777" w:rsidR="00FE7392" w:rsidRDefault="00FE73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42D05BFE" w14:textId="77777777" w:rsidTr="00C62C68">
      <w:tc>
        <w:tcPr>
          <w:tcW w:w="3402" w:type="dxa"/>
          <w:vAlign w:val="center"/>
          <w:hideMark/>
        </w:tcPr>
        <w:p w14:paraId="290741F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7A42C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5F850E" w14:textId="03ED1FCF" w:rsidR="002667A7" w:rsidRPr="00CC669F" w:rsidRDefault="0050180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7E4901">
                <w:rPr>
                  <w:rFonts w:eastAsia="ArialMT"/>
                  <w:u w:val="single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.11.2024</w:t>
              </w:r>
            </w:p>
          </w:sdtContent>
        </w:sdt>
        <w:p w14:paraId="4A806AF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B94496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B482E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B482E" w:rsidRPr="00DB482E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E65F0D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36"/>
      <w:gridCol w:w="4197"/>
      <w:gridCol w:w="2105"/>
    </w:tblGrid>
    <w:tr w:rsidR="005D5C7B" w:rsidRPr="00460ECA" w14:paraId="7A7D271C" w14:textId="77777777" w:rsidTr="0077599F">
      <w:trPr>
        <w:trHeight w:val="66"/>
      </w:trPr>
      <w:tc>
        <w:tcPr>
          <w:tcW w:w="3336" w:type="dxa"/>
          <w:vAlign w:val="center"/>
          <w:hideMark/>
        </w:tcPr>
        <w:p w14:paraId="185F538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14C00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318BAA4" w14:textId="4605180E" w:rsidR="005D5C7B" w:rsidRPr="00CC669F" w:rsidRDefault="0050180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7E4901">
                <w:rPr>
                  <w:rFonts w:eastAsia="ArialMT"/>
                  <w:u w:val="single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.11.2024</w:t>
              </w:r>
            </w:p>
          </w:sdtContent>
        </w:sdt>
        <w:p w14:paraId="46BD127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49" w:type="dxa"/>
          <w:vAlign w:val="center"/>
          <w:hideMark/>
        </w:tcPr>
        <w:p w14:paraId="5E799CB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B482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B482E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E52643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9BC0" w14:textId="77777777" w:rsidR="00FE7392" w:rsidRDefault="00FE7392" w:rsidP="0011070C">
      <w:r>
        <w:separator/>
      </w:r>
    </w:p>
  </w:footnote>
  <w:footnote w:type="continuationSeparator" w:id="0">
    <w:p w14:paraId="158BBEEB" w14:textId="77777777" w:rsidR="00FE7392" w:rsidRDefault="00FE73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92326A" w14:textId="77777777" w:rsidTr="0077599F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1C980B6F" w14:textId="77777777" w:rsidR="006938AF" w:rsidRPr="00B453D4" w:rsidRDefault="006938AF" w:rsidP="0077599F">
          <w:pPr>
            <w:overflowPunct w:val="0"/>
            <w:autoSpaceDE w:val="0"/>
            <w:autoSpaceDN w:val="0"/>
            <w:adjustRightInd w:val="0"/>
            <w:spacing w:line="276" w:lineRule="auto"/>
            <w:ind w:left="-146" w:firstLine="146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58964B6" wp14:editId="52E9590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0FFB5255" w14:textId="763F3B47" w:rsidR="006938AF" w:rsidRPr="00B453D4" w:rsidRDefault="006938AF" w:rsidP="00AA104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4D4BC9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1.1751</w:t>
          </w:r>
        </w:p>
      </w:tc>
    </w:tr>
  </w:tbl>
  <w:p w14:paraId="7EA4D46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771"/>
    </w:tblGrid>
    <w:tr w:rsidR="00CC094B" w:rsidRPr="00804957" w14:paraId="53565B16" w14:textId="77777777" w:rsidTr="0077599F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8310DAC" w14:textId="77777777" w:rsidR="00CC094B" w:rsidRPr="00B453D4" w:rsidRDefault="00CC094B" w:rsidP="0077599F">
          <w:pPr>
            <w:pStyle w:val="27"/>
            <w:ind w:left="-218" w:firstLine="218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D0A5E1A" wp14:editId="71C8FA7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1" w:type="dxa"/>
          <w:tcBorders>
            <w:bottom w:val="single" w:sz="8" w:space="0" w:color="auto"/>
          </w:tcBorders>
          <w:vAlign w:val="center"/>
        </w:tcPr>
        <w:p w14:paraId="4CE64AD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D2CFC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77A212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F1423F" w14:textId="77777777" w:rsidR="00CC094B" w:rsidRDefault="00CC094B" w:rsidP="00CA1944">
    <w:pPr>
      <w:pStyle w:val="a7"/>
      <w:spacing w:line="20" w:lineRule="exact"/>
      <w:ind w:hanging="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18476693">
    <w:abstractNumId w:val="6"/>
  </w:num>
  <w:num w:numId="2" w16cid:durableId="2072072836">
    <w:abstractNumId w:val="7"/>
  </w:num>
  <w:num w:numId="3" w16cid:durableId="618879080">
    <w:abstractNumId w:val="4"/>
  </w:num>
  <w:num w:numId="4" w16cid:durableId="167335133">
    <w:abstractNumId w:val="1"/>
  </w:num>
  <w:num w:numId="5" w16cid:durableId="250745238">
    <w:abstractNumId w:val="11"/>
  </w:num>
  <w:num w:numId="6" w16cid:durableId="1858545887">
    <w:abstractNumId w:val="3"/>
  </w:num>
  <w:num w:numId="7" w16cid:durableId="585459610">
    <w:abstractNumId w:val="8"/>
  </w:num>
  <w:num w:numId="8" w16cid:durableId="1700661146">
    <w:abstractNumId w:val="5"/>
  </w:num>
  <w:num w:numId="9" w16cid:durableId="337738460">
    <w:abstractNumId w:val="9"/>
  </w:num>
  <w:num w:numId="10" w16cid:durableId="443309932">
    <w:abstractNumId w:val="2"/>
  </w:num>
  <w:num w:numId="11" w16cid:durableId="318313788">
    <w:abstractNumId w:val="0"/>
  </w:num>
  <w:num w:numId="12" w16cid:durableId="754059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4994"/>
    <w:rsid w:val="0005414E"/>
    <w:rsid w:val="000643A6"/>
    <w:rsid w:val="00067FEC"/>
    <w:rsid w:val="000725A7"/>
    <w:rsid w:val="00074968"/>
    <w:rsid w:val="00090EA2"/>
    <w:rsid w:val="000D49BB"/>
    <w:rsid w:val="000D5B01"/>
    <w:rsid w:val="000E2404"/>
    <w:rsid w:val="000E2802"/>
    <w:rsid w:val="000F6237"/>
    <w:rsid w:val="0011070C"/>
    <w:rsid w:val="00114F4B"/>
    <w:rsid w:val="00116AD0"/>
    <w:rsid w:val="00117059"/>
    <w:rsid w:val="00120BDA"/>
    <w:rsid w:val="00121649"/>
    <w:rsid w:val="00132246"/>
    <w:rsid w:val="00133B28"/>
    <w:rsid w:val="001345C8"/>
    <w:rsid w:val="00162213"/>
    <w:rsid w:val="00162D37"/>
    <w:rsid w:val="001741CB"/>
    <w:rsid w:val="00194140"/>
    <w:rsid w:val="001956F7"/>
    <w:rsid w:val="001A1CAD"/>
    <w:rsid w:val="001A31BA"/>
    <w:rsid w:val="001A4BEA"/>
    <w:rsid w:val="001F4588"/>
    <w:rsid w:val="001F7797"/>
    <w:rsid w:val="0020355B"/>
    <w:rsid w:val="00204777"/>
    <w:rsid w:val="002505FA"/>
    <w:rsid w:val="002667A7"/>
    <w:rsid w:val="00272430"/>
    <w:rsid w:val="002877C8"/>
    <w:rsid w:val="00287A40"/>
    <w:rsid w:val="002900DE"/>
    <w:rsid w:val="002B1149"/>
    <w:rsid w:val="002D6089"/>
    <w:rsid w:val="003054C2"/>
    <w:rsid w:val="00305E11"/>
    <w:rsid w:val="0031023B"/>
    <w:rsid w:val="00324D59"/>
    <w:rsid w:val="00350D5F"/>
    <w:rsid w:val="003717D2"/>
    <w:rsid w:val="00374A27"/>
    <w:rsid w:val="003A10A8"/>
    <w:rsid w:val="003A60BB"/>
    <w:rsid w:val="003C130A"/>
    <w:rsid w:val="003E26A2"/>
    <w:rsid w:val="003E3274"/>
    <w:rsid w:val="003E6D8A"/>
    <w:rsid w:val="003F07E8"/>
    <w:rsid w:val="003F50C5"/>
    <w:rsid w:val="003F6CEA"/>
    <w:rsid w:val="00401D49"/>
    <w:rsid w:val="004030B9"/>
    <w:rsid w:val="00437E07"/>
    <w:rsid w:val="0044335D"/>
    <w:rsid w:val="00457C9E"/>
    <w:rsid w:val="0047003D"/>
    <w:rsid w:val="004A5E4C"/>
    <w:rsid w:val="004B31E2"/>
    <w:rsid w:val="004B4737"/>
    <w:rsid w:val="004C53CA"/>
    <w:rsid w:val="004D4BC9"/>
    <w:rsid w:val="004E4499"/>
    <w:rsid w:val="004E5090"/>
    <w:rsid w:val="004E6BC8"/>
    <w:rsid w:val="004F5A1D"/>
    <w:rsid w:val="004F72AE"/>
    <w:rsid w:val="00501807"/>
    <w:rsid w:val="00507CCF"/>
    <w:rsid w:val="00527F26"/>
    <w:rsid w:val="0056070B"/>
    <w:rsid w:val="0056373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2B0D"/>
    <w:rsid w:val="00683923"/>
    <w:rsid w:val="006938AF"/>
    <w:rsid w:val="006A336B"/>
    <w:rsid w:val="006D5481"/>
    <w:rsid w:val="006D5DCE"/>
    <w:rsid w:val="006E18F7"/>
    <w:rsid w:val="00712175"/>
    <w:rsid w:val="00731452"/>
    <w:rsid w:val="00734508"/>
    <w:rsid w:val="00741FBB"/>
    <w:rsid w:val="00750565"/>
    <w:rsid w:val="00770494"/>
    <w:rsid w:val="0077599F"/>
    <w:rsid w:val="007B3671"/>
    <w:rsid w:val="007E1B4C"/>
    <w:rsid w:val="007E210E"/>
    <w:rsid w:val="007E2E1D"/>
    <w:rsid w:val="007E4901"/>
    <w:rsid w:val="007E712B"/>
    <w:rsid w:val="007F5916"/>
    <w:rsid w:val="00805449"/>
    <w:rsid w:val="00805C5D"/>
    <w:rsid w:val="008344EE"/>
    <w:rsid w:val="00834A57"/>
    <w:rsid w:val="00865EA0"/>
    <w:rsid w:val="008667F8"/>
    <w:rsid w:val="008729A3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2116"/>
    <w:rsid w:val="009D5A57"/>
    <w:rsid w:val="009E4075"/>
    <w:rsid w:val="009E74C3"/>
    <w:rsid w:val="009F7389"/>
    <w:rsid w:val="00A0063E"/>
    <w:rsid w:val="00A44D81"/>
    <w:rsid w:val="00A47C62"/>
    <w:rsid w:val="00A708E5"/>
    <w:rsid w:val="00A7420A"/>
    <w:rsid w:val="00A755C7"/>
    <w:rsid w:val="00AA104D"/>
    <w:rsid w:val="00AA724A"/>
    <w:rsid w:val="00AB0EA7"/>
    <w:rsid w:val="00AD4B7A"/>
    <w:rsid w:val="00AE390B"/>
    <w:rsid w:val="00B073DC"/>
    <w:rsid w:val="00B13782"/>
    <w:rsid w:val="00B1610B"/>
    <w:rsid w:val="00B16BF0"/>
    <w:rsid w:val="00B20359"/>
    <w:rsid w:val="00B371B5"/>
    <w:rsid w:val="00B453D4"/>
    <w:rsid w:val="00B4667C"/>
    <w:rsid w:val="00B47A0F"/>
    <w:rsid w:val="00B53AEA"/>
    <w:rsid w:val="00B639CF"/>
    <w:rsid w:val="00B94CE7"/>
    <w:rsid w:val="00B97240"/>
    <w:rsid w:val="00BA682A"/>
    <w:rsid w:val="00BA7746"/>
    <w:rsid w:val="00BB0188"/>
    <w:rsid w:val="00BB272F"/>
    <w:rsid w:val="00BB384A"/>
    <w:rsid w:val="00BB7AAD"/>
    <w:rsid w:val="00BC40FF"/>
    <w:rsid w:val="00BC6B2B"/>
    <w:rsid w:val="00BF21DE"/>
    <w:rsid w:val="00C1083F"/>
    <w:rsid w:val="00C13A74"/>
    <w:rsid w:val="00C2541A"/>
    <w:rsid w:val="00C32C28"/>
    <w:rsid w:val="00C4751C"/>
    <w:rsid w:val="00C62C68"/>
    <w:rsid w:val="00C67ACE"/>
    <w:rsid w:val="00C71328"/>
    <w:rsid w:val="00C80BF5"/>
    <w:rsid w:val="00C94B1C"/>
    <w:rsid w:val="00C97BC9"/>
    <w:rsid w:val="00CA1944"/>
    <w:rsid w:val="00CA3473"/>
    <w:rsid w:val="00CA53E3"/>
    <w:rsid w:val="00CB7981"/>
    <w:rsid w:val="00CC094B"/>
    <w:rsid w:val="00CC669F"/>
    <w:rsid w:val="00CF4334"/>
    <w:rsid w:val="00CF642D"/>
    <w:rsid w:val="00CF6953"/>
    <w:rsid w:val="00D126EB"/>
    <w:rsid w:val="00D13538"/>
    <w:rsid w:val="00D16C24"/>
    <w:rsid w:val="00D2438B"/>
    <w:rsid w:val="00D32336"/>
    <w:rsid w:val="00D74D90"/>
    <w:rsid w:val="00D8538C"/>
    <w:rsid w:val="00D876E6"/>
    <w:rsid w:val="00DA3901"/>
    <w:rsid w:val="00DA5E7A"/>
    <w:rsid w:val="00DA6561"/>
    <w:rsid w:val="00DB1FAE"/>
    <w:rsid w:val="00DB482E"/>
    <w:rsid w:val="00DB4A98"/>
    <w:rsid w:val="00DD3C60"/>
    <w:rsid w:val="00DE6F93"/>
    <w:rsid w:val="00DF2E7A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EF7465"/>
    <w:rsid w:val="00F36A9F"/>
    <w:rsid w:val="00F47F4D"/>
    <w:rsid w:val="00F64A4B"/>
    <w:rsid w:val="00F8255B"/>
    <w:rsid w:val="00F86DE9"/>
    <w:rsid w:val="00F874A1"/>
    <w:rsid w:val="00FB4955"/>
    <w:rsid w:val="00FC0729"/>
    <w:rsid w:val="00FC1A9B"/>
    <w:rsid w:val="00FC280E"/>
    <w:rsid w:val="00FE739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58752"/>
  <w15:docId w15:val="{D8978254-CBC1-4084-A67E-8EA7FA87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1E11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2430"/>
    <w:rsid w:val="002751FF"/>
    <w:rsid w:val="00276313"/>
    <w:rsid w:val="002D2022"/>
    <w:rsid w:val="0030040E"/>
    <w:rsid w:val="0031049D"/>
    <w:rsid w:val="00330160"/>
    <w:rsid w:val="003B26CD"/>
    <w:rsid w:val="003E3274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1470B"/>
    <w:rsid w:val="00656E3A"/>
    <w:rsid w:val="00684F82"/>
    <w:rsid w:val="00754280"/>
    <w:rsid w:val="0077419D"/>
    <w:rsid w:val="007A464A"/>
    <w:rsid w:val="007A5398"/>
    <w:rsid w:val="00800349"/>
    <w:rsid w:val="0080735D"/>
    <w:rsid w:val="00871D75"/>
    <w:rsid w:val="00877341"/>
    <w:rsid w:val="008B46AD"/>
    <w:rsid w:val="00914169"/>
    <w:rsid w:val="009F33D7"/>
    <w:rsid w:val="00A34793"/>
    <w:rsid w:val="00B00858"/>
    <w:rsid w:val="00B00EFB"/>
    <w:rsid w:val="00B11269"/>
    <w:rsid w:val="00BA747E"/>
    <w:rsid w:val="00BF3758"/>
    <w:rsid w:val="00C34E1C"/>
    <w:rsid w:val="00C53EFA"/>
    <w:rsid w:val="00C8094E"/>
    <w:rsid w:val="00CC03D9"/>
    <w:rsid w:val="00CC7A3D"/>
    <w:rsid w:val="00CE16C1"/>
    <w:rsid w:val="00D26140"/>
    <w:rsid w:val="00DA3901"/>
    <w:rsid w:val="00DB7154"/>
    <w:rsid w:val="00E05051"/>
    <w:rsid w:val="00E40A1C"/>
    <w:rsid w:val="00EA0842"/>
    <w:rsid w:val="00ED5D04"/>
    <w:rsid w:val="00EF7515"/>
    <w:rsid w:val="00F3033A"/>
    <w:rsid w:val="00F90C40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53A3-BDC4-40C7-BEAA-5BBE89B8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Котляров Алексей Викторович</cp:lastModifiedBy>
  <cp:revision>3</cp:revision>
  <cp:lastPrinted>2024-11-26T11:21:00Z</cp:lastPrinted>
  <dcterms:created xsi:type="dcterms:W3CDTF">2024-11-26T11:36:00Z</dcterms:created>
  <dcterms:modified xsi:type="dcterms:W3CDTF">2024-11-27T08:49:00Z</dcterms:modified>
</cp:coreProperties>
</file>