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3E55FF8" w14:textId="77777777" w:rsidTr="00F018EB">
        <w:tc>
          <w:tcPr>
            <w:tcW w:w="5848" w:type="dxa"/>
            <w:vMerge w:val="restart"/>
          </w:tcPr>
          <w:p w14:paraId="2E1ADAE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4CAF1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E13AF47" w14:textId="77777777" w:rsidTr="00F018EB">
        <w:tc>
          <w:tcPr>
            <w:tcW w:w="5848" w:type="dxa"/>
            <w:vMerge/>
          </w:tcPr>
          <w:p w14:paraId="019F6E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5C5AC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80B3721" w14:textId="77777777" w:rsidTr="00F018EB">
        <w:tc>
          <w:tcPr>
            <w:tcW w:w="5848" w:type="dxa"/>
            <w:vMerge/>
          </w:tcPr>
          <w:p w14:paraId="34382F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80535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2.5135</w:t>
            </w:r>
          </w:p>
        </w:tc>
      </w:tr>
      <w:tr w:rsidR="00A7420A" w:rsidRPr="003D539C" w14:paraId="0DC3BD88" w14:textId="77777777" w:rsidTr="00F018EB">
        <w:tc>
          <w:tcPr>
            <w:tcW w:w="5848" w:type="dxa"/>
            <w:vMerge/>
          </w:tcPr>
          <w:p w14:paraId="414EE2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44D59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26.07.2019 </w:t>
            </w:r>
          </w:p>
        </w:tc>
      </w:tr>
      <w:tr w:rsidR="00A7420A" w:rsidRPr="00131F6F" w14:paraId="4BB5EB2C" w14:textId="77777777" w:rsidTr="00F018EB">
        <w:tc>
          <w:tcPr>
            <w:tcW w:w="5848" w:type="dxa"/>
            <w:vMerge/>
          </w:tcPr>
          <w:p w14:paraId="294AC78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D6281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6CCD938" w14:textId="0C4E9F0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41614">
                  <w:rPr>
                    <w:bCs/>
                    <w:sz w:val="28"/>
                    <w:szCs w:val="28"/>
                  </w:rPr>
                  <w:t>20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246073E" w14:textId="77777777" w:rsidTr="00F018EB">
        <w:tc>
          <w:tcPr>
            <w:tcW w:w="5848" w:type="dxa"/>
            <w:vMerge/>
          </w:tcPr>
          <w:p w14:paraId="1D0BC8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236E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4390A20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E53455B" w14:textId="77777777" w:rsidTr="00F018EB">
        <w:tc>
          <w:tcPr>
            <w:tcW w:w="9751" w:type="dxa"/>
          </w:tcPr>
          <w:p w14:paraId="1EA4AB7B" w14:textId="2EA7C70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41614">
                  <w:rPr>
                    <w:rStyle w:val="39"/>
                  </w:rPr>
                  <w:t>25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9BCBE0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B988C53" w14:textId="77777777" w:rsidR="00A7420A" w:rsidRPr="007416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64C24F1" w14:textId="758B7FAE" w:rsidR="00A7420A" w:rsidRPr="007416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41614">
              <w:rPr>
                <w:bCs/>
                <w:sz w:val="28"/>
                <w:szCs w:val="28"/>
                <w:lang w:val="ru-RU"/>
              </w:rPr>
              <w:t xml:space="preserve">испытательный центр </w:t>
            </w:r>
          </w:p>
          <w:p w14:paraId="21EB9C33" w14:textId="77777777" w:rsidR="007416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4161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41614">
              <w:rPr>
                <w:bCs/>
                <w:sz w:val="28"/>
                <w:szCs w:val="28"/>
                <w:lang w:val="ru-RU"/>
              </w:rPr>
              <w:t>а</w:t>
            </w:r>
            <w:r w:rsidRPr="00741614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223214C2" w14:textId="22C60647" w:rsidR="00A7420A" w:rsidRPr="007416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41614">
              <w:rPr>
                <w:bCs/>
                <w:sz w:val="28"/>
                <w:szCs w:val="28"/>
                <w:lang w:val="ru-RU"/>
              </w:rPr>
              <w:t>"Сфера технической экспертизы"</w:t>
            </w:r>
          </w:p>
          <w:p w14:paraId="76531CD5" w14:textId="77777777" w:rsidR="00A7420A" w:rsidRPr="007416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D8606B8" w14:textId="77777777" w:rsidR="00A7420A" w:rsidRPr="0074161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3529FA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8D3C04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E844F8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4EC429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C466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7ADE0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47FDF2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8A072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5A11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70AA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D42C0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4F282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6817C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8CD8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65C47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D39893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3C2E5B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D3BEF" w14:paraId="7CA4070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6F36B7A" w14:textId="77777777" w:rsidR="00A7420A" w:rsidRPr="00582A8F" w:rsidRDefault="0074161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36F2AE4" w14:textId="77777777" w:rsidR="00BD3BEF" w:rsidRDefault="0074161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ACD6B89" w14:textId="77777777" w:rsidR="00BD3BEF" w:rsidRDefault="0074161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5A3203E" w14:textId="77777777" w:rsidR="00BD3BEF" w:rsidRDefault="0074161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E18AA36" w14:textId="77777777" w:rsidR="00BD3BEF" w:rsidRDefault="0074161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346C297" w14:textId="77777777" w:rsidR="00BD3BEF" w:rsidRDefault="0074161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D3BEF" w14:paraId="52686DEB" w14:textId="77777777">
        <w:tc>
          <w:tcPr>
            <w:tcW w:w="4880" w:type="pct"/>
            <w:gridSpan w:val="6"/>
          </w:tcPr>
          <w:p w14:paraId="3BAF62A7" w14:textId="77777777" w:rsidR="00BD3BEF" w:rsidRDefault="0074161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Заводская, 4, 223710, г. Солигорск, Солигорский район, Минская </w:t>
            </w:r>
            <w:r>
              <w:rPr>
                <w:b/>
                <w:sz w:val="22"/>
              </w:rPr>
              <w:t>область</w:t>
            </w:r>
            <w:r>
              <w:rPr>
                <w:b/>
                <w:sz w:val="22"/>
              </w:rPr>
              <w:br/>
              <w:t>(Лаборатория диагностики)</w:t>
            </w:r>
          </w:p>
        </w:tc>
      </w:tr>
      <w:tr w:rsidR="00BD3BEF" w14:paraId="194D46E2" w14:textId="77777777">
        <w:tc>
          <w:tcPr>
            <w:tcW w:w="405" w:type="pct"/>
          </w:tcPr>
          <w:p w14:paraId="0B4DB4A1" w14:textId="77777777" w:rsidR="00BD3BEF" w:rsidRDefault="00741614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 w:val="restart"/>
          </w:tcPr>
          <w:p w14:paraId="3F173950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для вскрышных и очистных работ и крепления горных выработок: </w:t>
            </w:r>
            <w:r>
              <w:rPr>
                <w:sz w:val="22"/>
              </w:rPr>
              <w:br/>
              <w:t xml:space="preserve"> Комбайны очистные</w:t>
            </w:r>
            <w:r>
              <w:rPr>
                <w:sz w:val="22"/>
              </w:rPr>
              <w:br/>
              <w:t xml:space="preserve"> Комплексы механизированные</w:t>
            </w:r>
            <w:r>
              <w:rPr>
                <w:sz w:val="22"/>
              </w:rPr>
              <w:br/>
              <w:t xml:space="preserve"> Крепи механизированные для лав</w:t>
            </w:r>
          </w:p>
        </w:tc>
        <w:tc>
          <w:tcPr>
            <w:tcW w:w="705" w:type="pct"/>
          </w:tcPr>
          <w:p w14:paraId="78FE8E12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28.92/35.067</w:t>
            </w:r>
          </w:p>
        </w:tc>
        <w:tc>
          <w:tcPr>
            <w:tcW w:w="945" w:type="pct"/>
          </w:tcPr>
          <w:p w14:paraId="589D4AD7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</w:tcPr>
          <w:p w14:paraId="254CEF27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12.1.003-83</w:t>
            </w:r>
          </w:p>
        </w:tc>
        <w:tc>
          <w:tcPr>
            <w:tcW w:w="1060" w:type="pct"/>
          </w:tcPr>
          <w:p w14:paraId="137F64D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717C0369" w14:textId="77777777">
        <w:trPr>
          <w:trHeight w:val="230"/>
        </w:trPr>
        <w:tc>
          <w:tcPr>
            <w:tcW w:w="405" w:type="pct"/>
            <w:vMerge w:val="restart"/>
          </w:tcPr>
          <w:p w14:paraId="44A5025A" w14:textId="77777777" w:rsidR="00BD3BEF" w:rsidRDefault="00741614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0957FDA8" w14:textId="77777777" w:rsidR="00BD3BEF" w:rsidRDefault="00BD3BEF"/>
        </w:tc>
        <w:tc>
          <w:tcPr>
            <w:tcW w:w="705" w:type="pct"/>
            <w:vMerge w:val="restart"/>
          </w:tcPr>
          <w:p w14:paraId="0FAACA09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28.92/35.063</w:t>
            </w:r>
          </w:p>
        </w:tc>
        <w:tc>
          <w:tcPr>
            <w:tcW w:w="945" w:type="pct"/>
            <w:vMerge w:val="restart"/>
          </w:tcPr>
          <w:p w14:paraId="261570F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45" w:type="pct"/>
            <w:vMerge w:val="restart"/>
          </w:tcPr>
          <w:p w14:paraId="1F9CA32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12.2.106-85 п.  1.7.2</w:t>
            </w:r>
          </w:p>
        </w:tc>
        <w:tc>
          <w:tcPr>
            <w:tcW w:w="1060" w:type="pct"/>
            <w:vMerge w:val="restart"/>
          </w:tcPr>
          <w:p w14:paraId="572CEC8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12.2.106-85 П.2.10;</w:t>
            </w:r>
            <w:r>
              <w:rPr>
                <w:sz w:val="22"/>
              </w:rPr>
              <w:br/>
              <w:t>ГОСТ 24940-2016 п. 6.1</w:t>
            </w:r>
          </w:p>
        </w:tc>
      </w:tr>
      <w:tr w:rsidR="00BD3BEF" w14:paraId="6CA61F4E" w14:textId="77777777">
        <w:tc>
          <w:tcPr>
            <w:tcW w:w="405" w:type="pct"/>
          </w:tcPr>
          <w:p w14:paraId="3D9BCEB4" w14:textId="77777777" w:rsidR="00BD3BEF" w:rsidRDefault="00741614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 w:val="restart"/>
          </w:tcPr>
          <w:p w14:paraId="1D55971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</w:t>
            </w:r>
            <w:r>
              <w:rPr>
                <w:sz w:val="22"/>
              </w:rPr>
              <w:br/>
              <w:t xml:space="preserve"> Комбайны проходческие по углю и </w:t>
            </w:r>
            <w:r>
              <w:rPr>
                <w:sz w:val="22"/>
              </w:rPr>
              <w:lastRenderedPageBreak/>
              <w:t>породе</w:t>
            </w:r>
            <w:r>
              <w:rPr>
                <w:sz w:val="22"/>
              </w:rPr>
              <w:br/>
              <w:t xml:space="preserve"> Крепи металлические для подготовительных выработок</w:t>
            </w:r>
          </w:p>
        </w:tc>
        <w:tc>
          <w:tcPr>
            <w:tcW w:w="705" w:type="pct"/>
          </w:tcPr>
          <w:p w14:paraId="77926D66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28.92/35.067</w:t>
            </w:r>
          </w:p>
        </w:tc>
        <w:tc>
          <w:tcPr>
            <w:tcW w:w="945" w:type="pct"/>
          </w:tcPr>
          <w:p w14:paraId="477BE1A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</w:tcPr>
          <w:p w14:paraId="768CD0C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</w:tcPr>
          <w:p w14:paraId="13317D71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5C94A1FE" w14:textId="77777777">
        <w:trPr>
          <w:trHeight w:val="230"/>
        </w:trPr>
        <w:tc>
          <w:tcPr>
            <w:tcW w:w="405" w:type="pct"/>
            <w:vMerge w:val="restart"/>
          </w:tcPr>
          <w:p w14:paraId="3C0BE993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2.4**</w:t>
            </w:r>
          </w:p>
        </w:tc>
        <w:tc>
          <w:tcPr>
            <w:tcW w:w="820" w:type="pct"/>
            <w:vMerge/>
          </w:tcPr>
          <w:p w14:paraId="300C7828" w14:textId="77777777" w:rsidR="00BD3BEF" w:rsidRDefault="00BD3BEF"/>
        </w:tc>
        <w:tc>
          <w:tcPr>
            <w:tcW w:w="705" w:type="pct"/>
            <w:vMerge w:val="restart"/>
          </w:tcPr>
          <w:p w14:paraId="696A6282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28.92/35.063</w:t>
            </w:r>
          </w:p>
        </w:tc>
        <w:tc>
          <w:tcPr>
            <w:tcW w:w="945" w:type="pct"/>
            <w:vMerge w:val="restart"/>
          </w:tcPr>
          <w:p w14:paraId="3151F61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45" w:type="pct"/>
            <w:vMerge w:val="restart"/>
          </w:tcPr>
          <w:p w14:paraId="305B64B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12.2.106-85 п.1.7.2</w:t>
            </w:r>
          </w:p>
        </w:tc>
        <w:tc>
          <w:tcPr>
            <w:tcW w:w="1060" w:type="pct"/>
            <w:vMerge w:val="restart"/>
          </w:tcPr>
          <w:p w14:paraId="3D32AFF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12.2.106-85 П.2.10;</w:t>
            </w:r>
            <w:r>
              <w:rPr>
                <w:sz w:val="22"/>
              </w:rPr>
              <w:br/>
              <w:t>ГОСТ 24940-2016 п. 6.1</w:t>
            </w:r>
          </w:p>
        </w:tc>
      </w:tr>
      <w:tr w:rsidR="00BD3BEF" w14:paraId="5CDBB657" w14:textId="77777777">
        <w:tc>
          <w:tcPr>
            <w:tcW w:w="405" w:type="pct"/>
          </w:tcPr>
          <w:p w14:paraId="4D176743" w14:textId="77777777" w:rsidR="00BD3BEF" w:rsidRDefault="00741614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 w:val="restart"/>
          </w:tcPr>
          <w:p w14:paraId="15E154F4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стволовых подъемов и шахтного </w:t>
            </w:r>
            <w:r>
              <w:rPr>
                <w:sz w:val="22"/>
              </w:rPr>
              <w:t>транспорта:</w:t>
            </w:r>
            <w:r>
              <w:rPr>
                <w:sz w:val="22"/>
              </w:rPr>
              <w:br/>
              <w:t xml:space="preserve"> Конвейеры шахтные скребковые</w:t>
            </w:r>
            <w:r>
              <w:rPr>
                <w:sz w:val="22"/>
              </w:rPr>
              <w:br/>
              <w:t xml:space="preserve"> Конвейеры шахтные ленточные.</w:t>
            </w:r>
            <w:r>
              <w:rPr>
                <w:sz w:val="22"/>
              </w:rPr>
              <w:br/>
              <w:t xml:space="preserve"> Лебедки шахтные и горнорудные</w:t>
            </w:r>
          </w:p>
        </w:tc>
        <w:tc>
          <w:tcPr>
            <w:tcW w:w="705" w:type="pct"/>
          </w:tcPr>
          <w:p w14:paraId="0084BF6E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28.92/35.067</w:t>
            </w:r>
          </w:p>
        </w:tc>
        <w:tc>
          <w:tcPr>
            <w:tcW w:w="945" w:type="pct"/>
          </w:tcPr>
          <w:p w14:paraId="7FB08792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</w:tcPr>
          <w:p w14:paraId="324DD71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31558-2012 п. 6.9¹</w:t>
            </w:r>
          </w:p>
        </w:tc>
        <w:tc>
          <w:tcPr>
            <w:tcW w:w="1060" w:type="pct"/>
          </w:tcPr>
          <w:p w14:paraId="6F42484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69249297" w14:textId="77777777">
        <w:trPr>
          <w:trHeight w:val="230"/>
        </w:trPr>
        <w:tc>
          <w:tcPr>
            <w:tcW w:w="405" w:type="pct"/>
            <w:vMerge w:val="restart"/>
          </w:tcPr>
          <w:p w14:paraId="73EF0CD5" w14:textId="77777777" w:rsidR="00BD3BEF" w:rsidRDefault="00741614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/>
          </w:tcPr>
          <w:p w14:paraId="34CC306E" w14:textId="77777777" w:rsidR="00BD3BEF" w:rsidRDefault="00BD3BEF"/>
        </w:tc>
        <w:tc>
          <w:tcPr>
            <w:tcW w:w="705" w:type="pct"/>
            <w:vMerge w:val="restart"/>
          </w:tcPr>
          <w:p w14:paraId="186AB8EA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28.92/35.063</w:t>
            </w:r>
          </w:p>
        </w:tc>
        <w:tc>
          <w:tcPr>
            <w:tcW w:w="945" w:type="pct"/>
            <w:vMerge w:val="restart"/>
          </w:tcPr>
          <w:p w14:paraId="5144B16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45" w:type="pct"/>
            <w:vMerge w:val="restart"/>
          </w:tcPr>
          <w:p w14:paraId="53560EA3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12.2.106-85 п.1.7.2</w:t>
            </w:r>
          </w:p>
        </w:tc>
        <w:tc>
          <w:tcPr>
            <w:tcW w:w="1060" w:type="pct"/>
            <w:vMerge w:val="restart"/>
          </w:tcPr>
          <w:p w14:paraId="277C5DB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12.2.106-85 П.2.10;</w:t>
            </w:r>
            <w:r>
              <w:rPr>
                <w:sz w:val="22"/>
              </w:rPr>
              <w:br/>
              <w:t>ГОСТ 24940-2016 п. 6.1</w:t>
            </w:r>
          </w:p>
        </w:tc>
      </w:tr>
      <w:tr w:rsidR="00BD3BEF" w14:paraId="18E72E6A" w14:textId="77777777">
        <w:tc>
          <w:tcPr>
            <w:tcW w:w="405" w:type="pct"/>
          </w:tcPr>
          <w:p w14:paraId="3B18ABE2" w14:textId="77777777" w:rsidR="00BD3BEF" w:rsidRDefault="00741614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20" w:type="pct"/>
            <w:vMerge w:val="restart"/>
          </w:tcPr>
          <w:p w14:paraId="3C86CEB3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для бурения шпуров и скважин, оборудование для зарядки и забойки взрывных скважин: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Станки для бурения скважин в горнорудной промышленности</w:t>
            </w:r>
            <w:r>
              <w:rPr>
                <w:sz w:val="22"/>
              </w:rPr>
              <w:br/>
              <w:t xml:space="preserve"> Установки бурильные.</w:t>
            </w:r>
          </w:p>
        </w:tc>
        <w:tc>
          <w:tcPr>
            <w:tcW w:w="705" w:type="pct"/>
          </w:tcPr>
          <w:p w14:paraId="1AB47B73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28.92/35.067</w:t>
            </w:r>
          </w:p>
        </w:tc>
        <w:tc>
          <w:tcPr>
            <w:tcW w:w="945" w:type="pct"/>
          </w:tcPr>
          <w:p w14:paraId="18F0BD2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</w:tcPr>
          <w:p w14:paraId="6694400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</w:tcPr>
          <w:p w14:paraId="606835D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0F0BB3A4" w14:textId="77777777">
        <w:trPr>
          <w:trHeight w:val="230"/>
        </w:trPr>
        <w:tc>
          <w:tcPr>
            <w:tcW w:w="405" w:type="pct"/>
            <w:vMerge w:val="restart"/>
          </w:tcPr>
          <w:p w14:paraId="77EC44CA" w14:textId="77777777" w:rsidR="00BD3BEF" w:rsidRDefault="00741614">
            <w:pPr>
              <w:ind w:left="-84" w:right="-84"/>
            </w:pPr>
            <w:r>
              <w:rPr>
                <w:sz w:val="22"/>
              </w:rPr>
              <w:t>4.3**</w:t>
            </w:r>
          </w:p>
        </w:tc>
        <w:tc>
          <w:tcPr>
            <w:tcW w:w="820" w:type="pct"/>
            <w:vMerge/>
          </w:tcPr>
          <w:p w14:paraId="3E17E0A2" w14:textId="77777777" w:rsidR="00BD3BEF" w:rsidRDefault="00BD3BEF"/>
        </w:tc>
        <w:tc>
          <w:tcPr>
            <w:tcW w:w="705" w:type="pct"/>
            <w:vMerge w:val="restart"/>
          </w:tcPr>
          <w:p w14:paraId="35118C61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28.92/35.063</w:t>
            </w:r>
          </w:p>
        </w:tc>
        <w:tc>
          <w:tcPr>
            <w:tcW w:w="945" w:type="pct"/>
            <w:vMerge w:val="restart"/>
          </w:tcPr>
          <w:p w14:paraId="7D4343C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45" w:type="pct"/>
            <w:vMerge w:val="restart"/>
          </w:tcPr>
          <w:p w14:paraId="188CCBCB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12.2.106-85 п.1.7;</w:t>
            </w:r>
            <w:r>
              <w:rPr>
                <w:sz w:val="22"/>
              </w:rPr>
              <w:br/>
              <w:t>ГОСТ 26698.1-93 п.5.11</w:t>
            </w:r>
          </w:p>
        </w:tc>
        <w:tc>
          <w:tcPr>
            <w:tcW w:w="1060" w:type="pct"/>
            <w:vMerge w:val="restart"/>
          </w:tcPr>
          <w:p w14:paraId="6C72E6C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12.2.106-85 П.2.10;</w:t>
            </w:r>
            <w:r>
              <w:rPr>
                <w:sz w:val="22"/>
              </w:rPr>
              <w:br/>
              <w:t>ГОСТ 24940-2016 п. 6.1</w:t>
            </w:r>
          </w:p>
        </w:tc>
      </w:tr>
      <w:tr w:rsidR="00BD3BEF" w14:paraId="1344436E" w14:textId="77777777">
        <w:trPr>
          <w:trHeight w:val="230"/>
        </w:trPr>
        <w:tc>
          <w:tcPr>
            <w:tcW w:w="405" w:type="pct"/>
            <w:vMerge w:val="restart"/>
          </w:tcPr>
          <w:p w14:paraId="4EF7442A" w14:textId="77777777" w:rsidR="00BD3BEF" w:rsidRDefault="00741614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820" w:type="pct"/>
            <w:vMerge w:val="restart"/>
          </w:tcPr>
          <w:p w14:paraId="7EFED1D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705" w:type="pct"/>
            <w:vMerge w:val="restart"/>
          </w:tcPr>
          <w:p w14:paraId="10C4924D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28.92/35.067</w:t>
            </w:r>
          </w:p>
        </w:tc>
        <w:tc>
          <w:tcPr>
            <w:tcW w:w="945" w:type="pct"/>
            <w:vMerge w:val="restart"/>
          </w:tcPr>
          <w:p w14:paraId="602D572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  <w:vMerge w:val="restart"/>
          </w:tcPr>
          <w:p w14:paraId="46767D4A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12376-71 п. 6.5;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7090-72 п.5.9</w:t>
            </w:r>
          </w:p>
        </w:tc>
        <w:tc>
          <w:tcPr>
            <w:tcW w:w="1060" w:type="pct"/>
            <w:vMerge w:val="restart"/>
          </w:tcPr>
          <w:p w14:paraId="4AB16A3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1371A52B" w14:textId="77777777">
        <w:trPr>
          <w:trHeight w:val="230"/>
        </w:trPr>
        <w:tc>
          <w:tcPr>
            <w:tcW w:w="405" w:type="pct"/>
            <w:vMerge w:val="restart"/>
          </w:tcPr>
          <w:p w14:paraId="3CDB9413" w14:textId="77777777" w:rsidR="00BD3BEF" w:rsidRDefault="00741614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20" w:type="pct"/>
            <w:vMerge w:val="restart"/>
          </w:tcPr>
          <w:p w14:paraId="4ECC70D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705" w:type="pct"/>
            <w:vMerge w:val="restart"/>
          </w:tcPr>
          <w:p w14:paraId="141112EA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28.92/35.067</w:t>
            </w:r>
          </w:p>
        </w:tc>
        <w:tc>
          <w:tcPr>
            <w:tcW w:w="945" w:type="pct"/>
            <w:vMerge w:val="restart"/>
          </w:tcPr>
          <w:p w14:paraId="6E0F60B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  <w:vMerge w:val="restart"/>
          </w:tcPr>
          <w:p w14:paraId="5EFD3D4A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30137-95 р.5.2</w:t>
            </w:r>
          </w:p>
        </w:tc>
        <w:tc>
          <w:tcPr>
            <w:tcW w:w="1060" w:type="pct"/>
            <w:vMerge w:val="restart"/>
          </w:tcPr>
          <w:p w14:paraId="34253BB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 xml:space="preserve">ГОСТ 31277-2002 (ИСО </w:t>
            </w:r>
            <w:r>
              <w:rPr>
                <w:sz w:val="22"/>
              </w:rPr>
              <w:t>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14249224" w14:textId="77777777">
        <w:tc>
          <w:tcPr>
            <w:tcW w:w="405" w:type="pct"/>
          </w:tcPr>
          <w:p w14:paraId="09DA1E7E" w14:textId="77777777" w:rsidR="00BD3BEF" w:rsidRDefault="00741614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820" w:type="pct"/>
            <w:vMerge w:val="restart"/>
          </w:tcPr>
          <w:p w14:paraId="0FD0804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химическое, нефтегазоперерабатывающее</w:t>
            </w:r>
          </w:p>
        </w:tc>
        <w:tc>
          <w:tcPr>
            <w:tcW w:w="705" w:type="pct"/>
          </w:tcPr>
          <w:p w14:paraId="4CD5AF42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28.99/35.067</w:t>
            </w:r>
          </w:p>
        </w:tc>
        <w:tc>
          <w:tcPr>
            <w:tcW w:w="945" w:type="pct"/>
          </w:tcPr>
          <w:p w14:paraId="3CB148CC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</w:tcPr>
          <w:p w14:paraId="7842A16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12.2.105-95 п. 6.1¹</w:t>
            </w:r>
          </w:p>
        </w:tc>
        <w:tc>
          <w:tcPr>
            <w:tcW w:w="1060" w:type="pct"/>
          </w:tcPr>
          <w:p w14:paraId="2F380BA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27D4F9D3" w14:textId="77777777">
        <w:trPr>
          <w:trHeight w:val="230"/>
        </w:trPr>
        <w:tc>
          <w:tcPr>
            <w:tcW w:w="405" w:type="pct"/>
            <w:vMerge w:val="restart"/>
          </w:tcPr>
          <w:p w14:paraId="5A071B96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8.3**</w:t>
            </w:r>
          </w:p>
        </w:tc>
        <w:tc>
          <w:tcPr>
            <w:tcW w:w="820" w:type="pct"/>
            <w:vMerge/>
          </w:tcPr>
          <w:p w14:paraId="5DBA1F49" w14:textId="77777777" w:rsidR="00BD3BEF" w:rsidRDefault="00BD3BEF"/>
        </w:tc>
        <w:tc>
          <w:tcPr>
            <w:tcW w:w="705" w:type="pct"/>
            <w:vMerge w:val="restart"/>
          </w:tcPr>
          <w:p w14:paraId="484F0C89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28.99/35.059</w:t>
            </w:r>
          </w:p>
        </w:tc>
        <w:tc>
          <w:tcPr>
            <w:tcW w:w="945" w:type="pct"/>
            <w:vMerge w:val="restart"/>
          </w:tcPr>
          <w:p w14:paraId="1BA0B58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Вибрационные характеристики:</w:t>
            </w:r>
            <w:r>
              <w:rPr>
                <w:sz w:val="22"/>
              </w:rPr>
              <w:br/>
              <w:t xml:space="preserve"> -виброперемещение;</w:t>
            </w:r>
            <w:r>
              <w:rPr>
                <w:sz w:val="22"/>
              </w:rPr>
              <w:br/>
              <w:t xml:space="preserve"> -виброскорость;</w:t>
            </w:r>
            <w:r>
              <w:rPr>
                <w:sz w:val="22"/>
              </w:rPr>
              <w:br/>
              <w:t xml:space="preserve"> -виброускорение</w:t>
            </w:r>
          </w:p>
        </w:tc>
        <w:tc>
          <w:tcPr>
            <w:tcW w:w="945" w:type="pct"/>
            <w:vMerge w:val="restart"/>
          </w:tcPr>
          <w:p w14:paraId="7F60694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31828-2012 п. 3.7;</w:t>
            </w:r>
            <w:r>
              <w:rPr>
                <w:sz w:val="22"/>
              </w:rPr>
              <w:br/>
              <w:t>ГОСТ ИСО 10816-1-97</w:t>
            </w:r>
          </w:p>
        </w:tc>
        <w:tc>
          <w:tcPr>
            <w:tcW w:w="1060" w:type="pct"/>
            <w:vMerge w:val="restart"/>
          </w:tcPr>
          <w:p w14:paraId="30B4EC2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ИСО 10816-1-97</w:t>
            </w:r>
          </w:p>
        </w:tc>
      </w:tr>
      <w:tr w:rsidR="00BD3BEF" w14:paraId="1F924415" w14:textId="77777777">
        <w:trPr>
          <w:trHeight w:val="230"/>
        </w:trPr>
        <w:tc>
          <w:tcPr>
            <w:tcW w:w="405" w:type="pct"/>
            <w:vMerge w:val="restart"/>
          </w:tcPr>
          <w:p w14:paraId="3080E314" w14:textId="77777777" w:rsidR="00BD3BEF" w:rsidRDefault="00741614">
            <w:pPr>
              <w:ind w:left="-84" w:right="-84"/>
            </w:pPr>
            <w:r>
              <w:rPr>
                <w:sz w:val="22"/>
              </w:rPr>
              <w:t>9.2**</w:t>
            </w:r>
          </w:p>
        </w:tc>
        <w:tc>
          <w:tcPr>
            <w:tcW w:w="820" w:type="pct"/>
            <w:vMerge w:val="restart"/>
          </w:tcPr>
          <w:p w14:paraId="5B943E6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геологоразведочное</w:t>
            </w:r>
          </w:p>
        </w:tc>
        <w:tc>
          <w:tcPr>
            <w:tcW w:w="705" w:type="pct"/>
            <w:vMerge w:val="restart"/>
          </w:tcPr>
          <w:p w14:paraId="612B8C00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28.99/35.067</w:t>
            </w:r>
          </w:p>
        </w:tc>
        <w:tc>
          <w:tcPr>
            <w:tcW w:w="945" w:type="pct"/>
            <w:vMerge w:val="restart"/>
          </w:tcPr>
          <w:p w14:paraId="5EA6C2E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  <w:vMerge w:val="restart"/>
          </w:tcPr>
          <w:p w14:paraId="3E8EF446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  <w:vMerge w:val="restart"/>
          </w:tcPr>
          <w:p w14:paraId="0D3E06A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3B305409" w14:textId="77777777">
        <w:trPr>
          <w:trHeight w:val="230"/>
        </w:trPr>
        <w:tc>
          <w:tcPr>
            <w:tcW w:w="405" w:type="pct"/>
            <w:vMerge w:val="restart"/>
          </w:tcPr>
          <w:p w14:paraId="494AA66E" w14:textId="77777777" w:rsidR="00BD3BEF" w:rsidRDefault="00741614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4FDFAAC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Редукторы зубчатые и мотор-ремонтные ОМП</w:t>
            </w:r>
          </w:p>
        </w:tc>
        <w:tc>
          <w:tcPr>
            <w:tcW w:w="705" w:type="pct"/>
            <w:vMerge w:val="restart"/>
          </w:tcPr>
          <w:p w14:paraId="52A7151E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28.15/35.067</w:t>
            </w:r>
          </w:p>
        </w:tc>
        <w:tc>
          <w:tcPr>
            <w:tcW w:w="945" w:type="pct"/>
            <w:vMerge w:val="restart"/>
          </w:tcPr>
          <w:p w14:paraId="6EE1F9A9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  <w:vMerge w:val="restart"/>
          </w:tcPr>
          <w:p w14:paraId="6E33B97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 п.52;</w:t>
            </w:r>
            <w:r>
              <w:rPr>
                <w:sz w:val="22"/>
              </w:rPr>
              <w:br/>
              <w:t>ГОСТ 31591-2012 п.4.3, п.5.8;</w:t>
            </w:r>
            <w:r>
              <w:rPr>
                <w:sz w:val="22"/>
              </w:rPr>
              <w:br/>
              <w:t>ГОСТ 31592-2012 п.4.5, п.5.2</w:t>
            </w:r>
          </w:p>
        </w:tc>
        <w:tc>
          <w:tcPr>
            <w:tcW w:w="1060" w:type="pct"/>
            <w:vMerge w:val="restart"/>
          </w:tcPr>
          <w:p w14:paraId="515EC17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30457-97 (ИСО 9614-1-93);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31591-2012 п.8.2;</w:t>
            </w:r>
            <w:r>
              <w:rPr>
                <w:sz w:val="22"/>
              </w:rPr>
              <w:br/>
              <w:t>ГОСТ 31592-2012 п.8.5;</w:t>
            </w:r>
            <w:r>
              <w:rPr>
                <w:sz w:val="22"/>
              </w:rPr>
              <w:br/>
              <w:t>ГОСТ 32109-2013 (ISO 8579-1:2002)¹;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76D25A11" w14:textId="77777777">
        <w:tc>
          <w:tcPr>
            <w:tcW w:w="405" w:type="pct"/>
          </w:tcPr>
          <w:p w14:paraId="4814AF64" w14:textId="77777777" w:rsidR="00BD3BEF" w:rsidRDefault="00741614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 w:val="restart"/>
          </w:tcPr>
          <w:p w14:paraId="5C996C2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подъемно-транспортное, краны грузоподъемные</w:t>
            </w:r>
          </w:p>
        </w:tc>
        <w:tc>
          <w:tcPr>
            <w:tcW w:w="705" w:type="pct"/>
          </w:tcPr>
          <w:p w14:paraId="04D76320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28.22/35.063</w:t>
            </w:r>
          </w:p>
        </w:tc>
        <w:tc>
          <w:tcPr>
            <w:tcW w:w="945" w:type="pct"/>
          </w:tcPr>
          <w:p w14:paraId="56026A4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45" w:type="pct"/>
          </w:tcPr>
          <w:p w14:paraId="35B3698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22045-89 п. 2.13.10;</w:t>
            </w:r>
            <w:r>
              <w:rPr>
                <w:sz w:val="22"/>
              </w:rPr>
              <w:br/>
              <w:t>ГОСТ 34589-2019 п. 4.7.12-4.7.13</w:t>
            </w:r>
          </w:p>
        </w:tc>
        <w:tc>
          <w:tcPr>
            <w:tcW w:w="1060" w:type="pct"/>
          </w:tcPr>
          <w:p w14:paraId="3EE51E90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24940-2016 п. 6.1</w:t>
            </w:r>
          </w:p>
        </w:tc>
      </w:tr>
      <w:tr w:rsidR="00BD3BEF" w14:paraId="4FD2E502" w14:textId="77777777">
        <w:trPr>
          <w:trHeight w:val="230"/>
        </w:trPr>
        <w:tc>
          <w:tcPr>
            <w:tcW w:w="405" w:type="pct"/>
            <w:vMerge w:val="restart"/>
          </w:tcPr>
          <w:p w14:paraId="7ED6439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820" w:type="pct"/>
            <w:vMerge/>
          </w:tcPr>
          <w:p w14:paraId="7CED17EE" w14:textId="77777777" w:rsidR="00BD3BEF" w:rsidRDefault="00BD3BEF"/>
        </w:tc>
        <w:tc>
          <w:tcPr>
            <w:tcW w:w="705" w:type="pct"/>
            <w:vMerge w:val="restart"/>
          </w:tcPr>
          <w:p w14:paraId="2EBBF854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28.22/35.067</w:t>
            </w:r>
          </w:p>
        </w:tc>
        <w:tc>
          <w:tcPr>
            <w:tcW w:w="945" w:type="pct"/>
            <w:vMerge w:val="restart"/>
          </w:tcPr>
          <w:p w14:paraId="7C32738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  <w:vMerge w:val="restart"/>
          </w:tcPr>
          <w:p w14:paraId="3686C0A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  <w:vMerge w:val="restart"/>
          </w:tcPr>
          <w:p w14:paraId="6A9ACDB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 п. 5.2.2</w:t>
            </w:r>
          </w:p>
        </w:tc>
      </w:tr>
      <w:tr w:rsidR="00BD3BEF" w14:paraId="1E145D43" w14:textId="77777777">
        <w:tc>
          <w:tcPr>
            <w:tcW w:w="4880" w:type="pct"/>
            <w:gridSpan w:val="6"/>
          </w:tcPr>
          <w:p w14:paraId="68A85D68" w14:textId="77777777" w:rsidR="00BD3BEF" w:rsidRDefault="0074161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Грп, 223712, д. Кулаки, Солигорский район, Минская область</w:t>
            </w:r>
            <w:r>
              <w:rPr>
                <w:b/>
                <w:sz w:val="22"/>
              </w:rPr>
              <w:br/>
              <w:t>(Лаборатория испытаний взрывозащищенного оборудования)</w:t>
            </w:r>
          </w:p>
        </w:tc>
      </w:tr>
      <w:tr w:rsidR="00BD3BEF" w14:paraId="368332D9" w14:textId="77777777">
        <w:tc>
          <w:tcPr>
            <w:tcW w:w="405" w:type="pct"/>
          </w:tcPr>
          <w:p w14:paraId="0E4A9E32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5FA3A93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Оборудование, предназначенное для использования во взрывоопасных средах</w:t>
            </w:r>
          </w:p>
        </w:tc>
        <w:tc>
          <w:tcPr>
            <w:tcW w:w="705" w:type="pct"/>
          </w:tcPr>
          <w:p w14:paraId="24A0C1DC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26.11/40.000, 26.12/40.000, 26.30/40.000, </w:t>
            </w:r>
            <w:r>
              <w:rPr>
                <w:sz w:val="22"/>
              </w:rPr>
              <w:t xml:space="preserve">26.51/40.000, 26.70/40.000, 27.11/40.000, 27.12/40.000, 27.31/40.000, 27.32/40.000, 27.33/40.000, 27.40/40.000, </w:t>
            </w:r>
            <w:r>
              <w:rPr>
                <w:sz w:val="22"/>
              </w:rPr>
              <w:lastRenderedPageBreak/>
              <w:t>27.90/40.000, 28.12/40.000, 28.13/40.000, 28.14/40.000, 28.15/40.000, 28.22/40.000, 28.25/40.000, 28.30/40.000, 28.49/40.000, 28.92/40.000, 28.99/40.000</w:t>
            </w:r>
          </w:p>
        </w:tc>
        <w:tc>
          <w:tcPr>
            <w:tcW w:w="945" w:type="pct"/>
          </w:tcPr>
          <w:p w14:paraId="4639E4F2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45" w:type="pct"/>
          </w:tcPr>
          <w:p w14:paraId="3610F174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31442-2011 (EN 50303:2000);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31610.11-2014 (IEC 60079-11:2011);</w:t>
            </w:r>
            <w:r>
              <w:rPr>
                <w:sz w:val="22"/>
              </w:rPr>
              <w:br/>
              <w:t>ГОСТ 31610.15-2014/IEC 60079-</w:t>
            </w:r>
            <w:r>
              <w:rPr>
                <w:sz w:val="22"/>
              </w:rPr>
              <w:lastRenderedPageBreak/>
              <w:t>15:2010;</w:t>
            </w:r>
            <w:r>
              <w:rPr>
                <w:sz w:val="22"/>
              </w:rPr>
              <w:br/>
              <w:t>ГОСТ 31610.18-2016/IEC 60079-18:2014;</w:t>
            </w:r>
            <w:r>
              <w:rPr>
                <w:sz w:val="22"/>
              </w:rPr>
              <w:br/>
              <w:t>ГОСТ 31610.7-2017 (IEC 60079-7:2015);</w:t>
            </w:r>
            <w:r>
              <w:rPr>
                <w:sz w:val="22"/>
              </w:rPr>
              <w:br/>
              <w:t>ГОСТ IEC 60079-1-2013;</w:t>
            </w:r>
            <w:r>
              <w:rPr>
                <w:sz w:val="22"/>
              </w:rPr>
              <w:br/>
              <w:t>ГОСТ IEC 60079-31-2013;</w:t>
            </w:r>
            <w:r>
              <w:rPr>
                <w:sz w:val="22"/>
              </w:rPr>
              <w:br/>
              <w:t>ГОСТ ISO/IEC 80079-38-2013</w:t>
            </w:r>
          </w:p>
        </w:tc>
        <w:tc>
          <w:tcPr>
            <w:tcW w:w="1060" w:type="pct"/>
          </w:tcPr>
          <w:p w14:paraId="430BCB4D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ГОСТ 31610.0-2019 (IEC 60079-0:2017) п. 24, 25</w:t>
            </w:r>
          </w:p>
        </w:tc>
      </w:tr>
      <w:tr w:rsidR="00BD3BEF" w14:paraId="418AC603" w14:textId="77777777">
        <w:tc>
          <w:tcPr>
            <w:tcW w:w="405" w:type="pct"/>
          </w:tcPr>
          <w:p w14:paraId="62427B8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12.2**</w:t>
            </w:r>
          </w:p>
        </w:tc>
        <w:tc>
          <w:tcPr>
            <w:tcW w:w="820" w:type="pct"/>
            <w:vMerge/>
          </w:tcPr>
          <w:p w14:paraId="2B8AF6CA" w14:textId="77777777" w:rsidR="00BD3BEF" w:rsidRDefault="00BD3BEF"/>
        </w:tc>
        <w:tc>
          <w:tcPr>
            <w:tcW w:w="705" w:type="pct"/>
          </w:tcPr>
          <w:p w14:paraId="0D2A750F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26.11/25.098, 26.12/25.098, </w:t>
            </w:r>
            <w:r>
              <w:rPr>
                <w:sz w:val="22"/>
              </w:rPr>
              <w:t>26.30/25.098, 26.51/25.098, 26.70/25.098, 27.11/25.098, 27.12/25.098, 27.31/25.098, 27.32/25.098, 27.33/25.098, 27.40/25.098, 27.90/25.098, 28.12/25.098, 28.13/25.098, 28.14/25.098, 28.15/25.098, 28.22/25.098, 28.25/25.098, 28.30/25.098, 28.49/25.098, 28.92/25.098, 28.99/25.098</w:t>
            </w:r>
          </w:p>
        </w:tc>
        <w:tc>
          <w:tcPr>
            <w:tcW w:w="945" w:type="pct"/>
          </w:tcPr>
          <w:p w14:paraId="30D9737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Измерение температуры</w:t>
            </w:r>
          </w:p>
        </w:tc>
        <w:tc>
          <w:tcPr>
            <w:tcW w:w="945" w:type="pct"/>
          </w:tcPr>
          <w:p w14:paraId="212FDD8C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 5</w:t>
            </w:r>
          </w:p>
        </w:tc>
        <w:tc>
          <w:tcPr>
            <w:tcW w:w="1060" w:type="pct"/>
          </w:tcPr>
          <w:p w14:paraId="44530F9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26.5.1</w:t>
            </w:r>
          </w:p>
        </w:tc>
      </w:tr>
      <w:tr w:rsidR="00BD3BEF" w14:paraId="2361B802" w14:textId="77777777">
        <w:tc>
          <w:tcPr>
            <w:tcW w:w="405" w:type="pct"/>
          </w:tcPr>
          <w:p w14:paraId="03DB41FA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12.3**</w:t>
            </w:r>
          </w:p>
        </w:tc>
        <w:tc>
          <w:tcPr>
            <w:tcW w:w="820" w:type="pct"/>
            <w:vMerge/>
          </w:tcPr>
          <w:p w14:paraId="0D7EC1FB" w14:textId="77777777" w:rsidR="00BD3BEF" w:rsidRDefault="00BD3BEF"/>
        </w:tc>
        <w:tc>
          <w:tcPr>
            <w:tcW w:w="705" w:type="pct"/>
            <w:vMerge w:val="restart"/>
          </w:tcPr>
          <w:p w14:paraId="52E4697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26.11/26.095, 26.12/26.095, 26.30/26.095, 26.51/26.095, 26.70/26.095, 27.11/26.095, </w:t>
            </w:r>
            <w:r>
              <w:rPr>
                <w:sz w:val="22"/>
              </w:rPr>
              <w:t xml:space="preserve">27.12/26.095, 27.31/26.095, 27.32/26.095, 27.33/26.095, 27.40/26.095, 27.90/26.095, 28.12/26.095, 28.13/26.095, 28.14/26.095, 28.15/26.095, 28.22/26.095, 28.25/26.095, 28.30/26.095, </w:t>
            </w:r>
            <w:r>
              <w:rPr>
                <w:sz w:val="22"/>
              </w:rPr>
              <w:lastRenderedPageBreak/>
              <w:t>28.49/26.095, 28.92/26.095, 28.99/26.095</w:t>
            </w:r>
          </w:p>
        </w:tc>
        <w:tc>
          <w:tcPr>
            <w:tcW w:w="945" w:type="pct"/>
          </w:tcPr>
          <w:p w14:paraId="1FAEC550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Механическая прочность при испытаниях на ударостойкость</w:t>
            </w:r>
          </w:p>
        </w:tc>
        <w:tc>
          <w:tcPr>
            <w:tcW w:w="945" w:type="pct"/>
          </w:tcPr>
          <w:p w14:paraId="0ED441B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 6.2, 17.2, 26.4.4, А.3.3</w:t>
            </w:r>
          </w:p>
        </w:tc>
        <w:tc>
          <w:tcPr>
            <w:tcW w:w="1060" w:type="pct"/>
          </w:tcPr>
          <w:p w14:paraId="7FE8DC8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26.4.1, 26.4.2</w:t>
            </w:r>
          </w:p>
        </w:tc>
      </w:tr>
      <w:tr w:rsidR="00BD3BEF" w14:paraId="75284CE6" w14:textId="77777777">
        <w:tc>
          <w:tcPr>
            <w:tcW w:w="405" w:type="pct"/>
          </w:tcPr>
          <w:p w14:paraId="76DCF3C6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12.4**</w:t>
            </w:r>
          </w:p>
        </w:tc>
        <w:tc>
          <w:tcPr>
            <w:tcW w:w="820" w:type="pct"/>
            <w:vMerge/>
          </w:tcPr>
          <w:p w14:paraId="1580E4F9" w14:textId="77777777" w:rsidR="00BD3BEF" w:rsidRDefault="00BD3BEF"/>
        </w:tc>
        <w:tc>
          <w:tcPr>
            <w:tcW w:w="705" w:type="pct"/>
            <w:vMerge/>
          </w:tcPr>
          <w:p w14:paraId="0CDCE99F" w14:textId="77777777" w:rsidR="00BD3BEF" w:rsidRDefault="00BD3BEF"/>
        </w:tc>
        <w:tc>
          <w:tcPr>
            <w:tcW w:w="945" w:type="pct"/>
          </w:tcPr>
          <w:p w14:paraId="11FB1EF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Механическая прочность при испытаниях сбрасыванием</w:t>
            </w:r>
          </w:p>
        </w:tc>
        <w:tc>
          <w:tcPr>
            <w:tcW w:w="945" w:type="pct"/>
          </w:tcPr>
          <w:p w14:paraId="69E028B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31610.0-2019 (IEC 60079-0:2017) п. 6.2, 26.4.4</w:t>
            </w:r>
          </w:p>
        </w:tc>
        <w:tc>
          <w:tcPr>
            <w:tcW w:w="1060" w:type="pct"/>
          </w:tcPr>
          <w:p w14:paraId="57871B1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26.4.1, 26.4.3</w:t>
            </w:r>
          </w:p>
        </w:tc>
      </w:tr>
      <w:tr w:rsidR="00BD3BEF" w14:paraId="72095CE0" w14:textId="77777777">
        <w:tc>
          <w:tcPr>
            <w:tcW w:w="405" w:type="pct"/>
          </w:tcPr>
          <w:p w14:paraId="261B0F30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12.5**</w:t>
            </w:r>
          </w:p>
        </w:tc>
        <w:tc>
          <w:tcPr>
            <w:tcW w:w="820" w:type="pct"/>
            <w:vMerge/>
          </w:tcPr>
          <w:p w14:paraId="7722732F" w14:textId="77777777" w:rsidR="00BD3BEF" w:rsidRDefault="00BD3BEF"/>
        </w:tc>
        <w:tc>
          <w:tcPr>
            <w:tcW w:w="705" w:type="pct"/>
            <w:vMerge/>
          </w:tcPr>
          <w:p w14:paraId="7FA9CE9A" w14:textId="77777777" w:rsidR="00BD3BEF" w:rsidRDefault="00BD3BEF"/>
        </w:tc>
        <w:tc>
          <w:tcPr>
            <w:tcW w:w="945" w:type="pct"/>
          </w:tcPr>
          <w:p w14:paraId="3067E5F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проходных изоляторов крутящим моментом</w:t>
            </w:r>
          </w:p>
        </w:tc>
        <w:tc>
          <w:tcPr>
            <w:tcW w:w="945" w:type="pct"/>
          </w:tcPr>
          <w:p w14:paraId="1CED8CCC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 11, 26.6.2</w:t>
            </w:r>
          </w:p>
        </w:tc>
        <w:tc>
          <w:tcPr>
            <w:tcW w:w="1060" w:type="pct"/>
          </w:tcPr>
          <w:p w14:paraId="603F28B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26.6</w:t>
            </w:r>
          </w:p>
        </w:tc>
      </w:tr>
      <w:tr w:rsidR="00BD3BEF" w14:paraId="25A1E234" w14:textId="77777777">
        <w:tc>
          <w:tcPr>
            <w:tcW w:w="405" w:type="pct"/>
          </w:tcPr>
          <w:p w14:paraId="6C3CF542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7999D6CA" w14:textId="77777777" w:rsidR="00BD3BEF" w:rsidRDefault="00BD3BEF"/>
        </w:tc>
        <w:tc>
          <w:tcPr>
            <w:tcW w:w="705" w:type="pct"/>
            <w:vMerge w:val="restart"/>
          </w:tcPr>
          <w:p w14:paraId="1DD2004A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26.11/26.141, 26.12/26.141, 26.30/26.141, 26.51/26.141, 26.70/26.141, 27.11/26.141, 27.12/26.141, 27.31/26.141, 27.32/26.141, 27.33/26.141, 27.40/26.141, 27.90/26.141, 28.12/26.141, 28.13/26.141, 28.14/26.141, 28.15/26.141, 28.22/26.141, 28.25/26.141, 28.30/26.141, 28.49/26.141, 28.92/26.141, 28.99/26.141</w:t>
            </w:r>
          </w:p>
        </w:tc>
        <w:tc>
          <w:tcPr>
            <w:tcW w:w="945" w:type="pct"/>
          </w:tcPr>
          <w:p w14:paraId="1C61E8E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Проверка соответствия степени защиты IP, обеспечиваемой оболочками</w:t>
            </w:r>
          </w:p>
        </w:tc>
        <w:tc>
          <w:tcPr>
            <w:tcW w:w="945" w:type="pct"/>
          </w:tcPr>
          <w:p w14:paraId="7331C853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 xml:space="preserve">ГОСТ 14254-2015 (IEC 60529:2013) раздел 5, 6 табл. 1 цифра 1-6, табл. 2 цифра 1-6 табл. 3 </w:t>
            </w:r>
            <w:r>
              <w:rPr>
                <w:sz w:val="22"/>
              </w:rPr>
              <w:t>цифра 3-5, 7-8¹;</w:t>
            </w:r>
            <w:r>
              <w:rPr>
                <w:sz w:val="22"/>
              </w:rPr>
              <w:br/>
              <w:t>ГОСТ 31610.0-2019 (IEC 60079-0:2017) п. 26.4.5, А.3.4</w:t>
            </w:r>
          </w:p>
        </w:tc>
        <w:tc>
          <w:tcPr>
            <w:tcW w:w="1060" w:type="pct"/>
          </w:tcPr>
          <w:p w14:paraId="57DF1E7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14254-2015 (IEC 60529:2013) раздел 11, 12, п. 13.1-13.6, 14.2, 14.2.3-14.2.5, 14.2.7, 14.2.8¹;</w:t>
            </w:r>
            <w:r>
              <w:rPr>
                <w:sz w:val="22"/>
              </w:rPr>
              <w:br/>
              <w:t>ГОСТ 31610.0-2019 (IEC 60079-0:2017) п. 26.4.5</w:t>
            </w:r>
          </w:p>
        </w:tc>
      </w:tr>
      <w:tr w:rsidR="00BD3BEF" w14:paraId="035A2601" w14:textId="77777777">
        <w:tc>
          <w:tcPr>
            <w:tcW w:w="405" w:type="pct"/>
          </w:tcPr>
          <w:p w14:paraId="4E6FA63A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2C48E7E6" w14:textId="77777777" w:rsidR="00BD3BEF" w:rsidRDefault="00BD3BEF"/>
        </w:tc>
        <w:tc>
          <w:tcPr>
            <w:tcW w:w="705" w:type="pct"/>
            <w:vMerge/>
          </w:tcPr>
          <w:p w14:paraId="03F51A75" w14:textId="77777777" w:rsidR="00BD3BEF" w:rsidRDefault="00BD3BEF"/>
        </w:tc>
        <w:tc>
          <w:tcPr>
            <w:tcW w:w="945" w:type="pct"/>
          </w:tcPr>
          <w:p w14:paraId="6D049AF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Проверка соответствия степени защиты IP, обеспечиваемой оболочками вращающихся электрических машин</w:t>
            </w:r>
          </w:p>
        </w:tc>
        <w:tc>
          <w:tcPr>
            <w:tcW w:w="945" w:type="pct"/>
          </w:tcPr>
          <w:p w14:paraId="64B928B4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 17.2.1, 26.4.5;</w:t>
            </w:r>
            <w:r>
              <w:rPr>
                <w:sz w:val="22"/>
              </w:rPr>
              <w:br/>
              <w:t>ГОСТ IEC 60034-5-2011 раздел 4, 5 табл. 1 цифра 1-6, табл. 3 цифра 3-5, 7-8¹</w:t>
            </w:r>
          </w:p>
        </w:tc>
        <w:tc>
          <w:tcPr>
            <w:tcW w:w="1060" w:type="pct"/>
          </w:tcPr>
          <w:p w14:paraId="2E5B65B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17.2.1, 26.4.5;</w:t>
            </w:r>
            <w:r>
              <w:rPr>
                <w:sz w:val="22"/>
              </w:rPr>
              <w:br/>
              <w:t>ГОСТ IEC 60034-5-2011 раздел 7, 8, 9 табл. 4 цифра 1-6, табл. 5 цифра 3-5, 7-8¹</w:t>
            </w:r>
          </w:p>
        </w:tc>
      </w:tr>
      <w:tr w:rsidR="00BD3BEF" w14:paraId="59CC7818" w14:textId="77777777">
        <w:tc>
          <w:tcPr>
            <w:tcW w:w="405" w:type="pct"/>
          </w:tcPr>
          <w:p w14:paraId="3470A5E4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12.8**</w:t>
            </w:r>
          </w:p>
        </w:tc>
        <w:tc>
          <w:tcPr>
            <w:tcW w:w="820" w:type="pct"/>
            <w:vMerge/>
          </w:tcPr>
          <w:p w14:paraId="6098F823" w14:textId="77777777" w:rsidR="00BD3BEF" w:rsidRDefault="00BD3BEF"/>
        </w:tc>
        <w:tc>
          <w:tcPr>
            <w:tcW w:w="705" w:type="pct"/>
          </w:tcPr>
          <w:p w14:paraId="67744E8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26.11/25.108, 26.12/25.108, 26.30/25.108, 26.51/25.108, 26.70/25.108, 27.11/25.108, 27.12/25.108, 27.31/25.108, 27.32/25.108, </w:t>
            </w:r>
            <w:r>
              <w:rPr>
                <w:sz w:val="22"/>
              </w:rPr>
              <w:t>27.33/25.108, 27.40/25.108, 27.90/25.108, 28.12/25.108, 28.13/25.108, 28.14/25.108, 28.15/25.108, 28.22/25.108, 28.25/25.108, 28.30/25.108, 28.49/25.108, 28.92/25.108</w:t>
            </w:r>
          </w:p>
        </w:tc>
        <w:tc>
          <w:tcPr>
            <w:tcW w:w="945" w:type="pct"/>
          </w:tcPr>
          <w:p w14:paraId="73F5558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на тепловой удар</w:t>
            </w:r>
          </w:p>
        </w:tc>
        <w:tc>
          <w:tcPr>
            <w:tcW w:w="945" w:type="pct"/>
          </w:tcPr>
          <w:p w14:paraId="25DEF6A2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 26.5.2</w:t>
            </w:r>
          </w:p>
        </w:tc>
        <w:tc>
          <w:tcPr>
            <w:tcW w:w="1060" w:type="pct"/>
          </w:tcPr>
          <w:p w14:paraId="75A86F8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п.26.5.2</w:t>
            </w:r>
          </w:p>
        </w:tc>
      </w:tr>
      <w:tr w:rsidR="00BD3BEF" w14:paraId="59265673" w14:textId="77777777">
        <w:tc>
          <w:tcPr>
            <w:tcW w:w="405" w:type="pct"/>
          </w:tcPr>
          <w:p w14:paraId="142824E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631DB419" w14:textId="77777777" w:rsidR="00BD3BEF" w:rsidRDefault="00BD3BEF"/>
        </w:tc>
        <w:tc>
          <w:tcPr>
            <w:tcW w:w="705" w:type="pct"/>
          </w:tcPr>
          <w:p w14:paraId="059303AB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26.11/29.137, 26.12/29.137, 26.30/29.137, 26.51/29.137, 27.11/29.137, 27.12/29.137, 27.31/29.137, 27.32/29.137, </w:t>
            </w:r>
            <w:r>
              <w:rPr>
                <w:sz w:val="22"/>
              </w:rPr>
              <w:lastRenderedPageBreak/>
              <w:t xml:space="preserve">27.33/29.137, 27.40/29.137, 27.90/29.137, 28.12/29.137, 28.13/29.137, </w:t>
            </w:r>
            <w:r>
              <w:rPr>
                <w:sz w:val="22"/>
              </w:rPr>
              <w:t>28.14/29.137, 28.22/29.137, 28.25/29.137, 28.30/29.137, 28.99/29.137, 28.11/29.137</w:t>
            </w:r>
          </w:p>
        </w:tc>
        <w:tc>
          <w:tcPr>
            <w:tcW w:w="945" w:type="pct"/>
          </w:tcPr>
          <w:p w14:paraId="74006FC4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Испытание по определению электрического поверхностного сопротивления частей оболочек из неметаллических материалов</w:t>
            </w:r>
          </w:p>
        </w:tc>
        <w:tc>
          <w:tcPr>
            <w:tcW w:w="945" w:type="pct"/>
          </w:tcPr>
          <w:p w14:paraId="4FCC9854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31610.0-2019 (IEC 60079-0:2017) п. 7.4</w:t>
            </w:r>
          </w:p>
        </w:tc>
        <w:tc>
          <w:tcPr>
            <w:tcW w:w="1060" w:type="pct"/>
          </w:tcPr>
          <w:p w14:paraId="76FCBE88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26.13</w:t>
            </w:r>
          </w:p>
        </w:tc>
      </w:tr>
      <w:tr w:rsidR="00BD3BEF" w14:paraId="1F33A246" w14:textId="77777777">
        <w:trPr>
          <w:trHeight w:val="230"/>
        </w:trPr>
        <w:tc>
          <w:tcPr>
            <w:tcW w:w="405" w:type="pct"/>
            <w:vMerge w:val="restart"/>
          </w:tcPr>
          <w:p w14:paraId="2ECF5B1C" w14:textId="77777777" w:rsidR="00BD3BEF" w:rsidRDefault="00741614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63E71923" w14:textId="77777777" w:rsidR="00BD3BEF" w:rsidRDefault="00BD3BEF"/>
        </w:tc>
        <w:tc>
          <w:tcPr>
            <w:tcW w:w="705" w:type="pct"/>
            <w:vMerge w:val="restart"/>
          </w:tcPr>
          <w:p w14:paraId="33BC36FF" w14:textId="77777777" w:rsidR="00BD3BEF" w:rsidRDefault="00741614">
            <w:pPr>
              <w:ind w:left="-84" w:right="-84"/>
            </w:pPr>
            <w:r>
              <w:rPr>
                <w:sz w:val="22"/>
              </w:rPr>
              <w:t>27.33/26.095, 27.33/26.141</w:t>
            </w:r>
          </w:p>
        </w:tc>
        <w:tc>
          <w:tcPr>
            <w:tcW w:w="945" w:type="pct"/>
            <w:vMerge w:val="restart"/>
          </w:tcPr>
          <w:p w14:paraId="5696A1F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типа кабельных вводов</w:t>
            </w:r>
          </w:p>
        </w:tc>
        <w:tc>
          <w:tcPr>
            <w:tcW w:w="945" w:type="pct"/>
            <w:vMerge w:val="restart"/>
          </w:tcPr>
          <w:p w14:paraId="6BD04596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31610.0-2014 (IEC 60079-0:2011) п.16.3, приложение A;</w:t>
            </w:r>
            <w:r>
              <w:rPr>
                <w:sz w:val="22"/>
              </w:rPr>
              <w:br/>
              <w:t>ГОСТ 31610.0-2019 (IEC 60079-0:2017) п.16.3, приложение A</w:t>
            </w:r>
          </w:p>
        </w:tc>
        <w:tc>
          <w:tcPr>
            <w:tcW w:w="1060" w:type="pct"/>
            <w:vMerge w:val="restart"/>
          </w:tcPr>
          <w:p w14:paraId="300A88E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А.3.1</w:t>
            </w:r>
          </w:p>
        </w:tc>
      </w:tr>
      <w:tr w:rsidR="00BD3BEF" w14:paraId="3A1EF2B2" w14:textId="77777777">
        <w:tc>
          <w:tcPr>
            <w:tcW w:w="405" w:type="pct"/>
          </w:tcPr>
          <w:p w14:paraId="1AE5176C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61C0425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с видом взрывозащиты «взрывонепроницаемые оболочки «d», предназначенное для использования во взрывоопасных газовых средах</w:t>
            </w:r>
          </w:p>
        </w:tc>
        <w:tc>
          <w:tcPr>
            <w:tcW w:w="705" w:type="pct"/>
          </w:tcPr>
          <w:p w14:paraId="27BE78C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26.11/40.000, 26.30/40.000, 26.51/40.000, 27.12/40.000, </w:t>
            </w:r>
            <w:r>
              <w:rPr>
                <w:sz w:val="22"/>
              </w:rPr>
              <w:t>27.33/40.000, 27.40/40.000, 27.90/40.000</w:t>
            </w:r>
          </w:p>
        </w:tc>
        <w:tc>
          <w:tcPr>
            <w:tcW w:w="945" w:type="pct"/>
          </w:tcPr>
          <w:p w14:paraId="512C03F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45" w:type="pct"/>
          </w:tcPr>
          <w:p w14:paraId="20A20CBB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 4-13, 17-20, приложение A, B, C, D, E</w:t>
            </w:r>
          </w:p>
        </w:tc>
        <w:tc>
          <w:tcPr>
            <w:tcW w:w="1060" w:type="pct"/>
          </w:tcPr>
          <w:p w14:paraId="03CF132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24, 25</w:t>
            </w:r>
          </w:p>
        </w:tc>
      </w:tr>
      <w:tr w:rsidR="00BD3BEF" w14:paraId="5CAF21AC" w14:textId="77777777">
        <w:tc>
          <w:tcPr>
            <w:tcW w:w="405" w:type="pct"/>
          </w:tcPr>
          <w:p w14:paraId="50517898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608C4891" w14:textId="77777777" w:rsidR="00BD3BEF" w:rsidRDefault="00BD3BEF"/>
        </w:tc>
        <w:tc>
          <w:tcPr>
            <w:tcW w:w="705" w:type="pct"/>
          </w:tcPr>
          <w:p w14:paraId="00C8CB5B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26.11/25.039, 26.30/25.039, 26.51/25.039, 27.12/25.039, 27.33/25.039, 27.40/25.039, 27.90/25.039, 26.70/25.039, 27.11/25.039, 28.12/25.039, 28.13/25.039, 28.14/25.039, 28.15/25.039, 28.22/25.039, 28.25/25.039, 28.30/25.039, </w:t>
            </w:r>
            <w:r>
              <w:rPr>
                <w:sz w:val="22"/>
              </w:rPr>
              <w:t>28.49/25.039, 28.92/25.039, 28.99/25.039</w:t>
            </w:r>
          </w:p>
        </w:tc>
        <w:tc>
          <w:tcPr>
            <w:tcW w:w="945" w:type="pct"/>
          </w:tcPr>
          <w:p w14:paraId="322E0C0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на взрывоустойчивость</w:t>
            </w:r>
          </w:p>
        </w:tc>
        <w:tc>
          <w:tcPr>
            <w:tcW w:w="945" w:type="pct"/>
          </w:tcPr>
          <w:p w14:paraId="2B8FEAD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 12, 15.2.1</w:t>
            </w:r>
          </w:p>
        </w:tc>
        <w:tc>
          <w:tcPr>
            <w:tcW w:w="1060" w:type="pct"/>
          </w:tcPr>
          <w:p w14:paraId="4B321DD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15.1, 15.2.1, 15.2.3, D3.7</w:t>
            </w:r>
          </w:p>
        </w:tc>
      </w:tr>
      <w:tr w:rsidR="00BD3BEF" w14:paraId="50CFF981" w14:textId="77777777">
        <w:tc>
          <w:tcPr>
            <w:tcW w:w="405" w:type="pct"/>
          </w:tcPr>
          <w:p w14:paraId="45ABA8F0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57CD6C7" w14:textId="77777777" w:rsidR="00BD3BEF" w:rsidRDefault="00BD3BEF"/>
        </w:tc>
        <w:tc>
          <w:tcPr>
            <w:tcW w:w="705" w:type="pct"/>
          </w:tcPr>
          <w:p w14:paraId="01487719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26.11/26.141, 26.30/26.141, 26.51/26.141, 27.12/26.141, 27.33/26.141, 27.40/26.141, 27.90/26.141</w:t>
            </w:r>
          </w:p>
        </w:tc>
        <w:tc>
          <w:tcPr>
            <w:tcW w:w="945" w:type="pct"/>
          </w:tcPr>
          <w:p w14:paraId="540DB5A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кабельных вводов на герметичность</w:t>
            </w:r>
          </w:p>
        </w:tc>
        <w:tc>
          <w:tcPr>
            <w:tcW w:w="945" w:type="pct"/>
            <w:vMerge w:val="restart"/>
          </w:tcPr>
          <w:p w14:paraId="2CFE8AA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 13.4, С.2</w:t>
            </w:r>
          </w:p>
        </w:tc>
        <w:tc>
          <w:tcPr>
            <w:tcW w:w="1060" w:type="pct"/>
          </w:tcPr>
          <w:p w14:paraId="3C1A1CC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С.3.1</w:t>
            </w:r>
          </w:p>
        </w:tc>
      </w:tr>
      <w:tr w:rsidR="00BD3BEF" w14:paraId="333C4A71" w14:textId="77777777">
        <w:tc>
          <w:tcPr>
            <w:tcW w:w="405" w:type="pct"/>
          </w:tcPr>
          <w:p w14:paraId="55A3AE91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13.4*</w:t>
            </w:r>
          </w:p>
        </w:tc>
        <w:tc>
          <w:tcPr>
            <w:tcW w:w="820" w:type="pct"/>
            <w:vMerge/>
          </w:tcPr>
          <w:p w14:paraId="036CCF50" w14:textId="77777777" w:rsidR="00BD3BEF" w:rsidRDefault="00BD3BEF"/>
        </w:tc>
        <w:tc>
          <w:tcPr>
            <w:tcW w:w="705" w:type="pct"/>
            <w:vMerge w:val="restart"/>
          </w:tcPr>
          <w:p w14:paraId="0059F35A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26.11/26.095, 26.30/26.095, 26.51/26.095, 27.12/26.095, 27.33/26.095, 27.40/26.095, </w:t>
            </w: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15D97B8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кабельных вводов на механическую прочность</w:t>
            </w:r>
          </w:p>
        </w:tc>
        <w:tc>
          <w:tcPr>
            <w:tcW w:w="945" w:type="pct"/>
            <w:vMerge/>
          </w:tcPr>
          <w:p w14:paraId="53645D28" w14:textId="77777777" w:rsidR="00BD3BEF" w:rsidRDefault="00BD3BEF"/>
        </w:tc>
        <w:tc>
          <w:tcPr>
            <w:tcW w:w="1060" w:type="pct"/>
          </w:tcPr>
          <w:p w14:paraId="4C56A67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С.3.2</w:t>
            </w:r>
          </w:p>
        </w:tc>
      </w:tr>
      <w:tr w:rsidR="00BD3BEF" w14:paraId="490F2547" w14:textId="77777777">
        <w:tc>
          <w:tcPr>
            <w:tcW w:w="405" w:type="pct"/>
          </w:tcPr>
          <w:p w14:paraId="2B00A186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13.5**</w:t>
            </w:r>
          </w:p>
        </w:tc>
        <w:tc>
          <w:tcPr>
            <w:tcW w:w="820" w:type="pct"/>
            <w:vMerge/>
          </w:tcPr>
          <w:p w14:paraId="52416EAA" w14:textId="77777777" w:rsidR="00BD3BEF" w:rsidRDefault="00BD3BEF"/>
        </w:tc>
        <w:tc>
          <w:tcPr>
            <w:tcW w:w="705" w:type="pct"/>
            <w:vMerge/>
          </w:tcPr>
          <w:p w14:paraId="333F598F" w14:textId="77777777" w:rsidR="00BD3BEF" w:rsidRDefault="00BD3BEF"/>
        </w:tc>
        <w:tc>
          <w:tcPr>
            <w:tcW w:w="945" w:type="pct"/>
          </w:tcPr>
          <w:p w14:paraId="205B88B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Ех-заглушек крутящим моментом</w:t>
            </w:r>
          </w:p>
        </w:tc>
        <w:tc>
          <w:tcPr>
            <w:tcW w:w="945" w:type="pct"/>
            <w:vMerge w:val="restart"/>
          </w:tcPr>
          <w:p w14:paraId="729865B6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 13.8, С.2</w:t>
            </w:r>
          </w:p>
        </w:tc>
        <w:tc>
          <w:tcPr>
            <w:tcW w:w="1060" w:type="pct"/>
          </w:tcPr>
          <w:p w14:paraId="5B82EEC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С.3.3.1</w:t>
            </w:r>
          </w:p>
        </w:tc>
      </w:tr>
      <w:tr w:rsidR="00BD3BEF" w14:paraId="5748D6F7" w14:textId="77777777">
        <w:tc>
          <w:tcPr>
            <w:tcW w:w="405" w:type="pct"/>
          </w:tcPr>
          <w:p w14:paraId="6515FE97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17D4D2FB" w14:textId="77777777" w:rsidR="00BD3BEF" w:rsidRDefault="00BD3BEF"/>
        </w:tc>
        <w:tc>
          <w:tcPr>
            <w:tcW w:w="705" w:type="pct"/>
          </w:tcPr>
          <w:p w14:paraId="5AAE9EC7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26.11/25.039, 26.30/25.039, 26.51/25.039, 27.12/25.039, 27.33/25.039, 27.40/25.039, 27.90/25.039</w:t>
            </w:r>
          </w:p>
        </w:tc>
        <w:tc>
          <w:tcPr>
            <w:tcW w:w="945" w:type="pct"/>
          </w:tcPr>
          <w:p w14:paraId="780E2FF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Ех-заглушек на взрывоустойчивость</w:t>
            </w:r>
          </w:p>
        </w:tc>
        <w:tc>
          <w:tcPr>
            <w:tcW w:w="945" w:type="pct"/>
            <w:vMerge/>
          </w:tcPr>
          <w:p w14:paraId="5352808D" w14:textId="77777777" w:rsidR="00BD3BEF" w:rsidRDefault="00BD3BEF"/>
        </w:tc>
        <w:tc>
          <w:tcPr>
            <w:tcW w:w="1060" w:type="pct"/>
          </w:tcPr>
          <w:p w14:paraId="1F1A840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С.3.3.2</w:t>
            </w:r>
          </w:p>
        </w:tc>
      </w:tr>
      <w:tr w:rsidR="00BD3BEF" w14:paraId="79A36139" w14:textId="77777777">
        <w:tc>
          <w:tcPr>
            <w:tcW w:w="405" w:type="pct"/>
          </w:tcPr>
          <w:p w14:paraId="206B9F51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13.7**</w:t>
            </w:r>
          </w:p>
        </w:tc>
        <w:tc>
          <w:tcPr>
            <w:tcW w:w="820" w:type="pct"/>
            <w:vMerge/>
          </w:tcPr>
          <w:p w14:paraId="5BCBBB3E" w14:textId="77777777" w:rsidR="00BD3BEF" w:rsidRDefault="00BD3BEF"/>
        </w:tc>
        <w:tc>
          <w:tcPr>
            <w:tcW w:w="705" w:type="pct"/>
            <w:vMerge w:val="restart"/>
          </w:tcPr>
          <w:p w14:paraId="31DB2B0A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26.11/26.095, 26.30/26.095, 26.51/26.095, 27.12/26.095, </w:t>
            </w:r>
            <w:r>
              <w:rPr>
                <w:sz w:val="22"/>
              </w:rPr>
              <w:t>27.33/26.095, 27.40/26.095, 27.90/26.095</w:t>
            </w:r>
          </w:p>
        </w:tc>
        <w:tc>
          <w:tcPr>
            <w:tcW w:w="945" w:type="pct"/>
          </w:tcPr>
          <w:p w14:paraId="400EFF9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Ех-переходников крутящим моментом</w:t>
            </w:r>
          </w:p>
        </w:tc>
        <w:tc>
          <w:tcPr>
            <w:tcW w:w="945" w:type="pct"/>
            <w:vMerge w:val="restart"/>
          </w:tcPr>
          <w:p w14:paraId="1A701F5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 С.2</w:t>
            </w:r>
          </w:p>
        </w:tc>
        <w:tc>
          <w:tcPr>
            <w:tcW w:w="1060" w:type="pct"/>
          </w:tcPr>
          <w:p w14:paraId="5A6F447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С.3.4.1</w:t>
            </w:r>
          </w:p>
        </w:tc>
      </w:tr>
      <w:tr w:rsidR="00BD3BEF" w14:paraId="7C549CEF" w14:textId="77777777">
        <w:tc>
          <w:tcPr>
            <w:tcW w:w="405" w:type="pct"/>
          </w:tcPr>
          <w:p w14:paraId="0BD5C48B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13.8**</w:t>
            </w:r>
          </w:p>
        </w:tc>
        <w:tc>
          <w:tcPr>
            <w:tcW w:w="820" w:type="pct"/>
            <w:vMerge/>
          </w:tcPr>
          <w:p w14:paraId="22E1AD4A" w14:textId="77777777" w:rsidR="00BD3BEF" w:rsidRDefault="00BD3BEF"/>
        </w:tc>
        <w:tc>
          <w:tcPr>
            <w:tcW w:w="705" w:type="pct"/>
            <w:vMerge/>
          </w:tcPr>
          <w:p w14:paraId="46C1AA7A" w14:textId="77777777" w:rsidR="00BD3BEF" w:rsidRDefault="00BD3BEF"/>
        </w:tc>
        <w:tc>
          <w:tcPr>
            <w:tcW w:w="945" w:type="pct"/>
          </w:tcPr>
          <w:p w14:paraId="0EB5E5D0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Ех-переходников на удар</w:t>
            </w:r>
          </w:p>
        </w:tc>
        <w:tc>
          <w:tcPr>
            <w:tcW w:w="945" w:type="pct"/>
            <w:vMerge/>
          </w:tcPr>
          <w:p w14:paraId="733E07B8" w14:textId="77777777" w:rsidR="00BD3BEF" w:rsidRDefault="00BD3BEF"/>
        </w:tc>
        <w:tc>
          <w:tcPr>
            <w:tcW w:w="1060" w:type="pct"/>
          </w:tcPr>
          <w:p w14:paraId="2DBB0FA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С.3.4.2</w:t>
            </w:r>
          </w:p>
        </w:tc>
      </w:tr>
      <w:tr w:rsidR="00BD3BEF" w14:paraId="0E6EA387" w14:textId="77777777">
        <w:tc>
          <w:tcPr>
            <w:tcW w:w="405" w:type="pct"/>
          </w:tcPr>
          <w:p w14:paraId="55157528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333C74F2" w14:textId="77777777" w:rsidR="00BD3BEF" w:rsidRDefault="00BD3BEF"/>
        </w:tc>
        <w:tc>
          <w:tcPr>
            <w:tcW w:w="705" w:type="pct"/>
          </w:tcPr>
          <w:p w14:paraId="315F3398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26.11/25.039, 26.30/25.039, 26.51/25.039, 27.12/25.039, 27.33/25.039, 27.40/25.039, 27.90/25.039</w:t>
            </w:r>
          </w:p>
        </w:tc>
        <w:tc>
          <w:tcPr>
            <w:tcW w:w="945" w:type="pct"/>
          </w:tcPr>
          <w:p w14:paraId="2C4B133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Ех-переходников на взрывоустойчивость</w:t>
            </w:r>
          </w:p>
        </w:tc>
        <w:tc>
          <w:tcPr>
            <w:tcW w:w="945" w:type="pct"/>
            <w:vMerge/>
          </w:tcPr>
          <w:p w14:paraId="572D7D13" w14:textId="77777777" w:rsidR="00BD3BEF" w:rsidRDefault="00BD3BEF"/>
        </w:tc>
        <w:tc>
          <w:tcPr>
            <w:tcW w:w="1060" w:type="pct"/>
          </w:tcPr>
          <w:p w14:paraId="0724160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С.3.4.3</w:t>
            </w:r>
          </w:p>
        </w:tc>
      </w:tr>
      <w:tr w:rsidR="00BD3BEF" w14:paraId="51EE9E8F" w14:textId="77777777">
        <w:tc>
          <w:tcPr>
            <w:tcW w:w="405" w:type="pct"/>
          </w:tcPr>
          <w:p w14:paraId="45842B5D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7A8066E6" w14:textId="77777777" w:rsidR="00BD3BEF" w:rsidRDefault="00BD3BEF"/>
        </w:tc>
        <w:tc>
          <w:tcPr>
            <w:tcW w:w="705" w:type="pct"/>
            <w:vMerge w:val="restart"/>
          </w:tcPr>
          <w:p w14:paraId="2AF876C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26.11/25.120, 26.30/25.120, 26.51/25.120, 27.12/25.120, </w:t>
            </w:r>
            <w:r>
              <w:rPr>
                <w:sz w:val="22"/>
              </w:rPr>
              <w:t>27.33/25.120, 27.40/25.120, 27.90/25.120, 26.70/25.120, 27.11/25.120, 28.12/25.120, 28.13/25.120, 28.14/25.120, 28.15/25.120, 28.22/25.120, 28.25/25.120, 28.30/25.120, 28.49/25.120, 28.92/25.120, 28.99/25.120</w:t>
            </w:r>
          </w:p>
        </w:tc>
        <w:tc>
          <w:tcPr>
            <w:tcW w:w="945" w:type="pct"/>
          </w:tcPr>
          <w:p w14:paraId="18F14F1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Определение давления взрыва (эталонного давления)</w:t>
            </w:r>
          </w:p>
        </w:tc>
        <w:tc>
          <w:tcPr>
            <w:tcW w:w="945" w:type="pct"/>
          </w:tcPr>
          <w:p w14:paraId="7C73F1E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 12, 15.2.1</w:t>
            </w:r>
          </w:p>
        </w:tc>
        <w:tc>
          <w:tcPr>
            <w:tcW w:w="1060" w:type="pct"/>
          </w:tcPr>
          <w:p w14:paraId="071529B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60079-1-2013 п. 15.1, 15.2.2; D.3.6</w:t>
            </w:r>
          </w:p>
        </w:tc>
      </w:tr>
      <w:tr w:rsidR="00BD3BEF" w14:paraId="57A34D03" w14:textId="77777777">
        <w:trPr>
          <w:trHeight w:val="230"/>
        </w:trPr>
        <w:tc>
          <w:tcPr>
            <w:tcW w:w="405" w:type="pct"/>
            <w:vMerge w:val="restart"/>
          </w:tcPr>
          <w:p w14:paraId="4A45B38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6F064618" w14:textId="77777777" w:rsidR="00BD3BEF" w:rsidRDefault="00BD3BEF"/>
        </w:tc>
        <w:tc>
          <w:tcPr>
            <w:tcW w:w="705" w:type="pct"/>
            <w:vMerge/>
          </w:tcPr>
          <w:p w14:paraId="5EBBFC0E" w14:textId="77777777" w:rsidR="00BD3BEF" w:rsidRDefault="00BD3BEF"/>
        </w:tc>
        <w:tc>
          <w:tcPr>
            <w:tcW w:w="945" w:type="pct"/>
            <w:vMerge w:val="restart"/>
          </w:tcPr>
          <w:p w14:paraId="6CC1904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на нераспространение внутреннего взрыва (взрывонепроницаемость)</w:t>
            </w:r>
          </w:p>
        </w:tc>
        <w:tc>
          <w:tcPr>
            <w:tcW w:w="945" w:type="pct"/>
            <w:vMerge w:val="restart"/>
          </w:tcPr>
          <w:p w14:paraId="58C9FDC4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60079-1-2013 п. 12</w:t>
            </w:r>
          </w:p>
        </w:tc>
        <w:tc>
          <w:tcPr>
            <w:tcW w:w="1060" w:type="pct"/>
            <w:vMerge w:val="restart"/>
          </w:tcPr>
          <w:p w14:paraId="581924BD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ГОСТ IEC </w:t>
            </w:r>
            <w:r>
              <w:rPr>
                <w:sz w:val="22"/>
              </w:rPr>
              <w:t>60079-1-2013 п. 15.1, 15.3</w:t>
            </w:r>
          </w:p>
        </w:tc>
      </w:tr>
      <w:tr w:rsidR="00BD3BEF" w14:paraId="2278A603" w14:textId="77777777">
        <w:tc>
          <w:tcPr>
            <w:tcW w:w="405" w:type="pct"/>
          </w:tcPr>
          <w:p w14:paraId="2ECE4A93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 w:val="restart"/>
          </w:tcPr>
          <w:p w14:paraId="3B0FC51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с видом взрывозащиты «искробезопасн</w:t>
            </w:r>
            <w:r>
              <w:rPr>
                <w:sz w:val="22"/>
              </w:rPr>
              <w:lastRenderedPageBreak/>
              <w:t>ая электрическая цепь «i», предназначенное для использования во взрывоопасных средах</w:t>
            </w:r>
          </w:p>
        </w:tc>
        <w:tc>
          <w:tcPr>
            <w:tcW w:w="705" w:type="pct"/>
            <w:vMerge w:val="restart"/>
          </w:tcPr>
          <w:p w14:paraId="6709CFF6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 xml:space="preserve">26.11/25.120, 26.12/25.120, 26.20/25.120, 26.30/25.120, </w:t>
            </w:r>
            <w:r>
              <w:rPr>
                <w:sz w:val="22"/>
              </w:rPr>
              <w:lastRenderedPageBreak/>
              <w:t xml:space="preserve">26.51/25.120, </w:t>
            </w:r>
            <w:r>
              <w:rPr>
                <w:sz w:val="22"/>
              </w:rPr>
              <w:t>27.12/25.120, 27.32/25.120, 27.33/25.120, 27.40/25.120, 27.90/25.120</w:t>
            </w:r>
          </w:p>
        </w:tc>
        <w:tc>
          <w:tcPr>
            <w:tcW w:w="945" w:type="pct"/>
          </w:tcPr>
          <w:p w14:paraId="7E7BF5D1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Оценка искробезопасных электрических цепей</w:t>
            </w:r>
          </w:p>
        </w:tc>
        <w:tc>
          <w:tcPr>
            <w:tcW w:w="945" w:type="pct"/>
          </w:tcPr>
          <w:p w14:paraId="749250E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5.5, 5.6</w:t>
            </w:r>
          </w:p>
        </w:tc>
        <w:tc>
          <w:tcPr>
            <w:tcW w:w="1060" w:type="pct"/>
          </w:tcPr>
          <w:p w14:paraId="2C35AE9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приложение A</w:t>
            </w:r>
          </w:p>
        </w:tc>
      </w:tr>
      <w:tr w:rsidR="00BD3BEF" w14:paraId="6EC2203F" w14:textId="77777777">
        <w:tc>
          <w:tcPr>
            <w:tcW w:w="405" w:type="pct"/>
          </w:tcPr>
          <w:p w14:paraId="098586ED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14.3*</w:t>
            </w:r>
          </w:p>
        </w:tc>
        <w:tc>
          <w:tcPr>
            <w:tcW w:w="820" w:type="pct"/>
            <w:vMerge/>
          </w:tcPr>
          <w:p w14:paraId="6295F0A9" w14:textId="77777777" w:rsidR="00BD3BEF" w:rsidRDefault="00BD3BEF"/>
        </w:tc>
        <w:tc>
          <w:tcPr>
            <w:tcW w:w="705" w:type="pct"/>
            <w:vMerge/>
          </w:tcPr>
          <w:p w14:paraId="2D3E76EF" w14:textId="77777777" w:rsidR="00BD3BEF" w:rsidRDefault="00BD3BEF"/>
        </w:tc>
        <w:tc>
          <w:tcPr>
            <w:tcW w:w="945" w:type="pct"/>
          </w:tcPr>
          <w:p w14:paraId="50658C1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на искробезопасность</w:t>
            </w:r>
          </w:p>
        </w:tc>
        <w:tc>
          <w:tcPr>
            <w:tcW w:w="945" w:type="pct"/>
          </w:tcPr>
          <w:p w14:paraId="62BCED7B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5.5</w:t>
            </w:r>
          </w:p>
        </w:tc>
        <w:tc>
          <w:tcPr>
            <w:tcW w:w="1060" w:type="pct"/>
          </w:tcPr>
          <w:p w14:paraId="04EF635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10.1</w:t>
            </w:r>
          </w:p>
        </w:tc>
      </w:tr>
      <w:tr w:rsidR="00BD3BEF" w14:paraId="3591F7C1" w14:textId="77777777">
        <w:tc>
          <w:tcPr>
            <w:tcW w:w="405" w:type="pct"/>
          </w:tcPr>
          <w:p w14:paraId="285BFA76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14.4**</w:t>
            </w:r>
          </w:p>
        </w:tc>
        <w:tc>
          <w:tcPr>
            <w:tcW w:w="820" w:type="pct"/>
            <w:vMerge/>
          </w:tcPr>
          <w:p w14:paraId="6BA45828" w14:textId="77777777" w:rsidR="00BD3BEF" w:rsidRDefault="00BD3BEF"/>
        </w:tc>
        <w:tc>
          <w:tcPr>
            <w:tcW w:w="705" w:type="pct"/>
          </w:tcPr>
          <w:p w14:paraId="1AD6E7D3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26.11/25.098, 26.12/25.098, 26.20/25.098, 26.51/25.098, 26.70/25.098, 27.11/25.098, </w:t>
            </w:r>
            <w:r>
              <w:rPr>
                <w:sz w:val="22"/>
              </w:rPr>
              <w:t>27.12/25.098, 27.32/25.098, 27.33/25.098, 27.40/25.098, 27.90/25.098</w:t>
            </w:r>
          </w:p>
        </w:tc>
        <w:tc>
          <w:tcPr>
            <w:tcW w:w="945" w:type="pct"/>
          </w:tcPr>
          <w:p w14:paraId="418855B4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Температурные испытания</w:t>
            </w:r>
          </w:p>
        </w:tc>
        <w:tc>
          <w:tcPr>
            <w:tcW w:w="945" w:type="pct"/>
          </w:tcPr>
          <w:p w14:paraId="264CC23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п.5.6</w:t>
            </w:r>
          </w:p>
        </w:tc>
        <w:tc>
          <w:tcPr>
            <w:tcW w:w="1060" w:type="pct"/>
          </w:tcPr>
          <w:p w14:paraId="69C494E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10.2</w:t>
            </w:r>
          </w:p>
        </w:tc>
      </w:tr>
      <w:tr w:rsidR="00BD3BEF" w14:paraId="2BECBA63" w14:textId="77777777">
        <w:tc>
          <w:tcPr>
            <w:tcW w:w="405" w:type="pct"/>
          </w:tcPr>
          <w:p w14:paraId="3BDA6EAC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14.5**</w:t>
            </w:r>
          </w:p>
        </w:tc>
        <w:tc>
          <w:tcPr>
            <w:tcW w:w="820" w:type="pct"/>
            <w:vMerge/>
          </w:tcPr>
          <w:p w14:paraId="45D481DE" w14:textId="77777777" w:rsidR="00BD3BEF" w:rsidRDefault="00BD3BEF"/>
        </w:tc>
        <w:tc>
          <w:tcPr>
            <w:tcW w:w="705" w:type="pct"/>
          </w:tcPr>
          <w:p w14:paraId="04870322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26.11/22.000, 26.12/22.000, 26.20/22.000, 26.51/22.000, 26.70/22.000, 27.11/22.000, 27.12/22.000, 27.32/22.000, 27.33/22.000, 27.40/22.000, 27.90/22.000, 27.20/22.000</w:t>
            </w:r>
          </w:p>
        </w:tc>
        <w:tc>
          <w:tcPr>
            <w:tcW w:w="945" w:type="pct"/>
          </w:tcPr>
          <w:p w14:paraId="4A8FEEE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945" w:type="pct"/>
          </w:tcPr>
          <w:p w14:paraId="0ECC7BD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6.3.12, 6.3.13</w:t>
            </w:r>
          </w:p>
        </w:tc>
        <w:tc>
          <w:tcPr>
            <w:tcW w:w="1060" w:type="pct"/>
          </w:tcPr>
          <w:p w14:paraId="55B8C1B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10.3</w:t>
            </w:r>
          </w:p>
        </w:tc>
      </w:tr>
      <w:tr w:rsidR="00BD3BEF" w14:paraId="672189C7" w14:textId="77777777">
        <w:tc>
          <w:tcPr>
            <w:tcW w:w="405" w:type="pct"/>
          </w:tcPr>
          <w:p w14:paraId="33B73C2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14.6**</w:t>
            </w:r>
          </w:p>
        </w:tc>
        <w:tc>
          <w:tcPr>
            <w:tcW w:w="820" w:type="pct"/>
            <w:vMerge/>
          </w:tcPr>
          <w:p w14:paraId="178CB736" w14:textId="77777777" w:rsidR="00BD3BEF" w:rsidRDefault="00BD3BEF"/>
        </w:tc>
        <w:tc>
          <w:tcPr>
            <w:tcW w:w="705" w:type="pct"/>
            <w:vMerge w:val="restart"/>
          </w:tcPr>
          <w:p w14:paraId="0C5D47D2" w14:textId="77777777" w:rsidR="00BD3BEF" w:rsidRDefault="00741614">
            <w:pPr>
              <w:ind w:left="-84" w:right="-84"/>
            </w:pPr>
            <w:r>
              <w:rPr>
                <w:sz w:val="22"/>
              </w:rPr>
              <w:t>27.20/29.113</w:t>
            </w:r>
          </w:p>
        </w:tc>
        <w:tc>
          <w:tcPr>
            <w:tcW w:w="945" w:type="pct"/>
          </w:tcPr>
          <w:p w14:paraId="7198F56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Определение параметров произвольных элементов питания</w:t>
            </w:r>
          </w:p>
        </w:tc>
        <w:tc>
          <w:tcPr>
            <w:tcW w:w="945" w:type="pct"/>
            <w:vMerge w:val="restart"/>
          </w:tcPr>
          <w:p w14:paraId="140BD13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7.4</w:t>
            </w:r>
          </w:p>
        </w:tc>
        <w:tc>
          <w:tcPr>
            <w:tcW w:w="1060" w:type="pct"/>
          </w:tcPr>
          <w:p w14:paraId="24658EB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10.4</w:t>
            </w:r>
          </w:p>
        </w:tc>
      </w:tr>
      <w:tr w:rsidR="00BD3BEF" w14:paraId="05604B1F" w14:textId="77777777">
        <w:tc>
          <w:tcPr>
            <w:tcW w:w="405" w:type="pct"/>
          </w:tcPr>
          <w:p w14:paraId="0CAF7C13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4337A424" w14:textId="77777777" w:rsidR="00BD3BEF" w:rsidRDefault="00BD3BEF"/>
        </w:tc>
        <w:tc>
          <w:tcPr>
            <w:tcW w:w="705" w:type="pct"/>
            <w:vMerge/>
          </w:tcPr>
          <w:p w14:paraId="48A0DE9B" w14:textId="77777777" w:rsidR="00BD3BEF" w:rsidRDefault="00BD3BEF"/>
        </w:tc>
        <w:tc>
          <w:tcPr>
            <w:tcW w:w="945" w:type="pct"/>
          </w:tcPr>
          <w:p w14:paraId="5E88BEDE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Испытания элементов и </w:t>
            </w:r>
            <w:r>
              <w:rPr>
                <w:sz w:val="22"/>
              </w:rPr>
              <w:t>батарей на утечку электролита</w:t>
            </w:r>
          </w:p>
        </w:tc>
        <w:tc>
          <w:tcPr>
            <w:tcW w:w="945" w:type="pct"/>
            <w:vMerge/>
          </w:tcPr>
          <w:p w14:paraId="3F0F2D54" w14:textId="77777777" w:rsidR="00BD3BEF" w:rsidRDefault="00BD3BEF"/>
        </w:tc>
        <w:tc>
          <w:tcPr>
            <w:tcW w:w="1060" w:type="pct"/>
          </w:tcPr>
          <w:p w14:paraId="444AD1D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10.5.2</w:t>
            </w:r>
          </w:p>
        </w:tc>
      </w:tr>
      <w:tr w:rsidR="00BD3BEF" w14:paraId="41A25D8D" w14:textId="77777777">
        <w:tc>
          <w:tcPr>
            <w:tcW w:w="405" w:type="pct"/>
          </w:tcPr>
          <w:p w14:paraId="5A2E91F7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47A2A94A" w14:textId="77777777" w:rsidR="00BD3BEF" w:rsidRDefault="00BD3BEF"/>
        </w:tc>
        <w:tc>
          <w:tcPr>
            <w:tcW w:w="705" w:type="pct"/>
            <w:vMerge/>
          </w:tcPr>
          <w:p w14:paraId="46455FB0" w14:textId="77777777" w:rsidR="00BD3BEF" w:rsidRDefault="00BD3BEF"/>
        </w:tc>
        <w:tc>
          <w:tcPr>
            <w:tcW w:w="945" w:type="pct"/>
          </w:tcPr>
          <w:p w14:paraId="6E74BAA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Воспламенение вследствие искры и превышения температуры поверхности элементов и батарей</w:t>
            </w:r>
          </w:p>
        </w:tc>
        <w:tc>
          <w:tcPr>
            <w:tcW w:w="945" w:type="pct"/>
            <w:vMerge/>
          </w:tcPr>
          <w:p w14:paraId="0F2A7397" w14:textId="77777777" w:rsidR="00BD3BEF" w:rsidRDefault="00BD3BEF"/>
        </w:tc>
        <w:tc>
          <w:tcPr>
            <w:tcW w:w="1060" w:type="pct"/>
          </w:tcPr>
          <w:p w14:paraId="6AA11B5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10.5.3</w:t>
            </w:r>
          </w:p>
        </w:tc>
      </w:tr>
      <w:tr w:rsidR="00BD3BEF" w14:paraId="37F9ACE2" w14:textId="77777777">
        <w:tc>
          <w:tcPr>
            <w:tcW w:w="405" w:type="pct"/>
          </w:tcPr>
          <w:p w14:paraId="0CEBC39E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4BBC2C43" w14:textId="77777777" w:rsidR="00BD3BEF" w:rsidRDefault="00BD3BEF"/>
        </w:tc>
        <w:tc>
          <w:tcPr>
            <w:tcW w:w="705" w:type="pct"/>
          </w:tcPr>
          <w:p w14:paraId="0CFAD219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26.11/26.095, 26.11/29.121, 26.12/26.095, 26.12/29.121, 26.20/26.095, 26.20/29.121, 26.30/26.095, 26.30/29.121, 26.51/26.095, 26.51/29.121, </w:t>
            </w:r>
            <w:r>
              <w:rPr>
                <w:sz w:val="22"/>
              </w:rPr>
              <w:lastRenderedPageBreak/>
              <w:t>26.52/26.095, 26.52/29.121, 26.70/26.095, 26.70/29.121, 27.11/26.095, 27.11/29.121, 27.12/26.095, 27.12/29.121, 27.32/26.095, 27.32/29.121, 27.33/26.095, 27.33/29.121, 27.40/26.095, 27.40/29.121, 27.90/26.095, 27.90/29.121</w:t>
            </w:r>
          </w:p>
        </w:tc>
        <w:tc>
          <w:tcPr>
            <w:tcW w:w="945" w:type="pct"/>
          </w:tcPr>
          <w:p w14:paraId="0D5AAEB3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Механические испытания заливочного компаунда</w:t>
            </w:r>
          </w:p>
        </w:tc>
        <w:tc>
          <w:tcPr>
            <w:tcW w:w="945" w:type="pct"/>
          </w:tcPr>
          <w:p w14:paraId="6AECC38B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6.6.1</w:t>
            </w:r>
          </w:p>
        </w:tc>
        <w:tc>
          <w:tcPr>
            <w:tcW w:w="1060" w:type="pct"/>
          </w:tcPr>
          <w:p w14:paraId="1816A66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10.6.1</w:t>
            </w:r>
          </w:p>
        </w:tc>
      </w:tr>
      <w:tr w:rsidR="00BD3BEF" w14:paraId="4D7596FB" w14:textId="77777777">
        <w:tc>
          <w:tcPr>
            <w:tcW w:w="405" w:type="pct"/>
          </w:tcPr>
          <w:p w14:paraId="006A252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03212FB4" w14:textId="77777777" w:rsidR="00BD3BEF" w:rsidRDefault="00BD3BEF"/>
        </w:tc>
        <w:tc>
          <w:tcPr>
            <w:tcW w:w="705" w:type="pct"/>
          </w:tcPr>
          <w:p w14:paraId="2B2FC5A3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26.11/26.141, 26.12/26.141, 26.20/26.141, 26.30/26.141, 26.51/26.141, 26.52/26.141, 26.70/26.141, 27.11/26.141, 27.12/26.141, 27.32/26.141, 27.33/26.141, 27.40/26.141, 27.90/26.141</w:t>
            </w:r>
          </w:p>
        </w:tc>
        <w:tc>
          <w:tcPr>
            <w:tcW w:w="945" w:type="pct"/>
          </w:tcPr>
          <w:p w14:paraId="62BDDAD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предохранителей с заливкой компаундом</w:t>
            </w:r>
          </w:p>
        </w:tc>
        <w:tc>
          <w:tcPr>
            <w:tcW w:w="945" w:type="pct"/>
          </w:tcPr>
          <w:p w14:paraId="288216E8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012/2011;</w:t>
            </w:r>
            <w:r>
              <w:rPr>
                <w:sz w:val="22"/>
              </w:rPr>
              <w:br/>
              <w:t>ГОСТ 31610.11-2014 (IEC 60079-11:2011) п. 7.3</w:t>
            </w:r>
          </w:p>
        </w:tc>
        <w:tc>
          <w:tcPr>
            <w:tcW w:w="1060" w:type="pct"/>
          </w:tcPr>
          <w:p w14:paraId="21B5908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10.6.2</w:t>
            </w:r>
          </w:p>
        </w:tc>
      </w:tr>
      <w:tr w:rsidR="00BD3BEF" w14:paraId="62F4F5B0" w14:textId="77777777">
        <w:tc>
          <w:tcPr>
            <w:tcW w:w="405" w:type="pct"/>
          </w:tcPr>
          <w:p w14:paraId="332DE729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0309F0C8" w14:textId="77777777" w:rsidR="00BD3BEF" w:rsidRDefault="00BD3BEF"/>
        </w:tc>
        <w:tc>
          <w:tcPr>
            <w:tcW w:w="705" w:type="pct"/>
          </w:tcPr>
          <w:p w14:paraId="2F66D6D0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26.11/26.095, 26.11/29.121, 26.12/26.095, 26.12/29.121, 26.20/26.095, 26.20/29.121, 26.30/26.095, 26.30/29.121, 26.51/26.095, 26.51/29.121, 26.52/26.095, 26.52/29.121, 26.70/26.095, 26.70/29.121, 27.11/26.095, 27.11/29.121, 27.12/26.095, 27.12/29.121, 27.32/26.095, 27.32/29.121, 27.33/26.095, 27.33/29.121, 27.40/26.095, 27.40/29.121, </w:t>
            </w:r>
            <w:r>
              <w:rPr>
                <w:sz w:val="22"/>
              </w:rPr>
              <w:lastRenderedPageBreak/>
              <w:t>27.90/26.095, 27.90/29.121</w:t>
            </w:r>
          </w:p>
        </w:tc>
        <w:tc>
          <w:tcPr>
            <w:tcW w:w="945" w:type="pct"/>
          </w:tcPr>
          <w:p w14:paraId="174BBF36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Механические испытания перегородок</w:t>
            </w:r>
          </w:p>
        </w:tc>
        <w:tc>
          <w:tcPr>
            <w:tcW w:w="945" w:type="pct"/>
          </w:tcPr>
          <w:p w14:paraId="4FF33656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6.2.1, 6.3.2</w:t>
            </w:r>
          </w:p>
        </w:tc>
        <w:tc>
          <w:tcPr>
            <w:tcW w:w="1060" w:type="pct"/>
          </w:tcPr>
          <w:p w14:paraId="4078522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10.6.3</w:t>
            </w:r>
          </w:p>
        </w:tc>
      </w:tr>
      <w:tr w:rsidR="00BD3BEF" w14:paraId="56FA5C94" w14:textId="77777777">
        <w:tc>
          <w:tcPr>
            <w:tcW w:w="405" w:type="pct"/>
          </w:tcPr>
          <w:p w14:paraId="6A82585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258522E2" w14:textId="77777777" w:rsidR="00BD3BEF" w:rsidRDefault="00BD3BEF"/>
        </w:tc>
        <w:tc>
          <w:tcPr>
            <w:tcW w:w="705" w:type="pct"/>
          </w:tcPr>
          <w:p w14:paraId="7F9800EE" w14:textId="77777777" w:rsidR="00BD3BEF" w:rsidRDefault="00741614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0568999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кабеля на растяжение</w:t>
            </w:r>
          </w:p>
        </w:tc>
        <w:tc>
          <w:tcPr>
            <w:tcW w:w="945" w:type="pct"/>
          </w:tcPr>
          <w:p w14:paraId="18D8AAF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6.2.4</w:t>
            </w:r>
          </w:p>
        </w:tc>
        <w:tc>
          <w:tcPr>
            <w:tcW w:w="1060" w:type="pct"/>
          </w:tcPr>
          <w:p w14:paraId="4B249F2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31610.11-2014 (IEC 60079-11:2011) п. 10.9</w:t>
            </w:r>
          </w:p>
        </w:tc>
      </w:tr>
      <w:tr w:rsidR="00BD3BEF" w14:paraId="0A39D00C" w14:textId="77777777">
        <w:tc>
          <w:tcPr>
            <w:tcW w:w="405" w:type="pct"/>
          </w:tcPr>
          <w:p w14:paraId="5DBE898F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71B00D16" w14:textId="77777777" w:rsidR="00BD3BEF" w:rsidRDefault="00BD3BEF"/>
        </w:tc>
        <w:tc>
          <w:tcPr>
            <w:tcW w:w="705" w:type="pct"/>
          </w:tcPr>
          <w:p w14:paraId="09F2F28A" w14:textId="77777777" w:rsidR="00BD3BEF" w:rsidRDefault="00741614">
            <w:pPr>
              <w:ind w:left="-84" w:right="-84"/>
            </w:pPr>
            <w:r>
              <w:rPr>
                <w:sz w:val="22"/>
              </w:rPr>
              <w:t>27.11/25.098</w:t>
            </w:r>
          </w:p>
        </w:tc>
        <w:tc>
          <w:tcPr>
            <w:tcW w:w="945" w:type="pct"/>
          </w:tcPr>
          <w:p w14:paraId="484F6130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трансформаторов</w:t>
            </w:r>
          </w:p>
        </w:tc>
        <w:tc>
          <w:tcPr>
            <w:tcW w:w="945" w:type="pct"/>
          </w:tcPr>
          <w:p w14:paraId="28504C1A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8.2</w:t>
            </w:r>
          </w:p>
        </w:tc>
        <w:tc>
          <w:tcPr>
            <w:tcW w:w="1060" w:type="pct"/>
          </w:tcPr>
          <w:p w14:paraId="2B8436D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10.10, 11.2</w:t>
            </w:r>
          </w:p>
        </w:tc>
      </w:tr>
      <w:tr w:rsidR="00BD3BEF" w14:paraId="4F9ED3CB" w14:textId="77777777">
        <w:trPr>
          <w:trHeight w:val="230"/>
        </w:trPr>
        <w:tc>
          <w:tcPr>
            <w:tcW w:w="405" w:type="pct"/>
            <w:vMerge w:val="restart"/>
          </w:tcPr>
          <w:p w14:paraId="66EF1753" w14:textId="77777777" w:rsidR="00BD3BEF" w:rsidRDefault="00741614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7D5EC97A" w14:textId="77777777" w:rsidR="00BD3BEF" w:rsidRDefault="00BD3BEF"/>
        </w:tc>
        <w:tc>
          <w:tcPr>
            <w:tcW w:w="705" w:type="pct"/>
            <w:vMerge w:val="restart"/>
          </w:tcPr>
          <w:p w14:paraId="386456F7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26.12/22.000</w:t>
            </w:r>
          </w:p>
        </w:tc>
        <w:tc>
          <w:tcPr>
            <w:tcW w:w="945" w:type="pct"/>
            <w:vMerge w:val="restart"/>
          </w:tcPr>
          <w:p w14:paraId="7C690F2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Токопроводящая способность неповреждаемых соединений печатных плат</w:t>
            </w:r>
          </w:p>
        </w:tc>
        <w:tc>
          <w:tcPr>
            <w:tcW w:w="945" w:type="pct"/>
            <w:vMerge w:val="restart"/>
          </w:tcPr>
          <w:p w14:paraId="6576572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31610.11-2014 (IEC 60079-11:2011) п. 8.8</w:t>
            </w:r>
          </w:p>
        </w:tc>
        <w:tc>
          <w:tcPr>
            <w:tcW w:w="1060" w:type="pct"/>
            <w:vMerge w:val="restart"/>
          </w:tcPr>
          <w:p w14:paraId="07FB52A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31610.11-2014 (IEC 60079-11:2011) п. 10.12</w:t>
            </w:r>
          </w:p>
        </w:tc>
      </w:tr>
      <w:tr w:rsidR="00BD3BEF" w14:paraId="7A525891" w14:textId="77777777">
        <w:tc>
          <w:tcPr>
            <w:tcW w:w="405" w:type="pct"/>
          </w:tcPr>
          <w:p w14:paraId="1B2FE7A4" w14:textId="77777777" w:rsidR="00BD3BEF" w:rsidRDefault="00741614">
            <w:pPr>
              <w:ind w:left="-84" w:right="-84"/>
            </w:pPr>
            <w:r>
              <w:rPr>
                <w:sz w:val="22"/>
              </w:rPr>
              <w:t>15.2**</w:t>
            </w:r>
          </w:p>
        </w:tc>
        <w:tc>
          <w:tcPr>
            <w:tcW w:w="820" w:type="pct"/>
            <w:vMerge w:val="restart"/>
          </w:tcPr>
          <w:p w14:paraId="17D650B4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с повышенной защитой вида «e», предназначенное для использования во </w:t>
            </w:r>
            <w:r>
              <w:rPr>
                <w:sz w:val="22"/>
              </w:rPr>
              <w:t>взрывоопасных газовых средах</w:t>
            </w:r>
          </w:p>
        </w:tc>
        <w:tc>
          <w:tcPr>
            <w:tcW w:w="705" w:type="pct"/>
          </w:tcPr>
          <w:p w14:paraId="13E2BFDE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26.11/22.000, 26.12/22.000, 26.20/22.000, 26.30/22.000, 26.51/22.000, 26.70/22.000, 27.11/22.000, 27.12/22.000, 27.20/22.000, 27.32/22.000, 27.33/22.000, 27.40/22.000, 27.90/22.000</w:t>
            </w:r>
          </w:p>
        </w:tc>
        <w:tc>
          <w:tcPr>
            <w:tcW w:w="945" w:type="pct"/>
          </w:tcPr>
          <w:p w14:paraId="7CE75D2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Электрическая прочность</w:t>
            </w:r>
          </w:p>
        </w:tc>
        <w:tc>
          <w:tcPr>
            <w:tcW w:w="945" w:type="pct"/>
          </w:tcPr>
          <w:p w14:paraId="52ED48C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31610.7-2017 (IEC 60079-7:2015) п. 6.1</w:t>
            </w:r>
          </w:p>
        </w:tc>
        <w:tc>
          <w:tcPr>
            <w:tcW w:w="1060" w:type="pct"/>
          </w:tcPr>
          <w:p w14:paraId="740EE41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31610.7-2017 (IEC 60079-7:2015) п. 6.1</w:t>
            </w:r>
          </w:p>
        </w:tc>
      </w:tr>
      <w:tr w:rsidR="00BD3BEF" w14:paraId="313496D5" w14:textId="77777777">
        <w:trPr>
          <w:trHeight w:val="230"/>
        </w:trPr>
        <w:tc>
          <w:tcPr>
            <w:tcW w:w="405" w:type="pct"/>
            <w:vMerge w:val="restart"/>
          </w:tcPr>
          <w:p w14:paraId="441CB4AD" w14:textId="77777777" w:rsidR="00BD3BEF" w:rsidRDefault="00741614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1C4C3062" w14:textId="77777777" w:rsidR="00BD3BEF" w:rsidRDefault="00BD3BEF"/>
        </w:tc>
        <w:tc>
          <w:tcPr>
            <w:tcW w:w="705" w:type="pct"/>
            <w:vMerge w:val="restart"/>
          </w:tcPr>
          <w:p w14:paraId="31E8E9C8" w14:textId="77777777" w:rsidR="00BD3BEF" w:rsidRDefault="00741614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  <w:vMerge w:val="restart"/>
          </w:tcPr>
          <w:p w14:paraId="4F5D70C0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Измерения сопротивления изоляции аккумуляторных батарей</w:t>
            </w:r>
          </w:p>
        </w:tc>
        <w:tc>
          <w:tcPr>
            <w:tcW w:w="945" w:type="pct"/>
            <w:vMerge w:val="restart"/>
          </w:tcPr>
          <w:p w14:paraId="4EBB6073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31610.7-2017 (IEC 60079-7:2015) п. 6.6, 6.7</w:t>
            </w:r>
          </w:p>
        </w:tc>
        <w:tc>
          <w:tcPr>
            <w:tcW w:w="1060" w:type="pct"/>
            <w:vMerge w:val="restart"/>
          </w:tcPr>
          <w:p w14:paraId="056FE86F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ГОСТ 31610.7-2017 (IEC </w:t>
            </w:r>
            <w:r>
              <w:rPr>
                <w:sz w:val="22"/>
              </w:rPr>
              <w:t>60079-7:2015) п. 6.6.2</w:t>
            </w:r>
          </w:p>
        </w:tc>
      </w:tr>
      <w:tr w:rsidR="00BD3BEF" w14:paraId="1A0DE094" w14:textId="77777777">
        <w:tc>
          <w:tcPr>
            <w:tcW w:w="405" w:type="pct"/>
          </w:tcPr>
          <w:p w14:paraId="498B3F2C" w14:textId="77777777" w:rsidR="00BD3BEF" w:rsidRDefault="00741614">
            <w:pPr>
              <w:ind w:left="-84" w:right="-84"/>
            </w:pPr>
            <w:r>
              <w:rPr>
                <w:sz w:val="22"/>
              </w:rPr>
              <w:t>16.2**</w:t>
            </w:r>
          </w:p>
        </w:tc>
        <w:tc>
          <w:tcPr>
            <w:tcW w:w="820" w:type="pct"/>
            <w:vMerge w:val="restart"/>
          </w:tcPr>
          <w:p w14:paraId="7E0353F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с видом взрывозащиты «n», предназначенное для использования во взрывоопасных газовых средах</w:t>
            </w:r>
          </w:p>
        </w:tc>
        <w:tc>
          <w:tcPr>
            <w:tcW w:w="705" w:type="pct"/>
          </w:tcPr>
          <w:p w14:paraId="60BA55BF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26.11/22.000, 26.12/22.000, 26.20/22.000, 26.30/22.000, 26.51/22.000, 26.70/22.000, 27.11/22.000, </w:t>
            </w:r>
            <w:r>
              <w:rPr>
                <w:sz w:val="22"/>
              </w:rPr>
              <w:t>27.12/22.000, 27.20/22.000, 27.32/22.000, 27.33/22.000, 27.40/22.000, 27.90/22.000</w:t>
            </w:r>
          </w:p>
        </w:tc>
        <w:tc>
          <w:tcPr>
            <w:tcW w:w="945" w:type="pct"/>
          </w:tcPr>
          <w:p w14:paraId="677860D1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945" w:type="pct"/>
          </w:tcPr>
          <w:p w14:paraId="1027295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31610.15-2014/IEC 60079-15:2010 п. 6.5</w:t>
            </w:r>
          </w:p>
        </w:tc>
        <w:tc>
          <w:tcPr>
            <w:tcW w:w="1060" w:type="pct"/>
          </w:tcPr>
          <w:p w14:paraId="496A9CC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31610.15-2014/IEC 60079-15:2010 п. 6.5</w:t>
            </w:r>
          </w:p>
        </w:tc>
      </w:tr>
      <w:tr w:rsidR="00BD3BEF" w14:paraId="7E4EAD42" w14:textId="77777777">
        <w:trPr>
          <w:trHeight w:val="230"/>
        </w:trPr>
        <w:tc>
          <w:tcPr>
            <w:tcW w:w="405" w:type="pct"/>
            <w:vMerge w:val="restart"/>
          </w:tcPr>
          <w:p w14:paraId="216D5686" w14:textId="77777777" w:rsidR="00BD3BEF" w:rsidRDefault="00741614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A9D1477" w14:textId="77777777" w:rsidR="00BD3BEF" w:rsidRDefault="00BD3BEF"/>
        </w:tc>
        <w:tc>
          <w:tcPr>
            <w:tcW w:w="705" w:type="pct"/>
            <w:vMerge w:val="restart"/>
          </w:tcPr>
          <w:p w14:paraId="77270580" w14:textId="77777777" w:rsidR="00BD3BEF" w:rsidRDefault="00741614">
            <w:pPr>
              <w:ind w:left="-84" w:right="-84"/>
            </w:pPr>
            <w:r>
              <w:rPr>
                <w:sz w:val="22"/>
              </w:rPr>
              <w:t>27.20/22.000</w:t>
            </w:r>
          </w:p>
        </w:tc>
        <w:tc>
          <w:tcPr>
            <w:tcW w:w="945" w:type="pct"/>
            <w:vMerge w:val="restart"/>
          </w:tcPr>
          <w:p w14:paraId="2F0AEB7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Измерения сопротивления изоляции аккумуляторных батарей</w:t>
            </w:r>
          </w:p>
        </w:tc>
        <w:tc>
          <w:tcPr>
            <w:tcW w:w="945" w:type="pct"/>
            <w:vMerge w:val="restart"/>
          </w:tcPr>
          <w:p w14:paraId="50F8510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31610.15-2014/IEC 60079-15:2010 п. 12.5.2.11</w:t>
            </w:r>
          </w:p>
        </w:tc>
        <w:tc>
          <w:tcPr>
            <w:tcW w:w="1060" w:type="pct"/>
            <w:vMerge w:val="restart"/>
          </w:tcPr>
          <w:p w14:paraId="614A6698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31610.15-2014/IEC 60079-15:2010 п. 22.12</w:t>
            </w:r>
          </w:p>
        </w:tc>
      </w:tr>
      <w:tr w:rsidR="00BD3BEF" w14:paraId="6287C40E" w14:textId="77777777">
        <w:tc>
          <w:tcPr>
            <w:tcW w:w="405" w:type="pct"/>
          </w:tcPr>
          <w:p w14:paraId="2B59A73A" w14:textId="77777777" w:rsidR="00BD3BEF" w:rsidRDefault="00741614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 w:val="restart"/>
          </w:tcPr>
          <w:p w14:paraId="2971256D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с видом взрывозащиты </w:t>
            </w:r>
            <w:r>
              <w:rPr>
                <w:sz w:val="22"/>
              </w:rPr>
              <w:lastRenderedPageBreak/>
              <w:t>«герметизация компаундом «m», предназначенное для использования во взрывоопасных средах</w:t>
            </w:r>
          </w:p>
        </w:tc>
        <w:tc>
          <w:tcPr>
            <w:tcW w:w="705" w:type="pct"/>
          </w:tcPr>
          <w:p w14:paraId="74B599C4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 xml:space="preserve">26.11/29.040, 26.12/29.040, 26.20/29.040, </w:t>
            </w:r>
            <w:r>
              <w:rPr>
                <w:sz w:val="22"/>
              </w:rPr>
              <w:lastRenderedPageBreak/>
              <w:t>26.30/29.040, 26.51/29.040, 26.52/29.040, 26.70/29.040, 26.80/29.040, 27.11/29.040, 27.12/29.040, 27.32/29.040, 27.33/29.040, 27.40/29.040, 27.90/29.040</w:t>
            </w:r>
          </w:p>
        </w:tc>
        <w:tc>
          <w:tcPr>
            <w:tcW w:w="945" w:type="pct"/>
          </w:tcPr>
          <w:p w14:paraId="75D8E5DE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Испытание компаунда на водопоглощение</w:t>
            </w:r>
          </w:p>
        </w:tc>
        <w:tc>
          <w:tcPr>
            <w:tcW w:w="945" w:type="pct"/>
          </w:tcPr>
          <w:p w14:paraId="1CF7649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</w:t>
            </w:r>
            <w:r>
              <w:rPr>
                <w:sz w:val="22"/>
              </w:rPr>
              <w:lastRenderedPageBreak/>
              <w:t>2016/IEC 60079-18:2014 п. 5.3.1</w:t>
            </w:r>
          </w:p>
        </w:tc>
        <w:tc>
          <w:tcPr>
            <w:tcW w:w="1060" w:type="pct"/>
          </w:tcPr>
          <w:p w14:paraId="59DBDBB0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ГОСТ 31610.18-2016/IEC 60079-18:2014 п. 8.1.1</w:t>
            </w:r>
          </w:p>
        </w:tc>
      </w:tr>
      <w:tr w:rsidR="00BD3BEF" w14:paraId="22F9D0DB" w14:textId="77777777">
        <w:tc>
          <w:tcPr>
            <w:tcW w:w="405" w:type="pct"/>
          </w:tcPr>
          <w:p w14:paraId="0D79341E" w14:textId="77777777" w:rsidR="00BD3BEF" w:rsidRDefault="00741614">
            <w:pPr>
              <w:ind w:left="-84" w:right="-84"/>
            </w:pPr>
            <w:r>
              <w:rPr>
                <w:sz w:val="22"/>
              </w:rPr>
              <w:t>17.3**</w:t>
            </w:r>
          </w:p>
        </w:tc>
        <w:tc>
          <w:tcPr>
            <w:tcW w:w="820" w:type="pct"/>
            <w:vMerge/>
          </w:tcPr>
          <w:p w14:paraId="7DD10D01" w14:textId="77777777" w:rsidR="00BD3BEF" w:rsidRDefault="00BD3BEF"/>
        </w:tc>
        <w:tc>
          <w:tcPr>
            <w:tcW w:w="705" w:type="pct"/>
          </w:tcPr>
          <w:p w14:paraId="57ECE2B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26.11/22.000, 26.12/22.000, 26.20/22.000, 26.30/22.000, 26.51/22.000, 26.70/22.000, </w:t>
            </w:r>
            <w:r>
              <w:rPr>
                <w:sz w:val="22"/>
              </w:rPr>
              <w:t>27.11/22.000, 27.12/22.000, 27.32/22.000, 27.40/22.000, 27.90/22.000, 27.20/22.000</w:t>
            </w:r>
          </w:p>
        </w:tc>
        <w:tc>
          <w:tcPr>
            <w:tcW w:w="945" w:type="pct"/>
          </w:tcPr>
          <w:p w14:paraId="35C249F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945" w:type="pct"/>
          </w:tcPr>
          <w:p w14:paraId="799D61F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 5.3.2</w:t>
            </w:r>
          </w:p>
        </w:tc>
        <w:tc>
          <w:tcPr>
            <w:tcW w:w="1060" w:type="pct"/>
          </w:tcPr>
          <w:p w14:paraId="25C573D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31610.18-2016/IEC 60079-18:2014 п. 8.1.2</w:t>
            </w:r>
          </w:p>
        </w:tc>
      </w:tr>
      <w:tr w:rsidR="00BD3BEF" w14:paraId="510B1D74" w14:textId="77777777">
        <w:tc>
          <w:tcPr>
            <w:tcW w:w="405" w:type="pct"/>
          </w:tcPr>
          <w:p w14:paraId="64CE1B8D" w14:textId="77777777" w:rsidR="00BD3BEF" w:rsidRDefault="00741614">
            <w:pPr>
              <w:ind w:left="-84" w:right="-84"/>
            </w:pPr>
            <w:r>
              <w:rPr>
                <w:sz w:val="22"/>
              </w:rPr>
              <w:t>17.4**</w:t>
            </w:r>
          </w:p>
        </w:tc>
        <w:tc>
          <w:tcPr>
            <w:tcW w:w="820" w:type="pct"/>
            <w:vMerge/>
          </w:tcPr>
          <w:p w14:paraId="5203E0B0" w14:textId="77777777" w:rsidR="00BD3BEF" w:rsidRDefault="00BD3BEF"/>
        </w:tc>
        <w:tc>
          <w:tcPr>
            <w:tcW w:w="705" w:type="pct"/>
          </w:tcPr>
          <w:p w14:paraId="79CFB26D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26.11/25.098, 26.12/25.098, 26.20/25.098, 26.30/25.098, 26.51/25.098, 26.70/25.098, 27.11/25.098, 27.12/25.098, 27.32/25.098, 27.40/25.098, 27.90/25.098</w:t>
            </w:r>
          </w:p>
        </w:tc>
        <w:tc>
          <w:tcPr>
            <w:tcW w:w="945" w:type="pct"/>
          </w:tcPr>
          <w:p w14:paraId="2FFCEE6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Измерения максимальной температуры</w:t>
            </w:r>
          </w:p>
        </w:tc>
        <w:tc>
          <w:tcPr>
            <w:tcW w:w="945" w:type="pct"/>
          </w:tcPr>
          <w:p w14:paraId="15534B3A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 6</w:t>
            </w:r>
          </w:p>
        </w:tc>
        <w:tc>
          <w:tcPr>
            <w:tcW w:w="1060" w:type="pct"/>
          </w:tcPr>
          <w:p w14:paraId="3779A712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31610.18-2016/IEC 60079-18:2014 п. 8.2.2</w:t>
            </w:r>
          </w:p>
        </w:tc>
      </w:tr>
      <w:tr w:rsidR="00BD3BEF" w14:paraId="3C42EFF8" w14:textId="77777777">
        <w:tc>
          <w:tcPr>
            <w:tcW w:w="405" w:type="pct"/>
          </w:tcPr>
          <w:p w14:paraId="3275C2A8" w14:textId="77777777" w:rsidR="00BD3BEF" w:rsidRDefault="00741614">
            <w:pPr>
              <w:ind w:left="-84" w:right="-84"/>
            </w:pPr>
            <w:r>
              <w:rPr>
                <w:sz w:val="22"/>
              </w:rPr>
              <w:t>17.5**</w:t>
            </w:r>
          </w:p>
        </w:tc>
        <w:tc>
          <w:tcPr>
            <w:tcW w:w="820" w:type="pct"/>
            <w:vMerge/>
          </w:tcPr>
          <w:p w14:paraId="6AB986DD" w14:textId="77777777" w:rsidR="00BD3BEF" w:rsidRDefault="00BD3BEF"/>
        </w:tc>
        <w:tc>
          <w:tcPr>
            <w:tcW w:w="705" w:type="pct"/>
          </w:tcPr>
          <w:p w14:paraId="6A77B256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26.11/22.000, 26.12/22.000, 26.20/22.000, 26.30/22.000, 26.51/22.000, 26.70/22.000, 27.11/22.000, 27.12/22.000, 27.32/22.000, 27.40/22.000, 27.90/22.000, 27.20/22.000</w:t>
            </w:r>
          </w:p>
        </w:tc>
        <w:tc>
          <w:tcPr>
            <w:tcW w:w="945" w:type="pct"/>
          </w:tcPr>
          <w:p w14:paraId="0D017638" w14:textId="77777777" w:rsidR="00BD3BEF" w:rsidRDefault="00741614">
            <w:pPr>
              <w:ind w:left="-84" w:right="-84"/>
            </w:pPr>
            <w:r>
              <w:rPr>
                <w:sz w:val="22"/>
              </w:rPr>
              <w:t>Проверка электрической прочности изоляции</w:t>
            </w:r>
          </w:p>
        </w:tc>
        <w:tc>
          <w:tcPr>
            <w:tcW w:w="945" w:type="pct"/>
          </w:tcPr>
          <w:p w14:paraId="0C21082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31610.18-2016/IEC 60079-18:2014 п. 7.2.4.3, 7.4.1, 7.4.2, 8.2.4.2</w:t>
            </w:r>
          </w:p>
        </w:tc>
        <w:tc>
          <w:tcPr>
            <w:tcW w:w="1060" w:type="pct"/>
          </w:tcPr>
          <w:p w14:paraId="6A438B4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31610.18-2016/IEC 60079-18:2014 п. 8.2.4</w:t>
            </w:r>
          </w:p>
        </w:tc>
      </w:tr>
      <w:tr w:rsidR="00BD3BEF" w14:paraId="1EA156A8" w14:textId="77777777">
        <w:trPr>
          <w:trHeight w:val="230"/>
        </w:trPr>
        <w:tc>
          <w:tcPr>
            <w:tcW w:w="405" w:type="pct"/>
            <w:vMerge w:val="restart"/>
          </w:tcPr>
          <w:p w14:paraId="6EFCDA60" w14:textId="77777777" w:rsidR="00BD3BEF" w:rsidRDefault="00741614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75529A8B" w14:textId="77777777" w:rsidR="00BD3BEF" w:rsidRDefault="00BD3BEF"/>
        </w:tc>
        <w:tc>
          <w:tcPr>
            <w:tcW w:w="705" w:type="pct"/>
            <w:vMerge w:val="restart"/>
          </w:tcPr>
          <w:p w14:paraId="7CFFC87E" w14:textId="77777777" w:rsidR="00BD3BEF" w:rsidRDefault="00741614">
            <w:pPr>
              <w:ind w:left="-84" w:right="-84"/>
            </w:pPr>
            <w:r>
              <w:rPr>
                <w:sz w:val="22"/>
              </w:rPr>
              <w:t>27.12/26.141</w:t>
            </w:r>
          </w:p>
        </w:tc>
        <w:tc>
          <w:tcPr>
            <w:tcW w:w="945" w:type="pct"/>
            <w:vMerge w:val="restart"/>
          </w:tcPr>
          <w:p w14:paraId="7BBB8FA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на герметичность встроенных защитных устройств</w:t>
            </w:r>
          </w:p>
        </w:tc>
        <w:tc>
          <w:tcPr>
            <w:tcW w:w="945" w:type="pct"/>
            <w:vMerge w:val="restart"/>
          </w:tcPr>
          <w:p w14:paraId="658383B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31610.18-2016/IEC 60079-18:2014 п. 7.9.4</w:t>
            </w:r>
          </w:p>
        </w:tc>
        <w:tc>
          <w:tcPr>
            <w:tcW w:w="1060" w:type="pct"/>
            <w:vMerge w:val="restart"/>
          </w:tcPr>
          <w:p w14:paraId="0161C3C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31610.18-2016/IEC 60079-18:2014 п. 8.2.8</w:t>
            </w:r>
          </w:p>
        </w:tc>
      </w:tr>
      <w:tr w:rsidR="00BD3BEF" w14:paraId="50B1E5A2" w14:textId="77777777">
        <w:tc>
          <w:tcPr>
            <w:tcW w:w="405" w:type="pct"/>
          </w:tcPr>
          <w:p w14:paraId="2E8633F0" w14:textId="77777777" w:rsidR="00BD3BEF" w:rsidRDefault="00741614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 w:val="restart"/>
          </w:tcPr>
          <w:p w14:paraId="6D835969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с защитой от воспламенения </w:t>
            </w:r>
            <w:r>
              <w:rPr>
                <w:sz w:val="22"/>
              </w:rPr>
              <w:lastRenderedPageBreak/>
              <w:t>пыли оболочками «t»</w:t>
            </w:r>
          </w:p>
        </w:tc>
        <w:tc>
          <w:tcPr>
            <w:tcW w:w="705" w:type="pct"/>
          </w:tcPr>
          <w:p w14:paraId="630A03D2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 xml:space="preserve">26.11/26.141, 26.30/26.141, 26.51/26.141, </w:t>
            </w:r>
            <w:r>
              <w:rPr>
                <w:sz w:val="22"/>
              </w:rPr>
              <w:lastRenderedPageBreak/>
              <w:t>26.70/26.141, 27.11/26.141, 27.12/26.141, 27.33/26.141, 27.40/26.141, 27.90/26.141, 28.12/26.141, 28.13/26.141, 28.14/26.141, 28.15/26.141, 28.22/26.141, 28.25/26.141, 28.30/26.141, 28.49/26.141, 28.92/26.141, 28.99/26.141</w:t>
            </w:r>
          </w:p>
        </w:tc>
        <w:tc>
          <w:tcPr>
            <w:tcW w:w="945" w:type="pct"/>
          </w:tcPr>
          <w:p w14:paraId="12417C76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 xml:space="preserve">Испытания защиты от </w:t>
            </w:r>
            <w:r>
              <w:rPr>
                <w:sz w:val="22"/>
              </w:rPr>
              <w:lastRenderedPageBreak/>
              <w:t>попадания пыли оболочками</w:t>
            </w:r>
          </w:p>
        </w:tc>
        <w:tc>
          <w:tcPr>
            <w:tcW w:w="945" w:type="pct"/>
          </w:tcPr>
          <w:p w14:paraId="7550874B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 xml:space="preserve">ГОСТ 14254-2015 (IEC 60529:2013) </w:t>
            </w:r>
            <w:r>
              <w:rPr>
                <w:sz w:val="22"/>
              </w:rPr>
              <w:lastRenderedPageBreak/>
              <w:t>раздел 5  табл. 2 цифра 5-6¹;</w:t>
            </w:r>
            <w:r>
              <w:rPr>
                <w:sz w:val="22"/>
              </w:rPr>
              <w:br/>
              <w:t>ГОСТ IEC 60034-5-2011 раздел 4 табл. 1 цифра 5-6¹;</w:t>
            </w:r>
            <w:r>
              <w:rPr>
                <w:sz w:val="22"/>
              </w:rPr>
              <w:br/>
              <w:t>ГОСТ IEC 60079-31-2013 п. 4.3, 4.4, 5.1</w:t>
            </w:r>
          </w:p>
        </w:tc>
        <w:tc>
          <w:tcPr>
            <w:tcW w:w="1060" w:type="pct"/>
          </w:tcPr>
          <w:p w14:paraId="2D632C94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ГОСТ 14254-2015 (IEC 60529:2013) раздел 11, п. 13.4-</w:t>
            </w:r>
            <w:r>
              <w:rPr>
                <w:sz w:val="22"/>
              </w:rPr>
              <w:lastRenderedPageBreak/>
              <w:t>13.6¹;</w:t>
            </w:r>
            <w:r>
              <w:rPr>
                <w:sz w:val="22"/>
              </w:rPr>
              <w:br/>
              <w:t>ГОСТ IEC 60034-5-2011 раздел 7, 8 табл. 4 цифра 5-6¹;</w:t>
            </w:r>
            <w:r>
              <w:rPr>
                <w:sz w:val="22"/>
              </w:rPr>
              <w:br/>
              <w:t>ГОСТ IEC 60079-31-2013 п. 6.1.1</w:t>
            </w:r>
          </w:p>
        </w:tc>
      </w:tr>
      <w:tr w:rsidR="00BD3BEF" w14:paraId="3FA91CF4" w14:textId="77777777">
        <w:trPr>
          <w:trHeight w:val="230"/>
        </w:trPr>
        <w:tc>
          <w:tcPr>
            <w:tcW w:w="405" w:type="pct"/>
            <w:vMerge w:val="restart"/>
          </w:tcPr>
          <w:p w14:paraId="53C356B6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18.3**</w:t>
            </w:r>
          </w:p>
        </w:tc>
        <w:tc>
          <w:tcPr>
            <w:tcW w:w="820" w:type="pct"/>
            <w:vMerge/>
          </w:tcPr>
          <w:p w14:paraId="07E25C50" w14:textId="77777777" w:rsidR="00BD3BEF" w:rsidRDefault="00BD3BEF"/>
        </w:tc>
        <w:tc>
          <w:tcPr>
            <w:tcW w:w="705" w:type="pct"/>
            <w:vMerge w:val="restart"/>
          </w:tcPr>
          <w:p w14:paraId="11FC148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26.11/25.098, 26.30/25.098, 26.51/25.098, 26.70/25.098, 27.11/25.098, 27.12/25.098, 27.33/25.098, 27.40/25.098, 27.90/25.098, 28.12/25.098, 28.13/25.098, 28.14/25.098, 28.15/25.098, 28.22/25.098, 28.25/25.098, </w:t>
            </w:r>
            <w:r>
              <w:rPr>
                <w:sz w:val="22"/>
              </w:rPr>
              <w:t>28.30/25.098, 28.49/25.098, 28.92/25.098, 28.99/25.098</w:t>
            </w:r>
          </w:p>
        </w:tc>
        <w:tc>
          <w:tcPr>
            <w:tcW w:w="945" w:type="pct"/>
            <w:vMerge w:val="restart"/>
          </w:tcPr>
          <w:p w14:paraId="0EAC19A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Тепловые испытания</w:t>
            </w:r>
          </w:p>
        </w:tc>
        <w:tc>
          <w:tcPr>
            <w:tcW w:w="945" w:type="pct"/>
            <w:vMerge w:val="restart"/>
          </w:tcPr>
          <w:p w14:paraId="7B6094EC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IEC 60079-31-2013 п. 4.3, 4.4</w:t>
            </w:r>
          </w:p>
        </w:tc>
        <w:tc>
          <w:tcPr>
            <w:tcW w:w="1060" w:type="pct"/>
            <w:vMerge w:val="restart"/>
          </w:tcPr>
          <w:p w14:paraId="433E149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IEC 60079-31-2013 п. 6.1.2</w:t>
            </w:r>
          </w:p>
        </w:tc>
      </w:tr>
      <w:tr w:rsidR="00BD3BEF" w14:paraId="5BA88145" w14:textId="77777777">
        <w:tc>
          <w:tcPr>
            <w:tcW w:w="405" w:type="pct"/>
          </w:tcPr>
          <w:p w14:paraId="55C8A1A5" w14:textId="77777777" w:rsidR="00BD3BEF" w:rsidRDefault="00741614">
            <w:pPr>
              <w:ind w:left="-84" w:right="-84"/>
            </w:pPr>
            <w:r>
              <w:rPr>
                <w:sz w:val="22"/>
              </w:rPr>
              <w:t>19.1**</w:t>
            </w:r>
          </w:p>
        </w:tc>
        <w:tc>
          <w:tcPr>
            <w:tcW w:w="820" w:type="pct"/>
            <w:vMerge w:val="restart"/>
          </w:tcPr>
          <w:p w14:paraId="0CEE0B17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неэлектрическое, предназначенное для применения в потенциально </w:t>
            </w:r>
            <w:r>
              <w:rPr>
                <w:sz w:val="22"/>
              </w:rPr>
              <w:t>взрывоопасных средах</w:t>
            </w:r>
          </w:p>
        </w:tc>
        <w:tc>
          <w:tcPr>
            <w:tcW w:w="705" w:type="pct"/>
          </w:tcPr>
          <w:p w14:paraId="232C2429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26.30/40.000, 26.51/40.000, 26.70/40.000, 28.12/40.000, 28.13/40.000, 28.14/40.000, 28.15/40.000, 28.22/40.000, 28.25/40.000, 28.30/40.000, 28.92/40.000, 28.99/40.000</w:t>
            </w:r>
          </w:p>
        </w:tc>
        <w:tc>
          <w:tcPr>
            <w:tcW w:w="945" w:type="pct"/>
          </w:tcPr>
          <w:p w14:paraId="6F73F23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45" w:type="pct"/>
          </w:tcPr>
          <w:p w14:paraId="4E20001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31441.1-2011 (EN 13463-1:2001)</w:t>
            </w:r>
          </w:p>
        </w:tc>
        <w:tc>
          <w:tcPr>
            <w:tcW w:w="1060" w:type="pct"/>
          </w:tcPr>
          <w:p w14:paraId="3CB089F0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31441.1-2011 (EN 13463-1:2001) п. 13.1, 13.2</w:t>
            </w:r>
          </w:p>
        </w:tc>
      </w:tr>
      <w:tr w:rsidR="00BD3BEF" w14:paraId="4F9A8948" w14:textId="77777777">
        <w:tc>
          <w:tcPr>
            <w:tcW w:w="405" w:type="pct"/>
          </w:tcPr>
          <w:p w14:paraId="6A742009" w14:textId="77777777" w:rsidR="00BD3BEF" w:rsidRDefault="00741614">
            <w:pPr>
              <w:ind w:left="-84" w:right="-84"/>
            </w:pPr>
            <w:r>
              <w:rPr>
                <w:sz w:val="22"/>
              </w:rPr>
              <w:t>19.2**</w:t>
            </w:r>
          </w:p>
        </w:tc>
        <w:tc>
          <w:tcPr>
            <w:tcW w:w="820" w:type="pct"/>
            <w:vMerge/>
          </w:tcPr>
          <w:p w14:paraId="03FDEFA9" w14:textId="77777777" w:rsidR="00BD3BEF" w:rsidRDefault="00BD3BEF"/>
        </w:tc>
        <w:tc>
          <w:tcPr>
            <w:tcW w:w="705" w:type="pct"/>
          </w:tcPr>
          <w:p w14:paraId="3FDFD992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26.30/26.095, 26.51/26.095, 26.70/26.095, 28.12/26.095, 28.13/26.095, 28.14/26.095, 28.15/26.095, </w:t>
            </w:r>
            <w:r>
              <w:rPr>
                <w:sz w:val="22"/>
              </w:rPr>
              <w:lastRenderedPageBreak/>
              <w:t>28.22/26.095, 28.25/26.095, 28.30/26.095, 28.92/26.095, 28.99/26.095</w:t>
            </w:r>
          </w:p>
        </w:tc>
        <w:tc>
          <w:tcPr>
            <w:tcW w:w="945" w:type="pct"/>
          </w:tcPr>
          <w:p w14:paraId="09AA9234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Испытания на ударостойкость</w:t>
            </w:r>
          </w:p>
        </w:tc>
        <w:tc>
          <w:tcPr>
            <w:tcW w:w="945" w:type="pct"/>
          </w:tcPr>
          <w:p w14:paraId="6FB79866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31441.1-2011 (EN 13463-1:2001) п. 12, 13.3.2.3</w:t>
            </w:r>
          </w:p>
        </w:tc>
        <w:tc>
          <w:tcPr>
            <w:tcW w:w="1060" w:type="pct"/>
          </w:tcPr>
          <w:p w14:paraId="715E742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31441.1-2011 (EN 13463-1:2001) п. 13.3.1, 13.3.2.1</w:t>
            </w:r>
          </w:p>
        </w:tc>
      </w:tr>
      <w:tr w:rsidR="00BD3BEF" w14:paraId="46511734" w14:textId="77777777">
        <w:tc>
          <w:tcPr>
            <w:tcW w:w="405" w:type="pct"/>
          </w:tcPr>
          <w:p w14:paraId="769160E6" w14:textId="77777777" w:rsidR="00BD3BEF" w:rsidRDefault="00741614">
            <w:pPr>
              <w:ind w:left="-84" w:right="-84"/>
            </w:pPr>
            <w:r>
              <w:rPr>
                <w:sz w:val="22"/>
              </w:rPr>
              <w:t>19.3**</w:t>
            </w:r>
          </w:p>
        </w:tc>
        <w:tc>
          <w:tcPr>
            <w:tcW w:w="820" w:type="pct"/>
            <w:vMerge/>
          </w:tcPr>
          <w:p w14:paraId="423F5E47" w14:textId="77777777" w:rsidR="00BD3BEF" w:rsidRDefault="00BD3BEF"/>
        </w:tc>
        <w:tc>
          <w:tcPr>
            <w:tcW w:w="705" w:type="pct"/>
          </w:tcPr>
          <w:p w14:paraId="1410940D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26.30/26.095, 26.51/26.095, 26.70/26.095, 28.12/26.095, 28.13/26.095, 28.14/26.095, 28.15/26.095, 28.22/26.095, 28.25/26.095, 28.30/26.095, 28.49/26.095, 28.92/26.095, 28.99/26.095</w:t>
            </w:r>
          </w:p>
        </w:tc>
        <w:tc>
          <w:tcPr>
            <w:tcW w:w="945" w:type="pct"/>
          </w:tcPr>
          <w:p w14:paraId="5B0C6A6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сбрасыванием</w:t>
            </w:r>
          </w:p>
        </w:tc>
        <w:tc>
          <w:tcPr>
            <w:tcW w:w="945" w:type="pct"/>
          </w:tcPr>
          <w:p w14:paraId="065B97D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31441.1-2011 (EN 13463-1:2001) п. 13.3.2.3</w:t>
            </w:r>
          </w:p>
        </w:tc>
        <w:tc>
          <w:tcPr>
            <w:tcW w:w="1060" w:type="pct"/>
          </w:tcPr>
          <w:p w14:paraId="02DBD398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31441.1-2011 (EN 13463-1:2001) п. 13.3.1, 13.3.2.2</w:t>
            </w:r>
          </w:p>
        </w:tc>
      </w:tr>
      <w:tr w:rsidR="00BD3BEF" w14:paraId="259A5DD6" w14:textId="77777777">
        <w:tc>
          <w:tcPr>
            <w:tcW w:w="405" w:type="pct"/>
          </w:tcPr>
          <w:p w14:paraId="2FF40D72" w14:textId="77777777" w:rsidR="00BD3BEF" w:rsidRDefault="00741614">
            <w:pPr>
              <w:ind w:left="-84" w:right="-84"/>
            </w:pPr>
            <w:r>
              <w:rPr>
                <w:sz w:val="22"/>
              </w:rPr>
              <w:t>19.4**</w:t>
            </w:r>
          </w:p>
        </w:tc>
        <w:tc>
          <w:tcPr>
            <w:tcW w:w="820" w:type="pct"/>
            <w:vMerge/>
          </w:tcPr>
          <w:p w14:paraId="40B499F1" w14:textId="77777777" w:rsidR="00BD3BEF" w:rsidRDefault="00BD3BEF"/>
        </w:tc>
        <w:tc>
          <w:tcPr>
            <w:tcW w:w="705" w:type="pct"/>
          </w:tcPr>
          <w:p w14:paraId="6B828FFC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26.30/25.098, 26.51/25.098, 26.70/25.098, 28.12/25.098, 28.13/25.098, 28.14/25.098, 28.15/25.098, 28.22/25.098, 28.25/25.098, 28.30/25.098, 28.49/25.098, 28.92/25.098, 28.99/25.098</w:t>
            </w:r>
          </w:p>
        </w:tc>
        <w:tc>
          <w:tcPr>
            <w:tcW w:w="945" w:type="pct"/>
          </w:tcPr>
          <w:p w14:paraId="0ADAA3CC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Измерение </w:t>
            </w:r>
            <w:r>
              <w:rPr>
                <w:sz w:val="22"/>
              </w:rPr>
              <w:t>максимальной температуры поверхности</w:t>
            </w:r>
          </w:p>
        </w:tc>
        <w:tc>
          <w:tcPr>
            <w:tcW w:w="945" w:type="pct"/>
          </w:tcPr>
          <w:p w14:paraId="00CA764C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31441.1-2011 (EN 13463-1:2001) п.6</w:t>
            </w:r>
          </w:p>
        </w:tc>
        <w:tc>
          <w:tcPr>
            <w:tcW w:w="1060" w:type="pct"/>
          </w:tcPr>
          <w:p w14:paraId="7228E30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31441.1-2011 (EN 13463-1:2001) п. 13.3.1, 13.3.3</w:t>
            </w:r>
          </w:p>
        </w:tc>
      </w:tr>
      <w:tr w:rsidR="00BD3BEF" w14:paraId="5C91F824" w14:textId="77777777">
        <w:trPr>
          <w:trHeight w:val="230"/>
        </w:trPr>
        <w:tc>
          <w:tcPr>
            <w:tcW w:w="405" w:type="pct"/>
            <w:vMerge w:val="restart"/>
          </w:tcPr>
          <w:p w14:paraId="2E0E951D" w14:textId="77777777" w:rsidR="00BD3BEF" w:rsidRDefault="00741614">
            <w:pPr>
              <w:ind w:left="-84" w:right="-84"/>
            </w:pPr>
            <w:r>
              <w:rPr>
                <w:sz w:val="22"/>
              </w:rPr>
              <w:t>19.5**</w:t>
            </w:r>
          </w:p>
        </w:tc>
        <w:tc>
          <w:tcPr>
            <w:tcW w:w="820" w:type="pct"/>
            <w:vMerge/>
          </w:tcPr>
          <w:p w14:paraId="007B401F" w14:textId="77777777" w:rsidR="00BD3BEF" w:rsidRDefault="00BD3BEF"/>
        </w:tc>
        <w:tc>
          <w:tcPr>
            <w:tcW w:w="705" w:type="pct"/>
            <w:vMerge w:val="restart"/>
          </w:tcPr>
          <w:p w14:paraId="13579CC9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26.30/25.108, 26.51/25.108, 26.70/25.108, 28.12/25.108, 28.13/25.108, 28.14/25.108, 28.15/25.108, 28.22/25.108, 28.25/25.108, 28.30/25.108, 28.49/25.108, 28.92/25.108, 28.99/25.108</w:t>
            </w:r>
          </w:p>
        </w:tc>
        <w:tc>
          <w:tcPr>
            <w:tcW w:w="945" w:type="pct"/>
            <w:vMerge w:val="restart"/>
          </w:tcPr>
          <w:p w14:paraId="2326955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на тепловой удар</w:t>
            </w:r>
          </w:p>
        </w:tc>
        <w:tc>
          <w:tcPr>
            <w:tcW w:w="945" w:type="pct"/>
            <w:vMerge w:val="restart"/>
          </w:tcPr>
          <w:p w14:paraId="1A3C63D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31441.1-2011 (EN 13463-1:2001) п. 13.3.5</w:t>
            </w:r>
          </w:p>
        </w:tc>
        <w:tc>
          <w:tcPr>
            <w:tcW w:w="1060" w:type="pct"/>
            <w:vMerge w:val="restart"/>
          </w:tcPr>
          <w:p w14:paraId="19D0066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31441.1-2011 (EN 13463-1:2001) п. 13.3.1, 13.3.5</w:t>
            </w:r>
          </w:p>
        </w:tc>
      </w:tr>
      <w:tr w:rsidR="00BD3BEF" w14:paraId="062CBE53" w14:textId="77777777">
        <w:tc>
          <w:tcPr>
            <w:tcW w:w="405" w:type="pct"/>
          </w:tcPr>
          <w:p w14:paraId="66E95C0C" w14:textId="77777777" w:rsidR="00BD3BEF" w:rsidRDefault="00741614">
            <w:pPr>
              <w:ind w:left="-84" w:right="-84"/>
            </w:pPr>
            <w:r>
              <w:rPr>
                <w:sz w:val="22"/>
              </w:rPr>
              <w:t>20.1**</w:t>
            </w:r>
          </w:p>
        </w:tc>
        <w:tc>
          <w:tcPr>
            <w:tcW w:w="820" w:type="pct"/>
            <w:vMerge w:val="restart"/>
          </w:tcPr>
          <w:p w14:paraId="217D2E2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</w:t>
            </w:r>
            <w:r>
              <w:rPr>
                <w:sz w:val="22"/>
              </w:rPr>
              <w:t>неэлектрическое и Ex-компоненты, предназначенные для использования во взрывоопасных средах</w:t>
            </w:r>
          </w:p>
        </w:tc>
        <w:tc>
          <w:tcPr>
            <w:tcW w:w="705" w:type="pct"/>
          </w:tcPr>
          <w:p w14:paraId="5A602FF6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26.30/40.000, 26.51/40.000, 26.70/40.000, 28.12/40.000, 28.13/40.000, 28.14/40.000, 28.15/40.000, 28.22/40.000, 28.25/40.000, 28.30/40.000, </w:t>
            </w:r>
            <w:r>
              <w:rPr>
                <w:sz w:val="22"/>
              </w:rPr>
              <w:lastRenderedPageBreak/>
              <w:t>28.49/40.000, 28.92/40.000, 28.99/40.000</w:t>
            </w:r>
          </w:p>
        </w:tc>
        <w:tc>
          <w:tcPr>
            <w:tcW w:w="945" w:type="pct"/>
          </w:tcPr>
          <w:p w14:paraId="371CC723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45" w:type="pct"/>
          </w:tcPr>
          <w:p w14:paraId="66104A3A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32407-2013 (ISO/DIS 80079-36);</w:t>
            </w:r>
            <w:r>
              <w:rPr>
                <w:sz w:val="22"/>
              </w:rPr>
              <w:br/>
              <w:t>ГОСТ ISO/DIS 80079-37-2013;</w:t>
            </w:r>
            <w:r>
              <w:rPr>
                <w:sz w:val="22"/>
              </w:rPr>
              <w:br/>
              <w:t>ГОСТ ISO/IEC 80079-38-2013</w:t>
            </w:r>
          </w:p>
        </w:tc>
        <w:tc>
          <w:tcPr>
            <w:tcW w:w="1060" w:type="pct"/>
          </w:tcPr>
          <w:p w14:paraId="19FC7BF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31610.0-2019 (IEC 60079-0:2017) п. 24, 25;</w:t>
            </w:r>
            <w:r>
              <w:rPr>
                <w:sz w:val="22"/>
              </w:rPr>
              <w:br/>
              <w:t>ГОСТ 32407-2013 (ISO/DIS 80079-36) п. 9.1, 9.2</w:t>
            </w:r>
          </w:p>
        </w:tc>
      </w:tr>
      <w:tr w:rsidR="00BD3BEF" w14:paraId="7D421FB0" w14:textId="77777777">
        <w:tc>
          <w:tcPr>
            <w:tcW w:w="405" w:type="pct"/>
          </w:tcPr>
          <w:p w14:paraId="7D8E38D6" w14:textId="77777777" w:rsidR="00BD3BEF" w:rsidRDefault="00741614">
            <w:pPr>
              <w:ind w:left="-84" w:right="-84"/>
            </w:pPr>
            <w:r>
              <w:rPr>
                <w:sz w:val="22"/>
              </w:rPr>
              <w:t>20.2**</w:t>
            </w:r>
          </w:p>
        </w:tc>
        <w:tc>
          <w:tcPr>
            <w:tcW w:w="820" w:type="pct"/>
            <w:vMerge/>
          </w:tcPr>
          <w:p w14:paraId="54275CE8" w14:textId="77777777" w:rsidR="00BD3BEF" w:rsidRDefault="00BD3BEF"/>
        </w:tc>
        <w:tc>
          <w:tcPr>
            <w:tcW w:w="705" w:type="pct"/>
          </w:tcPr>
          <w:p w14:paraId="0524112B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26.30/25.098, 26.51/25.098, 26.70/25.098, 28.12/25.098, 28.13/25.098, 28.14/25.098, 28.15/25.098, 28.22/25.098, 28.25/25.098, 28.30/25.098, 28.49/25.098, 28.92/25.098, 28.99/25.098</w:t>
            </w:r>
          </w:p>
        </w:tc>
        <w:tc>
          <w:tcPr>
            <w:tcW w:w="945" w:type="pct"/>
          </w:tcPr>
          <w:p w14:paraId="53B34CC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Определение максимальной температуры поверхности</w:t>
            </w:r>
          </w:p>
        </w:tc>
        <w:tc>
          <w:tcPr>
            <w:tcW w:w="945" w:type="pct"/>
          </w:tcPr>
          <w:p w14:paraId="209543F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32407-2013 (ISO/DIS 80079-36) п.6.2</w:t>
            </w:r>
          </w:p>
        </w:tc>
        <w:tc>
          <w:tcPr>
            <w:tcW w:w="1060" w:type="pct"/>
          </w:tcPr>
          <w:p w14:paraId="195C194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32407-2013 (ISO/DIS 80079-36) п. 8.1, 8.2.1</w:t>
            </w:r>
          </w:p>
        </w:tc>
      </w:tr>
      <w:tr w:rsidR="00BD3BEF" w14:paraId="09E5ADCF" w14:textId="77777777">
        <w:tc>
          <w:tcPr>
            <w:tcW w:w="405" w:type="pct"/>
          </w:tcPr>
          <w:p w14:paraId="6CC6A8E8" w14:textId="77777777" w:rsidR="00BD3BEF" w:rsidRDefault="00741614">
            <w:pPr>
              <w:ind w:left="-84" w:right="-84"/>
            </w:pPr>
            <w:r>
              <w:rPr>
                <w:sz w:val="22"/>
              </w:rPr>
              <w:t>20.3**</w:t>
            </w:r>
          </w:p>
        </w:tc>
        <w:tc>
          <w:tcPr>
            <w:tcW w:w="820" w:type="pct"/>
            <w:vMerge/>
          </w:tcPr>
          <w:p w14:paraId="1C4AC3CB" w14:textId="77777777" w:rsidR="00BD3BEF" w:rsidRDefault="00BD3BEF"/>
        </w:tc>
        <w:tc>
          <w:tcPr>
            <w:tcW w:w="705" w:type="pct"/>
            <w:vMerge w:val="restart"/>
          </w:tcPr>
          <w:p w14:paraId="7B4611CB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26.30/26.095, 26.51/26.095, 26.70/26.095, 28.12/26.095, 28.15/26.095, 28.22/26.095, 28.25/26.095, 28.30/26.095, 28.49/26.095, 28.92/26.095, 28.99/26.095</w:t>
            </w:r>
          </w:p>
        </w:tc>
        <w:tc>
          <w:tcPr>
            <w:tcW w:w="945" w:type="pct"/>
          </w:tcPr>
          <w:p w14:paraId="4A258AC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на ударостойкость</w:t>
            </w:r>
          </w:p>
        </w:tc>
        <w:tc>
          <w:tcPr>
            <w:tcW w:w="945" w:type="pct"/>
            <w:vMerge w:val="restart"/>
          </w:tcPr>
          <w:p w14:paraId="1D4A2C8B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32407-2013 (ISO/DIS 80079-36) п. 8.3.3</w:t>
            </w:r>
          </w:p>
        </w:tc>
        <w:tc>
          <w:tcPr>
            <w:tcW w:w="1060" w:type="pct"/>
          </w:tcPr>
          <w:p w14:paraId="419B9D1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32407-2013 (ISO/DIS 80079-36) п. 8.1, 8.3.1</w:t>
            </w:r>
          </w:p>
        </w:tc>
      </w:tr>
      <w:tr w:rsidR="00BD3BEF" w14:paraId="5254925E" w14:textId="77777777">
        <w:trPr>
          <w:trHeight w:val="230"/>
        </w:trPr>
        <w:tc>
          <w:tcPr>
            <w:tcW w:w="405" w:type="pct"/>
            <w:vMerge w:val="restart"/>
          </w:tcPr>
          <w:p w14:paraId="4B4991C0" w14:textId="77777777" w:rsidR="00BD3BEF" w:rsidRDefault="00741614">
            <w:pPr>
              <w:ind w:left="-84" w:right="-84"/>
            </w:pPr>
            <w:r>
              <w:rPr>
                <w:sz w:val="22"/>
              </w:rPr>
              <w:t>20.4**</w:t>
            </w:r>
          </w:p>
        </w:tc>
        <w:tc>
          <w:tcPr>
            <w:tcW w:w="820" w:type="pct"/>
            <w:vMerge/>
          </w:tcPr>
          <w:p w14:paraId="60694B63" w14:textId="77777777" w:rsidR="00BD3BEF" w:rsidRDefault="00BD3BEF"/>
        </w:tc>
        <w:tc>
          <w:tcPr>
            <w:tcW w:w="705" w:type="pct"/>
            <w:vMerge/>
          </w:tcPr>
          <w:p w14:paraId="427E1099" w14:textId="77777777" w:rsidR="00BD3BEF" w:rsidRDefault="00BD3BEF"/>
        </w:tc>
        <w:tc>
          <w:tcPr>
            <w:tcW w:w="945" w:type="pct"/>
            <w:vMerge w:val="restart"/>
          </w:tcPr>
          <w:p w14:paraId="794F8C2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сбрасыванием</w:t>
            </w:r>
          </w:p>
        </w:tc>
        <w:tc>
          <w:tcPr>
            <w:tcW w:w="945" w:type="pct"/>
            <w:vMerge/>
          </w:tcPr>
          <w:p w14:paraId="7BC1AF4D" w14:textId="77777777" w:rsidR="00BD3BEF" w:rsidRDefault="00BD3BEF"/>
        </w:tc>
        <w:tc>
          <w:tcPr>
            <w:tcW w:w="1060" w:type="pct"/>
            <w:vMerge w:val="restart"/>
          </w:tcPr>
          <w:p w14:paraId="506F2112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32407-2013 (ISO/DIS 80079-36) п. 8.1, 8.3.2</w:t>
            </w:r>
          </w:p>
        </w:tc>
      </w:tr>
      <w:tr w:rsidR="00BD3BEF" w:rsidRPr="00741614" w14:paraId="1A1D7023" w14:textId="77777777">
        <w:tc>
          <w:tcPr>
            <w:tcW w:w="405" w:type="pct"/>
          </w:tcPr>
          <w:p w14:paraId="11801065" w14:textId="77777777" w:rsidR="00BD3BEF" w:rsidRDefault="00741614">
            <w:pPr>
              <w:ind w:left="-84" w:right="-84"/>
            </w:pPr>
            <w:r>
              <w:rPr>
                <w:sz w:val="22"/>
              </w:rPr>
              <w:t>21.2**</w:t>
            </w:r>
          </w:p>
        </w:tc>
        <w:tc>
          <w:tcPr>
            <w:tcW w:w="820" w:type="pct"/>
            <w:vMerge w:val="restart"/>
          </w:tcPr>
          <w:p w14:paraId="7901A9E9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неэлектрическое с видами взрывозащиты «конструкционная безопасность «c», контроль источника воспламенения «b», погружение в жидкости «k», предназначенное для использования во </w:t>
            </w:r>
            <w:r>
              <w:rPr>
                <w:sz w:val="22"/>
              </w:rPr>
              <w:t>взрывоопасных средах</w:t>
            </w:r>
          </w:p>
        </w:tc>
        <w:tc>
          <w:tcPr>
            <w:tcW w:w="705" w:type="pct"/>
          </w:tcPr>
          <w:p w14:paraId="4FE04AD3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26.30/25.098, 26.51/25.098, 26.70/25.098, 28.12/25.098, 28.13/25.098, 28.14/25.098, 28.15/25.098, 28.22/25.098, 28.25/25.098, 28.30/25.098, 28.49/25.098, 28.92/25.098, 28.99/25.098</w:t>
            </w:r>
          </w:p>
        </w:tc>
        <w:tc>
          <w:tcPr>
            <w:tcW w:w="945" w:type="pct"/>
          </w:tcPr>
          <w:p w14:paraId="6AA3722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на «сухой прогон»</w:t>
            </w:r>
          </w:p>
        </w:tc>
        <w:tc>
          <w:tcPr>
            <w:tcW w:w="945" w:type="pct"/>
          </w:tcPr>
          <w:p w14:paraId="1B5FBC9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ISO/DIS 80079-37-2013 п. 5.3.3</w:t>
            </w:r>
          </w:p>
        </w:tc>
        <w:tc>
          <w:tcPr>
            <w:tcW w:w="1060" w:type="pct"/>
          </w:tcPr>
          <w:p w14:paraId="42D25541" w14:textId="77777777" w:rsidR="00BD3BEF" w:rsidRPr="00741614" w:rsidRDefault="00741614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741614">
              <w:rPr>
                <w:sz w:val="22"/>
                <w:lang w:val="en-US"/>
              </w:rPr>
              <w:t xml:space="preserve"> ISO/DIS 80079-37-2013 </w:t>
            </w:r>
            <w:r>
              <w:rPr>
                <w:sz w:val="22"/>
              </w:rPr>
              <w:t>п</w:t>
            </w:r>
            <w:r w:rsidRPr="00741614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</w:rPr>
              <w:t>В</w:t>
            </w:r>
            <w:r w:rsidRPr="00741614">
              <w:rPr>
                <w:sz w:val="22"/>
                <w:lang w:val="en-US"/>
              </w:rPr>
              <w:t>.1</w:t>
            </w:r>
          </w:p>
        </w:tc>
      </w:tr>
      <w:tr w:rsidR="00BD3BEF" w14:paraId="6948DF78" w14:textId="77777777">
        <w:trPr>
          <w:trHeight w:val="230"/>
        </w:trPr>
        <w:tc>
          <w:tcPr>
            <w:tcW w:w="405" w:type="pct"/>
            <w:vMerge w:val="restart"/>
          </w:tcPr>
          <w:p w14:paraId="7663BA2A" w14:textId="77777777" w:rsidR="00BD3BEF" w:rsidRDefault="00741614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6AE9DA16" w14:textId="77777777" w:rsidR="00BD3BEF" w:rsidRDefault="00BD3BEF"/>
        </w:tc>
        <w:tc>
          <w:tcPr>
            <w:tcW w:w="705" w:type="pct"/>
            <w:vMerge w:val="restart"/>
          </w:tcPr>
          <w:p w14:paraId="28606F83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26.30/26.141, 26.51/26.141, 26.70/26.141, 28.12/26.141, 28.13/26.141, 28.14/26.141, 28.15/26.141, 28.22/26.141, 28.25/26.141, 28.30/26.141, 28.49/26.141, 28.92/26.141, </w:t>
            </w:r>
            <w:r>
              <w:rPr>
                <w:sz w:val="22"/>
              </w:rPr>
              <w:t>28.99/26.141</w:t>
            </w:r>
          </w:p>
        </w:tc>
        <w:tc>
          <w:tcPr>
            <w:tcW w:w="945" w:type="pct"/>
            <w:vMerge w:val="restart"/>
          </w:tcPr>
          <w:p w14:paraId="16A2AF4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Испытание избыточным давлением</w:t>
            </w:r>
          </w:p>
        </w:tc>
        <w:tc>
          <w:tcPr>
            <w:tcW w:w="945" w:type="pct"/>
            <w:vMerge w:val="restart"/>
          </w:tcPr>
          <w:p w14:paraId="7A2A596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ISO/DIS 80079-37-2013 п. 8.3</w:t>
            </w:r>
          </w:p>
        </w:tc>
        <w:tc>
          <w:tcPr>
            <w:tcW w:w="1060" w:type="pct"/>
            <w:vMerge w:val="restart"/>
          </w:tcPr>
          <w:p w14:paraId="45B5C4B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ISO/DIS 80079-37-2013 п.8.3</w:t>
            </w:r>
          </w:p>
        </w:tc>
      </w:tr>
      <w:tr w:rsidR="00BD3BEF" w14:paraId="7A4B6A52" w14:textId="77777777">
        <w:trPr>
          <w:trHeight w:val="230"/>
        </w:trPr>
        <w:tc>
          <w:tcPr>
            <w:tcW w:w="405" w:type="pct"/>
            <w:vMerge w:val="restart"/>
          </w:tcPr>
          <w:p w14:paraId="2BB1FEDF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22.1**</w:t>
            </w:r>
          </w:p>
        </w:tc>
        <w:tc>
          <w:tcPr>
            <w:tcW w:w="820" w:type="pct"/>
            <w:vMerge w:val="restart"/>
          </w:tcPr>
          <w:p w14:paraId="668B89A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705" w:type="pct"/>
            <w:vMerge w:val="restart"/>
          </w:tcPr>
          <w:p w14:paraId="122CA0F1" w14:textId="77777777" w:rsidR="00BD3BEF" w:rsidRDefault="00741614">
            <w:pPr>
              <w:ind w:left="-84" w:right="-84"/>
            </w:pPr>
            <w:r>
              <w:rPr>
                <w:sz w:val="22"/>
              </w:rPr>
              <w:t>26.11/40.000, 26.12/40.000, 26.30/40.000, 26.51/40.000, 26.70/40.000, 27.11/40.000, 27.12/40.000, 27.31/40.000, 27.32/40.000, 27.33/40.000, 27.40/40.000, 27.90/40.000, 28.12/40.000, 28.13/40.000, 28.14/40.000, 28.15/40.000, 28.22/40.000, 28.25/40.000, 28.30/40.000, 28.49/40.000</w:t>
            </w:r>
          </w:p>
        </w:tc>
        <w:tc>
          <w:tcPr>
            <w:tcW w:w="945" w:type="pct"/>
            <w:vMerge w:val="restart"/>
          </w:tcPr>
          <w:p w14:paraId="5526E5C9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945" w:type="pct"/>
            <w:vMerge w:val="restart"/>
          </w:tcPr>
          <w:p w14:paraId="504A3E9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31439-2011 (EN 1710:2005)</w:t>
            </w:r>
          </w:p>
        </w:tc>
        <w:tc>
          <w:tcPr>
            <w:tcW w:w="1060" w:type="pct"/>
            <w:vMerge w:val="restart"/>
          </w:tcPr>
          <w:p w14:paraId="4B50EAC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31439-2011 (EN 1710:2005) п. 4, 5, 6, 7</w:t>
            </w:r>
          </w:p>
        </w:tc>
      </w:tr>
      <w:tr w:rsidR="00BD3BEF" w14:paraId="79410897" w14:textId="77777777">
        <w:tc>
          <w:tcPr>
            <w:tcW w:w="4880" w:type="pct"/>
            <w:gridSpan w:val="6"/>
          </w:tcPr>
          <w:p w14:paraId="3A3AB510" w14:textId="77777777" w:rsidR="00BD3BEF" w:rsidRDefault="0074161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Заводская, 4, 223710, г. </w:t>
            </w:r>
            <w:r>
              <w:rPr>
                <w:b/>
                <w:sz w:val="22"/>
              </w:rPr>
              <w:t>Солигорск, Солигорский район, Минская область</w:t>
            </w:r>
            <w:r>
              <w:rPr>
                <w:b/>
                <w:sz w:val="22"/>
              </w:rPr>
              <w:br/>
              <w:t>(Лаборатория испытаний взрывозащищенного оборудования)</w:t>
            </w:r>
          </w:p>
        </w:tc>
      </w:tr>
      <w:tr w:rsidR="00BD3BEF" w14:paraId="090EFE5D" w14:textId="77777777">
        <w:tc>
          <w:tcPr>
            <w:tcW w:w="405" w:type="pct"/>
          </w:tcPr>
          <w:p w14:paraId="4EF38AA1" w14:textId="77777777" w:rsidR="00BD3BEF" w:rsidRDefault="00741614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701A3367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для вскрышных и очистных работ и крепления горных выработок: </w:t>
            </w:r>
            <w:r>
              <w:rPr>
                <w:sz w:val="22"/>
              </w:rPr>
              <w:br/>
              <w:t xml:space="preserve"> Комбайны очистные</w:t>
            </w:r>
            <w:r>
              <w:rPr>
                <w:sz w:val="22"/>
              </w:rPr>
              <w:br/>
              <w:t xml:space="preserve"> Комплексы механизированные</w:t>
            </w:r>
            <w:r>
              <w:rPr>
                <w:sz w:val="22"/>
              </w:rPr>
              <w:br/>
              <w:t xml:space="preserve"> Крепи механизированные для лав</w:t>
            </w:r>
          </w:p>
        </w:tc>
        <w:tc>
          <w:tcPr>
            <w:tcW w:w="705" w:type="pct"/>
          </w:tcPr>
          <w:p w14:paraId="3832EC5B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</w:tcPr>
          <w:p w14:paraId="14A2354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2DE3A77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12.2.105-95 п. 4.2-4.7, 4.13-4.20;</w:t>
            </w:r>
            <w:r>
              <w:rPr>
                <w:sz w:val="22"/>
              </w:rPr>
              <w:br/>
              <w:t>ГОСТ 12.2.106-85 п. 1.2-1.3, 1.4.2-1.4.6 ;</w:t>
            </w:r>
            <w:r>
              <w:rPr>
                <w:sz w:val="22"/>
              </w:rPr>
              <w:br/>
              <w:t>ГОСТ 26917-2000 п.  5.8.1-5.8.3,  5.8.12-5.8.14 ;</w:t>
            </w:r>
            <w:r>
              <w:rPr>
                <w:sz w:val="22"/>
              </w:rPr>
              <w:br/>
              <w:t>ГОСТ 27038-86;</w:t>
            </w:r>
            <w:r>
              <w:rPr>
                <w:sz w:val="22"/>
              </w:rPr>
              <w:br/>
              <w:t>ГОСТ 28318-89 р.4;</w:t>
            </w:r>
            <w:r>
              <w:rPr>
                <w:sz w:val="22"/>
              </w:rPr>
              <w:br/>
              <w:t>ГОСТ 31557-2012;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51681-2000 р.5;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119B2CB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12.2.106-85 п.  2.2-2.7, 2.10;</w:t>
            </w:r>
            <w:r>
              <w:rPr>
                <w:sz w:val="22"/>
              </w:rPr>
              <w:br/>
              <w:t>ГОСТ 27038-86</w:t>
            </w:r>
          </w:p>
        </w:tc>
      </w:tr>
      <w:tr w:rsidR="00BD3BEF" w14:paraId="281E42E1" w14:textId="77777777">
        <w:trPr>
          <w:trHeight w:val="230"/>
        </w:trPr>
        <w:tc>
          <w:tcPr>
            <w:tcW w:w="405" w:type="pct"/>
            <w:vMerge w:val="restart"/>
          </w:tcPr>
          <w:p w14:paraId="1F40EAC3" w14:textId="77777777" w:rsidR="00BD3BEF" w:rsidRDefault="0074161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87AFE6E" w14:textId="77777777" w:rsidR="00BD3BEF" w:rsidRDefault="00BD3BEF"/>
        </w:tc>
        <w:tc>
          <w:tcPr>
            <w:tcW w:w="705" w:type="pct"/>
            <w:vMerge w:val="restart"/>
          </w:tcPr>
          <w:p w14:paraId="417F6F4B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28.12/29.121</w:t>
            </w:r>
          </w:p>
        </w:tc>
        <w:tc>
          <w:tcPr>
            <w:tcW w:w="945" w:type="pct"/>
            <w:vMerge w:val="restart"/>
          </w:tcPr>
          <w:p w14:paraId="50DD65F7" w14:textId="77777777" w:rsidR="00BD3BEF" w:rsidRDefault="00741614">
            <w:pPr>
              <w:ind w:left="-84" w:right="-84"/>
            </w:pPr>
            <w:r>
              <w:rPr>
                <w:sz w:val="22"/>
              </w:rPr>
              <w:t>Стендовые испытания:</w:t>
            </w:r>
            <w:r>
              <w:rPr>
                <w:sz w:val="22"/>
              </w:rPr>
              <w:br/>
              <w:t xml:space="preserve"> - высота секции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сопротивление секции крепи</w:t>
            </w:r>
            <w:r>
              <w:rPr>
                <w:sz w:val="22"/>
              </w:rPr>
              <w:br/>
              <w:t xml:space="preserve"> - коэффициенты гидравлической и общей </w:t>
            </w:r>
            <w:r>
              <w:rPr>
                <w:sz w:val="22"/>
              </w:rPr>
              <w:lastRenderedPageBreak/>
              <w:t>раздвижности</w:t>
            </w:r>
            <w:r>
              <w:rPr>
                <w:sz w:val="22"/>
              </w:rPr>
              <w:br/>
              <w:t xml:space="preserve"> - коэффициент начального распора</w:t>
            </w:r>
            <w:r>
              <w:rPr>
                <w:sz w:val="22"/>
              </w:rPr>
              <w:br/>
              <w:t xml:space="preserve"> - среднее давление на почву пласта</w:t>
            </w:r>
            <w:r>
              <w:rPr>
                <w:sz w:val="22"/>
              </w:rPr>
              <w:br/>
              <w:t xml:space="preserve"> - максимальное усилие при передвижке секции (конвейера)</w:t>
            </w:r>
            <w:r>
              <w:rPr>
                <w:sz w:val="22"/>
              </w:rPr>
              <w:br/>
              <w:t xml:space="preserve"> - давление срабатывания предохранительного клапана гидростойки, соответствующее ее номинальному сопротивлению</w:t>
            </w:r>
            <w:r>
              <w:rPr>
                <w:sz w:val="22"/>
              </w:rPr>
              <w:br/>
              <w:t xml:space="preserve"> - функционирование, прочность и герметичность гидроизделий крепи</w:t>
            </w:r>
            <w:r>
              <w:rPr>
                <w:sz w:val="22"/>
              </w:rPr>
              <w:br/>
              <w:t xml:space="preserve"> - масса секции</w:t>
            </w:r>
            <w:r>
              <w:rPr>
                <w:sz w:val="22"/>
              </w:rPr>
              <w:br/>
              <w:t xml:space="preserve"> - статические испытания элементов в составе секции крепи</w:t>
            </w:r>
            <w:r>
              <w:rPr>
                <w:sz w:val="22"/>
              </w:rPr>
              <w:br/>
              <w:t xml:space="preserve"> - циклические испытания металлоконструкций секции</w:t>
            </w:r>
            <w:r>
              <w:rPr>
                <w:sz w:val="22"/>
              </w:rPr>
              <w:br/>
              <w:t xml:space="preserve"> - у</w:t>
            </w:r>
            <w:r>
              <w:rPr>
                <w:sz w:val="22"/>
              </w:rPr>
              <w:t>стойчивость секций и направленность их передвижения</w:t>
            </w:r>
          </w:p>
        </w:tc>
        <w:tc>
          <w:tcPr>
            <w:tcW w:w="945" w:type="pct"/>
            <w:vMerge w:val="restart"/>
          </w:tcPr>
          <w:p w14:paraId="589D86C7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28597-90;</w:t>
            </w:r>
            <w:r>
              <w:rPr>
                <w:sz w:val="22"/>
              </w:rPr>
              <w:br/>
              <w:t>ГОСТ 31561-2012;</w:t>
            </w:r>
            <w:r>
              <w:rPr>
                <w:sz w:val="22"/>
              </w:rPr>
              <w:br/>
              <w:t>ГОСТ 33164.1-2014;</w:t>
            </w:r>
            <w:r>
              <w:rPr>
                <w:sz w:val="22"/>
              </w:rPr>
              <w:br/>
              <w:t>СТБ 1575-2005</w:t>
            </w:r>
          </w:p>
        </w:tc>
        <w:tc>
          <w:tcPr>
            <w:tcW w:w="1060" w:type="pct"/>
            <w:vMerge w:val="restart"/>
          </w:tcPr>
          <w:p w14:paraId="2E48562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31561-2012 п.13.6;</w:t>
            </w:r>
            <w:r>
              <w:rPr>
                <w:sz w:val="22"/>
              </w:rPr>
              <w:br/>
              <w:t>ГОСТ 31561-2012 п.13.7;</w:t>
            </w:r>
            <w:r>
              <w:rPr>
                <w:sz w:val="22"/>
              </w:rPr>
              <w:br/>
              <w:t>ГОСТ 31561-2012 п.13.9;</w:t>
            </w:r>
            <w:r>
              <w:rPr>
                <w:sz w:val="22"/>
              </w:rPr>
              <w:br/>
              <w:t>ГОСТ 31561-2012 п.13.13;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31561-2012 п.13.20, п. 13.21;</w:t>
            </w:r>
            <w:r>
              <w:rPr>
                <w:sz w:val="22"/>
              </w:rPr>
              <w:br/>
              <w:t>ГОСТ 31561-2012 п.13.16;</w:t>
            </w:r>
            <w:r>
              <w:rPr>
                <w:sz w:val="22"/>
              </w:rPr>
              <w:br/>
              <w:t>ГОСТ 31561-2012 п.13.15;</w:t>
            </w:r>
            <w:r>
              <w:rPr>
                <w:sz w:val="22"/>
              </w:rPr>
              <w:br/>
              <w:t>ГОСТ 31561-2012 п.13.20, п. 13.22;</w:t>
            </w:r>
            <w:r>
              <w:rPr>
                <w:sz w:val="22"/>
              </w:rPr>
              <w:br/>
              <w:t>ГОСТ 31561-2012 п.13.1 -13.2;</w:t>
            </w:r>
            <w:r>
              <w:rPr>
                <w:sz w:val="22"/>
              </w:rPr>
              <w:br/>
              <w:t>ГОСТ 31561-2012 п.13.23;</w:t>
            </w:r>
            <w:r>
              <w:rPr>
                <w:sz w:val="22"/>
              </w:rPr>
              <w:br/>
              <w:t>ГОСТ 33164.1-2014 п.9.1.9;</w:t>
            </w:r>
            <w:r>
              <w:rPr>
                <w:sz w:val="22"/>
              </w:rPr>
              <w:br/>
              <w:t>ГОСТ 33164.1-2014 п.9.1.16;</w:t>
            </w:r>
            <w:r>
              <w:rPr>
                <w:sz w:val="22"/>
              </w:rPr>
              <w:br/>
              <w:t>ГОСТ 33164.1-2014 п.9.1.13;</w:t>
            </w:r>
            <w:r>
              <w:rPr>
                <w:sz w:val="22"/>
              </w:rPr>
              <w:br/>
              <w:t>ГОСТ 33164.1-2014 п.9.1.20; п.9.1.21;</w:t>
            </w:r>
            <w:r>
              <w:rPr>
                <w:sz w:val="22"/>
              </w:rPr>
              <w:br/>
              <w:t>ГОСТ 33164.1-2014 п.9.1.15;</w:t>
            </w:r>
            <w:r>
              <w:rPr>
                <w:sz w:val="22"/>
              </w:rPr>
              <w:br/>
              <w:t>ГОСТ 33164.1-2014 п.9.1.20; п. 9.1.22;</w:t>
            </w:r>
            <w:r>
              <w:rPr>
                <w:sz w:val="22"/>
              </w:rPr>
              <w:br/>
              <w:t>ГОСТ 33164.1-2014 п.9.1.23;</w:t>
            </w:r>
            <w:r>
              <w:rPr>
                <w:sz w:val="22"/>
              </w:rPr>
              <w:br/>
              <w:t>ГОСТ 33164.1-2014 п.9.1.1, п.9.1.2;</w:t>
            </w:r>
            <w:r>
              <w:rPr>
                <w:sz w:val="22"/>
              </w:rPr>
              <w:br/>
              <w:t>ГОСТ 33164.</w:t>
            </w:r>
            <w:r>
              <w:rPr>
                <w:sz w:val="22"/>
              </w:rPr>
              <w:t>1-2014 п.9.1.6;</w:t>
            </w:r>
            <w:r>
              <w:rPr>
                <w:sz w:val="22"/>
              </w:rPr>
              <w:br/>
              <w:t>ГОСТ 33164.1-2014 п.9.1.7;</w:t>
            </w:r>
            <w:r>
              <w:rPr>
                <w:sz w:val="22"/>
              </w:rPr>
              <w:br/>
              <w:t>СТБ 1575-2005 п.10.1;</w:t>
            </w:r>
            <w:r>
              <w:rPr>
                <w:sz w:val="22"/>
              </w:rPr>
              <w:br/>
              <w:t>СТБ 1575-2005 п. 10.8;</w:t>
            </w:r>
            <w:r>
              <w:rPr>
                <w:sz w:val="22"/>
              </w:rPr>
              <w:br/>
              <w:t>СТБ 1575-2005 п. 10.13;</w:t>
            </w:r>
            <w:r>
              <w:rPr>
                <w:sz w:val="22"/>
              </w:rPr>
              <w:br/>
              <w:t>СТБ 1575-2005 п.10.3;</w:t>
            </w:r>
            <w:r>
              <w:rPr>
                <w:sz w:val="22"/>
              </w:rPr>
              <w:br/>
              <w:t>СТБ 1575-2005 п.10.4;</w:t>
            </w:r>
            <w:r>
              <w:rPr>
                <w:sz w:val="22"/>
              </w:rPr>
              <w:br/>
              <w:t>СТБ 1575-2005 п.10.5;</w:t>
            </w:r>
            <w:r>
              <w:rPr>
                <w:sz w:val="22"/>
              </w:rPr>
              <w:br/>
              <w:t>СТБ 1575-2005 п. 10.6;</w:t>
            </w:r>
            <w:r>
              <w:rPr>
                <w:sz w:val="22"/>
              </w:rPr>
              <w:br/>
              <w:t>СТБ 1575-2005 п.10.10, п.10.11;</w:t>
            </w:r>
            <w:r>
              <w:rPr>
                <w:sz w:val="22"/>
              </w:rPr>
              <w:br/>
              <w:t>СТБ 1575-2005 п. 10.9;</w:t>
            </w:r>
            <w:r>
              <w:rPr>
                <w:sz w:val="22"/>
              </w:rPr>
              <w:br/>
              <w:t>СТБ 1575-2005 п. 10.2;</w:t>
            </w:r>
            <w:r>
              <w:rPr>
                <w:sz w:val="22"/>
              </w:rPr>
              <w:br/>
              <w:t>СТБ 1575-2005 п. 10.7;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1575-2005 п. 10.10, п. 10.12</w:t>
            </w:r>
          </w:p>
        </w:tc>
      </w:tr>
      <w:tr w:rsidR="00BD3BEF" w14:paraId="04C730EF" w14:textId="77777777">
        <w:trPr>
          <w:trHeight w:val="230"/>
        </w:trPr>
        <w:tc>
          <w:tcPr>
            <w:tcW w:w="405" w:type="pct"/>
            <w:vMerge w:val="restart"/>
          </w:tcPr>
          <w:p w14:paraId="2BF87F5E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2.1**</w:t>
            </w:r>
          </w:p>
        </w:tc>
        <w:tc>
          <w:tcPr>
            <w:tcW w:w="820" w:type="pct"/>
            <w:vMerge w:val="restart"/>
          </w:tcPr>
          <w:p w14:paraId="773AF38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</w:t>
            </w:r>
            <w:r>
              <w:rPr>
                <w:sz w:val="22"/>
              </w:rPr>
              <w:br/>
              <w:t xml:space="preserve"> Комбайны проходческие по углю и породе</w:t>
            </w:r>
            <w:r>
              <w:rPr>
                <w:sz w:val="22"/>
              </w:rPr>
              <w:br/>
              <w:t xml:space="preserve"> Крепи металлические для подготовительных выработок</w:t>
            </w:r>
          </w:p>
        </w:tc>
        <w:tc>
          <w:tcPr>
            <w:tcW w:w="705" w:type="pct"/>
            <w:vMerge w:val="restart"/>
          </w:tcPr>
          <w:p w14:paraId="2B9CFBE7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  <w:vMerge w:val="restart"/>
          </w:tcPr>
          <w:p w14:paraId="40788497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A836D1E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12.2.106-85 п. 1.2-1.3, 1.4.2-1.4.6;</w:t>
            </w:r>
            <w:r>
              <w:rPr>
                <w:sz w:val="22"/>
              </w:rPr>
              <w:br/>
              <w:t>ГОСТ 31559-2012 р. 6¹;</w:t>
            </w:r>
            <w:r>
              <w:rPr>
                <w:sz w:val="22"/>
              </w:rPr>
              <w:br/>
              <w:t>ГОСТ 31560-2012 р. 6¹;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50703-2002 п. 4.8.1-4.8.6,  4.8.11-4.8.12 ;</w:t>
            </w:r>
            <w:r>
              <w:rPr>
                <w:sz w:val="22"/>
              </w:rPr>
              <w:br/>
              <w:t>ГОСТ Р 52042-2003 р. 6;</w:t>
            </w:r>
            <w:r>
              <w:rPr>
                <w:sz w:val="22"/>
              </w:rPr>
              <w:br/>
              <w:t>ГОСТ Р 53650-2009 п.6.1-6.17, 6.20-6.21 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4EFE170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12.2.106-85 п.  2.2-2.7, 2.10;</w:t>
            </w:r>
            <w:r>
              <w:rPr>
                <w:sz w:val="22"/>
              </w:rPr>
              <w:br/>
              <w:t>ГОСТ 31559-2012 р. 8;</w:t>
            </w:r>
            <w:r>
              <w:rPr>
                <w:sz w:val="22"/>
              </w:rPr>
              <w:br/>
              <w:t>ГОСТ 31560-2012 р. 8;</w:t>
            </w:r>
            <w:r>
              <w:rPr>
                <w:sz w:val="22"/>
              </w:rPr>
              <w:br/>
              <w:t>ГОСТ Р 50703-2002;</w:t>
            </w:r>
            <w:r>
              <w:rPr>
                <w:sz w:val="22"/>
              </w:rPr>
              <w:br/>
              <w:t>ГОСТ Р 54773-2011 п. 4.1.2, 4.1.4</w:t>
            </w:r>
          </w:p>
        </w:tc>
      </w:tr>
      <w:tr w:rsidR="00BD3BEF" w14:paraId="32234B9B" w14:textId="77777777">
        <w:tc>
          <w:tcPr>
            <w:tcW w:w="405" w:type="pct"/>
          </w:tcPr>
          <w:p w14:paraId="68ACE0D1" w14:textId="77777777" w:rsidR="00BD3BEF" w:rsidRDefault="00741614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4B39A14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</w:t>
            </w:r>
            <w:r>
              <w:rPr>
                <w:sz w:val="22"/>
              </w:rPr>
              <w:br/>
              <w:t xml:space="preserve"> Конвейеры шахтные скребковые</w:t>
            </w:r>
            <w:r>
              <w:rPr>
                <w:sz w:val="22"/>
              </w:rPr>
              <w:br/>
              <w:t xml:space="preserve"> Конвейеры шахтные </w:t>
            </w:r>
            <w:r>
              <w:rPr>
                <w:sz w:val="22"/>
              </w:rPr>
              <w:t>ленточные.</w:t>
            </w:r>
            <w:r>
              <w:rPr>
                <w:sz w:val="22"/>
              </w:rPr>
              <w:br/>
              <w:t xml:space="preserve"> Лебедки шахтные и горнорудные</w:t>
            </w:r>
          </w:p>
        </w:tc>
        <w:tc>
          <w:tcPr>
            <w:tcW w:w="705" w:type="pct"/>
            <w:vMerge w:val="restart"/>
          </w:tcPr>
          <w:p w14:paraId="7CECAAC1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</w:tcPr>
          <w:p w14:paraId="1E5FB463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5898009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27039-86;</w:t>
            </w:r>
            <w:r>
              <w:rPr>
                <w:sz w:val="22"/>
              </w:rPr>
              <w:br/>
              <w:t>ГОСТ 31549-2012 п. 6.1-6.6 ;</w:t>
            </w:r>
            <w:r>
              <w:rPr>
                <w:sz w:val="22"/>
              </w:rPr>
              <w:br/>
              <w:t>ГОСТ 31558-2012 п. 6.1-6.8;</w:t>
            </w:r>
            <w:r>
              <w:rPr>
                <w:sz w:val="22"/>
              </w:rPr>
              <w:br/>
              <w:t>ГОСТ 7828-80 п. 4.1-4.4;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52217-2004 п. 5.1-5.5;</w:t>
            </w:r>
            <w:r>
              <w:rPr>
                <w:sz w:val="22"/>
              </w:rPr>
              <w:br/>
              <w:t>ГОСТ Р 52218-2004 п. 4.9.1  4.9.3-4.9.5;</w:t>
            </w:r>
            <w:r>
              <w:rPr>
                <w:sz w:val="22"/>
              </w:rPr>
              <w:br/>
              <w:t>ГОСТ Р 55152-2012 р.6;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5A5CB89D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27039-86;</w:t>
            </w:r>
            <w:r>
              <w:rPr>
                <w:sz w:val="22"/>
              </w:rPr>
              <w:br/>
              <w:t>ГОСТ 31558-2012 р. 8;</w:t>
            </w:r>
            <w:r>
              <w:rPr>
                <w:sz w:val="22"/>
              </w:rPr>
              <w:br/>
              <w:t>ГОСТ 7828-80 р.6;</w:t>
            </w:r>
            <w:r>
              <w:rPr>
                <w:sz w:val="22"/>
              </w:rPr>
              <w:br/>
              <w:t>ГОСТ Р 52218-2004</w:t>
            </w:r>
          </w:p>
        </w:tc>
      </w:tr>
      <w:tr w:rsidR="00BD3BEF" w14:paraId="60F64072" w14:textId="77777777">
        <w:tc>
          <w:tcPr>
            <w:tcW w:w="405" w:type="pct"/>
          </w:tcPr>
          <w:p w14:paraId="0F185AB8" w14:textId="77777777" w:rsidR="00BD3BEF" w:rsidRDefault="00741614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345CFD6A" w14:textId="77777777" w:rsidR="00BD3BEF" w:rsidRDefault="00BD3BEF"/>
        </w:tc>
        <w:tc>
          <w:tcPr>
            <w:tcW w:w="705" w:type="pct"/>
            <w:vMerge/>
          </w:tcPr>
          <w:p w14:paraId="6E72AAAA" w14:textId="77777777" w:rsidR="00BD3BEF" w:rsidRDefault="00BD3BEF"/>
        </w:tc>
        <w:tc>
          <w:tcPr>
            <w:tcW w:w="945" w:type="pct"/>
          </w:tcPr>
          <w:p w14:paraId="400A2FD2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Общие гигиенические </w:t>
            </w:r>
            <w:r>
              <w:rPr>
                <w:sz w:val="22"/>
              </w:rPr>
              <w:t>требования</w:t>
            </w:r>
          </w:p>
        </w:tc>
        <w:tc>
          <w:tcPr>
            <w:tcW w:w="945" w:type="pct"/>
          </w:tcPr>
          <w:p w14:paraId="61D9731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12.2.106-85 п.1.2.3, 1.4.2-1.4.6</w:t>
            </w:r>
          </w:p>
        </w:tc>
        <w:tc>
          <w:tcPr>
            <w:tcW w:w="1060" w:type="pct"/>
          </w:tcPr>
          <w:p w14:paraId="6E201C9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12.2.106-85 п. 2.2-2.6</w:t>
            </w:r>
          </w:p>
        </w:tc>
      </w:tr>
      <w:tr w:rsidR="00BD3BEF" w14:paraId="1C429E5F" w14:textId="77777777">
        <w:trPr>
          <w:trHeight w:val="230"/>
        </w:trPr>
        <w:tc>
          <w:tcPr>
            <w:tcW w:w="405" w:type="pct"/>
            <w:vMerge w:val="restart"/>
          </w:tcPr>
          <w:p w14:paraId="62134308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17FF8025" w14:textId="77777777" w:rsidR="00BD3BEF" w:rsidRDefault="00BD3BEF"/>
        </w:tc>
        <w:tc>
          <w:tcPr>
            <w:tcW w:w="705" w:type="pct"/>
            <w:vMerge w:val="restart"/>
          </w:tcPr>
          <w:p w14:paraId="3FE3D70B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28.92/08.156</w:t>
            </w:r>
          </w:p>
        </w:tc>
        <w:tc>
          <w:tcPr>
            <w:tcW w:w="945" w:type="pct"/>
            <w:vMerge w:val="restart"/>
          </w:tcPr>
          <w:p w14:paraId="22BDA567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Технические требования к материалам цепи</w:t>
            </w:r>
          </w:p>
        </w:tc>
        <w:tc>
          <w:tcPr>
            <w:tcW w:w="945" w:type="pct"/>
            <w:vMerge w:val="restart"/>
          </w:tcPr>
          <w:p w14:paraId="607F232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25996-97 п. 5.3, 5.4;</w:t>
            </w:r>
            <w:r>
              <w:rPr>
                <w:sz w:val="22"/>
              </w:rPr>
              <w:br/>
              <w:t>ГОСТ 30188-97 п. 5.2</w:t>
            </w:r>
          </w:p>
        </w:tc>
        <w:tc>
          <w:tcPr>
            <w:tcW w:w="1060" w:type="pct"/>
            <w:vMerge w:val="restart"/>
          </w:tcPr>
          <w:p w14:paraId="08756F7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18895-97¹;</w:t>
            </w:r>
            <w:r>
              <w:rPr>
                <w:sz w:val="22"/>
              </w:rPr>
              <w:br/>
              <w:t>ГОСТ 25996-97;</w:t>
            </w:r>
            <w:r>
              <w:rPr>
                <w:sz w:val="22"/>
              </w:rPr>
              <w:br/>
              <w:t>ГОСТ 30188-97 п. 7.9;</w:t>
            </w:r>
            <w:r>
              <w:rPr>
                <w:sz w:val="22"/>
              </w:rPr>
              <w:br/>
              <w:t>ГОСТ 5639-82¹</w:t>
            </w:r>
          </w:p>
        </w:tc>
      </w:tr>
      <w:tr w:rsidR="00BD3BEF" w14:paraId="16B8F48E" w14:textId="77777777">
        <w:trPr>
          <w:trHeight w:val="230"/>
        </w:trPr>
        <w:tc>
          <w:tcPr>
            <w:tcW w:w="405" w:type="pct"/>
            <w:vMerge w:val="restart"/>
          </w:tcPr>
          <w:p w14:paraId="42C27070" w14:textId="77777777" w:rsidR="00BD3BEF" w:rsidRDefault="00741614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38604EEE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Оборудование для бурения шпуров и скважин, оборудование для зарядки и забойки взрывных скважин: </w:t>
            </w:r>
            <w:r>
              <w:rPr>
                <w:sz w:val="22"/>
              </w:rPr>
              <w:br/>
              <w:t xml:space="preserve"> Станки для бурения скважин в горнорудной промышленности</w:t>
            </w:r>
            <w:r>
              <w:rPr>
                <w:sz w:val="22"/>
              </w:rPr>
              <w:br/>
              <w:t xml:space="preserve"> Установки бурильные.</w:t>
            </w:r>
          </w:p>
        </w:tc>
        <w:tc>
          <w:tcPr>
            <w:tcW w:w="705" w:type="pct"/>
            <w:vMerge w:val="restart"/>
          </w:tcPr>
          <w:p w14:paraId="61C0DCEC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  <w:vMerge w:val="restart"/>
          </w:tcPr>
          <w:p w14:paraId="3EE8291E" w14:textId="77777777" w:rsidR="00BD3BEF" w:rsidRDefault="00741614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</w:t>
            </w:r>
          </w:p>
        </w:tc>
        <w:tc>
          <w:tcPr>
            <w:tcW w:w="945" w:type="pct"/>
            <w:vMerge w:val="restart"/>
          </w:tcPr>
          <w:p w14:paraId="6B7E4680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12.2.106-85 п. 1.2-1.3, 1.4.2-1.4.6;</w:t>
            </w:r>
            <w:r>
              <w:rPr>
                <w:sz w:val="22"/>
              </w:rPr>
              <w:br/>
              <w:t>ГОСТ 26698.1-93 р.5;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55736-2013 р.6;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66639E3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12.2.106-85 п.  2.2-2.7, 2.10;</w:t>
            </w:r>
            <w:r>
              <w:rPr>
                <w:sz w:val="22"/>
              </w:rPr>
              <w:br/>
              <w:t>ГОСТ 26698.1-93</w:t>
            </w:r>
          </w:p>
        </w:tc>
      </w:tr>
      <w:tr w:rsidR="00BD3BEF" w14:paraId="57CDD282" w14:textId="77777777">
        <w:trPr>
          <w:trHeight w:val="230"/>
        </w:trPr>
        <w:tc>
          <w:tcPr>
            <w:tcW w:w="405" w:type="pct"/>
            <w:vMerge w:val="restart"/>
          </w:tcPr>
          <w:p w14:paraId="508A9FE3" w14:textId="77777777" w:rsidR="00BD3BEF" w:rsidRDefault="00741614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7124990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705" w:type="pct"/>
            <w:vMerge w:val="restart"/>
          </w:tcPr>
          <w:p w14:paraId="2410CD3C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  <w:vMerge w:val="restart"/>
          </w:tcPr>
          <w:p w14:paraId="339E492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A68DBD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12375-70 п.2а;</w:t>
            </w:r>
            <w:r>
              <w:rPr>
                <w:sz w:val="22"/>
              </w:rPr>
              <w:br/>
              <w:t>ГОСТ 12376-71 п. 6.1-6.4 ;</w:t>
            </w:r>
            <w:r>
              <w:rPr>
                <w:sz w:val="22"/>
              </w:rPr>
              <w:br/>
              <w:t>ГОСТ 7090-72 п. 5.1-5.6 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t>60204-1-2007</w:t>
            </w:r>
          </w:p>
        </w:tc>
        <w:tc>
          <w:tcPr>
            <w:tcW w:w="1060" w:type="pct"/>
            <w:vMerge w:val="restart"/>
          </w:tcPr>
          <w:p w14:paraId="03C5D6CB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12375-70 р.3;</w:t>
            </w:r>
            <w:r>
              <w:rPr>
                <w:sz w:val="22"/>
              </w:rPr>
              <w:br/>
              <w:t>ГОСТ 12376-71 р.5;</w:t>
            </w:r>
            <w:r>
              <w:rPr>
                <w:sz w:val="22"/>
              </w:rPr>
              <w:br/>
              <w:t>ГОСТ 7090-72 р.4</w:t>
            </w:r>
          </w:p>
        </w:tc>
      </w:tr>
      <w:tr w:rsidR="00BD3BEF" w14:paraId="64D65213" w14:textId="77777777">
        <w:trPr>
          <w:trHeight w:val="230"/>
        </w:trPr>
        <w:tc>
          <w:tcPr>
            <w:tcW w:w="405" w:type="pct"/>
            <w:vMerge w:val="restart"/>
          </w:tcPr>
          <w:p w14:paraId="0E1197E0" w14:textId="77777777" w:rsidR="00BD3BEF" w:rsidRDefault="00741614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53FC2D4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705" w:type="pct"/>
            <w:vMerge w:val="restart"/>
          </w:tcPr>
          <w:p w14:paraId="0C6148B9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28.22/40.000</w:t>
            </w:r>
          </w:p>
        </w:tc>
        <w:tc>
          <w:tcPr>
            <w:tcW w:w="945" w:type="pct"/>
            <w:vMerge w:val="restart"/>
          </w:tcPr>
          <w:p w14:paraId="0B2F8B7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A063F27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25032-81;</w:t>
            </w:r>
            <w:r>
              <w:rPr>
                <w:sz w:val="22"/>
              </w:rPr>
              <w:br/>
              <w:t>ГОСТ 25573-82</w:t>
            </w:r>
          </w:p>
        </w:tc>
        <w:tc>
          <w:tcPr>
            <w:tcW w:w="1060" w:type="pct"/>
            <w:vMerge w:val="restart"/>
          </w:tcPr>
          <w:p w14:paraId="1CB19CBA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25032-81;</w:t>
            </w:r>
            <w:r>
              <w:rPr>
                <w:sz w:val="22"/>
              </w:rPr>
              <w:br/>
              <w:t>ГОСТ 25573-82 р.6</w:t>
            </w:r>
          </w:p>
        </w:tc>
      </w:tr>
      <w:tr w:rsidR="00BD3BEF" w14:paraId="16CC09C1" w14:textId="77777777">
        <w:tc>
          <w:tcPr>
            <w:tcW w:w="405" w:type="pct"/>
          </w:tcPr>
          <w:p w14:paraId="0D17A030" w14:textId="77777777" w:rsidR="00BD3BEF" w:rsidRDefault="00741614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5E68F986" w14:textId="77777777" w:rsidR="00BD3BEF" w:rsidRDefault="00741614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705" w:type="pct"/>
          </w:tcPr>
          <w:p w14:paraId="7C396A55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</w:tcPr>
          <w:p w14:paraId="41B14B3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499F856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 кроме п. 2.10-2.13 ;</w:t>
            </w:r>
            <w:r>
              <w:rPr>
                <w:sz w:val="22"/>
              </w:rPr>
              <w:br/>
              <w:t>ГОСТ 30137-95 р. 5.1, 5.4-5.8;</w:t>
            </w:r>
            <w:r>
              <w:rPr>
                <w:sz w:val="22"/>
              </w:rPr>
              <w:br/>
              <w:t xml:space="preserve">ГОСТ 31549-2012 п. </w:t>
            </w:r>
            <w:r>
              <w:rPr>
                <w:sz w:val="22"/>
              </w:rPr>
              <w:t>6.1-6.6;</w:t>
            </w:r>
            <w:r>
              <w:rPr>
                <w:sz w:val="22"/>
              </w:rPr>
              <w:br/>
              <w:t>ГОСТ МЭК 60204-</w:t>
            </w:r>
            <w:r>
              <w:rPr>
                <w:sz w:val="22"/>
              </w:rPr>
              <w:lastRenderedPageBreak/>
              <w:t>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07CE7786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ГОСТ 12.2.003-91;</w:t>
            </w:r>
            <w:r>
              <w:rPr>
                <w:sz w:val="22"/>
              </w:rPr>
              <w:br/>
              <w:t>ГОСТ 12.2.022-80 п.5.2</w:t>
            </w:r>
          </w:p>
        </w:tc>
      </w:tr>
      <w:tr w:rsidR="00BD3BEF" w14:paraId="770938FE" w14:textId="77777777">
        <w:trPr>
          <w:trHeight w:val="230"/>
        </w:trPr>
        <w:tc>
          <w:tcPr>
            <w:tcW w:w="405" w:type="pct"/>
            <w:vMerge w:val="restart"/>
          </w:tcPr>
          <w:p w14:paraId="2C9EDBD3" w14:textId="77777777" w:rsidR="00BD3BEF" w:rsidRDefault="00741614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563F5A8" w14:textId="77777777" w:rsidR="00BD3BEF" w:rsidRDefault="00BD3BEF"/>
        </w:tc>
        <w:tc>
          <w:tcPr>
            <w:tcW w:w="705" w:type="pct"/>
            <w:vMerge w:val="restart"/>
          </w:tcPr>
          <w:p w14:paraId="46D41D3A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28.92/08.156</w:t>
            </w:r>
          </w:p>
        </w:tc>
        <w:tc>
          <w:tcPr>
            <w:tcW w:w="945" w:type="pct"/>
            <w:vMerge w:val="restart"/>
          </w:tcPr>
          <w:p w14:paraId="527202D3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Технические требования к материалам цепи</w:t>
            </w:r>
          </w:p>
        </w:tc>
        <w:tc>
          <w:tcPr>
            <w:tcW w:w="945" w:type="pct"/>
            <w:vMerge w:val="restart"/>
          </w:tcPr>
          <w:p w14:paraId="7AE340C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25996-97 п. 5.3, 5.4;</w:t>
            </w:r>
            <w:r>
              <w:rPr>
                <w:sz w:val="22"/>
              </w:rPr>
              <w:br/>
              <w:t>ГОСТ 30188-97 п.5.2</w:t>
            </w:r>
          </w:p>
        </w:tc>
        <w:tc>
          <w:tcPr>
            <w:tcW w:w="1060" w:type="pct"/>
            <w:vMerge w:val="restart"/>
          </w:tcPr>
          <w:p w14:paraId="7B39E4BE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18895-97¹;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25996-97;</w:t>
            </w:r>
            <w:r>
              <w:rPr>
                <w:sz w:val="22"/>
              </w:rPr>
              <w:br/>
              <w:t>ГОСТ 30188-97 п. 7.9;</w:t>
            </w:r>
            <w:r>
              <w:rPr>
                <w:sz w:val="22"/>
              </w:rPr>
              <w:br/>
              <w:t>ГОСТ 5639-82¹</w:t>
            </w:r>
          </w:p>
        </w:tc>
      </w:tr>
      <w:tr w:rsidR="00BD3BEF" w14:paraId="7C7B0AFC" w14:textId="77777777">
        <w:trPr>
          <w:trHeight w:val="230"/>
        </w:trPr>
        <w:tc>
          <w:tcPr>
            <w:tcW w:w="405" w:type="pct"/>
            <w:vMerge w:val="restart"/>
          </w:tcPr>
          <w:p w14:paraId="37DC5EBC" w14:textId="77777777" w:rsidR="00BD3BEF" w:rsidRDefault="00741614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 w:val="restart"/>
          </w:tcPr>
          <w:p w14:paraId="1C2B32E2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химическое, нефтегазоперерабатывающее</w:t>
            </w:r>
          </w:p>
        </w:tc>
        <w:tc>
          <w:tcPr>
            <w:tcW w:w="705" w:type="pct"/>
            <w:vMerge w:val="restart"/>
          </w:tcPr>
          <w:p w14:paraId="404BC0BF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28.99/40.000</w:t>
            </w:r>
          </w:p>
        </w:tc>
        <w:tc>
          <w:tcPr>
            <w:tcW w:w="945" w:type="pct"/>
            <w:vMerge w:val="restart"/>
          </w:tcPr>
          <w:p w14:paraId="352E4584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4B2DA288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12.2.105-95 п. 4.2-4.7, 4.13-4.20;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20680-2002 п. 4.3 кроме п. 4.3.3  4.3.15  4.3.24-4.3.27;</w:t>
            </w:r>
            <w:r>
              <w:rPr>
                <w:sz w:val="22"/>
              </w:rPr>
              <w:br/>
              <w:t>ГОСТ 28705-90 р. 1-9;</w:t>
            </w:r>
            <w:r>
              <w:rPr>
                <w:sz w:val="22"/>
              </w:rPr>
              <w:br/>
              <w:t>ГОСТ 31827-2012 п. 3.1-3.4, 3.15;</w:t>
            </w:r>
            <w:r>
              <w:rPr>
                <w:sz w:val="22"/>
              </w:rPr>
              <w:br/>
              <w:t>ГОСТ 31828-2012 п. 3.1, 3.9-3.11, 3.17, 3.19-3.22;</w:t>
            </w:r>
            <w:r>
              <w:rPr>
                <w:sz w:val="22"/>
              </w:rPr>
              <w:br/>
              <w:t>ГОСТ 31836-2012 п. 3.1-3.6, 3.15;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30C1237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20680-2002 п. 6.7;</w:t>
            </w:r>
            <w:r>
              <w:rPr>
                <w:sz w:val="22"/>
              </w:rPr>
              <w:br/>
              <w:t>ГОСТ 28705-90;</w:t>
            </w:r>
            <w:r>
              <w:rPr>
                <w:sz w:val="22"/>
              </w:rPr>
              <w:br/>
              <w:t>ГОСТ 31827-2012 р.4;</w:t>
            </w:r>
            <w:r>
              <w:rPr>
                <w:sz w:val="22"/>
              </w:rPr>
              <w:br/>
              <w:t>ГОСТ 31828-2012 р.4;</w:t>
            </w:r>
            <w:r>
              <w:rPr>
                <w:sz w:val="22"/>
              </w:rPr>
              <w:br/>
              <w:t>ГОСТ 31836-2012 р.4</w:t>
            </w:r>
          </w:p>
        </w:tc>
      </w:tr>
      <w:tr w:rsidR="00BD3BEF" w14:paraId="62A6198A" w14:textId="77777777">
        <w:trPr>
          <w:trHeight w:val="230"/>
        </w:trPr>
        <w:tc>
          <w:tcPr>
            <w:tcW w:w="405" w:type="pct"/>
            <w:vMerge w:val="restart"/>
          </w:tcPr>
          <w:p w14:paraId="17615591" w14:textId="77777777" w:rsidR="00BD3BEF" w:rsidRDefault="00741614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0C1C646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геологоразведочное</w:t>
            </w:r>
          </w:p>
        </w:tc>
        <w:tc>
          <w:tcPr>
            <w:tcW w:w="705" w:type="pct"/>
            <w:vMerge w:val="restart"/>
          </w:tcPr>
          <w:p w14:paraId="3845B81D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28.99/40.000</w:t>
            </w:r>
          </w:p>
        </w:tc>
        <w:tc>
          <w:tcPr>
            <w:tcW w:w="945" w:type="pct"/>
            <w:vMerge w:val="restart"/>
          </w:tcPr>
          <w:p w14:paraId="65B4F671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A5F38F2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12.2.003-91 р.2;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12.2.136-98 р.4;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62188B5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12.2.003-91 р. 2;</w:t>
            </w:r>
            <w:r>
              <w:rPr>
                <w:sz w:val="22"/>
              </w:rPr>
              <w:br/>
              <w:t>ГОСТ 12.2.136-98 п.4.7</w:t>
            </w:r>
          </w:p>
        </w:tc>
      </w:tr>
      <w:tr w:rsidR="00BD3BEF" w14:paraId="7A633093" w14:textId="77777777">
        <w:trPr>
          <w:trHeight w:val="230"/>
        </w:trPr>
        <w:tc>
          <w:tcPr>
            <w:tcW w:w="405" w:type="pct"/>
            <w:vMerge w:val="restart"/>
          </w:tcPr>
          <w:p w14:paraId="192E9EEC" w14:textId="77777777" w:rsidR="00BD3BEF" w:rsidRDefault="00741614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2C938AC5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подъемно-транспортное, краны грузоподъемные</w:t>
            </w:r>
          </w:p>
        </w:tc>
        <w:tc>
          <w:tcPr>
            <w:tcW w:w="705" w:type="pct"/>
            <w:vMerge w:val="restart"/>
          </w:tcPr>
          <w:p w14:paraId="333F6289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28.22/40.000</w:t>
            </w:r>
          </w:p>
        </w:tc>
        <w:tc>
          <w:tcPr>
            <w:tcW w:w="945" w:type="pct"/>
            <w:vMerge w:val="restart"/>
          </w:tcPr>
          <w:p w14:paraId="21B3F9B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0808495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12.2.058-81;</w:t>
            </w:r>
            <w:r>
              <w:rPr>
                <w:sz w:val="22"/>
              </w:rPr>
              <w:br/>
              <w:t>ГОСТ 19811-90;</w:t>
            </w:r>
            <w:r>
              <w:rPr>
                <w:sz w:val="22"/>
              </w:rPr>
              <w:br/>
              <w:t>ГОСТ 22045-89 п. 2.6-2.13;</w:t>
            </w:r>
            <w:r>
              <w:rPr>
                <w:sz w:val="22"/>
              </w:rPr>
              <w:br/>
              <w:t>ГОСТ 22827-85 р.2,3;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27584-88 р.2;</w:t>
            </w:r>
            <w:r>
              <w:rPr>
                <w:sz w:val="22"/>
              </w:rPr>
              <w:br/>
              <w:t>ГОСТ 28433-90;</w:t>
            </w:r>
            <w:r>
              <w:rPr>
                <w:sz w:val="22"/>
              </w:rPr>
              <w:br/>
              <w:t>ГОСТ 28434-90;</w:t>
            </w:r>
            <w:r>
              <w:rPr>
                <w:sz w:val="22"/>
              </w:rPr>
              <w:br/>
              <w:t>ГОСТ 34589-2019 р. 4;</w:t>
            </w:r>
            <w:r>
              <w:rPr>
                <w:sz w:val="22"/>
              </w:rPr>
              <w:br/>
              <w:t>ГОСТ 7075-80 р.2;</w:t>
            </w:r>
            <w:r>
              <w:rPr>
                <w:sz w:val="22"/>
              </w:rPr>
              <w:br/>
              <w:t>ГОСТ 7890-93 р.2;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2D6AEF18" w14:textId="77777777" w:rsidR="00BD3BEF" w:rsidRDefault="00741614">
            <w:pPr>
              <w:ind w:left="-84" w:right="-84"/>
            </w:pPr>
            <w:r>
              <w:rPr>
                <w:sz w:val="22"/>
              </w:rPr>
              <w:lastRenderedPageBreak/>
              <w:t>ГОСТ 12.2.003-91 р. 2;</w:t>
            </w:r>
            <w:r>
              <w:rPr>
                <w:sz w:val="22"/>
              </w:rPr>
              <w:br/>
              <w:t>ГОСТ 22827-85 р.4;</w:t>
            </w:r>
            <w:r>
              <w:rPr>
                <w:sz w:val="22"/>
              </w:rPr>
              <w:br/>
              <w:t>ГОСТ 27584-88 р.4;</w:t>
            </w:r>
            <w:r>
              <w:rPr>
                <w:sz w:val="22"/>
              </w:rPr>
              <w:br/>
              <w:t>ГОСТ 31271-2002 (ИСО 4310:1981) п.3.2;</w:t>
            </w:r>
            <w:r>
              <w:rPr>
                <w:sz w:val="22"/>
              </w:rPr>
              <w:br/>
              <w:t>ГОСТ 7075-80 р.6;</w:t>
            </w:r>
            <w:r>
              <w:rPr>
                <w:sz w:val="22"/>
              </w:rPr>
              <w:br/>
              <w:t>ГОСТ 7890-93 р.4;</w:t>
            </w:r>
            <w:r>
              <w:rPr>
                <w:sz w:val="22"/>
              </w:rPr>
              <w:br/>
              <w:t>ТР ТС 010/2011</w:t>
            </w:r>
          </w:p>
        </w:tc>
      </w:tr>
      <w:tr w:rsidR="00BD3BEF" w14:paraId="4BCDEBEA" w14:textId="77777777">
        <w:tc>
          <w:tcPr>
            <w:tcW w:w="4880" w:type="pct"/>
            <w:gridSpan w:val="6"/>
          </w:tcPr>
          <w:p w14:paraId="4A4B74D5" w14:textId="77777777" w:rsidR="00BD3BEF" w:rsidRDefault="0074161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Заводская, 4, 223710, г. Солигорск, Солигорский район, Минская </w:t>
            </w:r>
            <w:r>
              <w:rPr>
                <w:b/>
                <w:sz w:val="22"/>
              </w:rPr>
              <w:t>область</w:t>
            </w:r>
            <w:r>
              <w:rPr>
                <w:b/>
                <w:sz w:val="22"/>
              </w:rPr>
              <w:br/>
              <w:t>(Лаборатория металловедения и механических испытаний)</w:t>
            </w:r>
          </w:p>
        </w:tc>
      </w:tr>
      <w:tr w:rsidR="00BD3BEF" w14:paraId="2D475220" w14:textId="77777777">
        <w:trPr>
          <w:trHeight w:val="230"/>
        </w:trPr>
        <w:tc>
          <w:tcPr>
            <w:tcW w:w="405" w:type="pct"/>
            <w:vMerge w:val="restart"/>
          </w:tcPr>
          <w:p w14:paraId="35E0565C" w14:textId="77777777" w:rsidR="00BD3BEF" w:rsidRDefault="0074161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 w:val="restart"/>
          </w:tcPr>
          <w:p w14:paraId="7A5DE5E7" w14:textId="77777777" w:rsidR="00BD3BEF" w:rsidRDefault="00741614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</w:t>
            </w:r>
            <w:r>
              <w:rPr>
                <w:sz w:val="22"/>
              </w:rPr>
              <w:br/>
              <w:t xml:space="preserve"> Комбайны проходческие по углю и породе</w:t>
            </w:r>
            <w:r>
              <w:rPr>
                <w:sz w:val="22"/>
              </w:rPr>
              <w:br/>
              <w:t xml:space="preserve"> Крепи металлические для подготовительных выработок</w:t>
            </w:r>
          </w:p>
        </w:tc>
        <w:tc>
          <w:tcPr>
            <w:tcW w:w="705" w:type="pct"/>
            <w:vMerge w:val="restart"/>
          </w:tcPr>
          <w:p w14:paraId="7F49D0FD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28.92/26.095</w:t>
            </w:r>
          </w:p>
        </w:tc>
        <w:tc>
          <w:tcPr>
            <w:tcW w:w="945" w:type="pct"/>
            <w:vMerge w:val="restart"/>
          </w:tcPr>
          <w:p w14:paraId="4DE386B3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на растяжение</w:t>
            </w:r>
          </w:p>
        </w:tc>
        <w:tc>
          <w:tcPr>
            <w:tcW w:w="945" w:type="pct"/>
            <w:vMerge w:val="restart"/>
          </w:tcPr>
          <w:p w14:paraId="2CB3668F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31559-2012 р.6;</w:t>
            </w:r>
            <w:r>
              <w:rPr>
                <w:sz w:val="22"/>
              </w:rPr>
              <w:br/>
              <w:t>ГОСТ Р 52042-2003 р. 6</w:t>
            </w:r>
          </w:p>
        </w:tc>
        <w:tc>
          <w:tcPr>
            <w:tcW w:w="1060" w:type="pct"/>
            <w:vMerge w:val="restart"/>
          </w:tcPr>
          <w:p w14:paraId="79723424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Р 54773-2011 п. 4.1.3.1-4.1.3.6</w:t>
            </w:r>
          </w:p>
        </w:tc>
      </w:tr>
      <w:tr w:rsidR="00BD3BEF" w14:paraId="54012D98" w14:textId="77777777">
        <w:trPr>
          <w:trHeight w:val="230"/>
        </w:trPr>
        <w:tc>
          <w:tcPr>
            <w:tcW w:w="405" w:type="pct"/>
            <w:vMerge w:val="restart"/>
          </w:tcPr>
          <w:p w14:paraId="242651A5" w14:textId="77777777" w:rsidR="00BD3BEF" w:rsidRDefault="0074161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 w:val="restart"/>
          </w:tcPr>
          <w:p w14:paraId="6D16ED5F" w14:textId="77777777" w:rsidR="00BD3BEF" w:rsidRDefault="00741614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705" w:type="pct"/>
            <w:vMerge w:val="restart"/>
          </w:tcPr>
          <w:p w14:paraId="239D4BD3" w14:textId="77777777" w:rsidR="00BD3BEF" w:rsidRDefault="00741614">
            <w:pPr>
              <w:ind w:left="-84" w:right="-84"/>
            </w:pPr>
            <w:r>
              <w:rPr>
                <w:sz w:val="22"/>
              </w:rPr>
              <w:t>28.22/26.095</w:t>
            </w:r>
          </w:p>
        </w:tc>
        <w:tc>
          <w:tcPr>
            <w:tcW w:w="945" w:type="pct"/>
            <w:vMerge w:val="restart"/>
          </w:tcPr>
          <w:p w14:paraId="6472B04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Испытания на растяжение</w:t>
            </w:r>
          </w:p>
        </w:tc>
        <w:tc>
          <w:tcPr>
            <w:tcW w:w="945" w:type="pct"/>
            <w:vMerge w:val="restart"/>
          </w:tcPr>
          <w:p w14:paraId="1EE23ADD" w14:textId="77777777" w:rsidR="00BD3BEF" w:rsidRDefault="00741614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EN 12385-1-2015 п.5.4;</w:t>
            </w:r>
            <w:r>
              <w:rPr>
                <w:sz w:val="22"/>
              </w:rPr>
              <w:br/>
              <w:t>ГОСТ EN 12385-10-2015;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12385-4-2015 п.5.5</w:t>
            </w:r>
          </w:p>
        </w:tc>
        <w:tc>
          <w:tcPr>
            <w:tcW w:w="1060" w:type="pct"/>
            <w:vMerge w:val="restart"/>
          </w:tcPr>
          <w:p w14:paraId="67F8EF4C" w14:textId="77777777" w:rsidR="00BD3BEF" w:rsidRDefault="00741614">
            <w:pPr>
              <w:ind w:left="-84" w:right="-84"/>
            </w:pPr>
            <w:r>
              <w:rPr>
                <w:sz w:val="22"/>
              </w:rPr>
              <w:t>ГОСТ 10446-80 (ИСО 6892-84)¹;</w:t>
            </w:r>
            <w:r>
              <w:rPr>
                <w:sz w:val="22"/>
              </w:rPr>
              <w:br/>
              <w:t>ГОСТ 3241-91 п. 4.2, Приложение 3¹;</w:t>
            </w:r>
            <w:r>
              <w:rPr>
                <w:sz w:val="22"/>
              </w:rPr>
              <w:br/>
              <w:t>ГОСТ EN 12385-1-2015 п. 6.4.2-6.4.3¹;</w:t>
            </w:r>
            <w:r>
              <w:rPr>
                <w:sz w:val="22"/>
              </w:rPr>
              <w:br/>
              <w:t>СТБ EN 10218-1-2016¹</w:t>
            </w:r>
          </w:p>
        </w:tc>
      </w:tr>
    </w:tbl>
    <w:p w14:paraId="4C3F0B24" w14:textId="77777777" w:rsidR="00A7420A" w:rsidRPr="00582A8F" w:rsidRDefault="00A7420A" w:rsidP="00A7420A">
      <w:pPr>
        <w:rPr>
          <w:sz w:val="24"/>
          <w:szCs w:val="24"/>
        </w:rPr>
      </w:pPr>
    </w:p>
    <w:p w14:paraId="299B45A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4CB44B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518442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EFA4E13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стандарты, методики испытаний и измерений,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ТС на основе анализа рисков, применительно к конкретной продукции</w:t>
      </w:r>
    </w:p>
    <w:p w14:paraId="73920F8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56BC6E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2BB542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79939A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C44DC4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8C3ADA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5EA4818" w14:textId="77777777" w:rsidR="00A7420A" w:rsidRPr="00741614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741614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A2BDF" w14:textId="77777777" w:rsidR="00F376EE" w:rsidRDefault="00F376EE" w:rsidP="0011070C">
      <w:r>
        <w:separator/>
      </w:r>
    </w:p>
  </w:endnote>
  <w:endnote w:type="continuationSeparator" w:id="0">
    <w:p w14:paraId="01505874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CAA604E" w14:textId="77777777" w:rsidTr="005E0063">
      <w:tc>
        <w:tcPr>
          <w:tcW w:w="3399" w:type="dxa"/>
          <w:vAlign w:val="center"/>
          <w:hideMark/>
        </w:tcPr>
        <w:p w14:paraId="76A66AA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569E7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B097F8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25.10.2024</w:t>
              </w:r>
            </w:p>
          </w:sdtContent>
        </w:sdt>
        <w:p w14:paraId="766DA75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7B9C43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F3D6BC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044401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260D8E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6D21D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DB89A8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25.10.2024</w:t>
              </w:r>
            </w:p>
          </w:sdtContent>
        </w:sdt>
        <w:p w14:paraId="4E0D5AA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15B8D2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55B30C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753E1" w14:textId="77777777" w:rsidR="00F376EE" w:rsidRDefault="00F376EE" w:rsidP="0011070C">
      <w:r>
        <w:separator/>
      </w:r>
    </w:p>
  </w:footnote>
  <w:footnote w:type="continuationSeparator" w:id="0">
    <w:p w14:paraId="34A90708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A648B2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E7969D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405D134" wp14:editId="3E37835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2DE6F6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2.5135</w:t>
          </w:r>
        </w:p>
      </w:tc>
    </w:tr>
  </w:tbl>
  <w:p w14:paraId="2E3BFF2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D2BD0E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8C9D2E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B69D6F" wp14:editId="62C29CB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1AD0AB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81C32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B29C9B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4F96DC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614"/>
    <w:rsid w:val="00741FBB"/>
    <w:rsid w:val="00750565"/>
    <w:rsid w:val="007A2CC0"/>
    <w:rsid w:val="007B3671"/>
    <w:rsid w:val="007E210E"/>
    <w:rsid w:val="007E2E1D"/>
    <w:rsid w:val="007E712B"/>
    <w:rsid w:val="007F5916"/>
    <w:rsid w:val="00805C5D"/>
    <w:rsid w:val="008168D1"/>
    <w:rsid w:val="00832124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D3BEF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5DE6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2CC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2024-10-28T10:34:00Z</dcterms:created>
  <dcterms:modified xsi:type="dcterms:W3CDTF">2024-10-28T10:35:00Z</dcterms:modified>
</cp:coreProperties>
</file>