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2E66A8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5C9226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3619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2E66A8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2E66A8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4F5A96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3619C">
                  <w:rPr>
                    <w:rFonts w:cs="Times New Roman"/>
                    <w:bCs/>
                    <w:sz w:val="28"/>
                    <w:szCs w:val="28"/>
                  </w:rPr>
                  <w:t>2.5124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2E66A8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197F79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6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51A28">
                  <w:rPr>
                    <w:rFonts w:cs="Times New Roman"/>
                    <w:bCs/>
                    <w:sz w:val="28"/>
                    <w:szCs w:val="28"/>
                  </w:rPr>
                  <w:t>21.06.2019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2E66A8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FEF9C0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4F134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2E66A8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6B12BF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9613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2E66A8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7DC48FC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E66A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850F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A8D77EB" w14:textId="77777777" w:rsidR="002E66A8" w:rsidRDefault="002E66A8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00FF5C9" w14:textId="3A6F0373" w:rsidR="002E66A8" w:rsidRPr="0099613A" w:rsidRDefault="002E66A8" w:rsidP="002E66A8">
      <w:pPr>
        <w:pStyle w:val="af6"/>
        <w:jc w:val="center"/>
        <w:rPr>
          <w:sz w:val="16"/>
          <w:szCs w:val="16"/>
          <w:lang w:val="ru-RU"/>
        </w:rPr>
      </w:pPr>
      <w:r w:rsidRPr="00CF62CB">
        <w:rPr>
          <w:b/>
          <w:sz w:val="28"/>
          <w:szCs w:val="28"/>
          <w:lang w:val="ru-RU"/>
        </w:rPr>
        <w:t xml:space="preserve">ОБЛАСТЬ АККРЕДИТАЦИИ </w:t>
      </w:r>
      <w:r w:rsidRPr="00CF62CB">
        <w:rPr>
          <w:bCs/>
          <w:sz w:val="28"/>
          <w:szCs w:val="28"/>
          <w:lang w:val="ru-RU"/>
        </w:rPr>
        <w:t>от</w:t>
      </w:r>
      <w:r w:rsidRPr="00CF62CB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759170311"/>
          <w:placeholder>
            <w:docPart w:val="8990BCE006094372BDB480AF44AD5D6B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8850FF">
            <w:rPr>
              <w:rStyle w:val="39"/>
              <w:bCs/>
              <w:lang w:val="ru-RU"/>
            </w:rPr>
            <w:t>21</w:t>
          </w:r>
          <w:r w:rsidR="0082142F" w:rsidRPr="0082142F">
            <w:rPr>
              <w:rStyle w:val="39"/>
              <w:bCs/>
              <w:lang w:val="ru-RU"/>
            </w:rPr>
            <w:t xml:space="preserve"> </w:t>
          </w:r>
          <w:r w:rsidR="008850FF">
            <w:rPr>
              <w:rStyle w:val="39"/>
              <w:bCs/>
              <w:lang w:val="ru-RU"/>
            </w:rPr>
            <w:t xml:space="preserve">июня </w:t>
          </w:r>
          <w:r w:rsidR="0082142F" w:rsidRPr="0082142F">
            <w:rPr>
              <w:rStyle w:val="39"/>
              <w:bCs/>
              <w:lang w:val="ru-RU"/>
            </w:rPr>
            <w:t>2024 года</w:t>
          </w:r>
        </w:sdtContent>
      </w:sdt>
      <w:r w:rsidRPr="00CF62CB">
        <w:rPr>
          <w:bCs/>
          <w:sz w:val="28"/>
          <w:szCs w:val="28"/>
          <w:lang w:val="ru-RU"/>
        </w:rPr>
        <w:br/>
      </w:r>
    </w:p>
    <w:p w14:paraId="5EB59558" w14:textId="77777777" w:rsidR="002E66A8" w:rsidRDefault="002E66A8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2215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5C2215">
        <w:rPr>
          <w:sz w:val="28"/>
          <w:szCs w:val="28"/>
        </w:rPr>
        <w:t xml:space="preserve"> испытаний программных средств</w:t>
      </w:r>
      <w:r>
        <w:rPr>
          <w:sz w:val="28"/>
          <w:szCs w:val="28"/>
        </w:rPr>
        <w:t xml:space="preserve"> </w:t>
      </w:r>
    </w:p>
    <w:p w14:paraId="772F361E" w14:textId="77777777" w:rsidR="002E66A8" w:rsidRPr="005C2215" w:rsidRDefault="002E66A8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2215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эксплуатации АИС</w:t>
      </w:r>
      <w:r w:rsidRPr="005C2215">
        <w:rPr>
          <w:sz w:val="28"/>
          <w:szCs w:val="28"/>
        </w:rPr>
        <w:t xml:space="preserve"> </w:t>
      </w:r>
    </w:p>
    <w:p w14:paraId="720FB4E2" w14:textId="0E7F677C" w:rsidR="002E66A8" w:rsidRDefault="00074155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E66A8" w:rsidRPr="005C2215">
        <w:rPr>
          <w:sz w:val="28"/>
          <w:szCs w:val="28"/>
        </w:rPr>
        <w:t>ткрыто</w:t>
      </w:r>
      <w:r w:rsidR="002E66A8">
        <w:rPr>
          <w:sz w:val="28"/>
          <w:szCs w:val="28"/>
        </w:rPr>
        <w:t>го</w:t>
      </w:r>
      <w:r w:rsidR="002E66A8" w:rsidRPr="005C2215">
        <w:rPr>
          <w:sz w:val="28"/>
          <w:szCs w:val="28"/>
        </w:rPr>
        <w:t xml:space="preserve"> акционерно</w:t>
      </w:r>
      <w:r w:rsidR="002E66A8">
        <w:rPr>
          <w:sz w:val="28"/>
          <w:szCs w:val="28"/>
        </w:rPr>
        <w:t>го</w:t>
      </w:r>
      <w:r w:rsidR="002E66A8" w:rsidRPr="005C2215">
        <w:rPr>
          <w:sz w:val="28"/>
          <w:szCs w:val="28"/>
        </w:rPr>
        <w:t xml:space="preserve"> обществ</w:t>
      </w:r>
      <w:r w:rsidR="002E66A8">
        <w:rPr>
          <w:sz w:val="28"/>
          <w:szCs w:val="28"/>
        </w:rPr>
        <w:t>а</w:t>
      </w:r>
      <w:r w:rsidR="002E66A8" w:rsidRPr="005C2215">
        <w:rPr>
          <w:sz w:val="28"/>
          <w:szCs w:val="28"/>
        </w:rPr>
        <w:t xml:space="preserve"> </w:t>
      </w:r>
    </w:p>
    <w:p w14:paraId="693C2557" w14:textId="1C869505" w:rsidR="002E66A8" w:rsidRPr="005C2215" w:rsidRDefault="002E66A8" w:rsidP="002E66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C2215">
        <w:rPr>
          <w:sz w:val="28"/>
          <w:szCs w:val="28"/>
        </w:rPr>
        <w:t>Белорусский межбанковский расчетный центр</w:t>
      </w:r>
      <w:r>
        <w:rPr>
          <w:sz w:val="28"/>
          <w:szCs w:val="28"/>
        </w:rPr>
        <w:t>»</w:t>
      </w:r>
    </w:p>
    <w:p w14:paraId="2FEC98D9" w14:textId="77777777" w:rsidR="002E66A8" w:rsidRDefault="002E66A8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2550"/>
        <w:gridCol w:w="1985"/>
        <w:gridCol w:w="1862"/>
      </w:tblGrid>
      <w:tr w:rsidR="00552FE5" w:rsidRPr="00B20F86" w14:paraId="339EF21B" w14:textId="77777777" w:rsidTr="004B30D2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B3E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B3E0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ED265C4" w14:textId="77777777" w:rsidR="00552FE5" w:rsidRPr="00B20F86" w:rsidRDefault="00552FE5" w:rsidP="00CB3E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4B30D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BEECF99" w14:textId="77777777" w:rsidR="00552FE5" w:rsidRPr="00B20F86" w:rsidRDefault="00552FE5" w:rsidP="004B30D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2549"/>
        <w:gridCol w:w="1985"/>
        <w:gridCol w:w="1869"/>
      </w:tblGrid>
      <w:tr w:rsidR="00552FE5" w:rsidRPr="00B20F86" w14:paraId="1AA8B9FF" w14:textId="77777777" w:rsidTr="004B30D2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14:paraId="010EEC29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8BAA06A" w14:textId="77777777" w:rsidR="00552FE5" w:rsidRPr="00B20F86" w:rsidRDefault="00552FE5" w:rsidP="007B78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E69319E" w:rsidR="00552FE5" w:rsidRPr="00DD4EA5" w:rsidRDefault="004B30D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B30D2">
              <w:rPr>
                <w:b/>
                <w:bCs/>
                <w:sz w:val="22"/>
                <w:szCs w:val="22"/>
              </w:rPr>
              <w:t>ул. Кальварийская, 7, 220048, г. Минск</w:t>
            </w:r>
          </w:p>
        </w:tc>
      </w:tr>
      <w:tr w:rsidR="0099613A" w:rsidRPr="00B20F86" w14:paraId="76191A56" w14:textId="77777777" w:rsidTr="004B30D2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21831E81" w:rsidR="0099613A" w:rsidRPr="002E66A8" w:rsidRDefault="0099613A" w:rsidP="0099613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E66A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shd w:val="clear" w:color="auto" w:fill="auto"/>
          </w:tcPr>
          <w:p w14:paraId="00543D85" w14:textId="3808A0C2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Программные средства в области финансовых услуг и технологий</w:t>
            </w:r>
          </w:p>
        </w:tc>
        <w:tc>
          <w:tcPr>
            <w:tcW w:w="714" w:type="dxa"/>
            <w:shd w:val="clear" w:color="auto" w:fill="auto"/>
          </w:tcPr>
          <w:p w14:paraId="6C925001" w14:textId="777777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62.09/</w:t>
            </w:r>
          </w:p>
          <w:p w14:paraId="3AC8BDFB" w14:textId="4414299A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37.076</w:t>
            </w:r>
          </w:p>
        </w:tc>
        <w:tc>
          <w:tcPr>
            <w:tcW w:w="2549" w:type="dxa"/>
            <w:shd w:val="clear" w:color="auto" w:fill="auto"/>
          </w:tcPr>
          <w:p w14:paraId="422D1589" w14:textId="59B999FF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13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Обеспечение создания и/или воспроизведения на бумажном носителе электронных документов, используемых для совершения банковских операций в платежной системе Республики Беларусь</w:t>
            </w:r>
          </w:p>
        </w:tc>
        <w:tc>
          <w:tcPr>
            <w:tcW w:w="1985" w:type="dxa"/>
            <w:shd w:val="clear" w:color="auto" w:fill="auto"/>
          </w:tcPr>
          <w:p w14:paraId="5CB13522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2.01–2019</w:t>
            </w:r>
          </w:p>
          <w:p w14:paraId="155047A6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2.03-1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–2019</w:t>
            </w:r>
          </w:p>
          <w:p w14:paraId="43D96D2B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2.03-2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–2020</w:t>
            </w:r>
          </w:p>
          <w:p w14:paraId="073DD780" w14:textId="77777777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sz w:val="22"/>
                <w:szCs w:val="22"/>
              </w:rPr>
              <w:t>2.03-3</w:t>
            </w:r>
            <w:proofErr w:type="gramEnd"/>
            <w:r w:rsidRPr="0099613A">
              <w:rPr>
                <w:sz w:val="22"/>
                <w:szCs w:val="22"/>
              </w:rPr>
              <w:t>–2020</w:t>
            </w:r>
          </w:p>
          <w:p w14:paraId="6A810AE9" w14:textId="77777777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 </w:t>
            </w:r>
            <w:proofErr w:type="gramStart"/>
            <w:r w:rsidRPr="0099613A">
              <w:rPr>
                <w:sz w:val="22"/>
                <w:szCs w:val="22"/>
              </w:rPr>
              <w:t>2.03-4</w:t>
            </w:r>
            <w:proofErr w:type="gramEnd"/>
            <w:r w:rsidRPr="0099613A">
              <w:rPr>
                <w:sz w:val="22"/>
                <w:szCs w:val="22"/>
              </w:rPr>
              <w:t>–2019</w:t>
            </w:r>
          </w:p>
          <w:p w14:paraId="738C7C6F" w14:textId="77777777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 5.01–2020</w:t>
            </w:r>
          </w:p>
          <w:p w14:paraId="569FF858" w14:textId="6F8EAED3" w:rsidR="0099613A" w:rsidRPr="0099613A" w:rsidRDefault="0099613A" w:rsidP="0099613A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 4.01–2018</w:t>
            </w:r>
          </w:p>
        </w:tc>
        <w:tc>
          <w:tcPr>
            <w:tcW w:w="1869" w:type="dxa"/>
            <w:shd w:val="clear" w:color="auto" w:fill="auto"/>
          </w:tcPr>
          <w:p w14:paraId="52071E10" w14:textId="568AC761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СПР 4.02–2018</w:t>
            </w:r>
          </w:p>
        </w:tc>
      </w:tr>
    </w:tbl>
    <w:p w14:paraId="7A0A0166" w14:textId="77777777" w:rsidR="0099613A" w:rsidRDefault="0099613A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2549"/>
        <w:gridCol w:w="1985"/>
        <w:gridCol w:w="1869"/>
      </w:tblGrid>
      <w:tr w:rsidR="0099613A" w:rsidRPr="00B20F86" w14:paraId="65A7A2AD" w14:textId="77777777" w:rsidTr="00327392">
        <w:trPr>
          <w:trHeight w:val="277"/>
        </w:trPr>
        <w:tc>
          <w:tcPr>
            <w:tcW w:w="693" w:type="dxa"/>
            <w:shd w:val="clear" w:color="auto" w:fill="auto"/>
          </w:tcPr>
          <w:p w14:paraId="56F0DE04" w14:textId="71228A92" w:rsidR="0099613A" w:rsidRDefault="0099613A" w:rsidP="009961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7182347D" w14:textId="552AFF58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2B2494F9" w14:textId="6D92B9FE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14:paraId="3573EE26" w14:textId="30F63C1C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83EB8A" w14:textId="716CDB4E" w:rsidR="0099613A" w:rsidRPr="0099613A" w:rsidRDefault="0099613A" w:rsidP="0099613A">
            <w:pPr>
              <w:pStyle w:val="Default"/>
              <w:ind w:left="-57" w:right="-57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EEFEEC4" w14:textId="78263711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9613A" w:rsidRPr="00B20F86" w14:paraId="60D639F4" w14:textId="77777777" w:rsidTr="004B30D2">
        <w:trPr>
          <w:trHeight w:val="277"/>
        </w:trPr>
        <w:tc>
          <w:tcPr>
            <w:tcW w:w="693" w:type="dxa"/>
            <w:shd w:val="clear" w:color="auto" w:fill="auto"/>
          </w:tcPr>
          <w:p w14:paraId="54199DB7" w14:textId="45A585C7" w:rsidR="0099613A" w:rsidRPr="002E66A8" w:rsidRDefault="0099613A" w:rsidP="0099613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1982" w:type="dxa"/>
            <w:shd w:val="clear" w:color="auto" w:fill="auto"/>
          </w:tcPr>
          <w:p w14:paraId="75C46379" w14:textId="7D8D6F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66A8">
              <w:rPr>
                <w:sz w:val="22"/>
                <w:szCs w:val="22"/>
              </w:rPr>
              <w:t xml:space="preserve">Программные средства в области </w:t>
            </w:r>
            <w:r>
              <w:rPr>
                <w:sz w:val="22"/>
                <w:szCs w:val="22"/>
              </w:rPr>
              <w:t>финансовых</w:t>
            </w:r>
            <w:r w:rsidRPr="002E66A8">
              <w:rPr>
                <w:sz w:val="22"/>
                <w:szCs w:val="22"/>
              </w:rPr>
              <w:t xml:space="preserve"> услуг и технологий</w:t>
            </w:r>
          </w:p>
        </w:tc>
        <w:tc>
          <w:tcPr>
            <w:tcW w:w="714" w:type="dxa"/>
            <w:shd w:val="clear" w:color="auto" w:fill="auto"/>
          </w:tcPr>
          <w:p w14:paraId="647F337B" w14:textId="777777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62.09/</w:t>
            </w:r>
          </w:p>
          <w:p w14:paraId="0A290BAD" w14:textId="7EE6DF2E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37.076</w:t>
            </w:r>
          </w:p>
        </w:tc>
        <w:tc>
          <w:tcPr>
            <w:tcW w:w="2549" w:type="dxa"/>
            <w:shd w:val="clear" w:color="auto" w:fill="auto"/>
          </w:tcPr>
          <w:p w14:paraId="63B1A2EB" w14:textId="5AB9DE4F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13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Обеспечение формирования финансовых сообщений</w:t>
            </w:r>
          </w:p>
        </w:tc>
        <w:tc>
          <w:tcPr>
            <w:tcW w:w="1985" w:type="dxa"/>
            <w:shd w:val="clear" w:color="auto" w:fill="auto"/>
          </w:tcPr>
          <w:p w14:paraId="2792538B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3.01–2022</w:t>
            </w:r>
          </w:p>
          <w:p w14:paraId="339BC2FB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3.02-1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7993D598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3.02-13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37763430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3.03-8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4CBCD49A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3.03-9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0334F682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3.03-10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21E1958C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3.04-13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6632D7CD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3.04-81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478DD04E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3.04-82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267D0B57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>СПР 6.01–2020</w:t>
            </w:r>
          </w:p>
          <w:p w14:paraId="2628DBA1" w14:textId="77777777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99613A">
              <w:rPr>
                <w:rFonts w:eastAsia="Times New Roman"/>
                <w:color w:val="auto"/>
                <w:sz w:val="22"/>
                <w:szCs w:val="22"/>
              </w:rPr>
              <w:t xml:space="preserve">СПР </w:t>
            </w:r>
            <w:proofErr w:type="gramStart"/>
            <w:r w:rsidRPr="0099613A">
              <w:rPr>
                <w:rFonts w:eastAsia="Times New Roman"/>
                <w:color w:val="auto"/>
                <w:sz w:val="22"/>
                <w:szCs w:val="22"/>
              </w:rPr>
              <w:t>6.02-1</w:t>
            </w:r>
            <w:proofErr w:type="gramEnd"/>
            <w:r w:rsidRPr="0099613A">
              <w:rPr>
                <w:rFonts w:eastAsia="Times New Roman"/>
                <w:color w:val="auto"/>
                <w:sz w:val="22"/>
                <w:szCs w:val="22"/>
              </w:rPr>
              <w:t>–2022</w:t>
            </w:r>
          </w:p>
          <w:p w14:paraId="30C3FE9E" w14:textId="36696820" w:rsidR="0099613A" w:rsidRPr="0099613A" w:rsidRDefault="0099613A" w:rsidP="0099613A">
            <w:pPr>
              <w:pStyle w:val="Default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14:paraId="7522DE54" w14:textId="77777777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ЕУЯФ.0100.</w:t>
            </w:r>
            <w:proofErr w:type="gramStart"/>
            <w:r w:rsidRPr="0099613A">
              <w:rPr>
                <w:sz w:val="22"/>
                <w:szCs w:val="22"/>
              </w:rPr>
              <w:t>04.ПР</w:t>
            </w:r>
            <w:proofErr w:type="gramEnd"/>
          </w:p>
          <w:p w14:paraId="6A0BC6CB" w14:textId="55B83560" w:rsidR="0099613A" w:rsidRPr="0099613A" w:rsidRDefault="0099613A" w:rsidP="009961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9613A">
              <w:rPr>
                <w:sz w:val="22"/>
                <w:szCs w:val="22"/>
              </w:rPr>
              <w:t>Порядок контроля программных средств в области финансовых услуг и технологий</w:t>
            </w:r>
          </w:p>
        </w:tc>
      </w:tr>
    </w:tbl>
    <w:p w14:paraId="0ED6F69F" w14:textId="77777777" w:rsidR="002E66A8" w:rsidRDefault="002E66A8" w:rsidP="002E66A8">
      <w:pPr>
        <w:rPr>
          <w:b/>
        </w:rPr>
      </w:pPr>
    </w:p>
    <w:p w14:paraId="4E469A1D" w14:textId="77777777" w:rsidR="0099613A" w:rsidRPr="00605AD3" w:rsidRDefault="0099613A" w:rsidP="0099613A">
      <w:pPr>
        <w:rPr>
          <w:b/>
        </w:rPr>
      </w:pPr>
      <w:r w:rsidRPr="00605AD3">
        <w:rPr>
          <w:b/>
        </w:rPr>
        <w:t xml:space="preserve">Примечание: </w:t>
      </w:r>
    </w:p>
    <w:p w14:paraId="059320A2" w14:textId="77777777" w:rsidR="0099613A" w:rsidRPr="00605AD3" w:rsidRDefault="0099613A" w:rsidP="0099613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A77CEF" w14:textId="2B71F812" w:rsidR="002E66A8" w:rsidRPr="004B30D2" w:rsidRDefault="002E66A8" w:rsidP="002E66A8">
      <w:pPr>
        <w:rPr>
          <w:b/>
        </w:rPr>
      </w:pPr>
      <w:r w:rsidRPr="00605AD3">
        <w:rPr>
          <w:bCs/>
        </w:rPr>
        <w:br/>
      </w:r>
    </w:p>
    <w:p w14:paraId="27F11DC7" w14:textId="6B0B9235" w:rsidR="002E66A8" w:rsidRDefault="002E66A8" w:rsidP="002E66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101AD3" w14:textId="77777777" w:rsidR="002E66A8" w:rsidRDefault="002E66A8" w:rsidP="002E66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E20A69" w14:textId="77777777" w:rsidR="002E66A8" w:rsidRDefault="002E66A8" w:rsidP="002E66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6B63E5B" w14:textId="77777777" w:rsidR="002E66A8" w:rsidRPr="001D02D0" w:rsidRDefault="002E66A8" w:rsidP="002E66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82E539" w14:textId="77777777" w:rsidR="002E66A8" w:rsidRPr="001D02D0" w:rsidRDefault="002E66A8" w:rsidP="002E66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B2E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1301" w14:textId="77777777" w:rsidR="00E8008B" w:rsidRDefault="00E8008B" w:rsidP="0011070C">
      <w:r>
        <w:separator/>
      </w:r>
    </w:p>
  </w:endnote>
  <w:endnote w:type="continuationSeparator" w:id="0">
    <w:p w14:paraId="20A8DE87" w14:textId="77777777" w:rsidR="00E8008B" w:rsidRDefault="00E800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0C5090B" w:rsidR="002667A7" w:rsidRPr="00B453D4" w:rsidRDefault="0099613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82142F" w:rsidRPr="0082142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82142F" w:rsidRPr="0082142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16618D7" w:rsidR="005D5C7B" w:rsidRPr="007624CE" w:rsidRDefault="009961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82142F" w:rsidRPr="0082142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82142F" w:rsidRPr="0082142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BD22C" w14:textId="77777777" w:rsidR="00E8008B" w:rsidRDefault="00E8008B" w:rsidP="0011070C">
      <w:r>
        <w:separator/>
      </w:r>
    </w:p>
  </w:footnote>
  <w:footnote w:type="continuationSeparator" w:id="0">
    <w:p w14:paraId="2E2E9EE5" w14:textId="77777777" w:rsidR="00E8008B" w:rsidRDefault="00E800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1D5F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F43373">
            <w:rPr>
              <w:bCs/>
              <w:sz w:val="24"/>
              <w:szCs w:val="24"/>
            </w:rPr>
            <w:t xml:space="preserve"> 2.5124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3764579">
    <w:abstractNumId w:val="6"/>
  </w:num>
  <w:num w:numId="2" w16cid:durableId="1730152794">
    <w:abstractNumId w:val="7"/>
  </w:num>
  <w:num w:numId="3" w16cid:durableId="280647023">
    <w:abstractNumId w:val="4"/>
  </w:num>
  <w:num w:numId="4" w16cid:durableId="1301610538">
    <w:abstractNumId w:val="1"/>
  </w:num>
  <w:num w:numId="5" w16cid:durableId="1195382811">
    <w:abstractNumId w:val="11"/>
  </w:num>
  <w:num w:numId="6" w16cid:durableId="1327977345">
    <w:abstractNumId w:val="3"/>
  </w:num>
  <w:num w:numId="7" w16cid:durableId="1601446111">
    <w:abstractNumId w:val="8"/>
  </w:num>
  <w:num w:numId="8" w16cid:durableId="1236932864">
    <w:abstractNumId w:val="5"/>
  </w:num>
  <w:num w:numId="9" w16cid:durableId="1176190836">
    <w:abstractNumId w:val="9"/>
  </w:num>
  <w:num w:numId="10" w16cid:durableId="345254104">
    <w:abstractNumId w:val="2"/>
  </w:num>
  <w:num w:numId="11" w16cid:durableId="1133786473">
    <w:abstractNumId w:val="0"/>
  </w:num>
  <w:num w:numId="12" w16cid:durableId="587466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4155"/>
    <w:rsid w:val="00090EA2"/>
    <w:rsid w:val="000A040F"/>
    <w:rsid w:val="000D49BB"/>
    <w:rsid w:val="000E2802"/>
    <w:rsid w:val="000F1CCE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2E5F"/>
    <w:rsid w:val="001D5968"/>
    <w:rsid w:val="001F51B1"/>
    <w:rsid w:val="001F7797"/>
    <w:rsid w:val="0020355B"/>
    <w:rsid w:val="00204777"/>
    <w:rsid w:val="00212643"/>
    <w:rsid w:val="002505FA"/>
    <w:rsid w:val="00257AAB"/>
    <w:rsid w:val="00260DE5"/>
    <w:rsid w:val="002667A7"/>
    <w:rsid w:val="00280332"/>
    <w:rsid w:val="00285F39"/>
    <w:rsid w:val="002877C8"/>
    <w:rsid w:val="002900DE"/>
    <w:rsid w:val="00296CB8"/>
    <w:rsid w:val="002C3708"/>
    <w:rsid w:val="002E66A8"/>
    <w:rsid w:val="002F0DB0"/>
    <w:rsid w:val="003054C2"/>
    <w:rsid w:val="00305E11"/>
    <w:rsid w:val="0031023B"/>
    <w:rsid w:val="003324CA"/>
    <w:rsid w:val="00350D5F"/>
    <w:rsid w:val="00354AD2"/>
    <w:rsid w:val="003717D2"/>
    <w:rsid w:val="00374A27"/>
    <w:rsid w:val="00386D65"/>
    <w:rsid w:val="003A10A8"/>
    <w:rsid w:val="003A7C1A"/>
    <w:rsid w:val="003C130A"/>
    <w:rsid w:val="003D7438"/>
    <w:rsid w:val="003E26A2"/>
    <w:rsid w:val="003E6D8A"/>
    <w:rsid w:val="003F0811"/>
    <w:rsid w:val="003F50C5"/>
    <w:rsid w:val="003F6060"/>
    <w:rsid w:val="00401D49"/>
    <w:rsid w:val="00437E07"/>
    <w:rsid w:val="004A5E4C"/>
    <w:rsid w:val="004B30D2"/>
    <w:rsid w:val="004C53CA"/>
    <w:rsid w:val="004E4DCC"/>
    <w:rsid w:val="004E5090"/>
    <w:rsid w:val="004E6BC8"/>
    <w:rsid w:val="004E720F"/>
    <w:rsid w:val="004F134C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5EED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B4C4F"/>
    <w:rsid w:val="007B7801"/>
    <w:rsid w:val="007F5916"/>
    <w:rsid w:val="00805C5D"/>
    <w:rsid w:val="00811BB1"/>
    <w:rsid w:val="0082142F"/>
    <w:rsid w:val="00865ADC"/>
    <w:rsid w:val="00877224"/>
    <w:rsid w:val="008850FF"/>
    <w:rsid w:val="00886D6D"/>
    <w:rsid w:val="008A773C"/>
    <w:rsid w:val="008B5528"/>
    <w:rsid w:val="008E43A5"/>
    <w:rsid w:val="008E75B5"/>
    <w:rsid w:val="00916038"/>
    <w:rsid w:val="00920D7B"/>
    <w:rsid w:val="00921A06"/>
    <w:rsid w:val="00942552"/>
    <w:rsid w:val="009503C7"/>
    <w:rsid w:val="0095347E"/>
    <w:rsid w:val="00983D93"/>
    <w:rsid w:val="009940B7"/>
    <w:rsid w:val="0099613A"/>
    <w:rsid w:val="009A3A10"/>
    <w:rsid w:val="009A3E9D"/>
    <w:rsid w:val="009D5A57"/>
    <w:rsid w:val="009E50AD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3619C"/>
    <w:rsid w:val="00B453D4"/>
    <w:rsid w:val="00B4667C"/>
    <w:rsid w:val="00B47A0F"/>
    <w:rsid w:val="00B53AEA"/>
    <w:rsid w:val="00B7627F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0C48"/>
    <w:rsid w:val="00CA3473"/>
    <w:rsid w:val="00CA53E3"/>
    <w:rsid w:val="00CB1B30"/>
    <w:rsid w:val="00CB3E0D"/>
    <w:rsid w:val="00CC094B"/>
    <w:rsid w:val="00CF4334"/>
    <w:rsid w:val="00D10C95"/>
    <w:rsid w:val="00D33CE4"/>
    <w:rsid w:val="00D51A28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008B"/>
    <w:rsid w:val="00E909C3"/>
    <w:rsid w:val="00E95EA8"/>
    <w:rsid w:val="00EC57FD"/>
    <w:rsid w:val="00EC615C"/>
    <w:rsid w:val="00EC76FB"/>
    <w:rsid w:val="00ED10E7"/>
    <w:rsid w:val="00EE7844"/>
    <w:rsid w:val="00EF0247"/>
    <w:rsid w:val="00EF5137"/>
    <w:rsid w:val="00F1057A"/>
    <w:rsid w:val="00F43373"/>
    <w:rsid w:val="00F47F4D"/>
    <w:rsid w:val="00F8255B"/>
    <w:rsid w:val="00F86DE9"/>
    <w:rsid w:val="00F906C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90BCE006094372BDB480AF44AD5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FAE1B-0E25-4ABE-A541-964876474681}"/>
      </w:docPartPr>
      <w:docPartBody>
        <w:p w:rsidR="009F04C0" w:rsidRDefault="005761F0" w:rsidP="005761F0">
          <w:pPr>
            <w:pStyle w:val="8990BCE006094372BDB480AF44AD5D6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5968"/>
    <w:rsid w:val="001D6874"/>
    <w:rsid w:val="001F086A"/>
    <w:rsid w:val="002501E5"/>
    <w:rsid w:val="002751FF"/>
    <w:rsid w:val="00393034"/>
    <w:rsid w:val="003B21DC"/>
    <w:rsid w:val="00495C3B"/>
    <w:rsid w:val="004A3A30"/>
    <w:rsid w:val="005029EC"/>
    <w:rsid w:val="00516AF1"/>
    <w:rsid w:val="00545474"/>
    <w:rsid w:val="00562D7C"/>
    <w:rsid w:val="00572287"/>
    <w:rsid w:val="005761F0"/>
    <w:rsid w:val="00580F98"/>
    <w:rsid w:val="005C3A33"/>
    <w:rsid w:val="005C4097"/>
    <w:rsid w:val="00607457"/>
    <w:rsid w:val="00684F82"/>
    <w:rsid w:val="007648A9"/>
    <w:rsid w:val="0080735D"/>
    <w:rsid w:val="0098443C"/>
    <w:rsid w:val="009A19E2"/>
    <w:rsid w:val="009F04C0"/>
    <w:rsid w:val="00A13F21"/>
    <w:rsid w:val="00A661C2"/>
    <w:rsid w:val="00A7515E"/>
    <w:rsid w:val="00A8053F"/>
    <w:rsid w:val="00B00858"/>
    <w:rsid w:val="00B11269"/>
    <w:rsid w:val="00B612C8"/>
    <w:rsid w:val="00B63D03"/>
    <w:rsid w:val="00BF3758"/>
    <w:rsid w:val="00C006F8"/>
    <w:rsid w:val="00C8094E"/>
    <w:rsid w:val="00CC03D9"/>
    <w:rsid w:val="00CC7A3D"/>
    <w:rsid w:val="00D53B49"/>
    <w:rsid w:val="00DA5821"/>
    <w:rsid w:val="00DB7154"/>
    <w:rsid w:val="00E377D9"/>
    <w:rsid w:val="00EB4B12"/>
    <w:rsid w:val="00EF7515"/>
    <w:rsid w:val="00F117DE"/>
    <w:rsid w:val="00F3348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1F0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990BCE006094372BDB480AF44AD5D6B">
    <w:name w:val="8990BCE006094372BDB480AF44AD5D6B"/>
    <w:rsid w:val="005761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3F3C-F049-4F89-AFBD-C434E7AC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2024-05-30T14:35:00Z</cp:lastPrinted>
  <dcterms:created xsi:type="dcterms:W3CDTF">2024-05-30T16:28:00Z</dcterms:created>
  <dcterms:modified xsi:type="dcterms:W3CDTF">2024-05-30T16:28:00Z</dcterms:modified>
</cp:coreProperties>
</file>