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705B95E" w14:textId="77777777" w:rsidTr="00F018EB">
        <w:tc>
          <w:tcPr>
            <w:tcW w:w="5848" w:type="dxa"/>
            <w:vMerge w:val="restart"/>
          </w:tcPr>
          <w:p w14:paraId="435491B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E66C0F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B519AAE" w14:textId="77777777" w:rsidTr="00F018EB">
        <w:tc>
          <w:tcPr>
            <w:tcW w:w="5848" w:type="dxa"/>
            <w:vMerge/>
          </w:tcPr>
          <w:p w14:paraId="61A52B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8B83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F5284CE" w14:textId="77777777" w:rsidTr="00F018EB">
        <w:tc>
          <w:tcPr>
            <w:tcW w:w="5848" w:type="dxa"/>
            <w:vMerge/>
          </w:tcPr>
          <w:p w14:paraId="44A7CEC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B503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2.5268</w:t>
            </w:r>
          </w:p>
        </w:tc>
      </w:tr>
      <w:tr w:rsidR="00A7420A" w:rsidRPr="005E0063" w14:paraId="3DBA497E" w14:textId="77777777" w:rsidTr="00F018EB">
        <w:tc>
          <w:tcPr>
            <w:tcW w:w="5848" w:type="dxa"/>
            <w:vMerge/>
          </w:tcPr>
          <w:p w14:paraId="7BBDC2D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E914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26.02.2021 </w:t>
            </w:r>
          </w:p>
        </w:tc>
      </w:tr>
      <w:tr w:rsidR="00A7420A" w:rsidRPr="00131F6F" w14:paraId="4CC65199" w14:textId="77777777" w:rsidTr="00F018EB">
        <w:tc>
          <w:tcPr>
            <w:tcW w:w="5848" w:type="dxa"/>
            <w:vMerge/>
          </w:tcPr>
          <w:p w14:paraId="2EA23E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14DBBF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E2FD9E1" w14:textId="7D0704F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407F0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B523CB" w14:textId="77777777" w:rsidTr="00F018EB">
        <w:tc>
          <w:tcPr>
            <w:tcW w:w="5848" w:type="dxa"/>
            <w:vMerge/>
          </w:tcPr>
          <w:p w14:paraId="6F3531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6BE89B0" w14:textId="1C45B2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407F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E2AEA1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E0971A6" w14:textId="77777777" w:rsidTr="00F018EB">
        <w:tc>
          <w:tcPr>
            <w:tcW w:w="9751" w:type="dxa"/>
          </w:tcPr>
          <w:p w14:paraId="2F62D81C" w14:textId="1BBE3E5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407F0">
                  <w:rPr>
                    <w:rStyle w:val="39"/>
                  </w:rPr>
                  <w:t>14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6B574E1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B59F872" w14:textId="77777777" w:rsidR="00A7420A" w:rsidRPr="00340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59D1317" w14:textId="5A7ED70E" w:rsidR="00A7420A" w:rsidRPr="00340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07F0">
              <w:rPr>
                <w:bCs/>
                <w:sz w:val="28"/>
                <w:szCs w:val="28"/>
                <w:lang w:val="ru-RU"/>
              </w:rPr>
              <w:t>производственная лаборатория</w:t>
            </w:r>
          </w:p>
          <w:p w14:paraId="05F245DB" w14:textId="4C03C7C2" w:rsidR="00A7420A" w:rsidRPr="00340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407F0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3407F0">
              <w:rPr>
                <w:bCs/>
                <w:sz w:val="28"/>
                <w:szCs w:val="28"/>
                <w:lang w:val="ru-RU"/>
              </w:rPr>
              <w:t>го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407F0">
              <w:rPr>
                <w:bCs/>
                <w:sz w:val="28"/>
                <w:szCs w:val="28"/>
                <w:lang w:val="ru-RU"/>
              </w:rPr>
              <w:t>го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407F0">
              <w:rPr>
                <w:bCs/>
                <w:sz w:val="28"/>
                <w:szCs w:val="28"/>
                <w:lang w:val="ru-RU"/>
              </w:rPr>
              <w:t>а</w:t>
            </w:r>
            <w:r w:rsidRPr="003407F0">
              <w:rPr>
                <w:bCs/>
                <w:sz w:val="28"/>
                <w:szCs w:val="28"/>
                <w:lang w:val="ru-RU"/>
              </w:rPr>
              <w:t xml:space="preserve"> "Глубокский молочноконсервный комбинат"</w:t>
            </w:r>
          </w:p>
          <w:p w14:paraId="3A6E96A2" w14:textId="77777777" w:rsidR="00A7420A" w:rsidRPr="003407F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F95A7E8" w14:textId="77777777" w:rsidR="00A7420A" w:rsidRPr="003407F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015071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F5AB367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5A12600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3B8E97" w14:textId="77777777" w:rsidR="00A7420A" w:rsidRPr="007A4175" w:rsidRDefault="00A7420A" w:rsidP="003407F0">
            <w:pPr>
              <w:spacing w:line="220" w:lineRule="exact"/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DA005C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34CAA88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F36E677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3452DF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5C27BB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6CE80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0D5B9C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80431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99C362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CE96921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7311CC" w14:textId="77777777" w:rsidR="00A7420A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7E8DDC" w14:textId="77777777" w:rsidR="00A7420A" w:rsidRPr="007A4175" w:rsidRDefault="00A7420A" w:rsidP="003407F0">
            <w:pPr>
              <w:overflowPunct w:val="0"/>
              <w:autoSpaceDE w:val="0"/>
              <w:autoSpaceDN w:val="0"/>
              <w:adjustRightInd w:val="0"/>
              <w:spacing w:line="22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1BDD2D9" w14:textId="77777777" w:rsidR="00A7420A" w:rsidRDefault="00A7420A" w:rsidP="003407F0">
      <w:pPr>
        <w:spacing w:line="220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D1FFF" w14:paraId="6611A5F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A4EB257" w14:textId="77777777" w:rsidR="00A7420A" w:rsidRPr="00582A8F" w:rsidRDefault="003407F0" w:rsidP="003407F0">
            <w:pPr>
              <w:spacing w:line="220" w:lineRule="exact"/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81C7D1D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7F87C47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2C49938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B36C2A1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ED54054" w14:textId="77777777" w:rsidR="009D1FFF" w:rsidRDefault="003407F0" w:rsidP="003407F0">
            <w:pPr>
              <w:spacing w:line="220" w:lineRule="exact"/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D1FFF" w14:paraId="0394B486" w14:textId="77777777">
        <w:tc>
          <w:tcPr>
            <w:tcW w:w="4880" w:type="pct"/>
            <w:gridSpan w:val="6"/>
          </w:tcPr>
          <w:p w14:paraId="4E17D6B5" w14:textId="77777777" w:rsidR="009D1FFF" w:rsidRDefault="003407F0" w:rsidP="003407F0">
            <w:pPr>
              <w:spacing w:line="220" w:lineRule="exact"/>
              <w:ind w:left="-84" w:right="-84"/>
              <w:jc w:val="center"/>
            </w:pPr>
            <w:r>
              <w:rPr>
                <w:b/>
                <w:sz w:val="22"/>
              </w:rPr>
              <w:t xml:space="preserve">ул. Ленина, 131, 211793, г. Глубокое, Глубокский район, Витебская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9D1FFF" w14:paraId="2BBAEB53" w14:textId="77777777">
        <w:tc>
          <w:tcPr>
            <w:tcW w:w="405" w:type="pct"/>
          </w:tcPr>
          <w:p w14:paraId="7ADE393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3A44F5B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Молоко коровье сырое, сливки-сырье</w:t>
            </w:r>
          </w:p>
        </w:tc>
        <w:tc>
          <w:tcPr>
            <w:tcW w:w="705" w:type="pct"/>
          </w:tcPr>
          <w:p w14:paraId="0292B94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51D9DBA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DCCD59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</w:t>
            </w:r>
          </w:p>
        </w:tc>
        <w:tc>
          <w:tcPr>
            <w:tcW w:w="1060" w:type="pct"/>
          </w:tcPr>
          <w:p w14:paraId="2629C6C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4A0C4A77" w14:textId="77777777">
        <w:tc>
          <w:tcPr>
            <w:tcW w:w="405" w:type="pct"/>
          </w:tcPr>
          <w:p w14:paraId="3CE2A9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E96A8A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54D0E53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6CF61A9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866E1C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ТР ТС 033/2013 Раздел V п. 18 </w:t>
            </w:r>
            <w:r>
              <w:rPr>
                <w:sz w:val="22"/>
              </w:rPr>
              <w:t>приложение 6, 7</w:t>
            </w:r>
          </w:p>
        </w:tc>
        <w:tc>
          <w:tcPr>
            <w:tcW w:w="1060" w:type="pct"/>
          </w:tcPr>
          <w:p w14:paraId="5DEF8D4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5867-90 п. 2.2.1</w:t>
            </w:r>
          </w:p>
        </w:tc>
      </w:tr>
      <w:tr w:rsidR="009D1FFF" w14:paraId="3EA49A12" w14:textId="77777777">
        <w:tc>
          <w:tcPr>
            <w:tcW w:w="405" w:type="pct"/>
          </w:tcPr>
          <w:p w14:paraId="5491975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7068A65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79C27CD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353B720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4493875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6ABBB89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3624-92 п. 3.3.1</w:t>
            </w:r>
          </w:p>
        </w:tc>
      </w:tr>
      <w:tr w:rsidR="009D1FFF" w14:paraId="546AEB5F" w14:textId="77777777">
        <w:tc>
          <w:tcPr>
            <w:tcW w:w="405" w:type="pct"/>
          </w:tcPr>
          <w:p w14:paraId="4BB786F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AC2B20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7A34F57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5CB982D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3DC4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43EC1EE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3625-84 р. 2</w:t>
            </w:r>
          </w:p>
        </w:tc>
      </w:tr>
      <w:tr w:rsidR="009D1FFF" w14:paraId="365364FC" w14:textId="77777777">
        <w:tc>
          <w:tcPr>
            <w:tcW w:w="405" w:type="pct"/>
          </w:tcPr>
          <w:p w14:paraId="24D478B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628298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4DCEBF9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0F99EF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1F852EC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5360741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D1FFF" w14:paraId="435E9B49" w14:textId="77777777">
        <w:tc>
          <w:tcPr>
            <w:tcW w:w="405" w:type="pct"/>
          </w:tcPr>
          <w:p w14:paraId="3855F9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554AE6E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358A030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45" w:type="pct"/>
          </w:tcPr>
          <w:p w14:paraId="0AA2800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171662A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50D2D5B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8218-89</w:t>
            </w:r>
          </w:p>
        </w:tc>
      </w:tr>
      <w:tr w:rsidR="009D1FFF" w14:paraId="41A092C2" w14:textId="77777777">
        <w:tc>
          <w:tcPr>
            <w:tcW w:w="405" w:type="pct"/>
          </w:tcPr>
          <w:p w14:paraId="1F78216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5EA5424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04EBA46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45" w:type="pct"/>
          </w:tcPr>
          <w:p w14:paraId="5F0F201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624F0B4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D70F62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26754-85 п. 2.3</w:t>
            </w:r>
          </w:p>
        </w:tc>
      </w:tr>
      <w:tr w:rsidR="009D1FFF" w14:paraId="19DEB242" w14:textId="77777777">
        <w:tc>
          <w:tcPr>
            <w:tcW w:w="405" w:type="pct"/>
          </w:tcPr>
          <w:p w14:paraId="482AECB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31C863A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6FA3CD7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7A0E393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14:paraId="0EB64E9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2F2060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9D1FFF" w14:paraId="011890C8" w14:textId="77777777">
        <w:tc>
          <w:tcPr>
            <w:tcW w:w="405" w:type="pct"/>
          </w:tcPr>
          <w:p w14:paraId="0F6954C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56E6867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64C0C50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5253F39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945" w:type="pct"/>
          </w:tcPr>
          <w:p w14:paraId="79B5A5D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</w:t>
            </w:r>
          </w:p>
        </w:tc>
        <w:tc>
          <w:tcPr>
            <w:tcW w:w="1060" w:type="pct"/>
          </w:tcPr>
          <w:p w14:paraId="48A8718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9D1FFF" w14:paraId="30CD440D" w14:textId="77777777">
        <w:tc>
          <w:tcPr>
            <w:tcW w:w="405" w:type="pct"/>
          </w:tcPr>
          <w:p w14:paraId="2676ED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B7D2F8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4C942C9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6B803C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319B270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 п. 17 приложение 5</w:t>
            </w:r>
          </w:p>
        </w:tc>
        <w:tc>
          <w:tcPr>
            <w:tcW w:w="1060" w:type="pct"/>
          </w:tcPr>
          <w:p w14:paraId="2835BE2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9D1FFF" w14:paraId="5BF83CB8" w14:textId="77777777">
        <w:tc>
          <w:tcPr>
            <w:tcW w:w="405" w:type="pct"/>
          </w:tcPr>
          <w:p w14:paraId="4DB864B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35FB961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0FB9EE9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6B03B2F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07F63EF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CDB81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23453-2014 р. 6</w:t>
            </w:r>
          </w:p>
        </w:tc>
      </w:tr>
      <w:tr w:rsidR="009D1FFF" w14:paraId="5A794870" w14:textId="77777777">
        <w:tc>
          <w:tcPr>
            <w:tcW w:w="405" w:type="pct"/>
          </w:tcPr>
          <w:p w14:paraId="5D3E4BB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1.12*</w:t>
            </w:r>
          </w:p>
        </w:tc>
        <w:tc>
          <w:tcPr>
            <w:tcW w:w="820" w:type="pct"/>
            <w:vMerge/>
          </w:tcPr>
          <w:p w14:paraId="39EB8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1AF651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6A1A28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31E4AE4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2CFF55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9D1FFF" w14:paraId="1F773BC3" w14:textId="77777777">
        <w:trPr>
          <w:trHeight w:val="230"/>
        </w:trPr>
        <w:tc>
          <w:tcPr>
            <w:tcW w:w="405" w:type="pct"/>
            <w:vMerge w:val="restart"/>
          </w:tcPr>
          <w:p w14:paraId="79DCD11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74F635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2BA2A26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  <w:vMerge w:val="restart"/>
          </w:tcPr>
          <w:p w14:paraId="193CF9D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14:paraId="5348D42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2C00382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23454-2016</w:t>
            </w:r>
          </w:p>
        </w:tc>
      </w:tr>
      <w:tr w:rsidR="009D1FFF" w14:paraId="2E732284" w14:textId="77777777">
        <w:tc>
          <w:tcPr>
            <w:tcW w:w="405" w:type="pct"/>
          </w:tcPr>
          <w:p w14:paraId="3C3C6A8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74CF89D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Молоко, молочные продукты</w:t>
            </w:r>
          </w:p>
        </w:tc>
        <w:tc>
          <w:tcPr>
            <w:tcW w:w="705" w:type="pct"/>
          </w:tcPr>
          <w:p w14:paraId="58E8044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7F8E55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2833AB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60" w:type="pct"/>
          </w:tcPr>
          <w:p w14:paraId="7F7108F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7D5D56D8" w14:textId="77777777">
        <w:tc>
          <w:tcPr>
            <w:tcW w:w="405" w:type="pct"/>
          </w:tcPr>
          <w:p w14:paraId="11FFE08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0551B7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7C0C8E0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8B2B4C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вкус)</w:t>
            </w:r>
          </w:p>
        </w:tc>
        <w:tc>
          <w:tcPr>
            <w:tcW w:w="945" w:type="pct"/>
          </w:tcPr>
          <w:p w14:paraId="4ACD521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ТР ТС 033/2013 раздел VII п. 35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41D401F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1746-2017 п. 7.2;</w:t>
            </w:r>
            <w:r>
              <w:rPr>
                <w:sz w:val="22"/>
              </w:rPr>
              <w:br/>
              <w:t>СТБ 1746-2017 п. 7.3;</w:t>
            </w:r>
            <w:r>
              <w:rPr>
                <w:sz w:val="22"/>
              </w:rPr>
              <w:br/>
              <w:t>СТБ 1890-2017 п. 7.2;</w:t>
            </w:r>
            <w:r>
              <w:rPr>
                <w:sz w:val="22"/>
              </w:rPr>
              <w:br/>
              <w:t>СТБ 736-2017 п.  7.3;</w:t>
            </w:r>
            <w:r>
              <w:rPr>
                <w:sz w:val="22"/>
              </w:rPr>
              <w:br/>
              <w:t>СТБ 736-2017 п. 7.2</w:t>
            </w:r>
          </w:p>
        </w:tc>
      </w:tr>
      <w:tr w:rsidR="009D1FFF" w14:paraId="2A80BEA9" w14:textId="77777777">
        <w:tc>
          <w:tcPr>
            <w:tcW w:w="405" w:type="pct"/>
          </w:tcPr>
          <w:p w14:paraId="00D99A0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6F7A8A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560F11B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B28BF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0540C56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36 приложение 1</w:t>
            </w:r>
          </w:p>
        </w:tc>
        <w:tc>
          <w:tcPr>
            <w:tcW w:w="1060" w:type="pct"/>
          </w:tcPr>
          <w:p w14:paraId="20E273C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5867-90 р. 2</w:t>
            </w:r>
          </w:p>
        </w:tc>
      </w:tr>
      <w:tr w:rsidR="009D1FFF" w14:paraId="79006992" w14:textId="77777777">
        <w:tc>
          <w:tcPr>
            <w:tcW w:w="405" w:type="pct"/>
          </w:tcPr>
          <w:p w14:paraId="281F2EA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4F4DFE5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7E23D7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014FF6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945" w:type="pct"/>
            <w:vMerge/>
          </w:tcPr>
          <w:p w14:paraId="0096F54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3A4B622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3626-73 р. 2;</w:t>
            </w:r>
            <w:r>
              <w:rPr>
                <w:sz w:val="22"/>
              </w:rPr>
              <w:br/>
              <w:t>ГОСТ 3626-73 р. 6а;</w:t>
            </w:r>
            <w:r>
              <w:rPr>
                <w:sz w:val="22"/>
              </w:rPr>
              <w:br/>
              <w:t>ГОСТ 3626-73 р. 6;</w:t>
            </w:r>
            <w:r>
              <w:rPr>
                <w:sz w:val="22"/>
              </w:rPr>
              <w:br/>
              <w:t>ГОСТ 3626-73 р. 8;</w:t>
            </w:r>
            <w:r>
              <w:rPr>
                <w:sz w:val="22"/>
              </w:rPr>
              <w:br/>
              <w:t>ГОСТ 3626-73 р. 3;</w:t>
            </w:r>
            <w:r>
              <w:rPr>
                <w:sz w:val="22"/>
              </w:rPr>
              <w:br/>
              <w:t>ГОСТ 3626-73 р. 5.1</w:t>
            </w:r>
          </w:p>
        </w:tc>
      </w:tr>
      <w:tr w:rsidR="009D1FFF" w14:paraId="33883E62" w14:textId="77777777">
        <w:tc>
          <w:tcPr>
            <w:tcW w:w="405" w:type="pct"/>
          </w:tcPr>
          <w:p w14:paraId="1FDF0CB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4AF67F2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6D78AC0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496C262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сухого обезжиренного остатка</w:t>
            </w:r>
          </w:p>
        </w:tc>
        <w:tc>
          <w:tcPr>
            <w:tcW w:w="945" w:type="pct"/>
            <w:vMerge/>
          </w:tcPr>
          <w:p w14:paraId="5500035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7C8C759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3626-73 р. 8</w:t>
            </w:r>
          </w:p>
        </w:tc>
      </w:tr>
      <w:tr w:rsidR="009D1FFF" w14:paraId="555A8EAB" w14:textId="77777777">
        <w:tc>
          <w:tcPr>
            <w:tcW w:w="405" w:type="pct"/>
          </w:tcPr>
          <w:p w14:paraId="0CCDFA5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508983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45C374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765677A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E3822E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7A9F891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9D1FFF" w14:paraId="655B02C4" w14:textId="77777777">
        <w:tc>
          <w:tcPr>
            <w:tcW w:w="405" w:type="pct"/>
          </w:tcPr>
          <w:p w14:paraId="0E201E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133497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27964A4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4BAB41E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040D342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996482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30305.3-95 р. 5;</w:t>
            </w:r>
            <w:r>
              <w:rPr>
                <w:sz w:val="22"/>
              </w:rPr>
              <w:br/>
              <w:t>ГОСТ 3624-92 п. 3.3</w:t>
            </w:r>
          </w:p>
        </w:tc>
      </w:tr>
      <w:tr w:rsidR="009D1FFF" w14:paraId="0E9DDAFB" w14:textId="77777777">
        <w:tc>
          <w:tcPr>
            <w:tcW w:w="405" w:type="pct"/>
          </w:tcPr>
          <w:p w14:paraId="6F860A0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43C36F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15157C0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10.51/08.031</w:t>
            </w:r>
          </w:p>
        </w:tc>
        <w:tc>
          <w:tcPr>
            <w:tcW w:w="945" w:type="pct"/>
          </w:tcPr>
          <w:p w14:paraId="7443A0E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6181D7D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4D4296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9D1FFF" w14:paraId="291AB328" w14:textId="77777777">
        <w:tc>
          <w:tcPr>
            <w:tcW w:w="405" w:type="pct"/>
          </w:tcPr>
          <w:p w14:paraId="58E68E7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1FF58AA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29D4434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4F2650F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0BFBE5F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59B252A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9D1FFF" w14:paraId="4D2B3B67" w14:textId="77777777">
        <w:tc>
          <w:tcPr>
            <w:tcW w:w="405" w:type="pct"/>
          </w:tcPr>
          <w:p w14:paraId="0057C62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2585CC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52EBAC5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363E4A8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Пероксидаза.</w:t>
            </w:r>
            <w:r>
              <w:rPr>
                <w:sz w:val="22"/>
              </w:rPr>
              <w:br/>
              <w:t>Фосфотаза</w:t>
            </w:r>
          </w:p>
        </w:tc>
        <w:tc>
          <w:tcPr>
            <w:tcW w:w="945" w:type="pct"/>
            <w:vMerge/>
          </w:tcPr>
          <w:p w14:paraId="0EBD48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E82DB7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3623-2015 п. 7.1;</w:t>
            </w:r>
            <w:r>
              <w:rPr>
                <w:sz w:val="22"/>
              </w:rPr>
              <w:br/>
              <w:t>ГОСТ 3623-2015 п. 6.2</w:t>
            </w:r>
          </w:p>
        </w:tc>
      </w:tr>
      <w:tr w:rsidR="009D1FFF" w14:paraId="78959FE4" w14:textId="77777777">
        <w:tc>
          <w:tcPr>
            <w:tcW w:w="405" w:type="pct"/>
          </w:tcPr>
          <w:p w14:paraId="0E92B4F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D35135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6833BF8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24469BF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43DA465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33 приложение 8</w:t>
            </w:r>
          </w:p>
        </w:tc>
        <w:tc>
          <w:tcPr>
            <w:tcW w:w="1060" w:type="pct"/>
          </w:tcPr>
          <w:p w14:paraId="27C9823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 п.8.4;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9D1FFF" w14:paraId="633D8B81" w14:textId="77777777">
        <w:tc>
          <w:tcPr>
            <w:tcW w:w="405" w:type="pct"/>
          </w:tcPr>
          <w:p w14:paraId="1F23F03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40C2D6D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0DB857F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741437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46A740E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1972C6B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р. 4.6</w:t>
            </w:r>
          </w:p>
        </w:tc>
      </w:tr>
      <w:tr w:rsidR="009D1FFF" w14:paraId="623AEA61" w14:textId="77777777">
        <w:trPr>
          <w:trHeight w:val="230"/>
        </w:trPr>
        <w:tc>
          <w:tcPr>
            <w:tcW w:w="405" w:type="pct"/>
            <w:vMerge w:val="restart"/>
          </w:tcPr>
          <w:p w14:paraId="4B1DC2D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4FC83F9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503C785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  <w:vMerge w:val="restart"/>
          </w:tcPr>
          <w:p w14:paraId="3AE2994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221FC8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3863A84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9D1FFF" w14:paraId="032F891B" w14:textId="77777777">
        <w:tc>
          <w:tcPr>
            <w:tcW w:w="405" w:type="pct"/>
          </w:tcPr>
          <w:p w14:paraId="093E757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3C2E059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Молочные консервы, сухие молочные продукты</w:t>
            </w:r>
          </w:p>
        </w:tc>
        <w:tc>
          <w:tcPr>
            <w:tcW w:w="705" w:type="pct"/>
          </w:tcPr>
          <w:p w14:paraId="4C9A43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521716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F081DD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</w:t>
            </w:r>
          </w:p>
        </w:tc>
        <w:tc>
          <w:tcPr>
            <w:tcW w:w="1060" w:type="pct"/>
          </w:tcPr>
          <w:p w14:paraId="756D750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707-2013</w:t>
            </w:r>
          </w:p>
        </w:tc>
      </w:tr>
      <w:tr w:rsidR="009D1FFF" w14:paraId="6E864E2A" w14:textId="77777777">
        <w:tc>
          <w:tcPr>
            <w:tcW w:w="405" w:type="pct"/>
          </w:tcPr>
          <w:p w14:paraId="51AB722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3947157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77104C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4759804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запах, вкус)</w:t>
            </w:r>
          </w:p>
        </w:tc>
        <w:tc>
          <w:tcPr>
            <w:tcW w:w="945" w:type="pct"/>
          </w:tcPr>
          <w:p w14:paraId="4F9A12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60" w:type="pct"/>
          </w:tcPr>
          <w:p w14:paraId="64C4D7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29245-91 р. 3</w:t>
            </w:r>
          </w:p>
        </w:tc>
      </w:tr>
      <w:tr w:rsidR="009D1FFF" w14:paraId="3E45810D" w14:textId="77777777">
        <w:tc>
          <w:tcPr>
            <w:tcW w:w="405" w:type="pct"/>
          </w:tcPr>
          <w:p w14:paraId="3171A3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6F999A32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72BD5B4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6564DC4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влаги (сухих веществ)</w:t>
            </w:r>
          </w:p>
        </w:tc>
        <w:tc>
          <w:tcPr>
            <w:tcW w:w="945" w:type="pct"/>
            <w:vMerge w:val="restart"/>
          </w:tcPr>
          <w:p w14:paraId="6964B13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36 приложение 1</w:t>
            </w:r>
          </w:p>
        </w:tc>
        <w:tc>
          <w:tcPr>
            <w:tcW w:w="1060" w:type="pct"/>
          </w:tcPr>
          <w:p w14:paraId="56EF881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29246-91;</w:t>
            </w:r>
            <w:r>
              <w:rPr>
                <w:sz w:val="22"/>
              </w:rPr>
              <w:br/>
              <w:t>ГОСТ 30305.1-95</w:t>
            </w:r>
          </w:p>
        </w:tc>
      </w:tr>
      <w:tr w:rsidR="009D1FFF" w14:paraId="65972745" w14:textId="77777777">
        <w:tc>
          <w:tcPr>
            <w:tcW w:w="405" w:type="pct"/>
          </w:tcPr>
          <w:p w14:paraId="0B74924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21BD33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50825AF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33E79C5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766098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087676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29247-91 п. 4;</w:t>
            </w:r>
            <w:r>
              <w:rPr>
                <w:sz w:val="22"/>
              </w:rPr>
              <w:br/>
              <w:t>ГОСТ 29247-91 п. 3.2;</w:t>
            </w:r>
            <w:r>
              <w:rPr>
                <w:sz w:val="22"/>
              </w:rPr>
              <w:br/>
              <w:t>ГОСТ 29247-91 п. 3.1</w:t>
            </w:r>
          </w:p>
        </w:tc>
      </w:tr>
      <w:tr w:rsidR="009D1FFF" w14:paraId="446341F3" w14:textId="77777777">
        <w:tc>
          <w:tcPr>
            <w:tcW w:w="405" w:type="pct"/>
          </w:tcPr>
          <w:p w14:paraId="72CA73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5BAFC853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01A504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2A78F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612AD46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432382F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30305.2-95</w:t>
            </w:r>
          </w:p>
        </w:tc>
      </w:tr>
      <w:tr w:rsidR="009D1FFF" w14:paraId="14D95EC5" w14:textId="77777777">
        <w:tc>
          <w:tcPr>
            <w:tcW w:w="405" w:type="pct"/>
          </w:tcPr>
          <w:p w14:paraId="2EE5DE6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4392923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69008F5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5588C9E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7BB5E0E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B81FD2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9D1FFF" w14:paraId="530823A2" w14:textId="77777777">
        <w:tc>
          <w:tcPr>
            <w:tcW w:w="405" w:type="pct"/>
          </w:tcPr>
          <w:p w14:paraId="7215556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7792B5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3E80EFB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378248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45" w:type="pct"/>
            <w:vMerge/>
          </w:tcPr>
          <w:p w14:paraId="631E36F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192F9F8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15113.8-77;</w:t>
            </w:r>
            <w:r>
              <w:rPr>
                <w:sz w:val="22"/>
              </w:rPr>
              <w:br/>
              <w:t>ГОСТ 26226-95</w:t>
            </w:r>
          </w:p>
        </w:tc>
      </w:tr>
      <w:tr w:rsidR="009D1FFF" w14:paraId="271B8A34" w14:textId="77777777">
        <w:tc>
          <w:tcPr>
            <w:tcW w:w="405" w:type="pct"/>
          </w:tcPr>
          <w:p w14:paraId="7A4BE80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4D1116C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23A3C00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5C0A064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79F03A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7A5B997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30648.2-99</w:t>
            </w:r>
          </w:p>
        </w:tc>
      </w:tr>
      <w:tr w:rsidR="009D1FFF" w14:paraId="0562C793" w14:textId="77777777">
        <w:tc>
          <w:tcPr>
            <w:tcW w:w="405" w:type="pct"/>
          </w:tcPr>
          <w:p w14:paraId="6691BF3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062528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570547A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45" w:type="pct"/>
          </w:tcPr>
          <w:p w14:paraId="0099E0F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45" w:type="pct"/>
            <w:vMerge/>
          </w:tcPr>
          <w:p w14:paraId="2A58B7D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289208A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29245-91 р. 7</w:t>
            </w:r>
          </w:p>
        </w:tc>
      </w:tr>
      <w:tr w:rsidR="009D1FFF" w14:paraId="72F73836" w14:textId="77777777">
        <w:tc>
          <w:tcPr>
            <w:tcW w:w="405" w:type="pct"/>
          </w:tcPr>
          <w:p w14:paraId="398F068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3EF9C95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0FACCBA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10.51/08.043</w:t>
            </w:r>
          </w:p>
        </w:tc>
        <w:tc>
          <w:tcPr>
            <w:tcW w:w="945" w:type="pct"/>
          </w:tcPr>
          <w:p w14:paraId="730D3AA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Вязкость</w:t>
            </w:r>
          </w:p>
        </w:tc>
        <w:tc>
          <w:tcPr>
            <w:tcW w:w="945" w:type="pct"/>
            <w:vMerge/>
          </w:tcPr>
          <w:p w14:paraId="5D8FFDF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780F031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27709-2015</w:t>
            </w:r>
          </w:p>
        </w:tc>
      </w:tr>
      <w:tr w:rsidR="009D1FFF" w14:paraId="4167E62E" w14:textId="77777777">
        <w:tc>
          <w:tcPr>
            <w:tcW w:w="405" w:type="pct"/>
          </w:tcPr>
          <w:p w14:paraId="1134775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24D2101B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29C09FB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5DBB38D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7281883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6E54AC6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9D1FFF" w14:paraId="386F2176" w14:textId="77777777">
        <w:tc>
          <w:tcPr>
            <w:tcW w:w="405" w:type="pct"/>
          </w:tcPr>
          <w:p w14:paraId="49F6540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0A0301F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306F1D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31D136A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4229A9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5360822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30305.3-95 р. 5</w:t>
            </w:r>
          </w:p>
        </w:tc>
      </w:tr>
      <w:tr w:rsidR="009D1FFF" w14:paraId="33458465" w14:textId="77777777">
        <w:tc>
          <w:tcPr>
            <w:tcW w:w="405" w:type="pct"/>
          </w:tcPr>
          <w:p w14:paraId="1A63844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76D6A4E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23804D1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C194C7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41960E33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033/2013 раздел VII п. 33 приложение 8</w:t>
            </w:r>
          </w:p>
        </w:tc>
        <w:tc>
          <w:tcPr>
            <w:tcW w:w="1060" w:type="pct"/>
          </w:tcPr>
          <w:p w14:paraId="34AB86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 р. 4.5</w:t>
            </w:r>
          </w:p>
        </w:tc>
      </w:tr>
      <w:tr w:rsidR="009D1FFF" w14:paraId="34DDD5F4" w14:textId="77777777">
        <w:tc>
          <w:tcPr>
            <w:tcW w:w="405" w:type="pct"/>
          </w:tcPr>
          <w:p w14:paraId="0CF4D97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28470AE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487A695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1B27AFC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5C9048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262A03B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9D1FFF" w14:paraId="5B7AA967" w14:textId="77777777">
        <w:tc>
          <w:tcPr>
            <w:tcW w:w="405" w:type="pct"/>
          </w:tcPr>
          <w:p w14:paraId="3D65D43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068C503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4FEE84A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0C63F4B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Количество дрожжей и плесневых грибов</w:t>
            </w:r>
          </w:p>
        </w:tc>
        <w:tc>
          <w:tcPr>
            <w:tcW w:w="945" w:type="pct"/>
            <w:vMerge/>
          </w:tcPr>
          <w:p w14:paraId="71B0594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155E3DE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9D1FFF" w14:paraId="72CC07B8" w14:textId="77777777">
        <w:trPr>
          <w:trHeight w:val="230"/>
        </w:trPr>
        <w:tc>
          <w:tcPr>
            <w:tcW w:w="405" w:type="pct"/>
            <w:vMerge w:val="restart"/>
          </w:tcPr>
          <w:p w14:paraId="0BC1BB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223DF50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3DED7B9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  <w:vMerge w:val="restart"/>
          </w:tcPr>
          <w:p w14:paraId="5AAA06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Промышленная стерильность (количество мезофильных аэробных и факультативно-анаэробных микроорганизмов)</w:t>
            </w:r>
          </w:p>
        </w:tc>
        <w:tc>
          <w:tcPr>
            <w:tcW w:w="945" w:type="pct"/>
            <w:vMerge/>
          </w:tcPr>
          <w:p w14:paraId="47C35A28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2C667CB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  <w:t>ГОСТ 32901-2014 п. 8.8;</w:t>
            </w:r>
            <w:r>
              <w:rPr>
                <w:sz w:val="22"/>
              </w:rPr>
              <w:br/>
              <w:t>ГОСТ 9225-84 п. 4.8</w:t>
            </w:r>
          </w:p>
        </w:tc>
      </w:tr>
      <w:tr w:rsidR="009D1FFF" w14:paraId="78427659" w14:textId="77777777">
        <w:tc>
          <w:tcPr>
            <w:tcW w:w="405" w:type="pct"/>
          </w:tcPr>
          <w:p w14:paraId="18510C5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85422A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Пищевые продукты</w:t>
            </w:r>
          </w:p>
        </w:tc>
        <w:tc>
          <w:tcPr>
            <w:tcW w:w="705" w:type="pct"/>
          </w:tcPr>
          <w:p w14:paraId="4EC141F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10.51/42.000, 10.81/42.000, 10.82/42.000, 10.83/42.000</w:t>
            </w:r>
          </w:p>
        </w:tc>
        <w:tc>
          <w:tcPr>
            <w:tcW w:w="945" w:type="pct"/>
          </w:tcPr>
          <w:p w14:paraId="670CAC0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C302F5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Глава 2 статья 7 п.2 приложение 4;</w:t>
            </w:r>
            <w:r>
              <w:rPr>
                <w:sz w:val="22"/>
              </w:rPr>
              <w:br/>
              <w:t>ТР ТС 033/2013 Раздел V, VII</w:t>
            </w:r>
          </w:p>
        </w:tc>
        <w:tc>
          <w:tcPr>
            <w:tcW w:w="1060" w:type="pct"/>
          </w:tcPr>
          <w:p w14:paraId="0F9593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9D1FFF" w14:paraId="793B4BB1" w14:textId="77777777">
        <w:tc>
          <w:tcPr>
            <w:tcW w:w="405" w:type="pct"/>
          </w:tcPr>
          <w:p w14:paraId="28C33D4D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65138E4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3A4756A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10.51/04.125, 10.81/04.125, 10.82/04.125, 10.83/04.125</w:t>
            </w:r>
          </w:p>
        </w:tc>
        <w:tc>
          <w:tcPr>
            <w:tcW w:w="945" w:type="pct"/>
          </w:tcPr>
          <w:p w14:paraId="5DD3F20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Объемная (удельная) активность радионуклидов цезия-137</w:t>
            </w:r>
          </w:p>
        </w:tc>
        <w:tc>
          <w:tcPr>
            <w:tcW w:w="945" w:type="pct"/>
          </w:tcPr>
          <w:p w14:paraId="26F7BFB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ТР ТС 021/2011 Глава 2 </w:t>
            </w:r>
            <w:r>
              <w:rPr>
                <w:sz w:val="22"/>
              </w:rPr>
              <w:t>статья 7 п.2 приложение 4;</w:t>
            </w:r>
            <w:r>
              <w:rPr>
                <w:sz w:val="22"/>
              </w:rPr>
              <w:br/>
              <w:t>ТР ТС 033/2013 раздел VII, XIII</w:t>
            </w:r>
          </w:p>
        </w:tc>
        <w:tc>
          <w:tcPr>
            <w:tcW w:w="1060" w:type="pct"/>
          </w:tcPr>
          <w:p w14:paraId="0982C7E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D1FFF" w14:paraId="16ABC8C9" w14:textId="77777777">
        <w:tc>
          <w:tcPr>
            <w:tcW w:w="405" w:type="pct"/>
          </w:tcPr>
          <w:p w14:paraId="72D3CBA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2386D0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</w:tcPr>
          <w:p w14:paraId="09BAA72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10.51/08.159, 10.81/08.159, 10.82/08.159, 10.83/08.159</w:t>
            </w:r>
          </w:p>
        </w:tc>
        <w:tc>
          <w:tcPr>
            <w:tcW w:w="945" w:type="pct"/>
          </w:tcPr>
          <w:p w14:paraId="58AAD98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2D672A5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глава 2 статья 7 п. 2 приложение 3;</w:t>
            </w:r>
            <w:r>
              <w:rPr>
                <w:sz w:val="22"/>
              </w:rPr>
              <w:br/>
              <w:t>ТР ТС 033/2013 раздел VII, XIII</w:t>
            </w:r>
          </w:p>
        </w:tc>
        <w:tc>
          <w:tcPr>
            <w:tcW w:w="1060" w:type="pct"/>
            <w:vMerge w:val="restart"/>
          </w:tcPr>
          <w:p w14:paraId="69D11F5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1313-2002;</w:t>
            </w:r>
            <w:r>
              <w:rPr>
                <w:sz w:val="22"/>
              </w:rPr>
              <w:br/>
              <w:t>СТБ 1314-2002</w:t>
            </w:r>
          </w:p>
        </w:tc>
      </w:tr>
      <w:tr w:rsidR="009D1FFF" w14:paraId="4E6228E1" w14:textId="77777777">
        <w:tc>
          <w:tcPr>
            <w:tcW w:w="405" w:type="pct"/>
          </w:tcPr>
          <w:p w14:paraId="574296B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09DDB0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32E96E5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10.51/08.169, 10.81/08.169, </w:t>
            </w:r>
            <w:r>
              <w:rPr>
                <w:sz w:val="22"/>
              </w:rPr>
              <w:lastRenderedPageBreak/>
              <w:t>10.82/08.169, 10.83/08.169</w:t>
            </w:r>
          </w:p>
        </w:tc>
        <w:tc>
          <w:tcPr>
            <w:tcW w:w="945" w:type="pct"/>
          </w:tcPr>
          <w:p w14:paraId="403BF48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Массовая доля кадмия</w:t>
            </w:r>
          </w:p>
        </w:tc>
        <w:tc>
          <w:tcPr>
            <w:tcW w:w="945" w:type="pct"/>
            <w:vMerge/>
          </w:tcPr>
          <w:p w14:paraId="5720937E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  <w:vMerge/>
          </w:tcPr>
          <w:p w14:paraId="17C7284F" w14:textId="77777777" w:rsidR="009D1FFF" w:rsidRDefault="009D1FFF" w:rsidP="003407F0">
            <w:pPr>
              <w:spacing w:line="220" w:lineRule="exact"/>
            </w:pPr>
          </w:p>
        </w:tc>
      </w:tr>
      <w:tr w:rsidR="009D1FFF" w14:paraId="0B321BF8" w14:textId="77777777">
        <w:tc>
          <w:tcPr>
            <w:tcW w:w="405" w:type="pct"/>
          </w:tcPr>
          <w:p w14:paraId="26C712D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lastRenderedPageBreak/>
              <w:t>4.5*</w:t>
            </w:r>
          </w:p>
        </w:tc>
        <w:tc>
          <w:tcPr>
            <w:tcW w:w="820" w:type="pct"/>
            <w:vMerge/>
          </w:tcPr>
          <w:p w14:paraId="3E2A601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7AB4ABEA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0034293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945" w:type="pct"/>
            <w:vMerge/>
          </w:tcPr>
          <w:p w14:paraId="6C1F0577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7D218D2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9D1FFF" w14:paraId="6351DBAF" w14:textId="77777777">
        <w:tc>
          <w:tcPr>
            <w:tcW w:w="405" w:type="pct"/>
          </w:tcPr>
          <w:p w14:paraId="1C67AF1F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0B5EA5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 w:val="restart"/>
          </w:tcPr>
          <w:p w14:paraId="6DEAE5C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10.51/08.082, 10.81/08.082, 10.82/08.082, 10.83/08.082</w:t>
            </w:r>
          </w:p>
        </w:tc>
        <w:tc>
          <w:tcPr>
            <w:tcW w:w="945" w:type="pct"/>
          </w:tcPr>
          <w:p w14:paraId="677E515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4038A9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46E892BB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ГОСТ 26929-94 р. 3 п. </w:t>
            </w:r>
            <w:r>
              <w:rPr>
                <w:sz w:val="22"/>
              </w:rPr>
              <w:t>3.6;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D1FFF" w14:paraId="404F36EC" w14:textId="77777777">
        <w:tc>
          <w:tcPr>
            <w:tcW w:w="405" w:type="pct"/>
          </w:tcPr>
          <w:p w14:paraId="5665BAEA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17C083E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4F909659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78E4A9F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7759A6E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45649FB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D1FFF" w14:paraId="38B6E8F3" w14:textId="77777777">
        <w:trPr>
          <w:trHeight w:val="230"/>
        </w:trPr>
        <w:tc>
          <w:tcPr>
            <w:tcW w:w="405" w:type="pct"/>
            <w:vMerge w:val="restart"/>
          </w:tcPr>
          <w:p w14:paraId="39FACB9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561EB4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788BC0D5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  <w:vMerge w:val="restart"/>
          </w:tcPr>
          <w:p w14:paraId="2471948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345AECB6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1F37BF6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9D1FFF" w14:paraId="19467104" w14:textId="77777777">
        <w:tc>
          <w:tcPr>
            <w:tcW w:w="405" w:type="pct"/>
          </w:tcPr>
          <w:p w14:paraId="5C1388E5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4779221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Молоко коровье сырое, сливки-сырье, молочные консервы, сухие молочные продукты</w:t>
            </w:r>
          </w:p>
        </w:tc>
        <w:tc>
          <w:tcPr>
            <w:tcW w:w="705" w:type="pct"/>
            <w:vMerge w:val="restart"/>
          </w:tcPr>
          <w:p w14:paraId="2A2DED22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14:paraId="3EEEEF9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 xml:space="preserve">Антибиотики </w:t>
            </w:r>
            <w:r>
              <w:rPr>
                <w:sz w:val="22"/>
              </w:rPr>
              <w:t>тетрациклиновой группы</w:t>
            </w:r>
          </w:p>
        </w:tc>
        <w:tc>
          <w:tcPr>
            <w:tcW w:w="945" w:type="pct"/>
            <w:vMerge w:val="restart"/>
          </w:tcPr>
          <w:p w14:paraId="6F6B5810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033/2013 Раздел V п. 17, Раздел VII п. 32  приложение 4</w:t>
            </w:r>
          </w:p>
        </w:tc>
        <w:tc>
          <w:tcPr>
            <w:tcW w:w="1060" w:type="pct"/>
          </w:tcPr>
          <w:p w14:paraId="041E4B96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D1FFF" w14:paraId="1FEC897D" w14:textId="77777777">
        <w:tc>
          <w:tcPr>
            <w:tcW w:w="405" w:type="pct"/>
          </w:tcPr>
          <w:p w14:paraId="3E6A70C8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47589B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7C300764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59987B1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/>
          </w:tcPr>
          <w:p w14:paraId="49B7139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0F7894A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9D1FFF" w14:paraId="4E290F13" w14:textId="77777777">
        <w:tc>
          <w:tcPr>
            <w:tcW w:w="405" w:type="pct"/>
          </w:tcPr>
          <w:p w14:paraId="506355AE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DDAC2D0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1C706DCC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</w:tcPr>
          <w:p w14:paraId="2030E27C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0E6D6B71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</w:tcPr>
          <w:p w14:paraId="16BF90F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9D1FFF" w14:paraId="4D750CAE" w14:textId="77777777">
        <w:trPr>
          <w:trHeight w:val="230"/>
        </w:trPr>
        <w:tc>
          <w:tcPr>
            <w:tcW w:w="405" w:type="pct"/>
            <w:vMerge w:val="restart"/>
          </w:tcPr>
          <w:p w14:paraId="18342059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2C9C502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705" w:type="pct"/>
            <w:vMerge/>
          </w:tcPr>
          <w:p w14:paraId="3197ACED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945" w:type="pct"/>
            <w:vMerge w:val="restart"/>
          </w:tcPr>
          <w:p w14:paraId="22D1D9B7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14:paraId="6799FE3F" w14:textId="77777777" w:rsidR="009D1FFF" w:rsidRDefault="009D1FFF" w:rsidP="003407F0">
            <w:pPr>
              <w:spacing w:line="220" w:lineRule="exact"/>
            </w:pPr>
          </w:p>
        </w:tc>
        <w:tc>
          <w:tcPr>
            <w:tcW w:w="1060" w:type="pct"/>
            <w:vMerge w:val="restart"/>
          </w:tcPr>
          <w:p w14:paraId="19BB9CA4" w14:textId="77777777" w:rsidR="009D1FFF" w:rsidRDefault="003407F0" w:rsidP="003407F0">
            <w:pPr>
              <w:spacing w:line="220" w:lineRule="exact"/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5336-2015</w:t>
            </w:r>
          </w:p>
        </w:tc>
      </w:tr>
    </w:tbl>
    <w:p w14:paraId="6D9C2F78" w14:textId="77777777" w:rsidR="00A7420A" w:rsidRDefault="00A7420A" w:rsidP="003407F0">
      <w:pPr>
        <w:pStyle w:val="af6"/>
        <w:rPr>
          <w:rStyle w:val="FontStyle37"/>
          <w:sz w:val="24"/>
          <w:szCs w:val="24"/>
          <w:lang w:val="ru-RU"/>
        </w:rPr>
      </w:pPr>
    </w:p>
    <w:p w14:paraId="1BD6103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39177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F4662B5" w14:textId="77777777" w:rsidR="00A7420A" w:rsidRPr="00605AD3" w:rsidRDefault="00A7420A" w:rsidP="003D62BE">
      <w:pPr>
        <w:rPr>
          <w:color w:val="000000"/>
        </w:rPr>
      </w:pPr>
    </w:p>
    <w:p w14:paraId="7A45AD5D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E18D37A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Руководитель органа</w:t>
      </w:r>
    </w:p>
    <w:p w14:paraId="7975D18C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по аккредитации</w:t>
      </w:r>
    </w:p>
    <w:p w14:paraId="37F4ED15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 xml:space="preserve">Республики Беларусь – </w:t>
      </w:r>
    </w:p>
    <w:p w14:paraId="4A3816F8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 xml:space="preserve">директор государственного </w:t>
      </w:r>
    </w:p>
    <w:p w14:paraId="64D607DA" w14:textId="77777777" w:rsidR="00A7420A" w:rsidRPr="003407F0" w:rsidRDefault="00A7420A" w:rsidP="00A7420A">
      <w:pPr>
        <w:rPr>
          <w:color w:val="000000"/>
          <w:sz w:val="26"/>
          <w:szCs w:val="26"/>
        </w:rPr>
      </w:pPr>
      <w:r w:rsidRPr="003407F0">
        <w:rPr>
          <w:color w:val="000000"/>
          <w:sz w:val="26"/>
          <w:szCs w:val="26"/>
        </w:rPr>
        <w:t>предприятия «БГЦА»</w:t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</w:r>
      <w:r w:rsidRPr="003407F0">
        <w:rPr>
          <w:color w:val="000000"/>
          <w:sz w:val="26"/>
          <w:szCs w:val="26"/>
        </w:rPr>
        <w:tab/>
        <w:t>Е.В. Бережных</w:t>
      </w:r>
    </w:p>
    <w:p w14:paraId="01F8154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A231" w14:textId="77777777" w:rsidR="003B4E92" w:rsidRDefault="003B4E92" w:rsidP="0011070C">
      <w:r>
        <w:separator/>
      </w:r>
    </w:p>
  </w:endnote>
  <w:endnote w:type="continuationSeparator" w:id="0">
    <w:p w14:paraId="1EBE843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7608EEC" w14:textId="77777777" w:rsidTr="005E0063">
      <w:tc>
        <w:tcPr>
          <w:tcW w:w="3399" w:type="dxa"/>
          <w:vAlign w:val="center"/>
          <w:hideMark/>
        </w:tcPr>
        <w:p w14:paraId="5291487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9524E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6B512C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5B9D140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157CC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E57C928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151841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885910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1AAC11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547C3D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14.06.2024</w:t>
              </w:r>
            </w:p>
          </w:sdtContent>
        </w:sdt>
        <w:p w14:paraId="6D30193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6945441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F46260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7BD4A" w14:textId="77777777" w:rsidR="003B4E92" w:rsidRDefault="003B4E92" w:rsidP="0011070C">
      <w:r>
        <w:separator/>
      </w:r>
    </w:p>
  </w:footnote>
  <w:footnote w:type="continuationSeparator" w:id="0">
    <w:p w14:paraId="3B5A612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CD3F4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C91F5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1296A76" wp14:editId="6CE60E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C48FC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2.5268</w:t>
          </w:r>
        </w:p>
      </w:tc>
    </w:tr>
  </w:tbl>
  <w:p w14:paraId="180078A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D04427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FD14B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BCAD59" wp14:editId="715306E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8119B8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687A5F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F5CE9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7778D2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4E1A"/>
    <w:rsid w:val="003054C2"/>
    <w:rsid w:val="00305E11"/>
    <w:rsid w:val="0031023B"/>
    <w:rsid w:val="003407F0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1FFF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FD3B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4E1A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2024-06-14T15:10:00Z</dcterms:created>
  <dcterms:modified xsi:type="dcterms:W3CDTF">2024-06-14T15:10:00Z</dcterms:modified>
</cp:coreProperties>
</file>