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34786A9" w14:textId="77777777" w:rsidTr="00F018EB">
        <w:tc>
          <w:tcPr>
            <w:tcW w:w="5848" w:type="dxa"/>
            <w:vMerge w:val="restart"/>
          </w:tcPr>
          <w:p w14:paraId="4606E0D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0EBDB4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8F9E037" w14:textId="77777777" w:rsidTr="00F018EB">
        <w:tc>
          <w:tcPr>
            <w:tcW w:w="5848" w:type="dxa"/>
            <w:vMerge/>
          </w:tcPr>
          <w:p w14:paraId="2A05DBC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DCC7D9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B5BCFE5" w14:textId="77777777" w:rsidTr="00F018EB">
        <w:tc>
          <w:tcPr>
            <w:tcW w:w="5848" w:type="dxa"/>
            <w:vMerge/>
          </w:tcPr>
          <w:p w14:paraId="551B953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E37524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1.0275</w:t>
            </w:r>
          </w:p>
        </w:tc>
      </w:tr>
      <w:tr w:rsidR="00A7420A" w:rsidRPr="00B1764F" w14:paraId="731A8DBE" w14:textId="77777777" w:rsidTr="00F018EB">
        <w:tc>
          <w:tcPr>
            <w:tcW w:w="5848" w:type="dxa"/>
            <w:vMerge/>
          </w:tcPr>
          <w:p w14:paraId="1C43723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28067C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02.07.1997 </w:t>
            </w:r>
          </w:p>
        </w:tc>
      </w:tr>
      <w:tr w:rsidR="00A7420A" w:rsidRPr="00131F6F" w14:paraId="280A0A78" w14:textId="77777777" w:rsidTr="00F018EB">
        <w:tc>
          <w:tcPr>
            <w:tcW w:w="5848" w:type="dxa"/>
            <w:vMerge/>
          </w:tcPr>
          <w:p w14:paraId="5CBC984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A2B999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5AF101E" w14:textId="372EAB8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904930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98C1D60" w14:textId="77777777" w:rsidTr="00F018EB">
        <w:tc>
          <w:tcPr>
            <w:tcW w:w="5848" w:type="dxa"/>
            <w:vMerge/>
          </w:tcPr>
          <w:p w14:paraId="2440609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4C5F67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</w:tr>
    </w:tbl>
    <w:p w14:paraId="1F4FBAE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F5C544D" w14:textId="77777777" w:rsidTr="00F018EB">
        <w:tc>
          <w:tcPr>
            <w:tcW w:w="9751" w:type="dxa"/>
          </w:tcPr>
          <w:p w14:paraId="50C2E1C6" w14:textId="10BF499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5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04930">
                  <w:rPr>
                    <w:rStyle w:val="39"/>
                  </w:rPr>
                  <w:t>24 мая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B1764F" w14:paraId="22B291D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41AF2F9" w14:textId="77777777" w:rsidR="00A7420A" w:rsidRPr="0090493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8E834F7" w14:textId="77777777" w:rsidR="00A7420A" w:rsidRPr="0090493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04930">
              <w:rPr>
                <w:bCs/>
                <w:sz w:val="28"/>
                <w:szCs w:val="28"/>
                <w:lang w:val="ru-RU"/>
              </w:rPr>
              <w:t>Испытательная лаборатория (</w:t>
            </w:r>
            <w:r w:rsidRPr="00131F6F">
              <w:rPr>
                <w:bCs/>
                <w:sz w:val="28"/>
                <w:szCs w:val="28"/>
              </w:rPr>
              <w:t>BY</w:t>
            </w:r>
            <w:r w:rsidRPr="00904930">
              <w:rPr>
                <w:bCs/>
                <w:sz w:val="28"/>
                <w:szCs w:val="28"/>
                <w:lang w:val="ru-RU"/>
              </w:rPr>
              <w:t>/112 1.0275 от 02.07.1997)</w:t>
            </w:r>
          </w:p>
          <w:p w14:paraId="0F44C0F9" w14:textId="14A9B470" w:rsidR="00A7420A" w:rsidRPr="0090493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04930">
              <w:rPr>
                <w:bCs/>
                <w:sz w:val="28"/>
                <w:szCs w:val="28"/>
                <w:lang w:val="ru-RU"/>
              </w:rPr>
              <w:t xml:space="preserve"> Научно-производственно</w:t>
            </w:r>
            <w:r w:rsidR="00904930">
              <w:rPr>
                <w:bCs/>
                <w:sz w:val="28"/>
                <w:szCs w:val="28"/>
                <w:lang w:val="ru-RU"/>
              </w:rPr>
              <w:t>го</w:t>
            </w:r>
            <w:r w:rsidRPr="00904930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904930">
              <w:rPr>
                <w:bCs/>
                <w:sz w:val="28"/>
                <w:szCs w:val="28"/>
                <w:lang w:val="ru-RU"/>
              </w:rPr>
              <w:t>го</w:t>
            </w:r>
            <w:r w:rsidRPr="00904930">
              <w:rPr>
                <w:bCs/>
                <w:sz w:val="28"/>
                <w:szCs w:val="28"/>
                <w:lang w:val="ru-RU"/>
              </w:rPr>
              <w:t xml:space="preserve"> дочерне</w:t>
            </w:r>
            <w:r w:rsidR="00904930">
              <w:rPr>
                <w:bCs/>
                <w:sz w:val="28"/>
                <w:szCs w:val="28"/>
                <w:lang w:val="ru-RU"/>
              </w:rPr>
              <w:t>го</w:t>
            </w:r>
            <w:r w:rsidRPr="00904930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904930">
              <w:rPr>
                <w:bCs/>
                <w:sz w:val="28"/>
                <w:szCs w:val="28"/>
                <w:lang w:val="ru-RU"/>
              </w:rPr>
              <w:t>го</w:t>
            </w:r>
            <w:r w:rsidRPr="00904930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904930">
              <w:rPr>
                <w:bCs/>
                <w:sz w:val="28"/>
                <w:szCs w:val="28"/>
                <w:lang w:val="ru-RU"/>
              </w:rPr>
              <w:t>я</w:t>
            </w:r>
            <w:r w:rsidRPr="00904930">
              <w:rPr>
                <w:bCs/>
                <w:sz w:val="28"/>
                <w:szCs w:val="28"/>
                <w:lang w:val="ru-RU"/>
              </w:rPr>
              <w:t xml:space="preserve"> "Бе</w:t>
            </w:r>
            <w:proofErr w:type="spellStart"/>
            <w:r w:rsidRPr="00904930">
              <w:rPr>
                <w:bCs/>
                <w:sz w:val="28"/>
                <w:szCs w:val="28"/>
                <w:lang w:val="ru-RU"/>
              </w:rPr>
              <w:t>лтехнохлеб</w:t>
            </w:r>
            <w:proofErr w:type="spellEnd"/>
            <w:r w:rsidRPr="00904930">
              <w:rPr>
                <w:bCs/>
                <w:sz w:val="28"/>
                <w:szCs w:val="28"/>
                <w:lang w:val="ru-RU"/>
              </w:rPr>
              <w:t>" Республиканского унитарного предприятия "Научно-практический центр Национальной академии наук Беларуси по продовольствию"</w:t>
            </w:r>
          </w:p>
          <w:p w14:paraId="5BABD0BF" w14:textId="77777777" w:rsidR="00A7420A" w:rsidRPr="0090493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9740361" w14:textId="77777777" w:rsidR="00A7420A" w:rsidRPr="0090493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B3E7DC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79159F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E3449E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7048E45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4D2B50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27682D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87252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6A97DA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F46F8E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0C8032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42D8FF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2F9A5D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E5B12A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6E74E5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2B4FF9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4BE7FE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76C8E4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E1E89" w14:paraId="44A2F80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A9B99E7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E6C17C5" w14:textId="77777777" w:rsidR="002E1E8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3D8CD24" w14:textId="77777777" w:rsidR="002E1E8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F429931" w14:textId="77777777" w:rsidR="002E1E8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8FBF911" w14:textId="77777777" w:rsidR="002E1E8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58EDC37" w14:textId="77777777" w:rsidR="002E1E8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E1E89" w14:paraId="6623A5EC" w14:textId="77777777">
        <w:tc>
          <w:tcPr>
            <w:tcW w:w="4880" w:type="pct"/>
            <w:gridSpan w:val="6"/>
          </w:tcPr>
          <w:p w14:paraId="3B131544" w14:textId="77777777" w:rsidR="002E1E89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Раковская, д. 30, 220004, г. Минск</w:t>
            </w:r>
          </w:p>
        </w:tc>
      </w:tr>
      <w:tr w:rsidR="002E1E89" w14:paraId="40516A99" w14:textId="77777777">
        <w:tc>
          <w:tcPr>
            <w:tcW w:w="405" w:type="pct"/>
          </w:tcPr>
          <w:p w14:paraId="00A12EDF" w14:textId="77777777" w:rsidR="002E1E89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428FD636" w14:textId="77777777" w:rsidR="002E1E89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изделия; сахар и кондитерские изделия; плодоовощная продукция; напитки; другие продукты; продукты для питания беременных и кормящих женщин</w:t>
            </w:r>
          </w:p>
        </w:tc>
        <w:tc>
          <w:tcPr>
            <w:tcW w:w="705" w:type="pct"/>
          </w:tcPr>
          <w:p w14:paraId="2319AE1C" w14:textId="77777777" w:rsidR="002E1E89" w:rsidRDefault="00000000">
            <w:pPr>
              <w:ind w:left="-84" w:right="-84"/>
            </w:pPr>
            <w:r>
              <w:rPr>
                <w:sz w:val="22"/>
              </w:rPr>
              <w:t>10.71/08.156, 10.61/08.156, 10.72/08.156, 10.73/08.156, 10.82/08.156, 10.89/08.156, 11.06/08.156, 11.07/08.156</w:t>
            </w:r>
          </w:p>
        </w:tc>
        <w:tc>
          <w:tcPr>
            <w:tcW w:w="945" w:type="pct"/>
          </w:tcPr>
          <w:p w14:paraId="2B393AF8" w14:textId="77777777" w:rsidR="002E1E8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 w:val="restart"/>
          </w:tcPr>
          <w:p w14:paraId="4D980AEB" w14:textId="77777777" w:rsidR="002E1E89" w:rsidRDefault="00000000">
            <w:pPr>
              <w:ind w:left="-84" w:right="-84"/>
            </w:pPr>
            <w:r>
              <w:rPr>
                <w:sz w:val="22"/>
              </w:rPr>
              <w:t xml:space="preserve">ТР ТС 021/2011 глава 2, ст.7,8,9; глава 3, ст.20; приложение </w:t>
            </w:r>
            <w:proofErr w:type="gramStart"/>
            <w:r>
              <w:rPr>
                <w:sz w:val="22"/>
              </w:rPr>
              <w:t>3,  разделы</w:t>
            </w:r>
            <w:proofErr w:type="gramEnd"/>
            <w:r>
              <w:rPr>
                <w:sz w:val="22"/>
              </w:rPr>
              <w:t xml:space="preserve"> 4,5,6,7,8,9,11</w:t>
            </w:r>
          </w:p>
        </w:tc>
        <w:tc>
          <w:tcPr>
            <w:tcW w:w="1060" w:type="pct"/>
          </w:tcPr>
          <w:p w14:paraId="5CE7B681" w14:textId="77777777" w:rsidR="002E1E89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2E1E89" w14:paraId="6607986F" w14:textId="77777777">
        <w:tc>
          <w:tcPr>
            <w:tcW w:w="405" w:type="pct"/>
          </w:tcPr>
          <w:p w14:paraId="0E735377" w14:textId="77777777" w:rsidR="002E1E89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7955B493" w14:textId="77777777" w:rsidR="002E1E89" w:rsidRDefault="002E1E89"/>
        </w:tc>
        <w:tc>
          <w:tcPr>
            <w:tcW w:w="705" w:type="pct"/>
            <w:vMerge w:val="restart"/>
          </w:tcPr>
          <w:p w14:paraId="67FD5C04" w14:textId="77777777" w:rsidR="002E1E89" w:rsidRDefault="00000000">
            <w:pPr>
              <w:ind w:left="-84" w:right="-84"/>
            </w:pPr>
            <w:r>
              <w:rPr>
                <w:sz w:val="22"/>
              </w:rPr>
              <w:t>10.71/08.032, 10.61/08.032, 10.72/08.032, 10.73/08.032, 10.82/08.032, 10.89/08.032, 11.06/08.032, 11.07/08.032</w:t>
            </w:r>
          </w:p>
        </w:tc>
        <w:tc>
          <w:tcPr>
            <w:tcW w:w="945" w:type="pct"/>
          </w:tcPr>
          <w:p w14:paraId="7DC005F4" w14:textId="77777777" w:rsidR="002E1E8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AB14F2F" w14:textId="77777777" w:rsidR="002E1E89" w:rsidRDefault="002E1E89"/>
        </w:tc>
        <w:tc>
          <w:tcPr>
            <w:tcW w:w="1060" w:type="pct"/>
          </w:tcPr>
          <w:p w14:paraId="0F37AD7F" w14:textId="77777777" w:rsidR="002E1E89" w:rsidRDefault="002E1E89">
            <w:pPr>
              <w:ind w:left="-84" w:right="-84"/>
            </w:pPr>
          </w:p>
        </w:tc>
      </w:tr>
      <w:tr w:rsidR="002E1E89" w14:paraId="7A579490" w14:textId="77777777">
        <w:tc>
          <w:tcPr>
            <w:tcW w:w="405" w:type="pct"/>
          </w:tcPr>
          <w:p w14:paraId="4C6FB61C" w14:textId="77777777" w:rsidR="002E1E89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4AA3D90" w14:textId="77777777" w:rsidR="002E1E89" w:rsidRDefault="002E1E89"/>
        </w:tc>
        <w:tc>
          <w:tcPr>
            <w:tcW w:w="705" w:type="pct"/>
            <w:vMerge/>
          </w:tcPr>
          <w:p w14:paraId="4208C502" w14:textId="77777777" w:rsidR="002E1E89" w:rsidRDefault="002E1E89"/>
        </w:tc>
        <w:tc>
          <w:tcPr>
            <w:tcW w:w="945" w:type="pct"/>
          </w:tcPr>
          <w:p w14:paraId="657AB5C4" w14:textId="77777777" w:rsidR="002E1E8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F9C0A74" w14:textId="77777777" w:rsidR="002E1E89" w:rsidRDefault="002E1E89"/>
        </w:tc>
        <w:tc>
          <w:tcPr>
            <w:tcW w:w="1060" w:type="pct"/>
          </w:tcPr>
          <w:p w14:paraId="1049CD59" w14:textId="77777777" w:rsidR="002E1E89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2E1E89" w14:paraId="38E52312" w14:textId="77777777">
        <w:tc>
          <w:tcPr>
            <w:tcW w:w="405" w:type="pct"/>
          </w:tcPr>
          <w:p w14:paraId="0CEB5239" w14:textId="77777777" w:rsidR="002E1E89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ABE1C90" w14:textId="77777777" w:rsidR="002E1E89" w:rsidRDefault="002E1E89"/>
        </w:tc>
        <w:tc>
          <w:tcPr>
            <w:tcW w:w="705" w:type="pct"/>
            <w:vMerge w:val="restart"/>
          </w:tcPr>
          <w:p w14:paraId="2A5AA192" w14:textId="77777777" w:rsidR="002E1E89" w:rsidRDefault="00000000">
            <w:pPr>
              <w:ind w:left="-84" w:right="-84"/>
            </w:pPr>
            <w:r>
              <w:rPr>
                <w:sz w:val="22"/>
              </w:rPr>
              <w:t xml:space="preserve">10.71/08.158, 10.61/08.158, 10.72/08.158, 10.73/08.158, 10.82/08.158, 10.89/08.158, </w:t>
            </w:r>
            <w:r>
              <w:rPr>
                <w:sz w:val="22"/>
              </w:rPr>
              <w:lastRenderedPageBreak/>
              <w:t>11.06/08.158, 11.07/08.158</w:t>
            </w:r>
          </w:p>
        </w:tc>
        <w:tc>
          <w:tcPr>
            <w:tcW w:w="945" w:type="pct"/>
          </w:tcPr>
          <w:p w14:paraId="71F52F09" w14:textId="77777777" w:rsidR="002E1E89" w:rsidRDefault="00000000">
            <w:pPr>
              <w:ind w:left="-84" w:right="-84"/>
            </w:pPr>
            <w:proofErr w:type="gramStart"/>
            <w:r>
              <w:rPr>
                <w:sz w:val="22"/>
              </w:rPr>
              <w:lastRenderedPageBreak/>
              <w:t>ГХЦГ  (</w:t>
            </w:r>
            <w:proofErr w:type="gramEnd"/>
            <w:r>
              <w:rPr>
                <w:sz w:val="22"/>
              </w:rPr>
              <w:t>α, β, γ – изомеры)</w:t>
            </w:r>
          </w:p>
        </w:tc>
        <w:tc>
          <w:tcPr>
            <w:tcW w:w="945" w:type="pct"/>
            <w:vMerge/>
          </w:tcPr>
          <w:p w14:paraId="661A53AB" w14:textId="77777777" w:rsidR="002E1E89" w:rsidRDefault="002E1E89"/>
        </w:tc>
        <w:tc>
          <w:tcPr>
            <w:tcW w:w="1060" w:type="pct"/>
            <w:vMerge w:val="restart"/>
          </w:tcPr>
          <w:p w14:paraId="1B08BA70" w14:textId="77777777" w:rsidR="002E1E89" w:rsidRDefault="0000000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30349-96</w:t>
            </w:r>
            <w:proofErr w:type="gramEnd"/>
            <w:r>
              <w:rPr>
                <w:sz w:val="22"/>
              </w:rPr>
              <w:t xml:space="preserve"> п.5;</w:t>
            </w:r>
            <w:r>
              <w:rPr>
                <w:sz w:val="22"/>
              </w:rPr>
              <w:br/>
              <w:t>СТ РК 2011-2010 п.6, 7</w:t>
            </w:r>
          </w:p>
        </w:tc>
      </w:tr>
      <w:tr w:rsidR="002E1E89" w14:paraId="512EC265" w14:textId="77777777">
        <w:trPr>
          <w:trHeight w:val="230"/>
        </w:trPr>
        <w:tc>
          <w:tcPr>
            <w:tcW w:w="405" w:type="pct"/>
            <w:vMerge w:val="restart"/>
          </w:tcPr>
          <w:p w14:paraId="497F2ED9" w14:textId="77777777" w:rsidR="002E1E89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F351559" w14:textId="77777777" w:rsidR="002E1E89" w:rsidRDefault="002E1E89"/>
        </w:tc>
        <w:tc>
          <w:tcPr>
            <w:tcW w:w="705" w:type="pct"/>
            <w:vMerge/>
          </w:tcPr>
          <w:p w14:paraId="2280BAFF" w14:textId="77777777" w:rsidR="002E1E89" w:rsidRDefault="002E1E89"/>
        </w:tc>
        <w:tc>
          <w:tcPr>
            <w:tcW w:w="945" w:type="pct"/>
            <w:vMerge w:val="restart"/>
          </w:tcPr>
          <w:p w14:paraId="3F927CF0" w14:textId="77777777" w:rsidR="002E1E89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71CFD4C8" w14:textId="77777777" w:rsidR="002E1E89" w:rsidRDefault="002E1E89"/>
        </w:tc>
        <w:tc>
          <w:tcPr>
            <w:tcW w:w="1060" w:type="pct"/>
            <w:vMerge/>
          </w:tcPr>
          <w:p w14:paraId="4D22F571" w14:textId="77777777" w:rsidR="002E1E89" w:rsidRDefault="002E1E89"/>
        </w:tc>
      </w:tr>
      <w:tr w:rsidR="002E1E89" w14:paraId="16F48CCD" w14:textId="77777777">
        <w:tc>
          <w:tcPr>
            <w:tcW w:w="405" w:type="pct"/>
          </w:tcPr>
          <w:p w14:paraId="09E48E70" w14:textId="77777777" w:rsidR="002E1E89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203907D3" w14:textId="77777777" w:rsidR="002E1E89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изделия; сахар и кондитерские изделия; специализированная пищевая продукция для детского питания для детей 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46EDF8C7" w14:textId="77777777" w:rsidR="002E1E89" w:rsidRDefault="00000000">
            <w:pPr>
              <w:ind w:left="-84" w:right="-84"/>
            </w:pPr>
            <w:r>
              <w:rPr>
                <w:sz w:val="22"/>
              </w:rPr>
              <w:t>10.61/01.086, 10.71/01.086, 10.72/01.086, 10.73/01.086, 10.89/01.086, 11.06/01.086</w:t>
            </w:r>
          </w:p>
        </w:tc>
        <w:tc>
          <w:tcPr>
            <w:tcW w:w="945" w:type="pct"/>
          </w:tcPr>
          <w:p w14:paraId="326DBCF1" w14:textId="77777777" w:rsidR="002E1E89" w:rsidRDefault="00000000">
            <w:pPr>
              <w:ind w:left="-84" w:right="-84"/>
            </w:pPr>
            <w:r>
              <w:rPr>
                <w:sz w:val="22"/>
              </w:rPr>
              <w:t xml:space="preserve">количество </w:t>
            </w:r>
            <w:proofErr w:type="spellStart"/>
            <w:r>
              <w:rPr>
                <w:sz w:val="22"/>
              </w:rPr>
              <w:t>мезофильных</w:t>
            </w:r>
            <w:proofErr w:type="spellEnd"/>
            <w:r>
              <w:rPr>
                <w:sz w:val="22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6F62A71" w14:textId="77777777" w:rsidR="002E1E89" w:rsidRDefault="00000000">
            <w:pPr>
              <w:ind w:left="-84" w:right="-84"/>
            </w:pPr>
            <w:r>
              <w:rPr>
                <w:sz w:val="22"/>
              </w:rPr>
              <w:t xml:space="preserve">ТР ТС 021/2011 глава 2, ст.7; глава 3, ст.20; приложение </w:t>
            </w:r>
            <w:proofErr w:type="gramStart"/>
            <w:r>
              <w:rPr>
                <w:sz w:val="22"/>
              </w:rPr>
              <w:t>2,  таблица</w:t>
            </w:r>
            <w:proofErr w:type="gramEnd"/>
            <w:r>
              <w:rPr>
                <w:sz w:val="22"/>
              </w:rPr>
              <w:t xml:space="preserve"> 1, разделы 1.3,1.4,1.12</w:t>
            </w:r>
          </w:p>
        </w:tc>
        <w:tc>
          <w:tcPr>
            <w:tcW w:w="1060" w:type="pct"/>
          </w:tcPr>
          <w:p w14:paraId="22A031B1" w14:textId="77777777" w:rsidR="002E1E89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</w:p>
          <w:p w14:paraId="1CC6F011" w14:textId="77777777" w:rsidR="00904930" w:rsidRPr="00904930" w:rsidRDefault="00904930" w:rsidP="00904930">
            <w:pPr>
              <w:jc w:val="right"/>
            </w:pPr>
          </w:p>
        </w:tc>
      </w:tr>
      <w:tr w:rsidR="002E1E89" w14:paraId="4F0FF278" w14:textId="77777777">
        <w:tc>
          <w:tcPr>
            <w:tcW w:w="405" w:type="pct"/>
          </w:tcPr>
          <w:p w14:paraId="3ECA5908" w14:textId="77777777" w:rsidR="002E1E89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73C66976" w14:textId="77777777" w:rsidR="002E1E89" w:rsidRDefault="002E1E89"/>
        </w:tc>
        <w:tc>
          <w:tcPr>
            <w:tcW w:w="705" w:type="pct"/>
            <w:vMerge/>
          </w:tcPr>
          <w:p w14:paraId="1DC8C0BE" w14:textId="77777777" w:rsidR="002E1E89" w:rsidRDefault="002E1E89"/>
        </w:tc>
        <w:tc>
          <w:tcPr>
            <w:tcW w:w="945" w:type="pct"/>
          </w:tcPr>
          <w:p w14:paraId="3996E9A7" w14:textId="77777777" w:rsidR="002E1E89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45" w:type="pct"/>
            <w:vMerge/>
          </w:tcPr>
          <w:p w14:paraId="6D8E8115" w14:textId="77777777" w:rsidR="002E1E89" w:rsidRDefault="002E1E89"/>
        </w:tc>
        <w:tc>
          <w:tcPr>
            <w:tcW w:w="1060" w:type="pct"/>
          </w:tcPr>
          <w:p w14:paraId="0EFB0588" w14:textId="77777777" w:rsidR="002E1E89" w:rsidRDefault="00000000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 п.9.1,10</w:t>
            </w:r>
          </w:p>
        </w:tc>
      </w:tr>
      <w:tr w:rsidR="002E1E89" w14:paraId="23784207" w14:textId="77777777" w:rsidTr="00904930">
        <w:trPr>
          <w:trHeight w:val="918"/>
        </w:trPr>
        <w:tc>
          <w:tcPr>
            <w:tcW w:w="405" w:type="pct"/>
          </w:tcPr>
          <w:p w14:paraId="31D5CB0C" w14:textId="77777777" w:rsidR="002E1E89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1DB62F3" w14:textId="77777777" w:rsidR="002E1E89" w:rsidRDefault="002E1E89"/>
        </w:tc>
        <w:tc>
          <w:tcPr>
            <w:tcW w:w="705" w:type="pct"/>
            <w:vMerge/>
          </w:tcPr>
          <w:p w14:paraId="086FEB15" w14:textId="77777777" w:rsidR="002E1E89" w:rsidRDefault="002E1E89"/>
        </w:tc>
        <w:tc>
          <w:tcPr>
            <w:tcW w:w="945" w:type="pct"/>
          </w:tcPr>
          <w:p w14:paraId="489A4032" w14:textId="77777777" w:rsidR="002E1E89" w:rsidRDefault="00000000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S.aureus</w:t>
            </w:r>
            <w:proofErr w:type="spellEnd"/>
            <w:proofErr w:type="gramEnd"/>
          </w:p>
        </w:tc>
        <w:tc>
          <w:tcPr>
            <w:tcW w:w="945" w:type="pct"/>
            <w:vMerge/>
          </w:tcPr>
          <w:p w14:paraId="609DA783" w14:textId="77777777" w:rsidR="002E1E89" w:rsidRDefault="002E1E89"/>
        </w:tc>
        <w:tc>
          <w:tcPr>
            <w:tcW w:w="1060" w:type="pct"/>
          </w:tcPr>
          <w:p w14:paraId="1B303544" w14:textId="77777777" w:rsidR="002E1E89" w:rsidRDefault="00000000">
            <w:pPr>
              <w:ind w:left="-84" w:right="-84"/>
            </w:pPr>
            <w:r>
              <w:rPr>
                <w:sz w:val="22"/>
              </w:rPr>
              <w:t>ГОСТ 10444.2-94 п.7.2-7.9;</w:t>
            </w:r>
            <w:r>
              <w:rPr>
                <w:sz w:val="22"/>
              </w:rPr>
              <w:br/>
              <w:t>ГОСТ 31746-2012 (ISO 6888-1: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6888-2:1999,ISO 6888-3:2003) п.8.1, 9.1-9.7</w:t>
            </w:r>
          </w:p>
        </w:tc>
      </w:tr>
      <w:tr w:rsidR="002E1E89" w14:paraId="2DDA5B72" w14:textId="77777777">
        <w:tc>
          <w:tcPr>
            <w:tcW w:w="405" w:type="pct"/>
          </w:tcPr>
          <w:p w14:paraId="5789D597" w14:textId="77777777" w:rsidR="002E1E89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5DD3F3E5" w14:textId="77777777" w:rsidR="002E1E89" w:rsidRDefault="002E1E89"/>
        </w:tc>
        <w:tc>
          <w:tcPr>
            <w:tcW w:w="705" w:type="pct"/>
            <w:vMerge/>
          </w:tcPr>
          <w:p w14:paraId="27408391" w14:textId="77777777" w:rsidR="002E1E89" w:rsidRDefault="002E1E89"/>
        </w:tc>
        <w:tc>
          <w:tcPr>
            <w:tcW w:w="945" w:type="pct"/>
          </w:tcPr>
          <w:p w14:paraId="71041050" w14:textId="77777777" w:rsidR="002E1E89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3F2C792" w14:textId="77777777" w:rsidR="002E1E89" w:rsidRDefault="002E1E89"/>
        </w:tc>
        <w:tc>
          <w:tcPr>
            <w:tcW w:w="1060" w:type="pct"/>
            <w:vMerge w:val="restart"/>
          </w:tcPr>
          <w:p w14:paraId="53DF0547" w14:textId="77777777" w:rsidR="002E1E89" w:rsidRDefault="0000000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2E1E89" w14:paraId="16648B8E" w14:textId="77777777">
        <w:tc>
          <w:tcPr>
            <w:tcW w:w="405" w:type="pct"/>
          </w:tcPr>
          <w:p w14:paraId="2CF2F869" w14:textId="77777777" w:rsidR="002E1E89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00309F60" w14:textId="77777777" w:rsidR="002E1E89" w:rsidRDefault="002E1E89"/>
        </w:tc>
        <w:tc>
          <w:tcPr>
            <w:tcW w:w="705" w:type="pct"/>
            <w:vMerge/>
          </w:tcPr>
          <w:p w14:paraId="645EE76F" w14:textId="77777777" w:rsidR="002E1E89" w:rsidRDefault="002E1E89"/>
        </w:tc>
        <w:tc>
          <w:tcPr>
            <w:tcW w:w="945" w:type="pct"/>
          </w:tcPr>
          <w:p w14:paraId="27E18B0F" w14:textId="77777777" w:rsidR="002E1E89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2A0785F" w14:textId="77777777" w:rsidR="002E1E89" w:rsidRDefault="002E1E89"/>
        </w:tc>
        <w:tc>
          <w:tcPr>
            <w:tcW w:w="1060" w:type="pct"/>
            <w:vMerge/>
          </w:tcPr>
          <w:p w14:paraId="313697A6" w14:textId="77777777" w:rsidR="002E1E89" w:rsidRDefault="002E1E89"/>
        </w:tc>
      </w:tr>
      <w:tr w:rsidR="002E1E89" w14:paraId="31E05E49" w14:textId="77777777">
        <w:trPr>
          <w:trHeight w:val="230"/>
        </w:trPr>
        <w:tc>
          <w:tcPr>
            <w:tcW w:w="405" w:type="pct"/>
            <w:vMerge w:val="restart"/>
          </w:tcPr>
          <w:p w14:paraId="2A4A8EAB" w14:textId="77777777" w:rsidR="002E1E89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095005EC" w14:textId="77777777" w:rsidR="002E1E89" w:rsidRDefault="002E1E89"/>
        </w:tc>
        <w:tc>
          <w:tcPr>
            <w:tcW w:w="705" w:type="pct"/>
            <w:vMerge/>
          </w:tcPr>
          <w:p w14:paraId="5DFFF35E" w14:textId="77777777" w:rsidR="002E1E89" w:rsidRDefault="002E1E89"/>
        </w:tc>
        <w:tc>
          <w:tcPr>
            <w:tcW w:w="945" w:type="pct"/>
            <w:vMerge w:val="restart"/>
          </w:tcPr>
          <w:p w14:paraId="3F2845AC" w14:textId="77777777" w:rsidR="002E1E89" w:rsidRDefault="00000000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45" w:type="pct"/>
            <w:vMerge/>
          </w:tcPr>
          <w:p w14:paraId="0705C03D" w14:textId="77777777" w:rsidR="002E1E89" w:rsidRDefault="002E1E89"/>
        </w:tc>
        <w:tc>
          <w:tcPr>
            <w:tcW w:w="1060" w:type="pct"/>
            <w:vMerge w:val="restart"/>
          </w:tcPr>
          <w:p w14:paraId="02AC9518" w14:textId="77777777" w:rsidR="002E1E89" w:rsidRDefault="0000000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 п.8.1-8.4, 8.5.2</w:t>
            </w:r>
          </w:p>
        </w:tc>
      </w:tr>
      <w:tr w:rsidR="002E1E89" w14:paraId="35C4CB21" w14:textId="77777777">
        <w:trPr>
          <w:trHeight w:val="230"/>
        </w:trPr>
        <w:tc>
          <w:tcPr>
            <w:tcW w:w="405" w:type="pct"/>
            <w:vMerge w:val="restart"/>
          </w:tcPr>
          <w:p w14:paraId="078DE294" w14:textId="77777777" w:rsidR="002E1E89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6939F9E4" w14:textId="77777777" w:rsidR="002E1E89" w:rsidRDefault="00000000">
            <w:pPr>
              <w:ind w:left="-84" w:right="-84"/>
            </w:pPr>
            <w:r>
              <w:rPr>
                <w:sz w:val="22"/>
              </w:rPr>
              <w:t>продукты пищевые</w:t>
            </w:r>
          </w:p>
        </w:tc>
        <w:tc>
          <w:tcPr>
            <w:tcW w:w="705" w:type="pct"/>
            <w:vMerge w:val="restart"/>
          </w:tcPr>
          <w:p w14:paraId="70348D85" w14:textId="77777777" w:rsidR="002E1E89" w:rsidRDefault="00000000">
            <w:pPr>
              <w:ind w:left="-84" w:right="-84"/>
            </w:pPr>
            <w:r>
              <w:rPr>
                <w:sz w:val="22"/>
              </w:rPr>
              <w:t>01.11/04.125, 01.12/04.125, 01.13/04.125, 01.21/04.125, 01.22/04.125, 01.23/04.125, 01.24/04.125, 01.25/04.125, 01.26/04.125, 01.27/04.125, 01.41/04.125, 01.45/04.125, 01.47/04.125, 01.49/04.125, 01.50/04.125, 01.70/04.125, 03.00/04.125, 10.11/04.125, 10.12/04.125, 10.13/04.125, 10.20/04.125, 10.31/04.125, 10.32/04.125, 10.39/04.125, 10.41/04.125, 10.42/04.125, 10.51/04.125, 10.52/04.125, 10.61/04.125, 10.62/04.125, 10.71/04.125, 10.72/04.125, 10.73/04.125, 10.81/04.125, 10.82/04.125, 10.83/04.125, 10.84/04.125, 10.85/04.125, 10.86/04.125, 10.89/04.125, 11.07/04.125</w:t>
            </w:r>
          </w:p>
        </w:tc>
        <w:tc>
          <w:tcPr>
            <w:tcW w:w="945" w:type="pct"/>
            <w:vMerge w:val="restart"/>
          </w:tcPr>
          <w:p w14:paraId="2B262486" w14:textId="77777777" w:rsidR="002E1E89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цезий-137</w:t>
            </w:r>
          </w:p>
        </w:tc>
        <w:tc>
          <w:tcPr>
            <w:tcW w:w="945" w:type="pct"/>
            <w:vMerge w:val="restart"/>
          </w:tcPr>
          <w:p w14:paraId="7153F03C" w14:textId="77777777" w:rsidR="002E1E89" w:rsidRDefault="00000000">
            <w:pPr>
              <w:ind w:left="-84" w:right="-84"/>
            </w:pPr>
            <w:r>
              <w:rPr>
                <w:sz w:val="22"/>
              </w:rPr>
              <w:t>ТР ТС 021/2011 глава 2, ст.7; глава 3, ст.20; приложение 4</w:t>
            </w:r>
          </w:p>
        </w:tc>
        <w:tc>
          <w:tcPr>
            <w:tcW w:w="1060" w:type="pct"/>
            <w:vMerge w:val="restart"/>
          </w:tcPr>
          <w:p w14:paraId="3C34198B" w14:textId="77777777" w:rsidR="002E1E89" w:rsidRDefault="0000000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2E1E89" w14:paraId="5900675A" w14:textId="77777777">
        <w:tc>
          <w:tcPr>
            <w:tcW w:w="405" w:type="pct"/>
          </w:tcPr>
          <w:p w14:paraId="59B17E77" w14:textId="77777777" w:rsidR="002E1E89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094D6E08" w14:textId="77777777" w:rsidR="002E1E89" w:rsidRDefault="00000000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сорго). Масличные культуры (подсолнечник, соя, хлопчатник, лен, рапс, горчица, кунжут, арахис)</w:t>
            </w:r>
          </w:p>
        </w:tc>
        <w:tc>
          <w:tcPr>
            <w:tcW w:w="705" w:type="pct"/>
            <w:vMerge w:val="restart"/>
          </w:tcPr>
          <w:p w14:paraId="7A82D15D" w14:textId="77777777" w:rsidR="002E1E89" w:rsidRDefault="00000000">
            <w:pPr>
              <w:ind w:left="-84" w:right="-84"/>
            </w:pPr>
            <w:r>
              <w:rPr>
                <w:sz w:val="22"/>
              </w:rPr>
              <w:t>01.11/08.032, 01.12/08.032, 01.26/08.032</w:t>
            </w:r>
          </w:p>
        </w:tc>
        <w:tc>
          <w:tcPr>
            <w:tcW w:w="945" w:type="pct"/>
          </w:tcPr>
          <w:p w14:paraId="07A6E04A" w14:textId="77777777" w:rsidR="002E1E89" w:rsidRDefault="00000000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 w:val="restart"/>
          </w:tcPr>
          <w:p w14:paraId="27F721F8" w14:textId="77777777" w:rsidR="002E1E89" w:rsidRDefault="00000000">
            <w:pPr>
              <w:ind w:left="-84" w:right="-84"/>
            </w:pPr>
            <w:r>
              <w:rPr>
                <w:sz w:val="22"/>
              </w:rPr>
              <w:t>ТР ТС 015/2011 приложение 2</w:t>
            </w:r>
          </w:p>
        </w:tc>
        <w:tc>
          <w:tcPr>
            <w:tcW w:w="1060" w:type="pct"/>
          </w:tcPr>
          <w:p w14:paraId="4EDEEB94" w14:textId="77777777" w:rsidR="002E1E89" w:rsidRDefault="00000000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2E1E89" w14:paraId="5C6005B8" w14:textId="77777777">
        <w:tc>
          <w:tcPr>
            <w:tcW w:w="405" w:type="pct"/>
          </w:tcPr>
          <w:p w14:paraId="7F89D8AF" w14:textId="77777777" w:rsidR="002E1E89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664AAE7A" w14:textId="77777777" w:rsidR="002E1E89" w:rsidRDefault="002E1E89"/>
        </w:tc>
        <w:tc>
          <w:tcPr>
            <w:tcW w:w="705" w:type="pct"/>
            <w:vMerge/>
          </w:tcPr>
          <w:p w14:paraId="5A1476BB" w14:textId="77777777" w:rsidR="002E1E89" w:rsidRDefault="002E1E89"/>
        </w:tc>
        <w:tc>
          <w:tcPr>
            <w:tcW w:w="945" w:type="pct"/>
          </w:tcPr>
          <w:p w14:paraId="5E1BB9CD" w14:textId="77777777" w:rsidR="002E1E89" w:rsidRDefault="00000000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8B3CD74" w14:textId="77777777" w:rsidR="002E1E89" w:rsidRDefault="002E1E89"/>
        </w:tc>
        <w:tc>
          <w:tcPr>
            <w:tcW w:w="1060" w:type="pct"/>
            <w:vMerge w:val="restart"/>
          </w:tcPr>
          <w:p w14:paraId="54DDCF21" w14:textId="77777777" w:rsidR="002E1E89" w:rsidRDefault="00000000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2E1E89" w14:paraId="6BB67D17" w14:textId="77777777">
        <w:tc>
          <w:tcPr>
            <w:tcW w:w="405" w:type="pct"/>
          </w:tcPr>
          <w:p w14:paraId="6AC850CA" w14:textId="77777777" w:rsidR="002E1E89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21D03345" w14:textId="77777777" w:rsidR="002E1E89" w:rsidRDefault="002E1E89"/>
        </w:tc>
        <w:tc>
          <w:tcPr>
            <w:tcW w:w="705" w:type="pct"/>
            <w:vMerge/>
          </w:tcPr>
          <w:p w14:paraId="4B4BA878" w14:textId="77777777" w:rsidR="002E1E89" w:rsidRDefault="002E1E89"/>
        </w:tc>
        <w:tc>
          <w:tcPr>
            <w:tcW w:w="945" w:type="pct"/>
          </w:tcPr>
          <w:p w14:paraId="308AEB98" w14:textId="77777777" w:rsidR="002E1E89" w:rsidRDefault="00000000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C7D048D" w14:textId="77777777" w:rsidR="002E1E89" w:rsidRDefault="002E1E89"/>
        </w:tc>
        <w:tc>
          <w:tcPr>
            <w:tcW w:w="1060" w:type="pct"/>
            <w:vMerge/>
          </w:tcPr>
          <w:p w14:paraId="4324895D" w14:textId="77777777" w:rsidR="002E1E89" w:rsidRDefault="002E1E89"/>
        </w:tc>
      </w:tr>
      <w:tr w:rsidR="002E1E89" w14:paraId="6031D0EE" w14:textId="77777777">
        <w:trPr>
          <w:trHeight w:val="230"/>
        </w:trPr>
        <w:tc>
          <w:tcPr>
            <w:tcW w:w="405" w:type="pct"/>
            <w:vMerge w:val="restart"/>
          </w:tcPr>
          <w:p w14:paraId="52E9C00F" w14:textId="77777777" w:rsidR="002E1E89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6C79DE15" w14:textId="77777777" w:rsidR="002E1E89" w:rsidRDefault="002E1E89"/>
        </w:tc>
        <w:tc>
          <w:tcPr>
            <w:tcW w:w="705" w:type="pct"/>
            <w:vMerge w:val="restart"/>
          </w:tcPr>
          <w:p w14:paraId="1A49B548" w14:textId="77777777" w:rsidR="002E1E89" w:rsidRDefault="00000000">
            <w:pPr>
              <w:ind w:left="-84" w:right="-84"/>
            </w:pPr>
            <w:r>
              <w:rPr>
                <w:sz w:val="22"/>
              </w:rPr>
              <w:t>01.11/04.125, 01.12/04.125, 01.26/04.125</w:t>
            </w:r>
          </w:p>
        </w:tc>
        <w:tc>
          <w:tcPr>
            <w:tcW w:w="945" w:type="pct"/>
            <w:vMerge w:val="restart"/>
          </w:tcPr>
          <w:p w14:paraId="18BC4321" w14:textId="77777777" w:rsidR="002E1E89" w:rsidRDefault="00000000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цезий-137</w:t>
            </w:r>
          </w:p>
        </w:tc>
        <w:tc>
          <w:tcPr>
            <w:tcW w:w="945" w:type="pct"/>
            <w:vMerge/>
          </w:tcPr>
          <w:p w14:paraId="096816C4" w14:textId="77777777" w:rsidR="002E1E89" w:rsidRDefault="002E1E89"/>
        </w:tc>
        <w:tc>
          <w:tcPr>
            <w:tcW w:w="1060" w:type="pct"/>
            <w:vMerge w:val="restart"/>
          </w:tcPr>
          <w:p w14:paraId="793E2581" w14:textId="77777777" w:rsidR="002E1E89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2E1E89" w14:paraId="6CC74C63" w14:textId="77777777">
        <w:trPr>
          <w:trHeight w:val="230"/>
        </w:trPr>
        <w:tc>
          <w:tcPr>
            <w:tcW w:w="405" w:type="pct"/>
            <w:vMerge w:val="restart"/>
          </w:tcPr>
          <w:p w14:paraId="72291918" w14:textId="77777777" w:rsidR="002E1E89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2DB4975E" w14:textId="77777777" w:rsidR="002E1E89" w:rsidRDefault="00000000">
            <w:pPr>
              <w:ind w:left="-84" w:right="-84"/>
            </w:pPr>
            <w:r>
              <w:rPr>
                <w:sz w:val="22"/>
              </w:rPr>
              <w:t>Кондитерские изделия</w:t>
            </w:r>
          </w:p>
        </w:tc>
        <w:tc>
          <w:tcPr>
            <w:tcW w:w="705" w:type="pct"/>
            <w:vMerge w:val="restart"/>
          </w:tcPr>
          <w:p w14:paraId="041FCF7D" w14:textId="77777777" w:rsidR="002E1E89" w:rsidRDefault="00000000">
            <w:pPr>
              <w:ind w:left="-84" w:right="-84"/>
            </w:pPr>
            <w:r>
              <w:rPr>
                <w:sz w:val="22"/>
              </w:rPr>
              <w:t>10.71/08.156, 10.72/08.156, 10.82/08.156</w:t>
            </w:r>
          </w:p>
        </w:tc>
        <w:tc>
          <w:tcPr>
            <w:tcW w:w="945" w:type="pct"/>
            <w:vMerge w:val="restart"/>
          </w:tcPr>
          <w:p w14:paraId="536795D2" w14:textId="77777777" w:rsidR="002E1E89" w:rsidRDefault="00000000">
            <w:pPr>
              <w:ind w:left="-84" w:right="-84"/>
            </w:pPr>
            <w:r>
              <w:rPr>
                <w:sz w:val="22"/>
              </w:rPr>
              <w:t>массовая доля сорбиновой кислоты</w:t>
            </w:r>
          </w:p>
        </w:tc>
        <w:tc>
          <w:tcPr>
            <w:tcW w:w="945" w:type="pct"/>
            <w:vMerge w:val="restart"/>
          </w:tcPr>
          <w:p w14:paraId="47EB87F5" w14:textId="77777777" w:rsidR="002E1E89" w:rsidRDefault="00000000">
            <w:pPr>
              <w:ind w:left="-84" w:right="-84"/>
            </w:pPr>
            <w:r>
              <w:rPr>
                <w:sz w:val="22"/>
              </w:rPr>
              <w:t>ТР ТС 029/2012 приложение 8</w:t>
            </w:r>
          </w:p>
        </w:tc>
        <w:tc>
          <w:tcPr>
            <w:tcW w:w="1060" w:type="pct"/>
            <w:vMerge w:val="restart"/>
          </w:tcPr>
          <w:p w14:paraId="31CBA6B5" w14:textId="77777777" w:rsidR="002E1E89" w:rsidRDefault="0000000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26181-84</w:t>
            </w:r>
            <w:proofErr w:type="gramEnd"/>
            <w:r>
              <w:rPr>
                <w:sz w:val="22"/>
              </w:rPr>
              <w:t xml:space="preserve"> п.4</w:t>
            </w:r>
          </w:p>
        </w:tc>
      </w:tr>
    </w:tbl>
    <w:p w14:paraId="34CA5B9D" w14:textId="77777777" w:rsidR="00A7420A" w:rsidRPr="00582A8F" w:rsidRDefault="00A7420A" w:rsidP="00A7420A">
      <w:pPr>
        <w:rPr>
          <w:sz w:val="24"/>
          <w:szCs w:val="24"/>
        </w:rPr>
      </w:pPr>
    </w:p>
    <w:p w14:paraId="5229745E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B622E4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0969531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BE63724" w14:textId="77777777" w:rsidR="00A7420A" w:rsidRPr="00605AD3" w:rsidRDefault="00A7420A" w:rsidP="003D62BE">
      <w:pPr>
        <w:rPr>
          <w:color w:val="000000"/>
        </w:rPr>
      </w:pPr>
    </w:p>
    <w:p w14:paraId="59DE3EB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E18B5C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01FE63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889022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B24FC2B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4EAE19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1DCAA15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EDF16" w14:textId="77777777" w:rsidR="00F4188E" w:rsidRDefault="00F4188E" w:rsidP="0011070C">
      <w:r>
        <w:separator/>
      </w:r>
    </w:p>
  </w:endnote>
  <w:endnote w:type="continuationSeparator" w:id="0">
    <w:p w14:paraId="7DF81376" w14:textId="77777777" w:rsidR="00F4188E" w:rsidRDefault="00F4188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68327759" w14:textId="77777777" w:rsidTr="00C62C68">
      <w:tc>
        <w:tcPr>
          <w:tcW w:w="3402" w:type="dxa"/>
          <w:vAlign w:val="center"/>
          <w:hideMark/>
        </w:tcPr>
        <w:p w14:paraId="1C0E1F2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4CDDBD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8774ADA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24.05.2024</w:t>
              </w:r>
            </w:p>
          </w:sdtContent>
        </w:sdt>
        <w:p w14:paraId="237F6A2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A19508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3196F4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17F1D773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056643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D50090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276D9A3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24.05.2024</w:t>
              </w:r>
            </w:p>
          </w:sdtContent>
        </w:sdt>
        <w:p w14:paraId="74880D5D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1751" w:type="dxa"/>
          <w:vAlign w:val="center"/>
          <w:hideMark/>
        </w:tcPr>
        <w:p w14:paraId="2275B01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3E30FE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DA406" w14:textId="77777777" w:rsidR="00F4188E" w:rsidRDefault="00F4188E" w:rsidP="0011070C">
      <w:r>
        <w:separator/>
      </w:r>
    </w:p>
  </w:footnote>
  <w:footnote w:type="continuationSeparator" w:id="0">
    <w:p w14:paraId="41DDEE01" w14:textId="77777777" w:rsidR="00F4188E" w:rsidRDefault="00F4188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C93E74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2D5FB3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08DB614" wp14:editId="478EED8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6141C7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>к аттестату аккредитации № BY/112 1.0275</w:t>
          </w:r>
        </w:p>
      </w:tc>
    </w:tr>
  </w:tbl>
  <w:p w14:paraId="611B780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6545F6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BDDEE7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13AA909" wp14:editId="52738E1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C12CE7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88830C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BC52CC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DDCF5B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E1E89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A5768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04930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188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C398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7A5768"/>
    <w:rsid w:val="0080735D"/>
    <w:rsid w:val="00860509"/>
    <w:rsid w:val="008B46AD"/>
    <w:rsid w:val="00A31C23"/>
    <w:rsid w:val="00A34793"/>
    <w:rsid w:val="00B00858"/>
    <w:rsid w:val="00B00EFB"/>
    <w:rsid w:val="00B11269"/>
    <w:rsid w:val="00B324CD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13</cp:revision>
  <cp:lastPrinted>2021-06-17T06:40:00Z</cp:lastPrinted>
  <dcterms:created xsi:type="dcterms:W3CDTF">2022-04-14T08:26:00Z</dcterms:created>
  <dcterms:modified xsi:type="dcterms:W3CDTF">2024-05-28T13:35:00Z</dcterms:modified>
</cp:coreProperties>
</file>