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960A8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960A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960A8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960A8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960A8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6DAB6F38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№</w:t>
            </w:r>
            <w:r w:rsidR="005C7B39" w:rsidRPr="00960A8E">
              <w:rPr>
                <w:rFonts w:cs="Times New Roman"/>
                <w:bCs/>
                <w:sz w:val="28"/>
                <w:szCs w:val="28"/>
              </w:rPr>
              <w:t xml:space="preserve"> BY/112 </w:t>
            </w:r>
            <w:r w:rsidR="00281FDB" w:rsidRPr="00960A8E">
              <w:rPr>
                <w:rFonts w:cs="Times New Roman"/>
                <w:bCs/>
                <w:sz w:val="28"/>
                <w:szCs w:val="28"/>
              </w:rPr>
              <w:t>2.</w:t>
            </w:r>
            <w:r w:rsidR="00252337">
              <w:rPr>
                <w:rFonts w:cs="Times New Roman"/>
                <w:bCs/>
                <w:sz w:val="28"/>
                <w:szCs w:val="28"/>
              </w:rPr>
              <w:t>2253</w:t>
            </w:r>
          </w:p>
        </w:tc>
      </w:tr>
      <w:tr w:rsidR="00F40980" w:rsidRPr="00960A8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0DE5F74A" w:rsidR="00F40980" w:rsidRPr="00960A8E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от</w:t>
            </w:r>
            <w:r w:rsidR="001D650E" w:rsidRPr="00960A8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52337" w:rsidRPr="00252337">
              <w:rPr>
                <w:rFonts w:cs="Times New Roman"/>
                <w:bCs/>
                <w:sz w:val="28"/>
                <w:szCs w:val="28"/>
              </w:rPr>
              <w:t>26.04.2004</w:t>
            </w:r>
          </w:p>
        </w:tc>
      </w:tr>
      <w:tr w:rsidR="00F40980" w:rsidRPr="00960A8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0B1370C" w:rsidR="00582A8F" w:rsidRPr="00960A8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960A8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38F062B" w14:textId="2B569033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2523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60A8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960A8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960A8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5CC69126" w:rsidR="00F40980" w:rsidRPr="00960A8E" w:rsidRDefault="00F40980" w:rsidP="0025233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960A8E">
              <w:rPr>
                <w:rFonts w:cs="Times New Roman"/>
                <w:bCs/>
                <w:sz w:val="28"/>
                <w:szCs w:val="28"/>
              </w:rPr>
              <w:t>р</w:t>
            </w:r>
            <w:r w:rsidRPr="00960A8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960A8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5233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7ED463" w14:textId="77777777" w:rsidR="00F40980" w:rsidRPr="00960A8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960A8E" w14:paraId="12F19533" w14:textId="77777777" w:rsidTr="00F40980">
        <w:tc>
          <w:tcPr>
            <w:tcW w:w="9751" w:type="dxa"/>
            <w:gridSpan w:val="2"/>
          </w:tcPr>
          <w:p w14:paraId="6AA69010" w14:textId="6BE7B382" w:rsidR="00D223F7" w:rsidRPr="00960A8E" w:rsidRDefault="00D223F7" w:rsidP="0025233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60A8E">
              <w:rPr>
                <w:b/>
                <w:sz w:val="28"/>
                <w:szCs w:val="28"/>
              </w:rPr>
              <w:t>ОБЛАСТ</w:t>
            </w:r>
            <w:r w:rsidR="00D50B4E" w:rsidRPr="00960A8E">
              <w:rPr>
                <w:b/>
                <w:sz w:val="28"/>
                <w:szCs w:val="28"/>
              </w:rPr>
              <w:t>Ь</w:t>
            </w:r>
            <w:r w:rsidRPr="00960A8E">
              <w:rPr>
                <w:b/>
                <w:sz w:val="28"/>
                <w:szCs w:val="28"/>
              </w:rPr>
              <w:t xml:space="preserve"> АККРЕДИТАЦИИ </w:t>
            </w:r>
            <w:r w:rsidRPr="00960A8E">
              <w:rPr>
                <w:sz w:val="28"/>
                <w:szCs w:val="28"/>
              </w:rPr>
              <w:t>от</w:t>
            </w:r>
            <w:r w:rsidRPr="00960A8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9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52337">
                  <w:rPr>
                    <w:rStyle w:val="38"/>
                    <w:szCs w:val="28"/>
                  </w:rPr>
                  <w:t>29 сентября 2023 года</w:t>
                </w:r>
              </w:sdtContent>
            </w:sdt>
            <w:bookmarkEnd w:id="1"/>
          </w:p>
        </w:tc>
      </w:tr>
      <w:tr w:rsidR="00D223F7" w:rsidRPr="00960A8E" w14:paraId="1BD3B0DE" w14:textId="77777777" w:rsidTr="00F40980">
        <w:tc>
          <w:tcPr>
            <w:tcW w:w="5678" w:type="dxa"/>
          </w:tcPr>
          <w:p w14:paraId="58F581C5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960A8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960A8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716FD983" w:rsidR="00D75FD7" w:rsidRPr="00960A8E" w:rsidRDefault="00252337" w:rsidP="00281FDB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252337">
              <w:rPr>
                <w:sz w:val="28"/>
                <w:szCs w:val="28"/>
                <w:lang w:val="ru-RU" w:eastAsia="ru-RU"/>
              </w:rPr>
              <w:t>электротехническ</w:t>
            </w:r>
            <w:r>
              <w:rPr>
                <w:sz w:val="28"/>
                <w:szCs w:val="28"/>
                <w:lang w:val="ru-RU" w:eastAsia="ru-RU"/>
              </w:rPr>
              <w:t>ой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лаборатори</w:t>
            </w:r>
            <w:r>
              <w:rPr>
                <w:sz w:val="28"/>
                <w:szCs w:val="28"/>
                <w:lang w:val="ru-RU" w:eastAsia="ru-RU"/>
              </w:rPr>
              <w:t>и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sz w:val="28"/>
                <w:szCs w:val="28"/>
                <w:lang w:val="ru-RU" w:eastAsia="ru-RU"/>
              </w:rPr>
              <w:br/>
            </w:r>
            <w:r w:rsidRPr="00252337">
              <w:rPr>
                <w:sz w:val="28"/>
                <w:szCs w:val="28"/>
                <w:lang w:val="ru-RU" w:eastAsia="ru-RU"/>
              </w:rPr>
              <w:t>филиала Гомельское управление магистральных газопроводов</w:t>
            </w:r>
          </w:p>
          <w:p w14:paraId="448DEDB0" w14:textId="15CB5608" w:rsidR="00D64D69" w:rsidRPr="00960A8E" w:rsidRDefault="00252337" w:rsidP="00252337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 w:rsidRPr="00252337">
              <w:rPr>
                <w:sz w:val="28"/>
                <w:szCs w:val="28"/>
                <w:lang w:val="ru-RU" w:eastAsia="ru-RU"/>
              </w:rPr>
              <w:t>Открыто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акционерно</w:t>
            </w:r>
            <w:r>
              <w:rPr>
                <w:sz w:val="28"/>
                <w:szCs w:val="28"/>
                <w:lang w:val="ru-RU" w:eastAsia="ru-RU"/>
              </w:rPr>
              <w:t>го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обществ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252337">
              <w:rPr>
                <w:sz w:val="28"/>
                <w:szCs w:val="28"/>
                <w:lang w:val="ru-RU" w:eastAsia="ru-RU"/>
              </w:rPr>
              <w:t xml:space="preserve"> "Газпром трансгаз Беларусь"</w:t>
            </w:r>
          </w:p>
        </w:tc>
      </w:tr>
    </w:tbl>
    <w:p w14:paraId="381D7B6A" w14:textId="77777777" w:rsidR="00D223F7" w:rsidRPr="00960A8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0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16"/>
      </w:tblGrid>
      <w:tr w:rsidR="00416763" w:rsidRPr="00960A8E" w14:paraId="2B10157B" w14:textId="77777777" w:rsidTr="006A569A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960A8E" w:rsidRDefault="00416763" w:rsidP="00F90DF4">
            <w:pPr>
              <w:pStyle w:val="af6"/>
              <w:jc w:val="center"/>
            </w:pPr>
            <w:r w:rsidRPr="00960A8E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960A8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960A8E">
              <w:rPr>
                <w:lang w:val="ru-RU"/>
              </w:rPr>
              <w:t xml:space="preserve">Наименование </w:t>
            </w:r>
            <w:r w:rsidR="00F90DF4" w:rsidRPr="00960A8E">
              <w:rPr>
                <w:lang w:val="ru-RU"/>
              </w:rPr>
              <w:br/>
            </w:r>
            <w:r w:rsidRPr="00960A8E">
              <w:rPr>
                <w:lang w:val="ru-RU"/>
              </w:rPr>
              <w:t>характеристики</w:t>
            </w:r>
          </w:p>
          <w:p w14:paraId="66F8C257" w14:textId="15DE50CF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70446DED" w14:textId="0E40366B" w:rsidR="00416763" w:rsidRPr="00960A8E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960A8E">
              <w:rPr>
                <w:sz w:val="22"/>
                <w:szCs w:val="22"/>
              </w:rPr>
              <w:softHyphen/>
            </w:r>
            <w:r w:rsidRPr="00960A8E">
              <w:rPr>
                <w:sz w:val="22"/>
                <w:szCs w:val="22"/>
              </w:rPr>
              <w:t>щего требования</w:t>
            </w:r>
            <w:r w:rsidR="00F90DF4" w:rsidRPr="00960A8E">
              <w:rPr>
                <w:sz w:val="22"/>
                <w:szCs w:val="22"/>
              </w:rPr>
              <w:t xml:space="preserve"> к</w:t>
            </w:r>
            <w:r w:rsidRPr="00960A8E">
              <w:rPr>
                <w:sz w:val="22"/>
                <w:szCs w:val="22"/>
              </w:rPr>
              <w:t xml:space="preserve"> объект</w:t>
            </w:r>
            <w:r w:rsidR="00F90DF4" w:rsidRPr="00960A8E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960A8E" w:rsidRDefault="00416763" w:rsidP="00F90DF4">
            <w:pPr>
              <w:jc w:val="center"/>
              <w:rPr>
                <w:sz w:val="22"/>
                <w:szCs w:val="22"/>
              </w:rPr>
            </w:pPr>
            <w:r w:rsidRPr="00960A8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2FC1554" w14:textId="77777777" w:rsidR="00252337" w:rsidRDefault="00252337">
      <w:pPr>
        <w:rPr>
          <w:sz w:val="2"/>
          <w:szCs w:val="2"/>
        </w:rPr>
      </w:pPr>
    </w:p>
    <w:tbl>
      <w:tblPr>
        <w:tblW w:w="960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818"/>
        <w:gridCol w:w="732"/>
        <w:gridCol w:w="2232"/>
        <w:gridCol w:w="2142"/>
        <w:gridCol w:w="2022"/>
      </w:tblGrid>
      <w:tr w:rsidR="00252337" w:rsidRPr="00252337" w14:paraId="3BEE9A62" w14:textId="77777777" w:rsidTr="001175D3">
        <w:trPr>
          <w:cantSplit/>
          <w:trHeight w:val="266"/>
          <w:tblHeader/>
        </w:trPr>
        <w:tc>
          <w:tcPr>
            <w:tcW w:w="661" w:type="dxa"/>
            <w:shd w:val="clear" w:color="auto" w:fill="auto"/>
          </w:tcPr>
          <w:p w14:paraId="5C6ED011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8" w:type="dxa"/>
            <w:shd w:val="clear" w:color="auto" w:fill="auto"/>
          </w:tcPr>
          <w:p w14:paraId="22310980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14:paraId="4E462780" w14:textId="77777777" w:rsidR="00252337" w:rsidRPr="00252337" w:rsidRDefault="00252337" w:rsidP="00BF6FC3">
            <w:pPr>
              <w:overflowPunct w:val="0"/>
              <w:autoSpaceDE w:val="0"/>
              <w:autoSpaceDN w:val="0"/>
              <w:adjustRightInd w:val="0"/>
              <w:ind w:left="-78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14:paraId="74663596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0229E67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1B237FE8" w14:textId="77777777" w:rsidR="00252337" w:rsidRPr="00252337" w:rsidRDefault="00252337" w:rsidP="002523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1175D3" w:rsidRPr="00252337" w14:paraId="227E1E44" w14:textId="77777777" w:rsidTr="001175D3">
        <w:trPr>
          <w:cantSplit/>
          <w:trHeight w:val="266"/>
        </w:trPr>
        <w:tc>
          <w:tcPr>
            <w:tcW w:w="9607" w:type="dxa"/>
            <w:gridSpan w:val="6"/>
            <w:shd w:val="clear" w:color="auto" w:fill="auto"/>
          </w:tcPr>
          <w:p w14:paraId="4D4D1DD4" w14:textId="42409629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pacing w:val="-1"/>
                <w:sz w:val="22"/>
                <w:szCs w:val="22"/>
              </w:rPr>
              <w:t>247023, с/с Урицкий, 1, Гомельский район, Гомельская область</w:t>
            </w:r>
          </w:p>
        </w:tc>
      </w:tr>
      <w:tr w:rsidR="001175D3" w:rsidRPr="00252337" w14:paraId="57121417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6B30BBB2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1.1</w:t>
            </w:r>
          </w:p>
          <w:p w14:paraId="6350514F" w14:textId="479D8D5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0243BE7D" w14:textId="77777777" w:rsidR="001175D3" w:rsidRPr="00252337" w:rsidRDefault="001175D3" w:rsidP="001175D3">
            <w:pPr>
              <w:tabs>
                <w:tab w:val="left" w:pos="0"/>
              </w:tabs>
              <w:ind w:right="-136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</w:p>
          <w:p w14:paraId="1B4C23AF" w14:textId="77777777" w:rsidR="001175D3" w:rsidRPr="00252337" w:rsidRDefault="001175D3" w:rsidP="001175D3">
            <w:pPr>
              <w:tabs>
                <w:tab w:val="left" w:pos="0"/>
              </w:tabs>
              <w:ind w:right="-136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BEF7542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5301BE33" w14:textId="2C72597E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04EA8B44" w14:textId="39E01290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34ED4FEC" w14:textId="1ECB4179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Б.7.2</w:t>
            </w:r>
          </w:p>
        </w:tc>
        <w:tc>
          <w:tcPr>
            <w:tcW w:w="2022" w:type="dxa"/>
            <w:shd w:val="clear" w:color="auto" w:fill="auto"/>
          </w:tcPr>
          <w:p w14:paraId="5C4F424D" w14:textId="77777777" w:rsidR="001175D3" w:rsidRPr="00252337" w:rsidRDefault="001175D3" w:rsidP="003D1DCA">
            <w:pPr>
              <w:ind w:right="-150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 ГМ.486-2019</w:t>
            </w:r>
          </w:p>
          <w:p w14:paraId="0F1FEE9F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62DE5413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64B696B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2.1</w:t>
            </w:r>
          </w:p>
          <w:p w14:paraId="5B5BDEC8" w14:textId="3617E5D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E7E94D1" w14:textId="77777777" w:rsidR="001175D3" w:rsidRPr="00252337" w:rsidRDefault="001175D3" w:rsidP="001175D3">
            <w:pPr>
              <w:ind w:right="-69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Силовые трансформаторы, автотрансфор</w:t>
            </w:r>
            <w:r w:rsidRPr="00252337">
              <w:rPr>
                <w:sz w:val="22"/>
                <w:szCs w:val="22"/>
              </w:rPr>
              <w:softHyphen/>
              <w:t>ма</w:t>
            </w:r>
            <w:r w:rsidRPr="00252337">
              <w:rPr>
                <w:sz w:val="22"/>
                <w:szCs w:val="22"/>
              </w:rPr>
              <w:softHyphen/>
              <w:t xml:space="preserve">торы 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  <w:r w:rsidRPr="00252337">
              <w:rPr>
                <w:sz w:val="22"/>
                <w:szCs w:val="22"/>
              </w:rPr>
              <w:t xml:space="preserve"> </w:t>
            </w:r>
          </w:p>
          <w:p w14:paraId="092000ED" w14:textId="77777777" w:rsidR="001175D3" w:rsidRPr="00252337" w:rsidRDefault="001175D3" w:rsidP="001175D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2BD04643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70243A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8EDC8D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153F914B" w14:textId="46D4E33A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Б.8.3</w:t>
            </w:r>
          </w:p>
        </w:tc>
        <w:tc>
          <w:tcPr>
            <w:tcW w:w="2022" w:type="dxa"/>
            <w:shd w:val="clear" w:color="auto" w:fill="auto"/>
          </w:tcPr>
          <w:p w14:paraId="42B596E7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4B6AFFA6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46C11215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66A9EC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2.2</w:t>
            </w:r>
          </w:p>
          <w:p w14:paraId="064C55C4" w14:textId="335A633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3982F328" w14:textId="77777777" w:rsidR="001175D3" w:rsidRPr="00252337" w:rsidRDefault="001175D3" w:rsidP="001175D3">
            <w:pPr>
              <w:ind w:right="-136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FB70CC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5C727141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2D6FBCBB" w14:textId="37FBF398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32A81DE9" w14:textId="48D1E99C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Б.8.5.1</w:t>
            </w:r>
          </w:p>
          <w:p w14:paraId="7690548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1A079391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2FB4D0F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112245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4DD95D3E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3.1</w:t>
            </w:r>
          </w:p>
          <w:p w14:paraId="77DF899D" w14:textId="26DB0232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5AF5202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Трансформаторы тока 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41E9E7E0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45714B5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6648068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789EDEE8" w14:textId="020E9C6E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Б.9.1</w:t>
            </w:r>
          </w:p>
        </w:tc>
        <w:tc>
          <w:tcPr>
            <w:tcW w:w="2022" w:type="dxa"/>
            <w:shd w:val="clear" w:color="auto" w:fill="auto"/>
          </w:tcPr>
          <w:p w14:paraId="01DA7547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4D1D62C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</w:tr>
      <w:tr w:rsidR="001175D3" w:rsidRPr="00252337" w14:paraId="0974F8E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AEFF681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3.2</w:t>
            </w:r>
          </w:p>
          <w:p w14:paraId="6009CE1D" w14:textId="22D0918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73350F91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55A31021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27.11/</w:t>
            </w:r>
          </w:p>
          <w:p w14:paraId="6BAEB5E6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288538AF" w14:textId="570E0D16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19DC5C6E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35D2AD0C" w14:textId="1624F48B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Б.9.3.1</w:t>
            </w:r>
          </w:p>
          <w:p w14:paraId="6E456AF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8257C1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5117647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06B444A4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D9CA818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4.1</w:t>
            </w:r>
          </w:p>
          <w:p w14:paraId="677E6693" w14:textId="6DE97144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732045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Масляные и электромагнитные выключатели напряжением </w:t>
            </w:r>
            <w:r w:rsidRPr="00252337">
              <w:rPr>
                <w:sz w:val="22"/>
                <w:szCs w:val="22"/>
                <w:lang w:eastAsia="en-US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54DE8A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787CCFB8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6739B0F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47D086" w14:textId="294091C2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Б.11.1</w:t>
            </w:r>
          </w:p>
        </w:tc>
        <w:tc>
          <w:tcPr>
            <w:tcW w:w="2022" w:type="dxa"/>
            <w:shd w:val="clear" w:color="auto" w:fill="auto"/>
          </w:tcPr>
          <w:p w14:paraId="7D176CC2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3EC073D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FAB21A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4.2</w:t>
            </w:r>
          </w:p>
          <w:p w14:paraId="4CBA0C49" w14:textId="53370FD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8763C0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AE923B9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2D0C2183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456E65FF" w14:textId="5118DB02" w:rsidR="001175D3" w:rsidRPr="00252337" w:rsidRDefault="001175D3" w:rsidP="006B50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374BC573" w14:textId="6CB7E116" w:rsidR="001175D3" w:rsidRPr="00252337" w:rsidRDefault="001175D3" w:rsidP="006B50C1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  <w:r w:rsidR="006B50C1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п. Б.11.3.1</w:t>
            </w:r>
          </w:p>
        </w:tc>
        <w:tc>
          <w:tcPr>
            <w:tcW w:w="2022" w:type="dxa"/>
            <w:shd w:val="clear" w:color="auto" w:fill="auto"/>
          </w:tcPr>
          <w:p w14:paraId="70E29023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54FD781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2683EF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lastRenderedPageBreak/>
              <w:t>5.1</w:t>
            </w:r>
          </w:p>
          <w:p w14:paraId="7829EDE0" w14:textId="7445687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7B97AF98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Выключатели нагрузки 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053858ED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5DB83591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EEBE1B9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вторичных цепей и обмоток</w:t>
            </w:r>
          </w:p>
        </w:tc>
        <w:tc>
          <w:tcPr>
            <w:tcW w:w="2142" w:type="dxa"/>
            <w:shd w:val="clear" w:color="auto" w:fill="auto"/>
          </w:tcPr>
          <w:p w14:paraId="68AA2EF4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3A3F858C" w14:textId="7AA703B3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Б.12.1</w:t>
            </w:r>
          </w:p>
        </w:tc>
        <w:tc>
          <w:tcPr>
            <w:tcW w:w="2022" w:type="dxa"/>
            <w:shd w:val="clear" w:color="auto" w:fill="auto"/>
          </w:tcPr>
          <w:p w14:paraId="31F311C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МВИ.ГМ.850-2019</w:t>
            </w:r>
          </w:p>
        </w:tc>
      </w:tr>
      <w:tr w:rsidR="001175D3" w:rsidRPr="00252337" w14:paraId="255B597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5C5A767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5.2</w:t>
            </w:r>
          </w:p>
          <w:p w14:paraId="1AF54681" w14:textId="2AB3E2E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E9E7A29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30C152A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038DCA9C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01BAD48C" w14:textId="3CD2E901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7445DB2B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7778BBEC" w14:textId="12689FF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Б.12.2.1</w:t>
            </w:r>
          </w:p>
          <w:p w14:paraId="6DCE4E5C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1EA1197C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val="en-US" w:eastAsia="en-US"/>
              </w:rPr>
              <w:t>МВИ.ГМ.850-201</w:t>
            </w:r>
            <w:r w:rsidRPr="00252337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1175D3" w:rsidRPr="00252337" w14:paraId="4B69ED0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21377A7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6.1</w:t>
            </w:r>
          </w:p>
          <w:p w14:paraId="3C847656" w14:textId="4FE2180F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0BC92FD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Вакуумные выключатели</w:t>
            </w:r>
          </w:p>
          <w:p w14:paraId="1D5FD445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005F252D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5D21D51C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5F981FD" w14:textId="77777777" w:rsidR="001175D3" w:rsidRPr="00252337" w:rsidRDefault="001175D3" w:rsidP="001175D3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вторичных цепей и обмоток</w:t>
            </w:r>
          </w:p>
        </w:tc>
        <w:tc>
          <w:tcPr>
            <w:tcW w:w="2142" w:type="dxa"/>
            <w:shd w:val="clear" w:color="auto" w:fill="auto"/>
          </w:tcPr>
          <w:p w14:paraId="52CEA1A6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7FFCC7EF" w14:textId="4176985F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Б.14.1</w:t>
            </w:r>
          </w:p>
        </w:tc>
        <w:tc>
          <w:tcPr>
            <w:tcW w:w="2022" w:type="dxa"/>
            <w:shd w:val="clear" w:color="auto" w:fill="auto"/>
          </w:tcPr>
          <w:p w14:paraId="1F8F13F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4EFC9842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59E7C39E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FC1E1D9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6.2</w:t>
            </w:r>
          </w:p>
          <w:p w14:paraId="39B7D3BB" w14:textId="3C0218F9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5C4275C3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CACA8F5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06DAA728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0D4B6F98" w14:textId="62A05B14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7DC05624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2204C754" w14:textId="0F6B8852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Б.14.2.1</w:t>
            </w:r>
          </w:p>
          <w:p w14:paraId="2C5FA25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6BE34EEC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0A57AED8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  <w:p w14:paraId="60DB58B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B211054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784EBD0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7.1</w:t>
            </w:r>
          </w:p>
          <w:p w14:paraId="2B485B64" w14:textId="01575ED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11E6E0C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напряжением </w:t>
            </w:r>
            <w:r w:rsidRPr="00252337">
              <w:rPr>
                <w:sz w:val="22"/>
                <w:szCs w:val="22"/>
                <w:lang w:eastAsia="en-US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6148DBEC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4329D31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693D17A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596830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5FD81108" w14:textId="0D3E6501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Б.15.1</w:t>
            </w:r>
          </w:p>
        </w:tc>
        <w:tc>
          <w:tcPr>
            <w:tcW w:w="2022" w:type="dxa"/>
            <w:shd w:val="clear" w:color="auto" w:fill="auto"/>
          </w:tcPr>
          <w:p w14:paraId="7F12465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2960954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FDEDEAA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7.2</w:t>
            </w:r>
          </w:p>
          <w:p w14:paraId="3E7C649F" w14:textId="7410D0D6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52CF63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12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8EE564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</w:t>
            </w:r>
          </w:p>
          <w:p w14:paraId="1A70A169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6DECF4C9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2DB58DD6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3677B357" w14:textId="4548D64F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Б.15.2.1</w:t>
            </w:r>
          </w:p>
          <w:p w14:paraId="2927CED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73818A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E17929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67579963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4428861C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8.1</w:t>
            </w:r>
          </w:p>
          <w:p w14:paraId="794BDBD8" w14:textId="61ADB2AB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6E3DF4DD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Сборные и соединительные шины</w:t>
            </w:r>
          </w:p>
          <w:p w14:paraId="59E7A4D1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26AABA5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23.43/</w:t>
            </w:r>
          </w:p>
          <w:p w14:paraId="7EBC9D2F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4E709A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142" w:type="dxa"/>
            <w:shd w:val="clear" w:color="auto" w:fill="auto"/>
          </w:tcPr>
          <w:p w14:paraId="165271EA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4E698BE7" w14:textId="457FD64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Б.18.1</w:t>
            </w:r>
          </w:p>
          <w:p w14:paraId="4229070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3AFF0616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6499477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22EAC6C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FAC236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8.2</w:t>
            </w:r>
          </w:p>
          <w:p w14:paraId="26A46028" w14:textId="69D846F1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0B09954F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09B1A2B6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7EBBDDA1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11C85492" w14:textId="0241A3EF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544D4D92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4D6118BD" w14:textId="532C3955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Б.18.2</w:t>
            </w:r>
          </w:p>
          <w:p w14:paraId="20FEF13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6F797E2F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51297CF1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92681CA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9.1</w:t>
            </w:r>
          </w:p>
          <w:p w14:paraId="23D8F4A6" w14:textId="454DEDFC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52E3FCC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Вводы и проходные изоляторы</w:t>
            </w:r>
          </w:p>
          <w:p w14:paraId="73F34334" w14:textId="58648CD7" w:rsidR="001175D3" w:rsidRPr="00252337" w:rsidRDefault="001175D3" w:rsidP="00BF6FC3">
            <w:pPr>
              <w:ind w:right="-125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напряжением </w:t>
            </w:r>
            <w:r w:rsidRPr="00252337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56661834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23.43/</w:t>
            </w:r>
          </w:p>
          <w:p w14:paraId="25BB558A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1ECD5006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2" w:type="dxa"/>
            <w:shd w:val="clear" w:color="auto" w:fill="auto"/>
          </w:tcPr>
          <w:p w14:paraId="2B3AAFC3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4583B532" w14:textId="0C50D92D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Б.24.1</w:t>
            </w:r>
          </w:p>
        </w:tc>
        <w:tc>
          <w:tcPr>
            <w:tcW w:w="2022" w:type="dxa"/>
            <w:shd w:val="clear" w:color="auto" w:fill="auto"/>
          </w:tcPr>
          <w:p w14:paraId="68CB0FC9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6485E310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9AFC0F3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9.2</w:t>
            </w:r>
          </w:p>
          <w:p w14:paraId="3FAB0B1C" w14:textId="468A136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FD5F7AF" w14:textId="77777777" w:rsidR="001175D3" w:rsidRPr="00252337" w:rsidRDefault="001175D3" w:rsidP="001175D3">
            <w:pPr>
              <w:ind w:right="-125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6E8BA520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7E4AB16F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384B53E4" w14:textId="3AC03D68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14A8452E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3CDE36AF" w14:textId="30259143" w:rsidR="001175D3" w:rsidRPr="00252337" w:rsidRDefault="001175D3" w:rsidP="00BF6FC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Б.24.3</w:t>
            </w:r>
          </w:p>
        </w:tc>
        <w:tc>
          <w:tcPr>
            <w:tcW w:w="2022" w:type="dxa"/>
            <w:shd w:val="clear" w:color="auto" w:fill="auto"/>
          </w:tcPr>
          <w:p w14:paraId="33E49DC8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</w:tc>
      </w:tr>
      <w:tr w:rsidR="001175D3" w:rsidRPr="00252337" w14:paraId="24DB0A38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3A172A30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10.1</w:t>
            </w:r>
          </w:p>
          <w:p w14:paraId="7F64BBBE" w14:textId="25BA502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shd w:val="clear" w:color="auto" w:fill="auto"/>
          </w:tcPr>
          <w:p w14:paraId="56836D8B" w14:textId="77777777" w:rsidR="001175D3" w:rsidRPr="00252337" w:rsidRDefault="001175D3" w:rsidP="00BF6FC3">
            <w:pPr>
              <w:ind w:right="-108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Предохранители, предохранители-разъединители напряжением выше 1000 В</w:t>
            </w:r>
          </w:p>
        </w:tc>
        <w:tc>
          <w:tcPr>
            <w:tcW w:w="732" w:type="dxa"/>
            <w:shd w:val="clear" w:color="auto" w:fill="auto"/>
          </w:tcPr>
          <w:p w14:paraId="0B0E61B7" w14:textId="77777777" w:rsidR="001175D3" w:rsidRPr="00252337" w:rsidRDefault="001175D3" w:rsidP="00BF6FC3">
            <w:pPr>
              <w:tabs>
                <w:tab w:val="left" w:pos="-58"/>
              </w:tabs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41C75264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120017A8" w14:textId="7C009791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2142" w:type="dxa"/>
            <w:shd w:val="clear" w:color="auto" w:fill="auto"/>
          </w:tcPr>
          <w:p w14:paraId="2C4283D8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289847CC" w14:textId="45A3DF74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Б.25.1</w:t>
            </w:r>
          </w:p>
          <w:p w14:paraId="750726B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2E64160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50AD567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5C0F4562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77A0A98C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11.1</w:t>
            </w:r>
          </w:p>
          <w:p w14:paraId="0223CAE8" w14:textId="69955C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5875CBD4" w14:textId="42420C41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="00BF6FC3">
              <w:rPr>
                <w:sz w:val="22"/>
                <w:szCs w:val="22"/>
              </w:rPr>
              <w:br/>
            </w:r>
            <w:r w:rsidRPr="00252337">
              <w:rPr>
                <w:sz w:val="22"/>
                <w:szCs w:val="22"/>
              </w:rPr>
              <w:t>до 1000 В</w:t>
            </w:r>
          </w:p>
          <w:p w14:paraId="3A1971F0" w14:textId="77777777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7D34C991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27.12/ 22.000</w:t>
            </w:r>
          </w:p>
          <w:p w14:paraId="6D25C785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27.32/ 22.000</w:t>
            </w:r>
          </w:p>
          <w:p w14:paraId="5D641F4B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 22.000</w:t>
            </w:r>
          </w:p>
        </w:tc>
        <w:tc>
          <w:tcPr>
            <w:tcW w:w="2232" w:type="dxa"/>
            <w:shd w:val="clear" w:color="auto" w:fill="auto"/>
          </w:tcPr>
          <w:p w14:paraId="65116253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  <w:p w14:paraId="66F6017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2" w:type="dxa"/>
            <w:shd w:val="clear" w:color="auto" w:fill="auto"/>
          </w:tcPr>
          <w:p w14:paraId="247BF6DD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06A20620" w14:textId="7E1742DE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Б.27.1</w:t>
            </w:r>
          </w:p>
          <w:p w14:paraId="10D1A45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59A3F3F" w14:textId="77777777" w:rsidR="001175D3" w:rsidRPr="00252337" w:rsidRDefault="001175D3" w:rsidP="001175D3">
            <w:pPr>
              <w:ind w:right="-63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1979431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right="-63" w:hanging="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35D04E5C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22091DC5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11.2</w:t>
            </w:r>
          </w:p>
          <w:p w14:paraId="50E5A8C0" w14:textId="52C7CE8E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587BA06" w14:textId="77777777" w:rsidR="001175D3" w:rsidRPr="00252337" w:rsidRDefault="001175D3" w:rsidP="001175D3">
            <w:pPr>
              <w:ind w:left="-1" w:right="-19" w:firstLine="1"/>
              <w:rPr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14:paraId="12F83DB7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27.90/</w:t>
            </w:r>
          </w:p>
          <w:p w14:paraId="58645E89" w14:textId="77777777" w:rsidR="001175D3" w:rsidRPr="00252337" w:rsidRDefault="001175D3" w:rsidP="00BF6FC3">
            <w:pPr>
              <w:ind w:left="-78" w:right="-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1D8B8B6F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42" w:type="dxa"/>
            <w:shd w:val="clear" w:color="auto" w:fill="auto"/>
          </w:tcPr>
          <w:p w14:paraId="0D70D6C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 п.Б.27.3</w:t>
            </w:r>
          </w:p>
          <w:p w14:paraId="29A0BBFD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ГОСТ 30331.3-95 пп.413.1.3.3 – 413.1.3.6</w:t>
            </w:r>
          </w:p>
        </w:tc>
        <w:tc>
          <w:tcPr>
            <w:tcW w:w="2022" w:type="dxa"/>
            <w:shd w:val="clear" w:color="auto" w:fill="auto"/>
          </w:tcPr>
          <w:p w14:paraId="1658B0E1" w14:textId="77777777" w:rsidR="001175D3" w:rsidRPr="00252337" w:rsidRDefault="001175D3" w:rsidP="001175D3">
            <w:pPr>
              <w:ind w:left="-65" w:right="-1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МВИ.ГМ.1330-2019</w:t>
            </w:r>
          </w:p>
          <w:p w14:paraId="638664A7" w14:textId="77777777" w:rsidR="001175D3" w:rsidRPr="00252337" w:rsidRDefault="001175D3" w:rsidP="001175D3">
            <w:pPr>
              <w:ind w:left="-65" w:right="-184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МВИ.ГМ.1589-2016</w:t>
            </w:r>
          </w:p>
        </w:tc>
      </w:tr>
      <w:tr w:rsidR="001175D3" w:rsidRPr="00252337" w14:paraId="2C2CC6C0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564BFC12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lastRenderedPageBreak/>
              <w:t>12.1</w:t>
            </w:r>
          </w:p>
          <w:p w14:paraId="135AE449" w14:textId="3C121A4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20F4753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Силовые кабельные линии на напряжение </w:t>
            </w:r>
            <w:r w:rsidRPr="00252337">
              <w:rPr>
                <w:sz w:val="22"/>
                <w:szCs w:val="22"/>
                <w:lang w:eastAsia="en-US"/>
              </w:rPr>
              <w:br/>
              <w:t xml:space="preserve">до 10 </w:t>
            </w:r>
            <w:proofErr w:type="spellStart"/>
            <w:r w:rsidRPr="00252337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14:paraId="5D41E818" w14:textId="77777777" w:rsidR="001175D3" w:rsidRPr="00252337" w:rsidRDefault="001175D3" w:rsidP="00BF6FC3">
            <w:pPr>
              <w:ind w:left="-78" w:right="-84"/>
              <w:rPr>
                <w:noProof/>
                <w:color w:val="000000"/>
                <w:sz w:val="22"/>
                <w:szCs w:val="22"/>
              </w:rPr>
            </w:pPr>
            <w:r w:rsidRPr="00252337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4471B922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noProof/>
                <w:color w:val="000000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59D83414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Сопротивление изоляции</w:t>
            </w:r>
          </w:p>
          <w:p w14:paraId="5652BE3A" w14:textId="77777777" w:rsidR="001175D3" w:rsidRPr="00252337" w:rsidRDefault="001175D3" w:rsidP="001175D3">
            <w:pPr>
              <w:rPr>
                <w:sz w:val="22"/>
                <w:szCs w:val="22"/>
              </w:rPr>
            </w:pPr>
          </w:p>
        </w:tc>
        <w:tc>
          <w:tcPr>
            <w:tcW w:w="2142" w:type="dxa"/>
            <w:shd w:val="clear" w:color="auto" w:fill="auto"/>
          </w:tcPr>
          <w:p w14:paraId="08E7A127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3F58A48A" w14:textId="51B422CD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Б.30.1</w:t>
            </w:r>
          </w:p>
          <w:p w14:paraId="46AD2A6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C41B82A" w14:textId="77777777" w:rsidR="001175D3" w:rsidRPr="00252337" w:rsidRDefault="001175D3" w:rsidP="001175D3">
            <w:pPr>
              <w:ind w:right="-63"/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МВИ.ГМ.486-2019</w:t>
            </w:r>
          </w:p>
          <w:p w14:paraId="00432D4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0E3A749F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1D85EFAE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12.2</w:t>
            </w:r>
          </w:p>
          <w:p w14:paraId="4CD171F1" w14:textId="3648A54D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1A0D09A3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013778F4" w14:textId="77777777" w:rsidR="001175D3" w:rsidRPr="00252337" w:rsidRDefault="001175D3" w:rsidP="00BF6FC3">
            <w:pPr>
              <w:ind w:left="-78" w:right="-84"/>
              <w:rPr>
                <w:noProof/>
                <w:color w:val="000000"/>
                <w:sz w:val="22"/>
                <w:szCs w:val="22"/>
              </w:rPr>
            </w:pPr>
            <w:r w:rsidRPr="00252337">
              <w:rPr>
                <w:noProof/>
                <w:color w:val="000000"/>
                <w:sz w:val="22"/>
                <w:szCs w:val="22"/>
              </w:rPr>
              <w:t>27.32/</w:t>
            </w:r>
          </w:p>
          <w:p w14:paraId="4827C7BC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noProof/>
                <w:color w:val="000000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32" w:type="dxa"/>
            <w:shd w:val="clear" w:color="auto" w:fill="auto"/>
          </w:tcPr>
          <w:p w14:paraId="39265FC0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142" w:type="dxa"/>
            <w:shd w:val="clear" w:color="auto" w:fill="auto"/>
          </w:tcPr>
          <w:p w14:paraId="06A7ED37" w14:textId="77777777" w:rsidR="00BF6FC3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ТКП 181-2009</w:t>
            </w:r>
          </w:p>
          <w:p w14:paraId="10340FA3" w14:textId="14211E61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п. Б.30.2</w:t>
            </w:r>
          </w:p>
          <w:p w14:paraId="38488D3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25F8A18" w14:textId="77777777" w:rsidR="001175D3" w:rsidRPr="00252337" w:rsidRDefault="001175D3" w:rsidP="001175D3">
            <w:pPr>
              <w:rPr>
                <w:sz w:val="22"/>
                <w:szCs w:val="22"/>
              </w:rPr>
            </w:pPr>
            <w:r w:rsidRPr="00252337">
              <w:rPr>
                <w:sz w:val="22"/>
                <w:szCs w:val="22"/>
              </w:rPr>
              <w:t>МВИ.ГМ.850-2019</w:t>
            </w:r>
          </w:p>
          <w:p w14:paraId="36419D4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1175D3" w:rsidRPr="00252337" w14:paraId="7FDA6E4A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1BFA5291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13.1</w:t>
            </w:r>
          </w:p>
          <w:p w14:paraId="7398BF77" w14:textId="6D3E451D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  <w:shd w:val="clear" w:color="auto" w:fill="auto"/>
          </w:tcPr>
          <w:p w14:paraId="45F631EA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10E5B74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32" w:type="dxa"/>
            <w:shd w:val="clear" w:color="auto" w:fill="auto"/>
          </w:tcPr>
          <w:p w14:paraId="57B3D28A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28A0CC21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3BC3D93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</w:t>
            </w:r>
          </w:p>
        </w:tc>
        <w:tc>
          <w:tcPr>
            <w:tcW w:w="2142" w:type="dxa"/>
            <w:shd w:val="clear" w:color="auto" w:fill="auto"/>
          </w:tcPr>
          <w:p w14:paraId="6370FAE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00566DA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Б.29.2</w:t>
            </w:r>
          </w:p>
          <w:p w14:paraId="7586D1D2" w14:textId="55971BAB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502C5BE2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МВИ.ГМ.485-2019</w:t>
            </w:r>
          </w:p>
          <w:p w14:paraId="50CDBD0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МВИ.ГМ.1692-2018</w:t>
            </w:r>
          </w:p>
        </w:tc>
      </w:tr>
      <w:tr w:rsidR="001175D3" w:rsidRPr="00252337" w14:paraId="47C3BCA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08EE4B78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13.2</w:t>
            </w:r>
          </w:p>
          <w:p w14:paraId="79C61387" w14:textId="38D1FDA8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3EE80B9E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671283B0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4C52E83B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23A3EB7D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Измерение сопротивления заземляющих устройств</w:t>
            </w:r>
          </w:p>
        </w:tc>
        <w:tc>
          <w:tcPr>
            <w:tcW w:w="2142" w:type="dxa"/>
            <w:shd w:val="clear" w:color="auto" w:fill="auto"/>
          </w:tcPr>
          <w:p w14:paraId="628DDBE5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7739D6F3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Б.29.4</w:t>
            </w:r>
          </w:p>
          <w:p w14:paraId="4AA32EF3" w14:textId="210D6450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2" w:type="dxa"/>
            <w:shd w:val="clear" w:color="auto" w:fill="auto"/>
          </w:tcPr>
          <w:p w14:paraId="714D0C0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МВИ.ГМ.485-2019</w:t>
            </w:r>
          </w:p>
          <w:p w14:paraId="33D32F2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МВИ.ГМ.1692-2018</w:t>
            </w:r>
          </w:p>
        </w:tc>
      </w:tr>
      <w:tr w:rsidR="001175D3" w:rsidRPr="00252337" w14:paraId="70243939" w14:textId="77777777" w:rsidTr="001175D3">
        <w:trPr>
          <w:cantSplit/>
          <w:trHeight w:val="266"/>
        </w:trPr>
        <w:tc>
          <w:tcPr>
            <w:tcW w:w="661" w:type="dxa"/>
            <w:shd w:val="clear" w:color="auto" w:fill="auto"/>
          </w:tcPr>
          <w:p w14:paraId="6AFCDF4F" w14:textId="77777777" w:rsidR="001175D3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13.3</w:t>
            </w:r>
          </w:p>
          <w:p w14:paraId="3B2977A9" w14:textId="020FCC45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  <w:shd w:val="clear" w:color="auto" w:fill="auto"/>
          </w:tcPr>
          <w:p w14:paraId="40E0672F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shd w:val="clear" w:color="auto" w:fill="auto"/>
          </w:tcPr>
          <w:p w14:paraId="7BE35947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27.90/</w:t>
            </w:r>
          </w:p>
          <w:p w14:paraId="5BE4E583" w14:textId="77777777" w:rsidR="001175D3" w:rsidRPr="00252337" w:rsidRDefault="001175D3" w:rsidP="00BF6FC3">
            <w:pPr>
              <w:overflowPunct w:val="0"/>
              <w:autoSpaceDE w:val="0"/>
              <w:autoSpaceDN w:val="0"/>
              <w:adjustRightInd w:val="0"/>
              <w:ind w:left="-78" w:right="-84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32" w:type="dxa"/>
            <w:shd w:val="clear" w:color="auto" w:fill="auto"/>
          </w:tcPr>
          <w:p w14:paraId="7745C201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</w:t>
            </w:r>
          </w:p>
          <w:p w14:paraId="4A30A463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с глухим заземлением нейтрали</w:t>
            </w:r>
          </w:p>
        </w:tc>
        <w:tc>
          <w:tcPr>
            <w:tcW w:w="2142" w:type="dxa"/>
            <w:shd w:val="clear" w:color="auto" w:fill="auto"/>
          </w:tcPr>
          <w:p w14:paraId="471F45E7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15C983E4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п. Б.29.8</w:t>
            </w:r>
          </w:p>
          <w:p w14:paraId="2F7A1A36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ГОСТ 30331.3-95 пп.413.1.3.3 – 413.1.3.6</w:t>
            </w:r>
          </w:p>
        </w:tc>
        <w:tc>
          <w:tcPr>
            <w:tcW w:w="2022" w:type="dxa"/>
            <w:shd w:val="clear" w:color="auto" w:fill="auto"/>
          </w:tcPr>
          <w:p w14:paraId="7A4C5418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МВИ.ГМ.1330-2019</w:t>
            </w:r>
          </w:p>
          <w:p w14:paraId="5D430BB0" w14:textId="77777777" w:rsidR="001175D3" w:rsidRPr="00252337" w:rsidRDefault="001175D3" w:rsidP="001175D3">
            <w:pPr>
              <w:overflowPunct w:val="0"/>
              <w:autoSpaceDE w:val="0"/>
              <w:autoSpaceDN w:val="0"/>
              <w:adjustRightInd w:val="0"/>
              <w:ind w:left="-47"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52337">
              <w:rPr>
                <w:sz w:val="22"/>
                <w:szCs w:val="22"/>
                <w:lang w:eastAsia="en-US"/>
              </w:rPr>
              <w:t>МВИ.ГМ.1589-2016</w:t>
            </w:r>
          </w:p>
        </w:tc>
      </w:tr>
    </w:tbl>
    <w:p w14:paraId="0BCB12DB" w14:textId="77777777" w:rsidR="00252337" w:rsidRDefault="00252337">
      <w:pPr>
        <w:rPr>
          <w:sz w:val="2"/>
          <w:szCs w:val="2"/>
        </w:rPr>
      </w:pPr>
    </w:p>
    <w:p w14:paraId="5B7AA223" w14:textId="77777777" w:rsidR="00252337" w:rsidRDefault="00252337">
      <w:pPr>
        <w:rPr>
          <w:sz w:val="2"/>
          <w:szCs w:val="2"/>
        </w:rPr>
      </w:pPr>
    </w:p>
    <w:p w14:paraId="3883E765" w14:textId="342831EB" w:rsidR="00D50B4E" w:rsidRPr="00960A8E" w:rsidRDefault="00EA24D7" w:rsidP="00D50B4E">
      <w:pPr>
        <w:rPr>
          <w:b/>
        </w:rPr>
      </w:pPr>
      <w:r w:rsidRPr="00960A8E">
        <w:rPr>
          <w:b/>
        </w:rPr>
        <w:t xml:space="preserve">Примечание: </w:t>
      </w:r>
    </w:p>
    <w:p w14:paraId="3750E98E" w14:textId="77777777" w:rsidR="00D50B4E" w:rsidRPr="00960A8E" w:rsidRDefault="00EA24D7" w:rsidP="00D50B4E">
      <w:pPr>
        <w:rPr>
          <w:color w:val="000000"/>
        </w:rPr>
      </w:pPr>
      <w:r w:rsidRPr="00960A8E">
        <w:rPr>
          <w:bCs/>
        </w:rPr>
        <w:t>* – деятельность осуществляется непосредственно в ООС;</w:t>
      </w:r>
      <w:r w:rsidRPr="00960A8E">
        <w:rPr>
          <w:bCs/>
        </w:rPr>
        <w:br/>
        <w:t>** – деятельность осуществляется непосредственно в ООС и за пределами ООС;</w:t>
      </w:r>
      <w:r w:rsidRPr="00960A8E">
        <w:rPr>
          <w:bCs/>
        </w:rPr>
        <w:br/>
        <w:t>*** – деятельность осуществляется за пределами ООС.</w:t>
      </w:r>
      <w:r w:rsidR="00D50B4E" w:rsidRPr="00960A8E">
        <w:rPr>
          <w:color w:val="000000"/>
        </w:rPr>
        <w:t xml:space="preserve"> </w:t>
      </w:r>
    </w:p>
    <w:p w14:paraId="361CBA96" w14:textId="77777777" w:rsidR="00D50B4E" w:rsidRPr="00960A8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960A8E" w:rsidRDefault="00D50B4E" w:rsidP="00D50B4E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960A8E">
        <w:rPr>
          <w:color w:val="000000"/>
          <w:sz w:val="28"/>
          <w:szCs w:val="28"/>
        </w:rPr>
        <w:t>предприятия «БГЦА»</w:t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</w:r>
      <w:r w:rsidRPr="00960A8E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EECAE5C" w:rsidR="00124809" w:rsidRPr="006D33D8" w:rsidRDefault="003D2D9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F6FC3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1398F388" w:rsidR="00124809" w:rsidRPr="00E36003" w:rsidRDefault="00124809" w:rsidP="00BF6FC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87F75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BF6FC3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0F0A55C5" w:rsidR="00A417E3" w:rsidRPr="009E4D11" w:rsidRDefault="00B815B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BF6FC3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E4F189D" w:rsidR="00A417E3" w:rsidRPr="00E36003" w:rsidRDefault="00A417E3" w:rsidP="00287F75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87F75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287F75">
            <w:rPr>
              <w:lang w:val="ru-RU"/>
            </w:rPr>
            <w:t>3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E43E27F" w:rsidR="00124809" w:rsidRPr="009E4D11" w:rsidRDefault="00124809" w:rsidP="00BF6FC3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BF6FC3">
            <w:rPr>
              <w:rFonts w:ascii="Times New Roman" w:hAnsi="Times New Roman" w:cs="Times New Roman"/>
              <w:sz w:val="24"/>
              <w:szCs w:val="24"/>
            </w:rPr>
            <w:t>2253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D10940"/>
    <w:multiLevelType w:val="hybridMultilevel"/>
    <w:tmpl w:val="F4AC09C6"/>
    <w:lvl w:ilvl="0" w:tplc="58C27F64">
      <w:start w:val="1"/>
      <w:numFmt w:val="bullet"/>
      <w:lvlText w:val="-"/>
      <w:lvlJc w:val="left"/>
      <w:pPr>
        <w:ind w:left="13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48602E2">
      <w:start w:val="1"/>
      <w:numFmt w:val="bullet"/>
      <w:lvlText w:val="•"/>
      <w:lvlJc w:val="left"/>
      <w:pPr>
        <w:ind w:left="376" w:hanging="125"/>
      </w:pPr>
      <w:rPr>
        <w:rFonts w:hint="default"/>
      </w:rPr>
    </w:lvl>
    <w:lvl w:ilvl="2" w:tplc="00867262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A3069394">
      <w:start w:val="1"/>
      <w:numFmt w:val="bullet"/>
      <w:lvlText w:val="•"/>
      <w:lvlJc w:val="left"/>
      <w:pPr>
        <w:ind w:left="857" w:hanging="125"/>
      </w:pPr>
      <w:rPr>
        <w:rFonts w:hint="default"/>
      </w:rPr>
    </w:lvl>
    <w:lvl w:ilvl="4" w:tplc="10B40732">
      <w:start w:val="1"/>
      <w:numFmt w:val="bullet"/>
      <w:lvlText w:val="•"/>
      <w:lvlJc w:val="left"/>
      <w:pPr>
        <w:ind w:left="1097" w:hanging="125"/>
      </w:pPr>
      <w:rPr>
        <w:rFonts w:hint="default"/>
      </w:rPr>
    </w:lvl>
    <w:lvl w:ilvl="5" w:tplc="5D5E56C8">
      <w:start w:val="1"/>
      <w:numFmt w:val="bullet"/>
      <w:lvlText w:val="•"/>
      <w:lvlJc w:val="left"/>
      <w:pPr>
        <w:ind w:left="1337" w:hanging="125"/>
      </w:pPr>
      <w:rPr>
        <w:rFonts w:hint="default"/>
      </w:rPr>
    </w:lvl>
    <w:lvl w:ilvl="6" w:tplc="CCEE6058">
      <w:start w:val="1"/>
      <w:numFmt w:val="bullet"/>
      <w:lvlText w:val="•"/>
      <w:lvlJc w:val="left"/>
      <w:pPr>
        <w:ind w:left="1578" w:hanging="125"/>
      </w:pPr>
      <w:rPr>
        <w:rFonts w:hint="default"/>
      </w:rPr>
    </w:lvl>
    <w:lvl w:ilvl="7" w:tplc="6BBA22FA">
      <w:start w:val="1"/>
      <w:numFmt w:val="bullet"/>
      <w:lvlText w:val="•"/>
      <w:lvlJc w:val="left"/>
      <w:pPr>
        <w:ind w:left="1818" w:hanging="125"/>
      </w:pPr>
      <w:rPr>
        <w:rFonts w:hint="default"/>
      </w:rPr>
    </w:lvl>
    <w:lvl w:ilvl="8" w:tplc="1256C0A2">
      <w:start w:val="1"/>
      <w:numFmt w:val="bullet"/>
      <w:lvlText w:val="•"/>
      <w:lvlJc w:val="left"/>
      <w:pPr>
        <w:ind w:left="2059" w:hanging="125"/>
      </w:pPr>
      <w:rPr>
        <w:rFonts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75333135">
    <w:abstractNumId w:val="6"/>
  </w:num>
  <w:num w:numId="2" w16cid:durableId="1271861594">
    <w:abstractNumId w:val="7"/>
  </w:num>
  <w:num w:numId="3" w16cid:durableId="1843934967">
    <w:abstractNumId w:val="4"/>
  </w:num>
  <w:num w:numId="4" w16cid:durableId="1335261925">
    <w:abstractNumId w:val="1"/>
  </w:num>
  <w:num w:numId="5" w16cid:durableId="1365866041">
    <w:abstractNumId w:val="12"/>
  </w:num>
  <w:num w:numId="6" w16cid:durableId="192226857">
    <w:abstractNumId w:val="3"/>
  </w:num>
  <w:num w:numId="7" w16cid:durableId="840000709">
    <w:abstractNumId w:val="9"/>
  </w:num>
  <w:num w:numId="8" w16cid:durableId="875577582">
    <w:abstractNumId w:val="5"/>
  </w:num>
  <w:num w:numId="9" w16cid:durableId="1277522970">
    <w:abstractNumId w:val="10"/>
  </w:num>
  <w:num w:numId="10" w16cid:durableId="1401172086">
    <w:abstractNumId w:val="2"/>
  </w:num>
  <w:num w:numId="11" w16cid:durableId="287980796">
    <w:abstractNumId w:val="0"/>
  </w:num>
  <w:num w:numId="12" w16cid:durableId="1471244773">
    <w:abstractNumId w:val="11"/>
  </w:num>
  <w:num w:numId="13" w16cid:durableId="445586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70CF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175D3"/>
    <w:rsid w:val="00120BDA"/>
    <w:rsid w:val="00123CAF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52337"/>
    <w:rsid w:val="0026099C"/>
    <w:rsid w:val="00262CDE"/>
    <w:rsid w:val="00267C99"/>
    <w:rsid w:val="00270035"/>
    <w:rsid w:val="0027128E"/>
    <w:rsid w:val="00280064"/>
    <w:rsid w:val="00280E8C"/>
    <w:rsid w:val="00281FDB"/>
    <w:rsid w:val="002843E0"/>
    <w:rsid w:val="002877C8"/>
    <w:rsid w:val="00287F75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61D30"/>
    <w:rsid w:val="003717D2"/>
    <w:rsid w:val="003A28BE"/>
    <w:rsid w:val="003B2F05"/>
    <w:rsid w:val="003B4E94"/>
    <w:rsid w:val="003C130A"/>
    <w:rsid w:val="003C131E"/>
    <w:rsid w:val="003C2834"/>
    <w:rsid w:val="003D1DCA"/>
    <w:rsid w:val="003D2BF1"/>
    <w:rsid w:val="003D2D93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2928"/>
    <w:rsid w:val="00633AB8"/>
    <w:rsid w:val="00645468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B50C1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3830"/>
    <w:rsid w:val="008176C2"/>
    <w:rsid w:val="00820143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60A8E"/>
    <w:rsid w:val="00971289"/>
    <w:rsid w:val="0097500C"/>
    <w:rsid w:val="00983EAE"/>
    <w:rsid w:val="00992CF6"/>
    <w:rsid w:val="009940B7"/>
    <w:rsid w:val="009A3A10"/>
    <w:rsid w:val="009A3E9D"/>
    <w:rsid w:val="009C15AE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79D"/>
    <w:rsid w:val="00A33569"/>
    <w:rsid w:val="00A40143"/>
    <w:rsid w:val="00A406CD"/>
    <w:rsid w:val="00A417E3"/>
    <w:rsid w:val="00A46D5C"/>
    <w:rsid w:val="00A47C62"/>
    <w:rsid w:val="00A47F67"/>
    <w:rsid w:val="00A51D9A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15B1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BF6FC3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F92"/>
    <w:rsid w:val="00D043AB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0585"/>
    <w:rsid w:val="00EF1B48"/>
    <w:rsid w:val="00EF5137"/>
    <w:rsid w:val="00F03114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BB0"/>
    <w:rsid w:val="00F97189"/>
    <w:rsid w:val="00FA6B50"/>
    <w:rsid w:val="00FB5E05"/>
    <w:rsid w:val="00FC280E"/>
    <w:rsid w:val="00FC3923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f1">
    <w:name w:val="List Paragraph"/>
    <w:basedOn w:val="a"/>
    <w:uiPriority w:val="1"/>
    <w:qFormat/>
    <w:rsid w:val="00B815B1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86146-5BB8-4013-AB8E-20437B64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Ковалева Юлия Валентиновна</cp:lastModifiedBy>
  <cp:revision>2</cp:revision>
  <cp:lastPrinted>2023-09-27T07:59:00Z</cp:lastPrinted>
  <dcterms:created xsi:type="dcterms:W3CDTF">2023-09-28T05:50:00Z</dcterms:created>
  <dcterms:modified xsi:type="dcterms:W3CDTF">2023-09-28T05:50:00Z</dcterms:modified>
</cp:coreProperties>
</file>