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5"/>
        <w:gridCol w:w="3302"/>
      </w:tblGrid>
      <w:tr w:rsidR="00204777" w:rsidRPr="006F1F23" w14:paraId="21C58B21" w14:textId="77777777" w:rsidTr="00204777">
        <w:tc>
          <w:tcPr>
            <w:tcW w:w="6521" w:type="dxa"/>
            <w:vMerge w:val="restart"/>
          </w:tcPr>
          <w:p w14:paraId="193A3093" w14:textId="77777777" w:rsidR="00204777" w:rsidRPr="006F1F23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30" w:type="dxa"/>
          </w:tcPr>
          <w:p w14:paraId="6866489F" w14:textId="1AE515C8" w:rsidR="00204777" w:rsidRPr="006F1F23" w:rsidRDefault="00204777" w:rsidP="005D795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1F2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5D795F" w:rsidRPr="006F1F23">
                  <w:rPr>
                    <w:rFonts w:cs="Times New Roman"/>
                    <w:bCs/>
                    <w:sz w:val="28"/>
                    <w:szCs w:val="28"/>
                  </w:rPr>
                  <w:t xml:space="preserve"> 1</w:t>
                </w:r>
              </w:sdtContent>
            </w:sdt>
          </w:p>
        </w:tc>
      </w:tr>
      <w:tr w:rsidR="00204777" w:rsidRPr="006F1F23" w14:paraId="52B70589" w14:textId="77777777" w:rsidTr="00204777">
        <w:tc>
          <w:tcPr>
            <w:tcW w:w="6521" w:type="dxa"/>
            <w:vMerge/>
          </w:tcPr>
          <w:p w14:paraId="32773A7E" w14:textId="77777777" w:rsidR="00204777" w:rsidRPr="006F1F23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30" w:type="dxa"/>
          </w:tcPr>
          <w:p w14:paraId="230BD4E2" w14:textId="2AA3F118" w:rsidR="00204777" w:rsidRPr="006F1F23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1F2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6F1F23" w14:paraId="40777B8F" w14:textId="77777777" w:rsidTr="00204777">
        <w:tc>
          <w:tcPr>
            <w:tcW w:w="6521" w:type="dxa"/>
            <w:vMerge/>
          </w:tcPr>
          <w:p w14:paraId="525C4B56" w14:textId="77777777" w:rsidR="00204777" w:rsidRPr="006F1F23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30" w:type="dxa"/>
          </w:tcPr>
          <w:p w14:paraId="39C2F1AB" w14:textId="61BBCF05" w:rsidR="00204777" w:rsidRPr="00321229" w:rsidRDefault="00204777" w:rsidP="0017096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21229">
              <w:rPr>
                <w:rFonts w:cs="Times New Roman"/>
                <w:bCs/>
                <w:sz w:val="28"/>
                <w:szCs w:val="28"/>
              </w:rPr>
              <w:t xml:space="preserve">№ </w:t>
            </w:r>
            <w:r w:rsidRPr="006F1F23">
              <w:rPr>
                <w:rFonts w:cs="Times New Roman"/>
                <w:bCs/>
                <w:sz w:val="28"/>
                <w:szCs w:val="28"/>
                <w:lang w:val="en-US"/>
              </w:rPr>
              <w:t>BY</w:t>
            </w:r>
            <w:r w:rsidRPr="00321229">
              <w:rPr>
                <w:rFonts w:cs="Times New Roman"/>
                <w:bCs/>
                <w:sz w:val="28"/>
                <w:szCs w:val="28"/>
              </w:rPr>
              <w:t xml:space="preserve">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611DA4">
                  <w:rPr>
                    <w:rFonts w:cs="Times New Roman"/>
                    <w:bCs/>
                    <w:sz w:val="28"/>
                    <w:szCs w:val="28"/>
                  </w:rPr>
                  <w:t>2.5386</w:t>
                </w:r>
              </w:sdtContent>
            </w:sdt>
          </w:p>
        </w:tc>
      </w:tr>
      <w:tr w:rsidR="00204777" w:rsidRPr="006F1F23" w14:paraId="1B5360D4" w14:textId="77777777" w:rsidTr="00204777">
        <w:tc>
          <w:tcPr>
            <w:tcW w:w="6521" w:type="dxa"/>
            <w:vMerge/>
          </w:tcPr>
          <w:p w14:paraId="42CC03D3" w14:textId="77777777" w:rsidR="00204777" w:rsidRPr="00321229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30" w:type="dxa"/>
          </w:tcPr>
          <w:p w14:paraId="27BB9E8E" w14:textId="636ACA27" w:rsidR="00204777" w:rsidRPr="006F1F23" w:rsidRDefault="00204777" w:rsidP="00B8270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1F23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611DA4" w:rsidRPr="00611DA4">
                  <w:rPr>
                    <w:rFonts w:cs="Times New Roman"/>
                    <w:bCs/>
                    <w:sz w:val="28"/>
                    <w:szCs w:val="28"/>
                  </w:rPr>
                  <w:t>08</w:t>
                </w:r>
                <w:r w:rsidR="00611DA4">
                  <w:rPr>
                    <w:rFonts w:cs="Times New Roman"/>
                    <w:bCs/>
                    <w:sz w:val="28"/>
                    <w:szCs w:val="28"/>
                  </w:rPr>
                  <w:t xml:space="preserve"> апреля </w:t>
                </w:r>
                <w:r w:rsidR="00611DA4" w:rsidRPr="00611DA4">
                  <w:rPr>
                    <w:rFonts w:cs="Times New Roman"/>
                    <w:bCs/>
                    <w:sz w:val="28"/>
                    <w:szCs w:val="28"/>
                  </w:rPr>
                  <w:t>2022</w:t>
                </w:r>
                <w:r w:rsidR="00611DA4">
                  <w:rPr>
                    <w:rFonts w:cs="Times New Roman"/>
                    <w:bCs/>
                    <w:sz w:val="28"/>
                    <w:szCs w:val="28"/>
                  </w:rPr>
                  <w:t xml:space="preserve"> года</w:t>
                </w:r>
              </w:sdtContent>
            </w:sdt>
          </w:p>
        </w:tc>
      </w:tr>
      <w:tr w:rsidR="00204777" w:rsidRPr="006F1F23" w14:paraId="097B4A9A" w14:textId="77777777" w:rsidTr="00204777">
        <w:tc>
          <w:tcPr>
            <w:tcW w:w="6521" w:type="dxa"/>
            <w:vMerge/>
          </w:tcPr>
          <w:p w14:paraId="68B671D1" w14:textId="77777777" w:rsidR="00204777" w:rsidRPr="006F1F23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30" w:type="dxa"/>
          </w:tcPr>
          <w:p w14:paraId="3A393FBC" w14:textId="1F52C41D" w:rsidR="00204777" w:rsidRPr="006F1F23" w:rsidRDefault="00C05BCE" w:rsidP="006F1F2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1F2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text/>
              </w:sdtPr>
              <w:sdtEndPr/>
              <w:sdtContent>
                <w:r w:rsidR="005D795F" w:rsidRPr="006F1F23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  <w:r w:rsidR="006F1F23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</w:tc>
      </w:tr>
      <w:tr w:rsidR="00204777" w:rsidRPr="006F1F23" w14:paraId="3DE6A1D3" w14:textId="77777777" w:rsidTr="00204777">
        <w:tc>
          <w:tcPr>
            <w:tcW w:w="6521" w:type="dxa"/>
            <w:vMerge/>
          </w:tcPr>
          <w:p w14:paraId="59E99A49" w14:textId="77777777" w:rsidR="00204777" w:rsidRPr="006F1F23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30" w:type="dxa"/>
          </w:tcPr>
          <w:p w14:paraId="71D0C007" w14:textId="7296E423" w:rsidR="00204777" w:rsidRPr="006F1F23" w:rsidRDefault="00204777" w:rsidP="00E7006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1F23">
              <w:rPr>
                <w:rFonts w:cs="Times New Roman"/>
                <w:bCs/>
                <w:sz w:val="28"/>
                <w:szCs w:val="28"/>
              </w:rPr>
              <w:t>н</w:t>
            </w:r>
            <w:r w:rsidRPr="006F1F2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  <w:u w:val="single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E70061" w:rsidRPr="00D8527F"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 xml:space="preserve"> </w:t>
                </w:r>
                <w:r w:rsidR="006C3CD1"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>2</w:t>
                </w:r>
                <w:r w:rsidR="00E70061" w:rsidRPr="00D8527F"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 xml:space="preserve"> </w:t>
                </w:r>
              </w:sdtContent>
            </w:sdt>
            <w:r w:rsidRPr="006F1F2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F1F23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6F1F23" w14:paraId="26F21C5F" w14:textId="77777777" w:rsidTr="00204777">
        <w:tc>
          <w:tcPr>
            <w:tcW w:w="6521" w:type="dxa"/>
            <w:vMerge/>
          </w:tcPr>
          <w:p w14:paraId="53DB0347" w14:textId="77777777" w:rsidR="00204777" w:rsidRPr="006F1F23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30" w:type="dxa"/>
          </w:tcPr>
          <w:p w14:paraId="14199CA7" w14:textId="0C29632D" w:rsidR="00204777" w:rsidRPr="006F1F23" w:rsidRDefault="00204777" w:rsidP="005D795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1F23">
              <w:rPr>
                <w:rFonts w:cs="Times New Roman"/>
                <w:bCs/>
                <w:sz w:val="28"/>
                <w:szCs w:val="28"/>
              </w:rPr>
              <w:t>р</w:t>
            </w:r>
            <w:r w:rsidRPr="006F1F2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  <w:u w:val="single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2A2EFE" w:rsidRPr="00D8527F"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 xml:space="preserve"> </w:t>
                </w:r>
                <w:r w:rsidR="00B75AB6" w:rsidRPr="00D8527F"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>0</w:t>
                </w:r>
                <w:r w:rsidR="00D8527F" w:rsidRPr="00D8527F"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>1</w:t>
                </w:r>
              </w:sdtContent>
            </w:sdt>
          </w:p>
        </w:tc>
      </w:tr>
    </w:tbl>
    <w:p w14:paraId="0DE43F17" w14:textId="77777777" w:rsidR="00967B96" w:rsidRPr="00E910CE" w:rsidRDefault="00967B96" w:rsidP="00967B96">
      <w:pPr>
        <w:ind w:left="-851"/>
        <w:jc w:val="center"/>
        <w:rPr>
          <w:b/>
        </w:rPr>
      </w:pPr>
    </w:p>
    <w:p w14:paraId="7A8C8510" w14:textId="65A1DE91" w:rsidR="006F1F23" w:rsidRDefault="006F1F23" w:rsidP="00967B96">
      <w:pPr>
        <w:ind w:left="-851"/>
        <w:jc w:val="center"/>
        <w:rPr>
          <w:b/>
          <w:sz w:val="28"/>
          <w:szCs w:val="28"/>
        </w:rPr>
      </w:pPr>
      <w:r w:rsidRPr="006F1F23">
        <w:rPr>
          <w:b/>
          <w:sz w:val="28"/>
          <w:szCs w:val="28"/>
        </w:rPr>
        <w:t>ОБЛАСТЬ</w:t>
      </w:r>
      <w:r w:rsidR="003E26A2" w:rsidRPr="006F1F23">
        <w:rPr>
          <w:b/>
          <w:sz w:val="28"/>
          <w:szCs w:val="28"/>
        </w:rPr>
        <w:t xml:space="preserve"> АККРЕДИТАЦИИ</w:t>
      </w:r>
    </w:p>
    <w:p w14:paraId="2DDE98E6" w14:textId="4E809800" w:rsidR="00967B96" w:rsidRDefault="004A5E4C" w:rsidP="00967B96">
      <w:pPr>
        <w:pStyle w:val="af5"/>
        <w:ind w:left="-851"/>
        <w:jc w:val="center"/>
        <w:rPr>
          <w:sz w:val="28"/>
          <w:szCs w:val="28"/>
          <w:lang w:val="ru-RU"/>
        </w:rPr>
      </w:pPr>
      <w:r w:rsidRPr="00967B96">
        <w:rPr>
          <w:sz w:val="28"/>
          <w:szCs w:val="28"/>
          <w:lang w:val="ru-RU"/>
        </w:rPr>
        <w:t>от</w:t>
      </w:r>
      <w:r w:rsidR="00CC094B" w:rsidRPr="00967B96">
        <w:rPr>
          <w:bCs/>
          <w:sz w:val="28"/>
          <w:szCs w:val="28"/>
          <w:lang w:val="ru-RU"/>
        </w:rPr>
        <w:t xml:space="preserve"> </w:t>
      </w:r>
      <w:r w:rsidR="00065EFA" w:rsidRPr="00967B96">
        <w:rPr>
          <w:bCs/>
          <w:sz w:val="28"/>
          <w:szCs w:val="28"/>
          <w:lang w:val="ru-RU"/>
        </w:rPr>
        <w:t>08 апреля</w:t>
      </w:r>
      <w:r w:rsidR="006F1F23" w:rsidRPr="00967B96">
        <w:rPr>
          <w:bCs/>
          <w:sz w:val="28"/>
          <w:szCs w:val="28"/>
          <w:lang w:val="ru-RU"/>
        </w:rPr>
        <w:t xml:space="preserve"> 202</w:t>
      </w:r>
      <w:r w:rsidR="00BE05BA" w:rsidRPr="00967B96">
        <w:rPr>
          <w:bCs/>
          <w:sz w:val="28"/>
          <w:szCs w:val="28"/>
          <w:lang w:val="ru-RU"/>
        </w:rPr>
        <w:t>2</w:t>
      </w:r>
      <w:r w:rsidR="006F1F23" w:rsidRPr="00967B96">
        <w:rPr>
          <w:bCs/>
          <w:sz w:val="28"/>
          <w:szCs w:val="28"/>
          <w:lang w:val="ru-RU"/>
        </w:rPr>
        <w:t xml:space="preserve"> года</w:t>
      </w:r>
    </w:p>
    <w:p w14:paraId="3EB2B483" w14:textId="63BB920B" w:rsidR="00967B96" w:rsidRPr="0017247F" w:rsidRDefault="00967B96" w:rsidP="00967B96">
      <w:pPr>
        <w:pStyle w:val="af5"/>
        <w:ind w:left="-85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</w:t>
      </w:r>
      <w:r w:rsidRPr="0017247F">
        <w:rPr>
          <w:sz w:val="28"/>
          <w:szCs w:val="28"/>
          <w:lang w:val="ru-RU"/>
        </w:rPr>
        <w:t>спытательной лаборатории</w:t>
      </w:r>
    </w:p>
    <w:p w14:paraId="191E6A67" w14:textId="458E71B0" w:rsidR="0031023B" w:rsidRDefault="00967B96" w:rsidP="00967B96">
      <w:pPr>
        <w:ind w:left="-851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4977E2">
        <w:rPr>
          <w:sz w:val="28"/>
          <w:szCs w:val="28"/>
        </w:rPr>
        <w:t>бщества с ограниченной ответственностью «Бюро Испытаний</w:t>
      </w:r>
      <w:r>
        <w:rPr>
          <w:sz w:val="28"/>
          <w:szCs w:val="28"/>
        </w:rPr>
        <w:t>»</w:t>
      </w:r>
    </w:p>
    <w:p w14:paraId="04AC42A9" w14:textId="77777777" w:rsidR="00C35305" w:rsidRPr="00C35305" w:rsidRDefault="00C35305" w:rsidP="00967B96">
      <w:pPr>
        <w:ind w:left="-851"/>
        <w:jc w:val="center"/>
        <w:rPr>
          <w:color w:val="FF0000"/>
          <w:sz w:val="16"/>
          <w:szCs w:val="16"/>
        </w:rPr>
      </w:pPr>
    </w:p>
    <w:tbl>
      <w:tblPr>
        <w:tblW w:w="10727" w:type="dxa"/>
        <w:tblInd w:w="-74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081"/>
        <w:gridCol w:w="993"/>
        <w:gridCol w:w="2976"/>
        <w:gridCol w:w="1984"/>
        <w:gridCol w:w="1984"/>
      </w:tblGrid>
      <w:tr w:rsidR="0017096D" w:rsidRPr="00F465C1" w14:paraId="7E09062B" w14:textId="77777777" w:rsidTr="00470568">
        <w:trPr>
          <w:trHeight w:val="2363"/>
        </w:trPr>
        <w:tc>
          <w:tcPr>
            <w:tcW w:w="709" w:type="dxa"/>
            <w:shd w:val="clear" w:color="auto" w:fill="auto"/>
            <w:vAlign w:val="center"/>
          </w:tcPr>
          <w:p w14:paraId="6DA2F6A2" w14:textId="5D225037" w:rsidR="000E7494" w:rsidRPr="00F465C1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F465C1">
              <w:rPr>
                <w:sz w:val="22"/>
                <w:szCs w:val="22"/>
              </w:rPr>
              <w:t>№ п/п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5854F8E9" w14:textId="77777777" w:rsidR="00ED64B6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465C1">
              <w:rPr>
                <w:sz w:val="22"/>
                <w:szCs w:val="22"/>
              </w:rPr>
              <w:t xml:space="preserve">Наименование </w:t>
            </w:r>
          </w:p>
          <w:p w14:paraId="1FDC8DFA" w14:textId="4EDDE03B" w:rsidR="000E7494" w:rsidRPr="00F465C1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465C1">
              <w:rPr>
                <w:sz w:val="22"/>
                <w:szCs w:val="22"/>
              </w:rPr>
              <w:t>объекта</w:t>
            </w:r>
          </w:p>
          <w:p w14:paraId="6B3F83AA" w14:textId="77777777" w:rsidR="000E7494" w:rsidRPr="00F465C1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EAAF469" w14:textId="108F6206" w:rsidR="000E7494" w:rsidRPr="00F465C1" w:rsidRDefault="000E7494" w:rsidP="009D5E32">
            <w:pPr>
              <w:jc w:val="center"/>
              <w:rPr>
                <w:sz w:val="22"/>
                <w:szCs w:val="22"/>
              </w:rPr>
            </w:pPr>
            <w:r w:rsidRPr="00F465C1">
              <w:rPr>
                <w:sz w:val="22"/>
                <w:szCs w:val="22"/>
              </w:rPr>
              <w:t>Код</w:t>
            </w:r>
          </w:p>
          <w:p w14:paraId="7F6F5075" w14:textId="77777777" w:rsidR="000E7494" w:rsidRPr="00F465C1" w:rsidRDefault="000E7494" w:rsidP="009D5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932DD0E" w14:textId="77777777" w:rsidR="00B82705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465C1">
              <w:rPr>
                <w:sz w:val="22"/>
                <w:szCs w:val="22"/>
              </w:rPr>
              <w:t xml:space="preserve">Наименование </w:t>
            </w:r>
          </w:p>
          <w:p w14:paraId="45DFB186" w14:textId="77777777" w:rsidR="00C35305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465C1">
              <w:rPr>
                <w:sz w:val="22"/>
                <w:szCs w:val="22"/>
              </w:rPr>
              <w:t xml:space="preserve">характеристики </w:t>
            </w:r>
          </w:p>
          <w:p w14:paraId="66D12A16" w14:textId="23A9D867" w:rsidR="001A72F3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465C1">
              <w:rPr>
                <w:sz w:val="22"/>
                <w:szCs w:val="22"/>
              </w:rPr>
              <w:t xml:space="preserve">(показатель, </w:t>
            </w:r>
          </w:p>
          <w:p w14:paraId="6C6EA37E" w14:textId="01486B82" w:rsidR="000E7494" w:rsidRPr="00F465C1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465C1">
              <w:rPr>
                <w:sz w:val="22"/>
                <w:szCs w:val="22"/>
              </w:rPr>
              <w:t>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8DE38AF" w14:textId="77777777" w:rsidR="008C1630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465C1">
              <w:rPr>
                <w:sz w:val="22"/>
                <w:szCs w:val="22"/>
              </w:rPr>
              <w:t xml:space="preserve">Обозначение </w:t>
            </w:r>
          </w:p>
          <w:p w14:paraId="0BAEC6DB" w14:textId="77777777" w:rsidR="008C1630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465C1">
              <w:rPr>
                <w:sz w:val="22"/>
                <w:szCs w:val="22"/>
              </w:rPr>
              <w:t xml:space="preserve">документа, </w:t>
            </w:r>
          </w:p>
          <w:p w14:paraId="186774C2" w14:textId="77777777" w:rsidR="00C35305" w:rsidRDefault="000E7494" w:rsidP="00C3530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60"/>
              <w:jc w:val="center"/>
              <w:textAlignment w:val="baseline"/>
              <w:rPr>
                <w:sz w:val="22"/>
                <w:szCs w:val="22"/>
              </w:rPr>
            </w:pPr>
            <w:r w:rsidRPr="00F465C1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B8316E0" w14:textId="3C11F818" w:rsidR="000E7494" w:rsidRPr="00F465C1" w:rsidRDefault="000E7494" w:rsidP="00C3530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60"/>
              <w:jc w:val="center"/>
              <w:textAlignment w:val="baseline"/>
              <w:rPr>
                <w:sz w:val="22"/>
                <w:szCs w:val="22"/>
              </w:rPr>
            </w:pPr>
            <w:r w:rsidRPr="00F465C1">
              <w:rPr>
                <w:sz w:val="22"/>
                <w:szCs w:val="22"/>
              </w:rPr>
              <w:t>объекту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ED7625E" w14:textId="77777777" w:rsidR="00300CFC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465C1">
              <w:rPr>
                <w:sz w:val="22"/>
                <w:szCs w:val="22"/>
              </w:rPr>
              <w:t xml:space="preserve">Обозначение </w:t>
            </w:r>
          </w:p>
          <w:p w14:paraId="35C44774" w14:textId="77777777" w:rsidR="00300CFC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465C1">
              <w:rPr>
                <w:sz w:val="22"/>
                <w:szCs w:val="22"/>
              </w:rPr>
              <w:t xml:space="preserve">документа, </w:t>
            </w:r>
          </w:p>
          <w:p w14:paraId="49AE7A16" w14:textId="77777777" w:rsidR="00C35305" w:rsidRDefault="000E7494" w:rsidP="00C3530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6"/>
              <w:jc w:val="center"/>
              <w:textAlignment w:val="baseline"/>
              <w:rPr>
                <w:sz w:val="22"/>
                <w:szCs w:val="22"/>
              </w:rPr>
            </w:pPr>
            <w:r w:rsidRPr="00F465C1">
              <w:rPr>
                <w:sz w:val="22"/>
                <w:szCs w:val="22"/>
              </w:rPr>
              <w:t>устанав</w:t>
            </w:r>
            <w:r w:rsidR="006C74D8">
              <w:rPr>
                <w:sz w:val="22"/>
                <w:szCs w:val="22"/>
              </w:rPr>
              <w:t>ливающего метод исследований (</w:t>
            </w:r>
            <w:r w:rsidRPr="00F465C1">
              <w:rPr>
                <w:sz w:val="22"/>
                <w:szCs w:val="22"/>
              </w:rPr>
              <w:t xml:space="preserve">испытаний) и измерений, в том числе правила </w:t>
            </w:r>
          </w:p>
          <w:p w14:paraId="1F118431" w14:textId="7EA63790" w:rsidR="000E7494" w:rsidRPr="00F465C1" w:rsidRDefault="000E7494" w:rsidP="00C3530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6"/>
              <w:jc w:val="center"/>
              <w:textAlignment w:val="baseline"/>
              <w:rPr>
                <w:sz w:val="22"/>
                <w:szCs w:val="22"/>
              </w:rPr>
            </w:pPr>
            <w:r w:rsidRPr="00F465C1">
              <w:rPr>
                <w:sz w:val="22"/>
                <w:szCs w:val="22"/>
              </w:rPr>
              <w:t>отбора образцов</w:t>
            </w:r>
          </w:p>
        </w:tc>
      </w:tr>
      <w:tr w:rsidR="0017096D" w:rsidRPr="00F465C1" w14:paraId="0462B1F9" w14:textId="77777777" w:rsidTr="00470568">
        <w:tblPrEx>
          <w:tblBorders>
            <w:bottom w:val="single" w:sz="4" w:space="0" w:color="auto"/>
          </w:tblBorders>
        </w:tblPrEx>
        <w:trPr>
          <w:trHeight w:val="266"/>
          <w:tblHeader/>
        </w:trPr>
        <w:tc>
          <w:tcPr>
            <w:tcW w:w="709" w:type="dxa"/>
            <w:shd w:val="clear" w:color="auto" w:fill="auto"/>
          </w:tcPr>
          <w:p w14:paraId="3B3E8C91" w14:textId="77777777" w:rsidR="000E7494" w:rsidRPr="00F465C1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465C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081" w:type="dxa"/>
            <w:shd w:val="clear" w:color="auto" w:fill="auto"/>
          </w:tcPr>
          <w:p w14:paraId="69A374B5" w14:textId="77777777" w:rsidR="000E7494" w:rsidRPr="00F465C1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465C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14:paraId="3EC14262" w14:textId="77777777" w:rsidR="000E7494" w:rsidRPr="00F465C1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465C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976" w:type="dxa"/>
            <w:shd w:val="clear" w:color="auto" w:fill="auto"/>
          </w:tcPr>
          <w:p w14:paraId="171C8265" w14:textId="77777777" w:rsidR="000E7494" w:rsidRPr="00F465C1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465C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BC31989" w14:textId="77777777" w:rsidR="000E7494" w:rsidRPr="00F465C1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465C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6B76321" w14:textId="77777777" w:rsidR="000E7494" w:rsidRPr="00F465C1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465C1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E841A2" w:rsidRPr="00F72AA3" w14:paraId="70FB9809" w14:textId="77777777" w:rsidTr="00470568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10727" w:type="dxa"/>
            <w:gridSpan w:val="6"/>
            <w:shd w:val="clear" w:color="auto" w:fill="auto"/>
          </w:tcPr>
          <w:p w14:paraId="386E0D28" w14:textId="7567449B" w:rsidR="00D234C4" w:rsidRPr="00F72AA3" w:rsidRDefault="002147C2" w:rsidP="002147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2147C2">
              <w:rPr>
                <w:b/>
                <w:sz w:val="22"/>
                <w:szCs w:val="22"/>
              </w:rPr>
              <w:t xml:space="preserve">231720, Гродненский район, Подлабенский с/с, в р-не д. </w:t>
            </w:r>
            <w:r w:rsidR="00F93682">
              <w:rPr>
                <w:b/>
                <w:sz w:val="22"/>
                <w:szCs w:val="22"/>
              </w:rPr>
              <w:t>Пушкари, 28, офис 4</w:t>
            </w:r>
            <w:r w:rsidRPr="002147C2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17096D" w:rsidRPr="00F7195D" w14:paraId="0A747B95" w14:textId="77777777" w:rsidTr="00470568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09" w:type="dxa"/>
            <w:shd w:val="clear" w:color="auto" w:fill="auto"/>
          </w:tcPr>
          <w:p w14:paraId="189627AE" w14:textId="77DACB94" w:rsidR="0017096D" w:rsidRPr="002147C2" w:rsidRDefault="0017096D" w:rsidP="00E560B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F7195D">
              <w:rPr>
                <w:lang w:val="ru-RU"/>
              </w:rPr>
              <w:t>1.1</w:t>
            </w:r>
            <w:r w:rsidRPr="002147C2">
              <w:rPr>
                <w:lang w:val="ru-RU"/>
              </w:rPr>
              <w:t>*</w:t>
            </w:r>
            <w:r w:rsidR="00E560BD">
              <w:rPr>
                <w:lang w:val="ru-RU"/>
              </w:rPr>
              <w:t>**</w:t>
            </w:r>
          </w:p>
          <w:p w14:paraId="537D02C5" w14:textId="77777777" w:rsidR="0017096D" w:rsidRPr="00F7195D" w:rsidRDefault="0017096D" w:rsidP="00161B47">
            <w:pPr>
              <w:pStyle w:val="af5"/>
              <w:jc w:val="center"/>
              <w:rPr>
                <w:color w:val="FF0000"/>
                <w:lang w:val="ru-RU"/>
              </w:rPr>
            </w:pPr>
          </w:p>
        </w:tc>
        <w:tc>
          <w:tcPr>
            <w:tcW w:w="2081" w:type="dxa"/>
            <w:vMerge w:val="restart"/>
            <w:shd w:val="clear" w:color="auto" w:fill="auto"/>
          </w:tcPr>
          <w:p w14:paraId="1114940A" w14:textId="77777777" w:rsidR="00CC7BD5" w:rsidRDefault="0017096D" w:rsidP="00161B47">
            <w:pPr>
              <w:pStyle w:val="af5"/>
              <w:ind w:right="-114"/>
              <w:rPr>
                <w:lang w:val="ru-RU"/>
              </w:rPr>
            </w:pPr>
            <w:r w:rsidRPr="00F7195D">
              <w:rPr>
                <w:lang w:val="ru-RU"/>
              </w:rPr>
              <w:t xml:space="preserve">Аппараты, силовые и осветительные </w:t>
            </w:r>
          </w:p>
          <w:p w14:paraId="0F68F3AB" w14:textId="77777777" w:rsidR="00CC7BD5" w:rsidRDefault="0017096D" w:rsidP="00161B47">
            <w:pPr>
              <w:pStyle w:val="af5"/>
              <w:ind w:right="-114"/>
              <w:rPr>
                <w:lang w:val="ru-RU"/>
              </w:rPr>
            </w:pPr>
            <w:r w:rsidRPr="00F7195D">
              <w:rPr>
                <w:lang w:val="ru-RU"/>
              </w:rPr>
              <w:t xml:space="preserve">сети, вторичные </w:t>
            </w:r>
          </w:p>
          <w:p w14:paraId="178B0864" w14:textId="5D7FEB0B" w:rsidR="0017096D" w:rsidRDefault="0017096D" w:rsidP="00161B47">
            <w:pPr>
              <w:pStyle w:val="af5"/>
              <w:ind w:right="-114"/>
              <w:rPr>
                <w:lang w:val="ru-RU"/>
              </w:rPr>
            </w:pPr>
            <w:r w:rsidRPr="00F7195D">
              <w:rPr>
                <w:lang w:val="ru-RU"/>
              </w:rPr>
              <w:t xml:space="preserve">цепи переменного и постоянного тока напряжением </w:t>
            </w:r>
          </w:p>
          <w:p w14:paraId="7DE0211F" w14:textId="314D8976" w:rsidR="0017096D" w:rsidRPr="003C6DAD" w:rsidRDefault="0017096D" w:rsidP="0017096D">
            <w:pPr>
              <w:pStyle w:val="af5"/>
              <w:ind w:right="-114"/>
              <w:rPr>
                <w:strike/>
                <w:lang w:val="ru-RU"/>
              </w:rPr>
            </w:pPr>
            <w:r>
              <w:rPr>
                <w:lang w:val="ru-RU"/>
              </w:rPr>
              <w:t>д</w:t>
            </w:r>
            <w:r w:rsidRPr="00F7195D">
              <w:rPr>
                <w:lang w:val="ru-RU"/>
              </w:rPr>
              <w:t>о</w:t>
            </w:r>
            <w:r>
              <w:rPr>
                <w:lang w:val="ru-RU"/>
              </w:rPr>
              <w:t xml:space="preserve"> </w:t>
            </w:r>
            <w:r w:rsidRPr="00F7195D">
              <w:rPr>
                <w:lang w:val="ru-RU"/>
              </w:rPr>
              <w:t>1000 В</w:t>
            </w:r>
          </w:p>
        </w:tc>
        <w:tc>
          <w:tcPr>
            <w:tcW w:w="993" w:type="dxa"/>
            <w:shd w:val="clear" w:color="auto" w:fill="auto"/>
          </w:tcPr>
          <w:p w14:paraId="1A638F23" w14:textId="77777777" w:rsidR="0017096D" w:rsidRPr="00ED297C" w:rsidRDefault="0017096D" w:rsidP="00161B47">
            <w:pPr>
              <w:ind w:left="-74" w:right="-108"/>
              <w:jc w:val="center"/>
              <w:rPr>
                <w:sz w:val="22"/>
                <w:szCs w:val="22"/>
              </w:rPr>
            </w:pPr>
            <w:r w:rsidRPr="00ED297C">
              <w:rPr>
                <w:noProof/>
                <w:color w:val="000000"/>
                <w:sz w:val="22"/>
                <w:szCs w:val="22"/>
              </w:rPr>
              <w:t>27.12</w:t>
            </w:r>
            <w:r w:rsidRPr="00ED297C">
              <w:rPr>
                <w:sz w:val="22"/>
                <w:szCs w:val="22"/>
              </w:rPr>
              <w:t>/</w:t>
            </w:r>
          </w:p>
          <w:p w14:paraId="7876E257" w14:textId="77777777" w:rsidR="0017096D" w:rsidRPr="00ED297C" w:rsidRDefault="0017096D" w:rsidP="00161B47">
            <w:pPr>
              <w:ind w:left="-74" w:right="-108"/>
              <w:jc w:val="center"/>
              <w:rPr>
                <w:sz w:val="22"/>
                <w:szCs w:val="22"/>
              </w:rPr>
            </w:pPr>
            <w:r w:rsidRPr="00ED297C">
              <w:rPr>
                <w:sz w:val="22"/>
                <w:szCs w:val="22"/>
              </w:rPr>
              <w:t>22.000</w:t>
            </w:r>
          </w:p>
          <w:p w14:paraId="03D61F64" w14:textId="77777777" w:rsidR="0017096D" w:rsidRPr="00ED297C" w:rsidRDefault="0017096D" w:rsidP="00161B47">
            <w:pPr>
              <w:ind w:left="-74" w:right="-108"/>
              <w:jc w:val="center"/>
              <w:rPr>
                <w:sz w:val="22"/>
                <w:szCs w:val="22"/>
              </w:rPr>
            </w:pPr>
            <w:r w:rsidRPr="00ED297C">
              <w:rPr>
                <w:sz w:val="22"/>
                <w:szCs w:val="22"/>
              </w:rPr>
              <w:t>27.90/</w:t>
            </w:r>
          </w:p>
          <w:p w14:paraId="487EF580" w14:textId="77777777" w:rsidR="0017096D" w:rsidRPr="00ED297C" w:rsidRDefault="0017096D" w:rsidP="00161B47">
            <w:pPr>
              <w:pStyle w:val="af5"/>
              <w:jc w:val="center"/>
            </w:pPr>
            <w:r w:rsidRPr="00ED297C">
              <w:t>22.000</w:t>
            </w:r>
          </w:p>
          <w:p w14:paraId="499D15DA" w14:textId="77777777" w:rsidR="0017096D" w:rsidRPr="00ED297C" w:rsidRDefault="0017096D" w:rsidP="00161B47">
            <w:pPr>
              <w:pStyle w:val="af5"/>
              <w:jc w:val="center"/>
              <w:rPr>
                <w:lang w:val="ru-RU"/>
              </w:rPr>
            </w:pPr>
            <w:r w:rsidRPr="00ED297C">
              <w:rPr>
                <w:lang w:val="ru-RU"/>
              </w:rPr>
              <w:t>27.32/</w:t>
            </w:r>
          </w:p>
          <w:p w14:paraId="2A5C2AAE" w14:textId="77777777" w:rsidR="0017096D" w:rsidRPr="00ED297C" w:rsidRDefault="0017096D" w:rsidP="00161B47">
            <w:pPr>
              <w:pStyle w:val="af5"/>
              <w:jc w:val="center"/>
              <w:rPr>
                <w:lang w:val="ru-RU"/>
              </w:rPr>
            </w:pPr>
            <w:r w:rsidRPr="00ED297C">
              <w:rPr>
                <w:lang w:val="ru-RU"/>
              </w:rPr>
              <w:t>22.000</w:t>
            </w:r>
          </w:p>
        </w:tc>
        <w:tc>
          <w:tcPr>
            <w:tcW w:w="2976" w:type="dxa"/>
            <w:shd w:val="clear" w:color="auto" w:fill="auto"/>
          </w:tcPr>
          <w:p w14:paraId="4529C9F5" w14:textId="519013A1" w:rsidR="00AA20AB" w:rsidRDefault="00EE2220" w:rsidP="00635D62">
            <w:pPr>
              <w:pStyle w:val="af5"/>
              <w:ind w:left="-63"/>
              <w:rPr>
                <w:lang w:val="ru-RU" w:eastAsia="ru-RU"/>
              </w:rPr>
            </w:pPr>
            <w:r>
              <w:rPr>
                <w:lang w:val="ru-RU" w:eastAsia="ru-RU"/>
              </w:rPr>
              <w:t>Сопротивление</w:t>
            </w:r>
            <w:r w:rsidR="0017096D" w:rsidRPr="00ED297C">
              <w:rPr>
                <w:lang w:val="ru-RU" w:eastAsia="ru-RU"/>
              </w:rPr>
              <w:t xml:space="preserve"> </w:t>
            </w:r>
          </w:p>
          <w:p w14:paraId="2CDE30ED" w14:textId="6F3598C3" w:rsidR="0017096D" w:rsidRDefault="0017096D" w:rsidP="00635D62">
            <w:pPr>
              <w:pStyle w:val="af5"/>
              <w:ind w:left="-63"/>
              <w:rPr>
                <w:lang w:val="ru-RU" w:eastAsia="ru-RU"/>
              </w:rPr>
            </w:pPr>
            <w:r w:rsidRPr="00ED297C">
              <w:rPr>
                <w:lang w:val="ru-RU" w:eastAsia="ru-RU"/>
              </w:rPr>
              <w:t>изоляции</w:t>
            </w:r>
          </w:p>
          <w:p w14:paraId="6307B429" w14:textId="069F511F" w:rsidR="0017096D" w:rsidRPr="00ED297C" w:rsidRDefault="0017096D" w:rsidP="00635D62">
            <w:pPr>
              <w:pStyle w:val="af5"/>
              <w:ind w:left="-63"/>
              <w:rPr>
                <w:lang w:val="ru-RU"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39976E59" w14:textId="77777777" w:rsidR="0017096D" w:rsidRPr="00BA1BA0" w:rsidRDefault="0017096D" w:rsidP="00161B47">
            <w:pPr>
              <w:ind w:left="-59" w:right="-108"/>
              <w:rPr>
                <w:sz w:val="22"/>
                <w:szCs w:val="22"/>
              </w:rPr>
            </w:pPr>
            <w:r w:rsidRPr="00BA1BA0">
              <w:rPr>
                <w:sz w:val="22"/>
                <w:szCs w:val="22"/>
              </w:rPr>
              <w:t xml:space="preserve">ТКП 181-2009 </w:t>
            </w:r>
          </w:p>
          <w:p w14:paraId="017123ED" w14:textId="77777777" w:rsidR="0017096D" w:rsidRPr="00BA1BA0" w:rsidRDefault="0017096D" w:rsidP="00161B47">
            <w:pPr>
              <w:ind w:left="-59" w:right="-108"/>
              <w:rPr>
                <w:strike/>
                <w:sz w:val="22"/>
                <w:szCs w:val="22"/>
              </w:rPr>
            </w:pPr>
            <w:r w:rsidRPr="00BA1BA0">
              <w:rPr>
                <w:sz w:val="22"/>
                <w:szCs w:val="22"/>
              </w:rPr>
              <w:t>Б.27.1</w:t>
            </w:r>
            <w:r w:rsidRPr="00BA1BA0">
              <w:rPr>
                <w:strike/>
                <w:sz w:val="22"/>
                <w:szCs w:val="22"/>
              </w:rPr>
              <w:t xml:space="preserve"> </w:t>
            </w:r>
          </w:p>
          <w:p w14:paraId="6C7BFB89" w14:textId="77777777" w:rsidR="0017096D" w:rsidRPr="00BA1BA0" w:rsidRDefault="0017096D" w:rsidP="00161B47">
            <w:pPr>
              <w:ind w:left="-59" w:right="-108"/>
              <w:rPr>
                <w:sz w:val="22"/>
                <w:szCs w:val="22"/>
              </w:rPr>
            </w:pPr>
            <w:r w:rsidRPr="00BA1BA0">
              <w:rPr>
                <w:sz w:val="22"/>
                <w:szCs w:val="22"/>
              </w:rPr>
              <w:t xml:space="preserve">ТКП 339-2011 </w:t>
            </w:r>
          </w:p>
          <w:p w14:paraId="6B6D98B3" w14:textId="77777777" w:rsidR="0017096D" w:rsidRPr="00BA1BA0" w:rsidRDefault="0017096D" w:rsidP="00161B47">
            <w:pPr>
              <w:ind w:left="-59" w:right="-108"/>
              <w:rPr>
                <w:sz w:val="22"/>
                <w:szCs w:val="22"/>
              </w:rPr>
            </w:pPr>
            <w:r w:rsidRPr="00BA1BA0">
              <w:rPr>
                <w:sz w:val="22"/>
                <w:szCs w:val="22"/>
              </w:rPr>
              <w:t>п. 4.4.26.1</w:t>
            </w:r>
          </w:p>
        </w:tc>
        <w:tc>
          <w:tcPr>
            <w:tcW w:w="1984" w:type="dxa"/>
            <w:shd w:val="clear" w:color="auto" w:fill="auto"/>
          </w:tcPr>
          <w:p w14:paraId="6687FFFD" w14:textId="77777777" w:rsidR="0017096D" w:rsidRPr="00F7195D" w:rsidRDefault="0017096D" w:rsidP="00161B47">
            <w:pPr>
              <w:pStyle w:val="af5"/>
              <w:ind w:right="-120"/>
              <w:rPr>
                <w:lang w:val="ru-RU"/>
              </w:rPr>
            </w:pPr>
            <w:r w:rsidRPr="00F7195D">
              <w:rPr>
                <w:color w:val="000000"/>
                <w:shd w:val="clear" w:color="auto" w:fill="FFFFFF"/>
                <w:lang w:val="ru-RU"/>
              </w:rPr>
              <w:t>МВИ. МГ 1122-2017</w:t>
            </w:r>
          </w:p>
        </w:tc>
      </w:tr>
      <w:tr w:rsidR="0017096D" w:rsidRPr="00F7195D" w14:paraId="10E68C98" w14:textId="77777777" w:rsidTr="00470568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09" w:type="dxa"/>
            <w:shd w:val="clear" w:color="auto" w:fill="auto"/>
          </w:tcPr>
          <w:p w14:paraId="31B5C178" w14:textId="1D238CBC" w:rsidR="0017096D" w:rsidRPr="00E560BD" w:rsidRDefault="0017096D" w:rsidP="00E560BD">
            <w:pPr>
              <w:pStyle w:val="af5"/>
              <w:ind w:left="-108" w:right="-108"/>
              <w:jc w:val="center"/>
              <w:rPr>
                <w:color w:val="FF0000"/>
                <w:lang w:val="ru-RU"/>
              </w:rPr>
            </w:pPr>
            <w:r w:rsidRPr="00F7195D">
              <w:rPr>
                <w:lang w:val="ru-RU"/>
              </w:rPr>
              <w:t>1.2</w:t>
            </w:r>
            <w:r w:rsidRPr="00F7195D">
              <w:t>*</w:t>
            </w:r>
            <w:r w:rsidR="00E560BD">
              <w:rPr>
                <w:lang w:val="ru-RU"/>
              </w:rPr>
              <w:t>**</w:t>
            </w:r>
          </w:p>
          <w:p w14:paraId="24CBF73B" w14:textId="77777777" w:rsidR="0017096D" w:rsidRPr="00F7195D" w:rsidRDefault="0017096D" w:rsidP="00E560BD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2081" w:type="dxa"/>
            <w:vMerge/>
            <w:shd w:val="clear" w:color="auto" w:fill="auto"/>
          </w:tcPr>
          <w:p w14:paraId="3FD855B8" w14:textId="77777777" w:rsidR="0017096D" w:rsidRPr="00F7195D" w:rsidRDefault="0017096D" w:rsidP="00161B47">
            <w:pPr>
              <w:pStyle w:val="af5"/>
              <w:ind w:right="-114"/>
              <w:rPr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14:paraId="695D5207" w14:textId="77777777" w:rsidR="0017096D" w:rsidRPr="00F7195D" w:rsidRDefault="0017096D" w:rsidP="00161B47">
            <w:pPr>
              <w:ind w:left="-59" w:right="-73"/>
              <w:jc w:val="center"/>
              <w:rPr>
                <w:sz w:val="22"/>
                <w:szCs w:val="22"/>
              </w:rPr>
            </w:pPr>
            <w:r w:rsidRPr="00F7195D">
              <w:rPr>
                <w:sz w:val="22"/>
                <w:szCs w:val="22"/>
              </w:rPr>
              <w:t>27.90/</w:t>
            </w:r>
          </w:p>
          <w:p w14:paraId="3C20BCBF" w14:textId="77777777" w:rsidR="0017096D" w:rsidRPr="00F7195D" w:rsidRDefault="0017096D" w:rsidP="00161B47">
            <w:pPr>
              <w:pStyle w:val="af5"/>
              <w:jc w:val="center"/>
              <w:rPr>
                <w:lang w:val="ru-RU"/>
              </w:rPr>
            </w:pPr>
            <w:r w:rsidRPr="00F7195D">
              <w:t>22.000</w:t>
            </w:r>
          </w:p>
        </w:tc>
        <w:tc>
          <w:tcPr>
            <w:tcW w:w="2976" w:type="dxa"/>
            <w:shd w:val="clear" w:color="auto" w:fill="auto"/>
          </w:tcPr>
          <w:p w14:paraId="1CB0305F" w14:textId="77777777" w:rsidR="0008011F" w:rsidRDefault="0017096D" w:rsidP="00635D62">
            <w:pPr>
              <w:pStyle w:val="af5"/>
              <w:ind w:left="-63" w:right="-146"/>
              <w:rPr>
                <w:lang w:val="ru-RU" w:eastAsia="ru-RU"/>
              </w:rPr>
            </w:pPr>
            <w:r w:rsidRPr="00F7195D">
              <w:rPr>
                <w:lang w:val="ru-RU" w:eastAsia="ru-RU"/>
              </w:rPr>
              <w:t xml:space="preserve">Испытание цепи «фаза-нуль» силовых и осветительных </w:t>
            </w:r>
          </w:p>
          <w:p w14:paraId="25862115" w14:textId="1025FEE4" w:rsidR="0017096D" w:rsidRDefault="0017096D" w:rsidP="00635D62">
            <w:pPr>
              <w:pStyle w:val="af5"/>
              <w:ind w:left="-63" w:right="-146"/>
              <w:rPr>
                <w:lang w:val="ru-RU" w:eastAsia="ru-RU"/>
              </w:rPr>
            </w:pPr>
            <w:r w:rsidRPr="00F7195D">
              <w:rPr>
                <w:lang w:val="ru-RU" w:eastAsia="ru-RU"/>
              </w:rPr>
              <w:t>сетей</w:t>
            </w:r>
            <w:r>
              <w:rPr>
                <w:lang w:val="ru-RU" w:eastAsia="ru-RU"/>
              </w:rPr>
              <w:t xml:space="preserve"> </w:t>
            </w:r>
          </w:p>
          <w:p w14:paraId="4EF5BBEF" w14:textId="41D60303" w:rsidR="006C74D8" w:rsidRPr="00F7195D" w:rsidRDefault="006C74D8" w:rsidP="00635D62">
            <w:pPr>
              <w:pStyle w:val="af5"/>
              <w:ind w:left="-63" w:right="-146"/>
              <w:rPr>
                <w:lang w:val="ru-RU"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40C3C6F2" w14:textId="77777777" w:rsidR="006C74D8" w:rsidRDefault="0017096D" w:rsidP="00161B47">
            <w:pPr>
              <w:ind w:left="-59" w:right="-108"/>
              <w:rPr>
                <w:sz w:val="22"/>
                <w:szCs w:val="22"/>
              </w:rPr>
            </w:pPr>
            <w:r w:rsidRPr="00BA1BA0">
              <w:rPr>
                <w:sz w:val="22"/>
                <w:szCs w:val="22"/>
              </w:rPr>
              <w:t xml:space="preserve">ТКП 181-2009 </w:t>
            </w:r>
          </w:p>
          <w:p w14:paraId="61A70EA1" w14:textId="77777777" w:rsidR="006C74D8" w:rsidRDefault="0017096D" w:rsidP="00161B47">
            <w:pPr>
              <w:ind w:left="-59" w:right="-108"/>
              <w:rPr>
                <w:sz w:val="22"/>
                <w:szCs w:val="22"/>
              </w:rPr>
            </w:pPr>
            <w:r w:rsidRPr="00BA1BA0">
              <w:rPr>
                <w:sz w:val="22"/>
                <w:szCs w:val="22"/>
              </w:rPr>
              <w:t xml:space="preserve">п.Б.27.3 </w:t>
            </w:r>
          </w:p>
          <w:p w14:paraId="4437A3C7" w14:textId="60E92F7F" w:rsidR="0017096D" w:rsidRPr="00BA1BA0" w:rsidRDefault="0017096D" w:rsidP="00161B47">
            <w:pPr>
              <w:ind w:left="-59" w:right="-108"/>
              <w:rPr>
                <w:sz w:val="22"/>
                <w:szCs w:val="22"/>
                <w:lang w:eastAsia="en-US"/>
              </w:rPr>
            </w:pPr>
            <w:r w:rsidRPr="00BA1BA0">
              <w:rPr>
                <w:sz w:val="22"/>
                <w:szCs w:val="22"/>
              </w:rPr>
              <w:t>ТКП 339-2011 п.4.4.26.3</w:t>
            </w:r>
          </w:p>
        </w:tc>
        <w:tc>
          <w:tcPr>
            <w:tcW w:w="1984" w:type="dxa"/>
            <w:shd w:val="clear" w:color="auto" w:fill="auto"/>
          </w:tcPr>
          <w:p w14:paraId="2592EEF9" w14:textId="77777777" w:rsidR="0017096D" w:rsidRPr="00F7195D" w:rsidRDefault="0017096D" w:rsidP="00161B47">
            <w:pPr>
              <w:ind w:right="-108"/>
              <w:rPr>
                <w:sz w:val="22"/>
                <w:szCs w:val="22"/>
                <w:highlight w:val="red"/>
                <w:lang w:eastAsia="en-US"/>
              </w:rPr>
            </w:pPr>
            <w:r w:rsidRPr="00F7195D">
              <w:rPr>
                <w:color w:val="000000"/>
                <w:sz w:val="22"/>
                <w:szCs w:val="22"/>
                <w:shd w:val="clear" w:color="auto" w:fill="FFFFFF"/>
              </w:rPr>
              <w:t>МВИ. МГ 1126-2017</w:t>
            </w:r>
          </w:p>
        </w:tc>
      </w:tr>
      <w:tr w:rsidR="0017096D" w:rsidRPr="00F7195D" w14:paraId="299CD4FD" w14:textId="77777777" w:rsidTr="00470568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09" w:type="dxa"/>
            <w:shd w:val="clear" w:color="auto" w:fill="auto"/>
          </w:tcPr>
          <w:p w14:paraId="77AC574A" w14:textId="32F932ED" w:rsidR="0017096D" w:rsidRPr="00E560BD" w:rsidRDefault="0017096D" w:rsidP="00E560BD">
            <w:pPr>
              <w:pStyle w:val="af5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F7195D">
              <w:rPr>
                <w:lang w:val="ru-RU"/>
              </w:rPr>
              <w:t>.1</w:t>
            </w:r>
            <w:r w:rsidRPr="00F7195D">
              <w:t>*</w:t>
            </w:r>
            <w:r w:rsidR="00E560BD">
              <w:rPr>
                <w:lang w:val="ru-RU"/>
              </w:rPr>
              <w:t>**</w:t>
            </w:r>
          </w:p>
          <w:p w14:paraId="299DBB4E" w14:textId="77777777" w:rsidR="0017096D" w:rsidRPr="00F7195D" w:rsidRDefault="0017096D" w:rsidP="00E560BD">
            <w:pPr>
              <w:pStyle w:val="af5"/>
              <w:ind w:left="-108" w:right="-108"/>
              <w:jc w:val="center"/>
              <w:rPr>
                <w:color w:val="FF0000"/>
                <w:lang w:val="ru-RU"/>
              </w:rPr>
            </w:pPr>
          </w:p>
        </w:tc>
        <w:tc>
          <w:tcPr>
            <w:tcW w:w="2081" w:type="dxa"/>
            <w:vMerge w:val="restart"/>
            <w:shd w:val="clear" w:color="auto" w:fill="auto"/>
          </w:tcPr>
          <w:p w14:paraId="232757E9" w14:textId="77777777" w:rsidR="0017096D" w:rsidRPr="00F7195D" w:rsidRDefault="0017096D" w:rsidP="00161B47">
            <w:pPr>
              <w:pStyle w:val="af5"/>
              <w:ind w:right="-114"/>
              <w:rPr>
                <w:lang w:val="ru-RU"/>
              </w:rPr>
            </w:pPr>
            <w:r w:rsidRPr="00F7195D">
              <w:rPr>
                <w:lang w:val="ru-RU"/>
              </w:rPr>
              <w:t>Заземляющие устройства</w:t>
            </w:r>
          </w:p>
          <w:p w14:paraId="37643E71" w14:textId="77777777" w:rsidR="0017096D" w:rsidRPr="00F7195D" w:rsidRDefault="0017096D" w:rsidP="00161B47">
            <w:pPr>
              <w:pStyle w:val="af5"/>
              <w:ind w:right="-114"/>
              <w:rPr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14:paraId="1BBC42C1" w14:textId="77777777" w:rsidR="0017096D" w:rsidRPr="00C919D9" w:rsidRDefault="0017096D" w:rsidP="00161B47">
            <w:pPr>
              <w:pStyle w:val="af5"/>
              <w:jc w:val="center"/>
              <w:rPr>
                <w:lang w:val="ru-RU"/>
              </w:rPr>
            </w:pPr>
            <w:r w:rsidRPr="00C919D9">
              <w:rPr>
                <w:lang w:val="ru-RU"/>
              </w:rPr>
              <w:t>27.90/</w:t>
            </w:r>
            <w:r w:rsidRPr="00C919D9">
              <w:rPr>
                <w:lang w:val="ru-RU"/>
              </w:rPr>
              <w:br/>
              <w:t>22.000</w:t>
            </w:r>
          </w:p>
        </w:tc>
        <w:tc>
          <w:tcPr>
            <w:tcW w:w="2976" w:type="dxa"/>
            <w:shd w:val="clear" w:color="auto" w:fill="auto"/>
          </w:tcPr>
          <w:p w14:paraId="2059A774" w14:textId="08969307" w:rsidR="0017096D" w:rsidRPr="00C919D9" w:rsidRDefault="0017096D" w:rsidP="00635D62">
            <w:pPr>
              <w:ind w:left="-63"/>
              <w:rPr>
                <w:sz w:val="22"/>
                <w:szCs w:val="22"/>
              </w:rPr>
            </w:pPr>
            <w:r w:rsidRPr="00C919D9">
              <w:rPr>
                <w:sz w:val="22"/>
                <w:szCs w:val="22"/>
              </w:rPr>
              <w:t>Сопр</w:t>
            </w:r>
            <w:r w:rsidR="00EE2220" w:rsidRPr="00C919D9">
              <w:rPr>
                <w:sz w:val="22"/>
                <w:szCs w:val="22"/>
              </w:rPr>
              <w:t>отивление заземляющих устройств</w:t>
            </w:r>
          </w:p>
          <w:p w14:paraId="1E1E2535" w14:textId="4A3E695C" w:rsidR="0017096D" w:rsidRPr="00C919D9" w:rsidRDefault="0017096D" w:rsidP="00470568">
            <w:pPr>
              <w:ind w:left="-63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5862911" w14:textId="77777777" w:rsidR="0017096D" w:rsidRPr="00C919D9" w:rsidRDefault="0017096D" w:rsidP="00161B47">
            <w:pPr>
              <w:ind w:left="-59" w:right="-108"/>
              <w:rPr>
                <w:sz w:val="22"/>
                <w:szCs w:val="22"/>
              </w:rPr>
            </w:pPr>
            <w:r w:rsidRPr="00C919D9">
              <w:rPr>
                <w:sz w:val="22"/>
                <w:szCs w:val="22"/>
              </w:rPr>
              <w:t xml:space="preserve">ТКП 181-2009 </w:t>
            </w:r>
          </w:p>
          <w:p w14:paraId="06E2173E" w14:textId="77777777" w:rsidR="0017096D" w:rsidRPr="00C919D9" w:rsidRDefault="0017096D" w:rsidP="00161B47">
            <w:pPr>
              <w:ind w:left="-59" w:right="-108"/>
              <w:rPr>
                <w:sz w:val="22"/>
                <w:szCs w:val="22"/>
              </w:rPr>
            </w:pPr>
            <w:r w:rsidRPr="00C919D9">
              <w:rPr>
                <w:sz w:val="22"/>
                <w:szCs w:val="22"/>
              </w:rPr>
              <w:t xml:space="preserve">п. Б.29.4 </w:t>
            </w:r>
          </w:p>
          <w:p w14:paraId="2AA2637E" w14:textId="77777777" w:rsidR="0017096D" w:rsidRPr="00C919D9" w:rsidRDefault="0017096D" w:rsidP="00161B47">
            <w:pPr>
              <w:ind w:left="-59" w:right="-108"/>
              <w:rPr>
                <w:sz w:val="22"/>
                <w:szCs w:val="22"/>
              </w:rPr>
            </w:pPr>
            <w:r w:rsidRPr="00C919D9">
              <w:rPr>
                <w:sz w:val="22"/>
                <w:szCs w:val="22"/>
              </w:rPr>
              <w:t xml:space="preserve">ТКП 339-2011 </w:t>
            </w:r>
          </w:p>
          <w:p w14:paraId="6CD00263" w14:textId="77777777" w:rsidR="006C74D8" w:rsidRPr="00C919D9" w:rsidRDefault="0017096D" w:rsidP="00161B47">
            <w:pPr>
              <w:ind w:left="-59" w:right="-108"/>
              <w:rPr>
                <w:sz w:val="22"/>
                <w:szCs w:val="22"/>
              </w:rPr>
            </w:pPr>
            <w:r w:rsidRPr="00C919D9">
              <w:rPr>
                <w:sz w:val="22"/>
                <w:szCs w:val="22"/>
              </w:rPr>
              <w:t xml:space="preserve">п.4.4.28.6, п.4.3.8.2 </w:t>
            </w:r>
          </w:p>
          <w:p w14:paraId="575CD9B8" w14:textId="02F87559" w:rsidR="0017096D" w:rsidRPr="00C919D9" w:rsidRDefault="0017096D" w:rsidP="00161B47">
            <w:pPr>
              <w:ind w:left="-59" w:right="-108"/>
              <w:rPr>
                <w:sz w:val="22"/>
                <w:szCs w:val="22"/>
              </w:rPr>
            </w:pPr>
            <w:r w:rsidRPr="00C919D9">
              <w:rPr>
                <w:sz w:val="22"/>
                <w:szCs w:val="22"/>
              </w:rPr>
              <w:t xml:space="preserve">СН 4.04.03-2020 </w:t>
            </w:r>
          </w:p>
          <w:p w14:paraId="32CF9491" w14:textId="201945E2" w:rsidR="0017096D" w:rsidRPr="00C919D9" w:rsidRDefault="0017096D" w:rsidP="00161B47">
            <w:pPr>
              <w:ind w:left="-59" w:right="-108"/>
              <w:rPr>
                <w:sz w:val="22"/>
                <w:szCs w:val="22"/>
              </w:rPr>
            </w:pPr>
            <w:r w:rsidRPr="00C919D9">
              <w:rPr>
                <w:sz w:val="22"/>
                <w:szCs w:val="22"/>
              </w:rPr>
              <w:t>п. 7.4.5</w:t>
            </w:r>
          </w:p>
        </w:tc>
        <w:tc>
          <w:tcPr>
            <w:tcW w:w="1984" w:type="dxa"/>
            <w:shd w:val="clear" w:color="auto" w:fill="auto"/>
          </w:tcPr>
          <w:p w14:paraId="60835691" w14:textId="77777777" w:rsidR="0017096D" w:rsidRPr="00C919D9" w:rsidRDefault="0017096D" w:rsidP="00161B47">
            <w:pPr>
              <w:ind w:right="-108"/>
              <w:rPr>
                <w:sz w:val="22"/>
                <w:szCs w:val="22"/>
                <w:highlight w:val="red"/>
              </w:rPr>
            </w:pPr>
            <w:r w:rsidRPr="00C919D9">
              <w:rPr>
                <w:sz w:val="22"/>
                <w:szCs w:val="22"/>
                <w:shd w:val="clear" w:color="auto" w:fill="FFFFFF"/>
              </w:rPr>
              <w:t>МВИ. МГ 1123-2017</w:t>
            </w:r>
          </w:p>
        </w:tc>
      </w:tr>
      <w:tr w:rsidR="0017096D" w:rsidRPr="00F7195D" w14:paraId="6B137D60" w14:textId="77777777" w:rsidTr="00470568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09" w:type="dxa"/>
            <w:shd w:val="clear" w:color="auto" w:fill="auto"/>
          </w:tcPr>
          <w:p w14:paraId="00A3BF5D" w14:textId="1FC7118E" w:rsidR="0017096D" w:rsidRPr="00E560BD" w:rsidRDefault="0017096D" w:rsidP="00E560BD">
            <w:pPr>
              <w:pStyle w:val="af5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F7195D">
              <w:rPr>
                <w:lang w:val="ru-RU"/>
              </w:rPr>
              <w:t>.2</w:t>
            </w:r>
            <w:r w:rsidRPr="00F7195D">
              <w:t>*</w:t>
            </w:r>
            <w:r w:rsidR="00E560BD">
              <w:rPr>
                <w:lang w:val="ru-RU"/>
              </w:rPr>
              <w:t>**</w:t>
            </w:r>
          </w:p>
          <w:p w14:paraId="24F0F0E9" w14:textId="77777777" w:rsidR="0017096D" w:rsidRPr="00F7195D" w:rsidRDefault="0017096D" w:rsidP="00E560BD">
            <w:pPr>
              <w:pStyle w:val="af5"/>
              <w:ind w:left="-108" w:right="-108"/>
              <w:jc w:val="center"/>
              <w:rPr>
                <w:color w:val="FF0000"/>
                <w:lang w:val="ru-RU"/>
              </w:rPr>
            </w:pPr>
          </w:p>
        </w:tc>
        <w:tc>
          <w:tcPr>
            <w:tcW w:w="2081" w:type="dxa"/>
            <w:vMerge/>
            <w:shd w:val="clear" w:color="auto" w:fill="auto"/>
          </w:tcPr>
          <w:p w14:paraId="4A56CEDF" w14:textId="77777777" w:rsidR="0017096D" w:rsidRPr="00F7195D" w:rsidRDefault="0017096D" w:rsidP="00161B47">
            <w:pPr>
              <w:pStyle w:val="af5"/>
              <w:ind w:right="-114"/>
              <w:rPr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14:paraId="7F4B1723" w14:textId="77777777" w:rsidR="0017096D" w:rsidRPr="00B70FC6" w:rsidRDefault="0017096D" w:rsidP="00161B47">
            <w:pPr>
              <w:pStyle w:val="af5"/>
              <w:jc w:val="center"/>
              <w:rPr>
                <w:lang w:val="ru-RU"/>
              </w:rPr>
            </w:pPr>
            <w:r w:rsidRPr="00B70FC6">
              <w:rPr>
                <w:lang w:val="ru-RU"/>
              </w:rPr>
              <w:t>27.</w:t>
            </w:r>
            <w:r w:rsidRPr="00B70FC6">
              <w:t>90</w:t>
            </w:r>
            <w:r w:rsidRPr="00B70FC6">
              <w:rPr>
                <w:lang w:val="ru-RU"/>
              </w:rPr>
              <w:t>/</w:t>
            </w:r>
            <w:r w:rsidRPr="00B70FC6">
              <w:rPr>
                <w:lang w:val="ru-RU"/>
              </w:rPr>
              <w:br/>
              <w:t>22.000</w:t>
            </w:r>
          </w:p>
        </w:tc>
        <w:tc>
          <w:tcPr>
            <w:tcW w:w="2976" w:type="dxa"/>
            <w:shd w:val="clear" w:color="auto" w:fill="auto"/>
          </w:tcPr>
          <w:p w14:paraId="7EC3A53A" w14:textId="3B1F7C27" w:rsidR="0017096D" w:rsidRPr="00B70FC6" w:rsidRDefault="0017096D" w:rsidP="00161B47">
            <w:pPr>
              <w:ind w:left="-59"/>
              <w:rPr>
                <w:sz w:val="22"/>
                <w:szCs w:val="22"/>
              </w:rPr>
            </w:pPr>
            <w:r w:rsidRPr="00B70FC6">
              <w:rPr>
                <w:sz w:val="22"/>
                <w:szCs w:val="22"/>
              </w:rPr>
              <w:t xml:space="preserve">Проверка соединений заземлителей с заземляемыми элементами с измерением переходного сопротивления контактного соединения  </w:t>
            </w:r>
          </w:p>
        </w:tc>
        <w:tc>
          <w:tcPr>
            <w:tcW w:w="1984" w:type="dxa"/>
            <w:shd w:val="clear" w:color="auto" w:fill="auto"/>
          </w:tcPr>
          <w:p w14:paraId="3EA8FCBE" w14:textId="77777777" w:rsidR="006C74D8" w:rsidRPr="00B70FC6" w:rsidRDefault="0017096D" w:rsidP="00161B47">
            <w:pPr>
              <w:ind w:left="-59" w:right="-108"/>
              <w:rPr>
                <w:sz w:val="22"/>
                <w:szCs w:val="22"/>
              </w:rPr>
            </w:pPr>
            <w:r w:rsidRPr="00B70FC6">
              <w:rPr>
                <w:sz w:val="22"/>
                <w:szCs w:val="22"/>
              </w:rPr>
              <w:t xml:space="preserve">ТКП 181-2009 </w:t>
            </w:r>
          </w:p>
          <w:p w14:paraId="32A6AAAA" w14:textId="73F4E933" w:rsidR="0017096D" w:rsidRPr="00B70FC6" w:rsidRDefault="0017096D" w:rsidP="00161B47">
            <w:pPr>
              <w:ind w:left="-59" w:right="-108"/>
              <w:rPr>
                <w:sz w:val="22"/>
                <w:szCs w:val="22"/>
              </w:rPr>
            </w:pPr>
            <w:r w:rsidRPr="00B70FC6">
              <w:rPr>
                <w:sz w:val="22"/>
                <w:szCs w:val="22"/>
              </w:rPr>
              <w:t>п.Б.29.2</w:t>
            </w:r>
          </w:p>
          <w:p w14:paraId="3EEE1AB1" w14:textId="77777777" w:rsidR="0017096D" w:rsidRPr="00B70FC6" w:rsidRDefault="0017096D" w:rsidP="00161B47">
            <w:pPr>
              <w:ind w:left="-59" w:right="-108"/>
              <w:rPr>
                <w:sz w:val="22"/>
                <w:szCs w:val="22"/>
              </w:rPr>
            </w:pPr>
            <w:r w:rsidRPr="00B70FC6">
              <w:rPr>
                <w:sz w:val="22"/>
                <w:szCs w:val="22"/>
              </w:rPr>
              <w:t xml:space="preserve">ТКП 339-2011 </w:t>
            </w:r>
          </w:p>
          <w:p w14:paraId="4F82D776" w14:textId="77777777" w:rsidR="0017096D" w:rsidRPr="00B70FC6" w:rsidRDefault="0017096D" w:rsidP="00161B47">
            <w:pPr>
              <w:ind w:left="-59" w:right="-108"/>
              <w:rPr>
                <w:sz w:val="22"/>
                <w:szCs w:val="22"/>
              </w:rPr>
            </w:pPr>
            <w:r w:rsidRPr="00B70FC6">
              <w:rPr>
                <w:sz w:val="22"/>
                <w:szCs w:val="22"/>
              </w:rPr>
              <w:t>п.4.4.28.2</w:t>
            </w:r>
          </w:p>
        </w:tc>
        <w:tc>
          <w:tcPr>
            <w:tcW w:w="1984" w:type="dxa"/>
            <w:shd w:val="clear" w:color="auto" w:fill="auto"/>
          </w:tcPr>
          <w:p w14:paraId="69909791" w14:textId="77777777" w:rsidR="0017096D" w:rsidRPr="00B70FC6" w:rsidRDefault="0017096D" w:rsidP="00161B47">
            <w:pPr>
              <w:ind w:right="-108"/>
              <w:rPr>
                <w:sz w:val="22"/>
                <w:szCs w:val="22"/>
                <w:highlight w:val="red"/>
              </w:rPr>
            </w:pPr>
            <w:r w:rsidRPr="00B70FC6">
              <w:rPr>
                <w:sz w:val="22"/>
                <w:szCs w:val="22"/>
                <w:shd w:val="clear" w:color="auto" w:fill="FFFFFF"/>
              </w:rPr>
              <w:t>МВИ. МГ 1124-2017</w:t>
            </w:r>
          </w:p>
        </w:tc>
      </w:tr>
      <w:tr w:rsidR="0017096D" w:rsidRPr="00F7195D" w14:paraId="6CDBF4E8" w14:textId="77777777" w:rsidTr="00470568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09" w:type="dxa"/>
            <w:shd w:val="clear" w:color="auto" w:fill="auto"/>
          </w:tcPr>
          <w:p w14:paraId="65BDB4B3" w14:textId="24E27C4B" w:rsidR="0017096D" w:rsidRPr="00E560BD" w:rsidRDefault="0017096D" w:rsidP="00E560BD">
            <w:pPr>
              <w:pStyle w:val="af5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F7195D">
              <w:rPr>
                <w:lang w:val="ru-RU"/>
              </w:rPr>
              <w:t>.3</w:t>
            </w:r>
            <w:r w:rsidRPr="00F7195D">
              <w:t>*</w:t>
            </w:r>
            <w:r w:rsidR="00E560BD">
              <w:rPr>
                <w:lang w:val="ru-RU"/>
              </w:rPr>
              <w:t>**</w:t>
            </w:r>
          </w:p>
          <w:p w14:paraId="39CA155D" w14:textId="77777777" w:rsidR="0017096D" w:rsidRPr="00F7195D" w:rsidRDefault="0017096D" w:rsidP="00E560BD">
            <w:pPr>
              <w:pStyle w:val="af5"/>
              <w:ind w:left="-108" w:right="-108"/>
              <w:jc w:val="center"/>
              <w:rPr>
                <w:color w:val="FF0000"/>
                <w:lang w:val="ru-RU"/>
              </w:rPr>
            </w:pPr>
          </w:p>
        </w:tc>
        <w:tc>
          <w:tcPr>
            <w:tcW w:w="2081" w:type="dxa"/>
            <w:vMerge/>
            <w:shd w:val="clear" w:color="auto" w:fill="auto"/>
          </w:tcPr>
          <w:p w14:paraId="18A25E90" w14:textId="77777777" w:rsidR="0017096D" w:rsidRPr="00F7195D" w:rsidRDefault="0017096D" w:rsidP="00161B47">
            <w:pPr>
              <w:pStyle w:val="af5"/>
              <w:ind w:right="-114"/>
              <w:rPr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14:paraId="2812829F" w14:textId="77777777" w:rsidR="0017096D" w:rsidRPr="00F7195D" w:rsidRDefault="0017096D" w:rsidP="00161B47">
            <w:pPr>
              <w:pStyle w:val="af5"/>
              <w:jc w:val="center"/>
              <w:rPr>
                <w:lang w:val="ru-RU"/>
              </w:rPr>
            </w:pPr>
            <w:r w:rsidRPr="00F7195D">
              <w:rPr>
                <w:lang w:val="ru-RU"/>
              </w:rPr>
              <w:t>27.90/</w:t>
            </w:r>
            <w:r w:rsidRPr="00F7195D">
              <w:rPr>
                <w:lang w:val="ru-RU"/>
              </w:rPr>
              <w:br/>
              <w:t>22.000</w:t>
            </w:r>
          </w:p>
        </w:tc>
        <w:tc>
          <w:tcPr>
            <w:tcW w:w="2976" w:type="dxa"/>
            <w:shd w:val="clear" w:color="auto" w:fill="auto"/>
          </w:tcPr>
          <w:p w14:paraId="6929CC1A" w14:textId="77777777" w:rsidR="0017096D" w:rsidRPr="00F7195D" w:rsidRDefault="0017096D" w:rsidP="00635D62">
            <w:pPr>
              <w:ind w:left="-63" w:right="-108"/>
              <w:rPr>
                <w:sz w:val="22"/>
                <w:szCs w:val="22"/>
              </w:rPr>
            </w:pPr>
            <w:r w:rsidRPr="00F7195D">
              <w:rPr>
                <w:sz w:val="22"/>
                <w:szCs w:val="22"/>
              </w:rPr>
              <w:t>Проверка цепи</w:t>
            </w:r>
            <w:r w:rsidRPr="00E272B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</w:t>
            </w:r>
            <w:r w:rsidRPr="00F7195D">
              <w:rPr>
                <w:sz w:val="22"/>
                <w:szCs w:val="22"/>
              </w:rPr>
              <w:t>фаза-нуль</w:t>
            </w:r>
            <w:r>
              <w:rPr>
                <w:sz w:val="22"/>
                <w:szCs w:val="22"/>
              </w:rPr>
              <w:t>»</w:t>
            </w:r>
            <w:r w:rsidRPr="00F7195D">
              <w:rPr>
                <w:sz w:val="22"/>
                <w:szCs w:val="22"/>
              </w:rPr>
              <w:t xml:space="preserve"> в электроустановках до 1000 В </w:t>
            </w:r>
          </w:p>
          <w:p w14:paraId="47DBB41E" w14:textId="77777777" w:rsidR="002E7087" w:rsidRDefault="0017096D" w:rsidP="00635D62">
            <w:pPr>
              <w:ind w:left="-63" w:right="-108"/>
              <w:rPr>
                <w:sz w:val="22"/>
                <w:szCs w:val="22"/>
              </w:rPr>
            </w:pPr>
            <w:r w:rsidRPr="00F7195D">
              <w:rPr>
                <w:sz w:val="22"/>
                <w:szCs w:val="22"/>
              </w:rPr>
              <w:t xml:space="preserve">с глухим заземлением </w:t>
            </w:r>
          </w:p>
          <w:p w14:paraId="25AFD9EE" w14:textId="5299C487" w:rsidR="0017096D" w:rsidRDefault="0017096D" w:rsidP="00635D62">
            <w:pPr>
              <w:ind w:left="-63" w:right="-108"/>
              <w:rPr>
                <w:sz w:val="22"/>
                <w:szCs w:val="22"/>
              </w:rPr>
            </w:pPr>
            <w:r w:rsidRPr="00F7195D">
              <w:rPr>
                <w:sz w:val="22"/>
                <w:szCs w:val="22"/>
              </w:rPr>
              <w:t>нейтрали</w:t>
            </w:r>
          </w:p>
          <w:p w14:paraId="02761732" w14:textId="3E4D09C0" w:rsidR="006C74D8" w:rsidRPr="00F7195D" w:rsidRDefault="006C74D8" w:rsidP="0017096D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7649902" w14:textId="77777777" w:rsidR="0017096D" w:rsidRPr="00F7195D" w:rsidRDefault="0017096D" w:rsidP="00161B47">
            <w:pPr>
              <w:ind w:left="-59" w:right="-108"/>
              <w:rPr>
                <w:sz w:val="22"/>
                <w:szCs w:val="22"/>
              </w:rPr>
            </w:pPr>
            <w:r w:rsidRPr="00F7195D">
              <w:rPr>
                <w:sz w:val="22"/>
                <w:szCs w:val="22"/>
              </w:rPr>
              <w:t xml:space="preserve">ТКП 181-2009 </w:t>
            </w:r>
          </w:p>
          <w:p w14:paraId="394E8BEA" w14:textId="77777777" w:rsidR="0017096D" w:rsidRPr="00F7195D" w:rsidRDefault="0017096D" w:rsidP="00161B47">
            <w:pPr>
              <w:ind w:left="-59" w:right="-108"/>
              <w:rPr>
                <w:sz w:val="22"/>
                <w:szCs w:val="22"/>
              </w:rPr>
            </w:pPr>
            <w:r w:rsidRPr="00F7195D">
              <w:rPr>
                <w:sz w:val="22"/>
                <w:szCs w:val="22"/>
              </w:rPr>
              <w:t>п. Б.29.8</w:t>
            </w:r>
          </w:p>
          <w:p w14:paraId="155A6498" w14:textId="77777777" w:rsidR="0017096D" w:rsidRPr="00F7195D" w:rsidRDefault="0017096D" w:rsidP="00161B47">
            <w:pPr>
              <w:ind w:left="-59" w:right="-108"/>
              <w:rPr>
                <w:sz w:val="22"/>
                <w:szCs w:val="22"/>
              </w:rPr>
            </w:pPr>
            <w:r w:rsidRPr="00F7195D">
              <w:rPr>
                <w:sz w:val="22"/>
                <w:szCs w:val="22"/>
              </w:rPr>
              <w:t>ТКП 339-2011 п.4.4.28.5</w:t>
            </w:r>
          </w:p>
          <w:p w14:paraId="15A3441D" w14:textId="77777777" w:rsidR="006C74D8" w:rsidRDefault="0017096D" w:rsidP="00161B47">
            <w:pPr>
              <w:ind w:left="-59" w:right="-108"/>
              <w:rPr>
                <w:sz w:val="22"/>
                <w:szCs w:val="22"/>
              </w:rPr>
            </w:pPr>
            <w:r w:rsidRPr="00F7195D">
              <w:rPr>
                <w:sz w:val="22"/>
                <w:szCs w:val="22"/>
              </w:rPr>
              <w:t xml:space="preserve">ГОСТ 30331.3-95 п.413.1.3.4, </w:t>
            </w:r>
          </w:p>
          <w:p w14:paraId="47D1E88B" w14:textId="3378C64E" w:rsidR="0017096D" w:rsidRPr="00F7195D" w:rsidRDefault="0017096D" w:rsidP="00161B47">
            <w:pPr>
              <w:ind w:left="-59" w:right="-108"/>
              <w:rPr>
                <w:sz w:val="22"/>
                <w:szCs w:val="22"/>
              </w:rPr>
            </w:pPr>
            <w:r w:rsidRPr="00F7195D">
              <w:rPr>
                <w:sz w:val="22"/>
                <w:szCs w:val="22"/>
              </w:rPr>
              <w:t>п.413.1.3.5</w:t>
            </w:r>
          </w:p>
        </w:tc>
        <w:tc>
          <w:tcPr>
            <w:tcW w:w="1984" w:type="dxa"/>
            <w:shd w:val="clear" w:color="auto" w:fill="auto"/>
          </w:tcPr>
          <w:p w14:paraId="5AD307B8" w14:textId="77777777" w:rsidR="0017096D" w:rsidRPr="00F7195D" w:rsidRDefault="0017096D" w:rsidP="00161B47">
            <w:pPr>
              <w:ind w:right="-92"/>
              <w:rPr>
                <w:sz w:val="22"/>
                <w:szCs w:val="22"/>
                <w:highlight w:val="red"/>
              </w:rPr>
            </w:pPr>
            <w:r w:rsidRPr="00F7195D">
              <w:rPr>
                <w:color w:val="000000"/>
                <w:sz w:val="22"/>
                <w:szCs w:val="22"/>
                <w:shd w:val="clear" w:color="auto" w:fill="FFFFFF"/>
              </w:rPr>
              <w:t>МВИ. МГ 1126-2017</w:t>
            </w:r>
          </w:p>
        </w:tc>
      </w:tr>
      <w:tr w:rsidR="00F20E80" w:rsidRPr="00F20E80" w14:paraId="7CFC5253" w14:textId="77777777" w:rsidTr="00470568">
        <w:tblPrEx>
          <w:tblBorders>
            <w:bottom w:val="single" w:sz="4" w:space="0" w:color="auto"/>
          </w:tblBorders>
        </w:tblPrEx>
        <w:trPr>
          <w:trHeight w:val="2050"/>
        </w:trPr>
        <w:tc>
          <w:tcPr>
            <w:tcW w:w="709" w:type="dxa"/>
            <w:shd w:val="clear" w:color="auto" w:fill="auto"/>
          </w:tcPr>
          <w:p w14:paraId="4D4F6B08" w14:textId="0F2BF855" w:rsidR="0017096D" w:rsidRPr="00F20E80" w:rsidRDefault="0017096D" w:rsidP="00E560B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F20E80">
              <w:rPr>
                <w:lang w:val="ru-RU"/>
              </w:rPr>
              <w:lastRenderedPageBreak/>
              <w:t>3.1</w:t>
            </w:r>
            <w:r w:rsidRPr="00F20E80">
              <w:t>*</w:t>
            </w:r>
            <w:r w:rsidR="00E560BD" w:rsidRPr="00F20E80">
              <w:rPr>
                <w:lang w:val="ru-RU"/>
              </w:rPr>
              <w:t>**</w:t>
            </w:r>
          </w:p>
          <w:p w14:paraId="7AC9EA65" w14:textId="77777777" w:rsidR="0017096D" w:rsidRPr="00F20E80" w:rsidRDefault="0017096D" w:rsidP="00E560BD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2081" w:type="dxa"/>
            <w:vMerge w:val="restart"/>
            <w:shd w:val="clear" w:color="auto" w:fill="auto"/>
          </w:tcPr>
          <w:p w14:paraId="56FE4583" w14:textId="77777777" w:rsidR="006C74D8" w:rsidRPr="00F20E80" w:rsidRDefault="0017096D" w:rsidP="00161B47">
            <w:pPr>
              <w:rPr>
                <w:sz w:val="22"/>
                <w:szCs w:val="22"/>
              </w:rPr>
            </w:pPr>
            <w:r w:rsidRPr="00F20E80">
              <w:rPr>
                <w:sz w:val="22"/>
                <w:szCs w:val="22"/>
              </w:rPr>
              <w:t xml:space="preserve">Устройства </w:t>
            </w:r>
          </w:p>
          <w:p w14:paraId="4B847554" w14:textId="77777777" w:rsidR="006C74D8" w:rsidRPr="00F20E80" w:rsidRDefault="0017096D" w:rsidP="00161B47">
            <w:pPr>
              <w:rPr>
                <w:sz w:val="22"/>
                <w:szCs w:val="22"/>
              </w:rPr>
            </w:pPr>
            <w:r w:rsidRPr="00F20E80">
              <w:rPr>
                <w:sz w:val="22"/>
                <w:szCs w:val="22"/>
              </w:rPr>
              <w:t xml:space="preserve">защитного </w:t>
            </w:r>
          </w:p>
          <w:p w14:paraId="2F321263" w14:textId="3395F627" w:rsidR="0017096D" w:rsidRPr="00F20E80" w:rsidRDefault="0017096D" w:rsidP="00161B47">
            <w:pPr>
              <w:rPr>
                <w:sz w:val="22"/>
                <w:szCs w:val="22"/>
              </w:rPr>
            </w:pPr>
            <w:r w:rsidRPr="00F20E80">
              <w:rPr>
                <w:sz w:val="22"/>
                <w:szCs w:val="22"/>
              </w:rPr>
              <w:t xml:space="preserve">отключения </w:t>
            </w:r>
          </w:p>
          <w:p w14:paraId="2EF836CF" w14:textId="77777777" w:rsidR="0017096D" w:rsidRPr="00F20E80" w:rsidRDefault="0017096D" w:rsidP="00161B47">
            <w:pPr>
              <w:rPr>
                <w:sz w:val="22"/>
                <w:szCs w:val="22"/>
              </w:rPr>
            </w:pPr>
            <w:r w:rsidRPr="00F20E80">
              <w:rPr>
                <w:sz w:val="22"/>
                <w:szCs w:val="22"/>
              </w:rPr>
              <w:t xml:space="preserve">(УЗО-Д) </w:t>
            </w:r>
          </w:p>
        </w:tc>
        <w:tc>
          <w:tcPr>
            <w:tcW w:w="993" w:type="dxa"/>
          </w:tcPr>
          <w:p w14:paraId="035B6AAF" w14:textId="77777777" w:rsidR="0017096D" w:rsidRPr="00F20E80" w:rsidRDefault="0017096D" w:rsidP="00161B47">
            <w:pPr>
              <w:pStyle w:val="af5"/>
              <w:ind w:left="-108" w:right="-108"/>
              <w:jc w:val="center"/>
            </w:pPr>
            <w:r w:rsidRPr="00F20E80">
              <w:t>27.</w:t>
            </w:r>
            <w:r w:rsidRPr="00F20E80">
              <w:rPr>
                <w:lang w:val="ru-RU"/>
              </w:rPr>
              <w:t>12/</w:t>
            </w:r>
          </w:p>
          <w:p w14:paraId="651879FD" w14:textId="77777777" w:rsidR="0017096D" w:rsidRPr="00F20E80" w:rsidRDefault="0017096D" w:rsidP="00161B47">
            <w:pPr>
              <w:jc w:val="center"/>
              <w:rPr>
                <w:sz w:val="22"/>
                <w:szCs w:val="22"/>
              </w:rPr>
            </w:pPr>
            <w:r w:rsidRPr="00F20E80">
              <w:rPr>
                <w:sz w:val="22"/>
                <w:szCs w:val="22"/>
              </w:rPr>
              <w:t>22.000</w:t>
            </w:r>
          </w:p>
        </w:tc>
        <w:tc>
          <w:tcPr>
            <w:tcW w:w="2976" w:type="dxa"/>
          </w:tcPr>
          <w:p w14:paraId="770CC483" w14:textId="77777777" w:rsidR="0017096D" w:rsidRPr="00F20E80" w:rsidRDefault="0017096D" w:rsidP="00635D62">
            <w:pPr>
              <w:pStyle w:val="af5"/>
              <w:ind w:right="-108"/>
              <w:rPr>
                <w:lang w:val="ru-RU"/>
              </w:rPr>
            </w:pPr>
            <w:r w:rsidRPr="00F20E80">
              <w:t>Отключающий</w:t>
            </w:r>
            <w:r w:rsidRPr="00F20E80">
              <w:rPr>
                <w:lang w:val="ru-RU"/>
              </w:rPr>
              <w:t xml:space="preserve"> </w:t>
            </w:r>
          </w:p>
          <w:p w14:paraId="3FDBBB1E" w14:textId="77777777" w:rsidR="0017096D" w:rsidRPr="00F20E80" w:rsidRDefault="0017096D" w:rsidP="00635D62">
            <w:pPr>
              <w:pStyle w:val="210"/>
              <w:jc w:val="left"/>
              <w:rPr>
                <w:sz w:val="22"/>
                <w:szCs w:val="22"/>
              </w:rPr>
            </w:pPr>
            <w:r w:rsidRPr="00F20E80">
              <w:rPr>
                <w:sz w:val="22"/>
                <w:szCs w:val="22"/>
              </w:rPr>
              <w:t>дифференциальный ток</w:t>
            </w:r>
          </w:p>
          <w:p w14:paraId="6BA64C88" w14:textId="66EF743B" w:rsidR="0017096D" w:rsidRPr="00F20E80" w:rsidRDefault="0017096D" w:rsidP="00635D62">
            <w:pPr>
              <w:pStyle w:val="210"/>
              <w:jc w:val="lef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B5C79E6" w14:textId="77777777" w:rsidR="006C74D8" w:rsidRPr="00F20E80" w:rsidRDefault="0017096D" w:rsidP="00161B47">
            <w:pPr>
              <w:pStyle w:val="af5"/>
              <w:ind w:right="-109"/>
              <w:rPr>
                <w:lang w:val="ru-RU"/>
              </w:rPr>
            </w:pPr>
            <w:r w:rsidRPr="00F20E80">
              <w:rPr>
                <w:lang w:val="ru-RU"/>
              </w:rPr>
              <w:t xml:space="preserve">ТКП 181-2009 </w:t>
            </w:r>
          </w:p>
          <w:p w14:paraId="65D2E70E" w14:textId="65BD450B" w:rsidR="0017096D" w:rsidRPr="00F20E80" w:rsidRDefault="0017096D" w:rsidP="00161B47">
            <w:pPr>
              <w:pStyle w:val="af5"/>
              <w:ind w:right="-109"/>
              <w:rPr>
                <w:lang w:val="ru-RU"/>
              </w:rPr>
            </w:pPr>
            <w:r w:rsidRPr="00F20E80">
              <w:rPr>
                <w:lang w:val="ru-RU"/>
              </w:rPr>
              <w:t xml:space="preserve">В.4.61.4 </w:t>
            </w:r>
          </w:p>
          <w:p w14:paraId="4D7A2967" w14:textId="77777777" w:rsidR="0017096D" w:rsidRPr="00F20E80" w:rsidRDefault="0017096D" w:rsidP="00161B47">
            <w:pPr>
              <w:pStyle w:val="af5"/>
              <w:ind w:right="-109"/>
              <w:rPr>
                <w:lang w:val="ru-RU"/>
              </w:rPr>
            </w:pPr>
            <w:r w:rsidRPr="00F20E80">
              <w:rPr>
                <w:lang w:val="ru-RU"/>
              </w:rPr>
              <w:t xml:space="preserve">СН 4.04.01-2019, </w:t>
            </w:r>
          </w:p>
          <w:p w14:paraId="66F6E26B" w14:textId="62933945" w:rsidR="0017096D" w:rsidRPr="00F20E80" w:rsidRDefault="0017096D" w:rsidP="00161B47">
            <w:pPr>
              <w:pStyle w:val="af5"/>
              <w:ind w:right="-109"/>
              <w:rPr>
                <w:lang w:val="ru-RU"/>
              </w:rPr>
            </w:pPr>
            <w:r w:rsidRPr="00F20E80">
              <w:rPr>
                <w:lang w:val="ru-RU"/>
              </w:rPr>
              <w:t>п. 16.3.13</w:t>
            </w:r>
          </w:p>
          <w:p w14:paraId="55BA514A" w14:textId="77777777" w:rsidR="0017096D" w:rsidRPr="00F20E80" w:rsidRDefault="0017096D" w:rsidP="00161B47">
            <w:pPr>
              <w:pStyle w:val="af5"/>
              <w:ind w:right="-109"/>
              <w:rPr>
                <w:lang w:val="ru-RU"/>
              </w:rPr>
            </w:pPr>
            <w:r w:rsidRPr="00F20E80">
              <w:rPr>
                <w:lang w:val="ru-RU"/>
              </w:rPr>
              <w:t xml:space="preserve">ТКП 339-2011 </w:t>
            </w:r>
          </w:p>
          <w:p w14:paraId="28591703" w14:textId="67CD63CA" w:rsidR="0017096D" w:rsidRPr="00F20E80" w:rsidRDefault="0017096D" w:rsidP="00161B47">
            <w:pPr>
              <w:pStyle w:val="af5"/>
              <w:ind w:right="-109"/>
              <w:rPr>
                <w:lang w:val="ru-RU"/>
              </w:rPr>
            </w:pPr>
            <w:r w:rsidRPr="00F20E80">
              <w:rPr>
                <w:lang w:val="ru-RU"/>
              </w:rPr>
              <w:t xml:space="preserve">п.4.4.26.7 г) </w:t>
            </w:r>
          </w:p>
          <w:p w14:paraId="7CD49664" w14:textId="77777777" w:rsidR="0017096D" w:rsidRPr="00F20E80" w:rsidRDefault="0017096D" w:rsidP="00161B47">
            <w:pPr>
              <w:pStyle w:val="210"/>
              <w:snapToGrid w:val="0"/>
              <w:ind w:left="-59" w:right="-108" w:hanging="1"/>
              <w:jc w:val="left"/>
              <w:rPr>
                <w:sz w:val="22"/>
                <w:szCs w:val="22"/>
                <w:highlight w:val="red"/>
              </w:rPr>
            </w:pPr>
            <w:r w:rsidRPr="00F20E80">
              <w:rPr>
                <w:sz w:val="22"/>
                <w:szCs w:val="22"/>
              </w:rPr>
              <w:t>СТБ ГОСТ Р 50807-2003 п.5.3</w:t>
            </w:r>
          </w:p>
        </w:tc>
        <w:tc>
          <w:tcPr>
            <w:tcW w:w="1984" w:type="dxa"/>
          </w:tcPr>
          <w:p w14:paraId="029A8566" w14:textId="77777777" w:rsidR="0017096D" w:rsidRPr="00F20E80" w:rsidRDefault="0017096D" w:rsidP="00161B47">
            <w:pPr>
              <w:ind w:right="-92"/>
              <w:rPr>
                <w:sz w:val="22"/>
                <w:szCs w:val="22"/>
              </w:rPr>
            </w:pPr>
            <w:r w:rsidRPr="00F20E80">
              <w:rPr>
                <w:sz w:val="22"/>
                <w:szCs w:val="22"/>
              </w:rPr>
              <w:t>МВИ. МГ 1125-2017</w:t>
            </w:r>
          </w:p>
        </w:tc>
      </w:tr>
      <w:tr w:rsidR="00F20E80" w:rsidRPr="00F20E80" w14:paraId="1FA850A4" w14:textId="77777777" w:rsidTr="00470568">
        <w:tblPrEx>
          <w:tblBorders>
            <w:bottom w:val="single" w:sz="4" w:space="0" w:color="auto"/>
          </w:tblBorders>
        </w:tblPrEx>
        <w:trPr>
          <w:trHeight w:val="1135"/>
        </w:trPr>
        <w:tc>
          <w:tcPr>
            <w:tcW w:w="709" w:type="dxa"/>
            <w:shd w:val="clear" w:color="auto" w:fill="auto"/>
          </w:tcPr>
          <w:p w14:paraId="3771708A" w14:textId="2D722616" w:rsidR="0017096D" w:rsidRPr="00F20E80" w:rsidRDefault="0017096D" w:rsidP="00E560B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F20E80">
              <w:rPr>
                <w:lang w:val="ru-RU"/>
              </w:rPr>
              <w:t>3.2</w:t>
            </w:r>
            <w:r w:rsidRPr="00F20E80">
              <w:t>*</w:t>
            </w:r>
            <w:r w:rsidR="00E560BD" w:rsidRPr="00F20E80">
              <w:rPr>
                <w:lang w:val="ru-RU"/>
              </w:rPr>
              <w:t>**</w:t>
            </w:r>
          </w:p>
        </w:tc>
        <w:tc>
          <w:tcPr>
            <w:tcW w:w="2081" w:type="dxa"/>
            <w:vMerge/>
            <w:shd w:val="clear" w:color="auto" w:fill="auto"/>
          </w:tcPr>
          <w:p w14:paraId="15F73E45" w14:textId="77777777" w:rsidR="0017096D" w:rsidRPr="00F20E80" w:rsidRDefault="0017096D" w:rsidP="00161B4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491C9DBB" w14:textId="77777777" w:rsidR="0017096D" w:rsidRPr="00F20E80" w:rsidRDefault="0017096D" w:rsidP="00161B47">
            <w:pPr>
              <w:jc w:val="center"/>
              <w:rPr>
                <w:sz w:val="22"/>
                <w:szCs w:val="22"/>
              </w:rPr>
            </w:pPr>
            <w:r w:rsidRPr="00F20E80">
              <w:rPr>
                <w:sz w:val="22"/>
                <w:szCs w:val="22"/>
              </w:rPr>
              <w:t>27.12/</w:t>
            </w:r>
          </w:p>
          <w:p w14:paraId="69DBDF68" w14:textId="77777777" w:rsidR="0017096D" w:rsidRPr="00F20E80" w:rsidRDefault="0017096D" w:rsidP="00161B47">
            <w:pPr>
              <w:jc w:val="center"/>
              <w:rPr>
                <w:sz w:val="22"/>
                <w:szCs w:val="22"/>
              </w:rPr>
            </w:pPr>
            <w:r w:rsidRPr="00F20E80">
              <w:rPr>
                <w:sz w:val="22"/>
                <w:szCs w:val="22"/>
              </w:rPr>
              <w:t>22.000</w:t>
            </w:r>
          </w:p>
        </w:tc>
        <w:tc>
          <w:tcPr>
            <w:tcW w:w="2976" w:type="dxa"/>
            <w:shd w:val="clear" w:color="auto" w:fill="auto"/>
          </w:tcPr>
          <w:p w14:paraId="331675C5" w14:textId="77777777" w:rsidR="0017096D" w:rsidRPr="00F20E80" w:rsidRDefault="0017096D" w:rsidP="00635D62">
            <w:pPr>
              <w:ind w:right="-73"/>
              <w:rPr>
                <w:sz w:val="22"/>
                <w:szCs w:val="22"/>
              </w:rPr>
            </w:pPr>
            <w:r w:rsidRPr="00F20E80">
              <w:rPr>
                <w:sz w:val="22"/>
                <w:szCs w:val="22"/>
              </w:rPr>
              <w:t>Время отключения</w:t>
            </w:r>
          </w:p>
          <w:p w14:paraId="7FB0CA00" w14:textId="77777777" w:rsidR="0017096D" w:rsidRPr="00F20E80" w:rsidRDefault="0017096D" w:rsidP="00635D62">
            <w:pPr>
              <w:ind w:right="-73"/>
              <w:rPr>
                <w:sz w:val="22"/>
                <w:szCs w:val="22"/>
              </w:rPr>
            </w:pPr>
          </w:p>
          <w:p w14:paraId="3C424E1F" w14:textId="4508F8A3" w:rsidR="0017096D" w:rsidRPr="00F20E80" w:rsidRDefault="0017096D" w:rsidP="00635D62">
            <w:pPr>
              <w:ind w:right="-73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6BBD94C" w14:textId="77777777" w:rsidR="0017096D" w:rsidRPr="00F20E80" w:rsidRDefault="0017096D" w:rsidP="00161B47">
            <w:pPr>
              <w:ind w:left="-59" w:right="-108"/>
              <w:rPr>
                <w:sz w:val="22"/>
                <w:szCs w:val="22"/>
              </w:rPr>
            </w:pPr>
            <w:r w:rsidRPr="00F20E80">
              <w:rPr>
                <w:sz w:val="22"/>
                <w:szCs w:val="22"/>
              </w:rPr>
              <w:t xml:space="preserve">ТКП 339-2011 </w:t>
            </w:r>
          </w:p>
          <w:p w14:paraId="7F8C10DF" w14:textId="77777777" w:rsidR="0017096D" w:rsidRPr="00F20E80" w:rsidRDefault="0017096D" w:rsidP="00161B47">
            <w:pPr>
              <w:ind w:left="-59" w:right="-108"/>
              <w:rPr>
                <w:sz w:val="22"/>
                <w:szCs w:val="22"/>
              </w:rPr>
            </w:pPr>
            <w:r w:rsidRPr="00F20E80">
              <w:rPr>
                <w:sz w:val="22"/>
                <w:szCs w:val="22"/>
              </w:rPr>
              <w:t>п.4.4.26.7 д)</w:t>
            </w:r>
          </w:p>
          <w:p w14:paraId="290EA4B1" w14:textId="77777777" w:rsidR="006C74D8" w:rsidRPr="00F20E80" w:rsidRDefault="0017096D" w:rsidP="00161B47">
            <w:pPr>
              <w:ind w:left="-59" w:right="-108"/>
              <w:rPr>
                <w:sz w:val="22"/>
                <w:szCs w:val="22"/>
              </w:rPr>
            </w:pPr>
            <w:r w:rsidRPr="00F20E80">
              <w:rPr>
                <w:sz w:val="22"/>
                <w:szCs w:val="22"/>
              </w:rPr>
              <w:t xml:space="preserve">ТКП 181-2009 </w:t>
            </w:r>
          </w:p>
          <w:p w14:paraId="3B703A2A" w14:textId="31D0F125" w:rsidR="0017096D" w:rsidRPr="00F20E80" w:rsidRDefault="0017096D" w:rsidP="00161B47">
            <w:pPr>
              <w:ind w:left="-59" w:right="-108"/>
              <w:rPr>
                <w:sz w:val="22"/>
                <w:szCs w:val="22"/>
              </w:rPr>
            </w:pPr>
            <w:r w:rsidRPr="00F20E80">
              <w:rPr>
                <w:sz w:val="22"/>
                <w:szCs w:val="22"/>
              </w:rPr>
              <w:t>В.4.61.4</w:t>
            </w:r>
          </w:p>
          <w:p w14:paraId="5B744089" w14:textId="77777777" w:rsidR="0017096D" w:rsidRPr="00F20E80" w:rsidRDefault="0017096D" w:rsidP="00161B47">
            <w:pPr>
              <w:ind w:left="-59" w:right="-108"/>
              <w:rPr>
                <w:sz w:val="22"/>
                <w:szCs w:val="22"/>
              </w:rPr>
            </w:pPr>
            <w:r w:rsidRPr="00F20E80">
              <w:rPr>
                <w:sz w:val="22"/>
                <w:szCs w:val="22"/>
              </w:rPr>
              <w:t xml:space="preserve">СТБ ГОСТ Р 50807- </w:t>
            </w:r>
          </w:p>
          <w:p w14:paraId="15DCBB76" w14:textId="77777777" w:rsidR="0017096D" w:rsidRPr="00F20E80" w:rsidRDefault="0017096D" w:rsidP="00161B47">
            <w:pPr>
              <w:ind w:left="-59" w:right="-108"/>
              <w:rPr>
                <w:sz w:val="22"/>
                <w:szCs w:val="22"/>
                <w:highlight w:val="yellow"/>
              </w:rPr>
            </w:pPr>
            <w:r w:rsidRPr="00F20E80">
              <w:rPr>
                <w:sz w:val="22"/>
                <w:szCs w:val="22"/>
              </w:rPr>
              <w:t>2003 п. 5.14</w:t>
            </w:r>
          </w:p>
        </w:tc>
        <w:tc>
          <w:tcPr>
            <w:tcW w:w="1984" w:type="dxa"/>
            <w:shd w:val="clear" w:color="auto" w:fill="auto"/>
          </w:tcPr>
          <w:p w14:paraId="501062BA" w14:textId="77777777" w:rsidR="0017096D" w:rsidRPr="00F20E80" w:rsidRDefault="0017096D" w:rsidP="00161B47">
            <w:pPr>
              <w:ind w:right="-92"/>
              <w:rPr>
                <w:sz w:val="22"/>
                <w:szCs w:val="22"/>
                <w:highlight w:val="yellow"/>
              </w:rPr>
            </w:pPr>
            <w:r w:rsidRPr="00F20E80">
              <w:rPr>
                <w:sz w:val="22"/>
                <w:szCs w:val="22"/>
                <w:shd w:val="clear" w:color="auto" w:fill="FFFFFF"/>
              </w:rPr>
              <w:t>МВИ. МГ 1125-2017</w:t>
            </w:r>
          </w:p>
        </w:tc>
      </w:tr>
    </w:tbl>
    <w:p w14:paraId="7CAF5E2F" w14:textId="77777777" w:rsidR="00645C1C" w:rsidRPr="00645C1C" w:rsidRDefault="00645C1C" w:rsidP="006B3841">
      <w:pPr>
        <w:pBdr>
          <w:top w:val="nil"/>
          <w:left w:val="nil"/>
          <w:bottom w:val="nil"/>
          <w:right w:val="nil"/>
          <w:between w:val="nil"/>
        </w:pBdr>
        <w:ind w:left="-851"/>
        <w:rPr>
          <w:b/>
          <w:bCs/>
          <w:color w:val="000000"/>
        </w:rPr>
      </w:pPr>
      <w:r w:rsidRPr="00645C1C">
        <w:rPr>
          <w:b/>
          <w:bCs/>
          <w:iCs/>
          <w:color w:val="000000"/>
        </w:rPr>
        <w:t>Примечание:</w:t>
      </w:r>
      <w:r w:rsidRPr="00645C1C">
        <w:rPr>
          <w:b/>
          <w:bCs/>
          <w:color w:val="000000"/>
        </w:rPr>
        <w:t xml:space="preserve"> </w:t>
      </w:r>
    </w:p>
    <w:p w14:paraId="6EBD35C5" w14:textId="3F01DDFC" w:rsidR="00645C1C" w:rsidRPr="0038569C" w:rsidRDefault="00645C1C" w:rsidP="006B3841">
      <w:pPr>
        <w:pBdr>
          <w:top w:val="nil"/>
          <w:left w:val="nil"/>
          <w:bottom w:val="nil"/>
          <w:right w:val="nil"/>
          <w:between w:val="nil"/>
        </w:pBdr>
        <w:ind w:left="-851"/>
        <w:rPr>
          <w:color w:val="000000"/>
        </w:rPr>
      </w:pPr>
      <w:r w:rsidRPr="0038569C">
        <w:rPr>
          <w:color w:val="000000"/>
        </w:rPr>
        <w:t xml:space="preserve">* – </w:t>
      </w:r>
      <w:bookmarkStart w:id="0" w:name="_Hlk78531010"/>
      <w:r w:rsidRPr="0038569C">
        <w:rPr>
          <w:color w:val="000000"/>
        </w:rPr>
        <w:t>деятельность осуществляется непосредственно в</w:t>
      </w:r>
      <w:r w:rsidR="00AC667B">
        <w:rPr>
          <w:color w:val="000000"/>
        </w:rPr>
        <w:t xml:space="preserve"> органе по оценке соответствия (далее –</w:t>
      </w:r>
      <w:r w:rsidRPr="0038569C">
        <w:rPr>
          <w:color w:val="000000"/>
        </w:rPr>
        <w:t xml:space="preserve"> </w:t>
      </w:r>
      <w:r>
        <w:rPr>
          <w:color w:val="000000"/>
        </w:rPr>
        <w:t>ООС</w:t>
      </w:r>
      <w:r w:rsidR="00AC667B">
        <w:rPr>
          <w:color w:val="000000"/>
        </w:rPr>
        <w:t>)</w:t>
      </w:r>
      <w:r>
        <w:rPr>
          <w:color w:val="000000"/>
        </w:rPr>
        <w:t>;</w:t>
      </w:r>
    </w:p>
    <w:bookmarkEnd w:id="0"/>
    <w:p w14:paraId="6BC4BAC7" w14:textId="77777777" w:rsidR="00645C1C" w:rsidRPr="0038569C" w:rsidRDefault="00645C1C" w:rsidP="006B3841">
      <w:pPr>
        <w:pBdr>
          <w:top w:val="nil"/>
          <w:left w:val="nil"/>
          <w:bottom w:val="nil"/>
          <w:right w:val="nil"/>
          <w:between w:val="nil"/>
        </w:pBdr>
        <w:ind w:left="-851"/>
        <w:rPr>
          <w:color w:val="000000"/>
        </w:rPr>
      </w:pPr>
      <w:r w:rsidRPr="0038569C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ООС</w:t>
      </w:r>
      <w:r w:rsidRPr="0038569C">
        <w:rPr>
          <w:color w:val="000000"/>
        </w:rPr>
        <w:t xml:space="preserve"> и за пределами </w:t>
      </w:r>
      <w:r>
        <w:rPr>
          <w:color w:val="000000"/>
        </w:rPr>
        <w:t>ООС;</w:t>
      </w:r>
    </w:p>
    <w:p w14:paraId="753E5A01" w14:textId="77777777" w:rsidR="00645C1C" w:rsidRDefault="00645C1C" w:rsidP="006B3841">
      <w:pPr>
        <w:pBdr>
          <w:top w:val="nil"/>
          <w:left w:val="nil"/>
          <w:bottom w:val="nil"/>
          <w:right w:val="nil"/>
          <w:between w:val="nil"/>
        </w:pBdr>
        <w:ind w:left="-851"/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p w14:paraId="740FBFFC" w14:textId="77777777" w:rsid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440911F" w14:textId="77777777" w:rsidR="00E560BD" w:rsidRDefault="00E560BD" w:rsidP="00577D8C">
      <w:pPr>
        <w:pStyle w:val="af5"/>
        <w:ind w:left="-851"/>
        <w:outlineLvl w:val="1"/>
        <w:rPr>
          <w:iCs/>
          <w:sz w:val="28"/>
          <w:szCs w:val="28"/>
          <w:lang w:val="ru-RU"/>
        </w:rPr>
      </w:pPr>
    </w:p>
    <w:p w14:paraId="1B9D2569" w14:textId="77777777" w:rsidR="00577D8C" w:rsidRPr="00577D8C" w:rsidRDefault="00577D8C" w:rsidP="00577D8C">
      <w:pPr>
        <w:pStyle w:val="af5"/>
        <w:ind w:left="-851"/>
        <w:outlineLvl w:val="1"/>
        <w:rPr>
          <w:iCs/>
          <w:sz w:val="28"/>
          <w:szCs w:val="28"/>
          <w:lang w:val="ru-RU"/>
        </w:rPr>
      </w:pPr>
      <w:r w:rsidRPr="00577D8C">
        <w:rPr>
          <w:iCs/>
          <w:sz w:val="28"/>
          <w:szCs w:val="28"/>
          <w:lang w:val="ru-RU"/>
        </w:rPr>
        <w:t xml:space="preserve">Руководитель органа </w:t>
      </w:r>
    </w:p>
    <w:p w14:paraId="76B0E3C4" w14:textId="77777777" w:rsidR="00577D8C" w:rsidRPr="00577D8C" w:rsidRDefault="00577D8C" w:rsidP="00577D8C">
      <w:pPr>
        <w:pStyle w:val="af5"/>
        <w:ind w:left="-851"/>
        <w:outlineLvl w:val="1"/>
        <w:rPr>
          <w:iCs/>
          <w:sz w:val="28"/>
          <w:szCs w:val="28"/>
          <w:lang w:val="ru-RU"/>
        </w:rPr>
      </w:pPr>
      <w:r w:rsidRPr="00577D8C">
        <w:rPr>
          <w:iCs/>
          <w:sz w:val="28"/>
          <w:szCs w:val="28"/>
          <w:lang w:val="ru-RU"/>
        </w:rPr>
        <w:t xml:space="preserve">по аккредитации </w:t>
      </w:r>
    </w:p>
    <w:p w14:paraId="7B1EC000" w14:textId="77777777" w:rsidR="00577D8C" w:rsidRPr="00577D8C" w:rsidRDefault="00577D8C" w:rsidP="00577D8C">
      <w:pPr>
        <w:pStyle w:val="af5"/>
        <w:ind w:left="-851"/>
        <w:outlineLvl w:val="1"/>
        <w:rPr>
          <w:iCs/>
          <w:sz w:val="28"/>
          <w:szCs w:val="28"/>
          <w:lang w:val="ru-RU"/>
        </w:rPr>
      </w:pPr>
      <w:r w:rsidRPr="00577D8C">
        <w:rPr>
          <w:iCs/>
          <w:sz w:val="28"/>
          <w:szCs w:val="28"/>
          <w:lang w:val="ru-RU"/>
        </w:rPr>
        <w:t>Республики Беларусь-</w:t>
      </w:r>
    </w:p>
    <w:p w14:paraId="65B8AC1F" w14:textId="77777777" w:rsidR="00577D8C" w:rsidRPr="00577D8C" w:rsidRDefault="00577D8C" w:rsidP="00577D8C">
      <w:pPr>
        <w:pStyle w:val="af5"/>
        <w:ind w:left="-851"/>
        <w:outlineLvl w:val="1"/>
        <w:rPr>
          <w:iCs/>
          <w:sz w:val="28"/>
          <w:szCs w:val="28"/>
          <w:lang w:val="ru-RU"/>
        </w:rPr>
      </w:pPr>
      <w:r w:rsidRPr="00577D8C">
        <w:rPr>
          <w:iCs/>
          <w:sz w:val="28"/>
          <w:szCs w:val="28"/>
          <w:lang w:val="ru-RU"/>
        </w:rPr>
        <w:t xml:space="preserve">директор государственного </w:t>
      </w:r>
    </w:p>
    <w:p w14:paraId="0AF3A328" w14:textId="4A54432D" w:rsidR="0056070B" w:rsidRPr="00CC094B" w:rsidRDefault="00577D8C" w:rsidP="00F555E4">
      <w:pPr>
        <w:pStyle w:val="af5"/>
        <w:ind w:left="-851"/>
        <w:outlineLvl w:val="1"/>
        <w:rPr>
          <w:iCs/>
          <w:lang w:val="ru-RU"/>
        </w:rPr>
      </w:pPr>
      <w:r w:rsidRPr="00577D8C">
        <w:rPr>
          <w:iCs/>
          <w:sz w:val="28"/>
          <w:szCs w:val="28"/>
          <w:lang w:val="ru-RU"/>
        </w:rPr>
        <w:t>предприятия «БГЦА»</w:t>
      </w:r>
      <w:r w:rsidRPr="00577D8C">
        <w:rPr>
          <w:iCs/>
          <w:sz w:val="28"/>
          <w:szCs w:val="28"/>
          <w:lang w:val="ru-RU"/>
        </w:rPr>
        <w:tab/>
        <w:t xml:space="preserve">   </w:t>
      </w:r>
      <w:r w:rsidRPr="00577D8C">
        <w:rPr>
          <w:iCs/>
          <w:sz w:val="28"/>
          <w:szCs w:val="28"/>
          <w:lang w:val="ru-RU"/>
        </w:rPr>
        <w:tab/>
        <w:t xml:space="preserve">     </w:t>
      </w:r>
      <w:r w:rsidRPr="00577D8C">
        <w:rPr>
          <w:iCs/>
          <w:sz w:val="28"/>
          <w:szCs w:val="28"/>
          <w:lang w:val="ru-RU"/>
        </w:rPr>
        <w:tab/>
        <w:t xml:space="preserve">                                                            Е.В.Бережных</w:t>
      </w:r>
    </w:p>
    <w:sectPr w:rsidR="0056070B" w:rsidRPr="00CC094B" w:rsidSect="00F465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93" w:right="454" w:bottom="1134" w:left="1701" w:header="284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B24AF" w14:textId="77777777" w:rsidR="0053617F" w:rsidRDefault="0053617F" w:rsidP="0011070C">
      <w:r>
        <w:separator/>
      </w:r>
    </w:p>
  </w:endnote>
  <w:endnote w:type="continuationSeparator" w:id="0">
    <w:p w14:paraId="22EFCA7D" w14:textId="77777777" w:rsidR="0053617F" w:rsidRDefault="0053617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0E395" w14:textId="77777777" w:rsidR="00611DA4" w:rsidRDefault="00611DA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34" w:type="pct"/>
      <w:tblInd w:w="-743" w:type="dxa"/>
      <w:tblLook w:val="00A0" w:firstRow="1" w:lastRow="0" w:firstColumn="1" w:lastColumn="0" w:noHBand="0" w:noVBand="0"/>
    </w:tblPr>
    <w:tblGrid>
      <w:gridCol w:w="3189"/>
      <w:gridCol w:w="4926"/>
      <w:gridCol w:w="2518"/>
    </w:tblGrid>
    <w:tr w:rsidR="00577D8C" w:rsidRPr="00460ECA" w14:paraId="61BDE9A8" w14:textId="77777777" w:rsidTr="004C2A61">
      <w:tc>
        <w:tcPr>
          <w:tcW w:w="3188" w:type="dxa"/>
          <w:hideMark/>
        </w:tcPr>
        <w:p w14:paraId="3E0BB9E9" w14:textId="77777777" w:rsidR="00577D8C" w:rsidRPr="009F4876" w:rsidRDefault="00577D8C" w:rsidP="004C2A61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2E8064B" w14:textId="77777777" w:rsidR="00577D8C" w:rsidRPr="009F4876" w:rsidRDefault="00577D8C" w:rsidP="004C2A61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7A46659A" w14:textId="77777777" w:rsidR="00577D8C" w:rsidRPr="009F4876" w:rsidRDefault="00577D8C" w:rsidP="004C2A61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926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2020508186"/>
            <w:placeholder>
              <w:docPart w:val="778BAEF102D945A382C934C41AFBD3C9"/>
            </w:placeholder>
            <w:date w:fullDate="2022-04-0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9B4B689" w14:textId="30D58A12" w:rsidR="00577D8C" w:rsidRPr="009F4876" w:rsidRDefault="00065EFA" w:rsidP="004C2A61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08.04.2022</w:t>
              </w:r>
            </w:p>
          </w:sdtContent>
        </w:sdt>
        <w:p w14:paraId="24CB8DB2" w14:textId="77777777" w:rsidR="00577D8C" w:rsidRPr="002267A6" w:rsidRDefault="00577D8C" w:rsidP="004C2A61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3007BD1B" w14:textId="77777777" w:rsidR="00577D8C" w:rsidRPr="009F4876" w:rsidRDefault="00577D8C" w:rsidP="004C2A61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2518" w:type="dxa"/>
          <w:vAlign w:val="center"/>
          <w:hideMark/>
        </w:tcPr>
        <w:p w14:paraId="33EE8DAD" w14:textId="77777777" w:rsidR="00577D8C" w:rsidRPr="00525122" w:rsidRDefault="00577D8C" w:rsidP="004C2A61">
          <w:pPr>
            <w:pStyle w:val="61"/>
            <w:ind w:left="-94" w:right="-70"/>
            <w:jc w:val="right"/>
            <w:rPr>
              <w:sz w:val="24"/>
              <w:szCs w:val="24"/>
              <w:lang w:val="ru-RU"/>
            </w:rPr>
          </w:pPr>
          <w:r w:rsidRPr="00525122">
            <w:rPr>
              <w:sz w:val="24"/>
              <w:szCs w:val="24"/>
              <w:lang w:val="ru-RU"/>
            </w:rPr>
            <w:t xml:space="preserve">Лист </w:t>
          </w:r>
          <w:r w:rsidRPr="00525122">
            <w:rPr>
              <w:sz w:val="24"/>
              <w:szCs w:val="24"/>
            </w:rPr>
            <w:fldChar w:fldCharType="begin"/>
          </w:r>
          <w:r w:rsidRPr="00525122">
            <w:rPr>
              <w:sz w:val="24"/>
              <w:szCs w:val="24"/>
            </w:rPr>
            <w:instrText xml:space="preserve"> PAGE </w:instrText>
          </w:r>
          <w:r w:rsidRPr="00525122">
            <w:rPr>
              <w:sz w:val="24"/>
              <w:szCs w:val="24"/>
            </w:rPr>
            <w:fldChar w:fldCharType="separate"/>
          </w:r>
          <w:r w:rsidR="00EE2220">
            <w:rPr>
              <w:noProof/>
              <w:sz w:val="24"/>
              <w:szCs w:val="24"/>
            </w:rPr>
            <w:t>3</w:t>
          </w:r>
          <w:r w:rsidRPr="00525122">
            <w:rPr>
              <w:sz w:val="24"/>
              <w:szCs w:val="24"/>
            </w:rPr>
            <w:fldChar w:fldCharType="end"/>
          </w:r>
          <w:r w:rsidRPr="00525122">
            <w:rPr>
              <w:sz w:val="24"/>
              <w:szCs w:val="24"/>
            </w:rPr>
            <w:t xml:space="preserve"> </w:t>
          </w:r>
          <w:r w:rsidRPr="00525122">
            <w:rPr>
              <w:sz w:val="24"/>
              <w:szCs w:val="24"/>
              <w:lang w:val="ru-RU"/>
            </w:rPr>
            <w:t xml:space="preserve">Листов </w:t>
          </w:r>
          <w:r w:rsidRPr="00525122">
            <w:rPr>
              <w:sz w:val="24"/>
              <w:szCs w:val="24"/>
              <w:lang w:val="ru-RU"/>
            </w:rPr>
            <w:fldChar w:fldCharType="begin"/>
          </w:r>
          <w:r w:rsidRPr="00525122">
            <w:rPr>
              <w:sz w:val="24"/>
              <w:szCs w:val="24"/>
              <w:lang w:val="ru-RU"/>
            </w:rPr>
            <w:instrText xml:space="preserve"> NUMPAGES  \# "0"  \* MERGEFORMAT </w:instrText>
          </w:r>
          <w:r w:rsidRPr="00525122">
            <w:rPr>
              <w:sz w:val="24"/>
              <w:szCs w:val="24"/>
              <w:lang w:val="ru-RU"/>
            </w:rPr>
            <w:fldChar w:fldCharType="separate"/>
          </w:r>
          <w:r w:rsidR="00EE2220">
            <w:rPr>
              <w:noProof/>
              <w:sz w:val="24"/>
              <w:szCs w:val="24"/>
              <w:lang w:val="ru-RU"/>
            </w:rPr>
            <w:t>3</w:t>
          </w:r>
          <w:r w:rsidRPr="00525122">
            <w:rPr>
              <w:sz w:val="24"/>
              <w:szCs w:val="24"/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5334" w:type="pct"/>
      <w:tblInd w:w="-743" w:type="dxa"/>
      <w:tblLook w:val="00A0" w:firstRow="1" w:lastRow="0" w:firstColumn="1" w:lastColumn="0" w:noHBand="0" w:noVBand="0"/>
    </w:tblPr>
    <w:tblGrid>
      <w:gridCol w:w="3189"/>
      <w:gridCol w:w="4926"/>
      <w:gridCol w:w="2518"/>
    </w:tblGrid>
    <w:tr w:rsidR="00645C1C" w:rsidRPr="00460ECA" w14:paraId="3F494C39" w14:textId="77777777" w:rsidTr="00525122">
      <w:tc>
        <w:tcPr>
          <w:tcW w:w="3188" w:type="dxa"/>
          <w:hideMark/>
        </w:tcPr>
        <w:p w14:paraId="44DCD7F4" w14:textId="77777777" w:rsidR="00645C1C" w:rsidRPr="009F4876" w:rsidRDefault="00645C1C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7558ACC" w14:textId="77777777" w:rsidR="00645C1C" w:rsidRPr="009F4876" w:rsidRDefault="00645C1C" w:rsidP="00645C1C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57BAA82C" w14:textId="77777777" w:rsidR="00645C1C" w:rsidRPr="009F4876" w:rsidRDefault="00645C1C" w:rsidP="00645C1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926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1D18D068A38F48BCA1EABE013768DF24"/>
            </w:placeholder>
            <w:date w:fullDate="2022-04-0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ED287B0" w14:textId="0337849D" w:rsidR="00645C1C" w:rsidRPr="005C095C" w:rsidRDefault="00065EFA" w:rsidP="00645C1C">
              <w:pPr>
                <w:pStyle w:val="61"/>
                <w:jc w:val="center"/>
                <w:rPr>
                  <w:rFonts w:eastAsia="ArialMT"/>
                  <w:sz w:val="20"/>
                  <w:szCs w:val="20"/>
                  <w:u w:val="single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08.04.2022</w:t>
              </w:r>
            </w:p>
          </w:sdtContent>
        </w:sdt>
        <w:p w14:paraId="5DAC2D66" w14:textId="77777777" w:rsidR="00645C1C" w:rsidRPr="002267A6" w:rsidRDefault="00645C1C" w:rsidP="00645C1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31568051" w14:textId="6FF836FD" w:rsidR="00645C1C" w:rsidRPr="009F4876" w:rsidRDefault="00645C1C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2518" w:type="dxa"/>
          <w:vAlign w:val="center"/>
          <w:hideMark/>
        </w:tcPr>
        <w:p w14:paraId="5E856A3B" w14:textId="77777777" w:rsidR="00645C1C" w:rsidRPr="00525122" w:rsidRDefault="00645C1C" w:rsidP="00645C1C">
          <w:pPr>
            <w:pStyle w:val="61"/>
            <w:ind w:left="-94" w:right="-70"/>
            <w:jc w:val="right"/>
            <w:rPr>
              <w:sz w:val="24"/>
              <w:szCs w:val="24"/>
              <w:lang w:val="ru-RU"/>
            </w:rPr>
          </w:pPr>
          <w:r w:rsidRPr="00525122">
            <w:rPr>
              <w:sz w:val="24"/>
              <w:szCs w:val="24"/>
              <w:lang w:val="ru-RU"/>
            </w:rPr>
            <w:t xml:space="preserve">Лист </w:t>
          </w:r>
          <w:r w:rsidRPr="00525122">
            <w:rPr>
              <w:sz w:val="24"/>
              <w:szCs w:val="24"/>
            </w:rPr>
            <w:fldChar w:fldCharType="begin"/>
          </w:r>
          <w:r w:rsidRPr="00525122">
            <w:rPr>
              <w:sz w:val="24"/>
              <w:szCs w:val="24"/>
            </w:rPr>
            <w:instrText xml:space="preserve"> PAGE </w:instrText>
          </w:r>
          <w:r w:rsidRPr="00525122">
            <w:rPr>
              <w:sz w:val="24"/>
              <w:szCs w:val="24"/>
            </w:rPr>
            <w:fldChar w:fldCharType="separate"/>
          </w:r>
          <w:r w:rsidR="00EE2220">
            <w:rPr>
              <w:noProof/>
              <w:sz w:val="24"/>
              <w:szCs w:val="24"/>
            </w:rPr>
            <w:t>1</w:t>
          </w:r>
          <w:r w:rsidRPr="00525122">
            <w:rPr>
              <w:sz w:val="24"/>
              <w:szCs w:val="24"/>
            </w:rPr>
            <w:fldChar w:fldCharType="end"/>
          </w:r>
          <w:r w:rsidRPr="00525122">
            <w:rPr>
              <w:sz w:val="24"/>
              <w:szCs w:val="24"/>
            </w:rPr>
            <w:t xml:space="preserve"> </w:t>
          </w:r>
          <w:r w:rsidRPr="00525122">
            <w:rPr>
              <w:sz w:val="24"/>
              <w:szCs w:val="24"/>
              <w:lang w:val="ru-RU"/>
            </w:rPr>
            <w:t xml:space="preserve">Листов </w:t>
          </w:r>
          <w:r w:rsidRPr="00525122">
            <w:rPr>
              <w:sz w:val="24"/>
              <w:szCs w:val="24"/>
              <w:lang w:val="ru-RU"/>
            </w:rPr>
            <w:fldChar w:fldCharType="begin"/>
          </w:r>
          <w:r w:rsidRPr="00525122">
            <w:rPr>
              <w:sz w:val="24"/>
              <w:szCs w:val="24"/>
              <w:lang w:val="ru-RU"/>
            </w:rPr>
            <w:instrText xml:space="preserve"> NUMPAGES  \# "0"  \* MERGEFORMAT </w:instrText>
          </w:r>
          <w:r w:rsidRPr="00525122">
            <w:rPr>
              <w:sz w:val="24"/>
              <w:szCs w:val="24"/>
              <w:lang w:val="ru-RU"/>
            </w:rPr>
            <w:fldChar w:fldCharType="separate"/>
          </w:r>
          <w:r w:rsidR="00EE2220">
            <w:rPr>
              <w:noProof/>
              <w:sz w:val="24"/>
              <w:szCs w:val="24"/>
              <w:lang w:val="ru-RU"/>
            </w:rPr>
            <w:t>3</w:t>
          </w:r>
          <w:r w:rsidRPr="00525122">
            <w:rPr>
              <w:sz w:val="24"/>
              <w:szCs w:val="24"/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5EBC9" w14:textId="77777777" w:rsidR="0053617F" w:rsidRDefault="0053617F" w:rsidP="0011070C">
      <w:r>
        <w:separator/>
      </w:r>
    </w:p>
  </w:footnote>
  <w:footnote w:type="continuationSeparator" w:id="0">
    <w:p w14:paraId="049217DE" w14:textId="77777777" w:rsidR="0053617F" w:rsidRDefault="0053617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57E46CDB" w14:textId="77777777" w:rsidR="00611DA4" w:rsidRDefault="00611DA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10727" w:type="dxa"/>
      <w:tblInd w:w="-743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09"/>
      <w:gridCol w:w="2081"/>
      <w:gridCol w:w="993"/>
      <w:gridCol w:w="2976"/>
      <w:gridCol w:w="1984"/>
      <w:gridCol w:w="1889"/>
      <w:gridCol w:w="95"/>
    </w:tblGrid>
    <w:tr w:rsidR="00CC094B" w:rsidRPr="00D337DC" w14:paraId="314E5615" w14:textId="77777777" w:rsidTr="00E841A2">
      <w:trPr>
        <w:gridAfter w:val="1"/>
        <w:wAfter w:w="95" w:type="dxa"/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6E221F">
                <wp:extent cx="295275" cy="361950"/>
                <wp:effectExtent l="0" t="0" r="9525" b="0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3" w:type="dxa"/>
          <w:gridSpan w:val="5"/>
          <w:tcBorders>
            <w:bottom w:val="single" w:sz="8" w:space="0" w:color="auto"/>
          </w:tcBorders>
          <w:vAlign w:val="center"/>
        </w:tcPr>
        <w:p w14:paraId="47333973" w14:textId="7A15069D" w:rsidR="00CC094B" w:rsidRDefault="00CC094B" w:rsidP="005F342B">
          <w:pPr>
            <w:autoSpaceDE w:val="0"/>
            <w:autoSpaceDN w:val="0"/>
            <w:adjustRightInd w:val="0"/>
            <w:jc w:val="center"/>
            <w:rPr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793BEA">
            <w:rPr>
              <w:bCs/>
              <w:sz w:val="28"/>
              <w:szCs w:val="28"/>
            </w:rPr>
            <w:t xml:space="preserve">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5F342B">
                <w:rPr>
                  <w:bCs/>
                  <w:sz w:val="28"/>
                  <w:szCs w:val="28"/>
                </w:rPr>
                <w:t xml:space="preserve"> 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 w:rsidR="005F342B">
            <w:rPr>
              <w:sz w:val="28"/>
              <w:szCs w:val="28"/>
            </w:rPr>
            <w:t xml:space="preserve">/112 </w:t>
          </w:r>
          <w:r w:rsidR="00611DA4">
            <w:rPr>
              <w:sz w:val="28"/>
              <w:szCs w:val="28"/>
            </w:rPr>
            <w:t>2.5386</w:t>
          </w:r>
        </w:p>
        <w:p w14:paraId="5CA1412D" w14:textId="482626E5" w:rsidR="0017096D" w:rsidRPr="00D337DC" w:rsidRDefault="0017096D" w:rsidP="005F342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</w:p>
      </w:tc>
    </w:tr>
    <w:tr w:rsidR="00E841A2" w:rsidRPr="00F465C1" w14:paraId="6FBB6CBF" w14:textId="77777777" w:rsidTr="00E841A2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Ex>
      <w:trPr>
        <w:trHeight w:val="266"/>
        <w:tblHeader/>
      </w:trPr>
      <w:tc>
        <w:tcPr>
          <w:tcW w:w="709" w:type="dxa"/>
          <w:shd w:val="clear" w:color="auto" w:fill="auto"/>
        </w:tcPr>
        <w:p w14:paraId="1B0519B9" w14:textId="77777777" w:rsidR="00E841A2" w:rsidRPr="00F465C1" w:rsidRDefault="00E841A2" w:rsidP="00161B47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F465C1">
            <w:rPr>
              <w:b/>
              <w:bCs/>
              <w:sz w:val="22"/>
              <w:szCs w:val="22"/>
            </w:rPr>
            <w:t>1</w:t>
          </w:r>
        </w:p>
      </w:tc>
      <w:tc>
        <w:tcPr>
          <w:tcW w:w="2081" w:type="dxa"/>
          <w:shd w:val="clear" w:color="auto" w:fill="auto"/>
        </w:tcPr>
        <w:p w14:paraId="2DB8A054" w14:textId="77777777" w:rsidR="00E841A2" w:rsidRPr="00F465C1" w:rsidRDefault="00E841A2" w:rsidP="00161B47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F465C1">
            <w:rPr>
              <w:b/>
              <w:bCs/>
              <w:sz w:val="22"/>
              <w:szCs w:val="22"/>
            </w:rPr>
            <w:t>2</w:t>
          </w:r>
        </w:p>
      </w:tc>
      <w:tc>
        <w:tcPr>
          <w:tcW w:w="993" w:type="dxa"/>
          <w:shd w:val="clear" w:color="auto" w:fill="auto"/>
        </w:tcPr>
        <w:p w14:paraId="1EEB935B" w14:textId="77777777" w:rsidR="00E841A2" w:rsidRPr="00F465C1" w:rsidRDefault="00E841A2" w:rsidP="00161B47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F465C1">
            <w:rPr>
              <w:b/>
              <w:bCs/>
              <w:sz w:val="22"/>
              <w:szCs w:val="22"/>
            </w:rPr>
            <w:t>3</w:t>
          </w:r>
        </w:p>
      </w:tc>
      <w:tc>
        <w:tcPr>
          <w:tcW w:w="2976" w:type="dxa"/>
          <w:shd w:val="clear" w:color="auto" w:fill="auto"/>
        </w:tcPr>
        <w:p w14:paraId="4E80BF8F" w14:textId="77777777" w:rsidR="00E841A2" w:rsidRPr="00F465C1" w:rsidRDefault="00E841A2" w:rsidP="00161B47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F465C1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984" w:type="dxa"/>
          <w:shd w:val="clear" w:color="auto" w:fill="auto"/>
          <w:vAlign w:val="center"/>
        </w:tcPr>
        <w:p w14:paraId="3C419EF3" w14:textId="77777777" w:rsidR="00E841A2" w:rsidRPr="00F465C1" w:rsidRDefault="00E841A2" w:rsidP="00161B47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F465C1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984" w:type="dxa"/>
          <w:gridSpan w:val="2"/>
          <w:shd w:val="clear" w:color="auto" w:fill="auto"/>
          <w:vAlign w:val="center"/>
        </w:tcPr>
        <w:p w14:paraId="3C7BAD7D" w14:textId="77777777" w:rsidR="00E841A2" w:rsidRPr="00F465C1" w:rsidRDefault="00E841A2" w:rsidP="00161B47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F465C1">
            <w:rPr>
              <w:b/>
              <w:bCs/>
              <w:sz w:val="22"/>
              <w:szCs w:val="22"/>
            </w:rPr>
            <w:t>6</w:t>
          </w:r>
        </w:p>
      </w:tc>
    </w:tr>
  </w:tbl>
  <w:p w14:paraId="433C6938" w14:textId="77777777" w:rsidR="00B53AEA" w:rsidRPr="006C74D8" w:rsidRDefault="00B53AEA" w:rsidP="0017096D">
    <w:pPr>
      <w:pStyle w:val="a7"/>
      <w:ind w:firstLine="0"/>
      <w:rPr>
        <w:sz w:val="8"/>
        <w:szCs w:val="8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632" w:type="dxa"/>
      <w:tblInd w:w="-74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1"/>
      <w:gridCol w:w="9781"/>
    </w:tblGrid>
    <w:tr w:rsidR="00F465C1" w:rsidRPr="00702103" w14:paraId="6F0916E4" w14:textId="77777777" w:rsidTr="00F465C1">
      <w:trPr>
        <w:trHeight w:val="703"/>
      </w:trPr>
      <w:tc>
        <w:tcPr>
          <w:tcW w:w="851" w:type="dxa"/>
          <w:tcBorders>
            <w:bottom w:val="single" w:sz="8" w:space="0" w:color="auto"/>
          </w:tcBorders>
          <w:vAlign w:val="center"/>
        </w:tcPr>
        <w:p w14:paraId="79DDD498" w14:textId="14B8A32E" w:rsidR="00F465C1" w:rsidRPr="00702103" w:rsidRDefault="00F465C1" w:rsidP="004C2A61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Calibri"/>
              <w:bCs/>
              <w:sz w:val="28"/>
              <w:szCs w:val="28"/>
              <w:lang w:val="en-US" w:eastAsia="en-US"/>
            </w:rPr>
          </w:pPr>
          <w:r>
            <w:rPr>
              <w:rFonts w:eastAsia="Calibri"/>
              <w:b/>
              <w:smallCaps/>
              <w:noProof/>
              <w:sz w:val="28"/>
              <w:szCs w:val="28"/>
            </w:rPr>
            <w:drawing>
              <wp:inline distT="0" distB="0" distL="0" distR="0" wp14:anchorId="319D47F2" wp14:editId="50E8F981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tcBorders>
            <w:bottom w:val="single" w:sz="8" w:space="0" w:color="auto"/>
          </w:tcBorders>
          <w:vAlign w:val="center"/>
        </w:tcPr>
        <w:p w14:paraId="4E31C893" w14:textId="77777777" w:rsidR="00F465C1" w:rsidRPr="00702103" w:rsidRDefault="00F465C1" w:rsidP="004C2A6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28"/>
              <w:szCs w:val="28"/>
              <w:lang w:eastAsia="en-US"/>
            </w:rPr>
          </w:pPr>
          <w:r w:rsidRPr="00702103">
            <w:rPr>
              <w:rFonts w:eastAsia="Calibri"/>
              <w:sz w:val="28"/>
              <w:szCs w:val="28"/>
              <w:lang w:eastAsia="en-US"/>
            </w:rPr>
            <w:t>НАЦИОНАЛЬНАЯ СИСТЕМА АККРЕДИТАЦИИ РЕСПУБЛИКИ БЕЛАРУСЬ</w:t>
          </w:r>
        </w:p>
        <w:p w14:paraId="66E884E5" w14:textId="77777777" w:rsidR="00F465C1" w:rsidRPr="00702103" w:rsidRDefault="00F465C1" w:rsidP="004C2A61">
          <w:pPr>
            <w:overflowPunct w:val="0"/>
            <w:autoSpaceDE w:val="0"/>
            <w:autoSpaceDN w:val="0"/>
            <w:adjustRightInd w:val="0"/>
            <w:ind w:right="-349"/>
            <w:jc w:val="center"/>
            <w:textAlignment w:val="baseline"/>
            <w:rPr>
              <w:rFonts w:eastAsia="Calibri"/>
              <w:sz w:val="28"/>
              <w:szCs w:val="28"/>
              <w:lang w:eastAsia="en-US"/>
            </w:rPr>
          </w:pPr>
          <w:r w:rsidRPr="00702103">
            <w:rPr>
              <w:rFonts w:eastAsia="Calibri"/>
              <w:sz w:val="28"/>
              <w:szCs w:val="28"/>
              <w:lang w:eastAsia="en-US"/>
            </w:rPr>
            <w:t xml:space="preserve">РЕСПУБЛИКАНСКОЕ УНИТАРНОЕ ПРЕДПРИЯТИЕ </w:t>
          </w:r>
        </w:p>
        <w:p w14:paraId="013F28B3" w14:textId="77777777" w:rsidR="00F465C1" w:rsidRPr="00702103" w:rsidRDefault="00F465C1" w:rsidP="004C2A61">
          <w:pPr>
            <w:overflowPunct w:val="0"/>
            <w:autoSpaceDE w:val="0"/>
            <w:autoSpaceDN w:val="0"/>
            <w:adjustRightInd w:val="0"/>
            <w:ind w:right="-349"/>
            <w:jc w:val="center"/>
            <w:textAlignment w:val="baseline"/>
            <w:rPr>
              <w:rFonts w:eastAsia="Calibri"/>
              <w:bCs/>
              <w:sz w:val="28"/>
              <w:szCs w:val="28"/>
              <w:lang w:val="en-US" w:eastAsia="en-US"/>
            </w:rPr>
          </w:pPr>
          <w:r w:rsidRPr="00702103">
            <w:rPr>
              <w:rFonts w:eastAsia="Calibri"/>
              <w:sz w:val="28"/>
              <w:szCs w:val="28"/>
              <w:lang w:val="en-US" w:eastAsia="en-US"/>
            </w:rPr>
            <w:t xml:space="preserve">«БЕЛОРУССКИЙ ГОСУДАРСТВЕННЫЙ ЦЕНТР АККРЕДИТАЦИИ» </w:t>
          </w:r>
        </w:p>
      </w:tc>
    </w:tr>
  </w:tbl>
  <w:p w14:paraId="7B2A4618" w14:textId="77777777" w:rsidR="00CC094B" w:rsidRPr="00E910CE" w:rsidRDefault="00CC094B" w:rsidP="00F465C1">
    <w:pPr>
      <w:pStyle w:val="a7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75628878">
    <w:abstractNumId w:val="6"/>
  </w:num>
  <w:num w:numId="2" w16cid:durableId="1401899901">
    <w:abstractNumId w:val="7"/>
  </w:num>
  <w:num w:numId="3" w16cid:durableId="1897667558">
    <w:abstractNumId w:val="4"/>
  </w:num>
  <w:num w:numId="4" w16cid:durableId="48503036">
    <w:abstractNumId w:val="1"/>
  </w:num>
  <w:num w:numId="5" w16cid:durableId="1252003727">
    <w:abstractNumId w:val="11"/>
  </w:num>
  <w:num w:numId="6" w16cid:durableId="1485391934">
    <w:abstractNumId w:val="3"/>
  </w:num>
  <w:num w:numId="7" w16cid:durableId="912275221">
    <w:abstractNumId w:val="8"/>
  </w:num>
  <w:num w:numId="8" w16cid:durableId="651787056">
    <w:abstractNumId w:val="5"/>
  </w:num>
  <w:num w:numId="9" w16cid:durableId="1333684254">
    <w:abstractNumId w:val="9"/>
  </w:num>
  <w:num w:numId="10" w16cid:durableId="705177856">
    <w:abstractNumId w:val="2"/>
  </w:num>
  <w:num w:numId="11" w16cid:durableId="1653870484">
    <w:abstractNumId w:val="0"/>
  </w:num>
  <w:num w:numId="12" w16cid:durableId="21258100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11309"/>
    <w:rsid w:val="00022A72"/>
    <w:rsid w:val="00052996"/>
    <w:rsid w:val="00056038"/>
    <w:rsid w:val="00063D19"/>
    <w:rsid w:val="000643A6"/>
    <w:rsid w:val="00065EFA"/>
    <w:rsid w:val="0008011F"/>
    <w:rsid w:val="00090EA2"/>
    <w:rsid w:val="0009354E"/>
    <w:rsid w:val="000D20B9"/>
    <w:rsid w:val="000D49BB"/>
    <w:rsid w:val="000D6D4A"/>
    <w:rsid w:val="000E2802"/>
    <w:rsid w:val="000E7494"/>
    <w:rsid w:val="0010444B"/>
    <w:rsid w:val="0011070C"/>
    <w:rsid w:val="00116AD0"/>
    <w:rsid w:val="00117059"/>
    <w:rsid w:val="00120BDA"/>
    <w:rsid w:val="00121649"/>
    <w:rsid w:val="00132246"/>
    <w:rsid w:val="00133358"/>
    <w:rsid w:val="00162D37"/>
    <w:rsid w:val="00163E38"/>
    <w:rsid w:val="0017096D"/>
    <w:rsid w:val="0017247F"/>
    <w:rsid w:val="00194140"/>
    <w:rsid w:val="001956F7"/>
    <w:rsid w:val="001A4BEA"/>
    <w:rsid w:val="001A72F3"/>
    <w:rsid w:val="001C7B41"/>
    <w:rsid w:val="001E4C65"/>
    <w:rsid w:val="001F7797"/>
    <w:rsid w:val="0020355B"/>
    <w:rsid w:val="00204777"/>
    <w:rsid w:val="00212833"/>
    <w:rsid w:val="002147C2"/>
    <w:rsid w:val="002505FA"/>
    <w:rsid w:val="002877C8"/>
    <w:rsid w:val="002900DE"/>
    <w:rsid w:val="002A2EFE"/>
    <w:rsid w:val="002A2F70"/>
    <w:rsid w:val="002D3C2C"/>
    <w:rsid w:val="002E7087"/>
    <w:rsid w:val="00300CFC"/>
    <w:rsid w:val="003054C2"/>
    <w:rsid w:val="00305E11"/>
    <w:rsid w:val="0031023B"/>
    <w:rsid w:val="00310E2F"/>
    <w:rsid w:val="00321229"/>
    <w:rsid w:val="00321AC4"/>
    <w:rsid w:val="00324B9B"/>
    <w:rsid w:val="00346185"/>
    <w:rsid w:val="003717D2"/>
    <w:rsid w:val="003A10A8"/>
    <w:rsid w:val="003A7596"/>
    <w:rsid w:val="003C130A"/>
    <w:rsid w:val="003E26A2"/>
    <w:rsid w:val="003E2FBA"/>
    <w:rsid w:val="003E6D8A"/>
    <w:rsid w:val="00401D49"/>
    <w:rsid w:val="00412205"/>
    <w:rsid w:val="00437E07"/>
    <w:rsid w:val="00441413"/>
    <w:rsid w:val="00470568"/>
    <w:rsid w:val="0049017D"/>
    <w:rsid w:val="00492679"/>
    <w:rsid w:val="004977E2"/>
    <w:rsid w:val="004A5E4C"/>
    <w:rsid w:val="004C53CA"/>
    <w:rsid w:val="004D0918"/>
    <w:rsid w:val="004D5F88"/>
    <w:rsid w:val="004E5090"/>
    <w:rsid w:val="004E6BC8"/>
    <w:rsid w:val="00507CCF"/>
    <w:rsid w:val="00525122"/>
    <w:rsid w:val="0053617F"/>
    <w:rsid w:val="0056070B"/>
    <w:rsid w:val="00571C13"/>
    <w:rsid w:val="005749BC"/>
    <w:rsid w:val="00577D8C"/>
    <w:rsid w:val="00592241"/>
    <w:rsid w:val="005C095C"/>
    <w:rsid w:val="005C27D6"/>
    <w:rsid w:val="005D795F"/>
    <w:rsid w:val="005E250C"/>
    <w:rsid w:val="005E33F5"/>
    <w:rsid w:val="005E611E"/>
    <w:rsid w:val="005F342B"/>
    <w:rsid w:val="00611DA4"/>
    <w:rsid w:val="00635D62"/>
    <w:rsid w:val="00645468"/>
    <w:rsid w:val="00645C1C"/>
    <w:rsid w:val="006762B3"/>
    <w:rsid w:val="006A0318"/>
    <w:rsid w:val="006A336B"/>
    <w:rsid w:val="006B3841"/>
    <w:rsid w:val="006C3CD1"/>
    <w:rsid w:val="006C74D8"/>
    <w:rsid w:val="006D5DCE"/>
    <w:rsid w:val="006F1F23"/>
    <w:rsid w:val="00701563"/>
    <w:rsid w:val="00702BED"/>
    <w:rsid w:val="00731452"/>
    <w:rsid w:val="00734508"/>
    <w:rsid w:val="00741FBB"/>
    <w:rsid w:val="00793251"/>
    <w:rsid w:val="00793BEA"/>
    <w:rsid w:val="00794AF7"/>
    <w:rsid w:val="007B3671"/>
    <w:rsid w:val="007C070B"/>
    <w:rsid w:val="007F5EB9"/>
    <w:rsid w:val="00805C5D"/>
    <w:rsid w:val="00874549"/>
    <w:rsid w:val="00877224"/>
    <w:rsid w:val="00886D6D"/>
    <w:rsid w:val="00896C1D"/>
    <w:rsid w:val="008B5528"/>
    <w:rsid w:val="008C1630"/>
    <w:rsid w:val="008C2F83"/>
    <w:rsid w:val="008E2E70"/>
    <w:rsid w:val="00916038"/>
    <w:rsid w:val="00917150"/>
    <w:rsid w:val="0092131F"/>
    <w:rsid w:val="00921A06"/>
    <w:rsid w:val="009503C7"/>
    <w:rsid w:val="0095347E"/>
    <w:rsid w:val="00967B96"/>
    <w:rsid w:val="00993EA4"/>
    <w:rsid w:val="009940B7"/>
    <w:rsid w:val="009959B1"/>
    <w:rsid w:val="009A3A10"/>
    <w:rsid w:val="009A3E9D"/>
    <w:rsid w:val="009B4EE5"/>
    <w:rsid w:val="009C4D07"/>
    <w:rsid w:val="009D5A57"/>
    <w:rsid w:val="009D5E32"/>
    <w:rsid w:val="009E2C22"/>
    <w:rsid w:val="009F7389"/>
    <w:rsid w:val="00A017FB"/>
    <w:rsid w:val="00A47C62"/>
    <w:rsid w:val="00A55CEB"/>
    <w:rsid w:val="00A57CCE"/>
    <w:rsid w:val="00A755C7"/>
    <w:rsid w:val="00AA20AB"/>
    <w:rsid w:val="00AC667B"/>
    <w:rsid w:val="00AD4B7A"/>
    <w:rsid w:val="00B073DC"/>
    <w:rsid w:val="00B16BF0"/>
    <w:rsid w:val="00B4667C"/>
    <w:rsid w:val="00B47A0F"/>
    <w:rsid w:val="00B53AEA"/>
    <w:rsid w:val="00B6324E"/>
    <w:rsid w:val="00B66FDD"/>
    <w:rsid w:val="00B707D0"/>
    <w:rsid w:val="00B70FC6"/>
    <w:rsid w:val="00B75AB6"/>
    <w:rsid w:val="00B81F8C"/>
    <w:rsid w:val="00B82705"/>
    <w:rsid w:val="00BA682A"/>
    <w:rsid w:val="00BA7746"/>
    <w:rsid w:val="00BB0188"/>
    <w:rsid w:val="00BB081A"/>
    <w:rsid w:val="00BB272F"/>
    <w:rsid w:val="00BC40FF"/>
    <w:rsid w:val="00BE05BA"/>
    <w:rsid w:val="00C05BCE"/>
    <w:rsid w:val="00C35305"/>
    <w:rsid w:val="00C919D9"/>
    <w:rsid w:val="00C97BC9"/>
    <w:rsid w:val="00CA3473"/>
    <w:rsid w:val="00CA53E3"/>
    <w:rsid w:val="00CB3EA8"/>
    <w:rsid w:val="00CC094B"/>
    <w:rsid w:val="00CC7BD5"/>
    <w:rsid w:val="00CD5B95"/>
    <w:rsid w:val="00CF4334"/>
    <w:rsid w:val="00D17F1A"/>
    <w:rsid w:val="00D234C4"/>
    <w:rsid w:val="00D44AC1"/>
    <w:rsid w:val="00D8527F"/>
    <w:rsid w:val="00D876E6"/>
    <w:rsid w:val="00D94A57"/>
    <w:rsid w:val="00DA5E7A"/>
    <w:rsid w:val="00DA6561"/>
    <w:rsid w:val="00DB1FAE"/>
    <w:rsid w:val="00DB2B75"/>
    <w:rsid w:val="00DE6F93"/>
    <w:rsid w:val="00DF7DAB"/>
    <w:rsid w:val="00E068EB"/>
    <w:rsid w:val="00E110C2"/>
    <w:rsid w:val="00E46FB5"/>
    <w:rsid w:val="00E5357F"/>
    <w:rsid w:val="00E560BD"/>
    <w:rsid w:val="00E57D37"/>
    <w:rsid w:val="00E66F1E"/>
    <w:rsid w:val="00E70061"/>
    <w:rsid w:val="00E750F5"/>
    <w:rsid w:val="00E841A2"/>
    <w:rsid w:val="00E87E89"/>
    <w:rsid w:val="00E909C3"/>
    <w:rsid w:val="00E910CE"/>
    <w:rsid w:val="00E95EA8"/>
    <w:rsid w:val="00ED10E7"/>
    <w:rsid w:val="00ED64B6"/>
    <w:rsid w:val="00EE2220"/>
    <w:rsid w:val="00EF0247"/>
    <w:rsid w:val="00EF5137"/>
    <w:rsid w:val="00F00FC0"/>
    <w:rsid w:val="00F20E80"/>
    <w:rsid w:val="00F40168"/>
    <w:rsid w:val="00F451C4"/>
    <w:rsid w:val="00F465C1"/>
    <w:rsid w:val="00F47F4D"/>
    <w:rsid w:val="00F5436C"/>
    <w:rsid w:val="00F555E4"/>
    <w:rsid w:val="00F57FB9"/>
    <w:rsid w:val="00F60D66"/>
    <w:rsid w:val="00F70282"/>
    <w:rsid w:val="00F72AA3"/>
    <w:rsid w:val="00F8255B"/>
    <w:rsid w:val="00F86DE9"/>
    <w:rsid w:val="00F93682"/>
    <w:rsid w:val="00FB19AD"/>
    <w:rsid w:val="00FC280E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6E4BB501-4050-4FC1-8D25-8A665736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10">
    <w:name w:val="Основной текст 21"/>
    <w:basedOn w:val="a"/>
    <w:rsid w:val="005F342B"/>
    <w:pPr>
      <w:suppressAutoHyphens/>
      <w:jc w:val="both"/>
    </w:pPr>
    <w:rPr>
      <w:sz w:val="28"/>
      <w:lang w:eastAsia="ar-SA"/>
    </w:rPr>
  </w:style>
  <w:style w:type="paragraph" w:customStyle="1" w:styleId="Style5">
    <w:name w:val="Style5"/>
    <w:basedOn w:val="a"/>
    <w:uiPriority w:val="99"/>
    <w:rsid w:val="0017096D"/>
    <w:pPr>
      <w:widowControl w:val="0"/>
      <w:autoSpaceDE w:val="0"/>
      <w:autoSpaceDN w:val="0"/>
      <w:adjustRightInd w:val="0"/>
      <w:spacing w:line="275" w:lineRule="exact"/>
    </w:pPr>
    <w:rPr>
      <w:sz w:val="24"/>
      <w:szCs w:val="24"/>
    </w:rPr>
  </w:style>
  <w:style w:type="character" w:customStyle="1" w:styleId="62">
    <w:name w:val="Основной текст (6)_"/>
    <w:link w:val="63"/>
    <w:locked/>
    <w:rsid w:val="0017096D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63">
    <w:name w:val="Основной текст (6)"/>
    <w:basedOn w:val="a"/>
    <w:link w:val="62"/>
    <w:rsid w:val="0017096D"/>
    <w:pPr>
      <w:shd w:val="clear" w:color="auto" w:fill="FFFFFF"/>
      <w:spacing w:line="250" w:lineRule="exact"/>
      <w:jc w:val="center"/>
    </w:pPr>
    <w:rPr>
      <w:rFonts w:ascii="Arial" w:eastAsia="Arial" w:hAnsi="Arial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1D18D068A38F48BCA1EABE013768DF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E91A92-B814-4BB4-BADD-A87C66C90194}"/>
      </w:docPartPr>
      <w:docPartBody>
        <w:p w:rsidR="00096F08" w:rsidRDefault="00952B6C" w:rsidP="00952B6C">
          <w:pPr>
            <w:pStyle w:val="1D18D068A38F48BCA1EABE013768DF2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778BAEF102D945A382C934C41AFBD3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ABE677-E4CE-4B55-BA9E-768C40FDD245}"/>
      </w:docPartPr>
      <w:docPartBody>
        <w:p w:rsidR="00762E92" w:rsidRDefault="00342EB8" w:rsidP="00342EB8">
          <w:pPr>
            <w:pStyle w:val="778BAEF102D945A382C934C41AFBD3C9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32AF0"/>
    <w:rsid w:val="00096F08"/>
    <w:rsid w:val="000F40C5"/>
    <w:rsid w:val="00232DC4"/>
    <w:rsid w:val="00264067"/>
    <w:rsid w:val="00276A30"/>
    <w:rsid w:val="002E5DBC"/>
    <w:rsid w:val="003142C3"/>
    <w:rsid w:val="00333A58"/>
    <w:rsid w:val="00342EB8"/>
    <w:rsid w:val="003750EF"/>
    <w:rsid w:val="003E1052"/>
    <w:rsid w:val="004509DB"/>
    <w:rsid w:val="00491A2B"/>
    <w:rsid w:val="004A3A30"/>
    <w:rsid w:val="004B7BA9"/>
    <w:rsid w:val="004F3C29"/>
    <w:rsid w:val="00531B98"/>
    <w:rsid w:val="005C3FDC"/>
    <w:rsid w:val="00671740"/>
    <w:rsid w:val="00675502"/>
    <w:rsid w:val="0071125E"/>
    <w:rsid w:val="00745C7C"/>
    <w:rsid w:val="00762E92"/>
    <w:rsid w:val="007F7B3D"/>
    <w:rsid w:val="0080735D"/>
    <w:rsid w:val="00843CB1"/>
    <w:rsid w:val="00854951"/>
    <w:rsid w:val="00952B6C"/>
    <w:rsid w:val="009E50C8"/>
    <w:rsid w:val="00BF3758"/>
    <w:rsid w:val="00C67E2E"/>
    <w:rsid w:val="00CC7A3D"/>
    <w:rsid w:val="00CF0E8D"/>
    <w:rsid w:val="00DC5C11"/>
    <w:rsid w:val="00E50796"/>
    <w:rsid w:val="00F15BD5"/>
    <w:rsid w:val="00F46ABD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42EB8"/>
    <w:rPr>
      <w:color w:val="808080"/>
    </w:rPr>
  </w:style>
  <w:style w:type="paragraph" w:customStyle="1" w:styleId="1D18D068A38F48BCA1EABE013768DF24">
    <w:name w:val="1D18D068A38F48BCA1EABE013768DF24"/>
    <w:rsid w:val="00952B6C"/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8BAEF102D945A382C934C41AFBD3C9">
    <w:name w:val="778BAEF102D945A382C934C41AFBD3C9"/>
    <w:rsid w:val="00342EB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DC020-FCCB-4F8C-AAA3-B86E69A39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Хоха Екатерина Сергеевна</cp:lastModifiedBy>
  <cp:revision>92</cp:revision>
  <cp:lastPrinted>2022-04-04T05:53:00Z</cp:lastPrinted>
  <dcterms:created xsi:type="dcterms:W3CDTF">2021-07-28T08:34:00Z</dcterms:created>
  <dcterms:modified xsi:type="dcterms:W3CDTF">2022-04-13T09:37:00Z</dcterms:modified>
</cp:coreProperties>
</file>