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27" w:rsidRPr="00FD4A0E" w:rsidRDefault="00957127" w:rsidP="00D912FB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FD4A0E">
        <w:rPr>
          <w:rFonts w:ascii="Times New Roman" w:hAnsi="Times New Roman" w:cs="Times New Roman"/>
          <w:sz w:val="28"/>
          <w:szCs w:val="28"/>
        </w:rPr>
        <w:t>Приложение №1 к аттестату аккредитации</w:t>
      </w:r>
    </w:p>
    <w:p w:rsidR="00957127" w:rsidRPr="00FD4A0E" w:rsidRDefault="00957127" w:rsidP="00957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0E">
        <w:rPr>
          <w:rFonts w:ascii="Times New Roman" w:hAnsi="Times New Roman" w:cs="Times New Roman"/>
          <w:sz w:val="28"/>
          <w:szCs w:val="28"/>
        </w:rPr>
        <w:t xml:space="preserve"> </w:t>
      </w:r>
      <w:r w:rsidR="00D912FB">
        <w:rPr>
          <w:rFonts w:ascii="Times New Roman" w:hAnsi="Times New Roman" w:cs="Times New Roman"/>
          <w:sz w:val="28"/>
          <w:szCs w:val="28"/>
        </w:rPr>
        <w:tab/>
      </w:r>
      <w:r w:rsidR="00D912FB">
        <w:rPr>
          <w:rFonts w:ascii="Times New Roman" w:hAnsi="Times New Roman" w:cs="Times New Roman"/>
          <w:sz w:val="28"/>
          <w:szCs w:val="28"/>
        </w:rPr>
        <w:tab/>
      </w:r>
      <w:r w:rsidR="00D912FB">
        <w:rPr>
          <w:rFonts w:ascii="Times New Roman" w:hAnsi="Times New Roman" w:cs="Times New Roman"/>
          <w:sz w:val="28"/>
          <w:szCs w:val="28"/>
        </w:rPr>
        <w:tab/>
      </w:r>
      <w:r w:rsidR="00D912FB">
        <w:rPr>
          <w:rFonts w:ascii="Times New Roman" w:hAnsi="Times New Roman" w:cs="Times New Roman"/>
          <w:sz w:val="28"/>
          <w:szCs w:val="28"/>
        </w:rPr>
        <w:tab/>
      </w:r>
      <w:r w:rsidR="00D912FB">
        <w:rPr>
          <w:rFonts w:ascii="Times New Roman" w:hAnsi="Times New Roman" w:cs="Times New Roman"/>
          <w:sz w:val="28"/>
          <w:szCs w:val="28"/>
        </w:rPr>
        <w:tab/>
      </w:r>
      <w:r w:rsidR="00D912FB">
        <w:rPr>
          <w:rFonts w:ascii="Times New Roman" w:hAnsi="Times New Roman" w:cs="Times New Roman"/>
          <w:sz w:val="28"/>
          <w:szCs w:val="28"/>
        </w:rPr>
        <w:tab/>
      </w:r>
      <w:r w:rsidR="00FD4A0E">
        <w:rPr>
          <w:rFonts w:ascii="Times New Roman" w:hAnsi="Times New Roman" w:cs="Times New Roman"/>
          <w:sz w:val="28"/>
          <w:szCs w:val="28"/>
        </w:rPr>
        <w:t>№ BY/112 2.0536</w:t>
      </w:r>
      <w:r w:rsidRPr="00FD4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127" w:rsidRPr="00FD4A0E" w:rsidRDefault="00957127" w:rsidP="00D912F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FD4A0E">
        <w:rPr>
          <w:rFonts w:ascii="Times New Roman" w:hAnsi="Times New Roman" w:cs="Times New Roman"/>
          <w:sz w:val="28"/>
          <w:szCs w:val="28"/>
        </w:rPr>
        <w:t>от 12 апреля 1999 года</w:t>
      </w:r>
    </w:p>
    <w:p w:rsidR="00957127" w:rsidRPr="00FD4A0E" w:rsidRDefault="00957127" w:rsidP="00D912F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FD4A0E">
        <w:rPr>
          <w:rFonts w:ascii="Times New Roman" w:hAnsi="Times New Roman" w:cs="Times New Roman"/>
          <w:sz w:val="28"/>
          <w:szCs w:val="28"/>
        </w:rPr>
        <w:t>На бланке</w:t>
      </w:r>
      <w:r w:rsidR="0005502C">
        <w:rPr>
          <w:rFonts w:ascii="Times New Roman" w:hAnsi="Times New Roman" w:cs="Times New Roman"/>
          <w:sz w:val="28"/>
          <w:szCs w:val="28"/>
        </w:rPr>
        <w:t>__________</w:t>
      </w:r>
      <w:r w:rsidRPr="00FD4A0E">
        <w:rPr>
          <w:rFonts w:ascii="Times New Roman" w:hAnsi="Times New Roman" w:cs="Times New Roman"/>
          <w:sz w:val="28"/>
          <w:szCs w:val="28"/>
        </w:rPr>
        <w:t xml:space="preserve"> </w:t>
      </w:r>
      <w:r w:rsidR="007D5BF7" w:rsidRPr="00FD4A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127" w:rsidRPr="00FD4A0E" w:rsidRDefault="00957127" w:rsidP="00D912F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077019">
        <w:rPr>
          <w:rFonts w:ascii="Times New Roman" w:hAnsi="Times New Roman" w:cs="Times New Roman"/>
          <w:sz w:val="28"/>
          <w:szCs w:val="28"/>
        </w:rPr>
        <w:t xml:space="preserve">На </w:t>
      </w:r>
      <w:r w:rsidR="005F7990" w:rsidRPr="00077019">
        <w:rPr>
          <w:rFonts w:ascii="Times New Roman" w:hAnsi="Times New Roman" w:cs="Times New Roman"/>
          <w:sz w:val="28"/>
          <w:szCs w:val="28"/>
        </w:rPr>
        <w:t>2</w:t>
      </w:r>
      <w:r w:rsidR="00ED35F0">
        <w:rPr>
          <w:rFonts w:ascii="Times New Roman" w:hAnsi="Times New Roman" w:cs="Times New Roman"/>
          <w:sz w:val="28"/>
          <w:szCs w:val="28"/>
        </w:rPr>
        <w:t>-х</w:t>
      </w:r>
      <w:r w:rsidRPr="00077019">
        <w:rPr>
          <w:rFonts w:ascii="Times New Roman" w:hAnsi="Times New Roman" w:cs="Times New Roman"/>
          <w:sz w:val="28"/>
          <w:szCs w:val="28"/>
        </w:rPr>
        <w:t xml:space="preserve"> листах</w:t>
      </w:r>
    </w:p>
    <w:p w:rsidR="00957127" w:rsidRDefault="00957127" w:rsidP="00D912F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FD4A0E">
        <w:rPr>
          <w:rFonts w:ascii="Times New Roman" w:hAnsi="Times New Roman" w:cs="Times New Roman"/>
          <w:sz w:val="28"/>
          <w:szCs w:val="28"/>
        </w:rPr>
        <w:t xml:space="preserve">Редакция </w:t>
      </w:r>
      <w:r w:rsidR="00CB3FEC">
        <w:rPr>
          <w:rFonts w:ascii="Times New Roman" w:hAnsi="Times New Roman" w:cs="Times New Roman"/>
          <w:sz w:val="28"/>
          <w:szCs w:val="28"/>
        </w:rPr>
        <w:t>02</w:t>
      </w:r>
    </w:p>
    <w:p w:rsidR="00D912FB" w:rsidRPr="00FD4A0E" w:rsidRDefault="00D912FB" w:rsidP="00D912FB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957127" w:rsidRPr="00612FE0" w:rsidRDefault="003808FD" w:rsidP="00612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C358D">
        <w:rPr>
          <w:rFonts w:ascii="Times New Roman" w:hAnsi="Times New Roman" w:cs="Times New Roman"/>
          <w:b/>
          <w:sz w:val="28"/>
          <w:szCs w:val="28"/>
        </w:rPr>
        <w:t>О</w:t>
      </w:r>
      <w:r w:rsidR="00957127" w:rsidRPr="004C358D">
        <w:rPr>
          <w:rFonts w:ascii="Times New Roman" w:hAnsi="Times New Roman" w:cs="Times New Roman"/>
          <w:b/>
          <w:sz w:val="28"/>
          <w:szCs w:val="28"/>
        </w:rPr>
        <w:t>БЛАСТЬ АККРЕДИТАЦИИ</w:t>
      </w:r>
      <w:r w:rsidR="00D43E65">
        <w:rPr>
          <w:rFonts w:ascii="Times New Roman" w:hAnsi="Times New Roman" w:cs="Times New Roman"/>
          <w:sz w:val="28"/>
          <w:szCs w:val="28"/>
        </w:rPr>
        <w:t xml:space="preserve"> </w:t>
      </w:r>
      <w:r w:rsidR="00957127" w:rsidRPr="00612FE0">
        <w:rPr>
          <w:rFonts w:ascii="Times New Roman" w:hAnsi="Times New Roman" w:cs="Times New Roman"/>
          <w:sz w:val="28"/>
          <w:szCs w:val="28"/>
        </w:rPr>
        <w:t>от</w:t>
      </w:r>
      <w:r w:rsidR="00612FE0">
        <w:rPr>
          <w:rFonts w:ascii="Times New Roman" w:hAnsi="Times New Roman" w:cs="Times New Roman"/>
          <w:sz w:val="28"/>
          <w:szCs w:val="28"/>
        </w:rPr>
        <w:t xml:space="preserve"> </w:t>
      </w:r>
      <w:r w:rsidR="00CB3FEC">
        <w:rPr>
          <w:rFonts w:ascii="Times New Roman" w:hAnsi="Times New Roman" w:cs="Times New Roman"/>
          <w:sz w:val="28"/>
          <w:szCs w:val="28"/>
        </w:rPr>
        <w:t>«16</w:t>
      </w:r>
      <w:r w:rsidR="00D43E65">
        <w:rPr>
          <w:rFonts w:ascii="Times New Roman" w:hAnsi="Times New Roman" w:cs="Times New Roman"/>
          <w:sz w:val="28"/>
          <w:szCs w:val="28"/>
        </w:rPr>
        <w:t xml:space="preserve">» </w:t>
      </w:r>
      <w:r w:rsidR="00CB3FEC">
        <w:rPr>
          <w:rFonts w:ascii="Times New Roman" w:hAnsi="Times New Roman" w:cs="Times New Roman"/>
          <w:sz w:val="28"/>
          <w:szCs w:val="28"/>
        </w:rPr>
        <w:t>июля</w:t>
      </w:r>
      <w:r w:rsidR="00612FE0">
        <w:rPr>
          <w:rFonts w:ascii="Times New Roman" w:hAnsi="Times New Roman" w:cs="Times New Roman"/>
          <w:sz w:val="28"/>
          <w:szCs w:val="28"/>
        </w:rPr>
        <w:t xml:space="preserve"> </w:t>
      </w:r>
      <w:r w:rsidR="00FD140B">
        <w:rPr>
          <w:rFonts w:ascii="Times New Roman" w:hAnsi="Times New Roman" w:cs="Times New Roman"/>
          <w:sz w:val="28"/>
          <w:szCs w:val="28"/>
        </w:rPr>
        <w:t>2021</w:t>
      </w:r>
      <w:r w:rsidR="00612FE0" w:rsidRPr="00612FE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57127" w:rsidRPr="00FD4A0E" w:rsidRDefault="00957127" w:rsidP="00957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4A0E">
        <w:rPr>
          <w:rFonts w:ascii="Times New Roman" w:hAnsi="Times New Roman" w:cs="Times New Roman"/>
          <w:sz w:val="28"/>
          <w:szCs w:val="28"/>
        </w:rPr>
        <w:t>микробиологической лаборатории отдела контроля качества</w:t>
      </w:r>
    </w:p>
    <w:p w:rsidR="00957127" w:rsidRPr="00FD4A0E" w:rsidRDefault="00957127" w:rsidP="00957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4A0E">
        <w:rPr>
          <w:rFonts w:ascii="Times New Roman" w:hAnsi="Times New Roman" w:cs="Times New Roman"/>
          <w:sz w:val="28"/>
          <w:szCs w:val="28"/>
        </w:rPr>
        <w:t xml:space="preserve">Открытого акционерного общества </w:t>
      </w:r>
    </w:p>
    <w:p w:rsidR="00957127" w:rsidRDefault="00957127" w:rsidP="00FD4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4A0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D4A0E">
        <w:rPr>
          <w:rFonts w:ascii="Times New Roman" w:hAnsi="Times New Roman" w:cs="Times New Roman"/>
          <w:sz w:val="28"/>
          <w:szCs w:val="28"/>
        </w:rPr>
        <w:t>Борисовский</w:t>
      </w:r>
      <w:proofErr w:type="spellEnd"/>
      <w:r w:rsidRPr="00FD4A0E">
        <w:rPr>
          <w:rFonts w:ascii="Times New Roman" w:hAnsi="Times New Roman" w:cs="Times New Roman"/>
          <w:sz w:val="28"/>
          <w:szCs w:val="28"/>
        </w:rPr>
        <w:t xml:space="preserve"> завод медицинских препаратов»</w:t>
      </w:r>
    </w:p>
    <w:p w:rsidR="004A7BFD" w:rsidRDefault="004A7BFD" w:rsidP="00FD4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60"/>
        <w:gridCol w:w="1276"/>
        <w:gridCol w:w="2410"/>
        <w:gridCol w:w="2410"/>
        <w:gridCol w:w="2551"/>
      </w:tblGrid>
      <w:tr w:rsidR="00432592" w:rsidRPr="00432592" w:rsidTr="008850CF">
        <w:trPr>
          <w:trHeight w:val="724"/>
        </w:trPr>
        <w:tc>
          <w:tcPr>
            <w:tcW w:w="708" w:type="dxa"/>
          </w:tcPr>
          <w:p w:rsidR="00432592" w:rsidRPr="008850CF" w:rsidRDefault="00432592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0C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850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850C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Align w:val="center"/>
          </w:tcPr>
          <w:p w:rsidR="00432592" w:rsidRPr="008850CF" w:rsidRDefault="00432592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0C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1276" w:type="dxa"/>
            <w:vAlign w:val="center"/>
          </w:tcPr>
          <w:p w:rsidR="00432592" w:rsidRPr="008850CF" w:rsidRDefault="00432592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0CF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432592" w:rsidRPr="008850CF" w:rsidRDefault="00432592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32592" w:rsidRPr="008850CF" w:rsidRDefault="00432592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0C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432592" w:rsidRPr="008850CF" w:rsidRDefault="00432592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0CF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  <w:p w:rsidR="00432592" w:rsidRPr="008850CF" w:rsidRDefault="00432592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0CF">
              <w:rPr>
                <w:rFonts w:ascii="Times New Roman" w:hAnsi="Times New Roman" w:cs="Times New Roman"/>
                <w:sz w:val="20"/>
                <w:szCs w:val="20"/>
              </w:rPr>
              <w:t>(показатель, параметры)</w:t>
            </w:r>
          </w:p>
          <w:p w:rsidR="00432592" w:rsidRPr="008850CF" w:rsidRDefault="00432592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32592" w:rsidRPr="008850CF" w:rsidRDefault="00432592" w:rsidP="00432592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0CF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</w:t>
            </w:r>
          </w:p>
          <w:p w:rsidR="00432592" w:rsidRPr="008850CF" w:rsidRDefault="00432592" w:rsidP="00432592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0CF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документа, </w:t>
            </w:r>
          </w:p>
          <w:p w:rsidR="008850CF" w:rsidRDefault="00432592" w:rsidP="00432592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0CF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устанавливающего </w:t>
            </w:r>
          </w:p>
          <w:p w:rsidR="00432592" w:rsidRPr="008850CF" w:rsidRDefault="00432592" w:rsidP="008850CF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0CF">
              <w:rPr>
                <w:rFonts w:ascii="Times New Roman" w:hAnsi="Times New Roman" w:cs="Times New Roman"/>
                <w:sz w:val="20"/>
                <w:szCs w:val="20"/>
              </w:rPr>
              <w:t>требования к объекту</w:t>
            </w:r>
          </w:p>
        </w:tc>
        <w:tc>
          <w:tcPr>
            <w:tcW w:w="2551" w:type="dxa"/>
            <w:vAlign w:val="center"/>
          </w:tcPr>
          <w:p w:rsidR="00432592" w:rsidRPr="008850CF" w:rsidRDefault="00432592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0CF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документа, </w:t>
            </w:r>
          </w:p>
          <w:p w:rsidR="00432592" w:rsidRPr="008850CF" w:rsidRDefault="00432592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50CF">
              <w:rPr>
                <w:rFonts w:ascii="Times New Roman" w:hAnsi="Times New Roman" w:cs="Times New Roman"/>
                <w:sz w:val="20"/>
                <w:szCs w:val="20"/>
              </w:rPr>
              <w:t>устанавливающего</w:t>
            </w:r>
            <w:proofErr w:type="gramEnd"/>
            <w:r w:rsidRPr="008850CF">
              <w:rPr>
                <w:rFonts w:ascii="Times New Roman" w:hAnsi="Times New Roman" w:cs="Times New Roman"/>
                <w:sz w:val="20"/>
                <w:szCs w:val="20"/>
              </w:rPr>
              <w:t xml:space="preserve"> метод</w:t>
            </w:r>
          </w:p>
          <w:p w:rsidR="00432592" w:rsidRPr="008850CF" w:rsidRDefault="00432592" w:rsidP="00432592">
            <w:pPr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0CF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исследований (испытаний) </w:t>
            </w:r>
          </w:p>
          <w:p w:rsidR="00432592" w:rsidRPr="008850CF" w:rsidRDefault="00432592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50CF">
              <w:rPr>
                <w:rFonts w:ascii="Times New Roman" w:hAnsi="Times New Roman" w:cs="Times New Roman"/>
                <w:sz w:val="20"/>
                <w:szCs w:val="20"/>
              </w:rPr>
              <w:t>и измерений, в том числе правила отбора образцов</w:t>
            </w:r>
          </w:p>
        </w:tc>
      </w:tr>
      <w:tr w:rsidR="004A7BFD" w:rsidRPr="00432592" w:rsidTr="008850CF">
        <w:tc>
          <w:tcPr>
            <w:tcW w:w="708" w:type="dxa"/>
          </w:tcPr>
          <w:p w:rsidR="004A7BFD" w:rsidRPr="00432592" w:rsidRDefault="004A7BFD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259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60" w:type="dxa"/>
          </w:tcPr>
          <w:p w:rsidR="004A7BFD" w:rsidRPr="00432592" w:rsidRDefault="004A7BFD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259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:rsidR="004A7BFD" w:rsidRPr="00432592" w:rsidRDefault="004A7BFD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259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A7BFD" w:rsidRPr="00432592" w:rsidRDefault="004A7BFD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259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410" w:type="dxa"/>
          </w:tcPr>
          <w:p w:rsidR="004A7BFD" w:rsidRPr="00432592" w:rsidRDefault="004A7BFD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259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551" w:type="dxa"/>
          </w:tcPr>
          <w:p w:rsidR="004A7BFD" w:rsidRPr="00432592" w:rsidRDefault="004A7BFD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2592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55080B" w:rsidRPr="00432592" w:rsidTr="008850CF">
        <w:trPr>
          <w:trHeight w:val="1042"/>
        </w:trPr>
        <w:tc>
          <w:tcPr>
            <w:tcW w:w="708" w:type="dxa"/>
          </w:tcPr>
          <w:p w:rsidR="0055080B" w:rsidRPr="00432592" w:rsidRDefault="0055080B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2592">
              <w:rPr>
                <w:rFonts w:ascii="Times New Roman" w:hAnsi="Times New Roman" w:cs="Times New Roman"/>
                <w:sz w:val="21"/>
                <w:szCs w:val="21"/>
              </w:rPr>
              <w:t>1.1</w:t>
            </w:r>
          </w:p>
        </w:tc>
        <w:tc>
          <w:tcPr>
            <w:tcW w:w="1560" w:type="dxa"/>
            <w:vMerge w:val="restart"/>
          </w:tcPr>
          <w:p w:rsidR="002A5A29" w:rsidRPr="002A5A29" w:rsidRDefault="002A5A29" w:rsidP="002A5A29">
            <w:pPr>
              <w:pStyle w:val="a8"/>
              <w:rPr>
                <w:sz w:val="21"/>
                <w:szCs w:val="21"/>
                <w:lang w:val="ru-RU"/>
              </w:rPr>
            </w:pPr>
            <w:r w:rsidRPr="002A5A29">
              <w:rPr>
                <w:sz w:val="21"/>
                <w:szCs w:val="21"/>
                <w:lang w:val="ru-RU"/>
              </w:rPr>
              <w:t>Продукты фармацевт</w:t>
            </w:r>
            <w:r w:rsidRPr="002A5A29">
              <w:rPr>
                <w:sz w:val="21"/>
                <w:szCs w:val="21"/>
                <w:lang w:val="ru-RU"/>
              </w:rPr>
              <w:t>и</w:t>
            </w:r>
            <w:r w:rsidRPr="002A5A29">
              <w:rPr>
                <w:sz w:val="21"/>
                <w:szCs w:val="21"/>
                <w:lang w:val="ru-RU"/>
              </w:rPr>
              <w:t>ческие осно</w:t>
            </w:r>
            <w:r w:rsidRPr="002A5A29">
              <w:rPr>
                <w:sz w:val="21"/>
                <w:szCs w:val="21"/>
                <w:lang w:val="ru-RU"/>
              </w:rPr>
              <w:t>в</w:t>
            </w:r>
            <w:r w:rsidRPr="002A5A29">
              <w:rPr>
                <w:sz w:val="21"/>
                <w:szCs w:val="21"/>
                <w:lang w:val="ru-RU"/>
              </w:rPr>
              <w:t xml:space="preserve">ные. </w:t>
            </w:r>
          </w:p>
          <w:p w:rsidR="002A5A29" w:rsidRDefault="002A5A29" w:rsidP="002A5A29">
            <w:pPr>
              <w:pStyle w:val="a8"/>
              <w:rPr>
                <w:sz w:val="21"/>
                <w:szCs w:val="21"/>
                <w:lang w:val="ru-RU"/>
              </w:rPr>
            </w:pPr>
            <w:r w:rsidRPr="002A5A29">
              <w:rPr>
                <w:sz w:val="21"/>
                <w:szCs w:val="21"/>
                <w:lang w:val="ru-RU"/>
              </w:rPr>
              <w:t>Препараты фармацевт</w:t>
            </w:r>
            <w:r w:rsidRPr="002A5A29">
              <w:rPr>
                <w:sz w:val="21"/>
                <w:szCs w:val="21"/>
                <w:lang w:val="ru-RU"/>
              </w:rPr>
              <w:t>и</w:t>
            </w:r>
            <w:r w:rsidR="00ED35F0">
              <w:rPr>
                <w:sz w:val="21"/>
                <w:szCs w:val="21"/>
                <w:lang w:val="ru-RU"/>
              </w:rPr>
              <w:t>ческие.</w:t>
            </w:r>
          </w:p>
          <w:p w:rsidR="00ED35F0" w:rsidRPr="002A5A29" w:rsidRDefault="00ED35F0" w:rsidP="002A5A29">
            <w:pPr>
              <w:pStyle w:val="a8"/>
              <w:rPr>
                <w:sz w:val="21"/>
                <w:szCs w:val="21"/>
                <w:lang w:val="ru-RU"/>
              </w:rPr>
            </w:pPr>
          </w:p>
          <w:p w:rsidR="002A5A29" w:rsidRPr="002A5A29" w:rsidRDefault="002A5A29" w:rsidP="002A5A2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Лекарстве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ные средства, </w:t>
            </w:r>
          </w:p>
          <w:p w:rsidR="002A5A29" w:rsidRPr="002A5A29" w:rsidRDefault="002A5A29" w:rsidP="002A5A2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лекарственное растительное сырье,</w:t>
            </w:r>
          </w:p>
          <w:p w:rsidR="002A5A29" w:rsidRPr="000661D6" w:rsidRDefault="002A5A29" w:rsidP="002A5A29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вспомогател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ные вещества</w:t>
            </w:r>
            <w:r w:rsidRPr="000661D6">
              <w:rPr>
                <w:sz w:val="20"/>
                <w:szCs w:val="20"/>
              </w:rPr>
              <w:t>.</w:t>
            </w:r>
          </w:p>
          <w:p w:rsidR="0055080B" w:rsidRPr="00432592" w:rsidRDefault="0055080B" w:rsidP="008850C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55080B" w:rsidRPr="008850CF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50CF">
              <w:rPr>
                <w:rFonts w:ascii="Times New Roman" w:hAnsi="Times New Roman" w:cs="Times New Roman"/>
                <w:sz w:val="18"/>
                <w:szCs w:val="18"/>
              </w:rPr>
              <w:t>21.20/01.086</w:t>
            </w:r>
          </w:p>
          <w:p w:rsidR="0055080B" w:rsidRPr="008850CF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50CF">
              <w:rPr>
                <w:rFonts w:ascii="Times New Roman" w:hAnsi="Times New Roman" w:cs="Times New Roman"/>
                <w:sz w:val="18"/>
                <w:szCs w:val="18"/>
              </w:rPr>
              <w:t>21.10/01.086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55080B" w:rsidRPr="002A5A29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Микробиологическая чистота:</w:t>
            </w:r>
          </w:p>
          <w:p w:rsidR="0055080B" w:rsidRPr="002A5A29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- общее количество аэробов;</w:t>
            </w:r>
          </w:p>
          <w:p w:rsidR="002A5A29" w:rsidRPr="002A5A29" w:rsidRDefault="002A5A29" w:rsidP="00432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- общее число аэробных микроорганизмов</w:t>
            </w:r>
            <w:r w:rsidR="00ED35F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55080B" w:rsidRPr="002A5A29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</w:tcPr>
          <w:p w:rsidR="002A5A29" w:rsidRPr="002A5A29" w:rsidRDefault="002A5A29" w:rsidP="002A5A29">
            <w:pPr>
              <w:spacing w:after="0"/>
              <w:ind w:hanging="7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Фармакопейная статья, </w:t>
            </w:r>
          </w:p>
          <w:p w:rsidR="002A5A29" w:rsidRPr="002A5A29" w:rsidRDefault="002A5A29" w:rsidP="002A5A29">
            <w:pPr>
              <w:spacing w:after="0"/>
              <w:ind w:hanging="7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2A5A29" w:rsidRPr="002A5A29" w:rsidRDefault="002A5A29" w:rsidP="002A5A29">
            <w:pPr>
              <w:spacing w:after="0"/>
              <w:ind w:hanging="7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нормативный документ производителя 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на ко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кретное лекарственное средство, лекарственное растительное сырье.</w:t>
            </w:r>
          </w:p>
          <w:p w:rsidR="002A5A29" w:rsidRPr="002A5A29" w:rsidRDefault="002A5A29" w:rsidP="002A5A29">
            <w:pPr>
              <w:spacing w:after="0"/>
              <w:ind w:hanging="7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A5A29" w:rsidRPr="002A5A29" w:rsidRDefault="002A5A29" w:rsidP="002A5A29">
            <w:pPr>
              <w:spacing w:after="0"/>
              <w:ind w:hanging="7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Фармакопейная статья, нормативный документ производителя 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на су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станцию для фармаце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тического использов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ния, </w:t>
            </w:r>
          </w:p>
          <w:p w:rsidR="002A5A29" w:rsidRPr="002A5A29" w:rsidRDefault="002A5A29" w:rsidP="002A5A29">
            <w:pPr>
              <w:spacing w:after="0"/>
              <w:ind w:hanging="7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A5A29" w:rsidRPr="002A5A29" w:rsidRDefault="002A5A29" w:rsidP="002A5A29">
            <w:pPr>
              <w:spacing w:after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Нормативный документ по качеству</w:t>
            </w:r>
          </w:p>
          <w:p w:rsidR="002A5A29" w:rsidRPr="002A5A29" w:rsidRDefault="002A5A29" w:rsidP="002A5A29">
            <w:pPr>
              <w:spacing w:after="0"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ГФ РБ II </w:t>
            </w:r>
          </w:p>
          <w:p w:rsidR="0055080B" w:rsidRPr="002A5A29" w:rsidRDefault="002A5A29" w:rsidP="002A5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«Частные фармакопе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ные статьи на субста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ции для фармацевтич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ского использования»</w:t>
            </w:r>
          </w:p>
        </w:tc>
        <w:tc>
          <w:tcPr>
            <w:tcW w:w="2551" w:type="dxa"/>
            <w:vMerge w:val="restart"/>
          </w:tcPr>
          <w:p w:rsidR="00432592" w:rsidRPr="002A5A29" w:rsidRDefault="00685EC8" w:rsidP="0043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ГФ РБ II </w:t>
            </w:r>
            <w:r w:rsidR="00432592" w:rsidRPr="002A5A29">
              <w:rPr>
                <w:rFonts w:ascii="Times New Roman" w:hAnsi="Times New Roman" w:cs="Times New Roman"/>
                <w:sz w:val="21"/>
                <w:szCs w:val="21"/>
              </w:rPr>
              <w:t>2.6.12,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32592" w:rsidRPr="002A5A29">
              <w:rPr>
                <w:rFonts w:ascii="Times New Roman" w:hAnsi="Times New Roman" w:cs="Times New Roman"/>
                <w:sz w:val="21"/>
                <w:szCs w:val="21"/>
              </w:rPr>
              <w:t>2.6.13,</w:t>
            </w:r>
          </w:p>
          <w:p w:rsidR="00432592" w:rsidRPr="002A5A29" w:rsidRDefault="00432592" w:rsidP="0043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5.1.4</w:t>
            </w:r>
          </w:p>
          <w:p w:rsidR="00432592" w:rsidRPr="002A5A29" w:rsidRDefault="00432592" w:rsidP="0043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ГФ РБ</w:t>
            </w:r>
            <w:r w:rsidR="00685EC8"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 II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 2.6.31</w:t>
            </w:r>
          </w:p>
          <w:p w:rsidR="00432592" w:rsidRPr="002A5A29" w:rsidRDefault="00685EC8" w:rsidP="00685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ГФ РБ II </w:t>
            </w:r>
            <w:r w:rsidR="00432592" w:rsidRPr="002A5A29">
              <w:rPr>
                <w:rFonts w:ascii="Times New Roman" w:hAnsi="Times New Roman" w:cs="Times New Roman"/>
                <w:sz w:val="21"/>
                <w:szCs w:val="21"/>
              </w:rPr>
              <w:t>5.1.8</w:t>
            </w:r>
          </w:p>
          <w:p w:rsidR="00685EC8" w:rsidRPr="002A5A29" w:rsidRDefault="00685EC8" w:rsidP="00432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85EC8" w:rsidRPr="002A5A29" w:rsidRDefault="00685EC8" w:rsidP="00432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ФЕАЭС</w:t>
            </w:r>
            <w:r w:rsidR="00432592"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 2.1.6.6,</w:t>
            </w:r>
          </w:p>
          <w:p w:rsidR="0055080B" w:rsidRPr="002A5A29" w:rsidRDefault="00432592" w:rsidP="00685EC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2.1.6.7,</w:t>
            </w:r>
            <w:r w:rsidR="00685EC8"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2.1.6.9,</w:t>
            </w:r>
            <w:r w:rsidR="00685EC8"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2.3.1.2</w:t>
            </w:r>
          </w:p>
        </w:tc>
      </w:tr>
      <w:tr w:rsidR="0055080B" w:rsidRPr="00432592" w:rsidTr="008850CF">
        <w:trPr>
          <w:trHeight w:val="561"/>
        </w:trPr>
        <w:tc>
          <w:tcPr>
            <w:tcW w:w="708" w:type="dxa"/>
          </w:tcPr>
          <w:p w:rsidR="0055080B" w:rsidRPr="00432592" w:rsidRDefault="0055080B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2592">
              <w:rPr>
                <w:rFonts w:ascii="Times New Roman" w:hAnsi="Times New Roman" w:cs="Times New Roman"/>
                <w:sz w:val="21"/>
                <w:szCs w:val="21"/>
              </w:rPr>
              <w:t>1.2</w:t>
            </w:r>
          </w:p>
        </w:tc>
        <w:tc>
          <w:tcPr>
            <w:tcW w:w="1560" w:type="dxa"/>
            <w:vMerge/>
          </w:tcPr>
          <w:p w:rsidR="0055080B" w:rsidRPr="00432592" w:rsidRDefault="0055080B" w:rsidP="008850C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5080B" w:rsidRPr="008850CF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55080B" w:rsidRPr="002A5A29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- общее количество грибов;</w:t>
            </w:r>
          </w:p>
          <w:p w:rsidR="002A5A29" w:rsidRPr="002A5A29" w:rsidRDefault="002A5A29" w:rsidP="002A5A2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-общее число дрожж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вых и плесневых грибов</w:t>
            </w:r>
          </w:p>
        </w:tc>
        <w:tc>
          <w:tcPr>
            <w:tcW w:w="2410" w:type="dxa"/>
            <w:vMerge/>
          </w:tcPr>
          <w:p w:rsidR="0055080B" w:rsidRPr="002A5A29" w:rsidRDefault="0055080B" w:rsidP="0043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:rsidR="0055080B" w:rsidRPr="002A5A29" w:rsidRDefault="0055080B" w:rsidP="0043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5080B" w:rsidRPr="00432592" w:rsidTr="008850CF">
        <w:trPr>
          <w:trHeight w:val="649"/>
        </w:trPr>
        <w:tc>
          <w:tcPr>
            <w:tcW w:w="708" w:type="dxa"/>
          </w:tcPr>
          <w:p w:rsidR="0055080B" w:rsidRPr="00432592" w:rsidRDefault="0055080B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2592">
              <w:rPr>
                <w:rFonts w:ascii="Times New Roman" w:hAnsi="Times New Roman" w:cs="Times New Roman"/>
                <w:sz w:val="21"/>
                <w:szCs w:val="21"/>
              </w:rPr>
              <w:t>1.3</w:t>
            </w:r>
          </w:p>
        </w:tc>
        <w:tc>
          <w:tcPr>
            <w:tcW w:w="1560" w:type="dxa"/>
            <w:vMerge/>
          </w:tcPr>
          <w:p w:rsidR="0055080B" w:rsidRPr="00432592" w:rsidRDefault="0055080B" w:rsidP="008850C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5080B" w:rsidRPr="008850CF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55080B" w:rsidRPr="002A5A29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- бактерии семейства </w:t>
            </w:r>
          </w:p>
          <w:p w:rsidR="0055080B" w:rsidRPr="002A5A29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A5A2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Enterobacteriaceae</w:t>
            </w:r>
            <w:proofErr w:type="spellEnd"/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2A5A29" w:rsidRPr="002A5A29" w:rsidRDefault="002A5A29" w:rsidP="002A5A2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2A5A29">
              <w:rPr>
                <w:rFonts w:ascii="Times New Roman" w:hAnsi="Times New Roman"/>
                <w:sz w:val="21"/>
                <w:szCs w:val="21"/>
              </w:rPr>
              <w:t xml:space="preserve">- </w:t>
            </w:r>
            <w:proofErr w:type="spellStart"/>
            <w:r w:rsidRPr="002A5A29">
              <w:rPr>
                <w:rFonts w:ascii="Times New Roman" w:hAnsi="Times New Roman"/>
                <w:sz w:val="21"/>
                <w:szCs w:val="21"/>
              </w:rPr>
              <w:t>энтеробактерии</w:t>
            </w:r>
            <w:proofErr w:type="spellEnd"/>
            <w:r w:rsidRPr="002A5A29">
              <w:rPr>
                <w:rFonts w:ascii="Times New Roman" w:hAnsi="Times New Roman"/>
                <w:sz w:val="21"/>
                <w:szCs w:val="21"/>
              </w:rPr>
              <w:t>, устойчивые к желчи</w:t>
            </w:r>
            <w:proofErr w:type="gramEnd"/>
          </w:p>
        </w:tc>
        <w:tc>
          <w:tcPr>
            <w:tcW w:w="2410" w:type="dxa"/>
            <w:vMerge/>
          </w:tcPr>
          <w:p w:rsidR="0055080B" w:rsidRPr="002A5A29" w:rsidRDefault="0055080B" w:rsidP="0043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:rsidR="0055080B" w:rsidRPr="002A5A29" w:rsidRDefault="0055080B" w:rsidP="0043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5080B" w:rsidRPr="00432592" w:rsidTr="008850CF">
        <w:trPr>
          <w:trHeight w:val="478"/>
        </w:trPr>
        <w:tc>
          <w:tcPr>
            <w:tcW w:w="708" w:type="dxa"/>
          </w:tcPr>
          <w:p w:rsidR="0055080B" w:rsidRPr="00432592" w:rsidRDefault="0055080B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2592"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</w:p>
        </w:tc>
        <w:tc>
          <w:tcPr>
            <w:tcW w:w="1560" w:type="dxa"/>
            <w:vMerge/>
          </w:tcPr>
          <w:p w:rsidR="0055080B" w:rsidRPr="00432592" w:rsidRDefault="0055080B" w:rsidP="008850C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5080B" w:rsidRPr="008850CF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55080B" w:rsidRPr="002A5A29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2A5A2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Staphylococcus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2A5A2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aureus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55080B" w:rsidRPr="002A5A29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:rsidR="0055080B" w:rsidRPr="002A5A29" w:rsidRDefault="0055080B" w:rsidP="0043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:rsidR="0055080B" w:rsidRPr="002A5A29" w:rsidRDefault="0055080B" w:rsidP="0043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5080B" w:rsidRPr="00432592" w:rsidTr="008850CF">
        <w:trPr>
          <w:trHeight w:val="376"/>
        </w:trPr>
        <w:tc>
          <w:tcPr>
            <w:tcW w:w="708" w:type="dxa"/>
          </w:tcPr>
          <w:p w:rsidR="0055080B" w:rsidRPr="00432592" w:rsidRDefault="0055080B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2592">
              <w:rPr>
                <w:rFonts w:ascii="Times New Roman" w:hAnsi="Times New Roman" w:cs="Times New Roman"/>
                <w:sz w:val="21"/>
                <w:szCs w:val="21"/>
              </w:rPr>
              <w:t>1.5</w:t>
            </w:r>
          </w:p>
        </w:tc>
        <w:tc>
          <w:tcPr>
            <w:tcW w:w="1560" w:type="dxa"/>
            <w:vMerge/>
          </w:tcPr>
          <w:p w:rsidR="0055080B" w:rsidRPr="00432592" w:rsidRDefault="0055080B" w:rsidP="008850C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5080B" w:rsidRPr="008850CF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55080B" w:rsidRPr="002A5A29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 Escherichia coli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</w:tc>
        <w:tc>
          <w:tcPr>
            <w:tcW w:w="2410" w:type="dxa"/>
            <w:vMerge/>
          </w:tcPr>
          <w:p w:rsidR="0055080B" w:rsidRPr="002A5A29" w:rsidRDefault="0055080B" w:rsidP="0043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:rsidR="0055080B" w:rsidRPr="002A5A29" w:rsidRDefault="0055080B" w:rsidP="0043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5080B" w:rsidRPr="00432592" w:rsidTr="008850CF">
        <w:trPr>
          <w:trHeight w:val="139"/>
        </w:trPr>
        <w:tc>
          <w:tcPr>
            <w:tcW w:w="708" w:type="dxa"/>
          </w:tcPr>
          <w:p w:rsidR="0055080B" w:rsidRPr="00432592" w:rsidRDefault="0055080B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2592">
              <w:rPr>
                <w:rFonts w:ascii="Times New Roman" w:hAnsi="Times New Roman" w:cs="Times New Roman"/>
                <w:sz w:val="21"/>
                <w:szCs w:val="21"/>
              </w:rPr>
              <w:t>1.6</w:t>
            </w:r>
          </w:p>
        </w:tc>
        <w:tc>
          <w:tcPr>
            <w:tcW w:w="1560" w:type="dxa"/>
            <w:vMerge/>
          </w:tcPr>
          <w:p w:rsidR="0055080B" w:rsidRPr="00432592" w:rsidRDefault="0055080B" w:rsidP="008850C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5080B" w:rsidRPr="008850CF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:rsidR="0055080B" w:rsidRPr="002A5A29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- Salmonella;</w:t>
            </w:r>
          </w:p>
          <w:p w:rsidR="0055080B" w:rsidRPr="002A5A29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:rsidR="0055080B" w:rsidRPr="002A5A29" w:rsidRDefault="0055080B" w:rsidP="0043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:rsidR="0055080B" w:rsidRPr="002A5A29" w:rsidRDefault="0055080B" w:rsidP="0043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5080B" w:rsidRPr="00432592" w:rsidTr="008850CF">
        <w:trPr>
          <w:trHeight w:val="441"/>
        </w:trPr>
        <w:tc>
          <w:tcPr>
            <w:tcW w:w="708" w:type="dxa"/>
          </w:tcPr>
          <w:p w:rsidR="0055080B" w:rsidRPr="00432592" w:rsidRDefault="0055080B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2592">
              <w:rPr>
                <w:rFonts w:ascii="Times New Roman" w:hAnsi="Times New Roman" w:cs="Times New Roman"/>
                <w:sz w:val="21"/>
                <w:szCs w:val="21"/>
              </w:rPr>
              <w:t>1.7</w:t>
            </w:r>
          </w:p>
        </w:tc>
        <w:tc>
          <w:tcPr>
            <w:tcW w:w="1560" w:type="dxa"/>
            <w:vMerge/>
          </w:tcPr>
          <w:p w:rsidR="0055080B" w:rsidRPr="00432592" w:rsidRDefault="0055080B" w:rsidP="008850C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55080B" w:rsidRPr="008850CF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55080B" w:rsidRPr="002A5A29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- Pseudomonas </w:t>
            </w:r>
          </w:p>
          <w:p w:rsidR="0055080B" w:rsidRPr="002A5A29" w:rsidRDefault="00ED35F0" w:rsidP="00432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proofErr w:type="spellStart"/>
            <w:proofErr w:type="gramEnd"/>
            <w:r w:rsidR="0055080B" w:rsidRPr="002A5A2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eruginosa</w:t>
            </w:r>
            <w:proofErr w:type="spellEnd"/>
          </w:p>
          <w:p w:rsidR="0055080B" w:rsidRPr="002A5A29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:rsidR="0055080B" w:rsidRPr="002A5A29" w:rsidRDefault="0055080B" w:rsidP="0043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:rsidR="0055080B" w:rsidRPr="002A5A29" w:rsidRDefault="0055080B" w:rsidP="0043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5080B" w:rsidRPr="00432592" w:rsidTr="008850CF">
        <w:trPr>
          <w:trHeight w:val="441"/>
        </w:trPr>
        <w:tc>
          <w:tcPr>
            <w:tcW w:w="708" w:type="dxa"/>
          </w:tcPr>
          <w:p w:rsidR="0055080B" w:rsidRPr="00432592" w:rsidRDefault="0055080B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2592">
              <w:rPr>
                <w:rFonts w:ascii="Times New Roman" w:hAnsi="Times New Roman" w:cs="Times New Roman"/>
                <w:sz w:val="21"/>
                <w:szCs w:val="21"/>
              </w:rPr>
              <w:t>1.8</w:t>
            </w:r>
          </w:p>
        </w:tc>
        <w:tc>
          <w:tcPr>
            <w:tcW w:w="1560" w:type="dxa"/>
            <w:vMerge w:val="restart"/>
          </w:tcPr>
          <w:p w:rsidR="002A5A29" w:rsidRPr="002A5A29" w:rsidRDefault="002A5A29" w:rsidP="002A5A29">
            <w:pPr>
              <w:pStyle w:val="a8"/>
              <w:rPr>
                <w:sz w:val="21"/>
                <w:szCs w:val="21"/>
                <w:lang w:val="ru-RU"/>
              </w:rPr>
            </w:pPr>
            <w:r w:rsidRPr="002A5A29">
              <w:rPr>
                <w:sz w:val="21"/>
                <w:szCs w:val="21"/>
                <w:lang w:val="ru-RU"/>
              </w:rPr>
              <w:t>Продукты фармацевт</w:t>
            </w:r>
            <w:r w:rsidRPr="002A5A29">
              <w:rPr>
                <w:sz w:val="21"/>
                <w:szCs w:val="21"/>
                <w:lang w:val="ru-RU"/>
              </w:rPr>
              <w:t>и</w:t>
            </w:r>
            <w:r w:rsidRPr="002A5A29">
              <w:rPr>
                <w:sz w:val="21"/>
                <w:szCs w:val="21"/>
                <w:lang w:val="ru-RU"/>
              </w:rPr>
              <w:t>ческие осно</w:t>
            </w:r>
            <w:r w:rsidRPr="002A5A29">
              <w:rPr>
                <w:sz w:val="21"/>
                <w:szCs w:val="21"/>
                <w:lang w:val="ru-RU"/>
              </w:rPr>
              <w:t>в</w:t>
            </w:r>
            <w:r w:rsidRPr="002A5A29">
              <w:rPr>
                <w:sz w:val="21"/>
                <w:szCs w:val="21"/>
                <w:lang w:val="ru-RU"/>
              </w:rPr>
              <w:t xml:space="preserve">ные. </w:t>
            </w:r>
          </w:p>
          <w:p w:rsidR="002A5A29" w:rsidRDefault="002A5A29" w:rsidP="002A5A2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Препараты фармацевт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ческие</w:t>
            </w:r>
            <w:r w:rsidR="00E279E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55080B" w:rsidRPr="00685EC8" w:rsidRDefault="002A5A29" w:rsidP="002A5A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Лекарстве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ные средства</w:t>
            </w:r>
            <w:r w:rsidR="004B07F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276" w:type="dxa"/>
          </w:tcPr>
          <w:p w:rsidR="0055080B" w:rsidRPr="008850CF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50CF">
              <w:rPr>
                <w:rFonts w:ascii="Times New Roman" w:hAnsi="Times New Roman" w:cs="Times New Roman"/>
                <w:sz w:val="18"/>
                <w:szCs w:val="18"/>
              </w:rPr>
              <w:t>21.20/01.086</w:t>
            </w:r>
          </w:p>
          <w:p w:rsidR="0055080B" w:rsidRPr="008850CF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50CF">
              <w:rPr>
                <w:rFonts w:ascii="Times New Roman" w:hAnsi="Times New Roman" w:cs="Times New Roman"/>
                <w:sz w:val="18"/>
                <w:szCs w:val="18"/>
              </w:rPr>
              <w:t>21.10/01.086</w:t>
            </w:r>
          </w:p>
        </w:tc>
        <w:tc>
          <w:tcPr>
            <w:tcW w:w="2410" w:type="dxa"/>
          </w:tcPr>
          <w:p w:rsidR="0055080B" w:rsidRPr="00E279E5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Стерильность</w:t>
            </w:r>
          </w:p>
        </w:tc>
        <w:tc>
          <w:tcPr>
            <w:tcW w:w="2410" w:type="dxa"/>
            <w:vMerge/>
          </w:tcPr>
          <w:p w:rsidR="0055080B" w:rsidRPr="002A5A29" w:rsidRDefault="0055080B" w:rsidP="0043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</w:tcPr>
          <w:p w:rsidR="00432592" w:rsidRPr="002A5A29" w:rsidRDefault="008850CF" w:rsidP="00432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ГФ РБ II</w:t>
            </w:r>
            <w:r w:rsidR="00432592"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 2.6.1</w:t>
            </w:r>
          </w:p>
          <w:p w:rsidR="00432592" w:rsidRPr="002A5A29" w:rsidRDefault="008850CF" w:rsidP="00432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ФЕАЭС </w:t>
            </w:r>
            <w:r w:rsidR="00432592" w:rsidRPr="002A5A29">
              <w:rPr>
                <w:rFonts w:ascii="Times New Roman" w:hAnsi="Times New Roman" w:cs="Times New Roman"/>
                <w:sz w:val="21"/>
                <w:szCs w:val="21"/>
              </w:rPr>
              <w:t>2.1.6.1</w:t>
            </w:r>
          </w:p>
          <w:p w:rsidR="0055080B" w:rsidRPr="002A5A29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5080B" w:rsidRPr="00432592" w:rsidTr="008850CF">
        <w:trPr>
          <w:trHeight w:val="441"/>
        </w:trPr>
        <w:tc>
          <w:tcPr>
            <w:tcW w:w="708" w:type="dxa"/>
          </w:tcPr>
          <w:p w:rsidR="0055080B" w:rsidRPr="00432592" w:rsidRDefault="0055080B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2592">
              <w:rPr>
                <w:rFonts w:ascii="Times New Roman" w:hAnsi="Times New Roman" w:cs="Times New Roman"/>
                <w:sz w:val="21"/>
                <w:szCs w:val="21"/>
              </w:rPr>
              <w:t>1.9</w:t>
            </w:r>
          </w:p>
        </w:tc>
        <w:tc>
          <w:tcPr>
            <w:tcW w:w="1560" w:type="dxa"/>
            <w:vMerge/>
          </w:tcPr>
          <w:p w:rsidR="0055080B" w:rsidRPr="00685EC8" w:rsidRDefault="0055080B" w:rsidP="00685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080B" w:rsidRPr="008850CF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50CF">
              <w:rPr>
                <w:rFonts w:ascii="Times New Roman" w:hAnsi="Times New Roman" w:cs="Times New Roman"/>
                <w:sz w:val="18"/>
                <w:szCs w:val="18"/>
              </w:rPr>
              <w:t>21.20/01.086</w:t>
            </w:r>
          </w:p>
          <w:p w:rsidR="0055080B" w:rsidRPr="008850CF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50CF">
              <w:rPr>
                <w:rFonts w:ascii="Times New Roman" w:hAnsi="Times New Roman" w:cs="Times New Roman"/>
                <w:sz w:val="18"/>
                <w:szCs w:val="18"/>
              </w:rPr>
              <w:t>21.10/01.086</w:t>
            </w:r>
          </w:p>
        </w:tc>
        <w:tc>
          <w:tcPr>
            <w:tcW w:w="2410" w:type="dxa"/>
          </w:tcPr>
          <w:p w:rsidR="0055080B" w:rsidRPr="002A5A29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Количественное опр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деление антибиотиков методом диффузии в </w:t>
            </w:r>
            <w:proofErr w:type="spellStart"/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агар</w:t>
            </w:r>
            <w:proofErr w:type="spellEnd"/>
          </w:p>
          <w:p w:rsidR="0055080B" w:rsidRPr="002A5A29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</w:tcPr>
          <w:p w:rsidR="0055080B" w:rsidRPr="002A5A29" w:rsidRDefault="0055080B" w:rsidP="0043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</w:tcPr>
          <w:p w:rsidR="0055080B" w:rsidRPr="002A5A29" w:rsidRDefault="008850CF" w:rsidP="008850C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ГФ РБ II </w:t>
            </w:r>
            <w:r w:rsidR="0055080B" w:rsidRPr="002A5A29">
              <w:rPr>
                <w:rFonts w:ascii="Times New Roman" w:hAnsi="Times New Roman" w:cs="Times New Roman"/>
                <w:sz w:val="21"/>
                <w:szCs w:val="21"/>
              </w:rPr>
              <w:t>2.7.2</w:t>
            </w:r>
          </w:p>
        </w:tc>
      </w:tr>
      <w:tr w:rsidR="0055080B" w:rsidRPr="00432592" w:rsidTr="008850CF">
        <w:trPr>
          <w:trHeight w:val="441"/>
        </w:trPr>
        <w:tc>
          <w:tcPr>
            <w:tcW w:w="708" w:type="dxa"/>
          </w:tcPr>
          <w:p w:rsidR="0055080B" w:rsidRPr="00432592" w:rsidRDefault="0055080B" w:rsidP="00432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32592">
              <w:rPr>
                <w:rFonts w:ascii="Times New Roman" w:hAnsi="Times New Roman" w:cs="Times New Roman"/>
                <w:sz w:val="21"/>
                <w:szCs w:val="21"/>
              </w:rPr>
              <w:t>1.10</w:t>
            </w:r>
          </w:p>
        </w:tc>
        <w:tc>
          <w:tcPr>
            <w:tcW w:w="1560" w:type="dxa"/>
            <w:vMerge/>
          </w:tcPr>
          <w:p w:rsidR="0055080B" w:rsidRPr="00685EC8" w:rsidRDefault="0055080B" w:rsidP="00685E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080B" w:rsidRPr="008850CF" w:rsidRDefault="0055080B" w:rsidP="0043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50CF">
              <w:rPr>
                <w:rFonts w:ascii="Times New Roman" w:hAnsi="Times New Roman" w:cs="Times New Roman"/>
                <w:sz w:val="18"/>
                <w:szCs w:val="18"/>
              </w:rPr>
              <w:t>21.20/29.115</w:t>
            </w:r>
          </w:p>
          <w:p w:rsidR="0055080B" w:rsidRPr="008850CF" w:rsidRDefault="0055080B" w:rsidP="004325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50CF">
              <w:rPr>
                <w:rFonts w:ascii="Times New Roman" w:hAnsi="Times New Roman" w:cs="Times New Roman"/>
                <w:sz w:val="18"/>
                <w:szCs w:val="18"/>
              </w:rPr>
              <w:t>21.10/29.115</w:t>
            </w:r>
          </w:p>
        </w:tc>
        <w:tc>
          <w:tcPr>
            <w:tcW w:w="2410" w:type="dxa"/>
          </w:tcPr>
          <w:p w:rsidR="0055080B" w:rsidRPr="002A5A29" w:rsidRDefault="00FD2F61" w:rsidP="004325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Механические включ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ния: видимые частицы</w:t>
            </w:r>
          </w:p>
        </w:tc>
        <w:tc>
          <w:tcPr>
            <w:tcW w:w="2410" w:type="dxa"/>
            <w:vMerge/>
          </w:tcPr>
          <w:p w:rsidR="0055080B" w:rsidRPr="002A5A29" w:rsidRDefault="0055080B" w:rsidP="0043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</w:tcPr>
          <w:p w:rsidR="0055080B" w:rsidRPr="002A5A29" w:rsidRDefault="008850CF" w:rsidP="008850C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ГФ РБ II </w:t>
            </w:r>
            <w:r w:rsidR="0055080B" w:rsidRPr="002A5A29">
              <w:rPr>
                <w:rFonts w:ascii="Times New Roman" w:hAnsi="Times New Roman" w:cs="Times New Roman"/>
                <w:sz w:val="21"/>
                <w:szCs w:val="21"/>
              </w:rPr>
              <w:t>2.9.20</w:t>
            </w:r>
          </w:p>
        </w:tc>
      </w:tr>
      <w:tr w:rsidR="00887C58" w:rsidRPr="00E04A29" w:rsidTr="008850CF">
        <w:trPr>
          <w:trHeight w:val="11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C58" w:rsidRPr="00E04A29" w:rsidRDefault="00513555" w:rsidP="00EF40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lastRenderedPageBreak/>
              <w:br w:type="page"/>
            </w:r>
            <w:r w:rsidR="0055080B">
              <w:rPr>
                <w:rFonts w:ascii="Times New Roman" w:hAnsi="Times New Roman"/>
              </w:rPr>
              <w:t>1.11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A29" w:rsidRPr="002A5A29" w:rsidRDefault="002A5A29" w:rsidP="002A5A29">
            <w:pPr>
              <w:pStyle w:val="a8"/>
              <w:rPr>
                <w:sz w:val="21"/>
                <w:szCs w:val="21"/>
                <w:lang w:val="ru-RU"/>
              </w:rPr>
            </w:pPr>
            <w:r w:rsidRPr="002A5A29">
              <w:rPr>
                <w:sz w:val="21"/>
                <w:szCs w:val="21"/>
                <w:lang w:val="ru-RU"/>
              </w:rPr>
              <w:t>Продукты фармацевт</w:t>
            </w:r>
            <w:r w:rsidRPr="002A5A29">
              <w:rPr>
                <w:sz w:val="21"/>
                <w:szCs w:val="21"/>
                <w:lang w:val="ru-RU"/>
              </w:rPr>
              <w:t>и</w:t>
            </w:r>
            <w:r w:rsidRPr="002A5A29">
              <w:rPr>
                <w:sz w:val="21"/>
                <w:szCs w:val="21"/>
                <w:lang w:val="ru-RU"/>
              </w:rPr>
              <w:t>ческие осно</w:t>
            </w:r>
            <w:r w:rsidRPr="002A5A29">
              <w:rPr>
                <w:sz w:val="21"/>
                <w:szCs w:val="21"/>
                <w:lang w:val="ru-RU"/>
              </w:rPr>
              <w:t>в</w:t>
            </w:r>
            <w:r w:rsidRPr="002A5A29">
              <w:rPr>
                <w:sz w:val="21"/>
                <w:szCs w:val="21"/>
                <w:lang w:val="ru-RU"/>
              </w:rPr>
              <w:t xml:space="preserve">ные. </w:t>
            </w:r>
          </w:p>
          <w:p w:rsidR="002A5A29" w:rsidRPr="002A5A29" w:rsidRDefault="002A5A29" w:rsidP="002A5A29">
            <w:pPr>
              <w:pStyle w:val="a8"/>
              <w:rPr>
                <w:sz w:val="21"/>
                <w:szCs w:val="21"/>
                <w:lang w:val="ru-RU"/>
              </w:rPr>
            </w:pPr>
          </w:p>
          <w:p w:rsidR="002A5A29" w:rsidRDefault="002A5A29" w:rsidP="002A5A2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Препараты фармацевт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ческие.</w:t>
            </w:r>
          </w:p>
          <w:p w:rsidR="002A5A29" w:rsidRDefault="002A5A29" w:rsidP="002A5A2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7C58" w:rsidRPr="00685EC8" w:rsidRDefault="002A5A29" w:rsidP="002A5A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Лекарстве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ные средства</w:t>
            </w:r>
            <w:r w:rsidR="00ED35F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C58" w:rsidRPr="008850CF" w:rsidRDefault="00887C58" w:rsidP="00887C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0CF">
              <w:rPr>
                <w:rFonts w:ascii="Times New Roman" w:hAnsi="Times New Roman"/>
                <w:sz w:val="18"/>
                <w:szCs w:val="18"/>
              </w:rPr>
              <w:t>21.20/16.036</w:t>
            </w:r>
          </w:p>
          <w:p w:rsidR="00887C58" w:rsidRPr="008850CF" w:rsidRDefault="00887C58" w:rsidP="00887C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0CF">
              <w:rPr>
                <w:rFonts w:ascii="Times New Roman" w:hAnsi="Times New Roman"/>
                <w:sz w:val="18"/>
                <w:szCs w:val="18"/>
              </w:rPr>
              <w:t>21.10/16.036</w:t>
            </w:r>
          </w:p>
          <w:p w:rsidR="00887C58" w:rsidRPr="008850CF" w:rsidRDefault="00887C58" w:rsidP="00887C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C58" w:rsidRPr="002A5A29" w:rsidRDefault="00887C58" w:rsidP="00887C5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A5A29">
              <w:rPr>
                <w:rFonts w:ascii="Times New Roman" w:hAnsi="Times New Roman"/>
              </w:rPr>
              <w:t>Пирогенность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A29" w:rsidRPr="002A5A29" w:rsidRDefault="002A5A29" w:rsidP="002A5A29">
            <w:pPr>
              <w:spacing w:after="0" w:line="240" w:lineRule="auto"/>
              <w:ind w:hanging="7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Фармакопейная статья, </w:t>
            </w:r>
          </w:p>
          <w:p w:rsidR="002A5A29" w:rsidRPr="002A5A29" w:rsidRDefault="002A5A29" w:rsidP="002A5A29">
            <w:pPr>
              <w:spacing w:after="0" w:line="240" w:lineRule="auto"/>
              <w:ind w:hanging="7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2A5A29" w:rsidRPr="002A5A29" w:rsidRDefault="002A5A29" w:rsidP="002A5A29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нормативный документ производителя 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на ко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кретное лекарственное средство, лекарственное растительное сырье.</w:t>
            </w:r>
          </w:p>
          <w:p w:rsidR="002A5A29" w:rsidRPr="002A5A29" w:rsidRDefault="002A5A29" w:rsidP="002A5A29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A5A29" w:rsidRPr="002A5A29" w:rsidRDefault="002A5A29" w:rsidP="002A5A29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Фармакопейная статья, нормативный документ производителя 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на су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станцию для фармаце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тического использов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ния, </w:t>
            </w:r>
          </w:p>
          <w:p w:rsidR="002A5A29" w:rsidRPr="002A5A29" w:rsidRDefault="002A5A29" w:rsidP="002A5A29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A5A29" w:rsidRPr="002A5A29" w:rsidRDefault="002A5A29" w:rsidP="002A5A2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Нормативный документ по качеству</w:t>
            </w:r>
          </w:p>
          <w:p w:rsidR="002A5A29" w:rsidRPr="002A5A29" w:rsidRDefault="002A5A29" w:rsidP="002A5A2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ГФ РБ II </w:t>
            </w:r>
          </w:p>
          <w:p w:rsidR="00887C58" w:rsidRPr="002A5A29" w:rsidRDefault="002A5A29" w:rsidP="002A5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«Частные фармакопе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ные статьи на субста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ции для фармацевтич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ского использования»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61" w:rsidRPr="002A5A29" w:rsidRDefault="00FD2F61" w:rsidP="008850CF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ГФ РБ </w:t>
            </w:r>
            <w:r w:rsidRPr="002A5A2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II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 2.6.8</w:t>
            </w:r>
          </w:p>
          <w:p w:rsidR="00FD2F61" w:rsidRPr="002A5A29" w:rsidRDefault="008850CF" w:rsidP="008850CF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ФЕАЭС </w:t>
            </w:r>
            <w:r w:rsidR="00FD2F61" w:rsidRPr="002A5A29">
              <w:rPr>
                <w:rFonts w:ascii="Times New Roman" w:hAnsi="Times New Roman" w:cs="Times New Roman"/>
                <w:sz w:val="21"/>
                <w:szCs w:val="21"/>
              </w:rPr>
              <w:t>2.1.6.2</w:t>
            </w:r>
          </w:p>
          <w:p w:rsidR="00887C58" w:rsidRPr="002A5A29" w:rsidRDefault="00887C58" w:rsidP="008850CF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13555" w:rsidRPr="00E04A29" w:rsidTr="008850CF">
        <w:trPr>
          <w:trHeight w:val="1122"/>
        </w:trPr>
        <w:tc>
          <w:tcPr>
            <w:tcW w:w="708" w:type="dxa"/>
            <w:tcBorders>
              <w:right w:val="single" w:sz="4" w:space="0" w:color="auto"/>
            </w:tcBorders>
          </w:tcPr>
          <w:p w:rsidR="00513555" w:rsidRPr="00E04A29" w:rsidRDefault="0055080B" w:rsidP="00EF40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555" w:rsidRPr="00E04A29" w:rsidRDefault="00513555" w:rsidP="00887C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13555" w:rsidRPr="008850CF" w:rsidRDefault="00513555" w:rsidP="00887C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0CF">
              <w:rPr>
                <w:rFonts w:ascii="Times New Roman" w:hAnsi="Times New Roman"/>
                <w:sz w:val="18"/>
                <w:szCs w:val="18"/>
              </w:rPr>
              <w:t>21.20/16.036</w:t>
            </w:r>
          </w:p>
          <w:p w:rsidR="00513555" w:rsidRPr="008850CF" w:rsidRDefault="00513555" w:rsidP="00887C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0CF">
              <w:rPr>
                <w:rFonts w:ascii="Times New Roman" w:hAnsi="Times New Roman"/>
                <w:sz w:val="18"/>
                <w:szCs w:val="18"/>
              </w:rPr>
              <w:t>21.10/16.036</w:t>
            </w:r>
          </w:p>
          <w:p w:rsidR="00513555" w:rsidRPr="008850CF" w:rsidRDefault="00513555" w:rsidP="00887C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5080B" w:rsidRPr="002A5A29" w:rsidRDefault="00513555" w:rsidP="00887C58">
            <w:pPr>
              <w:spacing w:after="0" w:line="240" w:lineRule="auto"/>
              <w:rPr>
                <w:rFonts w:ascii="Times New Roman" w:hAnsi="Times New Roman"/>
              </w:rPr>
            </w:pPr>
            <w:r w:rsidRPr="002A5A29">
              <w:rPr>
                <w:rFonts w:ascii="Times New Roman" w:hAnsi="Times New Roman"/>
              </w:rPr>
              <w:t xml:space="preserve">Аномальная </w:t>
            </w:r>
          </w:p>
          <w:p w:rsidR="00513555" w:rsidRPr="002A5A29" w:rsidRDefault="00513555" w:rsidP="00887C58">
            <w:pPr>
              <w:spacing w:after="0" w:line="240" w:lineRule="auto"/>
              <w:rPr>
                <w:rFonts w:ascii="Times New Roman" w:hAnsi="Times New Roman"/>
              </w:rPr>
            </w:pPr>
            <w:r w:rsidRPr="002A5A29">
              <w:rPr>
                <w:rFonts w:ascii="Times New Roman" w:hAnsi="Times New Roman"/>
              </w:rPr>
              <w:t>токсичность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555" w:rsidRPr="002A5A29" w:rsidRDefault="00513555" w:rsidP="00887C58">
            <w:pPr>
              <w:spacing w:after="0" w:line="240" w:lineRule="auto"/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D2F61" w:rsidRPr="002A5A29" w:rsidRDefault="00FD2F61" w:rsidP="008850CF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ГФ РБ II</w:t>
            </w:r>
            <w:r w:rsidR="008850CF"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>2.6.9</w:t>
            </w:r>
          </w:p>
          <w:p w:rsidR="00FD2F61" w:rsidRPr="002A5A29" w:rsidRDefault="008850CF" w:rsidP="008850CF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ФЕАЭС </w:t>
            </w:r>
            <w:r w:rsidR="00FD2F61" w:rsidRPr="002A5A29">
              <w:rPr>
                <w:rFonts w:ascii="Times New Roman" w:hAnsi="Times New Roman" w:cs="Times New Roman"/>
                <w:sz w:val="21"/>
                <w:szCs w:val="21"/>
              </w:rPr>
              <w:t>2.1.6.3</w:t>
            </w:r>
          </w:p>
          <w:p w:rsidR="00513555" w:rsidRPr="002A5A29" w:rsidRDefault="00513555" w:rsidP="008850CF">
            <w:pPr>
              <w:pStyle w:val="a4"/>
              <w:jc w:val="both"/>
              <w:rPr>
                <w:sz w:val="21"/>
                <w:szCs w:val="21"/>
              </w:rPr>
            </w:pPr>
          </w:p>
        </w:tc>
      </w:tr>
      <w:tr w:rsidR="00513555" w:rsidRPr="00E04A29" w:rsidTr="008850CF">
        <w:trPr>
          <w:trHeight w:val="1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Default="0055080B" w:rsidP="00EF40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555" w:rsidRPr="00E04A29" w:rsidRDefault="00513555" w:rsidP="00887C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55" w:rsidRPr="008850CF" w:rsidRDefault="00513555" w:rsidP="00887C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850CF">
              <w:rPr>
                <w:rFonts w:ascii="Times New Roman" w:hAnsi="Times New Roman"/>
                <w:sz w:val="18"/>
                <w:szCs w:val="18"/>
              </w:rPr>
              <w:t>21.20/16.036</w:t>
            </w:r>
          </w:p>
          <w:p w:rsidR="00513555" w:rsidRPr="008850CF" w:rsidRDefault="00513555" w:rsidP="00887C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50CF">
              <w:rPr>
                <w:rFonts w:ascii="Times New Roman" w:hAnsi="Times New Roman"/>
                <w:sz w:val="18"/>
                <w:szCs w:val="18"/>
              </w:rPr>
              <w:t>21.10/16.036</w:t>
            </w:r>
          </w:p>
          <w:p w:rsidR="00513555" w:rsidRPr="008850CF" w:rsidRDefault="00513555" w:rsidP="00887C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0B" w:rsidRPr="002A5A29" w:rsidRDefault="00513555" w:rsidP="00887C58">
            <w:pPr>
              <w:spacing w:after="0" w:line="240" w:lineRule="auto"/>
              <w:rPr>
                <w:rFonts w:ascii="Times New Roman" w:hAnsi="Times New Roman"/>
              </w:rPr>
            </w:pPr>
            <w:r w:rsidRPr="002A5A29">
              <w:rPr>
                <w:rFonts w:ascii="Times New Roman" w:hAnsi="Times New Roman"/>
              </w:rPr>
              <w:t xml:space="preserve">Бактериальные </w:t>
            </w:r>
          </w:p>
          <w:p w:rsidR="00513555" w:rsidRPr="002A5A29" w:rsidRDefault="00513555" w:rsidP="00887C58">
            <w:pPr>
              <w:spacing w:after="0" w:line="240" w:lineRule="auto"/>
              <w:rPr>
                <w:rFonts w:ascii="Times New Roman" w:hAnsi="Times New Roman"/>
              </w:rPr>
            </w:pPr>
            <w:r w:rsidRPr="002A5A29">
              <w:rPr>
                <w:rFonts w:ascii="Times New Roman" w:hAnsi="Times New Roman"/>
              </w:rPr>
              <w:t>эндотоксины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555" w:rsidRPr="002A5A29" w:rsidRDefault="00513555" w:rsidP="00887C5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1" w:rsidRPr="002A5A29" w:rsidRDefault="008850CF" w:rsidP="008850CF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ГФ РБ II </w:t>
            </w:r>
            <w:r w:rsidR="00FD2F61"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2.6.14 </w:t>
            </w:r>
          </w:p>
          <w:p w:rsidR="005F7990" w:rsidRPr="002A5A29" w:rsidRDefault="008850CF" w:rsidP="008850CF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2A5A29">
              <w:rPr>
                <w:rFonts w:ascii="Times New Roman" w:hAnsi="Times New Roman" w:cs="Times New Roman"/>
                <w:sz w:val="21"/>
                <w:szCs w:val="21"/>
              </w:rPr>
              <w:t xml:space="preserve">ФЕАЭС </w:t>
            </w:r>
            <w:r w:rsidR="00FD2F61" w:rsidRPr="002A5A29">
              <w:rPr>
                <w:rFonts w:ascii="Times New Roman" w:hAnsi="Times New Roman" w:cs="Times New Roman"/>
                <w:sz w:val="21"/>
                <w:szCs w:val="21"/>
              </w:rPr>
              <w:t>2.1.6.8</w:t>
            </w:r>
          </w:p>
        </w:tc>
      </w:tr>
    </w:tbl>
    <w:p w:rsidR="00CA138B" w:rsidRPr="00F53C26" w:rsidRDefault="00CA138B" w:rsidP="00CA138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5080B" w:rsidRDefault="00CA138B" w:rsidP="00CA138B">
      <w:pPr>
        <w:spacing w:after="0" w:line="240" w:lineRule="auto"/>
        <w:ind w:hanging="902"/>
        <w:rPr>
          <w:rFonts w:ascii="Times New Roman" w:hAnsi="Times New Roman" w:cs="Times New Roman"/>
          <w:sz w:val="28"/>
          <w:szCs w:val="28"/>
        </w:rPr>
      </w:pPr>
      <w:r w:rsidRPr="007A3BB0">
        <w:rPr>
          <w:rFonts w:ascii="Times New Roman" w:hAnsi="Times New Roman" w:cs="Times New Roman"/>
          <w:sz w:val="28"/>
          <w:szCs w:val="28"/>
        </w:rPr>
        <w:t xml:space="preserve">Руководитель органа </w:t>
      </w:r>
    </w:p>
    <w:p w:rsidR="00CA138B" w:rsidRPr="007A3BB0" w:rsidRDefault="007E30F2" w:rsidP="00CA138B">
      <w:pPr>
        <w:spacing w:after="0" w:line="240" w:lineRule="auto"/>
        <w:ind w:hanging="9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CA138B" w:rsidRPr="007A3BB0">
        <w:rPr>
          <w:rFonts w:ascii="Times New Roman" w:hAnsi="Times New Roman" w:cs="Times New Roman"/>
          <w:sz w:val="28"/>
          <w:szCs w:val="28"/>
        </w:rPr>
        <w:t xml:space="preserve"> аккредитации Республики Беларусь – </w:t>
      </w:r>
    </w:p>
    <w:p w:rsidR="00CA138B" w:rsidRPr="007A3BB0" w:rsidRDefault="00CA138B" w:rsidP="00CA138B">
      <w:pPr>
        <w:spacing w:after="0" w:line="240" w:lineRule="auto"/>
        <w:ind w:hanging="902"/>
        <w:rPr>
          <w:rFonts w:ascii="Times New Roman" w:hAnsi="Times New Roman" w:cs="Times New Roman"/>
          <w:sz w:val="28"/>
          <w:szCs w:val="28"/>
        </w:rPr>
      </w:pPr>
      <w:r w:rsidRPr="007A3BB0">
        <w:rPr>
          <w:rFonts w:ascii="Times New Roman" w:hAnsi="Times New Roman" w:cs="Times New Roman"/>
          <w:sz w:val="28"/>
          <w:szCs w:val="28"/>
        </w:rPr>
        <w:t>директор</w:t>
      </w:r>
      <w:r w:rsidR="000550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502C">
        <w:rPr>
          <w:rFonts w:ascii="Times New Roman" w:hAnsi="Times New Roman" w:cs="Times New Roman"/>
          <w:sz w:val="28"/>
          <w:szCs w:val="28"/>
        </w:rPr>
        <w:t>г</w:t>
      </w:r>
      <w:r w:rsidRPr="007A3BB0">
        <w:rPr>
          <w:rFonts w:ascii="Times New Roman" w:hAnsi="Times New Roman" w:cs="Times New Roman"/>
          <w:sz w:val="28"/>
          <w:szCs w:val="28"/>
        </w:rPr>
        <w:t>осударственного</w:t>
      </w:r>
      <w:proofErr w:type="gramEnd"/>
      <w:r w:rsidRPr="007A3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BDF" w:rsidRDefault="00CA138B" w:rsidP="006C1C47">
      <w:pPr>
        <w:spacing w:after="0" w:line="240" w:lineRule="auto"/>
        <w:ind w:hanging="902"/>
        <w:rPr>
          <w:rFonts w:ascii="Times New Roman" w:hAnsi="Times New Roman" w:cs="Times New Roman"/>
        </w:rPr>
      </w:pPr>
      <w:r w:rsidRPr="007A3BB0">
        <w:rPr>
          <w:rFonts w:ascii="Times New Roman" w:hAnsi="Times New Roman" w:cs="Times New Roman"/>
          <w:sz w:val="28"/>
          <w:szCs w:val="28"/>
        </w:rPr>
        <w:t>предприятия «БГЦА»</w:t>
      </w:r>
      <w:r w:rsidR="000550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FD2F61">
        <w:rPr>
          <w:rFonts w:ascii="Times New Roman" w:hAnsi="Times New Roman" w:cs="Times New Roman"/>
          <w:sz w:val="28"/>
          <w:szCs w:val="28"/>
        </w:rPr>
        <w:t>Е.В. Бережных</w:t>
      </w:r>
    </w:p>
    <w:p w:rsidR="00054BDF" w:rsidRDefault="00054BDF" w:rsidP="00054BDF">
      <w:pPr>
        <w:spacing w:after="0" w:line="240" w:lineRule="auto"/>
        <w:rPr>
          <w:rFonts w:ascii="Times New Roman" w:hAnsi="Times New Roman" w:cs="Times New Roman"/>
        </w:rPr>
      </w:pPr>
    </w:p>
    <w:p w:rsidR="00D912FB" w:rsidRDefault="00D912FB" w:rsidP="00054BDF">
      <w:pPr>
        <w:spacing w:after="0" w:line="240" w:lineRule="auto"/>
        <w:rPr>
          <w:rFonts w:ascii="Times New Roman" w:hAnsi="Times New Roman" w:cs="Times New Roman"/>
        </w:rPr>
      </w:pPr>
    </w:p>
    <w:p w:rsidR="00303A1C" w:rsidRDefault="00303A1C" w:rsidP="00054BDF">
      <w:pPr>
        <w:spacing w:after="0" w:line="240" w:lineRule="auto"/>
        <w:rPr>
          <w:rFonts w:ascii="Times New Roman" w:hAnsi="Times New Roman" w:cs="Times New Roman"/>
        </w:rPr>
      </w:pPr>
    </w:p>
    <w:p w:rsidR="00303A1C" w:rsidRDefault="00303A1C" w:rsidP="00054BDF">
      <w:pPr>
        <w:spacing w:after="0" w:line="240" w:lineRule="auto"/>
        <w:rPr>
          <w:rFonts w:ascii="Times New Roman" w:hAnsi="Times New Roman" w:cs="Times New Roman"/>
        </w:rPr>
      </w:pPr>
    </w:p>
    <w:sectPr w:rsidR="00303A1C" w:rsidSect="0005502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282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DDF" w:rsidRDefault="00910DDF" w:rsidP="00AD1BC4">
      <w:pPr>
        <w:spacing w:after="0" w:line="240" w:lineRule="auto"/>
      </w:pPr>
      <w:r>
        <w:separator/>
      </w:r>
    </w:p>
  </w:endnote>
  <w:endnote w:type="continuationSeparator" w:id="0">
    <w:p w:rsidR="00910DDF" w:rsidRDefault="00910DDF" w:rsidP="00AD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097" w:rsidRDefault="00EF4097" w:rsidP="00341429">
    <w:pPr>
      <w:spacing w:after="0" w:line="240" w:lineRule="auto"/>
      <w:rPr>
        <w:rFonts w:ascii="Times New Roman" w:hAnsi="Times New Roman" w:cs="Times New Roman"/>
      </w:rPr>
    </w:pPr>
  </w:p>
  <w:p w:rsidR="00EF4097" w:rsidRDefault="00EF4097" w:rsidP="00955489">
    <w:pPr>
      <w:spacing w:after="0" w:line="240" w:lineRule="auto"/>
      <w:ind w:left="-851"/>
      <w:rPr>
        <w:rFonts w:ascii="Times New Roman" w:hAnsi="Times New Roman" w:cs="Times New Roman"/>
      </w:rPr>
    </w:pPr>
    <w:r w:rsidRPr="00054BDF">
      <w:rPr>
        <w:rFonts w:ascii="Times New Roman" w:hAnsi="Times New Roman" w:cs="Times New Roman"/>
      </w:rPr>
      <w:t>___________________________</w:t>
    </w:r>
    <w:r>
      <w:rPr>
        <w:rFonts w:ascii="Times New Roman" w:hAnsi="Times New Roman" w:cs="Times New Roman"/>
      </w:rPr>
      <w:t>___М.</w:t>
    </w:r>
    <w:r w:rsidR="007E30F2">
      <w:rPr>
        <w:rFonts w:ascii="Times New Roman" w:hAnsi="Times New Roman" w:cs="Times New Roman"/>
      </w:rPr>
      <w:t xml:space="preserve">П.                        </w:t>
    </w:r>
    <w:r w:rsidR="00513555" w:rsidRPr="007E30F2">
      <w:rPr>
        <w:rFonts w:ascii="Times New Roman" w:hAnsi="Times New Roman" w:cs="Times New Roman"/>
        <w:sz w:val="20"/>
        <w:szCs w:val="20"/>
      </w:rPr>
      <w:t>1</w:t>
    </w:r>
    <w:r w:rsidR="00FD2F61">
      <w:rPr>
        <w:rFonts w:ascii="Times New Roman" w:hAnsi="Times New Roman" w:cs="Times New Roman"/>
        <w:sz w:val="20"/>
        <w:szCs w:val="20"/>
      </w:rPr>
      <w:t>6.07.2021</w:t>
    </w:r>
    <w:r w:rsidRPr="007E30F2">
      <w:rPr>
        <w:rFonts w:ascii="Times New Roman" w:hAnsi="Times New Roman" w:cs="Times New Roman"/>
        <w:sz w:val="20"/>
        <w:szCs w:val="20"/>
      </w:rPr>
      <w:t xml:space="preserve">                </w:t>
    </w:r>
    <w:r w:rsidR="00513555" w:rsidRPr="007E30F2">
      <w:rPr>
        <w:rFonts w:ascii="Times New Roman" w:hAnsi="Times New Roman" w:cs="Times New Roman"/>
        <w:sz w:val="20"/>
        <w:szCs w:val="20"/>
      </w:rPr>
      <w:t xml:space="preserve">          </w:t>
    </w:r>
    <w:r w:rsidRPr="007E30F2">
      <w:rPr>
        <w:rFonts w:ascii="Times New Roman" w:hAnsi="Times New Roman" w:cs="Times New Roman"/>
        <w:sz w:val="20"/>
        <w:szCs w:val="20"/>
      </w:rPr>
      <w:t xml:space="preserve">      Лист </w:t>
    </w:r>
    <w:r w:rsidRPr="007E30F2">
      <w:rPr>
        <w:rFonts w:ascii="Times New Roman" w:hAnsi="Times New Roman" w:cs="Times New Roman"/>
        <w:sz w:val="20"/>
        <w:szCs w:val="20"/>
      </w:rPr>
      <w:fldChar w:fldCharType="begin"/>
    </w:r>
    <w:r w:rsidRPr="007E30F2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7E30F2">
      <w:rPr>
        <w:rFonts w:ascii="Times New Roman" w:hAnsi="Times New Roman" w:cs="Times New Roman"/>
        <w:sz w:val="20"/>
        <w:szCs w:val="20"/>
      </w:rPr>
      <w:fldChar w:fldCharType="separate"/>
    </w:r>
    <w:r w:rsidR="00AF6E91">
      <w:rPr>
        <w:rFonts w:ascii="Times New Roman" w:hAnsi="Times New Roman" w:cs="Times New Roman"/>
        <w:noProof/>
        <w:sz w:val="20"/>
        <w:szCs w:val="20"/>
      </w:rPr>
      <w:t>2</w:t>
    </w:r>
    <w:r w:rsidRPr="007E30F2">
      <w:rPr>
        <w:rFonts w:ascii="Times New Roman" w:hAnsi="Times New Roman" w:cs="Times New Roman"/>
        <w:sz w:val="20"/>
        <w:szCs w:val="20"/>
      </w:rPr>
      <w:fldChar w:fldCharType="end"/>
    </w:r>
    <w:r w:rsidRPr="007E30F2">
      <w:rPr>
        <w:rFonts w:ascii="Times New Roman" w:hAnsi="Times New Roman" w:cs="Times New Roman"/>
        <w:sz w:val="20"/>
        <w:szCs w:val="20"/>
      </w:rPr>
      <w:t xml:space="preserve"> Листов </w:t>
    </w:r>
    <w:r w:rsidR="00B546D3" w:rsidRPr="007E30F2">
      <w:rPr>
        <w:sz w:val="20"/>
        <w:szCs w:val="20"/>
      </w:rPr>
      <w:fldChar w:fldCharType="begin"/>
    </w:r>
    <w:r w:rsidR="00B546D3" w:rsidRPr="007E30F2">
      <w:rPr>
        <w:sz w:val="20"/>
        <w:szCs w:val="20"/>
      </w:rPr>
      <w:instrText xml:space="preserve"> NUMPAGES  \* Arabic  \* MERGEFORMAT </w:instrText>
    </w:r>
    <w:r w:rsidR="00B546D3" w:rsidRPr="007E30F2">
      <w:rPr>
        <w:sz w:val="20"/>
        <w:szCs w:val="20"/>
      </w:rPr>
      <w:fldChar w:fldCharType="separate"/>
    </w:r>
    <w:r w:rsidR="00AF6E91" w:rsidRPr="00AF6E91">
      <w:rPr>
        <w:rFonts w:ascii="Times New Roman" w:hAnsi="Times New Roman" w:cs="Times New Roman"/>
        <w:noProof/>
        <w:sz w:val="20"/>
        <w:szCs w:val="20"/>
      </w:rPr>
      <w:t>2</w:t>
    </w:r>
    <w:r w:rsidR="00B546D3" w:rsidRPr="007E30F2">
      <w:rPr>
        <w:rFonts w:ascii="Times New Roman" w:hAnsi="Times New Roman" w:cs="Times New Roman"/>
        <w:noProof/>
        <w:sz w:val="20"/>
        <w:szCs w:val="20"/>
      </w:rPr>
      <w:fldChar w:fldCharType="end"/>
    </w:r>
  </w:p>
  <w:p w:rsidR="00EF4097" w:rsidRPr="007E30F2" w:rsidRDefault="00EF4097" w:rsidP="00955489">
    <w:pPr>
      <w:spacing w:after="0" w:line="240" w:lineRule="auto"/>
      <w:ind w:left="-851"/>
      <w:rPr>
        <w:rFonts w:ascii="Times New Roman" w:hAnsi="Times New Roman" w:cs="Times New Roman"/>
        <w:sz w:val="16"/>
        <w:szCs w:val="16"/>
      </w:rPr>
    </w:pPr>
    <w:r w:rsidRPr="007E30F2">
      <w:rPr>
        <w:rFonts w:ascii="Times New Roman" w:hAnsi="Times New Roman" w:cs="Times New Roman"/>
        <w:sz w:val="16"/>
        <w:szCs w:val="16"/>
      </w:rPr>
      <w:t xml:space="preserve">(подпись ведущего эксперта по аккредитации)                     </w:t>
    </w:r>
    <w:r w:rsidR="007E30F2">
      <w:rPr>
        <w:rFonts w:ascii="Times New Roman" w:hAnsi="Times New Roman" w:cs="Times New Roman"/>
        <w:sz w:val="16"/>
        <w:szCs w:val="16"/>
      </w:rPr>
      <w:t xml:space="preserve">               </w:t>
    </w:r>
    <w:r w:rsidRPr="007E30F2">
      <w:rPr>
        <w:rFonts w:ascii="Times New Roman" w:hAnsi="Times New Roman" w:cs="Times New Roman"/>
        <w:sz w:val="16"/>
        <w:szCs w:val="16"/>
      </w:rPr>
      <w:t xml:space="preserve"> </w:t>
    </w:r>
    <w:proofErr w:type="gramStart"/>
    <w:r w:rsidRPr="007E30F2">
      <w:rPr>
        <w:rFonts w:ascii="Times New Roman" w:hAnsi="Times New Roman" w:cs="Times New Roman"/>
        <w:sz w:val="16"/>
        <w:szCs w:val="16"/>
      </w:rPr>
      <w:t xml:space="preserve">( </w:t>
    </w:r>
    <w:proofErr w:type="gramEnd"/>
    <w:r w:rsidRPr="007E30F2">
      <w:rPr>
        <w:rFonts w:ascii="Times New Roman" w:hAnsi="Times New Roman" w:cs="Times New Roman"/>
        <w:sz w:val="16"/>
        <w:szCs w:val="16"/>
      </w:rPr>
      <w:t xml:space="preserve">дата принятия решения)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02C" w:rsidRPr="007E30F2" w:rsidRDefault="0005502C" w:rsidP="0005502C">
    <w:pPr>
      <w:spacing w:after="0" w:line="240" w:lineRule="auto"/>
      <w:ind w:left="-851"/>
      <w:rPr>
        <w:rFonts w:ascii="Times New Roman" w:hAnsi="Times New Roman" w:cs="Times New Roman"/>
        <w:sz w:val="20"/>
        <w:szCs w:val="20"/>
      </w:rPr>
    </w:pPr>
    <w:r w:rsidRPr="00054BDF">
      <w:rPr>
        <w:rFonts w:ascii="Times New Roman" w:hAnsi="Times New Roman" w:cs="Times New Roman"/>
      </w:rPr>
      <w:t>___________________________</w:t>
    </w:r>
    <w:r>
      <w:rPr>
        <w:rFonts w:ascii="Times New Roman" w:hAnsi="Times New Roman" w:cs="Times New Roman"/>
      </w:rPr>
      <w:t xml:space="preserve">_М.П.                              </w:t>
    </w:r>
    <w:r w:rsidRPr="007E30F2">
      <w:rPr>
        <w:rFonts w:ascii="Times New Roman" w:hAnsi="Times New Roman" w:cs="Times New Roman"/>
        <w:sz w:val="20"/>
        <w:szCs w:val="20"/>
      </w:rPr>
      <w:t>1</w:t>
    </w:r>
    <w:r w:rsidR="00FD2F61">
      <w:rPr>
        <w:rFonts w:ascii="Times New Roman" w:hAnsi="Times New Roman" w:cs="Times New Roman"/>
        <w:sz w:val="20"/>
        <w:szCs w:val="20"/>
      </w:rPr>
      <w:t>6.07</w:t>
    </w:r>
    <w:r w:rsidRPr="007E30F2">
      <w:rPr>
        <w:rFonts w:ascii="Times New Roman" w:hAnsi="Times New Roman" w:cs="Times New Roman"/>
        <w:sz w:val="20"/>
        <w:szCs w:val="20"/>
      </w:rPr>
      <w:t>.202</w:t>
    </w:r>
    <w:r w:rsidR="00FD2F61">
      <w:rPr>
        <w:rFonts w:ascii="Times New Roman" w:hAnsi="Times New Roman" w:cs="Times New Roman"/>
        <w:sz w:val="20"/>
        <w:szCs w:val="20"/>
      </w:rPr>
      <w:t>1</w:t>
    </w:r>
    <w:r w:rsidRPr="007E30F2">
      <w:rPr>
        <w:rFonts w:ascii="Times New Roman" w:hAnsi="Times New Roman" w:cs="Times New Roman"/>
        <w:sz w:val="20"/>
        <w:szCs w:val="20"/>
      </w:rPr>
      <w:t xml:space="preserve">                             </w:t>
    </w:r>
    <w:r w:rsidR="007E30F2">
      <w:rPr>
        <w:rFonts w:ascii="Times New Roman" w:hAnsi="Times New Roman" w:cs="Times New Roman"/>
        <w:sz w:val="20"/>
        <w:szCs w:val="20"/>
      </w:rPr>
      <w:t xml:space="preserve">                 </w:t>
    </w:r>
    <w:r w:rsidRPr="007E30F2">
      <w:rPr>
        <w:rFonts w:ascii="Times New Roman" w:hAnsi="Times New Roman" w:cs="Times New Roman"/>
        <w:sz w:val="20"/>
        <w:szCs w:val="20"/>
      </w:rPr>
      <w:t xml:space="preserve">   Лист </w:t>
    </w:r>
    <w:r w:rsidRPr="007E30F2">
      <w:rPr>
        <w:rFonts w:ascii="Times New Roman" w:hAnsi="Times New Roman" w:cs="Times New Roman"/>
        <w:sz w:val="20"/>
        <w:szCs w:val="20"/>
      </w:rPr>
      <w:fldChar w:fldCharType="begin"/>
    </w:r>
    <w:r w:rsidRPr="007E30F2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7E30F2">
      <w:rPr>
        <w:rFonts w:ascii="Times New Roman" w:hAnsi="Times New Roman" w:cs="Times New Roman"/>
        <w:sz w:val="20"/>
        <w:szCs w:val="20"/>
      </w:rPr>
      <w:fldChar w:fldCharType="separate"/>
    </w:r>
    <w:r w:rsidR="00AF6E91">
      <w:rPr>
        <w:rFonts w:ascii="Times New Roman" w:hAnsi="Times New Roman" w:cs="Times New Roman"/>
        <w:noProof/>
        <w:sz w:val="20"/>
        <w:szCs w:val="20"/>
      </w:rPr>
      <w:t>1</w:t>
    </w:r>
    <w:r w:rsidRPr="007E30F2">
      <w:rPr>
        <w:rFonts w:ascii="Times New Roman" w:hAnsi="Times New Roman" w:cs="Times New Roman"/>
        <w:sz w:val="20"/>
        <w:szCs w:val="20"/>
      </w:rPr>
      <w:fldChar w:fldCharType="end"/>
    </w:r>
    <w:r w:rsidRPr="007E30F2">
      <w:rPr>
        <w:rFonts w:ascii="Times New Roman" w:hAnsi="Times New Roman" w:cs="Times New Roman"/>
        <w:sz w:val="20"/>
        <w:szCs w:val="20"/>
      </w:rPr>
      <w:t xml:space="preserve"> Листов </w:t>
    </w:r>
    <w:r w:rsidRPr="007E30F2">
      <w:rPr>
        <w:sz w:val="20"/>
        <w:szCs w:val="20"/>
      </w:rPr>
      <w:fldChar w:fldCharType="begin"/>
    </w:r>
    <w:r w:rsidRPr="007E30F2">
      <w:rPr>
        <w:sz w:val="20"/>
        <w:szCs w:val="20"/>
      </w:rPr>
      <w:instrText xml:space="preserve"> NUMPAGES  \* Arabic  \* MERGEFORMAT </w:instrText>
    </w:r>
    <w:r w:rsidRPr="007E30F2">
      <w:rPr>
        <w:sz w:val="20"/>
        <w:szCs w:val="20"/>
      </w:rPr>
      <w:fldChar w:fldCharType="separate"/>
    </w:r>
    <w:r w:rsidR="00AF6E91" w:rsidRPr="00AF6E91">
      <w:rPr>
        <w:rFonts w:ascii="Times New Roman" w:hAnsi="Times New Roman" w:cs="Times New Roman"/>
        <w:noProof/>
        <w:sz w:val="20"/>
        <w:szCs w:val="20"/>
      </w:rPr>
      <w:t>2</w:t>
    </w:r>
    <w:r w:rsidRPr="007E30F2">
      <w:rPr>
        <w:rFonts w:ascii="Times New Roman" w:hAnsi="Times New Roman" w:cs="Times New Roman"/>
        <w:noProof/>
        <w:sz w:val="20"/>
        <w:szCs w:val="20"/>
      </w:rPr>
      <w:fldChar w:fldCharType="end"/>
    </w:r>
  </w:p>
  <w:p w:rsidR="0005502C" w:rsidRPr="0055080B" w:rsidRDefault="0005502C" w:rsidP="0005502C">
    <w:pPr>
      <w:spacing w:after="0" w:line="240" w:lineRule="auto"/>
      <w:ind w:left="-851"/>
      <w:rPr>
        <w:rFonts w:ascii="Times New Roman" w:hAnsi="Times New Roman" w:cs="Times New Roman"/>
        <w:sz w:val="16"/>
        <w:szCs w:val="16"/>
      </w:rPr>
    </w:pPr>
    <w:r w:rsidRPr="0055080B">
      <w:rPr>
        <w:rFonts w:ascii="Times New Roman" w:hAnsi="Times New Roman" w:cs="Times New Roman"/>
        <w:sz w:val="16"/>
        <w:szCs w:val="16"/>
      </w:rPr>
      <w:t xml:space="preserve">(подпись ведущего эксперта по аккредитации)                </w:t>
    </w:r>
    <w:r w:rsidR="0055080B">
      <w:rPr>
        <w:rFonts w:ascii="Times New Roman" w:hAnsi="Times New Roman" w:cs="Times New Roman"/>
        <w:sz w:val="16"/>
        <w:szCs w:val="16"/>
      </w:rPr>
      <w:t xml:space="preserve">                    </w:t>
    </w:r>
    <w:r w:rsidRPr="0055080B">
      <w:rPr>
        <w:rFonts w:ascii="Times New Roman" w:hAnsi="Times New Roman" w:cs="Times New Roman"/>
        <w:sz w:val="16"/>
        <w:szCs w:val="16"/>
      </w:rPr>
      <w:t xml:space="preserve">     (дата принятия решения)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DDF" w:rsidRDefault="00910DDF" w:rsidP="00AD1BC4">
      <w:pPr>
        <w:spacing w:after="0" w:line="240" w:lineRule="auto"/>
      </w:pPr>
      <w:r>
        <w:separator/>
      </w:r>
    </w:p>
  </w:footnote>
  <w:footnote w:type="continuationSeparator" w:id="0">
    <w:p w:rsidR="00910DDF" w:rsidRDefault="00910DDF" w:rsidP="00AD1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4" w:type="dxa"/>
      <w:tblInd w:w="-99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22"/>
      <w:gridCol w:w="9912"/>
    </w:tblGrid>
    <w:tr w:rsidR="008850CF" w:rsidRPr="00293A2E" w:rsidTr="00820BE9">
      <w:trPr>
        <w:trHeight w:val="277"/>
      </w:trPr>
      <w:tc>
        <w:tcPr>
          <w:tcW w:w="722" w:type="dxa"/>
          <w:tcBorders>
            <w:bottom w:val="nil"/>
          </w:tcBorders>
          <w:shd w:val="clear" w:color="auto" w:fill="auto"/>
          <w:vAlign w:val="center"/>
        </w:tcPr>
        <w:p w:rsidR="008850CF" w:rsidRPr="00293A2E" w:rsidRDefault="008850CF" w:rsidP="00820BE9">
          <w:pPr>
            <w:spacing w:after="0" w:line="240" w:lineRule="auto"/>
            <w:rPr>
              <w:rFonts w:ascii="Times New Roman" w:eastAsia="Calibri" w:hAnsi="Times New Roman" w:cs="Times New Roman"/>
              <w:bCs/>
              <w:sz w:val="24"/>
              <w:szCs w:val="24"/>
            </w:rPr>
          </w:pPr>
          <w:r w:rsidRPr="00293A2E">
            <w:rPr>
              <w:rFonts w:ascii="Times New Roman" w:eastAsia="Calibri" w:hAnsi="Times New Roman" w:cs="Times New Roman"/>
              <w:noProof/>
              <w:sz w:val="24"/>
              <w:szCs w:val="24"/>
            </w:rPr>
            <w:drawing>
              <wp:inline distT="0" distB="0" distL="0" distR="0" wp14:anchorId="2C0B291B" wp14:editId="4334AAF4">
                <wp:extent cx="191135" cy="231775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12" w:type="dxa"/>
          <w:tcBorders>
            <w:bottom w:val="nil"/>
          </w:tcBorders>
          <w:shd w:val="clear" w:color="auto" w:fill="auto"/>
          <w:vAlign w:val="center"/>
        </w:tcPr>
        <w:p w:rsidR="008850CF" w:rsidRPr="00C80980" w:rsidRDefault="008850CF" w:rsidP="00820BE9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bCs/>
              <w:sz w:val="24"/>
              <w:szCs w:val="24"/>
            </w:rPr>
          </w:pPr>
          <w:r w:rsidRPr="00293A2E">
            <w:rPr>
              <w:rFonts w:ascii="Times New Roman" w:eastAsia="Calibri" w:hAnsi="Times New Roman" w:cs="Times New Roman"/>
              <w:bCs/>
              <w:sz w:val="28"/>
              <w:szCs w:val="28"/>
            </w:rPr>
            <w:t xml:space="preserve">Приложение № 1 к аттестату аккредитации № </w:t>
          </w:r>
          <w:r w:rsidRPr="00C80980">
            <w:rPr>
              <w:rFonts w:ascii="Times New Roman" w:eastAsia="Calibri" w:hAnsi="Times New Roman" w:cs="Times New Roman"/>
              <w:bCs/>
              <w:sz w:val="28"/>
              <w:szCs w:val="28"/>
              <w:lang w:val="en-US"/>
            </w:rPr>
            <w:t>BY</w:t>
          </w:r>
          <w:r>
            <w:rPr>
              <w:rFonts w:ascii="Times New Roman" w:eastAsia="Calibri" w:hAnsi="Times New Roman" w:cs="Times New Roman"/>
              <w:bCs/>
              <w:sz w:val="28"/>
              <w:szCs w:val="28"/>
            </w:rPr>
            <w:t>/112 2.0536</w:t>
          </w:r>
        </w:p>
      </w:tc>
    </w:tr>
  </w:tbl>
  <w:p w:rsidR="008850CF" w:rsidRPr="001F7684" w:rsidRDefault="008850CF" w:rsidP="008850CF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2"/>
        <w:szCs w:val="2"/>
      </w:rPr>
    </w:pPr>
  </w:p>
  <w:tbl>
    <w:tblPr>
      <w:tblStyle w:val="a3"/>
      <w:tblW w:w="10915" w:type="dxa"/>
      <w:tblInd w:w="-1026" w:type="dxa"/>
      <w:tblLayout w:type="fixed"/>
      <w:tblLook w:val="04A0" w:firstRow="1" w:lastRow="0" w:firstColumn="1" w:lastColumn="0" w:noHBand="0" w:noVBand="1"/>
    </w:tblPr>
    <w:tblGrid>
      <w:gridCol w:w="708"/>
      <w:gridCol w:w="1560"/>
      <w:gridCol w:w="1276"/>
      <w:gridCol w:w="2410"/>
      <w:gridCol w:w="2410"/>
      <w:gridCol w:w="2551"/>
    </w:tblGrid>
    <w:tr w:rsidR="008850CF" w:rsidRPr="00857F00" w:rsidTr="00820BE9">
      <w:tc>
        <w:tcPr>
          <w:tcW w:w="708" w:type="dxa"/>
          <w:vAlign w:val="center"/>
        </w:tcPr>
        <w:p w:rsidR="008850CF" w:rsidRPr="00857F00" w:rsidRDefault="008850CF" w:rsidP="00820BE9">
          <w:pPr>
            <w:ind w:left="-57" w:right="-57"/>
            <w:jc w:val="center"/>
            <w:rPr>
              <w:rFonts w:ascii="Times New Roman" w:hAnsi="Times New Roman" w:cs="Times New Roman"/>
            </w:rPr>
          </w:pPr>
          <w:r w:rsidRPr="00857F00">
            <w:rPr>
              <w:rFonts w:ascii="Times New Roman" w:hAnsi="Times New Roman" w:cs="Times New Roman"/>
            </w:rPr>
            <w:t>1</w:t>
          </w:r>
        </w:p>
      </w:tc>
      <w:tc>
        <w:tcPr>
          <w:tcW w:w="1560" w:type="dxa"/>
          <w:vAlign w:val="center"/>
        </w:tcPr>
        <w:p w:rsidR="008850CF" w:rsidRPr="00857F00" w:rsidRDefault="008850CF" w:rsidP="00820BE9">
          <w:pPr>
            <w:ind w:left="-57" w:right="-57"/>
            <w:jc w:val="center"/>
            <w:rPr>
              <w:rFonts w:ascii="Times New Roman" w:hAnsi="Times New Roman" w:cs="Times New Roman"/>
            </w:rPr>
          </w:pPr>
          <w:r w:rsidRPr="00857F00">
            <w:rPr>
              <w:rFonts w:ascii="Times New Roman" w:hAnsi="Times New Roman" w:cs="Times New Roman"/>
            </w:rPr>
            <w:t>2</w:t>
          </w:r>
        </w:p>
      </w:tc>
      <w:tc>
        <w:tcPr>
          <w:tcW w:w="1276" w:type="dxa"/>
          <w:vAlign w:val="center"/>
        </w:tcPr>
        <w:p w:rsidR="008850CF" w:rsidRPr="00857F00" w:rsidRDefault="008850CF" w:rsidP="00820BE9">
          <w:pPr>
            <w:ind w:left="-57" w:right="-57"/>
            <w:jc w:val="center"/>
            <w:rPr>
              <w:rFonts w:ascii="Times New Roman" w:hAnsi="Times New Roman" w:cs="Times New Roman"/>
            </w:rPr>
          </w:pPr>
          <w:r w:rsidRPr="00857F00">
            <w:rPr>
              <w:rFonts w:ascii="Times New Roman" w:hAnsi="Times New Roman" w:cs="Times New Roman"/>
            </w:rPr>
            <w:t>3</w:t>
          </w:r>
        </w:p>
      </w:tc>
      <w:tc>
        <w:tcPr>
          <w:tcW w:w="2410" w:type="dxa"/>
          <w:vAlign w:val="center"/>
        </w:tcPr>
        <w:p w:rsidR="008850CF" w:rsidRPr="00857F00" w:rsidRDefault="008850CF" w:rsidP="00820BE9">
          <w:pPr>
            <w:ind w:left="-57" w:right="-57"/>
            <w:jc w:val="center"/>
            <w:rPr>
              <w:rFonts w:ascii="Times New Roman" w:hAnsi="Times New Roman" w:cs="Times New Roman"/>
            </w:rPr>
          </w:pPr>
          <w:r w:rsidRPr="00857F00">
            <w:rPr>
              <w:rFonts w:ascii="Times New Roman" w:hAnsi="Times New Roman" w:cs="Times New Roman"/>
            </w:rPr>
            <w:t>4</w:t>
          </w:r>
        </w:p>
      </w:tc>
      <w:tc>
        <w:tcPr>
          <w:tcW w:w="2410" w:type="dxa"/>
          <w:vAlign w:val="center"/>
        </w:tcPr>
        <w:p w:rsidR="008850CF" w:rsidRPr="00857F00" w:rsidRDefault="008850CF" w:rsidP="00820BE9">
          <w:pPr>
            <w:ind w:left="-57" w:right="-57"/>
            <w:jc w:val="center"/>
            <w:rPr>
              <w:rFonts w:ascii="Times New Roman" w:hAnsi="Times New Roman" w:cs="Times New Roman"/>
            </w:rPr>
          </w:pPr>
          <w:r w:rsidRPr="00857F00">
            <w:rPr>
              <w:rFonts w:ascii="Times New Roman" w:hAnsi="Times New Roman" w:cs="Times New Roman"/>
            </w:rPr>
            <w:t>5</w:t>
          </w:r>
        </w:p>
      </w:tc>
      <w:tc>
        <w:tcPr>
          <w:tcW w:w="2551" w:type="dxa"/>
          <w:vAlign w:val="center"/>
        </w:tcPr>
        <w:p w:rsidR="008850CF" w:rsidRPr="00857F00" w:rsidRDefault="008850CF" w:rsidP="00820BE9">
          <w:pPr>
            <w:ind w:left="-57" w:right="-57"/>
            <w:jc w:val="center"/>
            <w:rPr>
              <w:rFonts w:ascii="Times New Roman" w:hAnsi="Times New Roman" w:cs="Times New Roman"/>
            </w:rPr>
          </w:pPr>
          <w:r w:rsidRPr="00857F00">
            <w:rPr>
              <w:rFonts w:ascii="Times New Roman" w:hAnsi="Times New Roman" w:cs="Times New Roman"/>
            </w:rPr>
            <w:t>6</w:t>
          </w:r>
        </w:p>
      </w:tc>
    </w:tr>
  </w:tbl>
  <w:p w:rsidR="00077019" w:rsidRDefault="00077019" w:rsidP="00077019">
    <w:pPr>
      <w:pStyle w:val="a6"/>
      <w:ind w:left="-85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49" w:type="dxa"/>
      <w:tblInd w:w="-60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233"/>
    </w:tblGrid>
    <w:tr w:rsidR="00077019" w:rsidRPr="0005502C" w:rsidTr="00003C6F">
      <w:trPr>
        <w:trHeight w:val="277"/>
      </w:trPr>
      <w:tc>
        <w:tcPr>
          <w:tcW w:w="816" w:type="dxa"/>
          <w:tcBorders>
            <w:top w:val="nil"/>
            <w:bottom w:val="single" w:sz="4" w:space="0" w:color="auto"/>
          </w:tcBorders>
          <w:vAlign w:val="center"/>
        </w:tcPr>
        <w:p w:rsidR="00077019" w:rsidRPr="0005502C" w:rsidRDefault="00077019" w:rsidP="00003C6F">
          <w:pPr>
            <w:pStyle w:val="a8"/>
            <w:jc w:val="center"/>
            <w:rPr>
              <w:bCs/>
              <w:sz w:val="25"/>
              <w:szCs w:val="25"/>
            </w:rPr>
          </w:pPr>
          <w:r w:rsidRPr="0005502C">
            <w:rPr>
              <w:noProof/>
              <w:sz w:val="25"/>
              <w:szCs w:val="25"/>
              <w:lang w:val="ru-RU" w:eastAsia="ru-RU"/>
            </w:rPr>
            <w:drawing>
              <wp:inline distT="0" distB="0" distL="0" distR="0" wp14:anchorId="091AD879" wp14:editId="65EF5167">
                <wp:extent cx="361950" cy="447675"/>
                <wp:effectExtent l="19050" t="0" r="0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3" w:type="dxa"/>
          <w:tcBorders>
            <w:top w:val="nil"/>
            <w:bottom w:val="single" w:sz="4" w:space="0" w:color="auto"/>
          </w:tcBorders>
          <w:vAlign w:val="center"/>
        </w:tcPr>
        <w:p w:rsidR="00077019" w:rsidRPr="0005502C" w:rsidRDefault="00077019" w:rsidP="00003C6F">
          <w:pPr>
            <w:pStyle w:val="a8"/>
            <w:jc w:val="center"/>
            <w:rPr>
              <w:sz w:val="25"/>
              <w:szCs w:val="25"/>
              <w:lang w:val="ru-RU"/>
            </w:rPr>
          </w:pPr>
          <w:r w:rsidRPr="0005502C">
            <w:rPr>
              <w:sz w:val="25"/>
              <w:szCs w:val="25"/>
              <w:lang w:val="ru-RU"/>
            </w:rPr>
            <w:t>НАЦИОНАЛЬНАЯ СИСТЕМА АККРЕДИТАЦИИ РЕСПУБЛИКИ БЕЛАРУСЬ</w:t>
          </w:r>
        </w:p>
        <w:p w:rsidR="00077019" w:rsidRPr="0005502C" w:rsidRDefault="00077019" w:rsidP="00003C6F">
          <w:pPr>
            <w:pStyle w:val="a8"/>
            <w:jc w:val="center"/>
            <w:rPr>
              <w:sz w:val="25"/>
              <w:szCs w:val="25"/>
              <w:lang w:val="ru-RU"/>
            </w:rPr>
          </w:pPr>
          <w:r w:rsidRPr="0005502C">
            <w:rPr>
              <w:sz w:val="25"/>
              <w:szCs w:val="25"/>
              <w:lang w:val="ru-RU"/>
            </w:rPr>
            <w:t xml:space="preserve">РЕСПУБЛИКАНСКОЕ УНИТАРНОЕ ПРЕДПРИЯТИЕ </w:t>
          </w:r>
        </w:p>
        <w:p w:rsidR="00077019" w:rsidRPr="0005502C" w:rsidRDefault="00077019" w:rsidP="00003C6F">
          <w:pPr>
            <w:pStyle w:val="a8"/>
            <w:jc w:val="center"/>
            <w:rPr>
              <w:bCs/>
              <w:sz w:val="25"/>
              <w:szCs w:val="25"/>
            </w:rPr>
          </w:pPr>
          <w:r w:rsidRPr="0005502C">
            <w:rPr>
              <w:sz w:val="25"/>
              <w:szCs w:val="25"/>
            </w:rPr>
            <w:t xml:space="preserve">«БЕЛОРУССКИЙ ГОСУДАРСТВЕННЫЙ ЦЕНТР АККРЕДИТАЦИИ» </w:t>
          </w:r>
        </w:p>
      </w:tc>
    </w:tr>
  </w:tbl>
  <w:p w:rsidR="00077019" w:rsidRDefault="000770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5pt;height:18pt;visibility:visible;mso-wrap-style:square" o:bullet="t">
        <v:imagedata r:id="rId1" o:title=""/>
      </v:shape>
    </w:pict>
  </w:numPicBullet>
  <w:abstractNum w:abstractNumId="0">
    <w:nsid w:val="12213942"/>
    <w:multiLevelType w:val="hybridMultilevel"/>
    <w:tmpl w:val="A7AE5156"/>
    <w:lvl w:ilvl="0" w:tplc="A4362F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4881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7C96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A624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1087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7AF8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BE0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9E76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2085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127"/>
    <w:rsid w:val="000035FB"/>
    <w:rsid w:val="000254B6"/>
    <w:rsid w:val="000354E5"/>
    <w:rsid w:val="00054BDF"/>
    <w:rsid w:val="0005502C"/>
    <w:rsid w:val="00063645"/>
    <w:rsid w:val="00077019"/>
    <w:rsid w:val="001103C2"/>
    <w:rsid w:val="00141B9B"/>
    <w:rsid w:val="001833B8"/>
    <w:rsid w:val="00247064"/>
    <w:rsid w:val="00265762"/>
    <w:rsid w:val="00273B84"/>
    <w:rsid w:val="002A5A29"/>
    <w:rsid w:val="002C4A4D"/>
    <w:rsid w:val="00303A1C"/>
    <w:rsid w:val="00341429"/>
    <w:rsid w:val="003721D2"/>
    <w:rsid w:val="003808FD"/>
    <w:rsid w:val="003A61F3"/>
    <w:rsid w:val="003B1D9F"/>
    <w:rsid w:val="003D3B4C"/>
    <w:rsid w:val="003D5B54"/>
    <w:rsid w:val="0042289E"/>
    <w:rsid w:val="00432592"/>
    <w:rsid w:val="004803E4"/>
    <w:rsid w:val="004A7BFD"/>
    <w:rsid w:val="004B07F7"/>
    <w:rsid w:val="004B5114"/>
    <w:rsid w:val="004C358D"/>
    <w:rsid w:val="004F4D89"/>
    <w:rsid w:val="00513555"/>
    <w:rsid w:val="005417AF"/>
    <w:rsid w:val="00547084"/>
    <w:rsid w:val="0055080B"/>
    <w:rsid w:val="00573239"/>
    <w:rsid w:val="00586B9F"/>
    <w:rsid w:val="005A0781"/>
    <w:rsid w:val="005B426D"/>
    <w:rsid w:val="005B44ED"/>
    <w:rsid w:val="005F7990"/>
    <w:rsid w:val="00612FE0"/>
    <w:rsid w:val="006147E4"/>
    <w:rsid w:val="00622849"/>
    <w:rsid w:val="00666132"/>
    <w:rsid w:val="00685EC8"/>
    <w:rsid w:val="006B509F"/>
    <w:rsid w:val="006B7153"/>
    <w:rsid w:val="006C1C47"/>
    <w:rsid w:val="006D4511"/>
    <w:rsid w:val="00783C23"/>
    <w:rsid w:val="007A3BB0"/>
    <w:rsid w:val="007B0A42"/>
    <w:rsid w:val="007D5BF7"/>
    <w:rsid w:val="007E193E"/>
    <w:rsid w:val="007E30F2"/>
    <w:rsid w:val="00827918"/>
    <w:rsid w:val="0086230C"/>
    <w:rsid w:val="00866ED1"/>
    <w:rsid w:val="00874BED"/>
    <w:rsid w:val="008850CF"/>
    <w:rsid w:val="00887C58"/>
    <w:rsid w:val="008A7289"/>
    <w:rsid w:val="008B0A91"/>
    <w:rsid w:val="008B6413"/>
    <w:rsid w:val="008B76E0"/>
    <w:rsid w:val="008E5DC5"/>
    <w:rsid w:val="008F2416"/>
    <w:rsid w:val="008F60E2"/>
    <w:rsid w:val="00905DC8"/>
    <w:rsid w:val="0090691C"/>
    <w:rsid w:val="00910DDF"/>
    <w:rsid w:val="00955489"/>
    <w:rsid w:val="00957127"/>
    <w:rsid w:val="00994533"/>
    <w:rsid w:val="009A09C1"/>
    <w:rsid w:val="009A45FB"/>
    <w:rsid w:val="009C1B42"/>
    <w:rsid w:val="009C2F71"/>
    <w:rsid w:val="009F073C"/>
    <w:rsid w:val="00A40B6E"/>
    <w:rsid w:val="00A66EE8"/>
    <w:rsid w:val="00AB3108"/>
    <w:rsid w:val="00AD1BC4"/>
    <w:rsid w:val="00AE4055"/>
    <w:rsid w:val="00AE4A88"/>
    <w:rsid w:val="00AE6404"/>
    <w:rsid w:val="00AF6E91"/>
    <w:rsid w:val="00B17B5B"/>
    <w:rsid w:val="00B25726"/>
    <w:rsid w:val="00B32647"/>
    <w:rsid w:val="00B34E77"/>
    <w:rsid w:val="00B546D3"/>
    <w:rsid w:val="00BA3DF9"/>
    <w:rsid w:val="00BD6DE8"/>
    <w:rsid w:val="00BE2889"/>
    <w:rsid w:val="00C03BBC"/>
    <w:rsid w:val="00C105CF"/>
    <w:rsid w:val="00C35C16"/>
    <w:rsid w:val="00CA138B"/>
    <w:rsid w:val="00CA5C84"/>
    <w:rsid w:val="00CB3FEC"/>
    <w:rsid w:val="00CB4BB8"/>
    <w:rsid w:val="00CB5CA4"/>
    <w:rsid w:val="00D21E7E"/>
    <w:rsid w:val="00D4187E"/>
    <w:rsid w:val="00D43E65"/>
    <w:rsid w:val="00D75952"/>
    <w:rsid w:val="00D804AA"/>
    <w:rsid w:val="00D875BA"/>
    <w:rsid w:val="00D912FB"/>
    <w:rsid w:val="00DD0C2A"/>
    <w:rsid w:val="00E27541"/>
    <w:rsid w:val="00E279E5"/>
    <w:rsid w:val="00E4432D"/>
    <w:rsid w:val="00ED35F0"/>
    <w:rsid w:val="00EF4097"/>
    <w:rsid w:val="00F53C26"/>
    <w:rsid w:val="00F71864"/>
    <w:rsid w:val="00FA17CF"/>
    <w:rsid w:val="00FD1075"/>
    <w:rsid w:val="00FD140B"/>
    <w:rsid w:val="00FD2F61"/>
    <w:rsid w:val="00FD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1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AE6404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Основной текст Знак"/>
    <w:basedOn w:val="a0"/>
    <w:link w:val="a4"/>
    <w:rsid w:val="00AE6404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a6">
    <w:name w:val="header"/>
    <w:basedOn w:val="a"/>
    <w:link w:val="a7"/>
    <w:rsid w:val="003721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3721D2"/>
    <w:rPr>
      <w:rFonts w:ascii="Times New Roman" w:eastAsia="Calibri" w:hAnsi="Times New Roman" w:cs="Times New Roman"/>
      <w:sz w:val="20"/>
      <w:szCs w:val="20"/>
    </w:rPr>
  </w:style>
  <w:style w:type="paragraph" w:styleId="a8">
    <w:name w:val="No Spacing"/>
    <w:link w:val="a9"/>
    <w:uiPriority w:val="1"/>
    <w:qFormat/>
    <w:rsid w:val="00D418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9">
    <w:name w:val="Без интервала Знак"/>
    <w:link w:val="a8"/>
    <w:uiPriority w:val="1"/>
    <w:rsid w:val="00D4187E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003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35F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F073C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AD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1BC4"/>
  </w:style>
  <w:style w:type="character" w:styleId="af">
    <w:name w:val="annotation reference"/>
    <w:basedOn w:val="a0"/>
    <w:uiPriority w:val="99"/>
    <w:semiHidden/>
    <w:unhideWhenUsed/>
    <w:rsid w:val="00E4432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4432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4432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4432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4432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1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AE6404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Основной текст Знак"/>
    <w:basedOn w:val="a0"/>
    <w:link w:val="a4"/>
    <w:rsid w:val="00AE6404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a6">
    <w:name w:val="header"/>
    <w:basedOn w:val="a"/>
    <w:link w:val="a7"/>
    <w:rsid w:val="003721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3721D2"/>
    <w:rPr>
      <w:rFonts w:ascii="Times New Roman" w:eastAsia="Calibri" w:hAnsi="Times New Roman" w:cs="Times New Roman"/>
      <w:sz w:val="20"/>
      <w:szCs w:val="20"/>
    </w:rPr>
  </w:style>
  <w:style w:type="paragraph" w:styleId="a8">
    <w:name w:val="No Spacing"/>
    <w:link w:val="a9"/>
    <w:uiPriority w:val="1"/>
    <w:qFormat/>
    <w:rsid w:val="00D418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9">
    <w:name w:val="Без интервала Знак"/>
    <w:link w:val="a8"/>
    <w:uiPriority w:val="1"/>
    <w:rsid w:val="00D4187E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003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35F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F073C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AD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1BC4"/>
  </w:style>
  <w:style w:type="character" w:styleId="af">
    <w:name w:val="annotation reference"/>
    <w:basedOn w:val="a0"/>
    <w:uiPriority w:val="99"/>
    <w:semiHidden/>
    <w:unhideWhenUsed/>
    <w:rsid w:val="00E4432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4432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4432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4432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443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655D7-D16D-4D61-8D45-2662E1CF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Golovkova</dc:creator>
  <cp:lastModifiedBy>Соломевич Ирина Викторовна</cp:lastModifiedBy>
  <cp:revision>4</cp:revision>
  <cp:lastPrinted>2021-07-15T06:45:00Z</cp:lastPrinted>
  <dcterms:created xsi:type="dcterms:W3CDTF">2021-07-14T09:57:00Z</dcterms:created>
  <dcterms:modified xsi:type="dcterms:W3CDTF">2021-07-15T10:42:00Z</dcterms:modified>
</cp:coreProperties>
</file>