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EF5137" w:rsidRPr="004E5090" w:rsidTr="0015244A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25152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4E5090" w:rsidRDefault="00D3063E" w:rsidP="00251529">
            <w:pPr>
              <w:rPr>
                <w:rFonts w:eastAsia="Calibri"/>
                <w:sz w:val="28"/>
                <w:szCs w:val="28"/>
              </w:rPr>
            </w:pPr>
            <w:r w:rsidRPr="0083556F">
              <w:rPr>
                <w:rFonts w:eastAsia="Calibri"/>
                <w:sz w:val="28"/>
                <w:szCs w:val="28"/>
              </w:rPr>
              <w:t>Приложение №</w:t>
            </w:r>
            <w:r w:rsidR="001C5AC1" w:rsidRPr="0083556F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sz w:val="28"/>
                <w:szCs w:val="28"/>
              </w:rPr>
              <w:t xml:space="preserve"> </w:t>
            </w:r>
            <w:r w:rsidR="00A47C62"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4E5090" w:rsidRDefault="00507CCF" w:rsidP="00251529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5530A8">
              <w:rPr>
                <w:rFonts w:eastAsia="Calibri"/>
                <w:sz w:val="28"/>
                <w:szCs w:val="28"/>
              </w:rPr>
              <w:t xml:space="preserve">/112 </w:t>
            </w:r>
            <w:r w:rsidR="00A65875">
              <w:rPr>
                <w:sz w:val="28"/>
                <w:szCs w:val="28"/>
              </w:rPr>
              <w:t>02.2.0.2933</w:t>
            </w:r>
          </w:p>
          <w:p w:rsidR="00A47C62" w:rsidRPr="004E5090" w:rsidRDefault="00A47C62" w:rsidP="00251529">
            <w:pPr>
              <w:rPr>
                <w:rFonts w:eastAsia="Calibri"/>
                <w:sz w:val="16"/>
                <w:szCs w:val="16"/>
              </w:rPr>
            </w:pPr>
            <w:r w:rsidRPr="0042461C">
              <w:rPr>
                <w:rFonts w:eastAsia="Calibri"/>
                <w:sz w:val="28"/>
                <w:szCs w:val="28"/>
              </w:rPr>
              <w:t xml:space="preserve">от </w:t>
            </w:r>
            <w:r w:rsidR="00A65875" w:rsidRPr="0042461C">
              <w:rPr>
                <w:rFonts w:eastAsia="Calibri"/>
                <w:sz w:val="28"/>
                <w:szCs w:val="28"/>
              </w:rPr>
              <w:t>11</w:t>
            </w:r>
            <w:r w:rsidR="00BF1609">
              <w:rPr>
                <w:rFonts w:eastAsia="Calibri"/>
                <w:sz w:val="28"/>
                <w:szCs w:val="28"/>
              </w:rPr>
              <w:t xml:space="preserve"> июля </w:t>
            </w:r>
            <w:r w:rsidR="00A65875" w:rsidRPr="0042461C">
              <w:rPr>
                <w:rFonts w:eastAsia="Calibri"/>
                <w:sz w:val="28"/>
                <w:szCs w:val="28"/>
              </w:rPr>
              <w:t>2006 года</w:t>
            </w:r>
            <w:r w:rsidRPr="0042461C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16"/>
                <w:szCs w:val="16"/>
              </w:rPr>
              <w:t xml:space="preserve">            </w:t>
            </w:r>
            <w:r w:rsidR="0042461C">
              <w:rPr>
                <w:rFonts w:eastAsia="Calibri"/>
                <w:sz w:val="16"/>
                <w:szCs w:val="16"/>
              </w:rPr>
              <w:t xml:space="preserve">      </w:t>
            </w:r>
          </w:p>
          <w:p w:rsidR="00A47C62" w:rsidRPr="008A0366" w:rsidRDefault="008A0366" w:rsidP="00251529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бланке ___________</w:t>
            </w:r>
          </w:p>
          <w:p w:rsidR="00A47C62" w:rsidRPr="004E5090" w:rsidRDefault="00A47C62" w:rsidP="00251529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8A0366">
              <w:rPr>
                <w:rFonts w:eastAsia="Calibri"/>
                <w:sz w:val="28"/>
                <w:szCs w:val="28"/>
                <w:u w:val="single"/>
              </w:rPr>
              <w:t>4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C25B58" w:rsidRDefault="00EF192A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25B58">
              <w:rPr>
                <w:rFonts w:eastAsia="Calibri"/>
                <w:sz w:val="28"/>
                <w:szCs w:val="28"/>
                <w:lang w:val="ru-RU"/>
              </w:rPr>
              <w:t>Редакция 03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25152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D3063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25152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D3063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25152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D3063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25152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D3063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42461C" w:rsidRDefault="007D450A" w:rsidP="0042461C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3E26A2" w:rsidRPr="0042461C">
        <w:rPr>
          <w:b/>
          <w:sz w:val="28"/>
          <w:szCs w:val="28"/>
        </w:rPr>
        <w:t xml:space="preserve"> АККРЕДИТАЦИИ </w:t>
      </w:r>
      <w:r w:rsidR="003E26A2" w:rsidRPr="0042461C">
        <w:rPr>
          <w:sz w:val="28"/>
          <w:szCs w:val="28"/>
        </w:rPr>
        <w:t>от</w:t>
      </w:r>
      <w:r w:rsidR="003E26A2" w:rsidRPr="0042461C">
        <w:rPr>
          <w:b/>
          <w:sz w:val="28"/>
          <w:szCs w:val="28"/>
        </w:rPr>
        <w:t xml:space="preserve"> </w:t>
      </w:r>
      <w:r w:rsidR="00DF7A0A">
        <w:rPr>
          <w:sz w:val="28"/>
          <w:szCs w:val="28"/>
        </w:rPr>
        <w:t>11 октября 2014</w:t>
      </w:r>
      <w:r w:rsidR="0042461C" w:rsidRPr="0042461C">
        <w:rPr>
          <w:sz w:val="28"/>
          <w:szCs w:val="28"/>
        </w:rPr>
        <w:t xml:space="preserve"> года</w:t>
      </w:r>
      <w:r w:rsidR="003E26A2" w:rsidRPr="0042461C">
        <w:rPr>
          <w:sz w:val="28"/>
          <w:szCs w:val="28"/>
        </w:rPr>
        <w:t xml:space="preserve">                                      </w:t>
      </w:r>
      <w:r w:rsidR="00E141C4" w:rsidRPr="0042461C">
        <w:rPr>
          <w:sz w:val="28"/>
          <w:szCs w:val="28"/>
        </w:rPr>
        <w:t xml:space="preserve">                                            </w:t>
      </w:r>
      <w:r w:rsidR="003E26A2" w:rsidRPr="0042461C">
        <w:rPr>
          <w:sz w:val="28"/>
          <w:szCs w:val="28"/>
        </w:rPr>
        <w:t xml:space="preserve">             </w:t>
      </w:r>
      <w:r w:rsidR="0042461C" w:rsidRPr="0042461C">
        <w:rPr>
          <w:sz w:val="28"/>
          <w:szCs w:val="28"/>
        </w:rPr>
        <w:t xml:space="preserve">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2461C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F3438C" w:rsidRPr="0042461C" w:rsidRDefault="0042461C" w:rsidP="0042461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</w:t>
            </w:r>
            <w:r w:rsidR="008D586D" w:rsidRPr="0042461C">
              <w:rPr>
                <w:sz w:val="28"/>
                <w:szCs w:val="28"/>
                <w:lang w:val="ru-RU"/>
              </w:rPr>
              <w:t xml:space="preserve"> химико-бактериологического анализа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3E26A2" w:rsidRPr="0042461C" w:rsidRDefault="008D586D" w:rsidP="0042461C">
      <w:pPr>
        <w:pStyle w:val="af6"/>
        <w:jc w:val="center"/>
        <w:rPr>
          <w:sz w:val="28"/>
          <w:szCs w:val="28"/>
          <w:lang w:val="ru-RU"/>
        </w:rPr>
      </w:pPr>
      <w:r w:rsidRPr="0042461C">
        <w:rPr>
          <w:sz w:val="28"/>
          <w:szCs w:val="28"/>
          <w:lang w:val="ru-RU"/>
        </w:rPr>
        <w:t>Открытого акционерного общества «Агрокомбинат «Восход»</w:t>
      </w:r>
    </w:p>
    <w:p w:rsidR="003E26A2" w:rsidRPr="007C5246" w:rsidRDefault="003E26A2" w:rsidP="0042461C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307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"/>
        <w:gridCol w:w="32"/>
        <w:gridCol w:w="738"/>
        <w:gridCol w:w="255"/>
        <w:gridCol w:w="1729"/>
        <w:gridCol w:w="1134"/>
        <w:gridCol w:w="752"/>
        <w:gridCol w:w="1233"/>
        <w:gridCol w:w="1652"/>
        <w:gridCol w:w="769"/>
        <w:gridCol w:w="1831"/>
        <w:gridCol w:w="89"/>
        <w:gridCol w:w="24"/>
      </w:tblGrid>
      <w:tr w:rsidR="0015244A" w:rsidRPr="007C5246" w:rsidTr="007D450A">
        <w:trPr>
          <w:gridBefore w:val="2"/>
          <w:gridAfter w:val="2"/>
          <w:wBefore w:w="101" w:type="dxa"/>
          <w:wAfter w:w="113" w:type="dxa"/>
          <w:trHeight w:val="482"/>
        </w:trPr>
        <w:tc>
          <w:tcPr>
            <w:tcW w:w="738" w:type="dxa"/>
            <w:vMerge w:val="restart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 пунктов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5246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5246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5244A" w:rsidRPr="007C5246" w:rsidRDefault="0015244A" w:rsidP="001524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5246">
              <w:rPr>
                <w:sz w:val="22"/>
                <w:szCs w:val="22"/>
                <w:lang w:val="ru-RU"/>
              </w:rPr>
              <w:t xml:space="preserve">Код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5246">
              <w:rPr>
                <w:sz w:val="22"/>
                <w:szCs w:val="22"/>
                <w:lang w:val="ru-RU"/>
              </w:rPr>
              <w:t>Характеристика</w:t>
            </w:r>
          </w:p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5246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5246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5244A" w:rsidRPr="007C5246" w:rsidTr="007D450A">
        <w:trPr>
          <w:gridBefore w:val="2"/>
          <w:gridAfter w:val="2"/>
          <w:wBefore w:w="101" w:type="dxa"/>
          <w:wAfter w:w="113" w:type="dxa"/>
          <w:trHeight w:val="481"/>
        </w:trPr>
        <w:tc>
          <w:tcPr>
            <w:tcW w:w="738" w:type="dxa"/>
            <w:vMerge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5246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5246">
              <w:rPr>
                <w:sz w:val="22"/>
                <w:szCs w:val="22"/>
                <w:lang w:val="ru-RU"/>
              </w:rPr>
              <w:t>методам испытаний</w:t>
            </w:r>
          </w:p>
        </w:tc>
      </w:tr>
      <w:tr w:rsidR="0015244A" w:rsidRPr="007C5246" w:rsidTr="007D450A">
        <w:trPr>
          <w:gridBefore w:val="2"/>
          <w:gridAfter w:val="2"/>
          <w:wBefore w:w="101" w:type="dxa"/>
          <w:wAfter w:w="113" w:type="dxa"/>
          <w:trHeight w:val="265"/>
        </w:trPr>
        <w:tc>
          <w:tcPr>
            <w:tcW w:w="738" w:type="dxa"/>
          </w:tcPr>
          <w:p w:rsidR="0015244A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:rsidR="0015244A" w:rsidRPr="007C5246" w:rsidRDefault="0015244A" w:rsidP="004D308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5244A" w:rsidRPr="007C5246" w:rsidRDefault="0015244A" w:rsidP="002515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862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1.1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EF192A" w:rsidRPr="00C25B58" w:rsidRDefault="00EF192A" w:rsidP="00EF192A">
            <w:r w:rsidRPr="00C25B58">
              <w:t>Мясо свежее, полуфабрикаты мясные натуральные</w:t>
            </w:r>
          </w:p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10.13/42.000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Отбор проб</w:t>
            </w:r>
          </w:p>
          <w:p w:rsidR="00EF192A" w:rsidRPr="00C25B58" w:rsidRDefault="00EF192A" w:rsidP="00EF192A">
            <w:pPr>
              <w:ind w:left="-57"/>
            </w:pPr>
          </w:p>
          <w:p w:rsidR="00EF192A" w:rsidRPr="00C25B58" w:rsidRDefault="00EF192A" w:rsidP="00EF192A">
            <w:pPr>
              <w:ind w:left="-57"/>
            </w:pPr>
          </w:p>
          <w:p w:rsidR="00EF192A" w:rsidRPr="00C25B58" w:rsidRDefault="00EF192A" w:rsidP="00EF192A"/>
        </w:tc>
        <w:tc>
          <w:tcPr>
            <w:tcW w:w="2421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 xml:space="preserve">ГОСТ 7269-2015 </w:t>
            </w:r>
          </w:p>
          <w:p w:rsidR="00EF192A" w:rsidRPr="00C25B58" w:rsidRDefault="00EF192A" w:rsidP="00EF192A">
            <w:pPr>
              <w:ind w:left="-57"/>
            </w:pPr>
            <w:r w:rsidRPr="00C25B58">
              <w:t>СТБ 1020-2008</w:t>
            </w:r>
          </w:p>
          <w:p w:rsidR="00EF192A" w:rsidRPr="00C25B58" w:rsidRDefault="00EF192A" w:rsidP="00EF192A">
            <w:pPr>
              <w:ind w:left="-57"/>
            </w:pPr>
            <w:r w:rsidRPr="00C25B58">
              <w:t>ГОСТ 31904-2012</w:t>
            </w:r>
          </w:p>
        </w:tc>
        <w:tc>
          <w:tcPr>
            <w:tcW w:w="1831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7269-2015 п.4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СТБ 1020-2008 п.6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31904-2012</w:t>
            </w: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1106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1.2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F192A" w:rsidRPr="00C25B58" w:rsidRDefault="00EF192A" w:rsidP="00EF192A"/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10.13/11.116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Органолептические показатели свежести (внешний вид, цвет, запах)</w:t>
            </w:r>
          </w:p>
        </w:tc>
        <w:tc>
          <w:tcPr>
            <w:tcW w:w="2421" w:type="dxa"/>
            <w:gridSpan w:val="2"/>
            <w:vMerge w:val="restart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СТБ 1020-2008</w:t>
            </w:r>
          </w:p>
          <w:p w:rsidR="00EF192A" w:rsidRPr="00C25B58" w:rsidRDefault="00EF192A" w:rsidP="00EF192A">
            <w:pPr>
              <w:ind w:left="-57"/>
            </w:pPr>
            <w:r w:rsidRPr="00C25B58">
              <w:t>ГОСТ 31476-2012</w:t>
            </w:r>
          </w:p>
          <w:p w:rsidR="00EF192A" w:rsidRPr="00C25B58" w:rsidRDefault="00EF192A" w:rsidP="00EF192A">
            <w:pPr>
              <w:ind w:left="-57"/>
            </w:pPr>
            <w:r w:rsidRPr="00C25B58">
              <w:t>ГН, утв. Постановлением МЗ РБ №52 от 21.06.2013</w:t>
            </w:r>
          </w:p>
          <w:p w:rsidR="00EF192A" w:rsidRPr="00C25B58" w:rsidRDefault="00EF192A" w:rsidP="00EF192A">
            <w:pPr>
              <w:ind w:left="-57"/>
            </w:pPr>
            <w:r w:rsidRPr="00C25B58">
              <w:t>СанПиН, утв. Постанов-лением МЗ РБ № 52 от 21.06.2013</w:t>
            </w:r>
          </w:p>
          <w:p w:rsidR="00EF192A" w:rsidRPr="00C25B58" w:rsidRDefault="00EF192A" w:rsidP="00EF192A">
            <w:pPr>
              <w:ind w:left="-57"/>
            </w:pPr>
            <w:r w:rsidRPr="00C25B58">
              <w:t xml:space="preserve">ТНПА и др. документация на </w:t>
            </w:r>
          </w:p>
          <w:p w:rsidR="00EF192A" w:rsidRPr="00C25B58" w:rsidRDefault="00EF192A" w:rsidP="00EF192A">
            <w:pPr>
              <w:ind w:left="-57"/>
            </w:pPr>
            <w:r w:rsidRPr="00C25B58">
              <w:t>продукцию</w:t>
            </w:r>
          </w:p>
        </w:tc>
        <w:tc>
          <w:tcPr>
            <w:tcW w:w="1831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7269-2015 п.5</w:t>
            </w:r>
            <w:r w:rsidRPr="00C25B58">
              <w:tab/>
            </w:r>
          </w:p>
          <w:p w:rsidR="00EF192A" w:rsidRPr="00C25B58" w:rsidRDefault="00EF192A" w:rsidP="00EF192A">
            <w:pPr>
              <w:ind w:left="-57"/>
            </w:pP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351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1.3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F192A" w:rsidRPr="00C25B58" w:rsidRDefault="00EF192A" w:rsidP="00EF192A"/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10.13/01.086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КМАФАнМ</w:t>
            </w:r>
          </w:p>
          <w:p w:rsidR="00EF192A" w:rsidRPr="00C25B58" w:rsidRDefault="00EF192A" w:rsidP="00EF192A"/>
        </w:tc>
        <w:tc>
          <w:tcPr>
            <w:tcW w:w="2421" w:type="dxa"/>
            <w:gridSpan w:val="2"/>
            <w:vMerge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ГОСТ 10444.15-94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421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1.4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F192A" w:rsidRPr="00C25B58" w:rsidRDefault="00EF192A" w:rsidP="00EF192A"/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10.13/01.086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БГКП</w:t>
            </w:r>
          </w:p>
          <w:p w:rsidR="00EF192A" w:rsidRPr="00C25B58" w:rsidRDefault="00EF192A" w:rsidP="00EF192A"/>
        </w:tc>
        <w:tc>
          <w:tcPr>
            <w:tcW w:w="2421" w:type="dxa"/>
            <w:gridSpan w:val="2"/>
            <w:vMerge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:rsidR="005C7188" w:rsidRPr="00C25B58" w:rsidRDefault="005C7188" w:rsidP="005C7188">
            <w:pPr>
              <w:ind w:left="-57"/>
            </w:pPr>
            <w:r w:rsidRPr="00C25B58">
              <w:t>ГОСТ 21237-75 п.4.2.5</w:t>
            </w:r>
          </w:p>
          <w:p w:rsidR="005C7188" w:rsidRPr="00C25B58" w:rsidRDefault="005C7188" w:rsidP="005C7188">
            <w:pPr>
              <w:ind w:left="-57"/>
            </w:pPr>
            <w:r w:rsidRPr="00C25B58">
              <w:t>ГОСТ 31747-2012</w:t>
            </w:r>
          </w:p>
          <w:p w:rsidR="00EF192A" w:rsidRPr="00C25B58" w:rsidRDefault="00EF192A" w:rsidP="00EF192A">
            <w:pPr>
              <w:ind w:left="-57"/>
            </w:pP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810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1.5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F192A" w:rsidRPr="00C25B58" w:rsidRDefault="00EF192A" w:rsidP="00EF192A"/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10.13/01.086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r w:rsidRPr="00C25B58">
              <w:t>Патогенные микроорганизмы, в т.ч. сальмонеллы</w:t>
            </w:r>
          </w:p>
          <w:p w:rsidR="00EF192A" w:rsidRPr="00C25B58" w:rsidRDefault="00EF192A" w:rsidP="00EF192A"/>
        </w:tc>
        <w:tc>
          <w:tcPr>
            <w:tcW w:w="2421" w:type="dxa"/>
            <w:gridSpan w:val="2"/>
            <w:vMerge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:rsidR="005C7188" w:rsidRPr="00C25B58" w:rsidRDefault="005C7188" w:rsidP="00EF192A">
            <w:pPr>
              <w:pStyle w:val="af6"/>
            </w:pPr>
            <w:r w:rsidRPr="00C25B58">
              <w:t>ГОСТ 21237-75 п.4.2.4</w:t>
            </w:r>
          </w:p>
          <w:p w:rsidR="00EF192A" w:rsidRPr="00C25B58" w:rsidRDefault="00EF192A" w:rsidP="00EF192A">
            <w:pPr>
              <w:pStyle w:val="af6"/>
            </w:pPr>
            <w:r w:rsidRPr="00C25B58">
              <w:rPr>
                <w:lang w:val="ru-RU" w:eastAsia="ru-RU"/>
              </w:rPr>
              <w:t xml:space="preserve">ГОСТ 31659-2012 </w:t>
            </w: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691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2.1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EF192A" w:rsidRPr="00C25B58" w:rsidRDefault="00EF192A" w:rsidP="00EF192A">
            <w:r w:rsidRPr="00C25B58">
              <w:t>Полуфабрикаты мясные, колбасы сырые</w:t>
            </w:r>
          </w:p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10.13/42.000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Отбор проб</w:t>
            </w:r>
          </w:p>
          <w:p w:rsidR="00EF192A" w:rsidRPr="00C25B58" w:rsidRDefault="00EF192A" w:rsidP="00EF192A">
            <w:pPr>
              <w:ind w:left="-57"/>
            </w:pPr>
          </w:p>
          <w:p w:rsidR="00EF192A" w:rsidRPr="00C25B58" w:rsidRDefault="00EF192A" w:rsidP="00EF192A">
            <w:pPr>
              <w:ind w:left="-57"/>
            </w:pPr>
          </w:p>
          <w:p w:rsidR="00EF192A" w:rsidRPr="00C25B58" w:rsidRDefault="00EF192A" w:rsidP="00EF192A">
            <w:pPr>
              <w:ind w:left="-57"/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ГОСТ 4288-76</w:t>
            </w:r>
          </w:p>
          <w:p w:rsidR="00EF192A" w:rsidRPr="00C25B58" w:rsidRDefault="00EF192A" w:rsidP="00EF192A">
            <w:pPr>
              <w:ind w:left="-57"/>
            </w:pPr>
            <w:r w:rsidRPr="00C25B58">
              <w:t>ГОСТ 9792-73</w:t>
            </w:r>
          </w:p>
          <w:p w:rsidR="00EF192A" w:rsidRPr="00C25B58" w:rsidRDefault="00EF192A" w:rsidP="00EF192A">
            <w:pPr>
              <w:ind w:left="-57"/>
            </w:pPr>
            <w:r w:rsidRPr="00C25B58">
              <w:t>ГОСТ 31904-2012</w:t>
            </w:r>
          </w:p>
        </w:tc>
        <w:tc>
          <w:tcPr>
            <w:tcW w:w="1831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4288-76 п.1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9792-73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31904-2012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754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2.2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F192A" w:rsidRPr="00C25B58" w:rsidRDefault="00EF192A" w:rsidP="00EF192A"/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10.13/11.116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Органолептические показатели (внешний вид, цвет, запах)</w:t>
            </w:r>
          </w:p>
          <w:p w:rsidR="00EF192A" w:rsidRPr="00C25B58" w:rsidRDefault="00EF192A" w:rsidP="00EF192A">
            <w:pPr>
              <w:ind w:left="-57"/>
            </w:pPr>
          </w:p>
        </w:tc>
        <w:tc>
          <w:tcPr>
            <w:tcW w:w="2421" w:type="dxa"/>
            <w:gridSpan w:val="2"/>
            <w:vMerge w:val="restart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ГН, утв. Постановлением</w:t>
            </w:r>
          </w:p>
          <w:p w:rsidR="00EF192A" w:rsidRPr="00C25B58" w:rsidRDefault="00EF192A" w:rsidP="00EF192A">
            <w:pPr>
              <w:ind w:left="-57"/>
            </w:pPr>
            <w:r w:rsidRPr="00C25B58">
              <w:t>МЗ РБ  №52 от 21.06.2013</w:t>
            </w:r>
          </w:p>
          <w:p w:rsidR="00EF192A" w:rsidRPr="00C25B58" w:rsidRDefault="00EF192A" w:rsidP="00EF192A">
            <w:pPr>
              <w:pStyle w:val="af6"/>
              <w:rPr>
                <w:lang w:val="ru-RU" w:eastAsia="ru-RU"/>
              </w:rPr>
            </w:pPr>
            <w:r w:rsidRPr="00C25B58">
              <w:rPr>
                <w:lang w:val="ru-RU" w:eastAsia="ru-RU"/>
              </w:rPr>
              <w:t>СанПиН, утв. Постанов-лением МЗ РБ № 52 от 21.06.2013</w:t>
            </w:r>
          </w:p>
          <w:p w:rsidR="00EF192A" w:rsidRPr="00C25B58" w:rsidRDefault="00EF192A" w:rsidP="00EF192A">
            <w:pPr>
              <w:ind w:left="-57"/>
            </w:pPr>
            <w:r w:rsidRPr="00C25B58">
              <w:t xml:space="preserve">ТНПА и др. документация на </w:t>
            </w:r>
          </w:p>
          <w:p w:rsidR="00EF192A" w:rsidRPr="00C25B58" w:rsidRDefault="00EF192A" w:rsidP="00EF192A">
            <w:pPr>
              <w:ind w:left="-57"/>
            </w:pPr>
            <w:r w:rsidRPr="00C25B58">
              <w:t>продукцию</w:t>
            </w:r>
          </w:p>
        </w:tc>
        <w:tc>
          <w:tcPr>
            <w:tcW w:w="1831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4288-76 п.2.3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615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2.3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F192A" w:rsidRPr="00C25B58" w:rsidRDefault="00EF192A" w:rsidP="00EF192A"/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10.13/08.149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Массовая доля хлористого натрия</w:t>
            </w:r>
          </w:p>
          <w:p w:rsidR="00EF192A" w:rsidRPr="00C25B58" w:rsidRDefault="00EF192A" w:rsidP="00EF192A">
            <w:pPr>
              <w:ind w:left="-57"/>
            </w:pPr>
          </w:p>
        </w:tc>
        <w:tc>
          <w:tcPr>
            <w:tcW w:w="2421" w:type="dxa"/>
            <w:gridSpan w:val="2"/>
            <w:vMerge/>
            <w:shd w:val="clear" w:color="auto" w:fill="auto"/>
          </w:tcPr>
          <w:p w:rsidR="00EF192A" w:rsidRPr="00C25B58" w:rsidRDefault="00EF192A" w:rsidP="00EF192A">
            <w:pPr>
              <w:ind w:left="-57"/>
            </w:pPr>
          </w:p>
        </w:tc>
        <w:tc>
          <w:tcPr>
            <w:tcW w:w="1831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9957-2015 п.7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575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2.4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F192A" w:rsidRPr="00C25B58" w:rsidRDefault="00EF192A" w:rsidP="00EF192A"/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10.13/08.052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Массовая доля влаги</w:t>
            </w:r>
          </w:p>
        </w:tc>
        <w:tc>
          <w:tcPr>
            <w:tcW w:w="2421" w:type="dxa"/>
            <w:gridSpan w:val="2"/>
            <w:vMerge/>
            <w:shd w:val="clear" w:color="auto" w:fill="auto"/>
          </w:tcPr>
          <w:p w:rsidR="00EF192A" w:rsidRPr="00C25B58" w:rsidRDefault="00EF192A" w:rsidP="00EF192A">
            <w:pPr>
              <w:ind w:left="-57"/>
            </w:pPr>
          </w:p>
        </w:tc>
        <w:tc>
          <w:tcPr>
            <w:tcW w:w="1831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9793-74 п.4</w:t>
            </w:r>
          </w:p>
        </w:tc>
      </w:tr>
      <w:tr w:rsidR="00C25B58" w:rsidRPr="00C25B58" w:rsidTr="007D450A">
        <w:trPr>
          <w:gridBefore w:val="2"/>
          <w:gridAfter w:val="2"/>
          <w:wBefore w:w="101" w:type="dxa"/>
          <w:wAfter w:w="113" w:type="dxa"/>
          <w:trHeight w:val="790"/>
        </w:trPr>
        <w:tc>
          <w:tcPr>
            <w:tcW w:w="738" w:type="dxa"/>
          </w:tcPr>
          <w:p w:rsidR="00EF192A" w:rsidRPr="00C25B58" w:rsidRDefault="00EF192A" w:rsidP="00EF192A">
            <w:pPr>
              <w:jc w:val="center"/>
            </w:pPr>
            <w:r w:rsidRPr="00C25B58">
              <w:t>2.5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F192A" w:rsidRPr="00C25B58" w:rsidRDefault="00EF192A" w:rsidP="00EF192A"/>
        </w:tc>
        <w:tc>
          <w:tcPr>
            <w:tcW w:w="1134" w:type="dxa"/>
            <w:shd w:val="clear" w:color="auto" w:fill="auto"/>
          </w:tcPr>
          <w:p w:rsidR="00EF192A" w:rsidRPr="00C25B58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25B58">
              <w:rPr>
                <w:lang w:val="ru-RU"/>
              </w:rPr>
              <w:t>10.13/08.164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92A" w:rsidRPr="00C25B58" w:rsidRDefault="00EF192A" w:rsidP="00EF192A">
            <w:pPr>
              <w:ind w:left="-57"/>
            </w:pPr>
            <w:r w:rsidRPr="00C25B58">
              <w:t>Массовая доля жира</w:t>
            </w:r>
          </w:p>
          <w:p w:rsidR="00EF192A" w:rsidRPr="00C25B58" w:rsidRDefault="00EF192A" w:rsidP="00EF192A">
            <w:pPr>
              <w:ind w:left="-57"/>
            </w:pPr>
          </w:p>
        </w:tc>
        <w:tc>
          <w:tcPr>
            <w:tcW w:w="2421" w:type="dxa"/>
            <w:gridSpan w:val="2"/>
            <w:vMerge/>
            <w:shd w:val="clear" w:color="auto" w:fill="auto"/>
          </w:tcPr>
          <w:p w:rsidR="00EF192A" w:rsidRPr="00C25B58" w:rsidRDefault="00EF192A" w:rsidP="00EF192A">
            <w:pPr>
              <w:ind w:left="-57"/>
            </w:pPr>
          </w:p>
        </w:tc>
        <w:tc>
          <w:tcPr>
            <w:tcW w:w="1831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23042-2015 п.8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95347E" w:rsidRPr="007D450A" w:rsidTr="007D45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47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450A" w:rsidRPr="007D450A" w:rsidRDefault="007D450A">
            <w:pPr>
              <w:pStyle w:val="af6"/>
              <w:rPr>
                <w:rFonts w:eastAsia="ArialMT"/>
                <w:sz w:val="22"/>
                <w:szCs w:val="22"/>
                <w:lang w:val="ru-RU"/>
              </w:rPr>
            </w:pPr>
          </w:p>
          <w:p w:rsidR="007D450A" w:rsidRPr="007D450A" w:rsidRDefault="007D450A">
            <w:pPr>
              <w:pStyle w:val="af6"/>
              <w:rPr>
                <w:rFonts w:eastAsia="ArialMT"/>
                <w:sz w:val="22"/>
                <w:szCs w:val="22"/>
                <w:lang w:val="ru-RU"/>
              </w:rPr>
            </w:pPr>
          </w:p>
          <w:p w:rsidR="007D450A" w:rsidRPr="007D450A" w:rsidRDefault="007D450A">
            <w:pPr>
              <w:pStyle w:val="af6"/>
              <w:rPr>
                <w:rFonts w:eastAsia="ArialMT"/>
                <w:sz w:val="22"/>
                <w:szCs w:val="22"/>
                <w:lang w:val="ru-RU"/>
              </w:rPr>
            </w:pPr>
          </w:p>
          <w:p w:rsidR="0095347E" w:rsidRPr="007D450A" w:rsidRDefault="0095347E">
            <w:pPr>
              <w:pStyle w:val="af6"/>
              <w:rPr>
                <w:rFonts w:eastAsia="ArialMT"/>
                <w:sz w:val="22"/>
                <w:szCs w:val="22"/>
                <w:lang w:val="ru-RU"/>
              </w:rPr>
            </w:pPr>
            <w:r w:rsidRPr="007D450A">
              <w:rPr>
                <w:rFonts w:eastAsia="ArialMT"/>
                <w:sz w:val="22"/>
                <w:szCs w:val="22"/>
                <w:lang w:val="ru-RU"/>
              </w:rPr>
              <w:t xml:space="preserve"> М.П.</w:t>
            </w:r>
          </w:p>
          <w:p w:rsidR="0095347E" w:rsidRPr="007D450A" w:rsidRDefault="0095347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D450A" w:rsidRDefault="007D450A">
            <w:pPr>
              <w:pStyle w:val="af6"/>
              <w:jc w:val="center"/>
              <w:rPr>
                <w:rFonts w:eastAsia="ArialMT"/>
                <w:sz w:val="22"/>
                <w:szCs w:val="22"/>
                <w:lang w:val="ru-RU"/>
              </w:rPr>
            </w:pPr>
          </w:p>
          <w:p w:rsidR="007D450A" w:rsidRDefault="007D450A">
            <w:pPr>
              <w:pStyle w:val="af6"/>
              <w:jc w:val="center"/>
              <w:rPr>
                <w:rFonts w:eastAsia="ArialMT"/>
                <w:sz w:val="22"/>
                <w:szCs w:val="22"/>
                <w:lang w:val="ru-RU"/>
              </w:rPr>
            </w:pPr>
          </w:p>
          <w:p w:rsidR="0095347E" w:rsidRPr="007D450A" w:rsidRDefault="00EF192A">
            <w:pPr>
              <w:pStyle w:val="af6"/>
              <w:jc w:val="center"/>
              <w:rPr>
                <w:rFonts w:eastAsia="ArialMT"/>
                <w:sz w:val="22"/>
                <w:szCs w:val="22"/>
                <w:lang w:val="ru-RU"/>
              </w:rPr>
            </w:pPr>
            <w:r w:rsidRPr="007D450A">
              <w:rPr>
                <w:rFonts w:eastAsia="ArialMT"/>
                <w:sz w:val="22"/>
                <w:szCs w:val="22"/>
                <w:lang w:val="ru-RU"/>
              </w:rPr>
              <w:t>22.09.2017</w:t>
            </w:r>
          </w:p>
          <w:p w:rsidR="0095347E" w:rsidRPr="007D450A" w:rsidRDefault="0095347E">
            <w:pPr>
              <w:pStyle w:val="af6"/>
              <w:jc w:val="center"/>
              <w:rPr>
                <w:rFonts w:eastAsia="ArialMT"/>
                <w:sz w:val="22"/>
                <w:szCs w:val="22"/>
                <w:lang w:val="ru-RU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D450A" w:rsidRPr="007D450A" w:rsidRDefault="007D450A" w:rsidP="004E0867">
            <w:pPr>
              <w:pStyle w:val="af6"/>
              <w:jc w:val="right"/>
              <w:rPr>
                <w:sz w:val="22"/>
                <w:szCs w:val="22"/>
                <w:lang w:val="ru-RU"/>
              </w:rPr>
            </w:pPr>
          </w:p>
          <w:p w:rsidR="0095347E" w:rsidRPr="007D450A" w:rsidRDefault="0095347E" w:rsidP="004E0867">
            <w:pPr>
              <w:pStyle w:val="af6"/>
              <w:jc w:val="right"/>
              <w:rPr>
                <w:sz w:val="22"/>
                <w:szCs w:val="22"/>
                <w:lang w:val="ru-RU"/>
              </w:rPr>
            </w:pPr>
            <w:r w:rsidRPr="007D450A">
              <w:rPr>
                <w:sz w:val="22"/>
                <w:szCs w:val="22"/>
                <w:lang w:val="ru-RU"/>
              </w:rPr>
              <w:t>Лист</w:t>
            </w:r>
            <w:r w:rsidR="007C7EB6" w:rsidRPr="007D450A">
              <w:rPr>
                <w:sz w:val="22"/>
                <w:szCs w:val="22"/>
                <w:lang w:val="ru-RU"/>
              </w:rPr>
              <w:t xml:space="preserve">  1 </w:t>
            </w:r>
            <w:r w:rsidRPr="007D450A">
              <w:rPr>
                <w:sz w:val="22"/>
                <w:szCs w:val="22"/>
                <w:lang w:val="ru-RU"/>
              </w:rPr>
              <w:t xml:space="preserve"> Листов </w:t>
            </w:r>
            <w:r w:rsidR="00C47C62" w:rsidRPr="007D450A">
              <w:rPr>
                <w:sz w:val="22"/>
                <w:szCs w:val="22"/>
                <w:lang w:val="ru-RU"/>
              </w:rPr>
              <w:t>4</w:t>
            </w:r>
          </w:p>
        </w:tc>
      </w:tr>
      <w:tr w:rsidR="004E0867" w:rsidRPr="000D524E" w:rsidTr="007D4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69" w:type="dxa"/>
        </w:trPr>
        <w:tc>
          <w:tcPr>
            <w:tcW w:w="1025" w:type="dxa"/>
            <w:gridSpan w:val="3"/>
            <w:tcBorders>
              <w:bottom w:val="single" w:sz="4" w:space="0" w:color="000000"/>
            </w:tcBorders>
            <w:vAlign w:val="bottom"/>
          </w:tcPr>
          <w:p w:rsidR="004E0867" w:rsidRPr="000D524E" w:rsidRDefault="004E0867" w:rsidP="004E0867">
            <w:pPr>
              <w:pStyle w:val="a7"/>
              <w:jc w:val="center"/>
            </w:pPr>
            <w:r>
              <w:rPr>
                <w:b/>
                <w:noProof/>
                <w:snapToGrid/>
                <w:sz w:val="16"/>
                <w:szCs w:val="16"/>
              </w:rPr>
              <w:lastRenderedPageBreak/>
              <w:drawing>
                <wp:inline distT="0" distB="0" distL="0" distR="0" wp14:anchorId="46434F1A" wp14:editId="1F3E6D7E">
                  <wp:extent cx="361950" cy="46926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gridSpan w:val="9"/>
            <w:tcBorders>
              <w:bottom w:val="single" w:sz="4" w:space="0" w:color="000000"/>
            </w:tcBorders>
            <w:vAlign w:val="center"/>
          </w:tcPr>
          <w:p w:rsidR="004E0867" w:rsidRPr="004E0867" w:rsidRDefault="004E0867" w:rsidP="004E0867">
            <w:pPr>
              <w:pStyle w:val="af6"/>
              <w:ind w:right="-249"/>
              <w:jc w:val="center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к аттестату аккредитации № </w:t>
            </w:r>
            <w:r w:rsidRPr="004E5090">
              <w:rPr>
                <w:rFonts w:eastAsia="Calibri"/>
                <w:sz w:val="28"/>
                <w:szCs w:val="28"/>
              </w:rPr>
              <w:t>BY</w:t>
            </w:r>
            <w:r w:rsidRPr="004E086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Pr="004E0867">
              <w:rPr>
                <w:sz w:val="28"/>
                <w:szCs w:val="28"/>
                <w:lang w:val="ru-RU"/>
              </w:rPr>
              <w:t>02.2.0.2933</w:t>
            </w:r>
          </w:p>
        </w:tc>
      </w:tr>
    </w:tbl>
    <w:p w:rsidR="004E0867" w:rsidRPr="004E5090" w:rsidRDefault="004E0867" w:rsidP="00EF5137">
      <w:pPr>
        <w:pStyle w:val="af6"/>
        <w:rPr>
          <w:lang w:val="ru-RU"/>
        </w:rPr>
      </w:pPr>
    </w:p>
    <w:tbl>
      <w:tblPr>
        <w:tblW w:w="1037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700"/>
        <w:gridCol w:w="9"/>
        <w:gridCol w:w="2014"/>
        <w:gridCol w:w="566"/>
        <w:gridCol w:w="568"/>
        <w:gridCol w:w="1985"/>
        <w:gridCol w:w="566"/>
        <w:gridCol w:w="1844"/>
        <w:gridCol w:w="1842"/>
        <w:gridCol w:w="256"/>
      </w:tblGrid>
      <w:tr w:rsidR="0015244A" w:rsidRPr="004E5090" w:rsidTr="007D450A">
        <w:trPr>
          <w:gridBefore w:val="1"/>
          <w:gridAfter w:val="1"/>
          <w:wBefore w:w="25" w:type="dxa"/>
          <w:wAfter w:w="256" w:type="dxa"/>
          <w:trHeight w:val="266"/>
        </w:trPr>
        <w:tc>
          <w:tcPr>
            <w:tcW w:w="700" w:type="dxa"/>
          </w:tcPr>
          <w:p w:rsidR="0015244A" w:rsidRPr="0015244A" w:rsidRDefault="0015244A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15244A" w:rsidRPr="0015244A" w:rsidRDefault="0015244A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244A" w:rsidRPr="004D3084" w:rsidRDefault="0015244A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5244A" w:rsidRPr="005530A8" w:rsidRDefault="0015244A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5244A" w:rsidRPr="005530A8" w:rsidRDefault="0015244A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5244A" w:rsidRPr="005530A8" w:rsidRDefault="0015244A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271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</w:tcPr>
          <w:p w:rsidR="00EF192A" w:rsidRPr="004409A3" w:rsidRDefault="00EF192A" w:rsidP="00EF192A">
            <w:pPr>
              <w:pStyle w:val="af6"/>
              <w:rPr>
                <w:lang w:val="ru-RU"/>
              </w:rPr>
            </w:pPr>
            <w:r w:rsidRPr="004409A3">
              <w:rPr>
                <w:lang w:val="ru-RU"/>
              </w:rPr>
              <w:t xml:space="preserve">Полуфабрикаты </w:t>
            </w:r>
          </w:p>
          <w:p w:rsidR="00EF192A" w:rsidRPr="004409A3" w:rsidRDefault="00EF192A" w:rsidP="00EF192A">
            <w:pPr>
              <w:pStyle w:val="af6"/>
              <w:rPr>
                <w:lang w:val="ru-RU"/>
              </w:rPr>
            </w:pPr>
            <w:r w:rsidRPr="004409A3">
              <w:rPr>
                <w:lang w:val="ru-RU"/>
              </w:rPr>
              <w:t>мясные, колбасы сырые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1985" w:type="dxa"/>
            <w:shd w:val="clear" w:color="auto" w:fill="auto"/>
          </w:tcPr>
          <w:p w:rsidR="00EF192A" w:rsidRPr="006B2ED2" w:rsidRDefault="00EF192A" w:rsidP="00EF192A">
            <w:pPr>
              <w:ind w:left="-57"/>
            </w:pPr>
            <w:r w:rsidRPr="006B2ED2">
              <w:t>Массовая доля белка</w:t>
            </w:r>
          </w:p>
          <w:p w:rsidR="00EF192A" w:rsidRPr="007C7EB6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EF192A" w:rsidRPr="007C7EB6" w:rsidRDefault="00EF192A" w:rsidP="00EF192A">
            <w:pPr>
              <w:ind w:left="-57"/>
            </w:pPr>
            <w:r>
              <w:t xml:space="preserve">ГН, </w:t>
            </w:r>
            <w:r w:rsidRPr="008D586D">
              <w:t>утв. Постановлени</w:t>
            </w:r>
            <w:r>
              <w:t xml:space="preserve">ем </w:t>
            </w:r>
          </w:p>
          <w:p w:rsidR="00EF192A" w:rsidRDefault="00EF192A" w:rsidP="00EF192A">
            <w:pPr>
              <w:ind w:left="-57"/>
            </w:pPr>
            <w:r>
              <w:t>МЗ РБ №52 от 21.06.2013</w:t>
            </w:r>
          </w:p>
          <w:p w:rsidR="00EF192A" w:rsidRDefault="00EF192A" w:rsidP="00EF192A">
            <w:pPr>
              <w:ind w:left="-57"/>
            </w:pPr>
            <w:r>
              <w:t>СанПиН, утв. Постанов-</w:t>
            </w:r>
          </w:p>
          <w:p w:rsidR="00EF192A" w:rsidRDefault="00EF192A" w:rsidP="00EF192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лением МЗ РБ № 52 от 21.06.2013</w:t>
            </w:r>
          </w:p>
          <w:p w:rsidR="00EF192A" w:rsidRDefault="00EF192A" w:rsidP="00EF192A">
            <w:pPr>
              <w:ind w:left="-57"/>
            </w:pPr>
            <w:r w:rsidRPr="007C7EB6">
              <w:t>ТНПА и др. документация на продукцию</w:t>
            </w:r>
          </w:p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</w:p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</w:p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</w:p>
          <w:p w:rsidR="00EF192A" w:rsidRPr="007C7EB6" w:rsidRDefault="00EF192A" w:rsidP="00EF192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Default="00EF192A" w:rsidP="00EF192A">
            <w:pPr>
              <w:keepNext/>
              <w:ind w:left="-57"/>
              <w:outlineLvl w:val="0"/>
            </w:pPr>
            <w:r>
              <w:t>ГОСТ 25011-81 п.1</w:t>
            </w:r>
          </w:p>
          <w:p w:rsidR="00EF192A" w:rsidRPr="007C7EB6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45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1985" w:type="dxa"/>
            <w:shd w:val="clear" w:color="auto" w:fill="auto"/>
          </w:tcPr>
          <w:p w:rsidR="00EF192A" w:rsidRPr="00956E74" w:rsidRDefault="00EF192A" w:rsidP="00EF192A">
            <w:pPr>
              <w:ind w:left="-57"/>
            </w:pPr>
            <w:r w:rsidRPr="006B2ED2">
              <w:t>Массовая доля крахмала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956E74" w:rsidRDefault="00EF192A" w:rsidP="00EF192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Default="00EF192A" w:rsidP="00EF192A">
            <w:pPr>
              <w:keepNext/>
              <w:ind w:left="-57"/>
              <w:outlineLvl w:val="0"/>
            </w:pPr>
            <w:r>
              <w:t>ГОСТ 10574-91 п.3</w:t>
            </w:r>
          </w:p>
          <w:p w:rsidR="00EF192A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351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Pr="004409A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:rsidR="00EF192A" w:rsidRPr="00956E74" w:rsidRDefault="00EF192A" w:rsidP="00EF192A">
            <w:pPr>
              <w:ind w:left="-57"/>
            </w:pPr>
            <w:r w:rsidRPr="006B2ED2">
              <w:t>КМАФАнМ</w:t>
            </w:r>
            <w:r w:rsidRPr="006B2ED2">
              <w:tab/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Default="00EF192A" w:rsidP="00EF192A">
            <w:pPr>
              <w:ind w:left="-57"/>
            </w:pPr>
          </w:p>
        </w:tc>
        <w:tc>
          <w:tcPr>
            <w:tcW w:w="1842" w:type="dxa"/>
            <w:shd w:val="clear" w:color="auto" w:fill="auto"/>
          </w:tcPr>
          <w:p w:rsidR="00EF192A" w:rsidRDefault="00EF192A" w:rsidP="00EF192A">
            <w:pPr>
              <w:keepNext/>
              <w:ind w:left="-57"/>
              <w:outlineLvl w:val="0"/>
            </w:pPr>
            <w:r>
              <w:t>ГОСТ 4288-76</w:t>
            </w:r>
          </w:p>
          <w:p w:rsidR="00EF192A" w:rsidRDefault="00EF192A" w:rsidP="00EF192A">
            <w:pPr>
              <w:keepNext/>
              <w:ind w:left="-57"/>
              <w:outlineLvl w:val="0"/>
            </w:pPr>
            <w:r>
              <w:t>п. 2.11.4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21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Pr="004409A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:rsidR="00EF192A" w:rsidRPr="00956E74" w:rsidRDefault="00EF192A" w:rsidP="00EF192A">
            <w:pPr>
              <w:ind w:left="-57"/>
            </w:pPr>
            <w:r w:rsidRPr="006B2ED2">
              <w:t>БГКП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Default="00EF192A" w:rsidP="00EF192A">
            <w:pPr>
              <w:ind w:left="-57"/>
            </w:pPr>
          </w:p>
        </w:tc>
        <w:tc>
          <w:tcPr>
            <w:tcW w:w="1842" w:type="dxa"/>
            <w:shd w:val="clear" w:color="auto" w:fill="auto"/>
          </w:tcPr>
          <w:p w:rsidR="005C7188" w:rsidRPr="00C25B58" w:rsidRDefault="005C7188" w:rsidP="005C7188">
            <w:pPr>
              <w:keepNext/>
              <w:outlineLvl w:val="0"/>
            </w:pPr>
            <w:r w:rsidRPr="00C25B58">
              <w:t>ГОСТ 4288-79 п.2.11.5</w:t>
            </w:r>
          </w:p>
          <w:p w:rsidR="00EF192A" w:rsidRPr="00C25B58" w:rsidRDefault="005C7188" w:rsidP="005C7188">
            <w:pPr>
              <w:keepNext/>
              <w:outlineLvl w:val="0"/>
            </w:pPr>
            <w:r w:rsidRPr="00C25B58">
              <w:t>ГОСТ 31747-2012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806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Pr="004409A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:rsidR="00EF192A" w:rsidRPr="00956E74" w:rsidRDefault="00EF192A" w:rsidP="00EF192A">
            <w:pPr>
              <w:pStyle w:val="af6"/>
              <w:rPr>
                <w:lang w:val="ru-RU"/>
              </w:rPr>
            </w:pPr>
            <w:r w:rsidRPr="007C7EB6">
              <w:rPr>
                <w:lang w:val="ru-RU"/>
              </w:rPr>
              <w:t>Патогенные микроорга</w:t>
            </w:r>
            <w:r>
              <w:rPr>
                <w:lang w:val="ru-RU"/>
              </w:rPr>
              <w:t>низм, в т.ч.</w:t>
            </w:r>
            <w:r w:rsidRPr="007C7EB6">
              <w:rPr>
                <w:lang w:val="ru-RU"/>
              </w:rPr>
              <w:t>сальмонеллы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Default="00EF192A" w:rsidP="00EF192A">
            <w:pPr>
              <w:ind w:left="-57"/>
            </w:pPr>
          </w:p>
        </w:tc>
        <w:tc>
          <w:tcPr>
            <w:tcW w:w="1842" w:type="dxa"/>
            <w:shd w:val="clear" w:color="auto" w:fill="auto"/>
          </w:tcPr>
          <w:p w:rsidR="005C7188" w:rsidRPr="00C25B58" w:rsidRDefault="005C7188" w:rsidP="005C7188">
            <w:pPr>
              <w:keepNext/>
              <w:ind w:left="-57"/>
              <w:outlineLvl w:val="0"/>
            </w:pPr>
            <w:r w:rsidRPr="00C25B58">
              <w:t>ГОСТ 4288-79 п.2.11.6</w:t>
            </w:r>
          </w:p>
          <w:p w:rsidR="00EF192A" w:rsidRPr="00C25B58" w:rsidRDefault="005C7188" w:rsidP="005C7188">
            <w:pPr>
              <w:keepNext/>
              <w:ind w:left="-57"/>
              <w:outlineLvl w:val="0"/>
            </w:pPr>
            <w:r w:rsidRPr="00C25B58">
              <w:t>ГОСТ 31659-2012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74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Продукты из свинины мясные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F128A1" w:rsidRDefault="00EF192A" w:rsidP="00EF192A">
            <w:pPr>
              <w:pStyle w:val="af6"/>
              <w:jc w:val="center"/>
              <w:rPr>
                <w:lang w:val="ru-RU"/>
              </w:rPr>
            </w:pPr>
            <w:r w:rsidRPr="00F128A1">
              <w:rPr>
                <w:lang w:val="ru-RU"/>
              </w:rPr>
              <w:t>10.13/42.000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Отбор проб</w:t>
            </w:r>
          </w:p>
          <w:p w:rsidR="00EF192A" w:rsidRDefault="00EF192A" w:rsidP="00EF192A">
            <w:pPr>
              <w:ind w:left="-57"/>
            </w:pPr>
          </w:p>
          <w:p w:rsidR="00EF192A" w:rsidRPr="006B2ED2" w:rsidRDefault="00EF192A" w:rsidP="00EF192A">
            <w:pPr>
              <w:ind w:left="-57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9792-73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31904-2012</w:t>
            </w: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9792-73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31904-2012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91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Массовая доля хлористого натрия</w:t>
            </w:r>
          </w:p>
          <w:p w:rsidR="00EF192A" w:rsidRDefault="00EF192A" w:rsidP="00EF192A">
            <w:pPr>
              <w:ind w:left="-57"/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  <w:r w:rsidRPr="00E32EB3">
              <w:rPr>
                <w:lang w:val="ru-RU"/>
              </w:rPr>
              <w:t>ГОСТ 18255-85</w:t>
            </w:r>
          </w:p>
          <w:p w:rsidR="00EF192A" w:rsidRPr="00E32EB3" w:rsidRDefault="00EF192A" w:rsidP="00EF192A">
            <w:pPr>
              <w:pStyle w:val="af6"/>
              <w:rPr>
                <w:lang w:val="ru-RU"/>
              </w:rPr>
            </w:pPr>
            <w:r w:rsidRPr="00E32EB3">
              <w:rPr>
                <w:lang w:val="ru-RU"/>
              </w:rPr>
              <w:t>ГОСТ 18256-85</w:t>
            </w:r>
          </w:p>
          <w:p w:rsidR="00EF192A" w:rsidRDefault="00EF192A" w:rsidP="00EF192A">
            <w:pPr>
              <w:pStyle w:val="af6"/>
              <w:rPr>
                <w:lang w:val="ru-RU"/>
              </w:rPr>
            </w:pPr>
            <w:r w:rsidRPr="00E32EB3">
              <w:rPr>
                <w:lang w:val="ru-RU"/>
              </w:rPr>
              <w:t>СТБ 335-98</w:t>
            </w:r>
          </w:p>
          <w:p w:rsidR="00EF192A" w:rsidRPr="00E32EB3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ГН, утв. Постановлением МЗ РБ </w:t>
            </w:r>
            <w:r w:rsidRPr="00E32EB3">
              <w:rPr>
                <w:lang w:val="ru-RU"/>
              </w:rPr>
              <w:t>№52 от 21.06.2013</w:t>
            </w:r>
          </w:p>
          <w:p w:rsidR="00EF192A" w:rsidRPr="00E32EB3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СанПиН, утв. Постанов-ле</w:t>
            </w:r>
            <w:r w:rsidRPr="00E32EB3">
              <w:rPr>
                <w:lang w:val="ru-RU"/>
              </w:rPr>
              <w:t>нием МЗ РБ № 52 от 21.06.2013</w:t>
            </w:r>
          </w:p>
          <w:p w:rsidR="00EF192A" w:rsidRPr="00E32EB3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др. докумен</w:t>
            </w:r>
            <w:r w:rsidRPr="00E32EB3">
              <w:rPr>
                <w:lang w:val="ru-RU"/>
              </w:rPr>
              <w:t>тация на продукцию</w:t>
            </w:r>
          </w:p>
        </w:tc>
        <w:tc>
          <w:tcPr>
            <w:tcW w:w="1842" w:type="dxa"/>
            <w:shd w:val="clear" w:color="auto" w:fill="auto"/>
          </w:tcPr>
          <w:p w:rsidR="00EF192A" w:rsidRPr="00C25B58" w:rsidRDefault="002F5ACE" w:rsidP="00EF192A">
            <w:pPr>
              <w:keepNext/>
              <w:ind w:left="-57"/>
              <w:outlineLvl w:val="0"/>
            </w:pPr>
            <w:r w:rsidRPr="00C25B58">
              <w:t>ГОСТ 9957-2015 п.7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368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Массовая доля нитрита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2F5ACE" w:rsidP="00EF192A">
            <w:pPr>
              <w:keepNext/>
              <w:ind w:left="-57"/>
              <w:outlineLvl w:val="0"/>
            </w:pPr>
            <w:r w:rsidRPr="00C25B58">
              <w:t>ГОСТ 8558.1-2015 п.8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39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F128A1" w:rsidRDefault="00EF192A" w:rsidP="00EF192A">
            <w:pPr>
              <w:pStyle w:val="af6"/>
              <w:jc w:val="center"/>
              <w:rPr>
                <w:lang w:val="ru-RU"/>
              </w:rPr>
            </w:pPr>
            <w:r w:rsidRPr="00F128A1">
              <w:rPr>
                <w:lang w:val="ru-RU"/>
              </w:rPr>
              <w:t>10.13/08.052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Массовая доля влаги</w:t>
            </w:r>
          </w:p>
          <w:p w:rsidR="00EF192A" w:rsidRDefault="00EF192A" w:rsidP="00EF192A">
            <w:pPr>
              <w:ind w:left="-57"/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9793-74 п.4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21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Массовая доля белка</w:t>
            </w:r>
          </w:p>
          <w:p w:rsidR="00EF192A" w:rsidRDefault="00EF192A" w:rsidP="00EF192A">
            <w:pPr>
              <w:ind w:left="-57"/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25011-81 п.1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56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Массовая доля крахмала</w:t>
            </w:r>
          </w:p>
          <w:p w:rsidR="00EF192A" w:rsidRDefault="00EF192A" w:rsidP="00EF192A">
            <w:pPr>
              <w:ind w:left="-57"/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10574-91 п.3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22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КМАФАнМ</w:t>
            </w:r>
          </w:p>
          <w:p w:rsidR="00EF192A" w:rsidRDefault="00EF192A" w:rsidP="00EF192A">
            <w:pPr>
              <w:ind w:left="-57"/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 w:right="-80"/>
              <w:outlineLvl w:val="0"/>
            </w:pPr>
            <w:r w:rsidRPr="00C25B58">
              <w:t>ГОСТ 9958-81 п.4.1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368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БГКП</w:t>
            </w:r>
          </w:p>
          <w:p w:rsidR="00EF192A" w:rsidRDefault="00EF192A" w:rsidP="00EF192A">
            <w:pPr>
              <w:ind w:left="-57"/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5C7188" w:rsidRPr="00C25B58" w:rsidRDefault="005C7188" w:rsidP="005C7188">
            <w:pPr>
              <w:keepNext/>
              <w:ind w:left="-57" w:right="-80"/>
              <w:outlineLvl w:val="0"/>
            </w:pPr>
            <w:r w:rsidRPr="00C25B58">
              <w:t>ГОСТ 9958-81 п.4.2</w:t>
            </w:r>
          </w:p>
          <w:p w:rsidR="00EF192A" w:rsidRPr="00C25B58" w:rsidRDefault="005C7188" w:rsidP="005C7188">
            <w:pPr>
              <w:keepNext/>
              <w:ind w:left="-57" w:right="-80"/>
              <w:outlineLvl w:val="0"/>
            </w:pPr>
            <w:r w:rsidRPr="00C25B58">
              <w:t>ГОСТ 31747-2012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74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CA0E09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A0E09"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:rsidR="00EF192A" w:rsidRPr="00CA0E09" w:rsidRDefault="00EF192A" w:rsidP="00EF192A">
            <w:pPr>
              <w:ind w:left="-57"/>
            </w:pPr>
            <w:r w:rsidRPr="00CA0E09">
              <w:t>Сульфитредуцирующие клостридии</w:t>
            </w:r>
          </w:p>
          <w:p w:rsidR="00EF192A" w:rsidRPr="00CA0E09" w:rsidRDefault="00EF192A" w:rsidP="00EF192A">
            <w:pPr>
              <w:ind w:left="-57"/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CA0E09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keepNext/>
              <w:ind w:left="-57"/>
              <w:outlineLvl w:val="0"/>
            </w:pPr>
            <w:r w:rsidRPr="00C25B58">
              <w:t>ГОСТ 9958-81 п.4.6.</w:t>
            </w:r>
          </w:p>
          <w:p w:rsidR="00EF192A" w:rsidRPr="00C25B58" w:rsidRDefault="00EF192A" w:rsidP="00EF192A">
            <w:pPr>
              <w:keepNext/>
              <w:ind w:left="-57"/>
              <w:outlineLvl w:val="0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43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ind w:left="-57"/>
            </w:pPr>
            <w:r>
              <w:t>Патогенные микроорганизмы, в т.ч. сальмонеллы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E32EB3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5C7188" w:rsidRPr="00C25B58" w:rsidRDefault="005C7188" w:rsidP="005C7188">
            <w:pPr>
              <w:keepNext/>
              <w:outlineLvl w:val="0"/>
            </w:pPr>
            <w:r w:rsidRPr="00C25B58">
              <w:t>ГОСТ 9958-81 п.4.3</w:t>
            </w:r>
          </w:p>
          <w:p w:rsidR="00EF192A" w:rsidRPr="00C25B58" w:rsidRDefault="005C7188" w:rsidP="005C7188">
            <w:pPr>
              <w:keepNext/>
              <w:outlineLvl w:val="0"/>
            </w:pPr>
            <w:r w:rsidRPr="00C25B58">
              <w:t>ГОСТ 31659-2012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510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Изделия колбасные мясные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F128A1" w:rsidRDefault="00EF192A" w:rsidP="00EF192A">
            <w:pPr>
              <w:pStyle w:val="af6"/>
              <w:jc w:val="center"/>
              <w:rPr>
                <w:lang w:val="ru-RU"/>
              </w:rPr>
            </w:pPr>
            <w:r w:rsidRPr="00F128A1">
              <w:rPr>
                <w:lang w:val="ru-RU"/>
              </w:rPr>
              <w:t>10.13/42.000</w:t>
            </w:r>
          </w:p>
        </w:tc>
        <w:tc>
          <w:tcPr>
            <w:tcW w:w="1985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Отбор проб</w:t>
            </w:r>
          </w:p>
          <w:p w:rsidR="00EF192A" w:rsidRPr="001C5AC1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F192A" w:rsidRPr="00CA0E09" w:rsidRDefault="00EF192A" w:rsidP="00EF192A">
            <w:pPr>
              <w:pStyle w:val="af6"/>
              <w:rPr>
                <w:lang w:val="ru-RU"/>
              </w:rPr>
            </w:pPr>
            <w:r w:rsidRPr="00CA0E09">
              <w:rPr>
                <w:lang w:val="ru-RU"/>
              </w:rPr>
              <w:t>ГОСТ 9792-73</w:t>
            </w:r>
          </w:p>
          <w:p w:rsidR="00EF192A" w:rsidRPr="00CA0E09" w:rsidRDefault="00EF192A" w:rsidP="00EF192A">
            <w:pPr>
              <w:pStyle w:val="af6"/>
              <w:rPr>
                <w:lang w:val="ru-RU"/>
              </w:rPr>
            </w:pPr>
            <w:r w:rsidRPr="00CA0E09">
              <w:rPr>
                <w:lang w:val="ru-RU"/>
              </w:rPr>
              <w:t>ГОСТ 31904-2012</w:t>
            </w: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9792-73</w:t>
            </w: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31904-2012</w:t>
            </w:r>
          </w:p>
          <w:p w:rsidR="00EF192A" w:rsidRPr="00C25B58" w:rsidRDefault="00EF192A" w:rsidP="00EF192A">
            <w:pPr>
              <w:pStyle w:val="af6"/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21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Массовая доля нитрита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СТБ 196-2012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СТБ 971-2013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СТБ 126-2011</w:t>
            </w:r>
          </w:p>
          <w:p w:rsidR="00EF192A" w:rsidRPr="00FC3B7F" w:rsidRDefault="00EF192A" w:rsidP="00EF192A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ГН, утв. Постановлением МЗ РБ </w:t>
            </w:r>
            <w:r w:rsidRPr="00FC3B7F">
              <w:rPr>
                <w:color w:val="000000" w:themeColor="text1"/>
                <w:lang w:val="ru-RU"/>
              </w:rPr>
              <w:t xml:space="preserve">№52 от </w:t>
            </w:r>
            <w:r>
              <w:rPr>
                <w:color w:val="000000" w:themeColor="text1"/>
                <w:lang w:val="ru-RU"/>
              </w:rPr>
              <w:t>2</w:t>
            </w:r>
            <w:r w:rsidRPr="00FC3B7F">
              <w:rPr>
                <w:color w:val="000000" w:themeColor="text1"/>
                <w:lang w:val="ru-RU"/>
              </w:rPr>
              <w:t>1.06.2013</w:t>
            </w:r>
          </w:p>
          <w:p w:rsidR="00EF192A" w:rsidRPr="00E51BA7" w:rsidRDefault="00EF192A" w:rsidP="00EF192A">
            <w:pPr>
              <w:pStyle w:val="af6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СанПиН, утв. Постанов-</w:t>
            </w:r>
          </w:p>
          <w:p w:rsidR="00EF192A" w:rsidRDefault="00EF192A" w:rsidP="00EF192A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ле</w:t>
            </w:r>
            <w:r w:rsidRPr="00FC3B7F">
              <w:rPr>
                <w:color w:val="000000" w:themeColor="text1"/>
                <w:lang w:val="ru-RU"/>
              </w:rPr>
              <w:t>нием МЗ РБ № 52 от 21.06.2013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 и др. доку</w:t>
            </w:r>
            <w:r w:rsidRPr="00FC3B7F">
              <w:rPr>
                <w:lang w:val="ru-RU"/>
              </w:rPr>
              <w:t>мент</w:t>
            </w:r>
            <w:r>
              <w:rPr>
                <w:lang w:val="ru-RU"/>
              </w:rPr>
              <w:t>ация</w:t>
            </w:r>
            <w:r w:rsidRPr="00FC3B7F">
              <w:rPr>
                <w:lang w:val="ru-RU"/>
              </w:rPr>
              <w:t xml:space="preserve"> на продукцию</w:t>
            </w:r>
          </w:p>
        </w:tc>
        <w:tc>
          <w:tcPr>
            <w:tcW w:w="1842" w:type="dxa"/>
            <w:shd w:val="clear" w:color="auto" w:fill="auto"/>
          </w:tcPr>
          <w:p w:rsidR="00EF192A" w:rsidRPr="00C25B58" w:rsidRDefault="002F5ACE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8558.1-2015 п.8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667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F128A1" w:rsidRDefault="00EF192A" w:rsidP="00EF192A">
            <w:pPr>
              <w:pStyle w:val="af6"/>
              <w:jc w:val="center"/>
              <w:rPr>
                <w:lang w:val="ru-RU"/>
              </w:rPr>
            </w:pPr>
            <w:r w:rsidRPr="00F128A1">
              <w:rPr>
                <w:lang w:val="ru-RU"/>
              </w:rPr>
              <w:t>10.13/08.052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Массовая доля влаги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9793-74 п.4</w:t>
            </w: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509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1985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Массовая доля хлористого натрия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2F5ACE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9957-2015 п.7</w:t>
            </w: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509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1985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Массовая доля белка</w:t>
            </w: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25011-81 п.1</w:t>
            </w: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403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4.6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906C8D" w:rsidRDefault="00EF192A" w:rsidP="00EF192A">
            <w:pPr>
              <w:pStyle w:val="af6"/>
              <w:jc w:val="center"/>
              <w:rPr>
                <w:lang w:val="ru-RU"/>
              </w:rPr>
            </w:pPr>
            <w:r w:rsidRPr="00906C8D">
              <w:rPr>
                <w:lang w:val="ru-RU"/>
              </w:rPr>
              <w:t>10.13/08.164</w:t>
            </w:r>
          </w:p>
        </w:tc>
        <w:tc>
          <w:tcPr>
            <w:tcW w:w="1985" w:type="dxa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Массовая доля жира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2F5ACE" w:rsidP="00EF192A">
            <w:pPr>
              <w:pStyle w:val="af6"/>
              <w:ind w:right="-80"/>
              <w:rPr>
                <w:lang w:val="ru-RU"/>
              </w:rPr>
            </w:pPr>
            <w:r w:rsidRPr="00C25B58">
              <w:rPr>
                <w:lang w:val="ru-RU"/>
              </w:rPr>
              <w:t>ГОСТ 23042-2015 п.8</w:t>
            </w: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4E5090" w:rsidTr="007D450A">
        <w:trPr>
          <w:gridBefore w:val="1"/>
          <w:gridAfter w:val="1"/>
          <w:wBefore w:w="25" w:type="dxa"/>
          <w:wAfter w:w="256" w:type="dxa"/>
          <w:trHeight w:val="543"/>
        </w:trPr>
        <w:tc>
          <w:tcPr>
            <w:tcW w:w="700" w:type="dxa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4.7</w:t>
            </w:r>
          </w:p>
        </w:tc>
        <w:tc>
          <w:tcPr>
            <w:tcW w:w="2023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1985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Массовая доля крахмала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92A" w:rsidRPr="00C25B58" w:rsidRDefault="00EF192A" w:rsidP="00EF192A">
            <w:pPr>
              <w:pStyle w:val="af6"/>
              <w:ind w:right="-80"/>
              <w:rPr>
                <w:lang w:val="ru-RU"/>
              </w:rPr>
            </w:pPr>
            <w:r w:rsidRPr="00C25B58">
              <w:rPr>
                <w:lang w:val="ru-RU"/>
              </w:rPr>
              <w:t>ГОСТ 10574-91 п.3</w:t>
            </w:r>
          </w:p>
        </w:tc>
      </w:tr>
      <w:tr w:rsidR="004E0867" w:rsidTr="007D45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6" w:type="dxa"/>
        </w:trPr>
        <w:tc>
          <w:tcPr>
            <w:tcW w:w="3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50A" w:rsidRPr="007D450A" w:rsidRDefault="007D450A" w:rsidP="004E0867">
            <w:pPr>
              <w:pStyle w:val="af6"/>
              <w:rPr>
                <w:rFonts w:eastAsia="ArialMT"/>
                <w:sz w:val="22"/>
                <w:szCs w:val="22"/>
                <w:lang w:val="ru-RU"/>
              </w:rPr>
            </w:pPr>
          </w:p>
          <w:p w:rsidR="004E0867" w:rsidRPr="007D450A" w:rsidRDefault="004E0867" w:rsidP="004E0867">
            <w:pPr>
              <w:pStyle w:val="af6"/>
              <w:rPr>
                <w:rFonts w:eastAsia="ArialMT"/>
                <w:sz w:val="22"/>
                <w:szCs w:val="22"/>
                <w:lang w:val="ru-RU"/>
              </w:rPr>
            </w:pPr>
            <w:r w:rsidRPr="007D450A">
              <w:rPr>
                <w:rFonts w:eastAsia="ArialMT"/>
                <w:sz w:val="22"/>
                <w:szCs w:val="22"/>
                <w:lang w:val="ru-RU"/>
              </w:rPr>
              <w:t>М.П.</w:t>
            </w:r>
          </w:p>
          <w:p w:rsidR="004E0867" w:rsidRPr="007D450A" w:rsidRDefault="007D450A" w:rsidP="004E0867">
            <w:pPr>
              <w:pStyle w:val="af6"/>
              <w:rPr>
                <w:sz w:val="22"/>
                <w:szCs w:val="22"/>
                <w:lang w:val="ru-RU"/>
              </w:rPr>
            </w:pPr>
            <w:r w:rsidRPr="007D450A">
              <w:rPr>
                <w:rFonts w:eastAsia="ArialMT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E0867" w:rsidRPr="007D450A" w:rsidRDefault="00EF192A" w:rsidP="004E0867">
            <w:pPr>
              <w:pStyle w:val="af6"/>
              <w:jc w:val="center"/>
              <w:rPr>
                <w:rFonts w:eastAsia="ArialMT"/>
                <w:sz w:val="22"/>
                <w:szCs w:val="22"/>
                <w:lang w:val="ru-RU"/>
              </w:rPr>
            </w:pPr>
            <w:r w:rsidRPr="007D450A">
              <w:rPr>
                <w:rFonts w:eastAsia="ArialMT"/>
                <w:sz w:val="22"/>
                <w:szCs w:val="22"/>
                <w:lang w:val="ru-RU"/>
              </w:rPr>
              <w:t>22.09.2017</w:t>
            </w:r>
          </w:p>
          <w:p w:rsidR="004E0867" w:rsidRPr="007D450A" w:rsidRDefault="004E0867" w:rsidP="004E0867">
            <w:pPr>
              <w:pStyle w:val="af6"/>
              <w:jc w:val="center"/>
              <w:rPr>
                <w:rFonts w:eastAsia="ArialMT"/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E0867" w:rsidRPr="007D450A" w:rsidRDefault="004E0867" w:rsidP="004E0867">
            <w:pPr>
              <w:pStyle w:val="af6"/>
              <w:jc w:val="right"/>
              <w:rPr>
                <w:sz w:val="22"/>
                <w:szCs w:val="22"/>
                <w:lang w:val="ru-RU"/>
              </w:rPr>
            </w:pPr>
            <w:r w:rsidRPr="007D450A">
              <w:rPr>
                <w:sz w:val="22"/>
                <w:szCs w:val="22"/>
              </w:rPr>
              <w:t>Лист</w:t>
            </w:r>
            <w:r w:rsidRPr="007D450A">
              <w:rPr>
                <w:sz w:val="22"/>
                <w:szCs w:val="22"/>
                <w:lang w:val="ru-RU"/>
              </w:rPr>
              <w:t xml:space="preserve"> 2 </w:t>
            </w:r>
            <w:r w:rsidRPr="007D450A">
              <w:rPr>
                <w:sz w:val="22"/>
                <w:szCs w:val="22"/>
              </w:rPr>
              <w:t xml:space="preserve"> Листов </w:t>
            </w:r>
            <w:r w:rsidRPr="007D450A">
              <w:rPr>
                <w:sz w:val="22"/>
                <w:szCs w:val="22"/>
                <w:lang w:val="ru-RU"/>
              </w:rPr>
              <w:t>4</w:t>
            </w:r>
          </w:p>
        </w:tc>
      </w:tr>
      <w:tr w:rsidR="004E0867" w:rsidRPr="000D524E" w:rsidTr="007D4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6" w:type="dxa"/>
        </w:trPr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 w:rsidR="004E0867" w:rsidRPr="000D524E" w:rsidRDefault="004E0867" w:rsidP="004E0867">
            <w:pPr>
              <w:pStyle w:val="a7"/>
              <w:jc w:val="center"/>
            </w:pPr>
            <w:r>
              <w:rPr>
                <w:b/>
                <w:noProof/>
                <w:snapToGrid/>
                <w:sz w:val="16"/>
                <w:szCs w:val="16"/>
              </w:rPr>
              <w:lastRenderedPageBreak/>
              <w:drawing>
                <wp:inline distT="0" distB="0" distL="0" distR="0">
                  <wp:extent cx="361950" cy="469265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0" w:type="dxa"/>
            <w:gridSpan w:val="8"/>
            <w:tcBorders>
              <w:bottom w:val="single" w:sz="4" w:space="0" w:color="000000"/>
            </w:tcBorders>
            <w:vAlign w:val="center"/>
          </w:tcPr>
          <w:p w:rsidR="004E0867" w:rsidRPr="004E0867" w:rsidRDefault="004E0867" w:rsidP="004E0867">
            <w:pPr>
              <w:pStyle w:val="af6"/>
              <w:ind w:right="-249"/>
              <w:jc w:val="center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к аттестату аккредитации № </w:t>
            </w:r>
            <w:r w:rsidRPr="004E5090">
              <w:rPr>
                <w:rFonts w:eastAsia="Calibri"/>
                <w:sz w:val="28"/>
                <w:szCs w:val="28"/>
              </w:rPr>
              <w:t>BY</w:t>
            </w:r>
            <w:r w:rsidRPr="004E086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Pr="004E0867">
              <w:rPr>
                <w:sz w:val="28"/>
                <w:szCs w:val="28"/>
                <w:lang w:val="ru-RU"/>
              </w:rPr>
              <w:t>02.2.0.2933</w:t>
            </w:r>
          </w:p>
        </w:tc>
      </w:tr>
    </w:tbl>
    <w:p w:rsidR="004E0867" w:rsidRDefault="004E0867" w:rsidP="00FC3B7F">
      <w:pPr>
        <w:pStyle w:val="af6"/>
        <w:outlineLvl w:val="1"/>
        <w:rPr>
          <w:lang w:val="ru-RU"/>
        </w:rPr>
      </w:pPr>
    </w:p>
    <w:tbl>
      <w:tblPr>
        <w:tblW w:w="1037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"/>
        <w:gridCol w:w="676"/>
        <w:gridCol w:w="33"/>
        <w:gridCol w:w="1995"/>
        <w:gridCol w:w="568"/>
        <w:gridCol w:w="568"/>
        <w:gridCol w:w="1990"/>
        <w:gridCol w:w="568"/>
        <w:gridCol w:w="1848"/>
        <w:gridCol w:w="1847"/>
        <w:gridCol w:w="256"/>
      </w:tblGrid>
      <w:tr w:rsidR="004E0867" w:rsidRPr="005530A8" w:rsidTr="00DF7A0A">
        <w:trPr>
          <w:gridAfter w:val="1"/>
          <w:wAfter w:w="256" w:type="dxa"/>
          <w:trHeight w:val="266"/>
        </w:trPr>
        <w:tc>
          <w:tcPr>
            <w:tcW w:w="702" w:type="dxa"/>
            <w:gridSpan w:val="2"/>
          </w:tcPr>
          <w:p w:rsidR="004E0867" w:rsidRPr="0015244A" w:rsidRDefault="004E0867" w:rsidP="004E08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E0867" w:rsidRPr="0015244A" w:rsidRDefault="004E0867" w:rsidP="004E08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E0867" w:rsidRPr="004D3084" w:rsidRDefault="004E0867" w:rsidP="004E08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90" w:type="dxa"/>
            <w:shd w:val="clear" w:color="auto" w:fill="auto"/>
          </w:tcPr>
          <w:p w:rsidR="004E0867" w:rsidRPr="005530A8" w:rsidRDefault="004E0867" w:rsidP="004E08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4E0867" w:rsidRPr="005530A8" w:rsidRDefault="004E0867" w:rsidP="004E08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7" w:type="dxa"/>
            <w:shd w:val="clear" w:color="auto" w:fill="auto"/>
          </w:tcPr>
          <w:p w:rsidR="004E0867" w:rsidRPr="005530A8" w:rsidRDefault="004E0867" w:rsidP="004E08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EF192A" w:rsidRPr="00FC3B7F" w:rsidTr="00DF7A0A">
        <w:trPr>
          <w:gridAfter w:val="1"/>
          <w:wAfter w:w="256" w:type="dxa"/>
          <w:trHeight w:val="429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4.8</w:t>
            </w:r>
          </w:p>
        </w:tc>
        <w:tc>
          <w:tcPr>
            <w:tcW w:w="2028" w:type="dxa"/>
            <w:gridSpan w:val="2"/>
            <w:vMerge w:val="restart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Изделия колбасные мясные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КМАФАнМ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vMerge w:val="restart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СТБ 196-2012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СТБ 971-2013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СТБ 126-2011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ГН, утв. Постановле</w:t>
            </w:r>
            <w:r w:rsidRPr="00FC3B7F">
              <w:rPr>
                <w:color w:val="000000" w:themeColor="text1"/>
                <w:lang w:val="ru-RU"/>
              </w:rPr>
              <w:t xml:space="preserve">нием </w:t>
            </w:r>
          </w:p>
          <w:p w:rsidR="00EF192A" w:rsidRPr="00FC3B7F" w:rsidRDefault="00EF192A" w:rsidP="00EF192A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МЗ РБ</w:t>
            </w:r>
            <w:r w:rsidRPr="00FC3B7F">
              <w:rPr>
                <w:color w:val="000000" w:themeColor="text1"/>
                <w:lang w:val="ru-RU"/>
              </w:rPr>
              <w:t xml:space="preserve"> №52 от 21.06.2013</w:t>
            </w:r>
          </w:p>
          <w:p w:rsidR="00EF192A" w:rsidRPr="00FC3B7F" w:rsidRDefault="00EF192A" w:rsidP="00EF192A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СанПиН, утв. Постанов-ле</w:t>
            </w:r>
            <w:r w:rsidRPr="00FC3B7F">
              <w:rPr>
                <w:color w:val="000000" w:themeColor="text1"/>
                <w:lang w:val="ru-RU"/>
              </w:rPr>
              <w:t>нием МЗ РБ № 52 от 21.06.2013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 и др. документация</w:t>
            </w:r>
            <w:r w:rsidRPr="00FC3B7F">
              <w:rPr>
                <w:lang w:val="ru-RU"/>
              </w:rPr>
              <w:t xml:space="preserve"> на продукцию</w:t>
            </w:r>
          </w:p>
        </w:tc>
        <w:tc>
          <w:tcPr>
            <w:tcW w:w="1847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CA0E09">
              <w:rPr>
                <w:lang w:val="ru-RU"/>
              </w:rPr>
              <w:t>ГОСТ 9958-81 п.4.1</w:t>
            </w:r>
          </w:p>
        </w:tc>
      </w:tr>
      <w:tr w:rsidR="00EF192A" w:rsidRPr="00FC3B7F" w:rsidTr="00DF7A0A">
        <w:trPr>
          <w:gridAfter w:val="1"/>
          <w:wAfter w:w="256" w:type="dxa"/>
          <w:trHeight w:val="386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4.9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БГКП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5C7188" w:rsidRPr="00C25B58" w:rsidRDefault="005C7188" w:rsidP="005C7188">
            <w:pPr>
              <w:pStyle w:val="af6"/>
            </w:pPr>
            <w:r w:rsidRPr="00C25B58">
              <w:t>ГОСТ 9958-81 п.4.2</w:t>
            </w:r>
          </w:p>
          <w:p w:rsidR="00EF192A" w:rsidRPr="00C25B58" w:rsidRDefault="005C7188" w:rsidP="005C7188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31747-2012</w:t>
            </w:r>
          </w:p>
        </w:tc>
      </w:tr>
      <w:tr w:rsidR="00EF192A" w:rsidRPr="00FC3B7F" w:rsidTr="00DF7A0A">
        <w:trPr>
          <w:gridAfter w:val="1"/>
          <w:wAfter w:w="256" w:type="dxa"/>
          <w:trHeight w:val="649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4.10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Сульфит</w:t>
            </w:r>
            <w:r>
              <w:rPr>
                <w:lang w:val="ru-RU"/>
              </w:rPr>
              <w:t>-</w:t>
            </w:r>
            <w:r w:rsidRPr="00FC3B7F">
              <w:rPr>
                <w:lang w:val="ru-RU"/>
              </w:rPr>
              <w:t>редуцирующие клостридии</w:t>
            </w:r>
          </w:p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9958-81 п.4.6</w:t>
            </w:r>
          </w:p>
        </w:tc>
      </w:tr>
      <w:tr w:rsidR="00EF192A" w:rsidRPr="00FC3B7F" w:rsidTr="00C25B58">
        <w:trPr>
          <w:gridAfter w:val="1"/>
          <w:wAfter w:w="256" w:type="dxa"/>
          <w:trHeight w:val="542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4.11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Staphylococcus aureus</w:t>
            </w: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CA0E09" w:rsidRPr="00C25B58" w:rsidRDefault="00CA0E09" w:rsidP="00CA0E09">
            <w:pPr>
              <w:pStyle w:val="af6"/>
            </w:pPr>
            <w:r w:rsidRPr="00C25B58">
              <w:t>ГОСТ 9958-81 п.4.5</w:t>
            </w:r>
          </w:p>
          <w:p w:rsidR="00EF192A" w:rsidRPr="00C25B58" w:rsidRDefault="00EF192A" w:rsidP="00CA0E09">
            <w:pPr>
              <w:pStyle w:val="af6"/>
              <w:rPr>
                <w:lang w:val="ru-RU"/>
              </w:rPr>
            </w:pPr>
          </w:p>
        </w:tc>
      </w:tr>
      <w:tr w:rsidR="00EF192A" w:rsidRPr="00FC3B7F" w:rsidTr="00DF7A0A">
        <w:trPr>
          <w:gridAfter w:val="1"/>
          <w:wAfter w:w="256" w:type="dxa"/>
          <w:trHeight w:val="587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4.12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4409A3" w:rsidRDefault="00EF192A" w:rsidP="00EF192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Pr="00FC3B7F" w:rsidRDefault="00EF192A" w:rsidP="00EF192A">
            <w:pPr>
              <w:pStyle w:val="af6"/>
              <w:rPr>
                <w:lang w:val="ru-RU"/>
              </w:rPr>
            </w:pPr>
            <w:r w:rsidRPr="00FC3B7F">
              <w:rPr>
                <w:lang w:val="ru-RU"/>
              </w:rPr>
              <w:t>Патогенные</w:t>
            </w:r>
            <w:r>
              <w:rPr>
                <w:lang w:val="ru-RU"/>
              </w:rPr>
              <w:t xml:space="preserve"> микроорганизмы, в т.ч. сальмо</w:t>
            </w:r>
            <w:r w:rsidRPr="00FC3B7F">
              <w:rPr>
                <w:lang w:val="ru-RU"/>
              </w:rPr>
              <w:t>неллы</w:t>
            </w: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5C7188" w:rsidRPr="00C25B58" w:rsidRDefault="005C7188" w:rsidP="005C7188">
            <w:pPr>
              <w:pStyle w:val="af6"/>
            </w:pPr>
            <w:r w:rsidRPr="00C25B58">
              <w:t>ГОСТ 9958-81 п.4.3</w:t>
            </w:r>
          </w:p>
          <w:p w:rsidR="00EF192A" w:rsidRPr="00C25B58" w:rsidRDefault="005C7188" w:rsidP="005C7188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31659-2012</w:t>
            </w:r>
          </w:p>
        </w:tc>
      </w:tr>
      <w:tr w:rsidR="00EF192A" w:rsidRPr="00E0230E" w:rsidTr="00DF7A0A">
        <w:trPr>
          <w:gridAfter w:val="1"/>
          <w:wAfter w:w="256" w:type="dxa"/>
          <w:trHeight w:val="397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2028" w:type="dxa"/>
            <w:gridSpan w:val="2"/>
            <w:vMerge w:val="restart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Жиры животные</w:t>
            </w:r>
            <w:r>
              <w:rPr>
                <w:lang w:val="ru-RU"/>
              </w:rPr>
              <w:t xml:space="preserve"> топленые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906C8D" w:rsidRDefault="00EF192A" w:rsidP="00EF192A">
            <w:pPr>
              <w:pStyle w:val="af6"/>
              <w:jc w:val="center"/>
              <w:rPr>
                <w:lang w:val="ru-RU"/>
              </w:rPr>
            </w:pPr>
            <w:r w:rsidRPr="00906C8D">
              <w:rPr>
                <w:lang w:val="ru-RU"/>
              </w:rPr>
              <w:t>10.41/42.000</w:t>
            </w:r>
          </w:p>
        </w:tc>
        <w:tc>
          <w:tcPr>
            <w:tcW w:w="1990" w:type="dxa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Отбор проб</w:t>
            </w:r>
          </w:p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ГОСТ 8285-91</w:t>
            </w:r>
          </w:p>
        </w:tc>
        <w:tc>
          <w:tcPr>
            <w:tcW w:w="1847" w:type="dxa"/>
            <w:shd w:val="clear" w:color="auto" w:fill="auto"/>
          </w:tcPr>
          <w:p w:rsidR="00EF192A" w:rsidRPr="00C25B58" w:rsidRDefault="00EF192A" w:rsidP="00EF192A">
            <w:pPr>
              <w:pStyle w:val="af6"/>
              <w:ind w:right="-80"/>
              <w:rPr>
                <w:lang w:val="ru-RU"/>
              </w:rPr>
            </w:pPr>
            <w:r w:rsidRPr="00C25B58">
              <w:rPr>
                <w:lang w:val="ru-RU"/>
              </w:rPr>
              <w:t>ГОСТ 8285-91 п.2.1</w:t>
            </w:r>
          </w:p>
        </w:tc>
      </w:tr>
      <w:tr w:rsidR="00EF192A" w:rsidRPr="00E0230E" w:rsidTr="00DF7A0A">
        <w:trPr>
          <w:gridAfter w:val="1"/>
          <w:wAfter w:w="256" w:type="dxa"/>
          <w:trHeight w:val="281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10.41/08.149</w:t>
            </w:r>
          </w:p>
        </w:tc>
        <w:tc>
          <w:tcPr>
            <w:tcW w:w="1990" w:type="dxa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Кислотное число</w:t>
            </w:r>
          </w:p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vMerge w:val="restart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ГОСТ 25292-82</w:t>
            </w:r>
          </w:p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ГН, утв. Постановлением МЗ РБ </w:t>
            </w:r>
            <w:r w:rsidRPr="00E0230E">
              <w:rPr>
                <w:lang w:val="ru-RU"/>
              </w:rPr>
              <w:t>№52 от 21.06.2013</w:t>
            </w:r>
          </w:p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СанПиН</w:t>
            </w:r>
            <w:r w:rsidRPr="00E0230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утв. Постанов-</w:t>
            </w:r>
          </w:p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лением МЗ РБ № 52 от 21.06.2013</w:t>
            </w: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 xml:space="preserve">ГОСТ 8285-91 </w:t>
            </w: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п.2.4.3</w:t>
            </w:r>
          </w:p>
        </w:tc>
      </w:tr>
      <w:tr w:rsidR="00EF192A" w:rsidRPr="00E0230E" w:rsidTr="00DF7A0A">
        <w:trPr>
          <w:gridAfter w:val="1"/>
          <w:wAfter w:w="256" w:type="dxa"/>
          <w:trHeight w:val="421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906C8D" w:rsidRDefault="00EF192A" w:rsidP="00EF192A">
            <w:pPr>
              <w:pStyle w:val="af6"/>
              <w:jc w:val="center"/>
              <w:rPr>
                <w:lang w:val="ru-RU"/>
              </w:rPr>
            </w:pPr>
            <w:r w:rsidRPr="00906C8D">
              <w:rPr>
                <w:lang w:val="ru-RU"/>
              </w:rPr>
              <w:t>10.41/08.052</w:t>
            </w:r>
          </w:p>
        </w:tc>
        <w:tc>
          <w:tcPr>
            <w:tcW w:w="1990" w:type="dxa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Массовая доля влаги</w:t>
            </w:r>
          </w:p>
        </w:tc>
        <w:tc>
          <w:tcPr>
            <w:tcW w:w="2416" w:type="dxa"/>
            <w:gridSpan w:val="2"/>
            <w:vMerge/>
            <w:shd w:val="clear" w:color="auto" w:fill="auto"/>
            <w:vAlign w:val="center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8285-91 п.2.3</w:t>
            </w: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E0230E" w:rsidTr="00DF7A0A">
        <w:trPr>
          <w:gridAfter w:val="1"/>
          <w:wAfter w:w="256" w:type="dxa"/>
          <w:trHeight w:val="613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10.41/11.116</w:t>
            </w:r>
          </w:p>
        </w:tc>
        <w:tc>
          <w:tcPr>
            <w:tcW w:w="1990" w:type="dxa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Органолептические по</w:t>
            </w:r>
            <w:r w:rsidRPr="00E0230E">
              <w:rPr>
                <w:lang w:val="ru-RU"/>
              </w:rPr>
              <w:t>казатели (вкус, запах, цвет, консистенция)</w:t>
            </w:r>
          </w:p>
        </w:tc>
        <w:tc>
          <w:tcPr>
            <w:tcW w:w="2416" w:type="dxa"/>
            <w:gridSpan w:val="2"/>
            <w:vMerge/>
            <w:shd w:val="clear" w:color="auto" w:fill="auto"/>
            <w:vAlign w:val="center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ГОСТ 8285-91 п.2.2</w:t>
            </w:r>
          </w:p>
        </w:tc>
      </w:tr>
      <w:tr w:rsidR="00EF192A" w:rsidRPr="00E0230E" w:rsidTr="005C7188">
        <w:trPr>
          <w:gridAfter w:val="1"/>
          <w:wAfter w:w="256" w:type="dxa"/>
          <w:trHeight w:val="542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5.5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10.41/08.149</w:t>
            </w:r>
          </w:p>
        </w:tc>
        <w:tc>
          <w:tcPr>
            <w:tcW w:w="1990" w:type="dxa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Перекисное число</w:t>
            </w:r>
          </w:p>
        </w:tc>
        <w:tc>
          <w:tcPr>
            <w:tcW w:w="2416" w:type="dxa"/>
            <w:gridSpan w:val="2"/>
            <w:vMerge/>
            <w:shd w:val="clear" w:color="auto" w:fill="auto"/>
            <w:vAlign w:val="center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E0230E" w:rsidRDefault="00EF192A" w:rsidP="005C7188">
            <w:pPr>
              <w:pStyle w:val="af6"/>
              <w:rPr>
                <w:lang w:val="ru-RU"/>
              </w:rPr>
            </w:pPr>
            <w:r w:rsidRPr="00E0230E">
              <w:rPr>
                <w:lang w:val="ru-RU"/>
              </w:rPr>
              <w:t>СТБ ГОСТ Р 51487-2001</w:t>
            </w:r>
            <w:r w:rsidR="005C7188">
              <w:rPr>
                <w:lang w:val="ru-RU"/>
              </w:rPr>
              <w:t xml:space="preserve"> </w:t>
            </w:r>
            <w:r w:rsidRPr="00E0230E">
              <w:rPr>
                <w:lang w:val="ru-RU"/>
              </w:rPr>
              <w:t>п. 9.2.2</w:t>
            </w:r>
          </w:p>
        </w:tc>
      </w:tr>
      <w:tr w:rsidR="00EF192A" w:rsidRPr="00E0230E" w:rsidTr="00DF7A0A">
        <w:trPr>
          <w:gridAfter w:val="1"/>
          <w:wAfter w:w="256" w:type="dxa"/>
          <w:trHeight w:val="476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2028" w:type="dxa"/>
            <w:gridSpan w:val="2"/>
            <w:vMerge w:val="restart"/>
            <w:shd w:val="clear" w:color="auto" w:fill="auto"/>
          </w:tcPr>
          <w:p w:rsidR="00EF192A" w:rsidRPr="00E0230E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Продукты из шпика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906C8D" w:rsidRDefault="00EF192A" w:rsidP="00EF192A">
            <w:pPr>
              <w:pStyle w:val="af6"/>
              <w:jc w:val="center"/>
              <w:rPr>
                <w:lang w:val="ru-RU"/>
              </w:rPr>
            </w:pPr>
            <w:r w:rsidRPr="00906C8D">
              <w:rPr>
                <w:lang w:val="ru-RU"/>
              </w:rPr>
              <w:t>10.13/42.000</w:t>
            </w:r>
          </w:p>
        </w:tc>
        <w:tc>
          <w:tcPr>
            <w:tcW w:w="1990" w:type="dxa"/>
            <w:shd w:val="clear" w:color="auto" w:fill="auto"/>
          </w:tcPr>
          <w:p w:rsidR="00EF192A" w:rsidRPr="002E693F" w:rsidRDefault="00EF192A" w:rsidP="00EF192A">
            <w:pPr>
              <w:pStyle w:val="af6"/>
              <w:rPr>
                <w:lang w:val="ru-RU"/>
              </w:rPr>
            </w:pPr>
            <w:r w:rsidRPr="002E693F">
              <w:rPr>
                <w:lang w:val="ru-RU"/>
              </w:rPr>
              <w:t>Отбор проб</w:t>
            </w:r>
          </w:p>
          <w:p w:rsidR="00EF192A" w:rsidRPr="00E0230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9792-73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31904-2012</w:t>
            </w:r>
          </w:p>
        </w:tc>
        <w:tc>
          <w:tcPr>
            <w:tcW w:w="1847" w:type="dxa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9792-73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31904-2012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2E693F" w:rsidTr="00DF7A0A">
        <w:trPr>
          <w:gridAfter w:val="1"/>
          <w:wAfter w:w="256" w:type="dxa"/>
          <w:trHeight w:val="351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1990" w:type="dxa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Массовая доля хлористого натрия</w:t>
            </w:r>
          </w:p>
          <w:p w:rsidR="00EF192A" w:rsidRPr="002E693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vMerge w:val="restart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СТБ 742-2009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ГН, утв. Постановлением МЗ РБ №52 от21.06.2013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СанПиН, утв. Постанов-лением МЗ РБ № 52 от 21.06.2013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ТНПА и др. документация на продукцию</w:t>
            </w:r>
          </w:p>
        </w:tc>
        <w:tc>
          <w:tcPr>
            <w:tcW w:w="1847" w:type="dxa"/>
            <w:shd w:val="clear" w:color="auto" w:fill="auto"/>
          </w:tcPr>
          <w:p w:rsidR="00EF192A" w:rsidRPr="00C25B58" w:rsidRDefault="002F5ACE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ГОСТ 9957-2015 п.7</w:t>
            </w: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2E693F" w:rsidTr="00DF7A0A">
        <w:trPr>
          <w:gridAfter w:val="1"/>
          <w:wAfter w:w="256" w:type="dxa"/>
          <w:trHeight w:val="351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1990" w:type="dxa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2E693F">
              <w:rPr>
                <w:lang w:val="ru-RU"/>
              </w:rPr>
              <w:t>Перекисное число</w:t>
            </w: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 xml:space="preserve">СТБ ГОСТ Р 51487-2001 </w:t>
            </w:r>
          </w:p>
          <w:p w:rsidR="00EF192A" w:rsidRPr="00C25B58" w:rsidRDefault="00EF192A" w:rsidP="00EF192A">
            <w:pPr>
              <w:pStyle w:val="af6"/>
              <w:rPr>
                <w:lang w:val="ru-RU"/>
              </w:rPr>
            </w:pPr>
            <w:r w:rsidRPr="00C25B58">
              <w:rPr>
                <w:lang w:val="ru-RU"/>
              </w:rPr>
              <w:t>п. 9.2.2</w:t>
            </w:r>
          </w:p>
        </w:tc>
      </w:tr>
      <w:tr w:rsidR="00EF192A" w:rsidRPr="002E693F" w:rsidTr="00DF7A0A">
        <w:trPr>
          <w:gridAfter w:val="1"/>
          <w:wAfter w:w="256" w:type="dxa"/>
          <w:trHeight w:val="509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2E693F">
              <w:rPr>
                <w:lang w:val="ru-RU"/>
              </w:rPr>
              <w:t>КМАФАнМ</w:t>
            </w: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10444.15-94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Tr="00DF7A0A">
        <w:trPr>
          <w:gridAfter w:val="1"/>
          <w:wAfter w:w="256" w:type="dxa"/>
          <w:trHeight w:val="315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Pr="002E693F" w:rsidRDefault="00EF192A" w:rsidP="00EF192A">
            <w:pPr>
              <w:pStyle w:val="af6"/>
              <w:rPr>
                <w:lang w:val="ru-RU"/>
              </w:rPr>
            </w:pPr>
            <w:r w:rsidRPr="002E693F">
              <w:rPr>
                <w:lang w:val="ru-RU"/>
              </w:rPr>
              <w:t>БГКП</w:t>
            </w:r>
          </w:p>
          <w:p w:rsidR="00EF192A" w:rsidRPr="002E693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31747-2012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2E693F" w:rsidTr="00DF7A0A">
        <w:trPr>
          <w:gridAfter w:val="1"/>
          <w:wAfter w:w="256" w:type="dxa"/>
          <w:trHeight w:val="615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6.6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Pr="002E693F" w:rsidRDefault="00EF192A" w:rsidP="00EF192A">
            <w:pPr>
              <w:pStyle w:val="af6"/>
              <w:rPr>
                <w:lang w:val="ru-RU"/>
              </w:rPr>
            </w:pPr>
            <w:r w:rsidRPr="002E693F">
              <w:rPr>
                <w:lang w:val="ru-RU"/>
              </w:rPr>
              <w:t>Сульфит</w:t>
            </w:r>
            <w:r>
              <w:rPr>
                <w:lang w:val="ru-RU"/>
              </w:rPr>
              <w:t>-</w:t>
            </w:r>
            <w:r w:rsidRPr="002E693F">
              <w:rPr>
                <w:lang w:val="ru-RU"/>
              </w:rPr>
              <w:t>редуцирующие клостридии</w:t>
            </w: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9958-81 п.4.6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2E693F" w:rsidTr="00C25B58">
        <w:trPr>
          <w:gridAfter w:val="1"/>
          <w:wAfter w:w="256" w:type="dxa"/>
          <w:trHeight w:val="731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6.7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B27DD5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90" w:type="dxa"/>
            <w:shd w:val="clear" w:color="auto" w:fill="auto"/>
          </w:tcPr>
          <w:p w:rsidR="00EF192A" w:rsidRPr="002E693F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Патогенные микроорганизмы, в т.ч. сальмо</w:t>
            </w:r>
            <w:r w:rsidRPr="002E693F">
              <w:rPr>
                <w:lang w:val="ru-RU"/>
              </w:rPr>
              <w:t>неллы</w:t>
            </w: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EF192A" w:rsidRPr="002E693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31659-2012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RPr="002E693F" w:rsidTr="00DF7A0A">
        <w:trPr>
          <w:gridAfter w:val="1"/>
          <w:wAfter w:w="256" w:type="dxa"/>
          <w:trHeight w:val="896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</w:tc>
        <w:tc>
          <w:tcPr>
            <w:tcW w:w="2028" w:type="dxa"/>
            <w:gridSpan w:val="2"/>
            <w:vMerge w:val="restart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Вода питьевая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F192A" w:rsidRPr="00906C8D" w:rsidRDefault="00EF192A" w:rsidP="00EF192A">
            <w:pPr>
              <w:pStyle w:val="af6"/>
              <w:jc w:val="center"/>
              <w:rPr>
                <w:lang w:val="ru-RU"/>
              </w:rPr>
            </w:pPr>
            <w:r w:rsidRPr="00906C8D">
              <w:rPr>
                <w:lang w:val="ru-RU"/>
              </w:rPr>
              <w:t>100.09/42.000</w:t>
            </w:r>
          </w:p>
        </w:tc>
        <w:tc>
          <w:tcPr>
            <w:tcW w:w="1990" w:type="dxa"/>
            <w:shd w:val="clear" w:color="auto" w:fill="auto"/>
          </w:tcPr>
          <w:p w:rsidR="00EF192A" w:rsidRPr="00CE1179" w:rsidRDefault="00EF192A" w:rsidP="00EF192A">
            <w:pPr>
              <w:pStyle w:val="af6"/>
              <w:rPr>
                <w:lang w:val="ru-RU"/>
              </w:rPr>
            </w:pPr>
            <w:r w:rsidRPr="00CE1179">
              <w:rPr>
                <w:lang w:val="ru-RU"/>
              </w:rPr>
              <w:t>Отбор проб</w:t>
            </w: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  <w:p w:rsidR="00EF192A" w:rsidRPr="002E693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gridSpan w:val="2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r w:rsidRPr="00CE1179">
              <w:rPr>
                <w:lang w:val="ru-RU"/>
              </w:rPr>
              <w:t>51593-2001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31861-2012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31862-2012</w:t>
            </w:r>
          </w:p>
          <w:p w:rsidR="00EF192A" w:rsidRPr="002E693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СТБ ГОСТ Р 51593-2001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31861-2012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31862-2012</w:t>
            </w:r>
          </w:p>
        </w:tc>
      </w:tr>
      <w:tr w:rsidR="00EF192A" w:rsidRPr="00CE1179" w:rsidTr="00C25B58">
        <w:trPr>
          <w:gridAfter w:val="1"/>
          <w:wAfter w:w="256" w:type="dxa"/>
          <w:trHeight w:val="769"/>
        </w:trPr>
        <w:tc>
          <w:tcPr>
            <w:tcW w:w="702" w:type="dxa"/>
            <w:gridSpan w:val="2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100.09/11.116</w:t>
            </w:r>
          </w:p>
          <w:p w:rsidR="00E368D5" w:rsidRPr="00B27DD5" w:rsidRDefault="00E368D5" w:rsidP="00EF192A">
            <w:pPr>
              <w:pStyle w:val="af6"/>
              <w:jc w:val="center"/>
              <w:rPr>
                <w:lang w:val="ru-RU"/>
              </w:rPr>
            </w:pPr>
            <w:r w:rsidRPr="00E368D5">
              <w:rPr>
                <w:lang w:val="ru-RU"/>
              </w:rPr>
              <w:t>100.09/08.156</w:t>
            </w:r>
          </w:p>
        </w:tc>
        <w:tc>
          <w:tcPr>
            <w:tcW w:w="1990" w:type="dxa"/>
            <w:shd w:val="clear" w:color="auto" w:fill="auto"/>
          </w:tcPr>
          <w:p w:rsidR="00E368D5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Органолептические по</w:t>
            </w:r>
            <w:r w:rsidRPr="00CE1179">
              <w:rPr>
                <w:lang w:val="ru-RU"/>
              </w:rPr>
              <w:t>ка</w:t>
            </w:r>
            <w:r>
              <w:rPr>
                <w:lang w:val="ru-RU"/>
              </w:rPr>
              <w:t>затели: в</w:t>
            </w:r>
            <w:r w:rsidR="00E368D5">
              <w:rPr>
                <w:lang w:val="ru-RU"/>
              </w:rPr>
              <w:t>кус, запах;</w:t>
            </w:r>
            <w:r>
              <w:rPr>
                <w:lang w:val="ru-RU"/>
              </w:rPr>
              <w:t xml:space="preserve"> </w:t>
            </w:r>
          </w:p>
          <w:p w:rsidR="00EF192A" w:rsidRPr="00CE1179" w:rsidRDefault="00EF192A" w:rsidP="00EF192A">
            <w:pPr>
              <w:pStyle w:val="af6"/>
              <w:rPr>
                <w:lang w:val="ru-RU"/>
              </w:rPr>
            </w:pPr>
            <w:bookmarkStart w:id="0" w:name="_GoBack"/>
            <w:bookmarkEnd w:id="0"/>
            <w:r w:rsidRPr="00CE1179">
              <w:rPr>
                <w:lang w:val="ru-RU"/>
              </w:rPr>
              <w:t>мутность</w:t>
            </w:r>
          </w:p>
        </w:tc>
        <w:tc>
          <w:tcPr>
            <w:tcW w:w="2416" w:type="dxa"/>
            <w:gridSpan w:val="2"/>
            <w:vMerge w:val="restart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CE1179">
              <w:rPr>
                <w:lang w:val="ru-RU"/>
              </w:rPr>
              <w:t>СанПиН 10-1</w:t>
            </w:r>
            <w:r>
              <w:rPr>
                <w:lang w:val="ru-RU"/>
              </w:rPr>
              <w:t>24 РБ 99, утв. Поста</w:t>
            </w:r>
            <w:r w:rsidRPr="00CE1179">
              <w:rPr>
                <w:lang w:val="ru-RU"/>
              </w:rPr>
              <w:t xml:space="preserve">новлением </w:t>
            </w:r>
            <w:r>
              <w:rPr>
                <w:lang w:val="ru-RU"/>
              </w:rPr>
              <w:t xml:space="preserve">МЗ РБ №46 от </w:t>
            </w:r>
            <w:r w:rsidRPr="001D015C">
              <w:rPr>
                <w:lang w:val="ru-RU"/>
              </w:rPr>
              <w:t>19.10.1999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EF192A" w:rsidRPr="002F5ACE" w:rsidRDefault="00EF192A" w:rsidP="00EF192A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3351-74 п.2, 3, 5</w:t>
            </w:r>
          </w:p>
          <w:p w:rsidR="00EF192A" w:rsidRPr="002F5ACE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4E0867" w:rsidRPr="00CE1179" w:rsidTr="00DF7A0A">
        <w:trPr>
          <w:gridAfter w:val="1"/>
          <w:wAfter w:w="256" w:type="dxa"/>
          <w:trHeight w:val="231"/>
        </w:trPr>
        <w:tc>
          <w:tcPr>
            <w:tcW w:w="702" w:type="dxa"/>
            <w:gridSpan w:val="2"/>
          </w:tcPr>
          <w:p w:rsidR="004E0867" w:rsidRDefault="004E0867" w:rsidP="004E086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2028" w:type="dxa"/>
            <w:gridSpan w:val="2"/>
            <w:vMerge/>
            <w:shd w:val="clear" w:color="auto" w:fill="auto"/>
          </w:tcPr>
          <w:p w:rsidR="004E0867" w:rsidRDefault="004E0867" w:rsidP="004E0867">
            <w:pPr>
              <w:pStyle w:val="af6"/>
              <w:rPr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4E0867" w:rsidRDefault="00E368D5" w:rsidP="004E086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100.09/08.1</w:t>
            </w:r>
            <w:r w:rsidR="00C25B58">
              <w:rPr>
                <w:lang w:val="ru-RU"/>
              </w:rPr>
              <w:t>56</w:t>
            </w:r>
          </w:p>
        </w:tc>
        <w:tc>
          <w:tcPr>
            <w:tcW w:w="1990" w:type="dxa"/>
            <w:shd w:val="clear" w:color="auto" w:fill="auto"/>
          </w:tcPr>
          <w:p w:rsidR="004E0867" w:rsidRPr="002F5ACE" w:rsidRDefault="004E0867" w:rsidP="004E0867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Цветность</w:t>
            </w:r>
          </w:p>
        </w:tc>
        <w:tc>
          <w:tcPr>
            <w:tcW w:w="2416" w:type="dxa"/>
            <w:gridSpan w:val="2"/>
            <w:vMerge/>
            <w:shd w:val="clear" w:color="auto" w:fill="auto"/>
          </w:tcPr>
          <w:p w:rsidR="004E0867" w:rsidRPr="00CE1179" w:rsidRDefault="004E0867" w:rsidP="004E0867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4E0867" w:rsidRPr="002F5ACE" w:rsidRDefault="004E0867" w:rsidP="004E0867">
            <w:pPr>
              <w:pStyle w:val="af6"/>
              <w:rPr>
                <w:lang w:val="ru-RU"/>
              </w:rPr>
            </w:pPr>
            <w:r w:rsidRPr="002F5ACE">
              <w:rPr>
                <w:lang w:val="ru-RU"/>
              </w:rPr>
              <w:t>ГОСТ 31868-2012 п.5</w:t>
            </w:r>
          </w:p>
        </w:tc>
      </w:tr>
      <w:tr w:rsidR="004E0867" w:rsidRPr="007D450A" w:rsidTr="00DF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6" w:type="dxa"/>
          <w:trHeight w:val="585"/>
        </w:trPr>
        <w:tc>
          <w:tcPr>
            <w:tcW w:w="32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B58" w:rsidRPr="007D450A" w:rsidRDefault="00C25B58" w:rsidP="004E0867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</w:p>
          <w:p w:rsidR="004E0867" w:rsidRPr="007D450A" w:rsidRDefault="004E0867" w:rsidP="00E368D5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  <w:r w:rsidRPr="007D450A">
              <w:rPr>
                <w:sz w:val="22"/>
                <w:szCs w:val="22"/>
                <w:lang w:val="ru-RU"/>
              </w:rPr>
              <w:t xml:space="preserve"> </w:t>
            </w:r>
            <w:r w:rsidR="00C25B58" w:rsidRPr="007D450A">
              <w:rPr>
                <w:sz w:val="22"/>
                <w:szCs w:val="22"/>
                <w:lang w:val="ru-RU"/>
              </w:rPr>
              <w:t xml:space="preserve">                                                       </w:t>
            </w:r>
            <w:r w:rsidRPr="007D450A">
              <w:rPr>
                <w:sz w:val="22"/>
                <w:szCs w:val="22"/>
                <w:lang w:val="ru-RU"/>
              </w:rPr>
              <w:t>М.П.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5B58" w:rsidRPr="007D450A" w:rsidRDefault="00277F7B" w:rsidP="004E0867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  <w:r w:rsidRPr="007D450A">
              <w:rPr>
                <w:sz w:val="22"/>
                <w:szCs w:val="22"/>
                <w:lang w:val="ru-RU"/>
              </w:rPr>
              <w:t xml:space="preserve">            </w:t>
            </w:r>
          </w:p>
          <w:p w:rsidR="004E0867" w:rsidRPr="007D450A" w:rsidRDefault="00C25B58" w:rsidP="004E0867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  <w:r w:rsidRPr="007D450A">
              <w:rPr>
                <w:sz w:val="22"/>
                <w:szCs w:val="22"/>
                <w:lang w:val="ru-RU"/>
              </w:rPr>
              <w:t xml:space="preserve">           </w:t>
            </w:r>
            <w:r w:rsidR="00EF192A" w:rsidRPr="007D450A">
              <w:rPr>
                <w:sz w:val="22"/>
                <w:szCs w:val="22"/>
                <w:lang w:val="ru-RU"/>
              </w:rPr>
              <w:t>22.09.2017</w:t>
            </w:r>
          </w:p>
          <w:p w:rsidR="004E0867" w:rsidRPr="007D450A" w:rsidRDefault="004E0867" w:rsidP="004E0867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5B58" w:rsidRPr="007D450A" w:rsidRDefault="00C25B58" w:rsidP="004E0867">
            <w:pPr>
              <w:pStyle w:val="af6"/>
              <w:ind w:right="-108"/>
              <w:jc w:val="right"/>
              <w:outlineLvl w:val="1"/>
              <w:rPr>
                <w:sz w:val="22"/>
                <w:szCs w:val="22"/>
                <w:lang w:val="ru-RU"/>
              </w:rPr>
            </w:pPr>
          </w:p>
          <w:p w:rsidR="004E0867" w:rsidRPr="007D450A" w:rsidRDefault="004E0867" w:rsidP="004E0867">
            <w:pPr>
              <w:pStyle w:val="af6"/>
              <w:ind w:right="-108"/>
              <w:jc w:val="right"/>
              <w:outlineLvl w:val="1"/>
              <w:rPr>
                <w:sz w:val="22"/>
                <w:szCs w:val="22"/>
                <w:lang w:val="ru-RU"/>
              </w:rPr>
            </w:pPr>
            <w:r w:rsidRPr="007D450A">
              <w:rPr>
                <w:sz w:val="22"/>
                <w:szCs w:val="22"/>
                <w:lang w:val="ru-RU"/>
              </w:rPr>
              <w:t>Лист 3 Листов 4</w:t>
            </w:r>
          </w:p>
        </w:tc>
      </w:tr>
      <w:tr w:rsidR="004E0867" w:rsidRPr="000D524E" w:rsidTr="00DF7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6" w:type="dxa"/>
        </w:trPr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 w:rsidR="004E0867" w:rsidRPr="000D524E" w:rsidRDefault="004E0867" w:rsidP="004E0867">
            <w:pPr>
              <w:pStyle w:val="a7"/>
              <w:jc w:val="center"/>
            </w:pPr>
            <w:r>
              <w:rPr>
                <w:b/>
                <w:noProof/>
                <w:snapToGrid/>
                <w:sz w:val="16"/>
                <w:szCs w:val="16"/>
              </w:rPr>
              <w:lastRenderedPageBreak/>
              <w:drawing>
                <wp:inline distT="0" distB="0" distL="0" distR="0">
                  <wp:extent cx="361950" cy="469265"/>
                  <wp:effectExtent l="19050" t="0" r="0" b="0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0" w:type="dxa"/>
            <w:gridSpan w:val="8"/>
            <w:tcBorders>
              <w:bottom w:val="single" w:sz="4" w:space="0" w:color="000000"/>
            </w:tcBorders>
            <w:vAlign w:val="center"/>
          </w:tcPr>
          <w:p w:rsidR="004E0867" w:rsidRPr="004E0867" w:rsidRDefault="004E0867" w:rsidP="004E0867">
            <w:pPr>
              <w:pStyle w:val="af6"/>
              <w:ind w:right="-249"/>
              <w:jc w:val="center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к аттестату аккредитации № </w:t>
            </w:r>
            <w:r w:rsidRPr="004E5090">
              <w:rPr>
                <w:rFonts w:eastAsia="Calibri"/>
                <w:sz w:val="28"/>
                <w:szCs w:val="28"/>
              </w:rPr>
              <w:t>BY</w:t>
            </w:r>
            <w:r w:rsidRPr="004E086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Pr="004E0867">
              <w:rPr>
                <w:sz w:val="28"/>
                <w:szCs w:val="28"/>
                <w:lang w:val="ru-RU"/>
              </w:rPr>
              <w:t>02.2.0.2933</w:t>
            </w:r>
          </w:p>
        </w:tc>
      </w:tr>
    </w:tbl>
    <w:p w:rsidR="004E0867" w:rsidRDefault="004E0867" w:rsidP="00FC3B7F">
      <w:pPr>
        <w:pStyle w:val="af6"/>
        <w:outlineLvl w:val="1"/>
        <w:rPr>
          <w:lang w:val="ru-RU"/>
        </w:rPr>
      </w:pPr>
    </w:p>
    <w:tbl>
      <w:tblPr>
        <w:tblW w:w="10119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028"/>
        <w:gridCol w:w="1137"/>
        <w:gridCol w:w="1990"/>
        <w:gridCol w:w="2416"/>
        <w:gridCol w:w="1847"/>
      </w:tblGrid>
      <w:tr w:rsidR="004E0867" w:rsidRPr="00CE1179" w:rsidTr="00EF192A">
        <w:trPr>
          <w:trHeight w:val="266"/>
        </w:trPr>
        <w:tc>
          <w:tcPr>
            <w:tcW w:w="701" w:type="dxa"/>
          </w:tcPr>
          <w:p w:rsidR="004E0867" w:rsidRDefault="004E0867" w:rsidP="004E086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E0867" w:rsidRDefault="004E0867" w:rsidP="004E086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E0867" w:rsidRPr="00B27DD5" w:rsidRDefault="004E0867" w:rsidP="004E08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E0867" w:rsidRPr="00CE1179" w:rsidRDefault="004E0867" w:rsidP="004E086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4E0867" w:rsidRDefault="004E0867" w:rsidP="004E086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E0867" w:rsidRPr="00CE1179" w:rsidRDefault="004E0867" w:rsidP="004E086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F192A" w:rsidRPr="002E693F" w:rsidTr="00EF192A">
        <w:trPr>
          <w:trHeight w:val="803"/>
        </w:trPr>
        <w:tc>
          <w:tcPr>
            <w:tcW w:w="701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Вода питьевая</w:t>
            </w:r>
          </w:p>
        </w:tc>
        <w:tc>
          <w:tcPr>
            <w:tcW w:w="1137" w:type="dxa"/>
            <w:shd w:val="clear" w:color="auto" w:fill="auto"/>
          </w:tcPr>
          <w:p w:rsidR="00EF192A" w:rsidRPr="00C834AE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834AE">
              <w:rPr>
                <w:lang w:val="ru-RU"/>
              </w:rPr>
              <w:t>100.09/01.086</w:t>
            </w:r>
          </w:p>
        </w:tc>
        <w:tc>
          <w:tcPr>
            <w:tcW w:w="1990" w:type="dxa"/>
            <w:shd w:val="clear" w:color="auto" w:fill="auto"/>
          </w:tcPr>
          <w:p w:rsidR="00EF192A" w:rsidRPr="00CE1179" w:rsidRDefault="00EF192A" w:rsidP="00EF192A">
            <w:pPr>
              <w:pStyle w:val="af6"/>
              <w:rPr>
                <w:lang w:val="ru-RU"/>
              </w:rPr>
            </w:pPr>
            <w:r w:rsidRPr="00CE1179">
              <w:rPr>
                <w:lang w:val="ru-RU"/>
              </w:rPr>
              <w:t>Общее микробное число</w:t>
            </w:r>
          </w:p>
          <w:p w:rsidR="00EF192A" w:rsidRPr="00CE1179" w:rsidRDefault="00EF192A" w:rsidP="00EF192A">
            <w:pPr>
              <w:pStyle w:val="af6"/>
              <w:rPr>
                <w:lang w:val="ru-RU"/>
              </w:rPr>
            </w:pPr>
          </w:p>
          <w:p w:rsidR="00EF192A" w:rsidRPr="002E693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2416" w:type="dxa"/>
            <w:vMerge w:val="restart"/>
            <w:shd w:val="clear" w:color="auto" w:fill="auto"/>
            <w:vAlign w:val="center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CE1179">
              <w:rPr>
                <w:lang w:val="ru-RU"/>
              </w:rPr>
              <w:t>СанПиН 10-1</w:t>
            </w:r>
            <w:r>
              <w:rPr>
                <w:lang w:val="ru-RU"/>
              </w:rPr>
              <w:t>24 РБ 99, утв. Поста</w:t>
            </w:r>
            <w:r w:rsidRPr="00CE1179">
              <w:rPr>
                <w:lang w:val="ru-RU"/>
              </w:rPr>
              <w:t xml:space="preserve">новлением </w:t>
            </w:r>
            <w:r>
              <w:rPr>
                <w:lang w:val="ru-RU"/>
              </w:rPr>
              <w:t xml:space="preserve">МЗ РБ №46 от </w:t>
            </w:r>
            <w:r w:rsidRPr="001D015C">
              <w:rPr>
                <w:lang w:val="ru-RU"/>
              </w:rPr>
              <w:t>19.10.1999</w:t>
            </w:r>
          </w:p>
          <w:p w:rsidR="005C7188" w:rsidRPr="002E693F" w:rsidRDefault="005C7188" w:rsidP="00EF192A">
            <w:pPr>
              <w:pStyle w:val="af6"/>
              <w:rPr>
                <w:lang w:val="ru-RU"/>
              </w:rPr>
            </w:pP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  <w:p w:rsidR="00EF192A" w:rsidRDefault="00EF192A" w:rsidP="00EF192A">
            <w:pPr>
              <w:pStyle w:val="af6"/>
              <w:rPr>
                <w:lang w:val="ru-RU"/>
              </w:rPr>
            </w:pPr>
          </w:p>
          <w:p w:rsidR="00EF192A" w:rsidRPr="002E693F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Pr="00CE1179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МУК РБ № 11-10-1-2002, </w:t>
            </w:r>
            <w:r w:rsidRPr="00CE1179">
              <w:rPr>
                <w:lang w:val="ru-RU"/>
              </w:rPr>
              <w:t xml:space="preserve">утв. </w:t>
            </w:r>
            <w:r>
              <w:rPr>
                <w:lang w:val="ru-RU"/>
              </w:rPr>
              <w:t xml:space="preserve">МЗ </w:t>
            </w:r>
            <w:r w:rsidRPr="00CE1179">
              <w:rPr>
                <w:lang w:val="ru-RU"/>
              </w:rPr>
              <w:t xml:space="preserve">РБ </w:t>
            </w:r>
            <w:r>
              <w:rPr>
                <w:lang w:val="ru-RU"/>
              </w:rPr>
              <w:t xml:space="preserve">25.02.2002, </w:t>
            </w:r>
            <w:r w:rsidRPr="00CE1179">
              <w:rPr>
                <w:lang w:val="ru-RU"/>
              </w:rPr>
              <w:t>п.8.1</w:t>
            </w:r>
          </w:p>
          <w:p w:rsidR="00EF192A" w:rsidRPr="002E693F" w:rsidRDefault="00EF192A" w:rsidP="00EF192A">
            <w:pPr>
              <w:pStyle w:val="af6"/>
              <w:rPr>
                <w:lang w:val="ru-RU"/>
              </w:rPr>
            </w:pPr>
          </w:p>
        </w:tc>
      </w:tr>
      <w:tr w:rsidR="00EF192A" w:rsidTr="00EF192A">
        <w:trPr>
          <w:trHeight w:val="1019"/>
        </w:trPr>
        <w:tc>
          <w:tcPr>
            <w:tcW w:w="701" w:type="dxa"/>
          </w:tcPr>
          <w:p w:rsidR="00EF192A" w:rsidRDefault="00EF192A" w:rsidP="00EF192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2028" w:type="dxa"/>
            <w:vMerge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F192A" w:rsidRPr="00C834AE" w:rsidRDefault="00EF192A" w:rsidP="00EF192A">
            <w:pPr>
              <w:pStyle w:val="af6"/>
              <w:jc w:val="center"/>
              <w:rPr>
                <w:lang w:val="ru-RU"/>
              </w:rPr>
            </w:pPr>
            <w:r w:rsidRPr="00C834AE">
              <w:rPr>
                <w:lang w:val="ru-RU"/>
              </w:rPr>
              <w:t>100.09/01.086</w:t>
            </w:r>
          </w:p>
        </w:tc>
        <w:tc>
          <w:tcPr>
            <w:tcW w:w="1990" w:type="dxa"/>
            <w:shd w:val="clear" w:color="auto" w:fill="auto"/>
          </w:tcPr>
          <w:p w:rsidR="00EF192A" w:rsidRPr="00CE1179" w:rsidRDefault="00EF192A" w:rsidP="00EF192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Общие  термотоле</w:t>
            </w:r>
            <w:r w:rsidRPr="00CE1179">
              <w:rPr>
                <w:lang w:val="ru-RU"/>
              </w:rPr>
              <w:t>рантные колиформные бактерии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:rsidR="00EF192A" w:rsidRPr="00CE1179" w:rsidRDefault="00EF192A" w:rsidP="00EF192A">
            <w:pPr>
              <w:pStyle w:val="af6"/>
              <w:rPr>
                <w:lang w:val="ru-RU"/>
              </w:rPr>
            </w:pPr>
          </w:p>
        </w:tc>
        <w:tc>
          <w:tcPr>
            <w:tcW w:w="1847" w:type="dxa"/>
            <w:shd w:val="clear" w:color="auto" w:fill="auto"/>
          </w:tcPr>
          <w:p w:rsidR="00EF192A" w:rsidRDefault="00EF192A" w:rsidP="00EF192A">
            <w:pPr>
              <w:pStyle w:val="af6"/>
              <w:rPr>
                <w:lang w:val="ru-RU"/>
              </w:rPr>
            </w:pPr>
            <w:r w:rsidRPr="00CE1179">
              <w:rPr>
                <w:lang w:val="ru-RU"/>
              </w:rPr>
              <w:t>МУК РБ № 11-10-1-2002</w:t>
            </w:r>
            <w:r>
              <w:rPr>
                <w:lang w:val="ru-RU"/>
              </w:rPr>
              <w:t>, утв. МЗ РБ 25.02.2002,</w:t>
            </w:r>
            <w:r w:rsidRPr="00CE1179">
              <w:rPr>
                <w:lang w:val="ru-RU"/>
              </w:rPr>
              <w:t xml:space="preserve"> п.8.3</w:t>
            </w:r>
          </w:p>
        </w:tc>
      </w:tr>
    </w:tbl>
    <w:p w:rsidR="004E0867" w:rsidRDefault="004E0867" w:rsidP="00FC3B7F">
      <w:pPr>
        <w:pStyle w:val="af6"/>
        <w:outlineLvl w:val="1"/>
        <w:rPr>
          <w:lang w:val="ru-RU"/>
        </w:rPr>
      </w:pPr>
    </w:p>
    <w:p w:rsidR="005C7188" w:rsidRPr="005C7188" w:rsidRDefault="005C7188" w:rsidP="005C7188">
      <w:pPr>
        <w:pStyle w:val="af6"/>
        <w:outlineLvl w:val="1"/>
        <w:rPr>
          <w:sz w:val="28"/>
          <w:szCs w:val="28"/>
          <w:lang w:val="ru-RU"/>
        </w:rPr>
      </w:pPr>
      <w:r w:rsidRPr="005C7188">
        <w:rPr>
          <w:sz w:val="28"/>
          <w:szCs w:val="28"/>
          <w:lang w:val="ru-RU"/>
        </w:rPr>
        <w:t xml:space="preserve">Руководитель органа по аккредитации </w:t>
      </w:r>
    </w:p>
    <w:p w:rsidR="005C7188" w:rsidRPr="005C7188" w:rsidRDefault="005C7188" w:rsidP="005C7188">
      <w:pPr>
        <w:pStyle w:val="af6"/>
        <w:outlineLvl w:val="1"/>
        <w:rPr>
          <w:sz w:val="28"/>
          <w:szCs w:val="28"/>
          <w:lang w:val="ru-RU"/>
        </w:rPr>
      </w:pPr>
      <w:r w:rsidRPr="005C7188">
        <w:rPr>
          <w:sz w:val="28"/>
          <w:szCs w:val="28"/>
          <w:lang w:val="ru-RU"/>
        </w:rPr>
        <w:t xml:space="preserve">Республики Беларусь – директор </w:t>
      </w:r>
    </w:p>
    <w:p w:rsidR="005C7188" w:rsidRPr="005C7188" w:rsidRDefault="005C7188" w:rsidP="005C7188">
      <w:pPr>
        <w:pStyle w:val="af6"/>
        <w:outlineLvl w:val="1"/>
        <w:rPr>
          <w:sz w:val="28"/>
          <w:szCs w:val="28"/>
          <w:lang w:val="ru-RU"/>
        </w:rPr>
      </w:pPr>
      <w:r w:rsidRPr="005C7188">
        <w:rPr>
          <w:sz w:val="28"/>
          <w:szCs w:val="28"/>
          <w:lang w:val="ru-RU"/>
        </w:rPr>
        <w:t xml:space="preserve">Государственного предприятия «БГЦА»                </w:t>
      </w:r>
      <w:r w:rsidRPr="005C7188">
        <w:rPr>
          <w:sz w:val="28"/>
          <w:szCs w:val="28"/>
          <w:lang w:val="ru-RU"/>
        </w:rPr>
        <w:tab/>
        <w:t xml:space="preserve">                       Т.А. Николаева</w:t>
      </w:r>
    </w:p>
    <w:p w:rsidR="00F525B4" w:rsidRPr="005C7188" w:rsidRDefault="00F525B4" w:rsidP="00FC3B7F">
      <w:pPr>
        <w:pStyle w:val="af6"/>
        <w:outlineLvl w:val="1"/>
        <w:rPr>
          <w:sz w:val="28"/>
          <w:szCs w:val="28"/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4E0867" w:rsidRDefault="004E0867" w:rsidP="00FC3B7F">
      <w:pPr>
        <w:pStyle w:val="af6"/>
        <w:outlineLvl w:val="1"/>
        <w:rPr>
          <w:lang w:val="ru-RU"/>
        </w:rPr>
      </w:pPr>
    </w:p>
    <w:p w:rsidR="004E0867" w:rsidRDefault="004E0867" w:rsidP="00FC3B7F">
      <w:pPr>
        <w:pStyle w:val="af6"/>
        <w:outlineLvl w:val="1"/>
        <w:rPr>
          <w:lang w:val="ru-RU"/>
        </w:rPr>
      </w:pPr>
    </w:p>
    <w:p w:rsidR="004E0867" w:rsidRDefault="004E0867" w:rsidP="00FC3B7F">
      <w:pPr>
        <w:pStyle w:val="af6"/>
        <w:outlineLvl w:val="1"/>
        <w:rPr>
          <w:lang w:val="ru-RU"/>
        </w:rPr>
      </w:pPr>
    </w:p>
    <w:p w:rsidR="004E0867" w:rsidRDefault="004E0867" w:rsidP="00FC3B7F">
      <w:pPr>
        <w:pStyle w:val="af6"/>
        <w:outlineLvl w:val="1"/>
        <w:rPr>
          <w:lang w:val="ru-RU"/>
        </w:rPr>
      </w:pPr>
    </w:p>
    <w:p w:rsidR="004E0867" w:rsidRDefault="004E0867" w:rsidP="00FC3B7F">
      <w:pPr>
        <w:pStyle w:val="af6"/>
        <w:outlineLvl w:val="1"/>
        <w:rPr>
          <w:lang w:val="ru-RU"/>
        </w:rPr>
      </w:pPr>
    </w:p>
    <w:p w:rsidR="004E0867" w:rsidRDefault="004E0867" w:rsidP="00FC3B7F">
      <w:pPr>
        <w:pStyle w:val="af6"/>
        <w:outlineLvl w:val="1"/>
        <w:rPr>
          <w:lang w:val="ru-RU"/>
        </w:rPr>
      </w:pPr>
    </w:p>
    <w:p w:rsidR="00F525B4" w:rsidRDefault="00F525B4" w:rsidP="00FC3B7F">
      <w:pPr>
        <w:pStyle w:val="af6"/>
        <w:outlineLvl w:val="1"/>
        <w:rPr>
          <w:lang w:val="ru-RU"/>
        </w:rPr>
      </w:pPr>
    </w:p>
    <w:p w:rsidR="00C25B58" w:rsidRDefault="00C25B58" w:rsidP="00FC3B7F">
      <w:pPr>
        <w:pStyle w:val="af6"/>
        <w:outlineLvl w:val="1"/>
        <w:rPr>
          <w:lang w:val="ru-RU"/>
        </w:rPr>
      </w:pPr>
    </w:p>
    <w:p w:rsidR="00C25B58" w:rsidRDefault="00C25B58" w:rsidP="00FC3B7F">
      <w:pPr>
        <w:pStyle w:val="af6"/>
        <w:outlineLvl w:val="1"/>
        <w:rPr>
          <w:lang w:val="ru-RU"/>
        </w:rPr>
      </w:pPr>
    </w:p>
    <w:p w:rsidR="00C25B58" w:rsidRDefault="00C25B58" w:rsidP="00FC3B7F">
      <w:pPr>
        <w:pStyle w:val="af6"/>
        <w:outlineLvl w:val="1"/>
        <w:rPr>
          <w:lang w:val="ru-RU"/>
        </w:rPr>
      </w:pPr>
    </w:p>
    <w:p w:rsidR="00C25B58" w:rsidRDefault="00C25B58" w:rsidP="00FC3B7F">
      <w:pPr>
        <w:pStyle w:val="af6"/>
        <w:outlineLvl w:val="1"/>
        <w:rPr>
          <w:lang w:val="ru-RU"/>
        </w:rPr>
      </w:pPr>
    </w:p>
    <w:tbl>
      <w:tblPr>
        <w:tblW w:w="4964" w:type="pct"/>
        <w:tblInd w:w="7" w:type="dxa"/>
        <w:tblLook w:val="04A0" w:firstRow="1" w:lastRow="0" w:firstColumn="1" w:lastColumn="0" w:noHBand="0" w:noVBand="1"/>
      </w:tblPr>
      <w:tblGrid>
        <w:gridCol w:w="3329"/>
        <w:gridCol w:w="3271"/>
        <w:gridCol w:w="3464"/>
      </w:tblGrid>
      <w:tr w:rsidR="00C25B58" w:rsidRPr="007D450A" w:rsidTr="00C25B58">
        <w:trPr>
          <w:trHeight w:val="471"/>
        </w:trPr>
        <w:tc>
          <w:tcPr>
            <w:tcW w:w="1654" w:type="pct"/>
            <w:hideMark/>
          </w:tcPr>
          <w:p w:rsidR="00C25B58" w:rsidRPr="00C25B58" w:rsidRDefault="00C25B58" w:rsidP="00C25B58">
            <w:pPr>
              <w:pStyle w:val="af6"/>
              <w:tabs>
                <w:tab w:val="left" w:pos="5715"/>
              </w:tabs>
              <w:outlineLvl w:val="1"/>
              <w:rPr>
                <w:sz w:val="24"/>
                <w:szCs w:val="24"/>
                <w:lang w:val="ru-RU"/>
              </w:rPr>
            </w:pPr>
            <w:r w:rsidRPr="00C25B58">
              <w:rPr>
                <w:sz w:val="24"/>
                <w:szCs w:val="24"/>
                <w:lang w:val="ru-RU"/>
              </w:rPr>
              <w:t xml:space="preserve">                                               М.П.</w:t>
            </w:r>
          </w:p>
          <w:p w:rsidR="00C25B58" w:rsidRPr="00C25B58" w:rsidRDefault="00C25B58" w:rsidP="00C25B58">
            <w:pPr>
              <w:pStyle w:val="af6"/>
              <w:tabs>
                <w:tab w:val="left" w:pos="5715"/>
              </w:tabs>
              <w:outlineLvl w:val="1"/>
              <w:rPr>
                <w:sz w:val="24"/>
                <w:szCs w:val="24"/>
                <w:lang w:val="ru-RU"/>
              </w:rPr>
            </w:pPr>
            <w:r w:rsidRPr="00C25B58">
              <w:rPr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625" w:type="pct"/>
            <w:vAlign w:val="center"/>
            <w:hideMark/>
          </w:tcPr>
          <w:p w:rsidR="00C25B58" w:rsidRPr="00C25B58" w:rsidRDefault="00C25B58" w:rsidP="00C25B58">
            <w:pPr>
              <w:pStyle w:val="af6"/>
              <w:tabs>
                <w:tab w:val="left" w:pos="5715"/>
              </w:tabs>
              <w:outlineLvl w:val="1"/>
              <w:rPr>
                <w:sz w:val="24"/>
                <w:szCs w:val="24"/>
              </w:rPr>
            </w:pPr>
            <w:r w:rsidRPr="00C25B58">
              <w:rPr>
                <w:sz w:val="24"/>
                <w:szCs w:val="24"/>
                <w:lang w:val="ru-RU"/>
              </w:rPr>
              <w:t xml:space="preserve">          </w:t>
            </w:r>
            <w:r w:rsidR="007D450A">
              <w:rPr>
                <w:sz w:val="24"/>
                <w:szCs w:val="24"/>
              </w:rPr>
              <w:t>22.09.2017</w:t>
            </w:r>
          </w:p>
          <w:p w:rsidR="00C25B58" w:rsidRPr="00C25B58" w:rsidRDefault="00C25B58" w:rsidP="00C25B58">
            <w:pPr>
              <w:pStyle w:val="af6"/>
              <w:tabs>
                <w:tab w:val="left" w:pos="5715"/>
              </w:tabs>
              <w:outlineLvl w:val="1"/>
              <w:rPr>
                <w:sz w:val="24"/>
                <w:szCs w:val="24"/>
              </w:rPr>
            </w:pPr>
            <w:r w:rsidRPr="00C25B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1" w:type="pct"/>
            <w:vAlign w:val="center"/>
            <w:hideMark/>
          </w:tcPr>
          <w:p w:rsidR="00C25B58" w:rsidRPr="007D450A" w:rsidRDefault="00C25B58" w:rsidP="00C25B58">
            <w:pPr>
              <w:pStyle w:val="af6"/>
              <w:tabs>
                <w:tab w:val="left" w:pos="5715"/>
              </w:tabs>
              <w:outlineLvl w:val="1"/>
              <w:rPr>
                <w:sz w:val="24"/>
                <w:szCs w:val="24"/>
              </w:rPr>
            </w:pPr>
            <w:r w:rsidRPr="007D450A">
              <w:rPr>
                <w:sz w:val="24"/>
                <w:szCs w:val="24"/>
                <w:lang w:val="ru-RU"/>
              </w:rPr>
              <w:t xml:space="preserve">                          </w:t>
            </w:r>
            <w:r w:rsidRPr="007D450A">
              <w:rPr>
                <w:sz w:val="24"/>
                <w:szCs w:val="24"/>
              </w:rPr>
              <w:t xml:space="preserve">Лист </w:t>
            </w:r>
            <w:r w:rsidRPr="007D450A">
              <w:rPr>
                <w:sz w:val="24"/>
                <w:szCs w:val="24"/>
                <w:lang w:val="ru-RU"/>
              </w:rPr>
              <w:t>4</w:t>
            </w:r>
            <w:r w:rsidRPr="007D450A">
              <w:rPr>
                <w:sz w:val="24"/>
                <w:szCs w:val="24"/>
              </w:rPr>
              <w:t xml:space="preserve"> Листов 4</w:t>
            </w:r>
          </w:p>
        </w:tc>
      </w:tr>
    </w:tbl>
    <w:p w:rsidR="002E693F" w:rsidRPr="004E0867" w:rsidRDefault="002E693F" w:rsidP="007D450A">
      <w:pPr>
        <w:pStyle w:val="af6"/>
        <w:outlineLvl w:val="1"/>
        <w:rPr>
          <w:sz w:val="2"/>
          <w:szCs w:val="2"/>
          <w:lang w:val="ru-RU"/>
        </w:rPr>
      </w:pPr>
    </w:p>
    <w:sectPr w:rsidR="002E693F" w:rsidRPr="004E0867" w:rsidSect="005922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82" w:rsidRDefault="006A6C82" w:rsidP="0011070C">
      <w:r>
        <w:separator/>
      </w:r>
    </w:p>
  </w:endnote>
  <w:endnote w:type="continuationSeparator" w:id="0">
    <w:p w:rsidR="006A6C82" w:rsidRDefault="006A6C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82" w:rsidRDefault="006A6C82" w:rsidP="0011070C">
      <w:r>
        <w:separator/>
      </w:r>
    </w:p>
  </w:footnote>
  <w:footnote w:type="continuationSeparator" w:id="0">
    <w:p w:rsidR="006A6C82" w:rsidRDefault="006A6C82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D068FA"/>
    <w:multiLevelType w:val="hybridMultilevel"/>
    <w:tmpl w:val="0BCE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22A72"/>
    <w:rsid w:val="00047C22"/>
    <w:rsid w:val="000643A6"/>
    <w:rsid w:val="000B5D99"/>
    <w:rsid w:val="000D49BB"/>
    <w:rsid w:val="0011070C"/>
    <w:rsid w:val="00120BDA"/>
    <w:rsid w:val="0015244A"/>
    <w:rsid w:val="001956F7"/>
    <w:rsid w:val="001A6CAB"/>
    <w:rsid w:val="001C5AC1"/>
    <w:rsid w:val="001D015C"/>
    <w:rsid w:val="001D30CE"/>
    <w:rsid w:val="001E3F11"/>
    <w:rsid w:val="0020355B"/>
    <w:rsid w:val="00251529"/>
    <w:rsid w:val="00277F7B"/>
    <w:rsid w:val="002877C8"/>
    <w:rsid w:val="002900DE"/>
    <w:rsid w:val="002E693F"/>
    <w:rsid w:val="002F3966"/>
    <w:rsid w:val="002F5ACE"/>
    <w:rsid w:val="003054C2"/>
    <w:rsid w:val="00305E11"/>
    <w:rsid w:val="003C130A"/>
    <w:rsid w:val="003E26A2"/>
    <w:rsid w:val="0040368D"/>
    <w:rsid w:val="0042461C"/>
    <w:rsid w:val="00435161"/>
    <w:rsid w:val="00437E07"/>
    <w:rsid w:val="004409A3"/>
    <w:rsid w:val="0049762A"/>
    <w:rsid w:val="004D3084"/>
    <w:rsid w:val="004E0867"/>
    <w:rsid w:val="004E5090"/>
    <w:rsid w:val="004F0C36"/>
    <w:rsid w:val="004F109A"/>
    <w:rsid w:val="005022CA"/>
    <w:rsid w:val="00507CCF"/>
    <w:rsid w:val="005530A8"/>
    <w:rsid w:val="0056070B"/>
    <w:rsid w:val="00592241"/>
    <w:rsid w:val="005C7188"/>
    <w:rsid w:val="005E250C"/>
    <w:rsid w:val="005E611E"/>
    <w:rsid w:val="00645468"/>
    <w:rsid w:val="0065043B"/>
    <w:rsid w:val="0066313C"/>
    <w:rsid w:val="006A025C"/>
    <w:rsid w:val="006A336B"/>
    <w:rsid w:val="006A6C82"/>
    <w:rsid w:val="006B2ED2"/>
    <w:rsid w:val="006B49AC"/>
    <w:rsid w:val="006C1312"/>
    <w:rsid w:val="006F09A4"/>
    <w:rsid w:val="00734508"/>
    <w:rsid w:val="007C5246"/>
    <w:rsid w:val="007C6AB7"/>
    <w:rsid w:val="007C7EB6"/>
    <w:rsid w:val="007D450A"/>
    <w:rsid w:val="008123EB"/>
    <w:rsid w:val="008233D2"/>
    <w:rsid w:val="008276E8"/>
    <w:rsid w:val="0083556F"/>
    <w:rsid w:val="00876F98"/>
    <w:rsid w:val="008900FC"/>
    <w:rsid w:val="008A0366"/>
    <w:rsid w:val="008D586D"/>
    <w:rsid w:val="008F36D0"/>
    <w:rsid w:val="0092040C"/>
    <w:rsid w:val="00944744"/>
    <w:rsid w:val="00947148"/>
    <w:rsid w:val="00950962"/>
    <w:rsid w:val="0095347E"/>
    <w:rsid w:val="00956E74"/>
    <w:rsid w:val="0097179E"/>
    <w:rsid w:val="009A3E9D"/>
    <w:rsid w:val="009D0449"/>
    <w:rsid w:val="00A23280"/>
    <w:rsid w:val="00A47C62"/>
    <w:rsid w:val="00A50B24"/>
    <w:rsid w:val="00A65875"/>
    <w:rsid w:val="00B073DC"/>
    <w:rsid w:val="00B27DD5"/>
    <w:rsid w:val="00B47A0F"/>
    <w:rsid w:val="00BD7165"/>
    <w:rsid w:val="00BF1609"/>
    <w:rsid w:val="00C25B58"/>
    <w:rsid w:val="00C47C62"/>
    <w:rsid w:val="00C87B98"/>
    <w:rsid w:val="00CA0E09"/>
    <w:rsid w:val="00CA22EB"/>
    <w:rsid w:val="00CD4336"/>
    <w:rsid w:val="00CD5513"/>
    <w:rsid w:val="00CE1179"/>
    <w:rsid w:val="00D3063E"/>
    <w:rsid w:val="00D716F4"/>
    <w:rsid w:val="00DF7A0A"/>
    <w:rsid w:val="00DF7DAB"/>
    <w:rsid w:val="00E0230E"/>
    <w:rsid w:val="00E141C4"/>
    <w:rsid w:val="00E32EB3"/>
    <w:rsid w:val="00E368D5"/>
    <w:rsid w:val="00E37CE4"/>
    <w:rsid w:val="00E51BA7"/>
    <w:rsid w:val="00E95EA8"/>
    <w:rsid w:val="00ED10E7"/>
    <w:rsid w:val="00EF192A"/>
    <w:rsid w:val="00EF5137"/>
    <w:rsid w:val="00F06598"/>
    <w:rsid w:val="00F164E9"/>
    <w:rsid w:val="00F3438C"/>
    <w:rsid w:val="00F47F4D"/>
    <w:rsid w:val="00F525B4"/>
    <w:rsid w:val="00F80D58"/>
    <w:rsid w:val="00F86DE9"/>
    <w:rsid w:val="00FC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35BF2-59E3-4C1E-A335-97613E4E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Style2">
    <w:name w:val="Style2"/>
    <w:basedOn w:val="a"/>
    <w:uiPriority w:val="99"/>
    <w:rsid w:val="008900F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8900FC"/>
    <w:rPr>
      <w:rFonts w:ascii="Times New Roman" w:hAnsi="Times New Roman" w:cs="Times New Roman"/>
      <w:b/>
      <w:bCs/>
      <w:sz w:val="22"/>
      <w:szCs w:val="22"/>
    </w:rPr>
  </w:style>
  <w:style w:type="paragraph" w:styleId="aff">
    <w:name w:val="List Paragraph"/>
    <w:basedOn w:val="a"/>
    <w:uiPriority w:val="34"/>
    <w:qFormat/>
    <w:rsid w:val="004409A3"/>
    <w:pPr>
      <w:ind w:left="720"/>
      <w:contextualSpacing/>
    </w:pPr>
  </w:style>
  <w:style w:type="character" w:styleId="aff0">
    <w:name w:val="annotation reference"/>
    <w:basedOn w:val="a0"/>
    <w:uiPriority w:val="99"/>
    <w:semiHidden/>
    <w:unhideWhenUsed/>
    <w:rsid w:val="00C25B5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25B58"/>
  </w:style>
  <w:style w:type="character" w:customStyle="1" w:styleId="aff2">
    <w:name w:val="Текст примечания Знак"/>
    <w:basedOn w:val="a0"/>
    <w:link w:val="aff1"/>
    <w:uiPriority w:val="99"/>
    <w:semiHidden/>
    <w:rsid w:val="00C25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25B5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25B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FFC2-4A6F-490D-BB9E-91D066FB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Admin</cp:lastModifiedBy>
  <cp:revision>21</cp:revision>
  <cp:lastPrinted>2017-10-20T07:57:00Z</cp:lastPrinted>
  <dcterms:created xsi:type="dcterms:W3CDTF">2016-03-23T10:35:00Z</dcterms:created>
  <dcterms:modified xsi:type="dcterms:W3CDTF">2017-10-20T08:00:00Z</dcterms:modified>
</cp:coreProperties>
</file>