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3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  <w:gridCol w:w="3230"/>
        <w:gridCol w:w="3230"/>
      </w:tblGrid>
      <w:tr w:rsidR="002244DB" w14:paraId="21C58B21" w14:textId="77777777" w:rsidTr="00C52114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2BD5AA" w14:textId="3C95D7FE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C52114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5CF1AB" w14:textId="1527C0B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C52114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20258" w14:textId="06FF7A11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showingPlcHdr/>
                <w:text/>
              </w:sdtPr>
              <w:sdtEndPr/>
              <w:sdtContent>
                <w:r w:rsidR="009D1D8A" w:rsidRPr="00C52114">
                  <w:rPr>
                    <w:rStyle w:val="afe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C52114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14:paraId="3D9995F6" w14:textId="41677627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76209E">
              <w:rPr>
                <w:rFonts w:cs="Times New Roman"/>
                <w:bCs/>
                <w:sz w:val="28"/>
                <w:szCs w:val="28"/>
              </w:rPr>
              <w:t>1</w:t>
            </w:r>
            <w:r w:rsidR="00A12D90">
              <w:rPr>
                <w:rFonts w:cs="Times New Roman"/>
                <w:bCs/>
                <w:sz w:val="28"/>
                <w:szCs w:val="28"/>
              </w:rPr>
              <w:t>5</w:t>
            </w:r>
            <w:r w:rsidR="004D6EF7">
              <w:rPr>
                <w:rFonts w:cs="Times New Roman"/>
                <w:bCs/>
                <w:sz w:val="28"/>
                <w:szCs w:val="28"/>
              </w:rPr>
              <w:t>.0</w:t>
            </w:r>
            <w:r w:rsidR="0076209E">
              <w:rPr>
                <w:rFonts w:cs="Times New Roman"/>
                <w:bCs/>
                <w:sz w:val="28"/>
                <w:szCs w:val="28"/>
              </w:rPr>
              <w:t>4</w:t>
            </w:r>
            <w:r w:rsidR="004D6EF7">
              <w:rPr>
                <w:rFonts w:cs="Times New Roman"/>
                <w:bCs/>
                <w:sz w:val="28"/>
                <w:szCs w:val="28"/>
              </w:rPr>
              <w:t>.2022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C52114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EA7C9" w14:textId="79D626B3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C521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C52114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6A3AA5" w14:textId="5E3CE66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н</w:t>
            </w:r>
            <w:r w:rsidRPr="00C521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521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521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C52114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21B83A" w14:textId="4F0CA28B" w:rsidR="002244DB" w:rsidRPr="00C52114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52114">
              <w:rPr>
                <w:rFonts w:cs="Times New Roman"/>
                <w:bCs/>
                <w:sz w:val="28"/>
                <w:szCs w:val="28"/>
              </w:rPr>
              <w:t>р</w:t>
            </w:r>
            <w:r w:rsidRPr="00C521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1B05EA" w:rsidRPr="00C521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D1D8A" w:rsidRPr="00C521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54F9C8A0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Pr="00CC094B">
        <w:rPr>
          <w:b/>
          <w:bCs/>
          <w:sz w:val="28"/>
          <w:szCs w:val="28"/>
        </w:rPr>
        <w:t xml:space="preserve"> </w:t>
      </w:r>
      <w:r w:rsidR="0076209E">
        <w:rPr>
          <w:b/>
          <w:sz w:val="28"/>
          <w:szCs w:val="28"/>
        </w:rPr>
        <w:t>15</w:t>
      </w:r>
      <w:r w:rsidR="009C51E7">
        <w:rPr>
          <w:b/>
          <w:sz w:val="28"/>
          <w:szCs w:val="28"/>
        </w:rPr>
        <w:t xml:space="preserve"> </w:t>
      </w:r>
      <w:r w:rsidR="0076209E">
        <w:rPr>
          <w:b/>
          <w:sz w:val="28"/>
          <w:szCs w:val="28"/>
        </w:rPr>
        <w:t>апреля</w:t>
      </w:r>
      <w:r w:rsidR="009C51E7">
        <w:rPr>
          <w:b/>
          <w:sz w:val="28"/>
          <w:szCs w:val="28"/>
        </w:rPr>
        <w:t xml:space="preserve"> 202</w:t>
      </w:r>
      <w:r w:rsidR="004D6EF7">
        <w:rPr>
          <w:b/>
          <w:sz w:val="28"/>
          <w:szCs w:val="28"/>
        </w:rPr>
        <w:t>2</w:t>
      </w:r>
      <w:r w:rsidR="00AB0648" w:rsidRPr="00AB0648">
        <w:rPr>
          <w:b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417"/>
        <w:gridCol w:w="1985"/>
        <w:gridCol w:w="2126"/>
        <w:gridCol w:w="2090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3FE83CD4" w:rsidR="009D1D8A" w:rsidRPr="00C52114" w:rsidRDefault="00A12D90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</w:t>
            </w:r>
            <w:r w:rsidR="00B6637B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инновационных исследований</w:t>
            </w:r>
          </w:p>
          <w:p w14:paraId="51679C01" w14:textId="008E18D2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A12D90">
              <w:rPr>
                <w:sz w:val="28"/>
                <w:szCs w:val="28"/>
                <w:lang w:val="ru-RU"/>
              </w:rPr>
              <w:t>Обществ</w:t>
            </w:r>
            <w:r w:rsidR="00B6637B">
              <w:rPr>
                <w:sz w:val="28"/>
                <w:szCs w:val="28"/>
                <w:lang w:val="ru-RU"/>
              </w:rPr>
              <w:t>а</w:t>
            </w:r>
            <w:r w:rsidR="00A12D90">
              <w:rPr>
                <w:sz w:val="28"/>
                <w:szCs w:val="28"/>
                <w:lang w:val="ru-RU"/>
              </w:rPr>
              <w:t xml:space="preserve"> с ограниченной ответственностью</w:t>
            </w:r>
            <w:r w:rsidR="004D6EF7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A12D90">
              <w:rPr>
                <w:sz w:val="28"/>
                <w:szCs w:val="28"/>
                <w:lang w:val="ru-RU"/>
              </w:rPr>
              <w:t>Центромаш</w:t>
            </w:r>
            <w:proofErr w:type="spellEnd"/>
            <w:r w:rsidR="004D6EF7">
              <w:rPr>
                <w:sz w:val="28"/>
                <w:szCs w:val="28"/>
                <w:lang w:val="ru-RU"/>
              </w:rPr>
              <w:t>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293C309A" w14:textId="77777777" w:rsidR="006339D6" w:rsidRDefault="006339D6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05214EE1" w14:textId="77777777" w:rsidR="0060650C" w:rsidRPr="00CC094B" w:rsidRDefault="0060650C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599E34B" w:rsidR="009E74C3" w:rsidRPr="0081022F" w:rsidRDefault="009E74C3" w:rsidP="001B05EA">
            <w:pPr>
              <w:spacing w:line="259" w:lineRule="auto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Тип инспекционного органа: A</w:t>
            </w:r>
            <w:r w:rsidR="00A12D90">
              <w:rPr>
                <w:sz w:val="28"/>
                <w:szCs w:val="28"/>
              </w:rPr>
              <w:t>*</w:t>
            </w:r>
            <w:r w:rsidRPr="0081022F">
              <w:rPr>
                <w:sz w:val="22"/>
                <w:szCs w:val="22"/>
              </w:rPr>
              <w:t>, B</w:t>
            </w:r>
            <w:r w:rsidRPr="0081022F">
              <w:rPr>
                <w:sz w:val="28"/>
                <w:szCs w:val="28"/>
              </w:rPr>
              <w:t>□</w:t>
            </w:r>
            <w:r w:rsidRPr="0081022F">
              <w:rPr>
                <w:sz w:val="22"/>
                <w:szCs w:val="22"/>
              </w:rPr>
              <w:t>, C</w:t>
            </w:r>
            <w:r w:rsidR="00A12D90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C5403E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260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  <w:tr w:rsidR="00426BB8" w14:paraId="56BF2076" w14:textId="77777777" w:rsidTr="00C5403E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05"/>
        </w:trPr>
        <w:tc>
          <w:tcPr>
            <w:tcW w:w="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7C59429" w14:textId="78B4FD53" w:rsidR="00426BB8" w:rsidRPr="00426BB8" w:rsidRDefault="00426BB8" w:rsidP="002E75D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D1DDA3" w14:textId="526741C0" w:rsidR="00426BB8" w:rsidRPr="00426BB8" w:rsidRDefault="00426BB8" w:rsidP="00715984">
            <w:pPr>
              <w:spacing w:line="259" w:lineRule="auto"/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B30698B" w14:textId="5E525277" w:rsidR="00426BB8" w:rsidRPr="00426BB8" w:rsidRDefault="00426BB8" w:rsidP="00715984">
            <w:pPr>
              <w:spacing w:line="259" w:lineRule="auto"/>
              <w:ind w:left="-11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B4DBD3B" w14:textId="173298C4" w:rsidR="00426BB8" w:rsidRPr="00426BB8" w:rsidRDefault="00426BB8" w:rsidP="00715984">
            <w:pPr>
              <w:spacing w:line="259" w:lineRule="auto"/>
              <w:ind w:left="56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0616211" w14:textId="0B1B6282" w:rsidR="00426BB8" w:rsidRPr="00426BB8" w:rsidRDefault="00426BB8" w:rsidP="00715984">
            <w:pPr>
              <w:spacing w:line="259" w:lineRule="auto"/>
              <w:ind w:left="4" w:hanging="4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FBF3A7" w14:textId="349EDDC2" w:rsidR="00426BB8" w:rsidRPr="00426BB8" w:rsidRDefault="00426BB8" w:rsidP="0035160D">
            <w:pPr>
              <w:spacing w:line="259" w:lineRule="auto"/>
              <w:ind w:right="-45"/>
              <w:jc w:val="center"/>
              <w:rPr>
                <w:b/>
                <w:bCs/>
                <w:sz w:val="22"/>
                <w:szCs w:val="22"/>
              </w:rPr>
            </w:pPr>
            <w:r w:rsidRPr="00426BB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26BB8" w14:paraId="52F3BC4F" w14:textId="77777777" w:rsidTr="00C5403E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468"/>
        </w:trPr>
        <w:tc>
          <w:tcPr>
            <w:tcW w:w="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AEE1AA" w14:textId="20356387" w:rsidR="00426BB8" w:rsidRPr="0081022F" w:rsidRDefault="00426BB8" w:rsidP="00DC2A11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6142F18" w14:textId="23C0B3E3" w:rsidR="00426BB8" w:rsidRPr="0081022F" w:rsidRDefault="00426BB8" w:rsidP="00426BB8">
            <w:pPr>
              <w:spacing w:line="259" w:lineRule="auto"/>
              <w:ind w:lef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средства, предметы оборудования и частей, которые могут быть установлены и/или использованы на транспортных средствах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798190" w14:textId="3D37EEB1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29.10/41.000</w:t>
            </w:r>
          </w:p>
          <w:p w14:paraId="1D6C3E0B" w14:textId="489F7B60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29.10/40.000</w:t>
            </w:r>
          </w:p>
          <w:p w14:paraId="564DF6A1" w14:textId="3CA4E73E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29.10/39.000</w:t>
            </w:r>
          </w:p>
          <w:p w14:paraId="07FB57E2" w14:textId="77777777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</w:p>
          <w:p w14:paraId="1F686F7C" w14:textId="1D481CC7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29.20/41.000</w:t>
            </w:r>
          </w:p>
          <w:p w14:paraId="31CC2B10" w14:textId="7284BD4E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29.20/40.000</w:t>
            </w:r>
          </w:p>
          <w:p w14:paraId="1C4A6786" w14:textId="695F5052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29.20/39.000</w:t>
            </w:r>
          </w:p>
          <w:p w14:paraId="6D724AC2" w14:textId="77777777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</w:p>
          <w:p w14:paraId="3978C71A" w14:textId="089944B7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29.32/41.000</w:t>
            </w:r>
          </w:p>
          <w:p w14:paraId="2DB9E18D" w14:textId="7AEDDBAC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29.32/40.000</w:t>
            </w:r>
          </w:p>
          <w:p w14:paraId="7F1D58FF" w14:textId="3B2B740D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29.32/39.000</w:t>
            </w:r>
          </w:p>
          <w:p w14:paraId="0D0FEC25" w14:textId="42DE3D32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</w:p>
          <w:p w14:paraId="0CB198EB" w14:textId="3FC847BD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29.31/41.000</w:t>
            </w:r>
          </w:p>
          <w:p w14:paraId="14442AF1" w14:textId="7DA9CDCB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29.31/40.000</w:t>
            </w:r>
          </w:p>
          <w:p w14:paraId="1630228A" w14:textId="57AB4517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29.31/39.000</w:t>
            </w:r>
          </w:p>
          <w:p w14:paraId="608670E6" w14:textId="20A616D3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</w:p>
          <w:p w14:paraId="79F62ABF" w14:textId="69217961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30.91/41.000</w:t>
            </w:r>
          </w:p>
          <w:p w14:paraId="73D2E748" w14:textId="21393877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30.91/40.000</w:t>
            </w:r>
          </w:p>
          <w:p w14:paraId="7CFFA5C5" w14:textId="2745D39B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30.91/39.000</w:t>
            </w:r>
          </w:p>
          <w:p w14:paraId="1EC66C61" w14:textId="77777777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</w:p>
          <w:p w14:paraId="0FEDC4C4" w14:textId="647CFBFC" w:rsidR="00426BB8" w:rsidRDefault="00426BB8" w:rsidP="00C5403E">
            <w:pPr>
              <w:spacing w:line="259" w:lineRule="auto"/>
              <w:ind w:firstLine="5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30.99/41.000</w:t>
            </w:r>
          </w:p>
          <w:p w14:paraId="2FA2464E" w14:textId="70C3DD8E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30.99/40.000</w:t>
            </w:r>
          </w:p>
          <w:p w14:paraId="7F6FF387" w14:textId="37914209" w:rsidR="00426BB8" w:rsidRDefault="00426BB8" w:rsidP="00C5403E">
            <w:pPr>
              <w:spacing w:line="259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30.99/39.000</w:t>
            </w:r>
          </w:p>
          <w:p w14:paraId="62D106EA" w14:textId="77777777" w:rsidR="00426BB8" w:rsidRDefault="00426BB8" w:rsidP="005F6DB2">
            <w:pPr>
              <w:spacing w:line="259" w:lineRule="auto"/>
              <w:rPr>
                <w:sz w:val="22"/>
                <w:szCs w:val="22"/>
              </w:rPr>
            </w:pPr>
          </w:p>
          <w:p w14:paraId="1F5F7AC5" w14:textId="0992E111" w:rsidR="005F6DB2" w:rsidRPr="0081022F" w:rsidRDefault="005F6DB2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F5CDCE" w14:textId="2E303359" w:rsidR="00B52A49" w:rsidRDefault="00B52A49" w:rsidP="00DC2A11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Категория деятельности «В»:</w:t>
            </w:r>
          </w:p>
          <w:p w14:paraId="2CF5A33F" w14:textId="08F0D4A0" w:rsidR="00426BB8" w:rsidRPr="00426BB8" w:rsidRDefault="00B52A49" w:rsidP="00DC2A11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-н</w:t>
            </w:r>
            <w:r w:rsidR="0014294E">
              <w:rPr>
                <w:sz w:val="22"/>
                <w:szCs w:val="24"/>
              </w:rPr>
              <w:t>аблюдения за испытаниями, указанными в Правилах ООН и проводимыми на объектах изготовителя либо на объектах третьей стороны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DC9DC9" w14:textId="38FC33AB" w:rsidR="00426BB8" w:rsidRDefault="00426BB8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№11</w:t>
            </w:r>
            <w:r w:rsidR="007407AD">
              <w:rPr>
                <w:sz w:val="22"/>
                <w:szCs w:val="22"/>
              </w:rPr>
              <w:t>,</w:t>
            </w:r>
          </w:p>
          <w:p w14:paraId="40EE427F" w14:textId="3E56FABE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№13,</w:t>
            </w:r>
          </w:p>
          <w:p w14:paraId="1292C4A9" w14:textId="29DE19C6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№14,</w:t>
            </w:r>
          </w:p>
          <w:p w14:paraId="7A866455" w14:textId="488F9719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№16,</w:t>
            </w:r>
          </w:p>
          <w:p w14:paraId="31380B2F" w14:textId="1CA8CF84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№17,</w:t>
            </w:r>
          </w:p>
          <w:p w14:paraId="379497B2" w14:textId="132DB374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№18,</w:t>
            </w:r>
          </w:p>
          <w:p w14:paraId="5FE9E995" w14:textId="5B4A1AF7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№24,</w:t>
            </w:r>
          </w:p>
          <w:p w14:paraId="558B03AC" w14:textId="0D979B06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№26</w:t>
            </w:r>
            <w:r w:rsidR="005F6DB2">
              <w:rPr>
                <w:sz w:val="22"/>
                <w:szCs w:val="22"/>
              </w:rPr>
              <w:t>,</w:t>
            </w:r>
          </w:p>
          <w:p w14:paraId="492D294E" w14:textId="0C22F58C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№28</w:t>
            </w:r>
            <w:r w:rsidR="005F6DB2">
              <w:rPr>
                <w:sz w:val="22"/>
                <w:szCs w:val="22"/>
              </w:rPr>
              <w:t>,</w:t>
            </w:r>
          </w:p>
          <w:p w14:paraId="2423B57C" w14:textId="3432B076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№29</w:t>
            </w:r>
            <w:r w:rsidR="005F6DB2">
              <w:rPr>
                <w:sz w:val="22"/>
                <w:szCs w:val="22"/>
              </w:rPr>
              <w:t>,</w:t>
            </w:r>
          </w:p>
          <w:p w14:paraId="33050C57" w14:textId="17A865FA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№34</w:t>
            </w:r>
            <w:r w:rsidR="005F6DB2">
              <w:rPr>
                <w:sz w:val="22"/>
                <w:szCs w:val="22"/>
              </w:rPr>
              <w:t>,</w:t>
            </w:r>
          </w:p>
          <w:p w14:paraId="772A1692" w14:textId="325CE9C2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№35</w:t>
            </w:r>
            <w:r w:rsidR="005F6DB2">
              <w:rPr>
                <w:sz w:val="22"/>
                <w:szCs w:val="22"/>
              </w:rPr>
              <w:t>,</w:t>
            </w:r>
          </w:p>
          <w:p w14:paraId="4F708165" w14:textId="31808B53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№36</w:t>
            </w:r>
            <w:r w:rsidR="005F6DB2">
              <w:rPr>
                <w:sz w:val="22"/>
                <w:szCs w:val="22"/>
              </w:rPr>
              <w:t>,</w:t>
            </w:r>
          </w:p>
          <w:p w14:paraId="3C310678" w14:textId="2B6DAC72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№39</w:t>
            </w:r>
            <w:r w:rsidR="005F6DB2">
              <w:rPr>
                <w:sz w:val="22"/>
                <w:szCs w:val="22"/>
              </w:rPr>
              <w:t>,</w:t>
            </w:r>
          </w:p>
          <w:p w14:paraId="07F2720B" w14:textId="297D5B38" w:rsidR="007407AD" w:rsidRDefault="007407AD" w:rsidP="00DC2A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№43</w:t>
            </w:r>
            <w:r w:rsidR="005F6DB2">
              <w:rPr>
                <w:sz w:val="22"/>
                <w:szCs w:val="22"/>
              </w:rPr>
              <w:t>,</w:t>
            </w:r>
          </w:p>
          <w:p w14:paraId="5D7F7A7E" w14:textId="492149F6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№46</w:t>
            </w:r>
            <w:r w:rsidR="005F6DB2">
              <w:rPr>
                <w:sz w:val="22"/>
                <w:szCs w:val="22"/>
              </w:rPr>
              <w:t>,</w:t>
            </w:r>
          </w:p>
          <w:p w14:paraId="2694662E" w14:textId="1D1F3B4F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№48</w:t>
            </w:r>
            <w:r w:rsidR="005F6DB2">
              <w:rPr>
                <w:sz w:val="22"/>
                <w:szCs w:val="22"/>
              </w:rPr>
              <w:t>,</w:t>
            </w:r>
          </w:p>
          <w:p w14:paraId="6D024B1E" w14:textId="5233107A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№49</w:t>
            </w:r>
            <w:r w:rsidR="005F6DB2">
              <w:rPr>
                <w:sz w:val="22"/>
                <w:szCs w:val="22"/>
              </w:rPr>
              <w:t>,</w:t>
            </w:r>
          </w:p>
          <w:p w14:paraId="448788D4" w14:textId="0C0BFCCD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№51</w:t>
            </w:r>
            <w:r w:rsidR="005F6DB2">
              <w:rPr>
                <w:sz w:val="22"/>
                <w:szCs w:val="22"/>
              </w:rPr>
              <w:t>,</w:t>
            </w:r>
          </w:p>
          <w:p w14:paraId="7531EF3C" w14:textId="42EE0E34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№52</w:t>
            </w:r>
            <w:r w:rsidR="005F6DB2">
              <w:rPr>
                <w:sz w:val="22"/>
                <w:szCs w:val="22"/>
              </w:rPr>
              <w:t>,</w:t>
            </w:r>
          </w:p>
          <w:p w14:paraId="581BD99B" w14:textId="41A3B08A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№53</w:t>
            </w:r>
            <w:r w:rsidR="005F6DB2">
              <w:rPr>
                <w:sz w:val="22"/>
                <w:szCs w:val="22"/>
              </w:rPr>
              <w:t>,</w:t>
            </w:r>
          </w:p>
          <w:p w14:paraId="2DEB9010" w14:textId="3FB87B32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№55</w:t>
            </w:r>
            <w:r w:rsidR="005F6DB2">
              <w:rPr>
                <w:sz w:val="22"/>
                <w:szCs w:val="22"/>
              </w:rPr>
              <w:t>,</w:t>
            </w:r>
          </w:p>
          <w:p w14:paraId="39C8DE8D" w14:textId="235AF792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№58</w:t>
            </w:r>
            <w:r w:rsidR="005F6DB2">
              <w:rPr>
                <w:sz w:val="22"/>
                <w:szCs w:val="22"/>
              </w:rPr>
              <w:t>,</w:t>
            </w:r>
          </w:p>
          <w:p w14:paraId="4DA27433" w14:textId="73D85DAC" w:rsidR="007407AD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№61</w:t>
            </w:r>
            <w:r w:rsidR="005F6DB2">
              <w:rPr>
                <w:sz w:val="22"/>
                <w:szCs w:val="22"/>
              </w:rPr>
              <w:t>,</w:t>
            </w:r>
          </w:p>
          <w:p w14:paraId="66846CE5" w14:textId="6C39AC22" w:rsidR="007407AD" w:rsidRPr="0081022F" w:rsidRDefault="007407AD" w:rsidP="007407AD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№65</w:t>
            </w:r>
            <w:r w:rsidR="005F6DB2">
              <w:rPr>
                <w:sz w:val="22"/>
                <w:szCs w:val="22"/>
              </w:rPr>
              <w:t>,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A7D89E" w14:textId="278C8978" w:rsidR="00426BB8" w:rsidRPr="001035E0" w:rsidRDefault="000B460F" w:rsidP="00DC2A11">
            <w:pPr>
              <w:spacing w:line="259" w:lineRule="auto"/>
              <w:ind w:right="-45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Соглашение от 20.03.1958</w:t>
            </w:r>
            <w:r w:rsidR="001035E0">
              <w:rPr>
                <w:sz w:val="22"/>
                <w:szCs w:val="22"/>
              </w:rPr>
              <w:t xml:space="preserve"> (Пересмотр 3 от 14.09.2017)</w:t>
            </w:r>
            <w:r w:rsidR="001035E0">
              <w:rPr>
                <w:sz w:val="22"/>
                <w:szCs w:val="22"/>
                <w:vertAlign w:val="superscript"/>
              </w:rPr>
              <w:t>1</w:t>
            </w:r>
          </w:p>
          <w:p w14:paraId="45485E97" w14:textId="2A02355B" w:rsidR="00BA2B0C" w:rsidRPr="00BA2B0C" w:rsidRDefault="00BA2B0C" w:rsidP="000B460F">
            <w:pPr>
              <w:spacing w:line="259" w:lineRule="auto"/>
              <w:ind w:left="4" w:hanging="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СТО ИО-03-2022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14:paraId="3F50F39D" w14:textId="190A9023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№11,</w:t>
            </w:r>
          </w:p>
          <w:p w14:paraId="1F9EB118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№13,</w:t>
            </w:r>
          </w:p>
          <w:p w14:paraId="25FC9E24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№14,</w:t>
            </w:r>
          </w:p>
          <w:p w14:paraId="674B9C4C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№16,</w:t>
            </w:r>
          </w:p>
          <w:p w14:paraId="5AB80BEA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№17,</w:t>
            </w:r>
          </w:p>
          <w:p w14:paraId="61ADF6F5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№18,</w:t>
            </w:r>
          </w:p>
          <w:p w14:paraId="69E804DF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№24,</w:t>
            </w:r>
          </w:p>
          <w:p w14:paraId="050FC01F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№26,</w:t>
            </w:r>
          </w:p>
          <w:p w14:paraId="484A2853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№28,</w:t>
            </w:r>
          </w:p>
          <w:p w14:paraId="5FF9C16E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№29,</w:t>
            </w:r>
          </w:p>
          <w:p w14:paraId="0B7E8B88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№34,</w:t>
            </w:r>
          </w:p>
          <w:p w14:paraId="10BB8978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№35,</w:t>
            </w:r>
          </w:p>
          <w:p w14:paraId="059588C1" w14:textId="63F29921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№36,</w:t>
            </w:r>
          </w:p>
          <w:p w14:paraId="54678652" w14:textId="77777777" w:rsidR="00B67957" w:rsidRDefault="00B67957" w:rsidP="00B67957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№39,</w:t>
            </w:r>
          </w:p>
          <w:p w14:paraId="45EAAFA9" w14:textId="77777777" w:rsidR="000B460F" w:rsidRDefault="000B460F" w:rsidP="000B460F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№43,</w:t>
            </w:r>
          </w:p>
          <w:p w14:paraId="5761B3F2" w14:textId="77777777" w:rsidR="000B460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№46,</w:t>
            </w:r>
          </w:p>
          <w:p w14:paraId="5A4124AD" w14:textId="77777777" w:rsidR="000B460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№48,</w:t>
            </w:r>
          </w:p>
          <w:p w14:paraId="1028F1EB" w14:textId="77777777" w:rsidR="000B460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№49,</w:t>
            </w:r>
          </w:p>
          <w:p w14:paraId="0DD57B86" w14:textId="77777777" w:rsidR="000B460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№51,</w:t>
            </w:r>
          </w:p>
          <w:p w14:paraId="01527233" w14:textId="67A605DD" w:rsidR="000B460F" w:rsidRPr="0081022F" w:rsidRDefault="000B460F" w:rsidP="000B460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№52,</w:t>
            </w:r>
          </w:p>
        </w:tc>
      </w:tr>
      <w:tr w:rsidR="00426BB8" w14:paraId="4D5EE3A4" w14:textId="77777777" w:rsidTr="00C5403E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165"/>
        </w:trPr>
        <w:tc>
          <w:tcPr>
            <w:tcW w:w="4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520BF6" w14:textId="75045661" w:rsidR="00426BB8" w:rsidRPr="0081022F" w:rsidRDefault="00426BB8" w:rsidP="00DC2A11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66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1A19B3B" w14:textId="77777777" w:rsidR="00426BB8" w:rsidRPr="0081022F" w:rsidRDefault="00426BB8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FCD0F7B" w14:textId="77777777" w:rsidR="00426BB8" w:rsidRPr="0081022F" w:rsidRDefault="00426BB8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EB72F7" w14:textId="77777777" w:rsidR="00B52A49" w:rsidRDefault="00B52A49" w:rsidP="00DC2A11">
            <w:pPr>
              <w:spacing w:line="259" w:lineRule="auto"/>
              <w:ind w:left="146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Категория деятельности «</w:t>
            </w:r>
            <w:r>
              <w:rPr>
                <w:sz w:val="22"/>
                <w:szCs w:val="24"/>
                <w:lang w:val="en-US"/>
              </w:rPr>
              <w:t>D</w:t>
            </w:r>
            <w:r>
              <w:rPr>
                <w:sz w:val="22"/>
                <w:szCs w:val="24"/>
              </w:rPr>
              <w:t>»:</w:t>
            </w:r>
          </w:p>
          <w:p w14:paraId="28D7D4DA" w14:textId="412C96E2" w:rsidR="00426BB8" w:rsidRPr="0081022F" w:rsidRDefault="00B52A49" w:rsidP="00DC2A11">
            <w:pPr>
              <w:spacing w:line="259" w:lineRule="auto"/>
              <w:ind w:left="146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-н</w:t>
            </w:r>
            <w:r w:rsidR="00426BB8">
              <w:rPr>
                <w:sz w:val="22"/>
                <w:szCs w:val="24"/>
              </w:rPr>
              <w:t>аблюдение за испытаниями или проверками в рамках обеспечения контроля за соответствием производства либо проведение испытаний и проверок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B0D69B6" w14:textId="77777777" w:rsidR="00426BB8" w:rsidRPr="0081022F" w:rsidRDefault="00426BB8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9D6600" w14:textId="77777777" w:rsidR="00426BB8" w:rsidRPr="0081022F" w:rsidRDefault="00426BB8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1"/>
        <w:gridCol w:w="1631"/>
        <w:gridCol w:w="1417"/>
        <w:gridCol w:w="1985"/>
        <w:gridCol w:w="2126"/>
        <w:gridCol w:w="2091"/>
      </w:tblGrid>
      <w:tr w:rsidR="000B460F" w14:paraId="62C53C43" w14:textId="77777777" w:rsidTr="00C5403E">
        <w:tc>
          <w:tcPr>
            <w:tcW w:w="491" w:type="dxa"/>
          </w:tcPr>
          <w:p w14:paraId="3EE6DE96" w14:textId="766CA36F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631" w:type="dxa"/>
          </w:tcPr>
          <w:p w14:paraId="39F5EF78" w14:textId="40C6C273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14:paraId="2AF0934E" w14:textId="241E89A0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</w:tcPr>
          <w:p w14:paraId="6A4FE077" w14:textId="42927C6B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</w:tcPr>
          <w:p w14:paraId="156319DD" w14:textId="08BBDEAE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91" w:type="dxa"/>
          </w:tcPr>
          <w:p w14:paraId="15E3E497" w14:textId="2A5A6977" w:rsidR="005F6DB2" w:rsidRPr="009B31C4" w:rsidRDefault="009B31C4" w:rsidP="009B31C4">
            <w:pPr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B31C4">
              <w:rPr>
                <w:b/>
                <w:bCs/>
                <w:iCs/>
                <w:sz w:val="22"/>
                <w:szCs w:val="22"/>
                <w:lang w:eastAsia="en-US"/>
              </w:rPr>
              <w:t>6</w:t>
            </w:r>
          </w:p>
        </w:tc>
      </w:tr>
      <w:tr w:rsidR="00FD0628" w14:paraId="7F9ECED0" w14:textId="77777777" w:rsidTr="00C5403E">
        <w:tc>
          <w:tcPr>
            <w:tcW w:w="491" w:type="dxa"/>
          </w:tcPr>
          <w:p w14:paraId="43A5B426" w14:textId="11DDCF65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631" w:type="dxa"/>
            <w:vMerge w:val="restart"/>
          </w:tcPr>
          <w:p w14:paraId="46FCFF87" w14:textId="1E6E18FC" w:rsidR="00FD0628" w:rsidRDefault="00C27925" w:rsidP="00E31AE6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Транспортные средства, предметы оборудования и частей, которые могут быть установлены и/или использованы на транспортных средствах</w:t>
            </w:r>
          </w:p>
        </w:tc>
        <w:tc>
          <w:tcPr>
            <w:tcW w:w="1417" w:type="dxa"/>
            <w:vMerge w:val="restart"/>
          </w:tcPr>
          <w:p w14:paraId="481BFE5B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29.10/41.000</w:t>
            </w:r>
          </w:p>
          <w:p w14:paraId="74F9B748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29.10/40.000</w:t>
            </w:r>
          </w:p>
          <w:p w14:paraId="2AF93746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29.10/39.000</w:t>
            </w:r>
          </w:p>
          <w:p w14:paraId="35CA447C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</w:p>
          <w:p w14:paraId="2BB20A89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29.20/41.000</w:t>
            </w:r>
          </w:p>
          <w:p w14:paraId="684AFA2A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29.20/40.000</w:t>
            </w:r>
          </w:p>
          <w:p w14:paraId="1F6C19A4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29.20/39.000</w:t>
            </w:r>
          </w:p>
          <w:p w14:paraId="11207023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</w:p>
          <w:p w14:paraId="247AB41A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29.32/41.000</w:t>
            </w:r>
          </w:p>
          <w:p w14:paraId="125C0491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29.32/40.000</w:t>
            </w:r>
          </w:p>
          <w:p w14:paraId="6F27EE36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29.32/39.000</w:t>
            </w:r>
          </w:p>
          <w:p w14:paraId="69EA8F04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</w:p>
          <w:p w14:paraId="667D80F7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29.31/41.000</w:t>
            </w:r>
          </w:p>
          <w:p w14:paraId="77C96EE0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29.31/40.000</w:t>
            </w:r>
          </w:p>
          <w:p w14:paraId="05AF7DD7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29.31/39.000</w:t>
            </w:r>
          </w:p>
          <w:p w14:paraId="387B5B53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</w:p>
          <w:p w14:paraId="6F6B5E29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30.91/41.000</w:t>
            </w:r>
          </w:p>
          <w:p w14:paraId="05083107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30.91/40.000</w:t>
            </w:r>
          </w:p>
          <w:p w14:paraId="264D7CD6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30.91/39.000</w:t>
            </w:r>
          </w:p>
          <w:p w14:paraId="05BAE66D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</w:p>
          <w:p w14:paraId="6E269E6A" w14:textId="77777777" w:rsidR="0014294E" w:rsidRDefault="0014294E" w:rsidP="0014294E">
            <w:pPr>
              <w:spacing w:line="259" w:lineRule="auto"/>
              <w:ind w:firstLine="5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30.99/41.000</w:t>
            </w:r>
          </w:p>
          <w:p w14:paraId="5A9838E6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30.99/40.000</w:t>
            </w:r>
          </w:p>
          <w:p w14:paraId="1CCBBB14" w14:textId="77777777" w:rsidR="0014294E" w:rsidRDefault="0014294E" w:rsidP="0014294E">
            <w:pPr>
              <w:spacing w:line="259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30.99/39.000</w:t>
            </w:r>
          </w:p>
          <w:p w14:paraId="72E3C332" w14:textId="77777777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59D707B" w14:textId="77777777" w:rsidR="00B52A49" w:rsidRPr="00B52A49" w:rsidRDefault="00B52A49" w:rsidP="00B52A49">
            <w:pPr>
              <w:spacing w:line="259" w:lineRule="auto"/>
              <w:jc w:val="both"/>
              <w:rPr>
                <w:sz w:val="22"/>
                <w:szCs w:val="24"/>
              </w:rPr>
            </w:pPr>
            <w:r w:rsidRPr="00B52A49">
              <w:rPr>
                <w:sz w:val="22"/>
                <w:szCs w:val="24"/>
              </w:rPr>
              <w:t>Категория деятельности «В»:</w:t>
            </w:r>
          </w:p>
          <w:p w14:paraId="26C4373F" w14:textId="43F0F48D" w:rsidR="00FD0628" w:rsidRDefault="00B52A49" w:rsidP="00B52A49">
            <w:pPr>
              <w:ind w:firstLine="8"/>
              <w:jc w:val="both"/>
              <w:rPr>
                <w:iCs/>
                <w:sz w:val="22"/>
                <w:szCs w:val="22"/>
                <w:lang w:eastAsia="en-US"/>
              </w:rPr>
            </w:pPr>
            <w:r w:rsidRPr="00B52A49">
              <w:rPr>
                <w:sz w:val="22"/>
                <w:szCs w:val="24"/>
              </w:rPr>
              <w:t>-наблюдения за испытаниями, указанными в Правилах ООН и проводимыми на объектах изготовителя либо на объектах третьей стороны</w:t>
            </w:r>
          </w:p>
        </w:tc>
        <w:tc>
          <w:tcPr>
            <w:tcW w:w="2126" w:type="dxa"/>
            <w:vMerge w:val="restart"/>
          </w:tcPr>
          <w:p w14:paraId="303B0CA9" w14:textId="79C1E7CC" w:rsidR="00FD0628" w:rsidRDefault="00571A5E" w:rsidP="00AA158F">
            <w:pPr>
              <w:spacing w:line="259" w:lineRule="auto"/>
              <w:ind w:lef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</w:t>
            </w:r>
            <w:r w:rsidR="00D862EE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>,</w:t>
            </w:r>
          </w:p>
          <w:p w14:paraId="1E44A2A8" w14:textId="5ECE1268" w:rsidR="00D862EE" w:rsidRDefault="00571A5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</w:t>
            </w:r>
            <w:r w:rsidR="00D862EE">
              <w:rPr>
                <w:iCs/>
                <w:sz w:val="22"/>
                <w:szCs w:val="22"/>
                <w:lang w:eastAsia="en-US"/>
              </w:rPr>
              <w:t>67</w:t>
            </w:r>
            <w:r>
              <w:rPr>
                <w:iCs/>
                <w:sz w:val="22"/>
                <w:szCs w:val="22"/>
                <w:lang w:eastAsia="en-US"/>
              </w:rPr>
              <w:t>,</w:t>
            </w:r>
            <w:r w:rsidR="00D862EE">
              <w:rPr>
                <w:iCs/>
                <w:sz w:val="22"/>
                <w:szCs w:val="22"/>
                <w:lang w:eastAsia="en-US"/>
              </w:rPr>
              <w:t xml:space="preserve"> Правила ООН №70,</w:t>
            </w:r>
          </w:p>
          <w:p w14:paraId="252A68FA" w14:textId="0140CB47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№73,</w:t>
            </w:r>
          </w:p>
          <w:p w14:paraId="670A13C9" w14:textId="48C0676E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№74,</w:t>
            </w:r>
          </w:p>
          <w:p w14:paraId="08A6057A" w14:textId="58A0A114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№79,</w:t>
            </w:r>
          </w:p>
          <w:p w14:paraId="642CCBAC" w14:textId="0D98E9D6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№80,</w:t>
            </w:r>
          </w:p>
          <w:p w14:paraId="258E61B9" w14:textId="38ED3DB3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№83,</w:t>
            </w:r>
          </w:p>
          <w:p w14:paraId="6247C0AF" w14:textId="3EC336B2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№85,</w:t>
            </w:r>
          </w:p>
          <w:p w14:paraId="75B7E88A" w14:textId="6AD15DC4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№89,</w:t>
            </w:r>
          </w:p>
          <w:p w14:paraId="2B60F6B6" w14:textId="59E86D5D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№93,</w:t>
            </w:r>
          </w:p>
          <w:p w14:paraId="41E57245" w14:textId="01DCD7D9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№96,</w:t>
            </w:r>
          </w:p>
          <w:p w14:paraId="1A5D85DA" w14:textId="7DDF4B7B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№100,</w:t>
            </w:r>
          </w:p>
          <w:p w14:paraId="10E4CC4C" w14:textId="23622E5E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№105,</w:t>
            </w:r>
          </w:p>
          <w:p w14:paraId="347E39C1" w14:textId="08998CAA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№107,</w:t>
            </w:r>
          </w:p>
          <w:p w14:paraId="697A7927" w14:textId="05B6184C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№110,</w:t>
            </w:r>
          </w:p>
          <w:p w14:paraId="1A86B76B" w14:textId="35CEDA7A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№111,</w:t>
            </w:r>
          </w:p>
          <w:p w14:paraId="3D374D14" w14:textId="5BA03D01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№115,</w:t>
            </w:r>
          </w:p>
          <w:p w14:paraId="0D94BD81" w14:textId="2D514288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№116,</w:t>
            </w:r>
          </w:p>
          <w:p w14:paraId="1E36AB0C" w14:textId="217215DA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№121,</w:t>
            </w:r>
          </w:p>
          <w:p w14:paraId="324CB324" w14:textId="30BD19BF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№122,</w:t>
            </w:r>
          </w:p>
          <w:p w14:paraId="4A6A444E" w14:textId="2613CC28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№125,</w:t>
            </w:r>
          </w:p>
          <w:p w14:paraId="69CB4E5B" w14:textId="61918E26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№130,</w:t>
            </w:r>
          </w:p>
          <w:p w14:paraId="3789FA16" w14:textId="280738E0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№131,</w:t>
            </w:r>
          </w:p>
          <w:p w14:paraId="2CF0D8C2" w14:textId="3EC4EA6D" w:rsidR="00D862EE" w:rsidRDefault="00D862E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и другая документация на объект инспекции</w:t>
            </w:r>
          </w:p>
          <w:p w14:paraId="50883CE2" w14:textId="4A20BBDB" w:rsidR="00571A5E" w:rsidRDefault="00571A5E" w:rsidP="00D862EE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14:paraId="0045ACC3" w14:textId="0C0155BD" w:rsidR="00BA2B0C" w:rsidRDefault="00BA2B0C" w:rsidP="001035E0">
            <w:pPr>
              <w:spacing w:line="259" w:lineRule="auto"/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№53</w:t>
            </w:r>
          </w:p>
          <w:p w14:paraId="3A2F91EF" w14:textId="673BE824" w:rsidR="001035E0" w:rsidRDefault="001035E0" w:rsidP="001035E0">
            <w:pPr>
              <w:spacing w:line="259" w:lineRule="auto"/>
              <w:ind w:hanging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№55,</w:t>
            </w:r>
          </w:p>
          <w:p w14:paraId="72336ED3" w14:textId="4DFE4C46" w:rsidR="001035E0" w:rsidRDefault="001035E0" w:rsidP="001035E0">
            <w:pPr>
              <w:ind w:left="-41" w:hanging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№58,</w:t>
            </w:r>
          </w:p>
          <w:p w14:paraId="044C4BC9" w14:textId="4D5FE079" w:rsidR="00B67957" w:rsidRDefault="00B67957" w:rsidP="000B460F">
            <w:pPr>
              <w:ind w:left="-41" w:hanging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№61,</w:t>
            </w:r>
          </w:p>
          <w:p w14:paraId="5D7A415B" w14:textId="5A9AEB93" w:rsidR="00FD0628" w:rsidRDefault="000B460F" w:rsidP="000B460F">
            <w:pPr>
              <w:ind w:left="-41" w:hanging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№65,</w:t>
            </w:r>
          </w:p>
          <w:p w14:paraId="6E7B17EC" w14:textId="0ABD8AD8" w:rsidR="000B460F" w:rsidRDefault="000B460F" w:rsidP="000B460F">
            <w:pPr>
              <w:ind w:left="-41" w:hanging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ООН №66,</w:t>
            </w:r>
          </w:p>
          <w:p w14:paraId="362A15B4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№67, Правила ООН №70,</w:t>
            </w:r>
          </w:p>
          <w:p w14:paraId="078F6579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№73,</w:t>
            </w:r>
          </w:p>
          <w:p w14:paraId="23348696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№74,</w:t>
            </w:r>
          </w:p>
          <w:p w14:paraId="311BE1BD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№79,</w:t>
            </w:r>
          </w:p>
          <w:p w14:paraId="15AFE0CF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№80,</w:t>
            </w:r>
          </w:p>
          <w:p w14:paraId="1750342D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№83,</w:t>
            </w:r>
          </w:p>
          <w:p w14:paraId="7AEE670E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№85,</w:t>
            </w:r>
          </w:p>
          <w:p w14:paraId="26F47395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№89,</w:t>
            </w:r>
          </w:p>
          <w:p w14:paraId="0B02D966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№93,</w:t>
            </w:r>
          </w:p>
          <w:p w14:paraId="075ACF5C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№96,</w:t>
            </w:r>
          </w:p>
          <w:p w14:paraId="41D1C3D4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№100,</w:t>
            </w:r>
          </w:p>
          <w:p w14:paraId="275279D4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№105,</w:t>
            </w:r>
          </w:p>
          <w:p w14:paraId="22187D61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№107,</w:t>
            </w:r>
          </w:p>
          <w:p w14:paraId="208EB108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№110,</w:t>
            </w:r>
          </w:p>
          <w:p w14:paraId="1D2A3BA0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№111,</w:t>
            </w:r>
          </w:p>
          <w:p w14:paraId="783E3A0B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№115,</w:t>
            </w:r>
          </w:p>
          <w:p w14:paraId="0645BECC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№116,</w:t>
            </w:r>
          </w:p>
          <w:p w14:paraId="3CB542E5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№121,</w:t>
            </w:r>
          </w:p>
          <w:p w14:paraId="10D41A2B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№122,</w:t>
            </w:r>
          </w:p>
          <w:p w14:paraId="33FCA855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№125,</w:t>
            </w:r>
          </w:p>
          <w:p w14:paraId="7ED28E01" w14:textId="77777777" w:rsidR="000B460F" w:rsidRDefault="000B460F" w:rsidP="000B460F">
            <w:pPr>
              <w:spacing w:line="259" w:lineRule="auto"/>
              <w:ind w:left="-104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№130,</w:t>
            </w:r>
          </w:p>
          <w:p w14:paraId="15949181" w14:textId="6E9EC75A" w:rsidR="000B460F" w:rsidRDefault="000B460F" w:rsidP="000B460F">
            <w:pPr>
              <w:ind w:left="-41" w:hanging="66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Правила ООН №131</w:t>
            </w:r>
          </w:p>
        </w:tc>
      </w:tr>
      <w:tr w:rsidR="00FD0628" w14:paraId="28091636" w14:textId="77777777" w:rsidTr="00C5403E">
        <w:tc>
          <w:tcPr>
            <w:tcW w:w="491" w:type="dxa"/>
          </w:tcPr>
          <w:p w14:paraId="0A70F04F" w14:textId="7F22CDC2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631" w:type="dxa"/>
            <w:vMerge/>
          </w:tcPr>
          <w:p w14:paraId="29BFCC29" w14:textId="77777777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14:paraId="3E0802FB" w14:textId="77777777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BDFA6B" w14:textId="77777777" w:rsidR="00B52A49" w:rsidRPr="00B52A49" w:rsidRDefault="00B52A49" w:rsidP="00B52A49">
            <w:pPr>
              <w:rPr>
                <w:sz w:val="22"/>
                <w:szCs w:val="24"/>
              </w:rPr>
            </w:pPr>
            <w:r w:rsidRPr="00B52A49">
              <w:rPr>
                <w:sz w:val="22"/>
                <w:szCs w:val="24"/>
              </w:rPr>
              <w:t>Категория деятельности «D»:</w:t>
            </w:r>
          </w:p>
          <w:p w14:paraId="546738F7" w14:textId="643C7D7C" w:rsidR="00FD0628" w:rsidRDefault="00B52A49" w:rsidP="00B52A49">
            <w:pPr>
              <w:rPr>
                <w:iCs/>
                <w:sz w:val="22"/>
                <w:szCs w:val="22"/>
                <w:lang w:eastAsia="en-US"/>
              </w:rPr>
            </w:pPr>
            <w:r w:rsidRPr="00B52A49">
              <w:rPr>
                <w:sz w:val="22"/>
                <w:szCs w:val="24"/>
              </w:rPr>
              <w:t>-наблюдение за испытаниями или проверками в рамках обеспечения контроля за соответствием производства либо проведение испытаний и проверок</w:t>
            </w:r>
          </w:p>
        </w:tc>
        <w:tc>
          <w:tcPr>
            <w:tcW w:w="2126" w:type="dxa"/>
            <w:vMerge/>
          </w:tcPr>
          <w:p w14:paraId="17013725" w14:textId="77777777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vMerge/>
          </w:tcPr>
          <w:p w14:paraId="24AD50FF" w14:textId="77777777" w:rsidR="00FD0628" w:rsidRDefault="00FD0628" w:rsidP="00E31AE6">
            <w:pPr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14:paraId="77540082" w14:textId="3B302803" w:rsidR="005F6DB2" w:rsidRDefault="00B67957" w:rsidP="001035E0">
      <w:pPr>
        <w:jc w:val="both"/>
      </w:pPr>
      <w:r w:rsidRPr="001035E0">
        <w:rPr>
          <w:iCs/>
          <w:lang w:eastAsia="en-US"/>
        </w:rPr>
        <w:t xml:space="preserve">Примечание: </w:t>
      </w:r>
      <w:r w:rsidR="001035E0" w:rsidRPr="001035E0">
        <w:rPr>
          <w:iCs/>
          <w:lang w:eastAsia="en-US"/>
        </w:rPr>
        <w:t xml:space="preserve">1. </w:t>
      </w:r>
      <w:r w:rsidR="001035E0" w:rsidRPr="001035E0">
        <w:rPr>
          <w:lang w:val="en-US"/>
        </w:rPr>
        <w:t>E</w:t>
      </w:r>
      <w:r w:rsidR="001035E0" w:rsidRPr="001035E0">
        <w:t>/</w:t>
      </w:r>
      <w:r w:rsidR="001035E0" w:rsidRPr="001035E0">
        <w:rPr>
          <w:lang w:val="en-US"/>
        </w:rPr>
        <w:t>ECE</w:t>
      </w:r>
      <w:r w:rsidR="001035E0" w:rsidRPr="001035E0">
        <w:t>/</w:t>
      </w:r>
      <w:r w:rsidR="001035E0" w:rsidRPr="001035E0">
        <w:rPr>
          <w:lang w:val="en-US"/>
        </w:rPr>
        <w:t>TRANS</w:t>
      </w:r>
      <w:r w:rsidR="001035E0" w:rsidRPr="001035E0">
        <w:t>/505/</w:t>
      </w:r>
      <w:r w:rsidR="001035E0" w:rsidRPr="001035E0">
        <w:rPr>
          <w:lang w:val="en-US"/>
        </w:rPr>
        <w:t>Rev</w:t>
      </w:r>
      <w:r w:rsidR="001035E0" w:rsidRPr="001035E0">
        <w:t xml:space="preserve">.3 </w:t>
      </w:r>
      <w:r w:rsidR="001035E0">
        <w:t xml:space="preserve">- </w:t>
      </w:r>
      <w:r w:rsidR="001035E0" w:rsidRPr="001035E0">
        <w:t>С</w:t>
      </w:r>
      <w:r w:rsidR="001035E0">
        <w:t xml:space="preserve">оглашение </w:t>
      </w:r>
      <w:r w:rsidR="001035E0" w:rsidRPr="001035E0">
        <w:t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правил Организации Объединенных Наций</w:t>
      </w:r>
      <w:r w:rsidR="001035E0">
        <w:t xml:space="preserve"> от 20.03.1958</w:t>
      </w:r>
      <w:r w:rsidR="00B73037">
        <w:t xml:space="preserve"> года</w:t>
      </w:r>
      <w:r w:rsidR="001035E0">
        <w:t xml:space="preserve"> (Пересмотр 3 от 14.09.2017</w:t>
      </w:r>
      <w:r w:rsidR="00B73037">
        <w:t xml:space="preserve"> года</w:t>
      </w:r>
      <w:r w:rsidR="001035E0">
        <w:t>)</w:t>
      </w:r>
      <w:r w:rsidR="00864188">
        <w:t>;</w:t>
      </w:r>
    </w:p>
    <w:p w14:paraId="622BBAF6" w14:textId="417BDBBF" w:rsidR="00BA2B0C" w:rsidRPr="001035E0" w:rsidRDefault="00BA2B0C" w:rsidP="001035E0">
      <w:pPr>
        <w:jc w:val="both"/>
      </w:pPr>
      <w:r>
        <w:t>2. СТО ИО-03-2022 «Стандарт организации. Наблюдения за проведением испытаний или проверками в рамках обеспечения контроля за соответствием производства при осуществлении инспекционной деятельности», утвержденный директором ООО «</w:t>
      </w:r>
      <w:proofErr w:type="spellStart"/>
      <w:r>
        <w:t>Центромаш</w:t>
      </w:r>
      <w:proofErr w:type="spellEnd"/>
      <w:r>
        <w:t>» от 05 апреля 2022 года (приказ от 04 апреля 2022 года № 3-а)</w:t>
      </w:r>
      <w:r w:rsidR="00864188">
        <w:t>.</w:t>
      </w:r>
    </w:p>
    <w:p w14:paraId="4FBC002E" w14:textId="77777777" w:rsidR="00B67957" w:rsidRPr="001035E0" w:rsidRDefault="00B67957" w:rsidP="00E31AE6">
      <w:pPr>
        <w:rPr>
          <w:iCs/>
          <w:sz w:val="22"/>
          <w:szCs w:val="22"/>
          <w:lang w:eastAsia="en-US"/>
        </w:rPr>
      </w:pPr>
    </w:p>
    <w:tbl>
      <w:tblPr>
        <w:tblStyle w:val="af2"/>
        <w:tblW w:w="9639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551"/>
      </w:tblGrid>
      <w:tr w:rsidR="0018061B" w14:paraId="5371B4CE" w14:textId="72F5A32D" w:rsidTr="001043F5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101A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481F480" w14:textId="26F2483D" w:rsidR="0018061B" w:rsidRDefault="0018061B" w:rsidP="00E31AE6">
            <w:pPr>
              <w:jc w:val="center"/>
              <w:rPr>
                <w:lang w:eastAsia="en-US"/>
              </w:rPr>
            </w:pPr>
            <w:r w:rsidRPr="00E31AE6">
              <w:rPr>
                <w:sz w:val="28"/>
                <w:szCs w:val="28"/>
                <w:lang w:eastAsia="en-US"/>
              </w:rPr>
              <w:t>Е.В.</w:t>
            </w:r>
            <w:r w:rsidR="002A0703">
              <w:rPr>
                <w:sz w:val="28"/>
                <w:szCs w:val="28"/>
                <w:lang w:eastAsia="en-US"/>
              </w:rPr>
              <w:t xml:space="preserve"> </w:t>
            </w:r>
            <w:r w:rsidRPr="00E31AE6">
              <w:rPr>
                <w:sz w:val="28"/>
                <w:szCs w:val="28"/>
                <w:lang w:eastAsia="en-US"/>
              </w:rPr>
              <w:t>Бережных</w:t>
            </w:r>
          </w:p>
        </w:tc>
      </w:tr>
      <w:tr w:rsidR="0018061B" w14:paraId="35E11B2D" w14:textId="1F192035" w:rsidTr="001043F5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1043F5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D398F" w14:textId="77777777" w:rsidR="000F6228" w:rsidRDefault="000F6228" w:rsidP="00E31AE6">
            <w:pPr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(подпись)</w:t>
            </w:r>
          </w:p>
          <w:p w14:paraId="2DF48ADB" w14:textId="5688FA0A" w:rsidR="00E31AE6" w:rsidRDefault="00E31AE6" w:rsidP="00E31AE6">
            <w:pPr>
              <w:jc w:val="center"/>
              <w:rPr>
                <w:lang w:eastAsia="en-US"/>
              </w:rPr>
            </w:pPr>
            <w:r w:rsidRPr="00411DDF">
              <w:rPr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6F694" w14:textId="71638D72" w:rsidR="00E31AE6" w:rsidRDefault="0018061B" w:rsidP="0018061B">
            <w:pPr>
              <w:jc w:val="center"/>
              <w:rPr>
                <w:lang w:eastAsia="en-US"/>
              </w:rPr>
            </w:pPr>
            <w:r w:rsidRPr="00E31AE6">
              <w:rPr>
                <w:i/>
                <w:iCs/>
                <w:sz w:val="16"/>
                <w:szCs w:val="16"/>
                <w:lang w:eastAsia="en-US"/>
              </w:rPr>
              <w:t>(инициалы, фамилия)</w:t>
            </w:r>
          </w:p>
        </w:tc>
      </w:tr>
    </w:tbl>
    <w:p w14:paraId="740A803F" w14:textId="198B7E9F" w:rsidR="00E31AE6" w:rsidRDefault="00B41441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7CD38B1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01517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" fillcolor="white [3212]" strokecolor="white [3212]" strokeweight="1pt"/>
            </w:pict>
          </mc:Fallback>
        </mc:AlternateContent>
      </w:r>
    </w:p>
    <w:p w14:paraId="2D803327" w14:textId="17855329" w:rsidR="00B41441" w:rsidRPr="00B41441" w:rsidRDefault="00065BEB" w:rsidP="00B41441">
      <w:pPr>
        <w:tabs>
          <w:tab w:val="left" w:pos="1455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248676C6">
                <wp:simplePos x="0" y="0"/>
                <wp:positionH relativeFrom="column">
                  <wp:posOffset>-22860</wp:posOffset>
                </wp:positionH>
                <wp:positionV relativeFrom="paragraph">
                  <wp:posOffset>1922145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2D348" id="Прямоугольник 2" o:spid="_x0000_s1026" style="position:absolute;margin-left:-1.8pt;margin-top:151.35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" fillcolor="white [3201]" strokecolor="white [3212]" strokeweight="1pt"/>
            </w:pict>
          </mc:Fallback>
        </mc:AlternateContent>
      </w:r>
      <w:r w:rsidR="00B41441">
        <w:rPr>
          <w:lang w:eastAsia="en-US"/>
        </w:rPr>
        <w:tab/>
      </w:r>
    </w:p>
    <w:sectPr w:rsidR="00B41441" w:rsidRPr="00B41441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CB53" w14:textId="77777777" w:rsidR="00D32AB2" w:rsidRDefault="00D32AB2" w:rsidP="0011070C">
      <w:r>
        <w:separator/>
      </w:r>
    </w:p>
  </w:endnote>
  <w:endnote w:type="continuationSeparator" w:id="0">
    <w:p w14:paraId="1A9890C3" w14:textId="77777777" w:rsidR="00D32AB2" w:rsidRDefault="00D32AB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6938AF" w:rsidRPr="00460ECA" w14:paraId="5636386F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77777777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F34402">
            <w:rPr>
              <w:color w:val="000000" w:themeColor="text1"/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4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569D86DF" w:rsidR="006938AF" w:rsidRPr="00460ECA" w:rsidRDefault="0076209E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="005110CC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5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D262B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9F4876" w:rsidRDefault="005D5C7B" w:rsidP="005D5C7B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7777777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4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EA427B8" w:rsidR="005D5C7B" w:rsidRPr="009F4876" w:rsidRDefault="0076209E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="005110CC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5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  <w:r w:rsidR="00B235E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D262B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6603" w14:textId="77777777" w:rsidR="00D32AB2" w:rsidRDefault="00D32AB2" w:rsidP="0011070C">
      <w:r>
        <w:separator/>
      </w:r>
    </w:p>
  </w:footnote>
  <w:footnote w:type="continuationSeparator" w:id="0">
    <w:p w14:paraId="72BCEFD4" w14:textId="77777777" w:rsidR="00D32AB2" w:rsidRDefault="00D32AB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AE67FF4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 xml:space="preserve">/112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4030148">
    <w:abstractNumId w:val="6"/>
  </w:num>
  <w:num w:numId="2" w16cid:durableId="426660540">
    <w:abstractNumId w:val="7"/>
  </w:num>
  <w:num w:numId="3" w16cid:durableId="1645084973">
    <w:abstractNumId w:val="4"/>
  </w:num>
  <w:num w:numId="4" w16cid:durableId="1371683214">
    <w:abstractNumId w:val="1"/>
  </w:num>
  <w:num w:numId="5" w16cid:durableId="479159212">
    <w:abstractNumId w:val="11"/>
  </w:num>
  <w:num w:numId="6" w16cid:durableId="614406486">
    <w:abstractNumId w:val="3"/>
  </w:num>
  <w:num w:numId="7" w16cid:durableId="1072121402">
    <w:abstractNumId w:val="8"/>
  </w:num>
  <w:num w:numId="8" w16cid:durableId="1896702448">
    <w:abstractNumId w:val="5"/>
  </w:num>
  <w:num w:numId="9" w16cid:durableId="691148067">
    <w:abstractNumId w:val="9"/>
  </w:num>
  <w:num w:numId="10" w16cid:durableId="1728911815">
    <w:abstractNumId w:val="2"/>
  </w:num>
  <w:num w:numId="11" w16cid:durableId="582644154">
    <w:abstractNumId w:val="0"/>
  </w:num>
  <w:num w:numId="12" w16cid:durableId="477847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5BEB"/>
    <w:rsid w:val="00067FEC"/>
    <w:rsid w:val="000824BC"/>
    <w:rsid w:val="00090EA2"/>
    <w:rsid w:val="000971F9"/>
    <w:rsid w:val="000B460F"/>
    <w:rsid w:val="000D1BE1"/>
    <w:rsid w:val="000D49BB"/>
    <w:rsid w:val="000D4B51"/>
    <w:rsid w:val="000E2802"/>
    <w:rsid w:val="000F6228"/>
    <w:rsid w:val="001035E0"/>
    <w:rsid w:val="001043F5"/>
    <w:rsid w:val="0011070C"/>
    <w:rsid w:val="00116AD0"/>
    <w:rsid w:val="00117059"/>
    <w:rsid w:val="00117628"/>
    <w:rsid w:val="00120BDA"/>
    <w:rsid w:val="00121649"/>
    <w:rsid w:val="00131A47"/>
    <w:rsid w:val="00132246"/>
    <w:rsid w:val="0014294E"/>
    <w:rsid w:val="00162D37"/>
    <w:rsid w:val="00164094"/>
    <w:rsid w:val="0018061B"/>
    <w:rsid w:val="00194140"/>
    <w:rsid w:val="001956F7"/>
    <w:rsid w:val="001A4BEA"/>
    <w:rsid w:val="001B05EA"/>
    <w:rsid w:val="001C1A36"/>
    <w:rsid w:val="001F7797"/>
    <w:rsid w:val="0020355B"/>
    <w:rsid w:val="00204777"/>
    <w:rsid w:val="002244DB"/>
    <w:rsid w:val="002271CE"/>
    <w:rsid w:val="002505FA"/>
    <w:rsid w:val="00277C39"/>
    <w:rsid w:val="002877C8"/>
    <w:rsid w:val="002900DE"/>
    <w:rsid w:val="0029093E"/>
    <w:rsid w:val="002A0703"/>
    <w:rsid w:val="002C1C14"/>
    <w:rsid w:val="002D7046"/>
    <w:rsid w:val="002E75D9"/>
    <w:rsid w:val="003054C2"/>
    <w:rsid w:val="00305E11"/>
    <w:rsid w:val="0031023B"/>
    <w:rsid w:val="00336B34"/>
    <w:rsid w:val="0035160D"/>
    <w:rsid w:val="00354236"/>
    <w:rsid w:val="003717D2"/>
    <w:rsid w:val="003A10A8"/>
    <w:rsid w:val="003C130A"/>
    <w:rsid w:val="003E26A2"/>
    <w:rsid w:val="003E6D8A"/>
    <w:rsid w:val="003F50C5"/>
    <w:rsid w:val="00401D49"/>
    <w:rsid w:val="00411DDF"/>
    <w:rsid w:val="00426BB8"/>
    <w:rsid w:val="004310AC"/>
    <w:rsid w:val="00434A2A"/>
    <w:rsid w:val="00437E07"/>
    <w:rsid w:val="004847CA"/>
    <w:rsid w:val="00485CFC"/>
    <w:rsid w:val="004A5E4C"/>
    <w:rsid w:val="004B5817"/>
    <w:rsid w:val="004B6389"/>
    <w:rsid w:val="004C53CA"/>
    <w:rsid w:val="004D3C77"/>
    <w:rsid w:val="004D6EF7"/>
    <w:rsid w:val="004E5090"/>
    <w:rsid w:val="004E6BC8"/>
    <w:rsid w:val="004F5A1D"/>
    <w:rsid w:val="00507CCF"/>
    <w:rsid w:val="005110CC"/>
    <w:rsid w:val="00556C9B"/>
    <w:rsid w:val="0056070B"/>
    <w:rsid w:val="00571A5E"/>
    <w:rsid w:val="00575F96"/>
    <w:rsid w:val="0059114B"/>
    <w:rsid w:val="00592241"/>
    <w:rsid w:val="0059780F"/>
    <w:rsid w:val="005C3D6C"/>
    <w:rsid w:val="005D5C7B"/>
    <w:rsid w:val="005E250C"/>
    <w:rsid w:val="005E2E41"/>
    <w:rsid w:val="005E33F5"/>
    <w:rsid w:val="005E611E"/>
    <w:rsid w:val="005F6DB2"/>
    <w:rsid w:val="0060650C"/>
    <w:rsid w:val="006339D6"/>
    <w:rsid w:val="00633BE0"/>
    <w:rsid w:val="00645468"/>
    <w:rsid w:val="00651576"/>
    <w:rsid w:val="006762B3"/>
    <w:rsid w:val="006938AF"/>
    <w:rsid w:val="006A336B"/>
    <w:rsid w:val="006C1F4F"/>
    <w:rsid w:val="006D5481"/>
    <w:rsid w:val="006D5DCE"/>
    <w:rsid w:val="00700B37"/>
    <w:rsid w:val="00731452"/>
    <w:rsid w:val="00734508"/>
    <w:rsid w:val="007407AD"/>
    <w:rsid w:val="00741FBB"/>
    <w:rsid w:val="0076209E"/>
    <w:rsid w:val="00785B9D"/>
    <w:rsid w:val="007B3671"/>
    <w:rsid w:val="007D3BDA"/>
    <w:rsid w:val="007F5916"/>
    <w:rsid w:val="007F7C8C"/>
    <w:rsid w:val="00805C5D"/>
    <w:rsid w:val="00817EB6"/>
    <w:rsid w:val="00864188"/>
    <w:rsid w:val="00877224"/>
    <w:rsid w:val="00886D6D"/>
    <w:rsid w:val="008B0E06"/>
    <w:rsid w:val="008B2571"/>
    <w:rsid w:val="008B5528"/>
    <w:rsid w:val="008C6F72"/>
    <w:rsid w:val="008E59F0"/>
    <w:rsid w:val="00916038"/>
    <w:rsid w:val="00921A06"/>
    <w:rsid w:val="00923EB5"/>
    <w:rsid w:val="009345D0"/>
    <w:rsid w:val="009503C7"/>
    <w:rsid w:val="0095347E"/>
    <w:rsid w:val="00993ABA"/>
    <w:rsid w:val="009940B7"/>
    <w:rsid w:val="009A147A"/>
    <w:rsid w:val="009A3A10"/>
    <w:rsid w:val="009A3E9D"/>
    <w:rsid w:val="009B31C4"/>
    <w:rsid w:val="009B7452"/>
    <w:rsid w:val="009C51E7"/>
    <w:rsid w:val="009D1D8A"/>
    <w:rsid w:val="009D5A57"/>
    <w:rsid w:val="009E74C3"/>
    <w:rsid w:val="009F7389"/>
    <w:rsid w:val="00A12D90"/>
    <w:rsid w:val="00A47C62"/>
    <w:rsid w:val="00A755C7"/>
    <w:rsid w:val="00A84209"/>
    <w:rsid w:val="00AA158F"/>
    <w:rsid w:val="00AA4F68"/>
    <w:rsid w:val="00AB0648"/>
    <w:rsid w:val="00AD4B7A"/>
    <w:rsid w:val="00AE7A74"/>
    <w:rsid w:val="00B04F94"/>
    <w:rsid w:val="00B073DC"/>
    <w:rsid w:val="00B1463B"/>
    <w:rsid w:val="00B16BF0"/>
    <w:rsid w:val="00B235E3"/>
    <w:rsid w:val="00B41441"/>
    <w:rsid w:val="00B43AD2"/>
    <w:rsid w:val="00B4667C"/>
    <w:rsid w:val="00B47A0F"/>
    <w:rsid w:val="00B52A49"/>
    <w:rsid w:val="00B53AEA"/>
    <w:rsid w:val="00B6637B"/>
    <w:rsid w:val="00B67957"/>
    <w:rsid w:val="00B73037"/>
    <w:rsid w:val="00B841AF"/>
    <w:rsid w:val="00B92DF2"/>
    <w:rsid w:val="00BA2B0C"/>
    <w:rsid w:val="00BA682A"/>
    <w:rsid w:val="00BA7746"/>
    <w:rsid w:val="00BB0188"/>
    <w:rsid w:val="00BB272F"/>
    <w:rsid w:val="00BC40FF"/>
    <w:rsid w:val="00C27925"/>
    <w:rsid w:val="00C52114"/>
    <w:rsid w:val="00C5403E"/>
    <w:rsid w:val="00C97BC9"/>
    <w:rsid w:val="00CA3473"/>
    <w:rsid w:val="00CA53E3"/>
    <w:rsid w:val="00CC094B"/>
    <w:rsid w:val="00CC1A6D"/>
    <w:rsid w:val="00CF4334"/>
    <w:rsid w:val="00D262B0"/>
    <w:rsid w:val="00D32AB2"/>
    <w:rsid w:val="00D70D56"/>
    <w:rsid w:val="00D862EE"/>
    <w:rsid w:val="00D876E6"/>
    <w:rsid w:val="00D90345"/>
    <w:rsid w:val="00DA5E7A"/>
    <w:rsid w:val="00DA6561"/>
    <w:rsid w:val="00DB1FAE"/>
    <w:rsid w:val="00DC0A52"/>
    <w:rsid w:val="00DC2A11"/>
    <w:rsid w:val="00DE6F93"/>
    <w:rsid w:val="00DF7DAB"/>
    <w:rsid w:val="00E12B7B"/>
    <w:rsid w:val="00E146AC"/>
    <w:rsid w:val="00E31AE6"/>
    <w:rsid w:val="00E5357F"/>
    <w:rsid w:val="00E750F5"/>
    <w:rsid w:val="00E909C3"/>
    <w:rsid w:val="00E95EA8"/>
    <w:rsid w:val="00EC76FB"/>
    <w:rsid w:val="00ED10E7"/>
    <w:rsid w:val="00ED65DD"/>
    <w:rsid w:val="00EE0DA1"/>
    <w:rsid w:val="00EF0247"/>
    <w:rsid w:val="00EF5137"/>
    <w:rsid w:val="00F0591E"/>
    <w:rsid w:val="00F13275"/>
    <w:rsid w:val="00F34402"/>
    <w:rsid w:val="00F47F4D"/>
    <w:rsid w:val="00F50286"/>
    <w:rsid w:val="00F8255B"/>
    <w:rsid w:val="00F84AA7"/>
    <w:rsid w:val="00F86DE9"/>
    <w:rsid w:val="00FC1A9B"/>
    <w:rsid w:val="00FC280E"/>
    <w:rsid w:val="00FD0628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B2B4B"/>
    <w:rsid w:val="001A7369"/>
    <w:rsid w:val="002751FF"/>
    <w:rsid w:val="003427E5"/>
    <w:rsid w:val="00366247"/>
    <w:rsid w:val="00370184"/>
    <w:rsid w:val="00413055"/>
    <w:rsid w:val="00421206"/>
    <w:rsid w:val="0044158B"/>
    <w:rsid w:val="00495C3B"/>
    <w:rsid w:val="004A3A30"/>
    <w:rsid w:val="004E7FE1"/>
    <w:rsid w:val="00505FBC"/>
    <w:rsid w:val="005C4097"/>
    <w:rsid w:val="00607457"/>
    <w:rsid w:val="006600DA"/>
    <w:rsid w:val="007E7B66"/>
    <w:rsid w:val="0080735D"/>
    <w:rsid w:val="00957FA2"/>
    <w:rsid w:val="00A51680"/>
    <w:rsid w:val="00AC1298"/>
    <w:rsid w:val="00B039E6"/>
    <w:rsid w:val="00B11269"/>
    <w:rsid w:val="00B4535E"/>
    <w:rsid w:val="00B674A3"/>
    <w:rsid w:val="00BF3758"/>
    <w:rsid w:val="00CC7A3D"/>
    <w:rsid w:val="00F52A6D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66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2022-04-14T12:30:00Z</cp:lastPrinted>
  <dcterms:created xsi:type="dcterms:W3CDTF">2022-04-22T12:17:00Z</dcterms:created>
  <dcterms:modified xsi:type="dcterms:W3CDTF">2022-04-22T12:17:00Z</dcterms:modified>
</cp:coreProperties>
</file>