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BB67A2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720404">
                  <w:rPr>
                    <w:rFonts w:cs="Times New Roman"/>
                    <w:bCs/>
                    <w:sz w:val="28"/>
                    <w:szCs w:val="28"/>
                  </w:rPr>
                  <w:t xml:space="preserve"> 3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8E68FD8" w:rsidR="00162213" w:rsidRPr="00A0063E" w:rsidRDefault="00162213" w:rsidP="005E738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E738F">
                  <w:rPr>
                    <w:rFonts w:cs="Times New Roman"/>
                    <w:bCs/>
                    <w:sz w:val="28"/>
                    <w:szCs w:val="28"/>
                  </w:rPr>
                  <w:t>00</w:t>
                </w:r>
                <w:r w:rsidR="00202B5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5E738F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202B5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76B7AF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154E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10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154EE" w:rsidRPr="002154EE">
                  <w:rPr>
                    <w:rFonts w:cs="Times New Roman"/>
                    <w:bCs/>
                    <w:sz w:val="28"/>
                    <w:szCs w:val="28"/>
                  </w:rPr>
                  <w:t>12</w:t>
                </w:r>
                <w:r w:rsidR="009F6845" w:rsidRPr="002154EE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2154EE" w:rsidRPr="002154EE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  <w:r w:rsidR="009F6845" w:rsidRPr="002154EE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2154EE" w:rsidRPr="002154EE">
                  <w:rPr>
                    <w:rFonts w:cs="Times New Roman"/>
                    <w:bCs/>
                    <w:sz w:val="28"/>
                    <w:szCs w:val="28"/>
                  </w:rPr>
                  <w:t>1996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7EF3CDB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720404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75F7D64" w:rsidR="00162213" w:rsidRPr="00A0063E" w:rsidRDefault="00162213" w:rsidP="005E73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E738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E738F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4F01B79" w:rsidR="00162213" w:rsidRPr="00A0063E" w:rsidRDefault="00162213" w:rsidP="005E73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E738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BB43F67" w14:textId="77777777" w:rsidR="009F6845" w:rsidRDefault="00162213" w:rsidP="009F6845">
      <w:pPr>
        <w:jc w:val="center"/>
        <w:rPr>
          <w:b/>
          <w:sz w:val="28"/>
          <w:szCs w:val="28"/>
        </w:rPr>
      </w:pPr>
      <w:r w:rsidRPr="00A0063E">
        <w:rPr>
          <w:bCs/>
          <w:sz w:val="28"/>
          <w:szCs w:val="28"/>
        </w:rPr>
        <w:br/>
      </w:r>
      <w:r w:rsidRPr="00A0063E">
        <w:rPr>
          <w:b/>
          <w:sz w:val="28"/>
          <w:szCs w:val="28"/>
        </w:rPr>
        <w:t xml:space="preserve"> </w:t>
      </w:r>
      <w:r w:rsidR="009F6845" w:rsidRPr="00244CD9">
        <w:rPr>
          <w:b/>
          <w:sz w:val="28"/>
          <w:szCs w:val="28"/>
        </w:rPr>
        <w:t>ОБЛАСТЬ АККРЕДИТАЦИИ</w:t>
      </w:r>
    </w:p>
    <w:p w14:paraId="7CF14162" w14:textId="2911F323" w:rsidR="009F6845" w:rsidRPr="005179EF" w:rsidRDefault="009F6845" w:rsidP="009F6845">
      <w:pPr>
        <w:jc w:val="center"/>
        <w:rPr>
          <w:bCs/>
          <w:sz w:val="28"/>
          <w:szCs w:val="28"/>
        </w:rPr>
      </w:pPr>
      <w:r w:rsidRPr="005179EF">
        <w:rPr>
          <w:bCs/>
          <w:sz w:val="28"/>
          <w:szCs w:val="28"/>
        </w:rPr>
        <w:t xml:space="preserve">от </w:t>
      </w:r>
      <w:r w:rsidR="00202B5D">
        <w:rPr>
          <w:bCs/>
          <w:sz w:val="28"/>
          <w:szCs w:val="28"/>
        </w:rPr>
        <w:t>03</w:t>
      </w:r>
      <w:r>
        <w:rPr>
          <w:bCs/>
          <w:sz w:val="28"/>
          <w:szCs w:val="28"/>
        </w:rPr>
        <w:t xml:space="preserve"> </w:t>
      </w:r>
      <w:r w:rsidR="00202B5D">
        <w:rPr>
          <w:bCs/>
          <w:sz w:val="28"/>
          <w:szCs w:val="28"/>
        </w:rPr>
        <w:t>августа</w:t>
      </w:r>
      <w:r w:rsidRPr="005179EF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22</w:t>
      </w:r>
      <w:r w:rsidRPr="005179EF">
        <w:rPr>
          <w:bCs/>
          <w:sz w:val="28"/>
          <w:szCs w:val="28"/>
        </w:rPr>
        <w:t xml:space="preserve"> года</w:t>
      </w:r>
    </w:p>
    <w:p w14:paraId="6E55A62E" w14:textId="0A437BB3" w:rsidR="009F6845" w:rsidRPr="00CF6656" w:rsidRDefault="009F6845" w:rsidP="009F6845">
      <w:pPr>
        <w:ind w:left="100"/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органа по сертификации систем менеджмента</w:t>
      </w:r>
    </w:p>
    <w:p w14:paraId="66D5140A" w14:textId="2FBD953E" w:rsidR="009F6845" w:rsidRPr="00CF6656" w:rsidRDefault="002154EE" w:rsidP="009F6845">
      <w:pPr>
        <w:ind w:left="100"/>
        <w:jc w:val="center"/>
        <w:rPr>
          <w:sz w:val="28"/>
          <w:szCs w:val="28"/>
        </w:rPr>
      </w:pPr>
      <w:r>
        <w:rPr>
          <w:sz w:val="28"/>
          <w:szCs w:val="28"/>
        </w:rPr>
        <w:t>Научно-производственного р</w:t>
      </w:r>
      <w:r w:rsidR="009F6845" w:rsidRPr="00CF6656">
        <w:rPr>
          <w:sz w:val="28"/>
          <w:szCs w:val="28"/>
        </w:rPr>
        <w:t>еспубликанского унитарного предприятия</w:t>
      </w:r>
    </w:p>
    <w:p w14:paraId="4207F6BB" w14:textId="187510AF" w:rsidR="009F6845" w:rsidRDefault="009F6845" w:rsidP="009F6845">
      <w:pPr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«</w:t>
      </w:r>
      <w:r w:rsidR="002154EE">
        <w:rPr>
          <w:sz w:val="28"/>
          <w:szCs w:val="28"/>
        </w:rPr>
        <w:t xml:space="preserve">Белорусский государственный институт </w:t>
      </w:r>
      <w:r w:rsidRPr="00CF6656">
        <w:rPr>
          <w:sz w:val="28"/>
          <w:szCs w:val="28"/>
        </w:rPr>
        <w:t xml:space="preserve">стандартизации </w:t>
      </w:r>
      <w:r>
        <w:rPr>
          <w:sz w:val="28"/>
          <w:szCs w:val="28"/>
        </w:rPr>
        <w:t>и сертификации»</w:t>
      </w:r>
    </w:p>
    <w:p w14:paraId="7E32B020" w14:textId="77777777" w:rsidR="009F6845" w:rsidRDefault="009F6845" w:rsidP="009F6845">
      <w:pPr>
        <w:jc w:val="center"/>
        <w:rPr>
          <w:b/>
          <w:sz w:val="28"/>
          <w:szCs w:val="28"/>
        </w:rPr>
      </w:pPr>
    </w:p>
    <w:p w14:paraId="4691414B" w14:textId="59ED4310" w:rsidR="009F6845" w:rsidRPr="00906B10" w:rsidRDefault="009F6845" w:rsidP="009F6845">
      <w:pPr>
        <w:jc w:val="center"/>
        <w:rPr>
          <w:b/>
          <w:sz w:val="28"/>
          <w:szCs w:val="28"/>
        </w:rPr>
      </w:pPr>
      <w:r w:rsidRPr="00906B10">
        <w:rPr>
          <w:b/>
          <w:sz w:val="28"/>
          <w:szCs w:val="28"/>
        </w:rPr>
        <w:t xml:space="preserve">Системы менеджмента на соответствие требованиям: </w:t>
      </w:r>
    </w:p>
    <w:p w14:paraId="5449F7BD" w14:textId="3F9F00DD" w:rsidR="00162213" w:rsidRPr="002154EE" w:rsidRDefault="009F6845" w:rsidP="009F6845">
      <w:pPr>
        <w:jc w:val="center"/>
        <w:rPr>
          <w:b/>
          <w:sz w:val="28"/>
          <w:szCs w:val="28"/>
        </w:rPr>
      </w:pPr>
      <w:r w:rsidRPr="00906B10">
        <w:rPr>
          <w:b/>
          <w:sz w:val="28"/>
          <w:szCs w:val="28"/>
        </w:rPr>
        <w:t xml:space="preserve">СТБ </w:t>
      </w:r>
      <w:r w:rsidR="002154EE">
        <w:rPr>
          <w:b/>
          <w:sz w:val="28"/>
          <w:szCs w:val="28"/>
          <w:lang w:val="en-US"/>
        </w:rPr>
        <w:t>ISO 14001</w:t>
      </w:r>
      <w:r w:rsidR="002154EE">
        <w:rPr>
          <w:b/>
          <w:sz w:val="28"/>
          <w:szCs w:val="28"/>
        </w:rPr>
        <w:t xml:space="preserve">, </w:t>
      </w:r>
      <w:r w:rsidR="002154EE">
        <w:rPr>
          <w:b/>
          <w:sz w:val="28"/>
          <w:szCs w:val="28"/>
          <w:lang w:val="en-US"/>
        </w:rPr>
        <w:t>ISO 14001</w:t>
      </w:r>
    </w:p>
    <w:p w14:paraId="12949BF0" w14:textId="6A2EF670" w:rsidR="00AF02BA" w:rsidRDefault="00AF02BA" w:rsidP="001E76EC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81"/>
        <w:gridCol w:w="2264"/>
        <w:gridCol w:w="1630"/>
        <w:gridCol w:w="1232"/>
        <w:gridCol w:w="2028"/>
        <w:gridCol w:w="1793"/>
      </w:tblGrid>
      <w:tr w:rsidR="00D63539" w14:paraId="4D2FDAE0" w14:textId="77777777" w:rsidTr="001E76EC">
        <w:tc>
          <w:tcPr>
            <w:tcW w:w="681" w:type="dxa"/>
            <w:vMerge w:val="restart"/>
          </w:tcPr>
          <w:p w14:paraId="4C3C95D5" w14:textId="77777777" w:rsidR="00D63539" w:rsidRPr="00D63539" w:rsidRDefault="00D63539" w:rsidP="003E26A2">
            <w:pPr>
              <w:pStyle w:val="af6"/>
              <w:jc w:val="center"/>
              <w:rPr>
                <w:rStyle w:val="FontStyle37"/>
                <w:sz w:val="24"/>
                <w:szCs w:val="24"/>
              </w:rPr>
            </w:pPr>
            <w:r w:rsidRPr="00D63539">
              <w:rPr>
                <w:rStyle w:val="FontStyle37"/>
                <w:sz w:val="24"/>
                <w:szCs w:val="24"/>
                <w:lang w:val="ru-RU"/>
              </w:rPr>
              <w:t>№</w:t>
            </w:r>
          </w:p>
          <w:p w14:paraId="0A1E7F4E" w14:textId="65768F89" w:rsidR="00D63539" w:rsidRPr="00D63539" w:rsidRDefault="00D63539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D63539">
              <w:rPr>
                <w:rStyle w:val="FontStyle37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264" w:type="dxa"/>
            <w:vMerge w:val="restart"/>
          </w:tcPr>
          <w:p w14:paraId="4F0685C3" w14:textId="5A4FC243" w:rsidR="00D63539" w:rsidRPr="00D63539" w:rsidRDefault="00D63539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D63539">
              <w:rPr>
                <w:rStyle w:val="FontStyle37"/>
                <w:sz w:val="24"/>
                <w:szCs w:val="24"/>
                <w:lang w:val="ru-RU"/>
              </w:rPr>
              <w:t>Наименование области объекта оценки соответствия</w:t>
            </w:r>
          </w:p>
        </w:tc>
        <w:tc>
          <w:tcPr>
            <w:tcW w:w="2862" w:type="dxa"/>
            <w:gridSpan w:val="2"/>
          </w:tcPr>
          <w:p w14:paraId="50D22BB7" w14:textId="6F959300" w:rsidR="00D63539" w:rsidRDefault="00D63539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 xml:space="preserve">Код области объекта оценки соответствия </w:t>
            </w:r>
          </w:p>
        </w:tc>
        <w:tc>
          <w:tcPr>
            <w:tcW w:w="3821" w:type="dxa"/>
            <w:gridSpan w:val="2"/>
          </w:tcPr>
          <w:p w14:paraId="2A1A4759" w14:textId="0475208D" w:rsidR="00D63539" w:rsidRDefault="00D63539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Обозначение НПА и (или) ТНПА, устанавливающих требования к</w:t>
            </w:r>
          </w:p>
        </w:tc>
      </w:tr>
      <w:tr w:rsidR="00D63539" w14:paraId="434A8A5C" w14:textId="77777777" w:rsidTr="001E76EC">
        <w:tc>
          <w:tcPr>
            <w:tcW w:w="681" w:type="dxa"/>
            <w:vMerge/>
          </w:tcPr>
          <w:p w14:paraId="3FECB065" w14:textId="77777777" w:rsidR="00D63539" w:rsidRDefault="00D63539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264" w:type="dxa"/>
            <w:vMerge/>
          </w:tcPr>
          <w:p w14:paraId="7637F78B" w14:textId="77777777" w:rsidR="00D63539" w:rsidRDefault="00D63539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630" w:type="dxa"/>
          </w:tcPr>
          <w:p w14:paraId="5C207C11" w14:textId="071AB921" w:rsidR="00D63539" w:rsidRDefault="00D63539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Код Европейской организации по аккредитации</w:t>
            </w:r>
          </w:p>
        </w:tc>
        <w:tc>
          <w:tcPr>
            <w:tcW w:w="1232" w:type="dxa"/>
          </w:tcPr>
          <w:p w14:paraId="654479A8" w14:textId="1EEDB526" w:rsidR="00D63539" w:rsidRDefault="00D63539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код</w:t>
            </w:r>
          </w:p>
        </w:tc>
        <w:tc>
          <w:tcPr>
            <w:tcW w:w="2028" w:type="dxa"/>
          </w:tcPr>
          <w:p w14:paraId="0EFC07F0" w14:textId="00B8A8E6" w:rsidR="00D63539" w:rsidRDefault="00D63539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Объекту оценки соответствия</w:t>
            </w:r>
          </w:p>
        </w:tc>
        <w:tc>
          <w:tcPr>
            <w:tcW w:w="1793" w:type="dxa"/>
          </w:tcPr>
          <w:p w14:paraId="75C936DC" w14:textId="604B7F29" w:rsidR="00D63539" w:rsidRDefault="00D63539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Порядку сертификации</w:t>
            </w:r>
          </w:p>
        </w:tc>
      </w:tr>
      <w:tr w:rsidR="00A55490" w14:paraId="00EED16B" w14:textId="77777777" w:rsidTr="001E76EC">
        <w:tc>
          <w:tcPr>
            <w:tcW w:w="681" w:type="dxa"/>
          </w:tcPr>
          <w:p w14:paraId="1DAACFC1" w14:textId="679F3CA9" w:rsidR="00D63539" w:rsidRDefault="00A55490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1</w:t>
            </w:r>
          </w:p>
        </w:tc>
        <w:tc>
          <w:tcPr>
            <w:tcW w:w="2264" w:type="dxa"/>
          </w:tcPr>
          <w:p w14:paraId="3CF0DAE8" w14:textId="62E7006D" w:rsidR="00D63539" w:rsidRDefault="00A55490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2</w:t>
            </w:r>
          </w:p>
        </w:tc>
        <w:tc>
          <w:tcPr>
            <w:tcW w:w="1630" w:type="dxa"/>
          </w:tcPr>
          <w:p w14:paraId="7F0ACE2B" w14:textId="5308380D" w:rsidR="00D63539" w:rsidRDefault="00A55490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3</w:t>
            </w:r>
          </w:p>
        </w:tc>
        <w:tc>
          <w:tcPr>
            <w:tcW w:w="1232" w:type="dxa"/>
          </w:tcPr>
          <w:p w14:paraId="5C944A4B" w14:textId="7D5B3E7C" w:rsidR="00D63539" w:rsidRDefault="00A55490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4</w:t>
            </w:r>
          </w:p>
        </w:tc>
        <w:tc>
          <w:tcPr>
            <w:tcW w:w="2028" w:type="dxa"/>
          </w:tcPr>
          <w:p w14:paraId="3FF3170F" w14:textId="30790D3D" w:rsidR="00D63539" w:rsidRDefault="00A55490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5</w:t>
            </w:r>
          </w:p>
        </w:tc>
        <w:tc>
          <w:tcPr>
            <w:tcW w:w="1793" w:type="dxa"/>
          </w:tcPr>
          <w:p w14:paraId="6BC85EEE" w14:textId="2EFDB01B" w:rsidR="00D63539" w:rsidRDefault="00A55490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6</w:t>
            </w:r>
          </w:p>
        </w:tc>
      </w:tr>
      <w:tr w:rsidR="00A55490" w14:paraId="408FCC59" w14:textId="77777777" w:rsidTr="001E76EC">
        <w:tc>
          <w:tcPr>
            <w:tcW w:w="681" w:type="dxa"/>
          </w:tcPr>
          <w:p w14:paraId="2DC0C06F" w14:textId="5559D892" w:rsidR="00A55490" w:rsidRDefault="00A55490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5</w:t>
            </w:r>
          </w:p>
        </w:tc>
        <w:tc>
          <w:tcPr>
            <w:tcW w:w="2264" w:type="dxa"/>
          </w:tcPr>
          <w:p w14:paraId="56A32708" w14:textId="07ACBA07" w:rsidR="00A55490" w:rsidRDefault="00A55490" w:rsidP="00A55490">
            <w:pPr>
              <w:pStyle w:val="af6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Дубление, выделка кожи и меха; производство изделий из кожи</w:t>
            </w:r>
          </w:p>
        </w:tc>
        <w:tc>
          <w:tcPr>
            <w:tcW w:w="1630" w:type="dxa"/>
          </w:tcPr>
          <w:p w14:paraId="4C1D4D66" w14:textId="086962E2" w:rsidR="00A55490" w:rsidRDefault="00A55490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5</w:t>
            </w:r>
          </w:p>
        </w:tc>
        <w:tc>
          <w:tcPr>
            <w:tcW w:w="1232" w:type="dxa"/>
          </w:tcPr>
          <w:p w14:paraId="1B2F26B0" w14:textId="68B1B532" w:rsidR="00A55490" w:rsidRDefault="00A55490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15</w:t>
            </w:r>
          </w:p>
        </w:tc>
        <w:tc>
          <w:tcPr>
            <w:tcW w:w="2028" w:type="dxa"/>
          </w:tcPr>
          <w:p w14:paraId="3E90A52B" w14:textId="78EEFFB5" w:rsidR="00A55490" w:rsidRPr="00A55490" w:rsidRDefault="00A55490" w:rsidP="00A55490">
            <w:pPr>
              <w:rPr>
                <w:bCs/>
                <w:sz w:val="24"/>
                <w:szCs w:val="24"/>
              </w:rPr>
            </w:pPr>
            <w:r w:rsidRPr="00A55490">
              <w:rPr>
                <w:bCs/>
                <w:sz w:val="24"/>
                <w:szCs w:val="24"/>
              </w:rPr>
              <w:t xml:space="preserve">СТБ </w:t>
            </w:r>
            <w:r w:rsidRPr="00A55490">
              <w:rPr>
                <w:bCs/>
                <w:sz w:val="24"/>
                <w:szCs w:val="24"/>
                <w:lang w:val="en-US"/>
              </w:rPr>
              <w:t>ISO 14001</w:t>
            </w:r>
            <w:r w:rsidRPr="00A55490">
              <w:rPr>
                <w:bCs/>
                <w:sz w:val="24"/>
                <w:szCs w:val="24"/>
              </w:rPr>
              <w:t xml:space="preserve">-2017, </w:t>
            </w:r>
          </w:p>
          <w:p w14:paraId="5F46B85D" w14:textId="24646C28" w:rsidR="00A55490" w:rsidRPr="00A55490" w:rsidRDefault="00A55490" w:rsidP="00A55490">
            <w:pPr>
              <w:rPr>
                <w:bCs/>
                <w:sz w:val="24"/>
                <w:szCs w:val="24"/>
              </w:rPr>
            </w:pPr>
            <w:r w:rsidRPr="00A55490">
              <w:rPr>
                <w:bCs/>
                <w:sz w:val="24"/>
                <w:szCs w:val="24"/>
                <w:lang w:val="en-US"/>
              </w:rPr>
              <w:t>ISO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55490">
              <w:rPr>
                <w:bCs/>
                <w:sz w:val="24"/>
                <w:szCs w:val="24"/>
                <w:lang w:val="en-US"/>
              </w:rPr>
              <w:t>1400</w:t>
            </w:r>
            <w:r w:rsidRPr="00A55490">
              <w:rPr>
                <w:bCs/>
                <w:sz w:val="24"/>
                <w:szCs w:val="24"/>
              </w:rPr>
              <w:t>1:2015</w:t>
            </w:r>
          </w:p>
          <w:p w14:paraId="7AEBDF3D" w14:textId="096ABFA4" w:rsidR="00A55490" w:rsidRDefault="00A55490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793" w:type="dxa"/>
          </w:tcPr>
          <w:p w14:paraId="45E014EE" w14:textId="1F30878D" w:rsidR="00A55490" w:rsidRPr="00A55490" w:rsidRDefault="00A55490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Правила подтверждения соответствия</w:t>
            </w:r>
            <w:r w:rsidRPr="00A55490">
              <w:rPr>
                <w:rStyle w:val="FontStyle37"/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</w:tbl>
    <w:p w14:paraId="3197EB67" w14:textId="77777777" w:rsidR="00355333" w:rsidRDefault="00355333" w:rsidP="00355333">
      <w:pPr>
        <w:ind w:left="-284"/>
        <w:jc w:val="both"/>
        <w:rPr>
          <w:i/>
        </w:rPr>
      </w:pPr>
      <w:r w:rsidRPr="00720404">
        <w:rPr>
          <w:vertAlign w:val="superscript"/>
        </w:rPr>
        <w:t>1</w:t>
      </w:r>
      <w:r>
        <w:t xml:space="preserve"> </w:t>
      </w:r>
      <w:r>
        <w:rPr>
          <w:i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</w:t>
      </w:r>
    </w:p>
    <w:p w14:paraId="0FB97F08" w14:textId="5A4B045C" w:rsidR="009F6845" w:rsidRDefault="009F6845" w:rsidP="00355333">
      <w:pPr>
        <w:ind w:left="-284" w:firstLine="284"/>
        <w:rPr>
          <w:color w:val="000000"/>
          <w:sz w:val="28"/>
          <w:szCs w:val="28"/>
        </w:rPr>
      </w:pPr>
    </w:p>
    <w:p w14:paraId="7667C4D7" w14:textId="77777777" w:rsidR="00B52AB7" w:rsidRDefault="00B52AB7" w:rsidP="00B52AB7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по аккредитации </w:t>
      </w:r>
    </w:p>
    <w:p w14:paraId="05F75D97" w14:textId="77777777" w:rsidR="00B52AB7" w:rsidRDefault="00B52AB7" w:rsidP="00B52AB7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7DCE0DE4" w14:textId="77777777" w:rsidR="00B52AB7" w:rsidRDefault="00B52AB7" w:rsidP="00B52AB7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proofErr w:type="gramStart"/>
      <w:r>
        <w:rPr>
          <w:sz w:val="28"/>
          <w:szCs w:val="28"/>
        </w:rPr>
        <w:t>директора  по</w:t>
      </w:r>
      <w:proofErr w:type="gramEnd"/>
      <w:r>
        <w:rPr>
          <w:sz w:val="28"/>
          <w:szCs w:val="28"/>
        </w:rPr>
        <w:t xml:space="preserve"> аккредитации</w:t>
      </w:r>
    </w:p>
    <w:p w14:paraId="64F7F231" w14:textId="77777777" w:rsidR="00B52AB7" w:rsidRDefault="00B52AB7" w:rsidP="00B52AB7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государственного предприятия «БГЦА»</w:t>
      </w:r>
      <w:r>
        <w:rPr>
          <w:sz w:val="28"/>
          <w:szCs w:val="28"/>
        </w:rPr>
        <w:tab/>
        <w:t xml:space="preserve">                                 </w:t>
      </w:r>
      <w:proofErr w:type="spellStart"/>
      <w:r>
        <w:rPr>
          <w:sz w:val="28"/>
          <w:szCs w:val="28"/>
        </w:rPr>
        <w:t>О.В.Шабанова</w:t>
      </w:r>
      <w:proofErr w:type="spellEnd"/>
    </w:p>
    <w:p w14:paraId="585A2EBA" w14:textId="6BEEABAB" w:rsidR="0056070B" w:rsidRDefault="0056070B" w:rsidP="00CC094B">
      <w:pPr>
        <w:pStyle w:val="af6"/>
        <w:outlineLvl w:val="1"/>
        <w:rPr>
          <w:iCs/>
          <w:lang w:val="ru-RU"/>
        </w:rPr>
      </w:pPr>
    </w:p>
    <w:p w14:paraId="3E3CBCA0" w14:textId="0416DC51" w:rsidR="005E738F" w:rsidRDefault="005E738F" w:rsidP="00CC094B">
      <w:pPr>
        <w:pStyle w:val="af6"/>
        <w:outlineLvl w:val="1"/>
        <w:rPr>
          <w:iCs/>
          <w:lang w:val="ru-RU"/>
        </w:rPr>
      </w:pPr>
    </w:p>
    <w:sectPr w:rsidR="005E738F" w:rsidSect="00EB23B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0A32E" w14:textId="77777777" w:rsidR="00D236B1" w:rsidRDefault="00D236B1" w:rsidP="0011070C">
      <w:r>
        <w:separator/>
      </w:r>
    </w:p>
  </w:endnote>
  <w:endnote w:type="continuationSeparator" w:id="0">
    <w:p w14:paraId="36221A4A" w14:textId="77777777" w:rsidR="00D236B1" w:rsidRDefault="00D236B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14018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1D067F59" w:rsidR="002667A7" w:rsidRPr="0014018F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14018F">
            <w:rPr>
              <w:lang w:val="ru-RU"/>
            </w:rPr>
            <w:t xml:space="preserve">Лист </w:t>
          </w:r>
          <w:r w:rsidRPr="0014018F">
            <w:fldChar w:fldCharType="begin"/>
          </w:r>
          <w:r w:rsidRPr="0014018F">
            <w:instrText xml:space="preserve"> PAGE </w:instrText>
          </w:r>
          <w:r w:rsidRPr="0014018F">
            <w:fldChar w:fldCharType="separate"/>
          </w:r>
          <w:r w:rsidR="005E738F">
            <w:rPr>
              <w:noProof/>
            </w:rPr>
            <w:t>2</w:t>
          </w:r>
          <w:r w:rsidRPr="0014018F">
            <w:fldChar w:fldCharType="end"/>
          </w:r>
          <w:r w:rsidRPr="0014018F">
            <w:t xml:space="preserve"> </w:t>
          </w:r>
          <w:r w:rsidRPr="0014018F">
            <w:rPr>
              <w:lang w:val="ru-RU"/>
            </w:rPr>
            <w:t xml:space="preserve">Листов </w:t>
          </w:r>
          <w:r w:rsidRPr="0014018F">
            <w:rPr>
              <w:lang w:val="ru-RU"/>
            </w:rPr>
            <w:fldChar w:fldCharType="begin"/>
          </w:r>
          <w:r w:rsidRPr="0014018F">
            <w:rPr>
              <w:lang w:val="ru-RU"/>
            </w:rPr>
            <w:instrText xml:space="preserve"> NUMPAGES  \# "0"  \* MERGEFORMAT </w:instrText>
          </w:r>
          <w:r w:rsidRPr="0014018F">
            <w:rPr>
              <w:lang w:val="ru-RU"/>
            </w:rPr>
            <w:fldChar w:fldCharType="separate"/>
          </w:r>
          <w:r w:rsidR="005E738F" w:rsidRPr="005E738F">
            <w:rPr>
              <w:noProof/>
            </w:rPr>
            <w:t>2</w:t>
          </w:r>
          <w:r w:rsidRPr="0014018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088735FF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5533CEB" w:rsidR="005D5C7B" w:rsidRPr="0014018F" w:rsidRDefault="00B52AB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3E210C1D" w:rsidR="005D5C7B" w:rsidRPr="0014018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4018F">
            <w:rPr>
              <w:lang w:val="ru-RU"/>
            </w:rPr>
            <w:t xml:space="preserve">Лист </w:t>
          </w:r>
          <w:r w:rsidRPr="0014018F">
            <w:fldChar w:fldCharType="begin"/>
          </w:r>
          <w:r w:rsidRPr="0014018F">
            <w:instrText xml:space="preserve"> PAGE </w:instrText>
          </w:r>
          <w:r w:rsidRPr="0014018F">
            <w:fldChar w:fldCharType="separate"/>
          </w:r>
          <w:r w:rsidR="005E738F">
            <w:rPr>
              <w:noProof/>
            </w:rPr>
            <w:t>1</w:t>
          </w:r>
          <w:r w:rsidRPr="0014018F">
            <w:fldChar w:fldCharType="end"/>
          </w:r>
          <w:r w:rsidRPr="0014018F">
            <w:t xml:space="preserve"> </w:t>
          </w:r>
          <w:r w:rsidRPr="0014018F">
            <w:rPr>
              <w:lang w:val="ru-RU"/>
            </w:rPr>
            <w:t xml:space="preserve">Листов </w:t>
          </w:r>
          <w:r w:rsidRPr="0014018F">
            <w:rPr>
              <w:lang w:val="ru-RU"/>
            </w:rPr>
            <w:fldChar w:fldCharType="begin"/>
          </w:r>
          <w:r w:rsidRPr="0014018F">
            <w:rPr>
              <w:lang w:val="ru-RU"/>
            </w:rPr>
            <w:instrText xml:space="preserve"> NUMPAGES  \# "0"  \* MERGEFORMAT </w:instrText>
          </w:r>
          <w:r w:rsidRPr="0014018F">
            <w:rPr>
              <w:lang w:val="ru-RU"/>
            </w:rPr>
            <w:fldChar w:fldCharType="separate"/>
          </w:r>
          <w:r w:rsidR="005E738F">
            <w:rPr>
              <w:noProof/>
              <w:lang w:val="ru-RU"/>
            </w:rPr>
            <w:t>1</w:t>
          </w:r>
          <w:r w:rsidRPr="0014018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A11C6" w14:textId="77777777" w:rsidR="00D236B1" w:rsidRDefault="00D236B1" w:rsidP="0011070C">
      <w:r>
        <w:separator/>
      </w:r>
    </w:p>
  </w:footnote>
  <w:footnote w:type="continuationSeparator" w:id="0">
    <w:p w14:paraId="242882E8" w14:textId="77777777" w:rsidR="00D236B1" w:rsidRDefault="00D236B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932127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42781" w:rsidRPr="00B42781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2B48F0D" w14:textId="52CE9731" w:rsidR="00CC094B" w:rsidRPr="009F6845" w:rsidRDefault="00CC094B" w:rsidP="009F6845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F6845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9F6845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9F6845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F6845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36446883">
    <w:abstractNumId w:val="6"/>
  </w:num>
  <w:num w:numId="2" w16cid:durableId="380598502">
    <w:abstractNumId w:val="7"/>
  </w:num>
  <w:num w:numId="3" w16cid:durableId="2118862595">
    <w:abstractNumId w:val="4"/>
  </w:num>
  <w:num w:numId="4" w16cid:durableId="164980563">
    <w:abstractNumId w:val="1"/>
  </w:num>
  <w:num w:numId="5" w16cid:durableId="1700281651">
    <w:abstractNumId w:val="11"/>
  </w:num>
  <w:num w:numId="6" w16cid:durableId="1638531635">
    <w:abstractNumId w:val="3"/>
  </w:num>
  <w:num w:numId="7" w16cid:durableId="2117871499">
    <w:abstractNumId w:val="8"/>
  </w:num>
  <w:num w:numId="8" w16cid:durableId="555119930">
    <w:abstractNumId w:val="5"/>
  </w:num>
  <w:num w:numId="9" w16cid:durableId="1374575955">
    <w:abstractNumId w:val="9"/>
  </w:num>
  <w:num w:numId="10" w16cid:durableId="710570595">
    <w:abstractNumId w:val="2"/>
  </w:num>
  <w:num w:numId="11" w16cid:durableId="466046455">
    <w:abstractNumId w:val="0"/>
  </w:num>
  <w:num w:numId="12" w16cid:durableId="10817527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3ACC"/>
    <w:rsid w:val="000643A6"/>
    <w:rsid w:val="00067FEC"/>
    <w:rsid w:val="00090EA2"/>
    <w:rsid w:val="000C0C10"/>
    <w:rsid w:val="000D49BB"/>
    <w:rsid w:val="000E2802"/>
    <w:rsid w:val="000E67F2"/>
    <w:rsid w:val="0011070C"/>
    <w:rsid w:val="00116AD0"/>
    <w:rsid w:val="00117059"/>
    <w:rsid w:val="00120BDA"/>
    <w:rsid w:val="00121649"/>
    <w:rsid w:val="00132246"/>
    <w:rsid w:val="0014018F"/>
    <w:rsid w:val="00155453"/>
    <w:rsid w:val="00162213"/>
    <w:rsid w:val="00162D37"/>
    <w:rsid w:val="00163EE0"/>
    <w:rsid w:val="00194140"/>
    <w:rsid w:val="001956F7"/>
    <w:rsid w:val="001A4BEA"/>
    <w:rsid w:val="001E76EC"/>
    <w:rsid w:val="001F7797"/>
    <w:rsid w:val="00202B5D"/>
    <w:rsid w:val="0020355B"/>
    <w:rsid w:val="00204777"/>
    <w:rsid w:val="00211026"/>
    <w:rsid w:val="002154EE"/>
    <w:rsid w:val="00217B78"/>
    <w:rsid w:val="002505FA"/>
    <w:rsid w:val="002667A7"/>
    <w:rsid w:val="002877C8"/>
    <w:rsid w:val="002900DE"/>
    <w:rsid w:val="002B4C7A"/>
    <w:rsid w:val="002B6D4F"/>
    <w:rsid w:val="002C2352"/>
    <w:rsid w:val="003054C2"/>
    <w:rsid w:val="00305E11"/>
    <w:rsid w:val="0031023B"/>
    <w:rsid w:val="00350D5F"/>
    <w:rsid w:val="00355333"/>
    <w:rsid w:val="003717D2"/>
    <w:rsid w:val="00372DEF"/>
    <w:rsid w:val="00374A27"/>
    <w:rsid w:val="003A10A8"/>
    <w:rsid w:val="003C130A"/>
    <w:rsid w:val="003E26A2"/>
    <w:rsid w:val="003E6D8A"/>
    <w:rsid w:val="003F2588"/>
    <w:rsid w:val="003F50C5"/>
    <w:rsid w:val="00401D49"/>
    <w:rsid w:val="00437E07"/>
    <w:rsid w:val="00445230"/>
    <w:rsid w:val="004A5E4C"/>
    <w:rsid w:val="004C53CA"/>
    <w:rsid w:val="004E5090"/>
    <w:rsid w:val="004E6BC8"/>
    <w:rsid w:val="004F5A1D"/>
    <w:rsid w:val="00507CCF"/>
    <w:rsid w:val="0056070B"/>
    <w:rsid w:val="00585C8B"/>
    <w:rsid w:val="00592241"/>
    <w:rsid w:val="005D5C7B"/>
    <w:rsid w:val="005E250C"/>
    <w:rsid w:val="005E33F5"/>
    <w:rsid w:val="005E611E"/>
    <w:rsid w:val="005E738F"/>
    <w:rsid w:val="005E7EB9"/>
    <w:rsid w:val="00602567"/>
    <w:rsid w:val="0064032F"/>
    <w:rsid w:val="00645468"/>
    <w:rsid w:val="006762B3"/>
    <w:rsid w:val="006938AF"/>
    <w:rsid w:val="006A336B"/>
    <w:rsid w:val="006D5481"/>
    <w:rsid w:val="006D5DCE"/>
    <w:rsid w:val="00716BF3"/>
    <w:rsid w:val="00720404"/>
    <w:rsid w:val="00731452"/>
    <w:rsid w:val="00734508"/>
    <w:rsid w:val="00741FBB"/>
    <w:rsid w:val="00750565"/>
    <w:rsid w:val="007B3671"/>
    <w:rsid w:val="007B7ABF"/>
    <w:rsid w:val="007F5916"/>
    <w:rsid w:val="00805C5D"/>
    <w:rsid w:val="008354F9"/>
    <w:rsid w:val="00836AD9"/>
    <w:rsid w:val="00847B79"/>
    <w:rsid w:val="00877224"/>
    <w:rsid w:val="00886D6D"/>
    <w:rsid w:val="008A2C35"/>
    <w:rsid w:val="008B5528"/>
    <w:rsid w:val="008D10A7"/>
    <w:rsid w:val="00916038"/>
    <w:rsid w:val="00921A06"/>
    <w:rsid w:val="00933E5C"/>
    <w:rsid w:val="009503C7"/>
    <w:rsid w:val="00952C97"/>
    <w:rsid w:val="0095347E"/>
    <w:rsid w:val="009801C7"/>
    <w:rsid w:val="009940B7"/>
    <w:rsid w:val="009A3A10"/>
    <w:rsid w:val="009A3E9D"/>
    <w:rsid w:val="009D5A57"/>
    <w:rsid w:val="009E74C3"/>
    <w:rsid w:val="009F6845"/>
    <w:rsid w:val="009F7389"/>
    <w:rsid w:val="00A0063E"/>
    <w:rsid w:val="00A47C62"/>
    <w:rsid w:val="00A55490"/>
    <w:rsid w:val="00A755C7"/>
    <w:rsid w:val="00AD4B7A"/>
    <w:rsid w:val="00AF02BA"/>
    <w:rsid w:val="00B073DC"/>
    <w:rsid w:val="00B16BF0"/>
    <w:rsid w:val="00B20359"/>
    <w:rsid w:val="00B20F86"/>
    <w:rsid w:val="00B42781"/>
    <w:rsid w:val="00B453D4"/>
    <w:rsid w:val="00B4667C"/>
    <w:rsid w:val="00B47A0F"/>
    <w:rsid w:val="00B52AB7"/>
    <w:rsid w:val="00B53AEA"/>
    <w:rsid w:val="00B56160"/>
    <w:rsid w:val="00B80A93"/>
    <w:rsid w:val="00BA682A"/>
    <w:rsid w:val="00BA7746"/>
    <w:rsid w:val="00BB0188"/>
    <w:rsid w:val="00BB272F"/>
    <w:rsid w:val="00BC40FF"/>
    <w:rsid w:val="00BC6B2B"/>
    <w:rsid w:val="00BD2C22"/>
    <w:rsid w:val="00C14AF5"/>
    <w:rsid w:val="00C94B1C"/>
    <w:rsid w:val="00C97BC9"/>
    <w:rsid w:val="00CA3473"/>
    <w:rsid w:val="00CA53E3"/>
    <w:rsid w:val="00CC094B"/>
    <w:rsid w:val="00CE7DCC"/>
    <w:rsid w:val="00CF4334"/>
    <w:rsid w:val="00D236B1"/>
    <w:rsid w:val="00D63539"/>
    <w:rsid w:val="00D876E6"/>
    <w:rsid w:val="00DA5E7A"/>
    <w:rsid w:val="00DA6561"/>
    <w:rsid w:val="00DB1FAE"/>
    <w:rsid w:val="00DE6F93"/>
    <w:rsid w:val="00DF7DAB"/>
    <w:rsid w:val="00E3582D"/>
    <w:rsid w:val="00E5357F"/>
    <w:rsid w:val="00E750F5"/>
    <w:rsid w:val="00E909C3"/>
    <w:rsid w:val="00E95EA8"/>
    <w:rsid w:val="00EB23B3"/>
    <w:rsid w:val="00EC615C"/>
    <w:rsid w:val="00EC76FB"/>
    <w:rsid w:val="00ED10E7"/>
    <w:rsid w:val="00EF0247"/>
    <w:rsid w:val="00EF5137"/>
    <w:rsid w:val="00F25677"/>
    <w:rsid w:val="00F47F4D"/>
    <w:rsid w:val="00F52170"/>
    <w:rsid w:val="00F8255B"/>
    <w:rsid w:val="00F86DE9"/>
    <w:rsid w:val="00FC1A9B"/>
    <w:rsid w:val="00FC280E"/>
    <w:rsid w:val="00FF0E0D"/>
    <w:rsid w:val="00FF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372DEF"/>
    <w:rPr>
      <w:rFonts w:ascii="Times New Roman" w:hAnsi="Times New Roman" w:cs="Times New Roman" w:hint="default"/>
      <w:sz w:val="28"/>
    </w:rPr>
  </w:style>
  <w:style w:type="paragraph" w:customStyle="1" w:styleId="42">
    <w:name w:val="Без интервала4"/>
    <w:rsid w:val="005E738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147547"/>
    <w:rsid w:val="001B72E4"/>
    <w:rsid w:val="001F086A"/>
    <w:rsid w:val="0020699C"/>
    <w:rsid w:val="00217B78"/>
    <w:rsid w:val="002751FF"/>
    <w:rsid w:val="00410B3F"/>
    <w:rsid w:val="00495C3B"/>
    <w:rsid w:val="004963F1"/>
    <w:rsid w:val="004A3A30"/>
    <w:rsid w:val="005612D5"/>
    <w:rsid w:val="00562D7C"/>
    <w:rsid w:val="00580F98"/>
    <w:rsid w:val="005C4097"/>
    <w:rsid w:val="005E1099"/>
    <w:rsid w:val="00607457"/>
    <w:rsid w:val="00684F82"/>
    <w:rsid w:val="0075115C"/>
    <w:rsid w:val="00805F5D"/>
    <w:rsid w:val="0080735D"/>
    <w:rsid w:val="008F6B47"/>
    <w:rsid w:val="00B00858"/>
    <w:rsid w:val="00B11269"/>
    <w:rsid w:val="00BF3758"/>
    <w:rsid w:val="00C13783"/>
    <w:rsid w:val="00C8094E"/>
    <w:rsid w:val="00CC03D9"/>
    <w:rsid w:val="00CC7A3D"/>
    <w:rsid w:val="00D35473"/>
    <w:rsid w:val="00DB7154"/>
    <w:rsid w:val="00E972C1"/>
    <w:rsid w:val="00EA6025"/>
    <w:rsid w:val="00EF7515"/>
    <w:rsid w:val="00F000A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3783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CA0EE-E885-4CBA-B040-E37470EB0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5</cp:revision>
  <cp:lastPrinted>2025-01-08T10:37:00Z</cp:lastPrinted>
  <dcterms:created xsi:type="dcterms:W3CDTF">2022-08-03T12:34:00Z</dcterms:created>
  <dcterms:modified xsi:type="dcterms:W3CDTF">2025-01-08T10:37:00Z</dcterms:modified>
</cp:coreProperties>
</file>