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0"/>
        <w:gridCol w:w="3646"/>
      </w:tblGrid>
      <w:tr w:rsidR="005A20E5" w:rsidRPr="007F66CA" w14:paraId="2B09C14D" w14:textId="77777777" w:rsidTr="00F16F1F">
        <w:tc>
          <w:tcPr>
            <w:tcW w:w="6560" w:type="dxa"/>
            <w:vMerge w:val="restart"/>
          </w:tcPr>
          <w:p w14:paraId="7AF051AF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F16F1F">
        <w:tc>
          <w:tcPr>
            <w:tcW w:w="6560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F16F1F">
        <w:tc>
          <w:tcPr>
            <w:tcW w:w="6560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0032C200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5.0033</w:t>
            </w:r>
          </w:p>
        </w:tc>
      </w:tr>
      <w:tr w:rsidR="005A20E5" w:rsidRPr="007F66CA" w14:paraId="5CF64301" w14:textId="77777777" w:rsidTr="00F16F1F">
        <w:tc>
          <w:tcPr>
            <w:tcW w:w="6560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2D549C9F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16F1F">
              <w:rPr>
                <w:bCs/>
                <w:sz w:val="28"/>
                <w:szCs w:val="28"/>
              </w:rPr>
              <w:t>19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F16F1F">
              <w:rPr>
                <w:bCs/>
                <w:sz w:val="28"/>
                <w:szCs w:val="28"/>
              </w:rPr>
              <w:t>2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F16F1F">
              <w:rPr>
                <w:bCs/>
                <w:sz w:val="28"/>
                <w:szCs w:val="28"/>
              </w:rPr>
              <w:t>07</w:t>
            </w:r>
          </w:p>
        </w:tc>
      </w:tr>
      <w:tr w:rsidR="005A20E5" w:rsidRPr="007F66CA" w14:paraId="40CF3AE6" w14:textId="77777777" w:rsidTr="00F16F1F">
        <w:tc>
          <w:tcPr>
            <w:tcW w:w="6560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4703EFDF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BBA9ABD" w14:textId="5D940232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Content>
                <w:r w:rsidR="00125094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5A20E5" w:rsidRPr="007F66CA" w14:paraId="4C1464BB" w14:textId="77777777" w:rsidTr="00F16F1F">
        <w:tc>
          <w:tcPr>
            <w:tcW w:w="6560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319CD1E7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16F1F">
                  <w:rPr>
                    <w:rStyle w:val="38"/>
                    <w:szCs w:val="28"/>
                  </w:rPr>
                  <w:t>2</w:t>
                </w:r>
                <w:r w:rsidR="00F16F1F">
                  <w:rPr>
                    <w:rStyle w:val="38"/>
                  </w:rPr>
                  <w:t>9</w:t>
                </w:r>
                <w:r w:rsidRPr="007F66CA">
                  <w:rPr>
                    <w:rStyle w:val="38"/>
                    <w:szCs w:val="28"/>
                  </w:rPr>
                  <w:t xml:space="preserve"> </w:t>
                </w:r>
                <w:r w:rsidR="00F16F1F">
                  <w:rPr>
                    <w:rStyle w:val="38"/>
                    <w:szCs w:val="28"/>
                  </w:rPr>
                  <w:t>а</w:t>
                </w:r>
                <w:r w:rsidR="00F16F1F">
                  <w:rPr>
                    <w:rStyle w:val="38"/>
                  </w:rPr>
                  <w:t>преля</w:t>
                </w:r>
                <w:r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16F1F" w:rsidRPr="001426B4" w14:paraId="250A95EC" w14:textId="77777777" w:rsidTr="00FB062C">
        <w:trPr>
          <w:trHeight w:val="234"/>
          <w:jc w:val="center"/>
        </w:trPr>
        <w:tc>
          <w:tcPr>
            <w:tcW w:w="9365" w:type="dxa"/>
            <w:vAlign w:val="center"/>
          </w:tcPr>
          <w:p w14:paraId="698EBC6D" w14:textId="77777777" w:rsidR="00F16F1F" w:rsidRDefault="00F16F1F" w:rsidP="00FB062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14:paraId="17D27957" w14:textId="66446976" w:rsidR="00F16F1F" w:rsidRDefault="00F16F1F" w:rsidP="00FB062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республиканского центра топочно-горелочных устройств и защиты </w:t>
            </w:r>
          </w:p>
          <w:p w14:paraId="0085B8AE" w14:textId="77777777" w:rsidR="00F16F1F" w:rsidRPr="001426B4" w:rsidRDefault="00F16F1F" w:rsidP="00FB062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атмосферы</w:t>
            </w:r>
          </w:p>
        </w:tc>
      </w:tr>
    </w:tbl>
    <w:p w14:paraId="222646BE" w14:textId="77777777" w:rsidR="00F16F1F" w:rsidRDefault="00F16F1F" w:rsidP="00F16F1F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1426B4">
        <w:rPr>
          <w:rStyle w:val="FontStyle37"/>
          <w:sz w:val="28"/>
          <w:szCs w:val="28"/>
          <w:lang w:val="ru-RU"/>
        </w:rPr>
        <w:t xml:space="preserve">Научно-исследовательского и проектного республиканского унитарного </w:t>
      </w:r>
    </w:p>
    <w:p w14:paraId="3174BB5B" w14:textId="77777777" w:rsidR="00F16F1F" w:rsidRDefault="00F16F1F" w:rsidP="00F16F1F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1426B4">
        <w:rPr>
          <w:rStyle w:val="FontStyle37"/>
          <w:sz w:val="28"/>
          <w:szCs w:val="28"/>
          <w:lang w:val="ru-RU"/>
        </w:rPr>
        <w:t xml:space="preserve">предприятия «БЕЛТЭИ» </w:t>
      </w:r>
    </w:p>
    <w:p w14:paraId="743D9E56" w14:textId="77777777" w:rsidR="005A20E5" w:rsidRPr="001426B4" w:rsidRDefault="005A20E5" w:rsidP="003A171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552CBD87" w14:textId="77777777" w:rsidR="00713B1E" w:rsidRDefault="00713B1E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0"/>
        <w:gridCol w:w="935"/>
        <w:gridCol w:w="1680"/>
        <w:gridCol w:w="1620"/>
        <w:gridCol w:w="2094"/>
        <w:gridCol w:w="1389"/>
        <w:gridCol w:w="1807"/>
      </w:tblGrid>
      <w:tr w:rsidR="00125094" w:rsidRPr="00F97744" w14:paraId="6524A70C" w14:textId="77777777" w:rsidTr="00125094">
        <w:trPr>
          <w:trHeight w:val="2074"/>
        </w:trPr>
        <w:tc>
          <w:tcPr>
            <w:tcW w:w="860" w:type="dxa"/>
            <w:vAlign w:val="center"/>
          </w:tcPr>
          <w:p w14:paraId="14D5B236" w14:textId="77777777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49477F1C" w14:textId="2FDA9772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935" w:type="dxa"/>
            <w:vAlign w:val="center"/>
          </w:tcPr>
          <w:p w14:paraId="35C86457" w14:textId="77777777" w:rsidR="00125094" w:rsidRPr="00F16F1F" w:rsidRDefault="00125094" w:rsidP="003020D8">
            <w:pPr>
              <w:pStyle w:val="af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396B0920" w14:textId="716EB7BD" w:rsidR="00125094" w:rsidRPr="00F16F1F" w:rsidRDefault="00125094" w:rsidP="003020D8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измерений</w:t>
            </w:r>
          </w:p>
        </w:tc>
        <w:tc>
          <w:tcPr>
            <w:tcW w:w="1680" w:type="dxa"/>
            <w:vAlign w:val="center"/>
          </w:tcPr>
          <w:p w14:paraId="3EC5B862" w14:textId="77777777" w:rsidR="00125094" w:rsidRPr="00F16F1F" w:rsidRDefault="00125094" w:rsidP="003020D8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423F6DCE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13B365B7" w14:textId="16644863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620" w:type="dxa"/>
            <w:vAlign w:val="center"/>
          </w:tcPr>
          <w:p w14:paraId="61DD1C43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349018BC" w14:textId="02471FE7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(тип СИ)</w:t>
            </w:r>
          </w:p>
        </w:tc>
        <w:tc>
          <w:tcPr>
            <w:tcW w:w="2094" w:type="dxa"/>
            <w:vAlign w:val="center"/>
          </w:tcPr>
          <w:p w14:paraId="071406BB" w14:textId="472D1B3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389" w:type="dxa"/>
            <w:vAlign w:val="center"/>
          </w:tcPr>
          <w:p w14:paraId="022391CF" w14:textId="7EEE6AD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 н</w:t>
            </w:r>
            <w:r w:rsidRPr="00F16F1F">
              <w:rPr>
                <w:sz w:val="22"/>
                <w:szCs w:val="22"/>
                <w:lang w:eastAsia="en-US"/>
              </w:rPr>
              <w:t>еопределенность</w:t>
            </w:r>
          </w:p>
          <w:p w14:paraId="143FC77B" w14:textId="77777777" w:rsidR="00C54B73" w:rsidRDefault="00125094" w:rsidP="00C54B73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5F9C9EA5" w14:textId="2C7EB703" w:rsidR="00125094" w:rsidRPr="00F16F1F" w:rsidRDefault="00125094" w:rsidP="00C54B73">
            <w:pPr>
              <w:ind w:left="-110" w:right="-141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807" w:type="dxa"/>
            <w:vAlign w:val="center"/>
          </w:tcPr>
          <w:p w14:paraId="6874D538" w14:textId="60BF8E4B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Обозначение документов, устанавливающих методы (методики) калибровки</w:t>
            </w:r>
          </w:p>
        </w:tc>
      </w:tr>
      <w:tr w:rsidR="00713B1E" w:rsidRPr="00FA3771" w14:paraId="76D3C9D4" w14:textId="77777777" w:rsidTr="00125094">
        <w:trPr>
          <w:trHeight w:val="51"/>
        </w:trPr>
        <w:tc>
          <w:tcPr>
            <w:tcW w:w="860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935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680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620" w:type="dxa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2094" w:type="dxa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389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807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A75AC7" w:rsidRPr="00F97744" w14:paraId="7543A859" w14:textId="77777777" w:rsidTr="00125094">
        <w:trPr>
          <w:trHeight w:val="715"/>
        </w:trPr>
        <w:tc>
          <w:tcPr>
            <w:tcW w:w="860" w:type="dxa"/>
          </w:tcPr>
          <w:p w14:paraId="35F2B46A" w14:textId="6167E3E9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 w:val="restart"/>
          </w:tcPr>
          <w:p w14:paraId="3DA27F8C" w14:textId="77777777" w:rsidR="00F16F1F" w:rsidRPr="00F16F1F" w:rsidRDefault="00A75AC7" w:rsidP="007A0A25">
            <w:pPr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26.51/</w:t>
            </w:r>
          </w:p>
          <w:p w14:paraId="3B001DA6" w14:textId="65A9C975" w:rsidR="00A75AC7" w:rsidRPr="00F16F1F" w:rsidRDefault="00A75AC7" w:rsidP="007A0A25">
            <w:pPr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99.006</w:t>
            </w:r>
          </w:p>
        </w:tc>
        <w:tc>
          <w:tcPr>
            <w:tcW w:w="1680" w:type="dxa"/>
          </w:tcPr>
          <w:p w14:paraId="0E7E4CAA" w14:textId="77777777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Частота вращения ротора</w:t>
            </w:r>
          </w:p>
        </w:tc>
        <w:tc>
          <w:tcPr>
            <w:tcW w:w="1620" w:type="dxa"/>
            <w:vMerge w:val="restart"/>
          </w:tcPr>
          <w:p w14:paraId="1E4FC3B1" w14:textId="576D91F2" w:rsidR="00A75AC7" w:rsidRPr="00F16F1F" w:rsidRDefault="00A75AC7" w:rsidP="0095562A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 xml:space="preserve">Преобразователи первичные </w:t>
            </w:r>
            <w:proofErr w:type="spellStart"/>
            <w:proofErr w:type="gramStart"/>
            <w:r w:rsidRPr="00F16F1F">
              <w:rPr>
                <w:lang w:val="ru-RU"/>
              </w:rPr>
              <w:t>измери</w:t>
            </w:r>
            <w:proofErr w:type="spellEnd"/>
            <w:r w:rsidRPr="00F16F1F">
              <w:rPr>
                <w:lang w:val="ru-RU"/>
              </w:rPr>
              <w:t>-тельные</w:t>
            </w:r>
            <w:proofErr w:type="gramEnd"/>
            <w:r w:rsidRPr="00F16F1F">
              <w:rPr>
                <w:lang w:val="ru-RU"/>
              </w:rPr>
              <w:t xml:space="preserve"> с унифицированными выходными сигналами, измерительные каналы измерительных систем контроля механических параметров энергетического оборудования</w:t>
            </w:r>
          </w:p>
        </w:tc>
        <w:tc>
          <w:tcPr>
            <w:tcW w:w="2094" w:type="dxa"/>
          </w:tcPr>
          <w:p w14:paraId="75131E09" w14:textId="77777777" w:rsidR="00A75AC7" w:rsidRPr="00F16F1F" w:rsidRDefault="00A75AC7" w:rsidP="001426B4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 xml:space="preserve">от 1 до </w:t>
            </w:r>
          </w:p>
          <w:p w14:paraId="79743D12" w14:textId="77777777" w:rsidR="00A75AC7" w:rsidRPr="00F16F1F" w:rsidRDefault="00A75AC7" w:rsidP="001426B4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10000 об/мин</w:t>
            </w:r>
          </w:p>
        </w:tc>
        <w:tc>
          <w:tcPr>
            <w:tcW w:w="1389" w:type="dxa"/>
          </w:tcPr>
          <w:p w14:paraId="7B57DAD7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2 об/мин</w:t>
            </w:r>
          </w:p>
          <w:p w14:paraId="74735B52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</w:p>
        </w:tc>
        <w:tc>
          <w:tcPr>
            <w:tcW w:w="1807" w:type="dxa"/>
          </w:tcPr>
          <w:p w14:paraId="08834451" w14:textId="77777777" w:rsidR="00A75AC7" w:rsidRPr="00F16F1F" w:rsidRDefault="00A75AC7" w:rsidP="001426B4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2EE07DB7" w14:textId="77777777" w:rsidR="00A75AC7" w:rsidRPr="00F16F1F" w:rsidRDefault="00A75AC7" w:rsidP="001426B4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МК-03-2015</w:t>
            </w:r>
          </w:p>
        </w:tc>
      </w:tr>
      <w:tr w:rsidR="00A75AC7" w:rsidRPr="00F97744" w14:paraId="2C80046D" w14:textId="77777777" w:rsidTr="00125094">
        <w:trPr>
          <w:trHeight w:val="697"/>
        </w:trPr>
        <w:tc>
          <w:tcPr>
            <w:tcW w:w="860" w:type="dxa"/>
          </w:tcPr>
          <w:p w14:paraId="3F9E5A7D" w14:textId="50736DA5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39024680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27577538" w14:textId="77777777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Осевой сдвиг ротора</w:t>
            </w:r>
          </w:p>
        </w:tc>
        <w:tc>
          <w:tcPr>
            <w:tcW w:w="1620" w:type="dxa"/>
            <w:vMerge/>
          </w:tcPr>
          <w:p w14:paraId="61389B37" w14:textId="77777777" w:rsidR="00A75AC7" w:rsidRPr="00F16F1F" w:rsidRDefault="00A75AC7" w:rsidP="0095562A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43C42D91" w14:textId="77777777" w:rsidR="00C54B73" w:rsidRDefault="00A75AC7" w:rsidP="00445BCB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 xml:space="preserve">от </w:t>
            </w:r>
            <w:r w:rsidR="00C54B73">
              <w:rPr>
                <w:lang w:val="ru-RU"/>
              </w:rPr>
              <w:t xml:space="preserve">минус </w:t>
            </w:r>
            <w:r w:rsidRPr="00F16F1F">
              <w:rPr>
                <w:lang w:val="ru-RU"/>
              </w:rPr>
              <w:t>2,5 до</w:t>
            </w:r>
          </w:p>
          <w:p w14:paraId="53A77DD2" w14:textId="5814FDD9" w:rsidR="00A75AC7" w:rsidRPr="00F16F1F" w:rsidRDefault="00A75AC7" w:rsidP="00445BCB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2,5 мм</w:t>
            </w:r>
          </w:p>
        </w:tc>
        <w:tc>
          <w:tcPr>
            <w:tcW w:w="1389" w:type="dxa"/>
          </w:tcPr>
          <w:p w14:paraId="5B92D042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0,015 мм</w:t>
            </w:r>
          </w:p>
        </w:tc>
        <w:tc>
          <w:tcPr>
            <w:tcW w:w="1807" w:type="dxa"/>
          </w:tcPr>
          <w:p w14:paraId="2A4C4E31" w14:textId="77777777" w:rsidR="00A75AC7" w:rsidRPr="00F16F1F" w:rsidRDefault="00A75AC7" w:rsidP="001426B4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4C607BF3" w14:textId="77777777" w:rsidR="00A75AC7" w:rsidRPr="00F16F1F" w:rsidRDefault="00A75AC7" w:rsidP="000058AE">
            <w:pPr>
              <w:pStyle w:val="af6"/>
              <w:ind w:left="-108" w:right="-95"/>
              <w:jc w:val="center"/>
            </w:pPr>
            <w:r w:rsidRPr="00F16F1F">
              <w:rPr>
                <w:lang w:val="ru-RU"/>
              </w:rPr>
              <w:t>МК-04-2015</w:t>
            </w:r>
          </w:p>
        </w:tc>
      </w:tr>
      <w:tr w:rsidR="00A75AC7" w:rsidRPr="00F97744" w14:paraId="097DF600" w14:textId="77777777" w:rsidTr="00125094">
        <w:trPr>
          <w:trHeight w:val="1129"/>
        </w:trPr>
        <w:tc>
          <w:tcPr>
            <w:tcW w:w="860" w:type="dxa"/>
          </w:tcPr>
          <w:p w14:paraId="463699B2" w14:textId="4146C01F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37B3222C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1FFA7D95" w14:textId="77777777" w:rsidR="00A75AC7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 xml:space="preserve">Искривление и относительное </w:t>
            </w:r>
            <w:proofErr w:type="spellStart"/>
            <w:r w:rsidRPr="00F16F1F">
              <w:rPr>
                <w:lang w:val="ru-RU"/>
              </w:rPr>
              <w:t>виброперемещение</w:t>
            </w:r>
            <w:proofErr w:type="spellEnd"/>
            <w:r w:rsidRPr="00F16F1F">
              <w:rPr>
                <w:lang w:val="ru-RU"/>
              </w:rPr>
              <w:t xml:space="preserve"> вала ротора</w:t>
            </w:r>
          </w:p>
          <w:p w14:paraId="6E32CA06" w14:textId="00DFACF2" w:rsidR="00C54B73" w:rsidRPr="00F16F1F" w:rsidRDefault="00C54B73" w:rsidP="00C73314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  <w:vMerge/>
          </w:tcPr>
          <w:p w14:paraId="2D7D326E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37046F51" w14:textId="77777777" w:rsidR="00A75AC7" w:rsidRPr="00F16F1F" w:rsidRDefault="00A75AC7" w:rsidP="0031633C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от 0,015 до 1,0 мм</w:t>
            </w:r>
          </w:p>
        </w:tc>
        <w:tc>
          <w:tcPr>
            <w:tcW w:w="1389" w:type="dxa"/>
          </w:tcPr>
          <w:p w14:paraId="402F4999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0,015 мм</w:t>
            </w:r>
          </w:p>
        </w:tc>
        <w:tc>
          <w:tcPr>
            <w:tcW w:w="1807" w:type="dxa"/>
          </w:tcPr>
          <w:p w14:paraId="4981F4B4" w14:textId="77777777" w:rsidR="00F2035E" w:rsidRPr="00F16F1F" w:rsidRDefault="00F2035E" w:rsidP="00F2035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71273DE2" w14:textId="022B6FD3" w:rsidR="00A75AC7" w:rsidRPr="00F16F1F" w:rsidRDefault="00F2035E" w:rsidP="00F2035E">
            <w:pPr>
              <w:pStyle w:val="af6"/>
              <w:ind w:left="-108" w:right="-95"/>
              <w:jc w:val="center"/>
            </w:pPr>
            <w:r w:rsidRPr="00F16F1F">
              <w:rPr>
                <w:lang w:val="ru-RU"/>
              </w:rPr>
              <w:t>МК-0</w:t>
            </w:r>
            <w:r>
              <w:rPr>
                <w:lang w:val="ru-RU"/>
              </w:rPr>
              <w:t>5</w:t>
            </w:r>
            <w:r w:rsidRPr="00F16F1F">
              <w:rPr>
                <w:lang w:val="ru-RU"/>
              </w:rPr>
              <w:t>-2015</w:t>
            </w:r>
          </w:p>
        </w:tc>
      </w:tr>
      <w:tr w:rsidR="00A75AC7" w:rsidRPr="00F97744" w14:paraId="75CF0437" w14:textId="77777777" w:rsidTr="00125094">
        <w:trPr>
          <w:trHeight w:val="1128"/>
        </w:trPr>
        <w:tc>
          <w:tcPr>
            <w:tcW w:w="860" w:type="dxa"/>
          </w:tcPr>
          <w:p w14:paraId="40530AE2" w14:textId="1DEC83F0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4CD5525F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EC5F149" w14:textId="52A7698B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Относительное перемещение ротора и статора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7AC65123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4AE7B98D" w14:textId="77777777" w:rsidR="00C54B73" w:rsidRDefault="00C54B73" w:rsidP="005F5BA1">
            <w:pPr>
              <w:pStyle w:val="af6"/>
              <w:ind w:left="6"/>
              <w:rPr>
                <w:lang w:val="ru-RU"/>
              </w:rPr>
            </w:pPr>
            <w:r>
              <w:rPr>
                <w:lang w:val="ru-RU"/>
              </w:rPr>
              <w:t xml:space="preserve">от минус 20 до </w:t>
            </w:r>
          </w:p>
          <w:p w14:paraId="2523A0D4" w14:textId="6372EC7F" w:rsidR="00A75AC7" w:rsidRPr="00F16F1F" w:rsidRDefault="00A75AC7" w:rsidP="005F5BA1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20 мм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62DDBB42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0,015 мм</w:t>
            </w:r>
          </w:p>
        </w:tc>
        <w:tc>
          <w:tcPr>
            <w:tcW w:w="1807" w:type="dxa"/>
            <w:vMerge w:val="restart"/>
            <w:tcBorders>
              <w:bottom w:val="single" w:sz="4" w:space="0" w:color="auto"/>
            </w:tcBorders>
          </w:tcPr>
          <w:p w14:paraId="6F65AF6F" w14:textId="77777777" w:rsidR="00A75AC7" w:rsidRPr="00F16F1F" w:rsidRDefault="00A75AC7" w:rsidP="000058A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2B083B13" w14:textId="77777777" w:rsidR="00A75AC7" w:rsidRPr="00F16F1F" w:rsidRDefault="00A75AC7" w:rsidP="000058A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МК-04-2015</w:t>
            </w:r>
          </w:p>
        </w:tc>
      </w:tr>
      <w:tr w:rsidR="00A75AC7" w:rsidRPr="00F97744" w14:paraId="151D4F50" w14:textId="77777777" w:rsidTr="00125094">
        <w:trPr>
          <w:trHeight w:val="832"/>
        </w:trPr>
        <w:tc>
          <w:tcPr>
            <w:tcW w:w="860" w:type="dxa"/>
          </w:tcPr>
          <w:p w14:paraId="21E1BAA7" w14:textId="769A9174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6BC25821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DEB3504" w14:textId="77777777" w:rsidR="007A0A25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Линейное перемещение</w:t>
            </w:r>
          </w:p>
          <w:p w14:paraId="19BBE46C" w14:textId="235DB904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узлов</w:t>
            </w:r>
          </w:p>
        </w:tc>
        <w:tc>
          <w:tcPr>
            <w:tcW w:w="1620" w:type="dxa"/>
            <w:vMerge/>
          </w:tcPr>
          <w:p w14:paraId="5836D594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4AAC8082" w14:textId="77777777" w:rsidR="00A75AC7" w:rsidRPr="00F16F1F" w:rsidRDefault="00A75AC7" w:rsidP="0031633C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от 10 до 360 мм</w:t>
            </w:r>
          </w:p>
        </w:tc>
        <w:tc>
          <w:tcPr>
            <w:tcW w:w="1389" w:type="dxa"/>
          </w:tcPr>
          <w:p w14:paraId="56CACAB9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2,5 мм</w:t>
            </w:r>
          </w:p>
        </w:tc>
        <w:tc>
          <w:tcPr>
            <w:tcW w:w="1807" w:type="dxa"/>
            <w:vMerge/>
          </w:tcPr>
          <w:p w14:paraId="3CD010B2" w14:textId="77777777" w:rsidR="00A75AC7" w:rsidRPr="00F16F1F" w:rsidRDefault="00A75AC7" w:rsidP="000058A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A75AC7" w:rsidRPr="00F97744" w14:paraId="3F1ED828" w14:textId="77777777" w:rsidTr="00125094">
        <w:trPr>
          <w:trHeight w:val="703"/>
        </w:trPr>
        <w:tc>
          <w:tcPr>
            <w:tcW w:w="860" w:type="dxa"/>
          </w:tcPr>
          <w:p w14:paraId="207870F4" w14:textId="64716532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4791FFA8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4709A0A7" w14:textId="7B88DD4C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Виброскорость</w:t>
            </w:r>
          </w:p>
        </w:tc>
        <w:tc>
          <w:tcPr>
            <w:tcW w:w="1620" w:type="dxa"/>
            <w:vMerge/>
          </w:tcPr>
          <w:p w14:paraId="57651197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5B60AF69" w14:textId="77777777" w:rsidR="00A75AC7" w:rsidRPr="00F16F1F" w:rsidRDefault="00A75AC7" w:rsidP="00A75AC7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(</w:t>
            </w:r>
            <w:proofErr w:type="gramStart"/>
            <w:r w:rsidRPr="00F16F1F">
              <w:rPr>
                <w:lang w:val="ru-RU"/>
              </w:rPr>
              <w:t>20 - 1000</w:t>
            </w:r>
            <w:proofErr w:type="gramEnd"/>
            <w:r w:rsidRPr="00F16F1F">
              <w:rPr>
                <w:lang w:val="ru-RU"/>
              </w:rPr>
              <w:t>) Гц</w:t>
            </w:r>
          </w:p>
          <w:p w14:paraId="27363C04" w14:textId="0F3DC72D" w:rsidR="00A75AC7" w:rsidRPr="00F16F1F" w:rsidRDefault="001E3395" w:rsidP="001E3395">
            <w:pPr>
              <w:pStyle w:val="af6"/>
              <w:ind w:left="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A75AC7" w:rsidRPr="00F16F1F">
              <w:rPr>
                <w:lang w:val="ru-RU"/>
              </w:rPr>
              <w:t>т 1,9 до 15 мм/с</w:t>
            </w:r>
          </w:p>
        </w:tc>
        <w:tc>
          <w:tcPr>
            <w:tcW w:w="1389" w:type="dxa"/>
          </w:tcPr>
          <w:p w14:paraId="66A93C5E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0,5 мм/с</w:t>
            </w:r>
          </w:p>
        </w:tc>
        <w:tc>
          <w:tcPr>
            <w:tcW w:w="1807" w:type="dxa"/>
          </w:tcPr>
          <w:p w14:paraId="057DD6F7" w14:textId="77777777" w:rsidR="00A75AC7" w:rsidRPr="00F16F1F" w:rsidRDefault="00A75AC7" w:rsidP="00A75AC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47AC7C06" w14:textId="77777777" w:rsidR="00A75AC7" w:rsidRPr="00F16F1F" w:rsidRDefault="00A75AC7" w:rsidP="00A75AC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МК-06-2015</w:t>
            </w:r>
          </w:p>
        </w:tc>
      </w:tr>
      <w:tr w:rsidR="000058AE" w:rsidRPr="00F97744" w14:paraId="5F595022" w14:textId="77777777" w:rsidTr="00125094">
        <w:trPr>
          <w:trHeight w:val="340"/>
        </w:trPr>
        <w:tc>
          <w:tcPr>
            <w:tcW w:w="860" w:type="dxa"/>
          </w:tcPr>
          <w:p w14:paraId="3AEC7016" w14:textId="0DB14B7E" w:rsidR="000058AE" w:rsidRPr="00F16F1F" w:rsidRDefault="00445BCB" w:rsidP="00D6148C">
            <w:pPr>
              <w:pStyle w:val="af6"/>
              <w:jc w:val="center"/>
            </w:pPr>
            <w:r w:rsidRPr="00F16F1F">
              <w:lastRenderedPageBreak/>
              <w:br w:type="page"/>
            </w:r>
            <w:r w:rsidR="000058AE" w:rsidRPr="00F16F1F">
              <w:t>1</w:t>
            </w:r>
          </w:p>
        </w:tc>
        <w:tc>
          <w:tcPr>
            <w:tcW w:w="935" w:type="dxa"/>
          </w:tcPr>
          <w:p w14:paraId="1B94E08C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680" w:type="dxa"/>
          </w:tcPr>
          <w:p w14:paraId="39772B8F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620" w:type="dxa"/>
          </w:tcPr>
          <w:p w14:paraId="2BCED87A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2094" w:type="dxa"/>
            <w:vAlign w:val="center"/>
          </w:tcPr>
          <w:p w14:paraId="39539DC2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389" w:type="dxa"/>
            <w:vAlign w:val="center"/>
          </w:tcPr>
          <w:p w14:paraId="57D7E25C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807" w:type="dxa"/>
          </w:tcPr>
          <w:p w14:paraId="1013B6D2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7</w:t>
            </w:r>
          </w:p>
        </w:tc>
      </w:tr>
      <w:tr w:rsidR="00752CA0" w:rsidRPr="00F97744" w14:paraId="24B82FCC" w14:textId="77777777" w:rsidTr="00125094">
        <w:trPr>
          <w:trHeight w:val="1138"/>
        </w:trPr>
        <w:tc>
          <w:tcPr>
            <w:tcW w:w="860" w:type="dxa"/>
            <w:vMerge w:val="restart"/>
          </w:tcPr>
          <w:p w14:paraId="1041407D" w14:textId="77777777" w:rsidR="00752CA0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</w:t>
            </w:r>
          </w:p>
          <w:p w14:paraId="00640AE3" w14:textId="039EAA67" w:rsidR="001E3395" w:rsidRPr="00F16F1F" w:rsidRDefault="001E3395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35" w:type="dxa"/>
            <w:vMerge w:val="restart"/>
          </w:tcPr>
          <w:p w14:paraId="31E035FD" w14:textId="77777777" w:rsidR="00F16F1F" w:rsidRDefault="00445BCB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26.51/</w:t>
            </w:r>
          </w:p>
          <w:p w14:paraId="19025479" w14:textId="35023CB8" w:rsidR="00752CA0" w:rsidRPr="00F16F1F" w:rsidRDefault="00445BCB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99.023</w:t>
            </w:r>
          </w:p>
        </w:tc>
        <w:tc>
          <w:tcPr>
            <w:tcW w:w="1680" w:type="dxa"/>
          </w:tcPr>
          <w:p w14:paraId="096F6DAB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 xml:space="preserve">Сила постоянного тока </w:t>
            </w:r>
          </w:p>
          <w:p w14:paraId="12CEF473" w14:textId="77777777" w:rsidR="00752CA0" w:rsidRPr="00F16F1F" w:rsidRDefault="00752CA0" w:rsidP="001407DF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</w:tcPr>
          <w:p w14:paraId="288495B5" w14:textId="0BD3AD2E" w:rsidR="00752CA0" w:rsidRPr="00F16F1F" w:rsidRDefault="00752CA0" w:rsidP="001407DF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Модули измерительные программно-технических комплексов (контроллеров)</w:t>
            </w:r>
          </w:p>
        </w:tc>
        <w:tc>
          <w:tcPr>
            <w:tcW w:w="2094" w:type="dxa"/>
          </w:tcPr>
          <w:p w14:paraId="239398CA" w14:textId="70593DE5" w:rsidR="00F2035E" w:rsidRDefault="00445BCB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752CA0" w:rsidRPr="00F16F1F">
              <w:rPr>
                <w:lang w:val="ru-RU"/>
              </w:rPr>
              <w:t xml:space="preserve">т </w:t>
            </w:r>
            <w:r w:rsidR="00F2035E">
              <w:rPr>
                <w:lang w:val="ru-RU"/>
              </w:rPr>
              <w:t xml:space="preserve">минус </w:t>
            </w:r>
            <w:r w:rsidR="00752CA0" w:rsidRPr="00F16F1F">
              <w:rPr>
                <w:lang w:val="ru-RU"/>
              </w:rPr>
              <w:t xml:space="preserve">5 до </w:t>
            </w:r>
          </w:p>
          <w:p w14:paraId="01701A0E" w14:textId="23DAFFC9" w:rsidR="00752CA0" w:rsidRPr="00F16F1F" w:rsidRDefault="00752CA0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20 мА</w:t>
            </w:r>
          </w:p>
          <w:p w14:paraId="44A433D9" w14:textId="77777777" w:rsidR="00752CA0" w:rsidRPr="00F16F1F" w:rsidRDefault="00752CA0" w:rsidP="00F2035E">
            <w:pPr>
              <w:pStyle w:val="af6"/>
              <w:rPr>
                <w:lang w:val="ru-RU"/>
              </w:rPr>
            </w:pPr>
          </w:p>
        </w:tc>
        <w:tc>
          <w:tcPr>
            <w:tcW w:w="1389" w:type="dxa"/>
          </w:tcPr>
          <w:p w14:paraId="6A65DE7A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0,004 мА</w:t>
            </w:r>
          </w:p>
          <w:p w14:paraId="6114E109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</w:p>
        </w:tc>
        <w:tc>
          <w:tcPr>
            <w:tcW w:w="1807" w:type="dxa"/>
            <w:vMerge w:val="restart"/>
          </w:tcPr>
          <w:p w14:paraId="7909F3A1" w14:textId="77777777" w:rsidR="00752CA0" w:rsidRPr="00F16F1F" w:rsidRDefault="00752CA0" w:rsidP="00F2035E">
            <w:pPr>
              <w:pStyle w:val="af6"/>
              <w:ind w:left="-108" w:right="-95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0DD44DC5" w14:textId="77777777" w:rsidR="00752CA0" w:rsidRPr="00F16F1F" w:rsidRDefault="00752CA0" w:rsidP="00F2035E">
            <w:pPr>
              <w:pStyle w:val="af6"/>
              <w:ind w:left="-108"/>
              <w:rPr>
                <w:lang w:val="ru-RU"/>
              </w:rPr>
            </w:pPr>
            <w:r w:rsidRPr="00F16F1F">
              <w:rPr>
                <w:lang w:val="ru-RU"/>
              </w:rPr>
              <w:t>МК-01-2015</w:t>
            </w:r>
          </w:p>
        </w:tc>
      </w:tr>
      <w:tr w:rsidR="00752CA0" w:rsidRPr="00F97744" w14:paraId="48FFFFCB" w14:textId="77777777" w:rsidTr="00125094">
        <w:trPr>
          <w:trHeight w:val="961"/>
        </w:trPr>
        <w:tc>
          <w:tcPr>
            <w:tcW w:w="860" w:type="dxa"/>
            <w:vMerge/>
          </w:tcPr>
          <w:p w14:paraId="490E658C" w14:textId="77777777" w:rsidR="00752CA0" w:rsidRPr="00F16F1F" w:rsidRDefault="00752CA0" w:rsidP="00C512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14:paraId="485A8DCA" w14:textId="77777777" w:rsidR="00752CA0" w:rsidRPr="00F16F1F" w:rsidRDefault="00752CA0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4FE67BB" w14:textId="77777777" w:rsidR="00752CA0" w:rsidRPr="00F16F1F" w:rsidRDefault="00752CA0" w:rsidP="00445BCB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Напряжение постоянного тока</w:t>
            </w:r>
          </w:p>
        </w:tc>
        <w:tc>
          <w:tcPr>
            <w:tcW w:w="1620" w:type="dxa"/>
            <w:vMerge w:val="restart"/>
          </w:tcPr>
          <w:p w14:paraId="4C2E2F86" w14:textId="77777777" w:rsidR="00AA37C5" w:rsidRDefault="00752CA0" w:rsidP="001407DF">
            <w:pPr>
              <w:pStyle w:val="af6"/>
              <w:rPr>
                <w:lang w:val="ru-RU"/>
              </w:rPr>
            </w:pPr>
            <w:proofErr w:type="spellStart"/>
            <w:proofErr w:type="gramStart"/>
            <w:r w:rsidRPr="00F16F1F">
              <w:rPr>
                <w:lang w:val="ru-RU"/>
              </w:rPr>
              <w:t>Электричес</w:t>
            </w:r>
            <w:proofErr w:type="spellEnd"/>
            <w:r w:rsidRPr="00F16F1F">
              <w:rPr>
                <w:lang w:val="ru-RU"/>
              </w:rPr>
              <w:t>-кие</w:t>
            </w:r>
            <w:proofErr w:type="gramEnd"/>
            <w:r w:rsidRPr="00F16F1F">
              <w:rPr>
                <w:lang w:val="ru-RU"/>
              </w:rPr>
              <w:t xml:space="preserve"> тракты измерительных каналов измерительных </w:t>
            </w:r>
          </w:p>
          <w:p w14:paraId="3EDE599C" w14:textId="19AAE55F" w:rsidR="00752CA0" w:rsidRPr="00F16F1F" w:rsidRDefault="00752CA0" w:rsidP="001407DF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систем</w:t>
            </w:r>
          </w:p>
          <w:p w14:paraId="732085FE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41C156B0" w14:textId="77777777" w:rsidR="00752CA0" w:rsidRPr="00F16F1F" w:rsidRDefault="00445BCB" w:rsidP="00F2035E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752CA0" w:rsidRPr="00F16F1F">
              <w:rPr>
                <w:lang w:val="ru-RU"/>
              </w:rPr>
              <w:t>т 0 до 10 В</w:t>
            </w:r>
          </w:p>
          <w:p w14:paraId="312769B1" w14:textId="77777777" w:rsidR="00752CA0" w:rsidRPr="00F16F1F" w:rsidRDefault="00752CA0" w:rsidP="00F2035E">
            <w:pPr>
              <w:pStyle w:val="af6"/>
              <w:ind w:left="6"/>
              <w:rPr>
                <w:lang w:val="ru-RU"/>
              </w:rPr>
            </w:pPr>
          </w:p>
        </w:tc>
        <w:tc>
          <w:tcPr>
            <w:tcW w:w="1389" w:type="dxa"/>
          </w:tcPr>
          <w:p w14:paraId="500E7747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0,005 В</w:t>
            </w:r>
          </w:p>
          <w:p w14:paraId="5602BFAD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</w:p>
        </w:tc>
        <w:tc>
          <w:tcPr>
            <w:tcW w:w="1807" w:type="dxa"/>
            <w:vMerge/>
          </w:tcPr>
          <w:p w14:paraId="4280245E" w14:textId="77777777" w:rsidR="00752CA0" w:rsidRPr="00F16F1F" w:rsidRDefault="00752CA0" w:rsidP="00F2035E">
            <w:pPr>
              <w:pStyle w:val="af6"/>
              <w:ind w:left="-108"/>
              <w:rPr>
                <w:lang w:val="ru-RU"/>
              </w:rPr>
            </w:pPr>
          </w:p>
        </w:tc>
      </w:tr>
      <w:tr w:rsidR="00752CA0" w:rsidRPr="00F97744" w14:paraId="689A4DA3" w14:textId="77777777" w:rsidTr="00AA37C5">
        <w:trPr>
          <w:trHeight w:val="1078"/>
        </w:trPr>
        <w:tc>
          <w:tcPr>
            <w:tcW w:w="860" w:type="dxa"/>
            <w:vMerge/>
          </w:tcPr>
          <w:p w14:paraId="2004D9D4" w14:textId="77777777" w:rsidR="00752CA0" w:rsidRPr="00F16F1F" w:rsidRDefault="00752CA0" w:rsidP="00C512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14:paraId="75254DA3" w14:textId="77777777" w:rsidR="00752CA0" w:rsidRPr="00F16F1F" w:rsidRDefault="00752CA0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33206C30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  <w:proofErr w:type="spellStart"/>
            <w:proofErr w:type="gramStart"/>
            <w:r w:rsidRPr="00F16F1F">
              <w:rPr>
                <w:lang w:val="ru-RU"/>
              </w:rPr>
              <w:t>Электричес</w:t>
            </w:r>
            <w:proofErr w:type="spellEnd"/>
            <w:r w:rsidRPr="00F16F1F">
              <w:rPr>
                <w:lang w:val="ru-RU"/>
              </w:rPr>
              <w:t>-кое</w:t>
            </w:r>
            <w:proofErr w:type="gramEnd"/>
            <w:r w:rsidRPr="00F16F1F">
              <w:rPr>
                <w:lang w:val="ru-RU"/>
              </w:rPr>
              <w:t xml:space="preserve"> </w:t>
            </w:r>
            <w:proofErr w:type="spellStart"/>
            <w:r w:rsidRPr="00F16F1F">
              <w:rPr>
                <w:lang w:val="ru-RU"/>
              </w:rPr>
              <w:t>сопротив-ление</w:t>
            </w:r>
            <w:proofErr w:type="spellEnd"/>
            <w:r w:rsidRPr="00F16F1F">
              <w:rPr>
                <w:lang w:val="ru-RU"/>
              </w:rPr>
              <w:t xml:space="preserve"> </w:t>
            </w:r>
            <w:proofErr w:type="spellStart"/>
            <w:r w:rsidRPr="00F16F1F">
              <w:rPr>
                <w:lang w:val="ru-RU"/>
              </w:rPr>
              <w:t>посто-янному</w:t>
            </w:r>
            <w:proofErr w:type="spellEnd"/>
            <w:r w:rsidRPr="00F16F1F">
              <w:rPr>
                <w:lang w:val="ru-RU"/>
              </w:rPr>
              <w:t xml:space="preserve"> току</w:t>
            </w:r>
          </w:p>
        </w:tc>
        <w:tc>
          <w:tcPr>
            <w:tcW w:w="1620" w:type="dxa"/>
            <w:vMerge/>
          </w:tcPr>
          <w:p w14:paraId="7DE33E95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11E4CF78" w14:textId="77777777" w:rsidR="00752CA0" w:rsidRPr="00F16F1F" w:rsidRDefault="00445BCB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752CA0" w:rsidRPr="00F16F1F">
              <w:rPr>
                <w:lang w:val="ru-RU"/>
              </w:rPr>
              <w:t>т 0,2 до 300 Ом</w:t>
            </w:r>
          </w:p>
        </w:tc>
        <w:tc>
          <w:tcPr>
            <w:tcW w:w="1389" w:type="dxa"/>
          </w:tcPr>
          <w:p w14:paraId="11F7F375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0,1 Ом</w:t>
            </w:r>
          </w:p>
        </w:tc>
        <w:tc>
          <w:tcPr>
            <w:tcW w:w="1807" w:type="dxa"/>
            <w:vMerge/>
          </w:tcPr>
          <w:p w14:paraId="70438034" w14:textId="77777777" w:rsidR="00752CA0" w:rsidRPr="00F16F1F" w:rsidRDefault="00752CA0" w:rsidP="00F2035E">
            <w:pPr>
              <w:pStyle w:val="af6"/>
              <w:ind w:left="-108"/>
              <w:rPr>
                <w:lang w:val="ru-RU"/>
              </w:rPr>
            </w:pPr>
          </w:p>
        </w:tc>
      </w:tr>
      <w:tr w:rsidR="000058AE" w:rsidRPr="00F97744" w14:paraId="1F7AFCAD" w14:textId="77777777" w:rsidTr="00125094">
        <w:trPr>
          <w:trHeight w:val="257"/>
        </w:trPr>
        <w:tc>
          <w:tcPr>
            <w:tcW w:w="860" w:type="dxa"/>
          </w:tcPr>
          <w:p w14:paraId="733E0EB7" w14:textId="77777777" w:rsidR="000058AE" w:rsidRDefault="00F16F1F" w:rsidP="00054A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23.2</w:t>
            </w:r>
          </w:p>
          <w:p w14:paraId="02A16513" w14:textId="56109AA9" w:rsidR="001E3395" w:rsidRPr="00F16F1F" w:rsidRDefault="001E3395" w:rsidP="00054A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35" w:type="dxa"/>
          </w:tcPr>
          <w:p w14:paraId="3C645D36" w14:textId="77777777" w:rsidR="00F16F1F" w:rsidRDefault="00A75AC7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26.51/</w:t>
            </w:r>
          </w:p>
          <w:p w14:paraId="04AF2AE0" w14:textId="0183E7E8" w:rsidR="000058AE" w:rsidRPr="00F16F1F" w:rsidRDefault="00A75AC7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99.023</w:t>
            </w:r>
          </w:p>
        </w:tc>
        <w:tc>
          <w:tcPr>
            <w:tcW w:w="1680" w:type="dxa"/>
          </w:tcPr>
          <w:p w14:paraId="4F0C83DB" w14:textId="77777777" w:rsidR="000058AE" w:rsidRPr="00F16F1F" w:rsidRDefault="00752CA0" w:rsidP="009970CF">
            <w:pPr>
              <w:pStyle w:val="af6"/>
              <w:rPr>
                <w:bCs/>
                <w:lang w:val="ru-RU"/>
              </w:rPr>
            </w:pPr>
            <w:r w:rsidRPr="00F16F1F">
              <w:rPr>
                <w:bCs/>
                <w:lang w:val="ru-RU"/>
              </w:rPr>
              <w:t>Температура</w:t>
            </w:r>
          </w:p>
        </w:tc>
        <w:tc>
          <w:tcPr>
            <w:tcW w:w="1620" w:type="dxa"/>
          </w:tcPr>
          <w:p w14:paraId="2E2B4709" w14:textId="500EB6D4" w:rsidR="000058AE" w:rsidRPr="00F16F1F" w:rsidRDefault="00752CA0" w:rsidP="005F5BA1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Измеритель-</w:t>
            </w:r>
            <w:proofErr w:type="spellStart"/>
            <w:r w:rsidRPr="00F16F1F">
              <w:rPr>
                <w:lang w:val="ru-RU"/>
              </w:rPr>
              <w:t>ные</w:t>
            </w:r>
            <w:proofErr w:type="spellEnd"/>
            <w:r w:rsidRPr="00F16F1F">
              <w:rPr>
                <w:lang w:val="ru-RU"/>
              </w:rPr>
              <w:t xml:space="preserve"> каналы информационно-</w:t>
            </w:r>
            <w:proofErr w:type="spellStart"/>
            <w:r w:rsidRPr="00F16F1F">
              <w:rPr>
                <w:lang w:val="ru-RU"/>
              </w:rPr>
              <w:t>измери</w:t>
            </w:r>
            <w:proofErr w:type="spellEnd"/>
            <w:r w:rsidRPr="00F16F1F">
              <w:rPr>
                <w:lang w:val="ru-RU"/>
              </w:rPr>
              <w:t xml:space="preserve">-тельных систем, содержащие </w:t>
            </w:r>
            <w:r w:rsidR="005F5BA1" w:rsidRPr="00F16F1F">
              <w:rPr>
                <w:lang w:val="ru-RU"/>
              </w:rPr>
              <w:t xml:space="preserve">первичные измерительные </w:t>
            </w:r>
            <w:proofErr w:type="gramStart"/>
            <w:r w:rsidRPr="00F16F1F">
              <w:rPr>
                <w:lang w:val="ru-RU"/>
              </w:rPr>
              <w:t xml:space="preserve">преобразователи </w:t>
            </w:r>
            <w:r w:rsidR="005F5BA1" w:rsidRPr="00F16F1F">
              <w:rPr>
                <w:lang w:val="ru-RU"/>
              </w:rPr>
              <w:t xml:space="preserve"> и</w:t>
            </w:r>
            <w:proofErr w:type="gramEnd"/>
            <w:r w:rsidR="005F5BA1" w:rsidRPr="00F16F1F">
              <w:rPr>
                <w:lang w:val="ru-RU"/>
              </w:rPr>
              <w:t xml:space="preserve"> </w:t>
            </w:r>
            <w:proofErr w:type="spellStart"/>
            <w:r w:rsidR="005F5BA1" w:rsidRPr="00F16F1F">
              <w:rPr>
                <w:lang w:val="ru-RU"/>
              </w:rPr>
              <w:t>электричес</w:t>
            </w:r>
            <w:proofErr w:type="spellEnd"/>
            <w:r w:rsidR="005F5BA1" w:rsidRPr="00F16F1F">
              <w:rPr>
                <w:lang w:val="ru-RU"/>
              </w:rPr>
              <w:t>-кие тракты</w:t>
            </w:r>
          </w:p>
        </w:tc>
        <w:tc>
          <w:tcPr>
            <w:tcW w:w="2094" w:type="dxa"/>
          </w:tcPr>
          <w:p w14:paraId="4D50F0B2" w14:textId="45FC9C13" w:rsidR="00445BCB" w:rsidRPr="00F16F1F" w:rsidRDefault="00445BCB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5F5BA1" w:rsidRPr="00F16F1F">
              <w:rPr>
                <w:lang w:val="ru-RU"/>
              </w:rPr>
              <w:t xml:space="preserve">т </w:t>
            </w:r>
            <w:r w:rsidR="00F2035E">
              <w:rPr>
                <w:lang w:val="ru-RU"/>
              </w:rPr>
              <w:t xml:space="preserve">минус </w:t>
            </w:r>
            <w:r w:rsidR="005F5BA1" w:rsidRPr="00F16F1F">
              <w:rPr>
                <w:lang w:val="ru-RU"/>
              </w:rPr>
              <w:t xml:space="preserve">200 </w:t>
            </w:r>
            <w:r w:rsidR="005F5BA1" w:rsidRPr="00F16F1F">
              <w:rPr>
                <w:vertAlign w:val="superscript"/>
                <w:lang w:val="ru-RU"/>
              </w:rPr>
              <w:t>0</w:t>
            </w:r>
            <w:r w:rsidR="005F5BA1" w:rsidRPr="00F16F1F">
              <w:rPr>
                <w:lang w:val="ru-RU"/>
              </w:rPr>
              <w:t xml:space="preserve">С до </w:t>
            </w:r>
          </w:p>
          <w:p w14:paraId="352EC0FE" w14:textId="77777777" w:rsidR="000058AE" w:rsidRPr="00F16F1F" w:rsidRDefault="005F5BA1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 xml:space="preserve">1300 </w:t>
            </w:r>
            <w:r w:rsidRPr="00F16F1F">
              <w:rPr>
                <w:vertAlign w:val="superscript"/>
                <w:lang w:val="ru-RU"/>
              </w:rPr>
              <w:t>0</w:t>
            </w:r>
            <w:r w:rsidRPr="00F16F1F">
              <w:rPr>
                <w:lang w:val="ru-RU"/>
              </w:rPr>
              <w:t>С</w:t>
            </w:r>
          </w:p>
        </w:tc>
        <w:tc>
          <w:tcPr>
            <w:tcW w:w="1389" w:type="dxa"/>
          </w:tcPr>
          <w:p w14:paraId="5DAEB26E" w14:textId="77777777" w:rsidR="000058AE" w:rsidRPr="00F16F1F" w:rsidRDefault="005F5BA1" w:rsidP="005F5BA1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0,4 </w:t>
            </w:r>
            <w:r w:rsidRPr="00F16F1F">
              <w:rPr>
                <w:vertAlign w:val="superscript"/>
                <w:lang w:val="ru-RU"/>
              </w:rPr>
              <w:t>0</w:t>
            </w:r>
            <w:r w:rsidRPr="00F16F1F">
              <w:rPr>
                <w:lang w:val="ru-RU"/>
              </w:rPr>
              <w:t>С</w:t>
            </w:r>
          </w:p>
        </w:tc>
        <w:tc>
          <w:tcPr>
            <w:tcW w:w="1807" w:type="dxa"/>
          </w:tcPr>
          <w:p w14:paraId="11FFFDDB" w14:textId="77777777" w:rsidR="005F5BA1" w:rsidRPr="00F16F1F" w:rsidRDefault="005F5BA1" w:rsidP="00F2035E">
            <w:pPr>
              <w:pStyle w:val="af6"/>
              <w:ind w:left="-108" w:right="-95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24BA7082" w14:textId="77777777" w:rsidR="000058AE" w:rsidRPr="00F16F1F" w:rsidRDefault="005F5BA1" w:rsidP="00F2035E">
            <w:pPr>
              <w:pStyle w:val="af6"/>
              <w:ind w:left="-108" w:right="-95"/>
              <w:rPr>
                <w:lang w:val="ru-RU"/>
              </w:rPr>
            </w:pPr>
            <w:r w:rsidRPr="00F16F1F">
              <w:rPr>
                <w:lang w:val="ru-RU"/>
              </w:rPr>
              <w:t>МК-02-2015</w:t>
            </w:r>
          </w:p>
        </w:tc>
      </w:tr>
    </w:tbl>
    <w:p w14:paraId="4C3C3D55" w14:textId="77777777" w:rsidR="00713B1E" w:rsidRDefault="00713B1E" w:rsidP="008011A4">
      <w:pPr>
        <w:pStyle w:val="af6"/>
        <w:rPr>
          <w:sz w:val="28"/>
          <w:szCs w:val="28"/>
          <w:lang w:val="ru-RU"/>
        </w:rPr>
      </w:pPr>
    </w:p>
    <w:p w14:paraId="60C19ED5" w14:textId="77777777" w:rsidR="001E3395" w:rsidRPr="006D33D8" w:rsidRDefault="001E3395" w:rsidP="001E3395">
      <w:pPr>
        <w:rPr>
          <w:b/>
        </w:rPr>
      </w:pPr>
      <w:r w:rsidRPr="006D33D8">
        <w:rPr>
          <w:b/>
        </w:rPr>
        <w:t xml:space="preserve">Примечание: </w:t>
      </w:r>
    </w:p>
    <w:p w14:paraId="7EF74CDB" w14:textId="77777777" w:rsidR="001E3395" w:rsidRPr="006D33D8" w:rsidRDefault="001E3395" w:rsidP="001E3395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04C7AF2" w14:textId="77777777" w:rsidR="001E3395" w:rsidRDefault="001E3395" w:rsidP="001E3395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1E339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1E33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1E339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1E33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83AD60" w14:textId="73E6DB91" w:rsidR="001E3395" w:rsidRPr="001D02D0" w:rsidRDefault="001E3395" w:rsidP="001E339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FF6A2A2" w14:textId="77777777" w:rsidR="00713B1E" w:rsidRDefault="00713B1E" w:rsidP="008011A4">
      <w:pPr>
        <w:pStyle w:val="af6"/>
        <w:rPr>
          <w:lang w:val="ru-RU"/>
        </w:rPr>
      </w:pPr>
    </w:p>
    <w:p w14:paraId="23C9DAA0" w14:textId="77777777" w:rsidR="00713B1E" w:rsidRDefault="00713B1E" w:rsidP="008011A4">
      <w:pPr>
        <w:pStyle w:val="af6"/>
        <w:rPr>
          <w:lang w:val="ru-RU"/>
        </w:rPr>
      </w:pPr>
    </w:p>
    <w:p w14:paraId="11D4E154" w14:textId="77777777" w:rsidR="00713B1E" w:rsidRDefault="00713B1E" w:rsidP="008011A4">
      <w:pPr>
        <w:pStyle w:val="af6"/>
        <w:rPr>
          <w:lang w:val="ru-RU"/>
        </w:rPr>
      </w:pPr>
    </w:p>
    <w:p w14:paraId="2ED505A5" w14:textId="77777777" w:rsidR="00713B1E" w:rsidRPr="008011A4" w:rsidRDefault="00713B1E" w:rsidP="008011A4">
      <w:pPr>
        <w:pStyle w:val="af6"/>
        <w:rPr>
          <w:lang w:val="ru-RU"/>
        </w:rPr>
      </w:pPr>
    </w:p>
    <w:sectPr w:rsidR="00713B1E" w:rsidRPr="008011A4" w:rsidSect="00F203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567" w:left="1134" w:header="737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5F71" w14:textId="77777777" w:rsidR="00231855" w:rsidRDefault="00231855" w:rsidP="0011070C">
      <w:r>
        <w:separator/>
      </w:r>
    </w:p>
  </w:endnote>
  <w:endnote w:type="continuationSeparator" w:id="0">
    <w:p w14:paraId="1C276500" w14:textId="77777777" w:rsidR="00231855" w:rsidRDefault="002318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3" w:type="pct"/>
      <w:tblInd w:w="-106" w:type="dxa"/>
      <w:tblLook w:val="00A0" w:firstRow="1" w:lastRow="0" w:firstColumn="1" w:lastColumn="0" w:noHBand="0" w:noVBand="0"/>
    </w:tblPr>
    <w:tblGrid>
      <w:gridCol w:w="3367"/>
      <w:gridCol w:w="3201"/>
      <w:gridCol w:w="3318"/>
    </w:tblGrid>
    <w:tr w:rsidR="00F2035E" w:rsidRPr="00F97744" w14:paraId="3C1DED0D" w14:textId="77777777" w:rsidTr="007A0A25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77777777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>
            <w:rPr>
              <w:rFonts w:eastAsia="ArialMT"/>
              <w:sz w:val="20"/>
              <w:u w:val="single"/>
              <w:lang w:val="ru-RU"/>
            </w:rPr>
            <w:t>29</w:t>
          </w:r>
          <w:r w:rsidRPr="00880E9F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04</w:t>
          </w:r>
          <w:r w:rsidRPr="00880E9F">
            <w:rPr>
              <w:rFonts w:eastAsia="ArialMT"/>
              <w:sz w:val="20"/>
              <w:u w:val="single"/>
              <w:lang w:val="ru-RU"/>
            </w:rPr>
            <w:t>.20</w:t>
          </w:r>
          <w:r>
            <w:rPr>
              <w:rFonts w:eastAsia="ArialMT"/>
              <w:sz w:val="20"/>
              <w:u w:val="single"/>
              <w:lang w:val="ru-RU"/>
            </w:rPr>
            <w:t>22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6F2C9B0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2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9970CF" w:rsidRPr="00F97744" w14:paraId="3A1A8844" w14:textId="77777777" w:rsidTr="009970CF">
      <w:trPr>
        <w:trHeight w:val="469"/>
      </w:trPr>
      <w:tc>
        <w:tcPr>
          <w:tcW w:w="1647" w:type="pct"/>
        </w:tcPr>
        <w:p w14:paraId="696FAFB4" w14:textId="34817199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.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411D3624" w:rsidR="003020D8" w:rsidRPr="00172638" w:rsidRDefault="003020D8" w:rsidP="003020D8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1E3395">
            <w:rPr>
              <w:rFonts w:eastAsia="ArialMT"/>
              <w:sz w:val="20"/>
              <w:u w:val="single"/>
              <w:lang w:val="ru-RU"/>
            </w:rPr>
            <w:t>29</w:t>
          </w:r>
          <w:r w:rsidRPr="00880E9F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</w:t>
          </w:r>
          <w:r w:rsidR="001E3395">
            <w:rPr>
              <w:rFonts w:eastAsia="ArialMT"/>
              <w:sz w:val="20"/>
              <w:u w:val="single"/>
              <w:lang w:val="ru-RU"/>
            </w:rPr>
            <w:t>4</w:t>
          </w:r>
          <w:r w:rsidRPr="00880E9F">
            <w:rPr>
              <w:rFonts w:eastAsia="ArialMT"/>
              <w:sz w:val="20"/>
              <w:u w:val="single"/>
              <w:lang w:val="ru-RU"/>
            </w:rPr>
            <w:t>.20</w:t>
          </w:r>
          <w:r>
            <w:rPr>
              <w:rFonts w:eastAsia="ArialMT"/>
              <w:sz w:val="20"/>
              <w:u w:val="single"/>
              <w:lang w:val="ru-RU"/>
            </w:rPr>
            <w:t>2</w:t>
          </w:r>
          <w:r w:rsidR="001E3395">
            <w:rPr>
              <w:rFonts w:eastAsia="ArialMT"/>
              <w:sz w:val="20"/>
              <w:u w:val="single"/>
              <w:lang w:val="ru-RU"/>
            </w:rPr>
            <w:t>2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77777777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2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B64B" w14:textId="77777777" w:rsidR="00231855" w:rsidRDefault="00231855" w:rsidP="0011070C">
      <w:r>
        <w:separator/>
      </w:r>
    </w:p>
  </w:footnote>
  <w:footnote w:type="continuationSeparator" w:id="0">
    <w:p w14:paraId="363810E6" w14:textId="77777777" w:rsidR="00231855" w:rsidRDefault="002318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77777777" w:rsidR="009970CF" w:rsidRPr="00DD31B7" w:rsidRDefault="009970CF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 w:rsidR="005F5BA1">
            <w:rPr>
              <w:sz w:val="28"/>
              <w:szCs w:val="28"/>
            </w:rPr>
            <w:t>5.0033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055592048">
    <w:abstractNumId w:val="6"/>
  </w:num>
  <w:num w:numId="2" w16cid:durableId="1541478796">
    <w:abstractNumId w:val="7"/>
  </w:num>
  <w:num w:numId="3" w16cid:durableId="617180732">
    <w:abstractNumId w:val="4"/>
  </w:num>
  <w:num w:numId="4" w16cid:durableId="281692878">
    <w:abstractNumId w:val="1"/>
  </w:num>
  <w:num w:numId="5" w16cid:durableId="380206567">
    <w:abstractNumId w:val="11"/>
  </w:num>
  <w:num w:numId="6" w16cid:durableId="1634285756">
    <w:abstractNumId w:val="3"/>
  </w:num>
  <w:num w:numId="7" w16cid:durableId="633175892">
    <w:abstractNumId w:val="8"/>
  </w:num>
  <w:num w:numId="8" w16cid:durableId="1846285356">
    <w:abstractNumId w:val="5"/>
  </w:num>
  <w:num w:numId="9" w16cid:durableId="1773672481">
    <w:abstractNumId w:val="9"/>
  </w:num>
  <w:num w:numId="10" w16cid:durableId="2145728609">
    <w:abstractNumId w:val="2"/>
  </w:num>
  <w:num w:numId="11" w16cid:durableId="874389810">
    <w:abstractNumId w:val="0"/>
  </w:num>
  <w:num w:numId="12" w16cid:durableId="108318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E3395"/>
    <w:rsid w:val="001F3278"/>
    <w:rsid w:val="00205514"/>
    <w:rsid w:val="00231855"/>
    <w:rsid w:val="00261602"/>
    <w:rsid w:val="002877C8"/>
    <w:rsid w:val="002900DE"/>
    <w:rsid w:val="002B259F"/>
    <w:rsid w:val="003020D8"/>
    <w:rsid w:val="003054C2"/>
    <w:rsid w:val="00372F4A"/>
    <w:rsid w:val="003818D9"/>
    <w:rsid w:val="003A1712"/>
    <w:rsid w:val="003C130A"/>
    <w:rsid w:val="003E26A2"/>
    <w:rsid w:val="00423079"/>
    <w:rsid w:val="00437E07"/>
    <w:rsid w:val="004455B2"/>
    <w:rsid w:val="00445BCB"/>
    <w:rsid w:val="004E5090"/>
    <w:rsid w:val="00507CCF"/>
    <w:rsid w:val="005128B2"/>
    <w:rsid w:val="00552BB4"/>
    <w:rsid w:val="0056070B"/>
    <w:rsid w:val="00592241"/>
    <w:rsid w:val="005A20E5"/>
    <w:rsid w:val="005B24C5"/>
    <w:rsid w:val="005E611E"/>
    <w:rsid w:val="005E7E89"/>
    <w:rsid w:val="005F5BA1"/>
    <w:rsid w:val="00643F5E"/>
    <w:rsid w:val="00645468"/>
    <w:rsid w:val="00647DA0"/>
    <w:rsid w:val="00675BDB"/>
    <w:rsid w:val="006A336B"/>
    <w:rsid w:val="006C235E"/>
    <w:rsid w:val="006D6D9B"/>
    <w:rsid w:val="006D7A2D"/>
    <w:rsid w:val="006F2042"/>
    <w:rsid w:val="00713B1E"/>
    <w:rsid w:val="00734508"/>
    <w:rsid w:val="00752CA0"/>
    <w:rsid w:val="00777FEC"/>
    <w:rsid w:val="00796091"/>
    <w:rsid w:val="007A0A25"/>
    <w:rsid w:val="007E1C63"/>
    <w:rsid w:val="008011A4"/>
    <w:rsid w:val="008234FA"/>
    <w:rsid w:val="008B150E"/>
    <w:rsid w:val="008F1823"/>
    <w:rsid w:val="009604BA"/>
    <w:rsid w:val="009970CF"/>
    <w:rsid w:val="009A3E9D"/>
    <w:rsid w:val="00A036B4"/>
    <w:rsid w:val="00A3281F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C022C6"/>
    <w:rsid w:val="00C475FA"/>
    <w:rsid w:val="00C54B73"/>
    <w:rsid w:val="00C73314"/>
    <w:rsid w:val="00CA4E61"/>
    <w:rsid w:val="00CE26D4"/>
    <w:rsid w:val="00CE6B59"/>
    <w:rsid w:val="00CF5D3C"/>
    <w:rsid w:val="00DA1696"/>
    <w:rsid w:val="00DF3DF8"/>
    <w:rsid w:val="00DF7DAB"/>
    <w:rsid w:val="00E11DD4"/>
    <w:rsid w:val="00E31C64"/>
    <w:rsid w:val="00E35EB9"/>
    <w:rsid w:val="00E5211D"/>
    <w:rsid w:val="00E869B3"/>
    <w:rsid w:val="00E95EA8"/>
    <w:rsid w:val="00ED10E7"/>
    <w:rsid w:val="00EF5137"/>
    <w:rsid w:val="00F16F1F"/>
    <w:rsid w:val="00F2035E"/>
    <w:rsid w:val="00F3251C"/>
    <w:rsid w:val="00F417CE"/>
    <w:rsid w:val="00F47F4D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000000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000000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000000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000000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5A5E81"/>
    <w:rsid w:val="009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F59226AAF0E74BCE80C6C7CDD642CFA0">
    <w:name w:val="F59226AAF0E74BCE80C6C7CDD642CFA0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Котляров Алексей Викторович</cp:lastModifiedBy>
  <cp:revision>2</cp:revision>
  <cp:lastPrinted>2022-05-17T11:39:00Z</cp:lastPrinted>
  <dcterms:created xsi:type="dcterms:W3CDTF">2022-05-17T11:42:00Z</dcterms:created>
  <dcterms:modified xsi:type="dcterms:W3CDTF">2022-05-17T11:42:00Z</dcterms:modified>
</cp:coreProperties>
</file>