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809D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bookmarkStart w:id="0" w:name="_Hlk5712867"/>
    </w:p>
    <w:p w14:paraId="6955C719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1AC3EF8A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9C9325C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69DDA39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50C99EA3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1D7BC90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C69C8FD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7150623B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33D566D9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1CD75E96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0D546C79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7AD21879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6901D4D6" w14:textId="5B6ABD65" w:rsidR="00231D4C" w:rsidRPr="002E113D" w:rsidRDefault="00231D4C" w:rsidP="004C5296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  <w:bookmarkStart w:id="1" w:name="_Hlk139457021"/>
      <w:bookmarkStart w:id="2" w:name="_Hlk5712954"/>
      <w:r w:rsidRPr="00A37C43">
        <w:rPr>
          <w:rFonts w:ascii="Times New Roman" w:hAnsi="Times New Roman"/>
          <w:b/>
          <w:sz w:val="32"/>
          <w:szCs w:val="32"/>
        </w:rPr>
        <w:t>ПЛ СМ 4.6.2-</w:t>
      </w:r>
      <w:r w:rsidR="005F6687" w:rsidRPr="004C5296">
        <w:rPr>
          <w:rFonts w:ascii="Times New Roman" w:hAnsi="Times New Roman"/>
          <w:b/>
          <w:sz w:val="32"/>
          <w:szCs w:val="32"/>
        </w:rPr>
        <w:t>14</w:t>
      </w:r>
      <w:r w:rsidRPr="00A37C43">
        <w:rPr>
          <w:rFonts w:ascii="Times New Roman" w:hAnsi="Times New Roman"/>
          <w:b/>
          <w:sz w:val="32"/>
          <w:szCs w:val="32"/>
        </w:rPr>
        <w:t>-202</w:t>
      </w:r>
      <w:r w:rsidR="00D05CB0">
        <w:rPr>
          <w:rFonts w:ascii="Times New Roman" w:hAnsi="Times New Roman"/>
          <w:b/>
          <w:sz w:val="32"/>
          <w:szCs w:val="32"/>
        </w:rPr>
        <w:t>4</w:t>
      </w:r>
    </w:p>
    <w:bookmarkEnd w:id="1"/>
    <w:p w14:paraId="064F11C1" w14:textId="77777777" w:rsidR="00231D4C" w:rsidRPr="00A37C43" w:rsidRDefault="00231D4C" w:rsidP="004C5296">
      <w:pPr>
        <w:pStyle w:val="af1"/>
        <w:jc w:val="center"/>
        <w:rPr>
          <w:rFonts w:ascii="Times New Roman" w:hAnsi="Times New Roman"/>
          <w:b/>
          <w:sz w:val="32"/>
          <w:szCs w:val="32"/>
        </w:rPr>
      </w:pPr>
    </w:p>
    <w:p w14:paraId="64680760" w14:textId="77777777" w:rsidR="00D05CB0" w:rsidRDefault="00D05CB0" w:rsidP="004C5296">
      <w:pPr>
        <w:pStyle w:val="af1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3" w:name="_Hlk34318573"/>
      <w:r w:rsidRPr="00A206BE">
        <w:rPr>
          <w:rFonts w:ascii="Times New Roman" w:hAnsi="Times New Roman"/>
          <w:b/>
          <w:bCs/>
          <w:sz w:val="32"/>
          <w:szCs w:val="32"/>
        </w:rPr>
        <w:t>ПОЛИТИКА</w:t>
      </w:r>
    </w:p>
    <w:p w14:paraId="1E2F89E5" w14:textId="77777777" w:rsidR="004C5296" w:rsidRPr="004C5296" w:rsidRDefault="004C5296" w:rsidP="004C5296">
      <w:pPr>
        <w:pStyle w:val="af1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5EFE431" w14:textId="3EE7DA74" w:rsidR="00D05CB0" w:rsidRDefault="00D05CB0" w:rsidP="004C5296">
      <w:pPr>
        <w:pStyle w:val="af1"/>
        <w:jc w:val="center"/>
        <w:rPr>
          <w:rFonts w:ascii="Times New Roman" w:hAnsi="Times New Roman"/>
          <w:b/>
          <w:bCs/>
          <w:sz w:val="32"/>
          <w:szCs w:val="32"/>
        </w:rPr>
      </w:pPr>
      <w:r w:rsidRPr="00A206BE">
        <w:rPr>
          <w:rFonts w:ascii="Times New Roman" w:hAnsi="Times New Roman"/>
          <w:b/>
          <w:bCs/>
          <w:sz w:val="32"/>
          <w:szCs w:val="32"/>
        </w:rPr>
        <w:t xml:space="preserve">ПО ПЕРЕХОДУ НА СТАНДАРТ </w:t>
      </w:r>
      <w:r w:rsidRPr="00A206BE">
        <w:rPr>
          <w:rFonts w:ascii="Times New Roman" w:hAnsi="Times New Roman"/>
          <w:b/>
          <w:bCs/>
          <w:sz w:val="32"/>
          <w:szCs w:val="32"/>
          <w:lang w:val="en-US"/>
        </w:rPr>
        <w:t>ISO</w:t>
      </w:r>
      <w:r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>IEC</w:t>
      </w:r>
      <w:r w:rsidRPr="00D05CB0">
        <w:rPr>
          <w:rFonts w:ascii="Times New Roman" w:hAnsi="Times New Roman"/>
          <w:b/>
          <w:bCs/>
          <w:sz w:val="32"/>
          <w:szCs w:val="32"/>
        </w:rPr>
        <w:t xml:space="preserve"> 17043</w:t>
      </w:r>
      <w:r>
        <w:rPr>
          <w:rFonts w:ascii="Times New Roman" w:hAnsi="Times New Roman"/>
          <w:b/>
          <w:bCs/>
          <w:sz w:val="32"/>
          <w:szCs w:val="32"/>
        </w:rPr>
        <w:t>:2023</w:t>
      </w:r>
    </w:p>
    <w:p w14:paraId="33461E2A" w14:textId="77777777" w:rsidR="004C5296" w:rsidRPr="004C5296" w:rsidRDefault="004C5296" w:rsidP="004C5296">
      <w:pPr>
        <w:pStyle w:val="af1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CFF2739" w14:textId="7245B144" w:rsidR="00D05CB0" w:rsidRPr="00D05CB0" w:rsidRDefault="00D05CB0" w:rsidP="004C5296">
      <w:pPr>
        <w:pStyle w:val="af1"/>
        <w:jc w:val="center"/>
        <w:rPr>
          <w:rFonts w:ascii="Times New Roman" w:hAnsi="Times New Roman"/>
          <w:b/>
          <w:bCs/>
          <w:sz w:val="32"/>
          <w:szCs w:val="32"/>
        </w:rPr>
      </w:pPr>
      <w:r w:rsidRPr="00A206BE">
        <w:rPr>
          <w:rFonts w:ascii="Times New Roman" w:hAnsi="Times New Roman"/>
          <w:b/>
          <w:bCs/>
          <w:sz w:val="32"/>
          <w:szCs w:val="32"/>
        </w:rPr>
        <w:t>«</w:t>
      </w:r>
      <w:r w:rsidR="004C5296">
        <w:rPr>
          <w:rFonts w:ascii="Times New Roman" w:hAnsi="Times New Roman"/>
          <w:b/>
          <w:bCs/>
          <w:sz w:val="32"/>
          <w:szCs w:val="32"/>
        </w:rPr>
        <w:t>О</w:t>
      </w:r>
      <w:r w:rsidR="004C5296" w:rsidRPr="00D05CB0">
        <w:rPr>
          <w:rFonts w:ascii="Times New Roman" w:hAnsi="Times New Roman"/>
          <w:b/>
          <w:bCs/>
          <w:sz w:val="32"/>
          <w:szCs w:val="32"/>
        </w:rPr>
        <w:t xml:space="preserve">ценка соответствия. </w:t>
      </w:r>
      <w:r w:rsidR="004C5296">
        <w:rPr>
          <w:rFonts w:ascii="Times New Roman" w:hAnsi="Times New Roman"/>
          <w:b/>
          <w:bCs/>
          <w:sz w:val="32"/>
          <w:szCs w:val="32"/>
        </w:rPr>
        <w:t>О</w:t>
      </w:r>
      <w:r w:rsidR="004C5296" w:rsidRPr="00D05CB0">
        <w:rPr>
          <w:rFonts w:ascii="Times New Roman" w:hAnsi="Times New Roman"/>
          <w:b/>
          <w:bCs/>
          <w:sz w:val="32"/>
          <w:szCs w:val="32"/>
        </w:rPr>
        <w:t>бщие требования к компетентности провайдеров проверки квалификации</w:t>
      </w:r>
      <w:r w:rsidRPr="00D05CB0">
        <w:rPr>
          <w:rFonts w:ascii="Times New Roman" w:hAnsi="Times New Roman"/>
          <w:b/>
          <w:bCs/>
          <w:sz w:val="32"/>
          <w:szCs w:val="32"/>
        </w:rPr>
        <w:t>»</w:t>
      </w:r>
    </w:p>
    <w:p w14:paraId="4ECE5B5B" w14:textId="77777777" w:rsidR="00231D4C" w:rsidRPr="00D05CB0" w:rsidRDefault="00231D4C" w:rsidP="00231D4C">
      <w:pPr>
        <w:pStyle w:val="af1"/>
        <w:jc w:val="center"/>
        <w:rPr>
          <w:rFonts w:ascii="Times New Roman" w:hAnsi="Times New Roman"/>
          <w:b/>
          <w:bCs/>
          <w:sz w:val="32"/>
          <w:szCs w:val="32"/>
        </w:rPr>
      </w:pPr>
    </w:p>
    <w:bookmarkEnd w:id="2"/>
    <w:bookmarkEnd w:id="3"/>
    <w:p w14:paraId="5D93A419" w14:textId="77777777" w:rsidR="00231D4C" w:rsidRPr="00A37C43" w:rsidRDefault="00231D4C" w:rsidP="00231D4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040B3E75" w14:textId="77777777" w:rsidR="00231D4C" w:rsidRPr="00A37C43" w:rsidRDefault="00231D4C" w:rsidP="00231D4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14:paraId="3E67CD25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F35D896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3FC2CBA8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F0BCBB7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72930398" w14:textId="2217E416" w:rsidR="00231D4C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0995E634" w14:textId="56AD13EF" w:rsidR="00150ABC" w:rsidRDefault="00150AB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1FCD8DEB" w14:textId="77777777" w:rsidR="00150ABC" w:rsidRPr="00A37C43" w:rsidRDefault="00150AB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4E10AB1C" w14:textId="70812829" w:rsidR="00D1209B" w:rsidRPr="00A37C43" w:rsidRDefault="00D1209B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5EEA8AE" w14:textId="4FC9D162" w:rsidR="00D1209B" w:rsidRPr="00A37C43" w:rsidRDefault="00D1209B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0C7282F5" w14:textId="2016A921" w:rsidR="00D1209B" w:rsidRPr="00A37C43" w:rsidRDefault="00D1209B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20630C57" w14:textId="12DD25AC" w:rsidR="00D1209B" w:rsidRPr="00A37C43" w:rsidRDefault="00D1209B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14:paraId="48FAF693" w14:textId="4419E01B" w:rsidR="00D1209B" w:rsidRPr="00A37C43" w:rsidRDefault="00150ABC" w:rsidP="00150ABC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14:paraId="427AC313" w14:textId="0AC4A07D" w:rsidR="00D1209B" w:rsidRDefault="007D6345" w:rsidP="007D6345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14:paraId="59B0ECE8" w14:textId="77777777" w:rsidR="00231D4C" w:rsidRPr="00A37C43" w:rsidRDefault="00231D4C" w:rsidP="00231D4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5649"/>
      </w:tblGrid>
      <w:tr w:rsidR="00231D4C" w:rsidRPr="00A37C43" w14:paraId="3B20C740" w14:textId="77777777" w:rsidTr="002B2409">
        <w:trPr>
          <w:trHeight w:val="99"/>
        </w:trPr>
        <w:tc>
          <w:tcPr>
            <w:tcW w:w="1977" w:type="pct"/>
          </w:tcPr>
          <w:p w14:paraId="737D6CB3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23" w:type="pct"/>
          </w:tcPr>
          <w:p w14:paraId="2DC008DD" w14:textId="2B2414D4" w:rsidR="00231D4C" w:rsidRPr="00A37C43" w:rsidRDefault="00BF7001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Отделом аккредитации лабораторий №2</w:t>
            </w:r>
          </w:p>
        </w:tc>
      </w:tr>
      <w:tr w:rsidR="00231D4C" w:rsidRPr="00A37C43" w14:paraId="205298FC" w14:textId="77777777" w:rsidTr="002B2409">
        <w:trPr>
          <w:trHeight w:val="99"/>
        </w:trPr>
        <w:tc>
          <w:tcPr>
            <w:tcW w:w="1977" w:type="pct"/>
          </w:tcPr>
          <w:p w14:paraId="7388A83B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Ответственный за пересмотр</w:t>
            </w:r>
          </w:p>
        </w:tc>
        <w:tc>
          <w:tcPr>
            <w:tcW w:w="3023" w:type="pct"/>
          </w:tcPr>
          <w:p w14:paraId="5CAAD24C" w14:textId="7802E856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 xml:space="preserve">Отдел аккредитации </w:t>
            </w:r>
            <w:r w:rsidR="00D1209B" w:rsidRPr="00A37C43">
              <w:rPr>
                <w:rFonts w:ascii="Times New Roman" w:hAnsi="Times New Roman"/>
                <w:sz w:val="24"/>
                <w:szCs w:val="24"/>
              </w:rPr>
              <w:t>лабораторий №2</w:t>
            </w:r>
          </w:p>
        </w:tc>
      </w:tr>
      <w:tr w:rsidR="00231D4C" w:rsidRPr="00A37C43" w14:paraId="7D26084A" w14:textId="77777777" w:rsidTr="002B2409">
        <w:trPr>
          <w:trHeight w:val="141"/>
        </w:trPr>
        <w:tc>
          <w:tcPr>
            <w:tcW w:w="1977" w:type="pct"/>
          </w:tcPr>
          <w:p w14:paraId="1BC3BA31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23" w:type="pct"/>
          </w:tcPr>
          <w:p w14:paraId="3ECA9795" w14:textId="44CD9EF5" w:rsidR="00231D4C" w:rsidRPr="003E2E27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3E2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05CB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2E27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3E2E27">
              <w:rPr>
                <w:rFonts w:ascii="Times New Roman" w:hAnsi="Times New Roman"/>
                <w:sz w:val="24"/>
                <w:szCs w:val="24"/>
              </w:rPr>
              <w:t>.12.2024 № 156</w:t>
            </w:r>
          </w:p>
        </w:tc>
      </w:tr>
      <w:tr w:rsidR="00231D4C" w:rsidRPr="00A37C43" w14:paraId="65A9367D" w14:textId="77777777" w:rsidTr="002B2409">
        <w:trPr>
          <w:trHeight w:val="141"/>
        </w:trPr>
        <w:tc>
          <w:tcPr>
            <w:tcW w:w="1977" w:type="pct"/>
          </w:tcPr>
          <w:p w14:paraId="371904EE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23" w:type="pct"/>
          </w:tcPr>
          <w:p w14:paraId="55DEF6A7" w14:textId="6D82B039" w:rsidR="00231D4C" w:rsidRPr="00150ABC" w:rsidRDefault="00150AB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E2E27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</w:tr>
      <w:tr w:rsidR="00231D4C" w:rsidRPr="00A37C43" w14:paraId="47917E71" w14:textId="77777777" w:rsidTr="002B2409">
        <w:trPr>
          <w:trHeight w:val="141"/>
        </w:trPr>
        <w:tc>
          <w:tcPr>
            <w:tcW w:w="1977" w:type="pct"/>
          </w:tcPr>
          <w:p w14:paraId="279C40BD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23" w:type="pct"/>
          </w:tcPr>
          <w:p w14:paraId="306C58A5" w14:textId="138876E2" w:rsidR="00231D4C" w:rsidRPr="00D05CB0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0</w:t>
            </w:r>
            <w:r w:rsidR="00D05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D4C" w:rsidRPr="00A37C43" w14:paraId="3C01726A" w14:textId="77777777" w:rsidTr="002B2409">
        <w:trPr>
          <w:trHeight w:val="141"/>
        </w:trPr>
        <w:tc>
          <w:tcPr>
            <w:tcW w:w="1977" w:type="pct"/>
          </w:tcPr>
          <w:p w14:paraId="33ACA059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  <w:tc>
          <w:tcPr>
            <w:tcW w:w="3023" w:type="pct"/>
          </w:tcPr>
          <w:p w14:paraId="0090545F" w14:textId="578B56A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D4C" w:rsidRPr="00A37C43" w14:paraId="56CE5F7F" w14:textId="77777777" w:rsidTr="002B2409">
        <w:trPr>
          <w:trHeight w:val="141"/>
        </w:trPr>
        <w:tc>
          <w:tcPr>
            <w:tcW w:w="1977" w:type="pct"/>
          </w:tcPr>
          <w:p w14:paraId="1E8F254D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23" w:type="pct"/>
          </w:tcPr>
          <w:p w14:paraId="7496C347" w14:textId="33681F78" w:rsidR="00231D4C" w:rsidRPr="00A37C43" w:rsidRDefault="00A41820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231D4C" w:rsidRPr="00A37C43" w14:paraId="7212E02A" w14:textId="77777777" w:rsidTr="00CC0537">
        <w:trPr>
          <w:trHeight w:val="220"/>
        </w:trPr>
        <w:tc>
          <w:tcPr>
            <w:tcW w:w="1977" w:type="pct"/>
          </w:tcPr>
          <w:p w14:paraId="463269C5" w14:textId="77777777" w:rsidR="00231D4C" w:rsidRPr="00A37C43" w:rsidRDefault="00231D4C" w:rsidP="002B24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37C43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23" w:type="pct"/>
          </w:tcPr>
          <w:p w14:paraId="17109438" w14:textId="0F0F4528" w:rsidR="00CC0537" w:rsidRPr="00A37C43" w:rsidRDefault="00CC0537" w:rsidP="00CC053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8BBEB94" w14:textId="70C1FBD9" w:rsidR="00091383" w:rsidRDefault="00091383" w:rsidP="00F2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4"/>
        </w:rPr>
      </w:pPr>
    </w:p>
    <w:p w14:paraId="5CE1A911" w14:textId="581FEAA2" w:rsidR="00D05CB0" w:rsidRPr="00D05CB0" w:rsidRDefault="00D05CB0" w:rsidP="00D05CB0">
      <w:pPr>
        <w:tabs>
          <w:tab w:val="left" w:pos="532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14:paraId="25BBDD4E" w14:textId="388A6490" w:rsidR="004A5252" w:rsidRPr="002E113D" w:rsidRDefault="004A5252" w:rsidP="004A5252">
      <w:pPr>
        <w:pStyle w:val="af1"/>
        <w:ind w:firstLine="624"/>
        <w:jc w:val="both"/>
        <w:rPr>
          <w:rFonts w:ascii="Times New Roman" w:eastAsiaTheme="minorHAnsi" w:hAnsi="Times New Roman"/>
          <w:i/>
          <w:iCs/>
          <w:sz w:val="26"/>
          <w:szCs w:val="26"/>
        </w:rPr>
      </w:pPr>
      <w:r w:rsidRPr="002E113D">
        <w:rPr>
          <w:rFonts w:ascii="Times New Roman" w:eastAsiaTheme="minorHAnsi" w:hAnsi="Times New Roman"/>
          <w:i/>
          <w:iCs/>
          <w:sz w:val="26"/>
          <w:szCs w:val="26"/>
        </w:rPr>
        <w:lastRenderedPageBreak/>
        <w:t>Настоящий документ определяет Политику Республиканского унитарного предприятия «Белорусский государственный центр аккредитации» (далее – БГЦА, орган по аккредитации), направленную на внедрение в качестве критери</w:t>
      </w:r>
      <w:r>
        <w:rPr>
          <w:rFonts w:ascii="Times New Roman" w:eastAsiaTheme="minorHAnsi" w:hAnsi="Times New Roman"/>
          <w:i/>
          <w:iCs/>
          <w:sz w:val="26"/>
          <w:szCs w:val="26"/>
        </w:rPr>
        <w:t>ев</w:t>
      </w:r>
      <w:r w:rsidRPr="002E113D">
        <w:rPr>
          <w:rFonts w:ascii="Times New Roman" w:eastAsiaTheme="minorHAnsi" w:hAnsi="Times New Roman"/>
          <w:i/>
          <w:iCs/>
          <w:sz w:val="26"/>
          <w:szCs w:val="26"/>
        </w:rPr>
        <w:t xml:space="preserve"> аккредитации </w:t>
      </w:r>
      <w:r>
        <w:rPr>
          <w:rFonts w:ascii="Times New Roman" w:eastAsiaTheme="minorHAnsi" w:hAnsi="Times New Roman"/>
          <w:i/>
          <w:iCs/>
          <w:sz w:val="26"/>
          <w:szCs w:val="26"/>
        </w:rPr>
        <w:t xml:space="preserve">провайдеров проверки квалификации новой версии стандарта </w:t>
      </w:r>
      <w:r>
        <w:rPr>
          <w:rFonts w:ascii="Times New Roman" w:eastAsiaTheme="minorHAnsi" w:hAnsi="Times New Roman"/>
          <w:i/>
          <w:iCs/>
          <w:sz w:val="26"/>
          <w:szCs w:val="26"/>
          <w:lang w:val="en-US"/>
        </w:rPr>
        <w:t>ISO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>/</w:t>
      </w:r>
      <w:r>
        <w:rPr>
          <w:rFonts w:ascii="Times New Roman" w:eastAsiaTheme="minorHAnsi" w:hAnsi="Times New Roman"/>
          <w:i/>
          <w:iCs/>
          <w:sz w:val="26"/>
          <w:szCs w:val="26"/>
          <w:lang w:val="en-US"/>
        </w:rPr>
        <w:t>IEC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 xml:space="preserve"> 17043</w:t>
      </w:r>
      <w:r>
        <w:rPr>
          <w:rFonts w:ascii="Times New Roman" w:eastAsiaTheme="minorHAnsi" w:hAnsi="Times New Roman"/>
          <w:i/>
          <w:iCs/>
          <w:sz w:val="26"/>
          <w:szCs w:val="26"/>
        </w:rPr>
        <w:t>: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 xml:space="preserve">2023 </w:t>
      </w:r>
      <w:r>
        <w:rPr>
          <w:rFonts w:ascii="Times New Roman" w:eastAsiaTheme="minorHAnsi" w:hAnsi="Times New Roman"/>
          <w:i/>
          <w:iCs/>
          <w:sz w:val="26"/>
          <w:szCs w:val="26"/>
        </w:rPr>
        <w:t>«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 xml:space="preserve">Оценка соответствия. </w:t>
      </w:r>
      <w:r>
        <w:rPr>
          <w:rFonts w:ascii="Times New Roman" w:eastAsiaTheme="minorHAnsi" w:hAnsi="Times New Roman"/>
          <w:i/>
          <w:iCs/>
          <w:sz w:val="26"/>
          <w:szCs w:val="26"/>
        </w:rPr>
        <w:t>Общие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 xml:space="preserve"> требования к </w:t>
      </w:r>
      <w:r>
        <w:rPr>
          <w:rFonts w:ascii="Times New Roman" w:eastAsiaTheme="minorHAnsi" w:hAnsi="Times New Roman"/>
          <w:i/>
          <w:iCs/>
          <w:sz w:val="26"/>
          <w:szCs w:val="26"/>
        </w:rPr>
        <w:t xml:space="preserve">компетентности провайдеров </w:t>
      </w:r>
      <w:r w:rsidRPr="00754B99">
        <w:rPr>
          <w:rFonts w:ascii="Times New Roman" w:eastAsiaTheme="minorHAnsi" w:hAnsi="Times New Roman"/>
          <w:i/>
          <w:iCs/>
          <w:sz w:val="26"/>
          <w:szCs w:val="26"/>
        </w:rPr>
        <w:t>проверки квалификации</w:t>
      </w:r>
      <w:r>
        <w:rPr>
          <w:rFonts w:ascii="Times New Roman" w:eastAsiaTheme="minorHAnsi" w:hAnsi="Times New Roman"/>
          <w:i/>
          <w:iCs/>
          <w:sz w:val="26"/>
          <w:szCs w:val="26"/>
        </w:rPr>
        <w:t xml:space="preserve">», опубликованного </w:t>
      </w:r>
      <w:r w:rsidR="00F45CE2">
        <w:rPr>
          <w:rFonts w:ascii="Times New Roman" w:eastAsiaTheme="minorHAnsi" w:hAnsi="Times New Roman"/>
          <w:i/>
          <w:iCs/>
          <w:sz w:val="26"/>
          <w:szCs w:val="26"/>
        </w:rPr>
        <w:t xml:space="preserve">в мае </w:t>
      </w:r>
      <w:r>
        <w:rPr>
          <w:rFonts w:ascii="Times New Roman" w:eastAsiaTheme="minorHAnsi" w:hAnsi="Times New Roman"/>
          <w:i/>
          <w:iCs/>
          <w:sz w:val="26"/>
          <w:szCs w:val="26"/>
        </w:rPr>
        <w:t>2023</w:t>
      </w:r>
      <w:r w:rsidR="00F45CE2">
        <w:rPr>
          <w:rFonts w:ascii="Times New Roman" w:eastAsiaTheme="minorHAnsi" w:hAnsi="Times New Roman"/>
          <w:i/>
          <w:iCs/>
          <w:sz w:val="26"/>
          <w:szCs w:val="26"/>
        </w:rPr>
        <w:t xml:space="preserve"> года</w:t>
      </w:r>
      <w:r>
        <w:rPr>
          <w:rFonts w:ascii="Times New Roman" w:eastAsiaTheme="minorHAnsi" w:hAnsi="Times New Roman"/>
          <w:i/>
          <w:iCs/>
          <w:sz w:val="26"/>
          <w:szCs w:val="26"/>
        </w:rPr>
        <w:t>.</w:t>
      </w:r>
    </w:p>
    <w:p w14:paraId="438041D1" w14:textId="77777777" w:rsidR="00844C24" w:rsidRPr="00A37C43" w:rsidRDefault="00844C24" w:rsidP="00844C24">
      <w:pPr>
        <w:pStyle w:val="af1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29F8F562" w14:textId="7F1F0D7B" w:rsidR="00844C24" w:rsidRPr="008347C1" w:rsidRDefault="00D8359A" w:rsidP="00844C24">
      <w:pPr>
        <w:pStyle w:val="af1"/>
        <w:ind w:firstLine="624"/>
        <w:jc w:val="both"/>
        <w:rPr>
          <w:rFonts w:ascii="Times New Roman" w:hAnsi="Times New Roman"/>
          <w:sz w:val="26"/>
          <w:szCs w:val="26"/>
        </w:rPr>
      </w:pPr>
      <w:r w:rsidRPr="00D8359A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="00303B75" w:rsidRPr="00A37C43">
        <w:rPr>
          <w:rFonts w:ascii="Times New Roman" w:hAnsi="Times New Roman"/>
          <w:sz w:val="26"/>
          <w:szCs w:val="26"/>
        </w:rPr>
        <w:t xml:space="preserve">Настоящая Политика разработана </w:t>
      </w:r>
      <w:r w:rsidR="00754B99">
        <w:rPr>
          <w:rFonts w:ascii="Times New Roman" w:hAnsi="Times New Roman"/>
          <w:sz w:val="26"/>
          <w:szCs w:val="26"/>
        </w:rPr>
        <w:t>во исполнение резолюции 26-й Генеральной ассамблеи Международной организации по аккредитации лабораторий</w:t>
      </w:r>
      <w:r w:rsidR="00E6772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54B99">
        <w:rPr>
          <w:rFonts w:ascii="Times New Roman" w:hAnsi="Times New Roman"/>
          <w:sz w:val="26"/>
          <w:szCs w:val="26"/>
        </w:rPr>
        <w:t xml:space="preserve">от </w:t>
      </w:r>
      <w:r w:rsidR="00754B99" w:rsidRPr="00754B99">
        <w:rPr>
          <w:rFonts w:ascii="Times New Roman" w:hAnsi="Times New Roman"/>
          <w:sz w:val="26"/>
          <w:szCs w:val="26"/>
        </w:rPr>
        <w:t xml:space="preserve"> </w:t>
      </w:r>
      <w:r w:rsidR="00754B99">
        <w:rPr>
          <w:rFonts w:ascii="Times New Roman" w:hAnsi="Times New Roman"/>
          <w:sz w:val="26"/>
          <w:szCs w:val="26"/>
        </w:rPr>
        <w:t>15.11.2022</w:t>
      </w:r>
      <w:proofErr w:type="gramEnd"/>
      <w:r w:rsidR="00754B99" w:rsidRPr="00754B99">
        <w:rPr>
          <w:rFonts w:ascii="Times New Roman" w:hAnsi="Times New Roman"/>
          <w:sz w:val="26"/>
          <w:szCs w:val="26"/>
        </w:rPr>
        <w:t xml:space="preserve"> </w:t>
      </w:r>
      <w:r w:rsidR="00754B99">
        <w:rPr>
          <w:rFonts w:ascii="Times New Roman" w:hAnsi="Times New Roman"/>
          <w:sz w:val="26"/>
          <w:szCs w:val="26"/>
        </w:rPr>
        <w:t xml:space="preserve"> </w:t>
      </w:r>
      <w:r w:rsidR="00754B99" w:rsidRPr="00754B99">
        <w:rPr>
          <w:rFonts w:ascii="Times New Roman" w:hAnsi="Times New Roman"/>
          <w:sz w:val="26"/>
          <w:szCs w:val="26"/>
        </w:rPr>
        <w:t>ILAC GA 26.09</w:t>
      </w:r>
      <w:r w:rsidR="002A0A79">
        <w:rPr>
          <w:rFonts w:ascii="Times New Roman" w:hAnsi="Times New Roman"/>
          <w:sz w:val="26"/>
          <w:szCs w:val="26"/>
        </w:rPr>
        <w:t>, установившей трехлетний период</w:t>
      </w:r>
      <w:r w:rsidR="008347C1">
        <w:rPr>
          <w:rFonts w:ascii="Times New Roman" w:hAnsi="Times New Roman"/>
          <w:sz w:val="26"/>
          <w:szCs w:val="26"/>
        </w:rPr>
        <w:t xml:space="preserve"> перехода к новой версии </w:t>
      </w:r>
      <w:r w:rsidR="008347C1" w:rsidRPr="008347C1">
        <w:rPr>
          <w:rFonts w:ascii="Times New Roman" w:hAnsi="Times New Roman"/>
          <w:sz w:val="26"/>
          <w:szCs w:val="26"/>
        </w:rPr>
        <w:t>стандарта ISO/IEC 17043</w:t>
      </w:r>
      <w:r w:rsidR="008347C1">
        <w:rPr>
          <w:rFonts w:ascii="Times New Roman" w:hAnsi="Times New Roman"/>
          <w:sz w:val="26"/>
          <w:szCs w:val="26"/>
        </w:rPr>
        <w:t>:</w:t>
      </w:r>
      <w:r w:rsidR="008347C1" w:rsidRPr="008347C1">
        <w:rPr>
          <w:rFonts w:ascii="Times New Roman" w:hAnsi="Times New Roman"/>
          <w:sz w:val="26"/>
          <w:szCs w:val="26"/>
        </w:rPr>
        <w:t>2023 «Оценка соответствия. О</w:t>
      </w:r>
      <w:r w:rsidR="00AF0521">
        <w:rPr>
          <w:rFonts w:ascii="Times New Roman" w:hAnsi="Times New Roman"/>
          <w:sz w:val="26"/>
          <w:szCs w:val="26"/>
        </w:rPr>
        <w:t>бщие</w:t>
      </w:r>
      <w:r w:rsidR="008347C1" w:rsidRPr="008347C1">
        <w:rPr>
          <w:rFonts w:ascii="Times New Roman" w:hAnsi="Times New Roman"/>
          <w:sz w:val="26"/>
          <w:szCs w:val="26"/>
        </w:rPr>
        <w:t xml:space="preserve"> требования к </w:t>
      </w:r>
      <w:r w:rsidR="00AF0521">
        <w:rPr>
          <w:rFonts w:ascii="Times New Roman" w:hAnsi="Times New Roman"/>
          <w:sz w:val="26"/>
          <w:szCs w:val="26"/>
        </w:rPr>
        <w:t xml:space="preserve">компетентности провайдеров </w:t>
      </w:r>
      <w:r w:rsidR="008347C1" w:rsidRPr="008347C1">
        <w:rPr>
          <w:rFonts w:ascii="Times New Roman" w:hAnsi="Times New Roman"/>
          <w:sz w:val="26"/>
          <w:szCs w:val="26"/>
        </w:rPr>
        <w:t>проверки квалификации»</w:t>
      </w:r>
      <w:r w:rsidR="00844C24" w:rsidRPr="008347C1">
        <w:rPr>
          <w:rFonts w:ascii="Times New Roman" w:hAnsi="Times New Roman"/>
          <w:sz w:val="26"/>
          <w:szCs w:val="26"/>
        </w:rPr>
        <w:t>.</w:t>
      </w:r>
    </w:p>
    <w:p w14:paraId="6CF85C7D" w14:textId="458CC43D" w:rsidR="009C5101" w:rsidRPr="00A37C43" w:rsidRDefault="00D8359A" w:rsidP="00844C24">
      <w:pPr>
        <w:pStyle w:val="af1"/>
        <w:ind w:firstLine="624"/>
        <w:jc w:val="both"/>
        <w:rPr>
          <w:rFonts w:ascii="Times New Roman" w:hAnsi="Times New Roman"/>
          <w:sz w:val="26"/>
          <w:szCs w:val="26"/>
        </w:rPr>
      </w:pPr>
      <w:r w:rsidRPr="00D8359A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="009C5101" w:rsidRPr="00A37C43">
        <w:rPr>
          <w:rFonts w:ascii="Times New Roman" w:hAnsi="Times New Roman"/>
          <w:sz w:val="26"/>
          <w:szCs w:val="26"/>
        </w:rPr>
        <w:t xml:space="preserve">Срок внедрения требований </w:t>
      </w:r>
      <w:r w:rsidR="008347C1">
        <w:rPr>
          <w:rFonts w:ascii="Times New Roman" w:hAnsi="Times New Roman"/>
          <w:sz w:val="26"/>
          <w:szCs w:val="26"/>
        </w:rPr>
        <w:t xml:space="preserve">новой версии </w:t>
      </w:r>
      <w:r w:rsidR="008347C1" w:rsidRPr="008347C1">
        <w:rPr>
          <w:rFonts w:ascii="Times New Roman" w:hAnsi="Times New Roman"/>
          <w:sz w:val="26"/>
          <w:szCs w:val="26"/>
        </w:rPr>
        <w:t>стандарта ISO/IEC 17043</w:t>
      </w:r>
      <w:r w:rsidR="008347C1">
        <w:rPr>
          <w:rFonts w:ascii="Times New Roman" w:hAnsi="Times New Roman"/>
          <w:sz w:val="26"/>
          <w:szCs w:val="26"/>
        </w:rPr>
        <w:t>:</w:t>
      </w:r>
      <w:r w:rsidR="008347C1" w:rsidRPr="008347C1">
        <w:rPr>
          <w:rFonts w:ascii="Times New Roman" w:hAnsi="Times New Roman"/>
          <w:sz w:val="26"/>
          <w:szCs w:val="26"/>
        </w:rPr>
        <w:t>2023</w:t>
      </w:r>
      <w:r w:rsidR="009C5101" w:rsidRPr="00A37C43">
        <w:rPr>
          <w:rFonts w:ascii="Times New Roman" w:hAnsi="Times New Roman"/>
          <w:sz w:val="26"/>
          <w:szCs w:val="26"/>
        </w:rPr>
        <w:t xml:space="preserve"> для аккредитованных </w:t>
      </w:r>
      <w:r w:rsidR="008347C1">
        <w:rPr>
          <w:rFonts w:ascii="Times New Roman" w:hAnsi="Times New Roman"/>
          <w:sz w:val="26"/>
          <w:szCs w:val="26"/>
        </w:rPr>
        <w:t>провайдеров проверки квалификации</w:t>
      </w:r>
      <w:r w:rsidR="00DB0127" w:rsidRPr="00A37C43">
        <w:rPr>
          <w:rFonts w:ascii="Times New Roman" w:hAnsi="Times New Roman"/>
          <w:sz w:val="26"/>
          <w:szCs w:val="26"/>
        </w:rPr>
        <w:t xml:space="preserve"> (далее – аккредитованны</w:t>
      </w:r>
      <w:r w:rsidR="00BC0331" w:rsidRPr="00A37C43">
        <w:rPr>
          <w:rFonts w:ascii="Times New Roman" w:hAnsi="Times New Roman"/>
          <w:sz w:val="26"/>
          <w:szCs w:val="26"/>
        </w:rPr>
        <w:t>е</w:t>
      </w:r>
      <w:r w:rsidR="00DB0127" w:rsidRPr="00A37C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C5101" w:rsidRPr="00A37C43">
        <w:rPr>
          <w:rFonts w:ascii="Times New Roman" w:hAnsi="Times New Roman"/>
          <w:sz w:val="26"/>
          <w:szCs w:val="26"/>
        </w:rPr>
        <w:t>субъект</w:t>
      </w:r>
      <w:r w:rsidR="00BC0331" w:rsidRPr="00A37C43">
        <w:rPr>
          <w:rFonts w:ascii="Times New Roman" w:hAnsi="Times New Roman"/>
          <w:sz w:val="26"/>
          <w:szCs w:val="26"/>
        </w:rPr>
        <w:t>ы</w:t>
      </w:r>
      <w:r w:rsidR="00DB0127" w:rsidRPr="00A37C43">
        <w:rPr>
          <w:rFonts w:ascii="Times New Roman" w:hAnsi="Times New Roman"/>
          <w:sz w:val="26"/>
          <w:szCs w:val="26"/>
        </w:rPr>
        <w:t>)</w:t>
      </w:r>
      <w:r w:rsidR="009C5101" w:rsidRPr="00A37C43">
        <w:rPr>
          <w:rFonts w:ascii="Times New Roman" w:hAnsi="Times New Roman"/>
          <w:sz w:val="26"/>
          <w:szCs w:val="26"/>
        </w:rPr>
        <w:t xml:space="preserve"> </w:t>
      </w:r>
      <w:r w:rsidR="004F23A4">
        <w:rPr>
          <w:rFonts w:ascii="Times New Roman" w:hAnsi="Times New Roman"/>
          <w:sz w:val="26"/>
          <w:szCs w:val="26"/>
        </w:rPr>
        <w:t xml:space="preserve"> </w:t>
      </w:r>
      <w:r w:rsidR="008347C1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8347C1">
        <w:rPr>
          <w:rFonts w:ascii="Times New Roman" w:hAnsi="Times New Roman"/>
          <w:sz w:val="26"/>
          <w:szCs w:val="26"/>
        </w:rPr>
        <w:t xml:space="preserve">- </w:t>
      </w:r>
      <w:r w:rsidR="004F23A4" w:rsidRPr="004F23A4">
        <w:rPr>
          <w:rFonts w:ascii="Times New Roman" w:hAnsi="Times New Roman"/>
          <w:b/>
          <w:bCs/>
          <w:sz w:val="26"/>
          <w:szCs w:val="26"/>
        </w:rPr>
        <w:t>до</w:t>
      </w:r>
      <w:r w:rsidR="004F23A4">
        <w:rPr>
          <w:rFonts w:ascii="Times New Roman" w:hAnsi="Times New Roman"/>
          <w:sz w:val="26"/>
          <w:szCs w:val="26"/>
        </w:rPr>
        <w:t xml:space="preserve"> </w:t>
      </w:r>
      <w:r w:rsidR="00A10FEF">
        <w:rPr>
          <w:rFonts w:ascii="Times New Roman" w:hAnsi="Times New Roman"/>
          <w:b/>
          <w:bCs/>
          <w:sz w:val="26"/>
          <w:szCs w:val="26"/>
        </w:rPr>
        <w:t>31.05.2026</w:t>
      </w:r>
      <w:r w:rsidR="009C5101" w:rsidRPr="00A37C43">
        <w:rPr>
          <w:rFonts w:ascii="Times New Roman" w:hAnsi="Times New Roman"/>
          <w:b/>
          <w:bCs/>
          <w:sz w:val="26"/>
          <w:szCs w:val="26"/>
        </w:rPr>
        <w:t>.</w:t>
      </w:r>
    </w:p>
    <w:p w14:paraId="7CBF5C88" w14:textId="77D8B41D" w:rsidR="008347C1" w:rsidRPr="00FF7D1E" w:rsidRDefault="00D8359A" w:rsidP="00844C24">
      <w:pPr>
        <w:pStyle w:val="af1"/>
        <w:ind w:firstLine="624"/>
        <w:jc w:val="both"/>
        <w:rPr>
          <w:rFonts w:ascii="Times New Roman" w:hAnsi="Times New Roman"/>
          <w:bCs/>
          <w:sz w:val="26"/>
          <w:szCs w:val="26"/>
        </w:rPr>
      </w:pPr>
      <w:r w:rsidRPr="00D8359A">
        <w:rPr>
          <w:rFonts w:ascii="Times New Roman" w:hAnsi="Times New Roman"/>
          <w:b/>
          <w:sz w:val="26"/>
          <w:szCs w:val="26"/>
        </w:rPr>
        <w:t xml:space="preserve">3 </w:t>
      </w:r>
      <w:r w:rsidR="008347C1" w:rsidRPr="005C2283">
        <w:rPr>
          <w:rFonts w:ascii="Times New Roman" w:hAnsi="Times New Roman"/>
          <w:bCs/>
          <w:sz w:val="26"/>
          <w:szCs w:val="26"/>
        </w:rPr>
        <w:t xml:space="preserve">В течение переходного периода аттестаты аккредитации </w:t>
      </w:r>
      <w:r w:rsidR="008347C1">
        <w:rPr>
          <w:rFonts w:ascii="Times New Roman" w:hAnsi="Times New Roman"/>
          <w:bCs/>
          <w:sz w:val="26"/>
          <w:szCs w:val="26"/>
        </w:rPr>
        <w:t>на соответствие требованиям</w:t>
      </w:r>
      <w:r w:rsidR="008347C1" w:rsidRPr="005C2283">
        <w:rPr>
          <w:rFonts w:ascii="Times New Roman" w:hAnsi="Times New Roman"/>
          <w:bCs/>
          <w:sz w:val="26"/>
          <w:szCs w:val="26"/>
        </w:rPr>
        <w:t xml:space="preserve"> </w:t>
      </w:r>
      <w:r w:rsidR="008347C1">
        <w:rPr>
          <w:rFonts w:ascii="Times New Roman" w:hAnsi="Times New Roman"/>
          <w:bCs/>
          <w:sz w:val="26"/>
          <w:szCs w:val="26"/>
        </w:rPr>
        <w:t xml:space="preserve">ГОСТ </w:t>
      </w:r>
      <w:r w:rsidR="008347C1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8347C1" w:rsidRPr="008347C1">
        <w:rPr>
          <w:rFonts w:ascii="Times New Roman" w:hAnsi="Times New Roman"/>
          <w:bCs/>
          <w:sz w:val="26"/>
          <w:szCs w:val="26"/>
        </w:rPr>
        <w:t>/</w:t>
      </w:r>
      <w:r w:rsidR="008347C1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8347C1" w:rsidRPr="008347C1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8347C1" w:rsidRPr="008347C1">
        <w:rPr>
          <w:rFonts w:ascii="Times New Roman" w:hAnsi="Times New Roman"/>
          <w:bCs/>
          <w:sz w:val="26"/>
          <w:szCs w:val="26"/>
        </w:rPr>
        <w:t>17043-2013</w:t>
      </w:r>
      <w:proofErr w:type="gramEnd"/>
      <w:r w:rsidR="008347C1" w:rsidRPr="005C2283">
        <w:rPr>
          <w:rFonts w:ascii="Times New Roman" w:hAnsi="Times New Roman"/>
          <w:bCs/>
          <w:sz w:val="26"/>
          <w:szCs w:val="26"/>
        </w:rPr>
        <w:t xml:space="preserve"> (ISO</w:t>
      </w:r>
      <w:r w:rsidR="008347C1" w:rsidRPr="008347C1">
        <w:rPr>
          <w:rFonts w:ascii="Times New Roman" w:hAnsi="Times New Roman"/>
          <w:bCs/>
          <w:sz w:val="26"/>
          <w:szCs w:val="26"/>
        </w:rPr>
        <w:t>/</w:t>
      </w:r>
      <w:r w:rsidR="008347C1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8347C1" w:rsidRPr="008347C1">
        <w:rPr>
          <w:rFonts w:ascii="Times New Roman" w:hAnsi="Times New Roman"/>
          <w:bCs/>
          <w:sz w:val="26"/>
          <w:szCs w:val="26"/>
        </w:rPr>
        <w:t xml:space="preserve"> </w:t>
      </w:r>
      <w:r w:rsidR="008347C1" w:rsidRPr="005C2283">
        <w:rPr>
          <w:rFonts w:ascii="Times New Roman" w:hAnsi="Times New Roman"/>
          <w:bCs/>
          <w:sz w:val="26"/>
          <w:szCs w:val="26"/>
        </w:rPr>
        <w:t>1</w:t>
      </w:r>
      <w:r w:rsidR="008347C1" w:rsidRPr="008347C1">
        <w:rPr>
          <w:rFonts w:ascii="Times New Roman" w:hAnsi="Times New Roman"/>
          <w:bCs/>
          <w:sz w:val="26"/>
          <w:szCs w:val="26"/>
        </w:rPr>
        <w:t>704</w:t>
      </w:r>
      <w:r w:rsidR="008347C1" w:rsidRPr="00D24C80">
        <w:rPr>
          <w:rFonts w:ascii="Times New Roman" w:hAnsi="Times New Roman"/>
          <w:bCs/>
          <w:sz w:val="26"/>
          <w:szCs w:val="26"/>
        </w:rPr>
        <w:t>3</w:t>
      </w:r>
      <w:r w:rsidR="008347C1" w:rsidRPr="005C2283">
        <w:rPr>
          <w:rFonts w:ascii="Times New Roman" w:hAnsi="Times New Roman"/>
          <w:bCs/>
          <w:sz w:val="26"/>
          <w:szCs w:val="26"/>
        </w:rPr>
        <w:t>:</w:t>
      </w:r>
      <w:r w:rsidR="008347C1" w:rsidRPr="005C2283">
        <w:rPr>
          <w:rFonts w:ascii="Times New Roman" w:eastAsia="Times New Roman" w:hAnsi="Times New Roman"/>
          <w:sz w:val="26"/>
          <w:szCs w:val="26"/>
        </w:rPr>
        <w:t>201</w:t>
      </w:r>
      <w:r w:rsidR="008347C1">
        <w:rPr>
          <w:rFonts w:ascii="Times New Roman" w:eastAsia="Times New Roman" w:hAnsi="Times New Roman"/>
          <w:sz w:val="26"/>
          <w:szCs w:val="26"/>
        </w:rPr>
        <w:t>0</w:t>
      </w:r>
      <w:r w:rsidR="008347C1" w:rsidRPr="005C2283">
        <w:rPr>
          <w:rFonts w:ascii="Times New Roman" w:eastAsia="Times New Roman" w:hAnsi="Times New Roman"/>
          <w:sz w:val="26"/>
          <w:szCs w:val="26"/>
        </w:rPr>
        <w:t xml:space="preserve">, IDT) </w:t>
      </w:r>
      <w:r w:rsidR="008347C1" w:rsidRPr="005C2283">
        <w:rPr>
          <w:rFonts w:ascii="Times New Roman" w:hAnsi="Times New Roman"/>
          <w:bCs/>
          <w:sz w:val="26"/>
          <w:szCs w:val="26"/>
        </w:rPr>
        <w:t xml:space="preserve">и </w:t>
      </w:r>
      <w:r w:rsidR="00C16651">
        <w:rPr>
          <w:rFonts w:ascii="Times New Roman" w:hAnsi="Times New Roman"/>
          <w:bCs/>
          <w:sz w:val="26"/>
          <w:szCs w:val="26"/>
        </w:rPr>
        <w:t xml:space="preserve">требованиям </w:t>
      </w:r>
      <w:r w:rsidR="008347C1" w:rsidRPr="005C2283">
        <w:rPr>
          <w:rFonts w:ascii="Times New Roman" w:hAnsi="Times New Roman"/>
          <w:bCs/>
          <w:sz w:val="26"/>
          <w:szCs w:val="26"/>
        </w:rPr>
        <w:t xml:space="preserve">новой версии </w:t>
      </w:r>
      <w:r w:rsidR="00D24C80" w:rsidRPr="008347C1">
        <w:rPr>
          <w:rFonts w:ascii="Times New Roman" w:hAnsi="Times New Roman"/>
          <w:sz w:val="26"/>
          <w:szCs w:val="26"/>
        </w:rPr>
        <w:t>ISO/IEC 17043</w:t>
      </w:r>
      <w:r w:rsidR="00D24C80">
        <w:rPr>
          <w:rFonts w:ascii="Times New Roman" w:hAnsi="Times New Roman"/>
          <w:sz w:val="26"/>
          <w:szCs w:val="26"/>
        </w:rPr>
        <w:t>:</w:t>
      </w:r>
      <w:r w:rsidR="00D24C80" w:rsidRPr="008347C1">
        <w:rPr>
          <w:rFonts w:ascii="Times New Roman" w:hAnsi="Times New Roman"/>
          <w:sz w:val="26"/>
          <w:szCs w:val="26"/>
        </w:rPr>
        <w:t xml:space="preserve">2023 </w:t>
      </w:r>
      <w:r w:rsidR="008347C1" w:rsidRPr="005C2283">
        <w:rPr>
          <w:rFonts w:ascii="Times New Roman" w:hAnsi="Times New Roman"/>
          <w:bCs/>
          <w:sz w:val="26"/>
          <w:szCs w:val="26"/>
        </w:rPr>
        <w:t>имеют одинаковую юридическую силу</w:t>
      </w:r>
      <w:r w:rsidR="0013489A">
        <w:rPr>
          <w:rFonts w:ascii="Times New Roman" w:hAnsi="Times New Roman"/>
          <w:bCs/>
          <w:sz w:val="26"/>
          <w:szCs w:val="26"/>
        </w:rPr>
        <w:t>.</w:t>
      </w:r>
    </w:p>
    <w:p w14:paraId="6C673EDE" w14:textId="66A056E7" w:rsidR="000015D6" w:rsidRDefault="00D8359A" w:rsidP="00844C24">
      <w:pPr>
        <w:pStyle w:val="af1"/>
        <w:ind w:firstLine="624"/>
        <w:jc w:val="both"/>
        <w:rPr>
          <w:rFonts w:ascii="Times New Roman" w:hAnsi="Times New Roman"/>
          <w:sz w:val="26"/>
          <w:szCs w:val="26"/>
        </w:rPr>
      </w:pPr>
      <w:r w:rsidRPr="00D8359A"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CE7FC5" w:rsidRPr="00CE7FC5">
        <w:rPr>
          <w:rFonts w:ascii="Times New Roman" w:hAnsi="Times New Roman"/>
          <w:sz w:val="26"/>
          <w:szCs w:val="26"/>
        </w:rPr>
        <w:t>Политика распространяется на БГЦА, а также на заявителей на аккредитацию, аккредитованные субъекты, являющиеся провайдерами проверки квалификации</w:t>
      </w:r>
      <w:r w:rsidR="000015D6" w:rsidRPr="00A37C43">
        <w:rPr>
          <w:rFonts w:ascii="Times New Roman" w:hAnsi="Times New Roman"/>
          <w:sz w:val="26"/>
          <w:szCs w:val="26"/>
        </w:rPr>
        <w:t>.</w:t>
      </w:r>
    </w:p>
    <w:p w14:paraId="18777CD0" w14:textId="07BA1206" w:rsidR="00D8359A" w:rsidRDefault="00D8359A" w:rsidP="001E7588">
      <w:pPr>
        <w:pStyle w:val="af1"/>
        <w:ind w:firstLine="624"/>
        <w:jc w:val="both"/>
        <w:rPr>
          <w:rFonts w:ascii="Times New Roman" w:hAnsi="Times New Roman"/>
          <w:sz w:val="26"/>
          <w:szCs w:val="26"/>
        </w:rPr>
      </w:pPr>
      <w:r w:rsidRPr="00D8359A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DF718B" w:rsidRPr="00A37C43">
        <w:rPr>
          <w:rFonts w:ascii="Times New Roman" w:hAnsi="Times New Roman"/>
          <w:sz w:val="26"/>
          <w:szCs w:val="26"/>
        </w:rPr>
        <w:t xml:space="preserve">Для </w:t>
      </w:r>
      <w:r w:rsidR="00A13C29">
        <w:rPr>
          <w:rFonts w:ascii="Times New Roman" w:hAnsi="Times New Roman"/>
          <w:sz w:val="26"/>
          <w:szCs w:val="26"/>
        </w:rPr>
        <w:t>внедрения</w:t>
      </w:r>
      <w:r w:rsidR="00D331BD" w:rsidRPr="00A37C43">
        <w:rPr>
          <w:rFonts w:ascii="Times New Roman" w:hAnsi="Times New Roman"/>
          <w:sz w:val="26"/>
          <w:szCs w:val="26"/>
        </w:rPr>
        <w:t xml:space="preserve"> требовани</w:t>
      </w:r>
      <w:r w:rsidR="00EB7D89">
        <w:rPr>
          <w:rFonts w:ascii="Times New Roman" w:hAnsi="Times New Roman"/>
          <w:sz w:val="26"/>
          <w:szCs w:val="26"/>
        </w:rPr>
        <w:t>й</w:t>
      </w:r>
      <w:r w:rsidR="00DF718B" w:rsidRPr="00A37C43">
        <w:rPr>
          <w:rFonts w:ascii="Times New Roman" w:hAnsi="Times New Roman"/>
          <w:sz w:val="26"/>
          <w:szCs w:val="26"/>
        </w:rPr>
        <w:t xml:space="preserve"> </w:t>
      </w:r>
      <w:r w:rsidR="00FF7D1E" w:rsidRPr="008347C1">
        <w:rPr>
          <w:rFonts w:ascii="Times New Roman" w:hAnsi="Times New Roman"/>
          <w:sz w:val="26"/>
          <w:szCs w:val="26"/>
        </w:rPr>
        <w:t>ISO/IEC 17043</w:t>
      </w:r>
      <w:r w:rsidR="00FF7D1E">
        <w:rPr>
          <w:rFonts w:ascii="Times New Roman" w:hAnsi="Times New Roman"/>
          <w:sz w:val="26"/>
          <w:szCs w:val="26"/>
        </w:rPr>
        <w:t>:</w:t>
      </w:r>
      <w:r w:rsidR="00FF7D1E" w:rsidRPr="008347C1">
        <w:rPr>
          <w:rFonts w:ascii="Times New Roman" w:hAnsi="Times New Roman"/>
          <w:sz w:val="26"/>
          <w:szCs w:val="26"/>
        </w:rPr>
        <w:t xml:space="preserve">2023 </w:t>
      </w:r>
      <w:r w:rsidR="00DF718B" w:rsidRPr="00A37C43">
        <w:rPr>
          <w:rFonts w:ascii="Times New Roman" w:hAnsi="Times New Roman"/>
          <w:sz w:val="26"/>
          <w:szCs w:val="26"/>
        </w:rPr>
        <w:t>БГЦА, р</w:t>
      </w:r>
      <w:r w:rsidR="00821DDA" w:rsidRPr="00A37C43">
        <w:rPr>
          <w:rFonts w:ascii="Times New Roman" w:hAnsi="Times New Roman"/>
          <w:sz w:val="26"/>
          <w:szCs w:val="26"/>
        </w:rPr>
        <w:t>уководствуясь</w:t>
      </w:r>
      <w:r w:rsidR="00EB52C9">
        <w:rPr>
          <w:rFonts w:ascii="Times New Roman" w:hAnsi="Times New Roman"/>
          <w:sz w:val="26"/>
          <w:szCs w:val="26"/>
        </w:rPr>
        <w:t xml:space="preserve"> </w:t>
      </w:r>
    </w:p>
    <w:p w14:paraId="333362BB" w14:textId="61C6184D" w:rsidR="000E0F44" w:rsidRPr="00A37C43" w:rsidRDefault="000E0F44" w:rsidP="00D8359A">
      <w:pPr>
        <w:pStyle w:val="af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 СМ 4.6.2-2019 «Политика по</w:t>
      </w:r>
      <w:r w:rsidR="00AF0521">
        <w:rPr>
          <w:rFonts w:ascii="Times New Roman" w:hAnsi="Times New Roman"/>
          <w:sz w:val="26"/>
          <w:szCs w:val="26"/>
        </w:rPr>
        <w:t xml:space="preserve"> внедрению</w:t>
      </w:r>
      <w:r>
        <w:rPr>
          <w:rFonts w:ascii="Times New Roman" w:hAnsi="Times New Roman"/>
          <w:sz w:val="26"/>
          <w:szCs w:val="26"/>
        </w:rPr>
        <w:t xml:space="preserve"> нов</w:t>
      </w:r>
      <w:r w:rsidR="00AF0521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стандарт</w:t>
      </w:r>
      <w:r w:rsidR="00AF052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AF0521">
        <w:rPr>
          <w:rFonts w:ascii="Times New Roman" w:hAnsi="Times New Roman"/>
          <w:sz w:val="26"/>
          <w:szCs w:val="26"/>
        </w:rPr>
        <w:t xml:space="preserve">переходу </w:t>
      </w:r>
      <w:r>
        <w:rPr>
          <w:rFonts w:ascii="Times New Roman" w:hAnsi="Times New Roman"/>
          <w:sz w:val="26"/>
          <w:szCs w:val="26"/>
        </w:rPr>
        <w:t>на новую версию стандарта»</w:t>
      </w:r>
      <w:r w:rsidR="00273290" w:rsidRPr="00A37C43">
        <w:rPr>
          <w:rFonts w:ascii="Times New Roman" w:hAnsi="Times New Roman"/>
          <w:sz w:val="26"/>
          <w:szCs w:val="26"/>
        </w:rPr>
        <w:t>, устанавливает порядок действий органа по аккредитации</w:t>
      </w:r>
      <w:r w:rsidR="007E72FD" w:rsidRPr="00A37C43">
        <w:rPr>
          <w:rFonts w:ascii="Times New Roman" w:hAnsi="Times New Roman"/>
          <w:sz w:val="26"/>
          <w:szCs w:val="26"/>
        </w:rPr>
        <w:t>, заявителей на аккредитацию</w:t>
      </w:r>
      <w:r w:rsidR="00690958">
        <w:rPr>
          <w:rFonts w:ascii="Times New Roman" w:hAnsi="Times New Roman"/>
          <w:sz w:val="26"/>
          <w:szCs w:val="26"/>
        </w:rPr>
        <w:t xml:space="preserve"> </w:t>
      </w:r>
      <w:r w:rsidR="007E72FD" w:rsidRPr="00A37C43">
        <w:rPr>
          <w:rFonts w:ascii="Times New Roman" w:hAnsi="Times New Roman"/>
          <w:sz w:val="26"/>
          <w:szCs w:val="26"/>
        </w:rPr>
        <w:t>и</w:t>
      </w:r>
      <w:r w:rsidR="00690958">
        <w:rPr>
          <w:rFonts w:ascii="Times New Roman" w:hAnsi="Times New Roman"/>
          <w:sz w:val="26"/>
          <w:szCs w:val="26"/>
        </w:rPr>
        <w:t xml:space="preserve"> </w:t>
      </w:r>
      <w:r w:rsidR="007E72FD" w:rsidRPr="00A37C43">
        <w:rPr>
          <w:rFonts w:ascii="Times New Roman" w:hAnsi="Times New Roman"/>
          <w:sz w:val="26"/>
          <w:szCs w:val="26"/>
        </w:rPr>
        <w:t>аккредитованных субъектов</w:t>
      </w:r>
      <w:r w:rsidR="00690958">
        <w:rPr>
          <w:rFonts w:ascii="Times New Roman" w:hAnsi="Times New Roman"/>
          <w:sz w:val="26"/>
          <w:szCs w:val="26"/>
        </w:rPr>
        <w:t xml:space="preserve"> </w:t>
      </w:r>
      <w:r w:rsidR="00273290" w:rsidRPr="00A37C43">
        <w:rPr>
          <w:rFonts w:ascii="Times New Roman" w:hAnsi="Times New Roman"/>
          <w:sz w:val="26"/>
          <w:szCs w:val="26"/>
        </w:rPr>
        <w:t>по переходу на</w:t>
      </w:r>
      <w:r w:rsidR="00690958">
        <w:rPr>
          <w:rFonts w:ascii="Times New Roman" w:hAnsi="Times New Roman"/>
          <w:sz w:val="26"/>
          <w:szCs w:val="26"/>
        </w:rPr>
        <w:t xml:space="preserve"> </w:t>
      </w:r>
      <w:r w:rsidR="00FF7D1E">
        <w:rPr>
          <w:rFonts w:ascii="Times New Roman" w:hAnsi="Times New Roman"/>
          <w:sz w:val="26"/>
          <w:szCs w:val="26"/>
        </w:rPr>
        <w:t xml:space="preserve">новую версию стандарта </w:t>
      </w:r>
      <w:r w:rsidR="00FF7D1E" w:rsidRPr="008347C1">
        <w:rPr>
          <w:rFonts w:ascii="Times New Roman" w:hAnsi="Times New Roman"/>
          <w:sz w:val="26"/>
          <w:szCs w:val="26"/>
        </w:rPr>
        <w:t>ISO/IEC 17043</w:t>
      </w:r>
      <w:r w:rsidR="00FF7D1E">
        <w:rPr>
          <w:rFonts w:ascii="Times New Roman" w:hAnsi="Times New Roman"/>
          <w:sz w:val="26"/>
          <w:szCs w:val="26"/>
        </w:rPr>
        <w:t>:</w:t>
      </w:r>
      <w:r w:rsidR="00FF7D1E" w:rsidRPr="008347C1">
        <w:rPr>
          <w:rFonts w:ascii="Times New Roman" w:hAnsi="Times New Roman"/>
          <w:sz w:val="26"/>
          <w:szCs w:val="26"/>
        </w:rPr>
        <w:t>2023</w:t>
      </w:r>
      <w:r w:rsidR="00273290" w:rsidRPr="00A37C43">
        <w:rPr>
          <w:rFonts w:ascii="Times New Roman" w:hAnsi="Times New Roman"/>
          <w:sz w:val="26"/>
          <w:szCs w:val="26"/>
        </w:rPr>
        <w:t xml:space="preserve">, </w:t>
      </w:r>
      <w:r w:rsidR="00844C24" w:rsidRPr="00A37C43">
        <w:rPr>
          <w:rFonts w:ascii="Times New Roman" w:hAnsi="Times New Roman"/>
          <w:sz w:val="26"/>
          <w:szCs w:val="26"/>
        </w:rPr>
        <w:t xml:space="preserve">а также </w:t>
      </w:r>
      <w:r w:rsidR="001E7588">
        <w:rPr>
          <w:rFonts w:ascii="Times New Roman" w:hAnsi="Times New Roman"/>
          <w:sz w:val="26"/>
          <w:szCs w:val="26"/>
        </w:rPr>
        <w:t>порядок</w:t>
      </w:r>
      <w:r w:rsidR="00CB4ABD" w:rsidRPr="00A37C43">
        <w:rPr>
          <w:rFonts w:ascii="Times New Roman" w:hAnsi="Times New Roman"/>
          <w:sz w:val="26"/>
          <w:szCs w:val="26"/>
        </w:rPr>
        <w:t xml:space="preserve"> внесения изменений в аттестат аккредитации для </w:t>
      </w:r>
      <w:r w:rsidR="00844C24" w:rsidRPr="00A37C43">
        <w:rPr>
          <w:rFonts w:ascii="Times New Roman" w:hAnsi="Times New Roman"/>
          <w:sz w:val="26"/>
          <w:szCs w:val="26"/>
        </w:rPr>
        <w:t xml:space="preserve">субъектов, аккредитованных </w:t>
      </w:r>
      <w:r w:rsidR="00CB4ABD" w:rsidRPr="00A37C43">
        <w:rPr>
          <w:rFonts w:ascii="Times New Roman" w:hAnsi="Times New Roman"/>
          <w:sz w:val="26"/>
          <w:szCs w:val="26"/>
        </w:rPr>
        <w:t xml:space="preserve">в настоящее время на </w:t>
      </w:r>
      <w:r w:rsidR="00844C24" w:rsidRPr="00A37C43">
        <w:rPr>
          <w:rFonts w:ascii="Times New Roman" w:hAnsi="Times New Roman"/>
          <w:sz w:val="26"/>
          <w:szCs w:val="26"/>
        </w:rPr>
        <w:t xml:space="preserve">соответствие требованиям </w:t>
      </w:r>
      <w:r w:rsidR="00DB00C8">
        <w:rPr>
          <w:rFonts w:ascii="Times New Roman" w:hAnsi="Times New Roman"/>
          <w:bCs/>
          <w:sz w:val="26"/>
          <w:szCs w:val="26"/>
        </w:rPr>
        <w:t xml:space="preserve">ГОСТ </w:t>
      </w:r>
      <w:r w:rsidR="00DB00C8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DB00C8" w:rsidRPr="008347C1">
        <w:rPr>
          <w:rFonts w:ascii="Times New Roman" w:hAnsi="Times New Roman"/>
          <w:bCs/>
          <w:sz w:val="26"/>
          <w:szCs w:val="26"/>
        </w:rPr>
        <w:t>/</w:t>
      </w:r>
      <w:r w:rsidR="00DB00C8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DB00C8" w:rsidRPr="008347C1">
        <w:rPr>
          <w:rFonts w:ascii="Times New Roman" w:hAnsi="Times New Roman"/>
          <w:bCs/>
          <w:sz w:val="26"/>
          <w:szCs w:val="26"/>
        </w:rPr>
        <w:t xml:space="preserve"> 17043-2013</w:t>
      </w:r>
      <w:r w:rsidR="00DB00C8" w:rsidRPr="005C2283">
        <w:rPr>
          <w:rFonts w:ascii="Times New Roman" w:hAnsi="Times New Roman"/>
          <w:bCs/>
          <w:sz w:val="26"/>
          <w:szCs w:val="26"/>
        </w:rPr>
        <w:t xml:space="preserve"> </w:t>
      </w:r>
      <w:r w:rsidR="00FF7D1E" w:rsidRPr="005C2283">
        <w:rPr>
          <w:rFonts w:ascii="Times New Roman" w:hAnsi="Times New Roman"/>
          <w:bCs/>
          <w:sz w:val="26"/>
          <w:szCs w:val="26"/>
        </w:rPr>
        <w:t>(ISO</w:t>
      </w:r>
      <w:r w:rsidR="00FF7D1E" w:rsidRPr="008347C1">
        <w:rPr>
          <w:rFonts w:ascii="Times New Roman" w:hAnsi="Times New Roman"/>
          <w:bCs/>
          <w:sz w:val="26"/>
          <w:szCs w:val="26"/>
        </w:rPr>
        <w:t>/</w:t>
      </w:r>
      <w:r w:rsidR="00FF7D1E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FF7D1E" w:rsidRPr="008347C1">
        <w:rPr>
          <w:rFonts w:ascii="Times New Roman" w:hAnsi="Times New Roman"/>
          <w:bCs/>
          <w:sz w:val="26"/>
          <w:szCs w:val="26"/>
        </w:rPr>
        <w:t xml:space="preserve"> </w:t>
      </w:r>
      <w:r w:rsidR="00FF7D1E" w:rsidRPr="005C2283">
        <w:rPr>
          <w:rFonts w:ascii="Times New Roman" w:hAnsi="Times New Roman"/>
          <w:bCs/>
          <w:sz w:val="26"/>
          <w:szCs w:val="26"/>
        </w:rPr>
        <w:t>1</w:t>
      </w:r>
      <w:r w:rsidR="00FF7D1E" w:rsidRPr="008347C1">
        <w:rPr>
          <w:rFonts w:ascii="Times New Roman" w:hAnsi="Times New Roman"/>
          <w:bCs/>
          <w:sz w:val="26"/>
          <w:szCs w:val="26"/>
        </w:rPr>
        <w:t>704</w:t>
      </w:r>
      <w:r w:rsidR="00FF7D1E" w:rsidRPr="00D24C80">
        <w:rPr>
          <w:rFonts w:ascii="Times New Roman" w:hAnsi="Times New Roman"/>
          <w:bCs/>
          <w:sz w:val="26"/>
          <w:szCs w:val="26"/>
        </w:rPr>
        <w:t>3</w:t>
      </w:r>
      <w:r w:rsidR="00FF7D1E" w:rsidRPr="005C2283">
        <w:rPr>
          <w:rFonts w:ascii="Times New Roman" w:hAnsi="Times New Roman"/>
          <w:bCs/>
          <w:sz w:val="26"/>
          <w:szCs w:val="26"/>
        </w:rPr>
        <w:t>:</w:t>
      </w:r>
      <w:r w:rsidR="00FF7D1E" w:rsidRPr="005C2283">
        <w:rPr>
          <w:rFonts w:ascii="Times New Roman" w:eastAsia="Times New Roman" w:hAnsi="Times New Roman"/>
          <w:sz w:val="26"/>
          <w:szCs w:val="26"/>
        </w:rPr>
        <w:t>201</w:t>
      </w:r>
      <w:r w:rsidR="00FF7D1E">
        <w:rPr>
          <w:rFonts w:ascii="Times New Roman" w:eastAsia="Times New Roman" w:hAnsi="Times New Roman"/>
          <w:sz w:val="26"/>
          <w:szCs w:val="26"/>
        </w:rPr>
        <w:t>0</w:t>
      </w:r>
      <w:r w:rsidR="00FF7D1E" w:rsidRPr="005C2283">
        <w:rPr>
          <w:rFonts w:ascii="Times New Roman" w:eastAsia="Times New Roman" w:hAnsi="Times New Roman"/>
          <w:sz w:val="26"/>
          <w:szCs w:val="26"/>
        </w:rPr>
        <w:t>, IDT)</w:t>
      </w:r>
      <w:r w:rsidR="00844C24" w:rsidRPr="00A37C43">
        <w:rPr>
          <w:rFonts w:ascii="Times New Roman" w:hAnsi="Times New Roman"/>
          <w:sz w:val="26"/>
          <w:szCs w:val="26"/>
        </w:rPr>
        <w:t xml:space="preserve">. </w:t>
      </w:r>
    </w:p>
    <w:p w14:paraId="4DDC740F" w14:textId="35D011D1" w:rsidR="00DA5A87" w:rsidRPr="00A37C43" w:rsidRDefault="00DA5A87" w:rsidP="00DA5A87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A48400B" w14:textId="48AC0FA3" w:rsidR="00D331BD" w:rsidRPr="00DA0777" w:rsidRDefault="00D331BD" w:rsidP="00DA077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77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ДЕЙСТВИЙ </w:t>
      </w:r>
      <w:r w:rsidR="00B43F36" w:rsidRPr="00DA0777">
        <w:rPr>
          <w:rFonts w:ascii="Times New Roman" w:hAnsi="Times New Roman" w:cs="Times New Roman"/>
          <w:b/>
          <w:sz w:val="26"/>
          <w:szCs w:val="26"/>
        </w:rPr>
        <w:t>ОРГАНА ПО АККРЕДИТАЦИИ</w:t>
      </w:r>
    </w:p>
    <w:p w14:paraId="0B34548A" w14:textId="77777777" w:rsidR="0054605A" w:rsidRPr="0054605A" w:rsidRDefault="0054605A" w:rsidP="0054605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683CE6" w14:textId="76A868B8" w:rsidR="0054605A" w:rsidRPr="0013489A" w:rsidRDefault="00DA0777" w:rsidP="005460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54605A" w:rsidRPr="0013489A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54605A" w:rsidRPr="0013489A">
        <w:rPr>
          <w:rFonts w:ascii="Times New Roman" w:hAnsi="Times New Roman" w:cs="Times New Roman"/>
          <w:sz w:val="26"/>
          <w:szCs w:val="26"/>
        </w:rPr>
        <w:t xml:space="preserve"> Анализ и обеспечение необходимой компетентности экспертов по аккредитации и технических экспертов по аккредитации</w:t>
      </w:r>
      <w:r w:rsidR="00AB2744">
        <w:rPr>
          <w:rFonts w:ascii="Times New Roman" w:hAnsi="Times New Roman" w:cs="Times New Roman"/>
          <w:sz w:val="26"/>
          <w:szCs w:val="26"/>
        </w:rPr>
        <w:t>/экспертов</w:t>
      </w:r>
      <w:r w:rsidR="0054605A" w:rsidRPr="0013489A">
        <w:rPr>
          <w:rFonts w:ascii="Times New Roman" w:hAnsi="Times New Roman" w:cs="Times New Roman"/>
          <w:sz w:val="26"/>
          <w:szCs w:val="26"/>
        </w:rPr>
        <w:t xml:space="preserve">, в том числе планирование и проведение обучения требованиям </w:t>
      </w:r>
      <w:r w:rsidR="0054605A" w:rsidRPr="0013489A">
        <w:rPr>
          <w:rFonts w:ascii="Times New Roman" w:eastAsia="Calibri" w:hAnsi="Times New Roman"/>
          <w:sz w:val="26"/>
          <w:szCs w:val="26"/>
        </w:rPr>
        <w:t>ISO/IEC 17043</w:t>
      </w:r>
      <w:r w:rsidR="0054605A" w:rsidRPr="0013489A">
        <w:rPr>
          <w:rFonts w:ascii="Times New Roman" w:hAnsi="Times New Roman"/>
          <w:sz w:val="26"/>
          <w:szCs w:val="26"/>
        </w:rPr>
        <w:t>:</w:t>
      </w:r>
      <w:r w:rsidR="0054605A" w:rsidRPr="0013489A">
        <w:rPr>
          <w:rFonts w:ascii="Times New Roman" w:eastAsia="Calibri" w:hAnsi="Times New Roman"/>
          <w:sz w:val="26"/>
          <w:szCs w:val="26"/>
        </w:rPr>
        <w:t>2023</w:t>
      </w:r>
      <w:r w:rsidR="0054605A" w:rsidRPr="0013489A">
        <w:rPr>
          <w:rFonts w:ascii="Times New Roman" w:hAnsi="Times New Roman" w:cs="Times New Roman"/>
          <w:sz w:val="26"/>
          <w:szCs w:val="26"/>
        </w:rPr>
        <w:t>.</w:t>
      </w:r>
    </w:p>
    <w:p w14:paraId="5FD47B6E" w14:textId="56A2871B" w:rsidR="0054605A" w:rsidRPr="0013489A" w:rsidRDefault="00DA0777" w:rsidP="0054605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54605A" w:rsidRPr="0013489A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54605A" w:rsidRPr="0013489A">
        <w:rPr>
          <w:rFonts w:ascii="Times New Roman" w:hAnsi="Times New Roman" w:cs="Times New Roman"/>
          <w:sz w:val="26"/>
          <w:szCs w:val="26"/>
        </w:rPr>
        <w:t xml:space="preserve"> Информирование заявителей на аккредитацию и аккредитованных субъектов об изменении критериев аккредитации для осуществления деятельности в качестве провайдеров проверки квалификации.</w:t>
      </w:r>
    </w:p>
    <w:p w14:paraId="07B42433" w14:textId="4B66EEC5" w:rsidR="00E87A00" w:rsidRPr="0013489A" w:rsidRDefault="00DA0777" w:rsidP="00E87A0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54605A" w:rsidRPr="0013489A">
        <w:rPr>
          <w:rFonts w:ascii="Times New Roman" w:hAnsi="Times New Roman"/>
          <w:b/>
          <w:bCs/>
          <w:sz w:val="26"/>
          <w:szCs w:val="26"/>
        </w:rPr>
        <w:t>.3</w:t>
      </w:r>
      <w:r w:rsidR="0054605A" w:rsidRPr="0013489A">
        <w:rPr>
          <w:rFonts w:ascii="Times New Roman" w:hAnsi="Times New Roman"/>
          <w:sz w:val="26"/>
          <w:szCs w:val="26"/>
        </w:rPr>
        <w:t xml:space="preserve"> Содействие </w:t>
      </w:r>
      <w:proofErr w:type="spellStart"/>
      <w:r w:rsidR="00CE7FC5">
        <w:rPr>
          <w:rFonts w:ascii="Times New Roman" w:hAnsi="Times New Roman"/>
          <w:sz w:val="26"/>
          <w:szCs w:val="26"/>
        </w:rPr>
        <w:t>БелГИМ</w:t>
      </w:r>
      <w:proofErr w:type="spellEnd"/>
      <w:r w:rsidR="0054605A" w:rsidRPr="0013489A">
        <w:rPr>
          <w:rFonts w:ascii="Times New Roman" w:hAnsi="Times New Roman"/>
          <w:sz w:val="26"/>
          <w:szCs w:val="26"/>
        </w:rPr>
        <w:t xml:space="preserve"> в разработке и принятии в Республике Беларусь </w:t>
      </w:r>
      <w:r w:rsidR="004A4FC8">
        <w:rPr>
          <w:rFonts w:ascii="Times New Roman" w:hAnsi="Times New Roman"/>
          <w:sz w:val="26"/>
          <w:szCs w:val="26"/>
        </w:rPr>
        <w:t xml:space="preserve">в срок </w:t>
      </w:r>
      <w:r w:rsidR="00E87A00" w:rsidRPr="0013489A">
        <w:rPr>
          <w:rFonts w:ascii="Times New Roman" w:hAnsi="Times New Roman"/>
          <w:b/>
          <w:bCs/>
          <w:sz w:val="26"/>
          <w:szCs w:val="26"/>
        </w:rPr>
        <w:t>до 01.01.2026</w:t>
      </w:r>
      <w:r w:rsidR="0054605A" w:rsidRPr="0013489A">
        <w:rPr>
          <w:rFonts w:ascii="Times New Roman" w:hAnsi="Times New Roman"/>
          <w:sz w:val="26"/>
          <w:szCs w:val="26"/>
        </w:rPr>
        <w:t xml:space="preserve"> межгосударственного стандарта</w:t>
      </w:r>
      <w:r w:rsidR="00E87A00" w:rsidRPr="0013489A">
        <w:rPr>
          <w:rFonts w:ascii="Times New Roman" w:hAnsi="Times New Roman"/>
          <w:sz w:val="26"/>
          <w:szCs w:val="26"/>
        </w:rPr>
        <w:t xml:space="preserve"> </w:t>
      </w:r>
      <w:r w:rsidR="00E87A00" w:rsidRPr="0013489A">
        <w:rPr>
          <w:rFonts w:ascii="Times New Roman" w:hAnsi="Times New Roman"/>
          <w:bCs/>
          <w:sz w:val="26"/>
          <w:szCs w:val="26"/>
        </w:rPr>
        <w:t xml:space="preserve">ГОСТ </w:t>
      </w:r>
      <w:r w:rsidR="00E87A00" w:rsidRPr="0013489A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E87A00" w:rsidRPr="0013489A">
        <w:rPr>
          <w:rFonts w:ascii="Times New Roman" w:hAnsi="Times New Roman"/>
          <w:bCs/>
          <w:sz w:val="26"/>
          <w:szCs w:val="26"/>
        </w:rPr>
        <w:t>/</w:t>
      </w:r>
      <w:r w:rsidR="00E87A00" w:rsidRP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E87A00" w:rsidRPr="0013489A">
        <w:rPr>
          <w:rFonts w:ascii="Times New Roman" w:hAnsi="Times New Roman"/>
          <w:bCs/>
          <w:sz w:val="26"/>
          <w:szCs w:val="26"/>
        </w:rPr>
        <w:t xml:space="preserve"> 17043</w:t>
      </w:r>
      <w:r w:rsidR="00E87A00" w:rsidRPr="0013489A">
        <w:rPr>
          <w:rFonts w:ascii="Times New Roman" w:hAnsi="Times New Roman"/>
          <w:sz w:val="26"/>
          <w:szCs w:val="26"/>
        </w:rPr>
        <w:t>, идентичного ISO/IEC 17043:2023.</w:t>
      </w:r>
    </w:p>
    <w:p w14:paraId="7E8C7A8B" w14:textId="546E4750" w:rsidR="0054605A" w:rsidRDefault="00C544CB" w:rsidP="00C544C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13489A">
        <w:rPr>
          <w:rFonts w:ascii="Times New Roman" w:hAnsi="Times New Roman"/>
          <w:sz w:val="26"/>
          <w:szCs w:val="26"/>
        </w:rPr>
        <w:t>Д</w:t>
      </w:r>
      <w:r w:rsidR="00E87A00" w:rsidRPr="0013489A">
        <w:rPr>
          <w:rFonts w:ascii="Times New Roman" w:hAnsi="Times New Roman"/>
          <w:sz w:val="26"/>
          <w:szCs w:val="26"/>
        </w:rPr>
        <w:t xml:space="preserve">о официального введения в действие </w:t>
      </w:r>
      <w:r w:rsidRPr="0013489A">
        <w:rPr>
          <w:rFonts w:ascii="Times New Roman" w:hAnsi="Times New Roman"/>
          <w:bCs/>
          <w:sz w:val="26"/>
          <w:szCs w:val="26"/>
        </w:rPr>
        <w:t xml:space="preserve">ГОСТ </w:t>
      </w:r>
      <w:r w:rsidRPr="0013489A">
        <w:rPr>
          <w:rFonts w:ascii="Times New Roman" w:hAnsi="Times New Roman"/>
          <w:bCs/>
          <w:sz w:val="26"/>
          <w:szCs w:val="26"/>
          <w:lang w:val="en-US"/>
        </w:rPr>
        <w:t>ISO</w:t>
      </w:r>
      <w:r w:rsidRPr="0013489A">
        <w:rPr>
          <w:rFonts w:ascii="Times New Roman" w:hAnsi="Times New Roman"/>
          <w:bCs/>
          <w:sz w:val="26"/>
          <w:szCs w:val="26"/>
        </w:rPr>
        <w:t>/</w:t>
      </w:r>
      <w:r w:rsidRP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Pr="0013489A">
        <w:rPr>
          <w:rFonts w:ascii="Times New Roman" w:hAnsi="Times New Roman"/>
          <w:bCs/>
          <w:sz w:val="26"/>
          <w:szCs w:val="26"/>
        </w:rPr>
        <w:t xml:space="preserve"> 17043</w:t>
      </w:r>
      <w:r w:rsidRPr="0013489A">
        <w:rPr>
          <w:rFonts w:ascii="Times New Roman" w:hAnsi="Times New Roman"/>
          <w:sz w:val="26"/>
          <w:szCs w:val="26"/>
        </w:rPr>
        <w:t>, идентичного ISO/IEC 17043:2023</w:t>
      </w:r>
      <w:r w:rsidR="00E87A00" w:rsidRPr="0013489A">
        <w:rPr>
          <w:rFonts w:ascii="Times New Roman" w:hAnsi="Times New Roman"/>
          <w:sz w:val="26"/>
          <w:szCs w:val="26"/>
        </w:rPr>
        <w:t xml:space="preserve">, </w:t>
      </w:r>
      <w:r w:rsidRPr="0013489A">
        <w:rPr>
          <w:rFonts w:ascii="Times New Roman" w:hAnsi="Times New Roman"/>
          <w:sz w:val="26"/>
          <w:szCs w:val="26"/>
        </w:rPr>
        <w:t>на основе добровольного волеизъявления</w:t>
      </w:r>
      <w:r w:rsidR="00E87A00" w:rsidRPr="0013489A">
        <w:rPr>
          <w:rFonts w:ascii="Times New Roman" w:hAnsi="Times New Roman"/>
          <w:sz w:val="26"/>
          <w:szCs w:val="26"/>
        </w:rPr>
        <w:t xml:space="preserve"> аккредитованных субъектов и заявителей на аккредитацию </w:t>
      </w:r>
      <w:r w:rsidRPr="0013489A">
        <w:rPr>
          <w:rFonts w:ascii="Times New Roman" w:hAnsi="Times New Roman"/>
          <w:sz w:val="26"/>
          <w:szCs w:val="26"/>
        </w:rPr>
        <w:t xml:space="preserve">БГЦА </w:t>
      </w:r>
      <w:r w:rsidR="00E87A00" w:rsidRPr="0013489A">
        <w:rPr>
          <w:rFonts w:ascii="Times New Roman" w:hAnsi="Times New Roman"/>
          <w:sz w:val="26"/>
          <w:szCs w:val="26"/>
        </w:rPr>
        <w:t>проводит оценк</w:t>
      </w:r>
      <w:r w:rsidRPr="0013489A">
        <w:rPr>
          <w:rFonts w:ascii="Times New Roman" w:hAnsi="Times New Roman"/>
          <w:sz w:val="26"/>
          <w:szCs w:val="26"/>
        </w:rPr>
        <w:t xml:space="preserve">и компетентности </w:t>
      </w:r>
      <w:r w:rsidR="00E87A00" w:rsidRPr="0013489A">
        <w:rPr>
          <w:rFonts w:ascii="Times New Roman" w:hAnsi="Times New Roman"/>
          <w:sz w:val="26"/>
          <w:szCs w:val="26"/>
        </w:rPr>
        <w:t xml:space="preserve"> </w:t>
      </w:r>
      <w:r w:rsidRPr="0013489A">
        <w:rPr>
          <w:rFonts w:ascii="Times New Roman" w:hAnsi="Times New Roman"/>
          <w:sz w:val="26"/>
          <w:szCs w:val="26"/>
        </w:rPr>
        <w:t>по новой версии стандарта ISO/IEC 17043:2023.</w:t>
      </w:r>
    </w:p>
    <w:p w14:paraId="2F6B32BC" w14:textId="6077990D" w:rsidR="009A1DC2" w:rsidRDefault="00DA0777" w:rsidP="00C544C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9A1DC2" w:rsidRPr="009A1DC2">
        <w:rPr>
          <w:rFonts w:ascii="Times New Roman" w:hAnsi="Times New Roman"/>
          <w:b/>
          <w:bCs/>
          <w:sz w:val="26"/>
          <w:szCs w:val="26"/>
        </w:rPr>
        <w:t>.4</w:t>
      </w:r>
      <w:r w:rsidR="009A1DC2">
        <w:rPr>
          <w:rFonts w:ascii="Times New Roman" w:hAnsi="Times New Roman"/>
          <w:sz w:val="26"/>
          <w:szCs w:val="26"/>
        </w:rPr>
        <w:t xml:space="preserve"> До </w:t>
      </w:r>
      <w:r w:rsidR="009A1DC2" w:rsidRPr="009A1DC2">
        <w:rPr>
          <w:rFonts w:ascii="Times New Roman" w:hAnsi="Times New Roman"/>
          <w:b/>
          <w:bCs/>
          <w:sz w:val="26"/>
          <w:szCs w:val="26"/>
        </w:rPr>
        <w:t>01.04.202</w:t>
      </w:r>
      <w:r w:rsidR="004C0A46" w:rsidRPr="004C0A46">
        <w:rPr>
          <w:rFonts w:ascii="Times New Roman" w:hAnsi="Times New Roman"/>
          <w:b/>
          <w:bCs/>
          <w:sz w:val="26"/>
          <w:szCs w:val="26"/>
        </w:rPr>
        <w:t>5</w:t>
      </w:r>
      <w:r w:rsidR="009A1DC2">
        <w:rPr>
          <w:rFonts w:ascii="Times New Roman" w:hAnsi="Times New Roman"/>
          <w:sz w:val="26"/>
          <w:szCs w:val="26"/>
        </w:rPr>
        <w:t xml:space="preserve"> </w:t>
      </w:r>
      <w:r w:rsidR="00F55CF4">
        <w:rPr>
          <w:rFonts w:ascii="Times New Roman" w:hAnsi="Times New Roman"/>
          <w:sz w:val="26"/>
          <w:szCs w:val="26"/>
        </w:rPr>
        <w:t>осуществление БГЦА</w:t>
      </w:r>
      <w:r w:rsidR="009A1DC2">
        <w:rPr>
          <w:rFonts w:ascii="Times New Roman" w:hAnsi="Times New Roman"/>
          <w:sz w:val="26"/>
          <w:szCs w:val="26"/>
        </w:rPr>
        <w:t xml:space="preserve"> пересмотр</w:t>
      </w:r>
      <w:r w:rsidR="00F55CF4">
        <w:rPr>
          <w:rFonts w:ascii="Times New Roman" w:hAnsi="Times New Roman"/>
          <w:sz w:val="26"/>
          <w:szCs w:val="26"/>
        </w:rPr>
        <w:t>а</w:t>
      </w:r>
      <w:r w:rsidR="009A1DC2">
        <w:rPr>
          <w:rFonts w:ascii="Times New Roman" w:hAnsi="Times New Roman"/>
          <w:sz w:val="26"/>
          <w:szCs w:val="26"/>
        </w:rPr>
        <w:t xml:space="preserve"> и введени</w:t>
      </w:r>
      <w:r w:rsidR="00F55CF4">
        <w:rPr>
          <w:rFonts w:ascii="Times New Roman" w:hAnsi="Times New Roman"/>
          <w:sz w:val="26"/>
          <w:szCs w:val="26"/>
        </w:rPr>
        <w:t>я</w:t>
      </w:r>
      <w:r w:rsidR="009A1DC2">
        <w:rPr>
          <w:rFonts w:ascii="Times New Roman" w:hAnsi="Times New Roman"/>
          <w:sz w:val="26"/>
          <w:szCs w:val="26"/>
        </w:rPr>
        <w:t xml:space="preserve"> в действие новых редакций документов системы менеджмента БГЦА</w:t>
      </w:r>
      <w:r w:rsidR="00804A27">
        <w:rPr>
          <w:rFonts w:ascii="Times New Roman" w:hAnsi="Times New Roman"/>
          <w:sz w:val="26"/>
          <w:szCs w:val="26"/>
        </w:rPr>
        <w:t>, непосредственно связанных с переходом на новую версию основополагающего стандарта.</w:t>
      </w:r>
    </w:p>
    <w:p w14:paraId="28A36E6E" w14:textId="20D03027" w:rsidR="00B40421" w:rsidRPr="00B40421" w:rsidRDefault="00B40421" w:rsidP="00B40421">
      <w:pPr>
        <w:tabs>
          <w:tab w:val="left" w:pos="2326"/>
        </w:tabs>
      </w:pPr>
      <w:r>
        <w:tab/>
      </w:r>
    </w:p>
    <w:p w14:paraId="3B552376" w14:textId="69FF1B2C" w:rsidR="00A04C14" w:rsidRDefault="00DA0777" w:rsidP="00EB7D89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6</w:t>
      </w:r>
      <w:r w:rsidR="00752A25" w:rsidRPr="000B38F7">
        <w:rPr>
          <w:rFonts w:ascii="Times New Roman" w:hAnsi="Times New Roman"/>
          <w:b/>
          <w:bCs/>
          <w:sz w:val="26"/>
          <w:szCs w:val="26"/>
        </w:rPr>
        <w:t>.</w:t>
      </w:r>
      <w:r w:rsidR="00804A27">
        <w:rPr>
          <w:rFonts w:ascii="Times New Roman" w:hAnsi="Times New Roman"/>
          <w:b/>
          <w:bCs/>
          <w:sz w:val="26"/>
          <w:szCs w:val="26"/>
        </w:rPr>
        <w:t>5</w:t>
      </w:r>
      <w:r w:rsidR="00752A25">
        <w:rPr>
          <w:rFonts w:ascii="Times New Roman" w:hAnsi="Times New Roman"/>
          <w:sz w:val="26"/>
          <w:szCs w:val="26"/>
        </w:rPr>
        <w:t xml:space="preserve"> </w:t>
      </w:r>
      <w:r w:rsidR="000B38F7" w:rsidRPr="00E93B91">
        <w:rPr>
          <w:rFonts w:ascii="Times New Roman" w:hAnsi="Times New Roman"/>
          <w:sz w:val="26"/>
          <w:szCs w:val="26"/>
        </w:rPr>
        <w:t>С</w:t>
      </w:r>
      <w:r w:rsidR="000B38F7" w:rsidRPr="00A37C43">
        <w:rPr>
          <w:rFonts w:ascii="Times New Roman" w:hAnsi="Times New Roman"/>
          <w:sz w:val="26"/>
          <w:szCs w:val="26"/>
        </w:rPr>
        <w:t xml:space="preserve"> </w:t>
      </w:r>
      <w:r w:rsidR="000B38F7" w:rsidRPr="00A04C14">
        <w:rPr>
          <w:rFonts w:ascii="Times New Roman" w:hAnsi="Times New Roman"/>
          <w:b/>
          <w:bCs/>
          <w:sz w:val="26"/>
          <w:szCs w:val="26"/>
        </w:rPr>
        <w:t>01.0</w:t>
      </w:r>
      <w:r w:rsidR="009A2158">
        <w:rPr>
          <w:rFonts w:ascii="Times New Roman" w:hAnsi="Times New Roman"/>
          <w:b/>
          <w:bCs/>
          <w:sz w:val="26"/>
          <w:szCs w:val="26"/>
        </w:rPr>
        <w:t>4</w:t>
      </w:r>
      <w:r w:rsidR="000B38F7" w:rsidRPr="00A04C14">
        <w:rPr>
          <w:rFonts w:ascii="Times New Roman" w:hAnsi="Times New Roman"/>
          <w:b/>
          <w:bCs/>
          <w:sz w:val="26"/>
          <w:szCs w:val="26"/>
        </w:rPr>
        <w:t>.2025</w:t>
      </w:r>
      <w:r w:rsidR="000B38F7" w:rsidRPr="00A37C43">
        <w:rPr>
          <w:rFonts w:ascii="Times New Roman" w:hAnsi="Times New Roman"/>
          <w:sz w:val="26"/>
          <w:szCs w:val="26"/>
        </w:rPr>
        <w:t xml:space="preserve"> </w:t>
      </w:r>
      <w:r w:rsidR="00D87B15">
        <w:rPr>
          <w:rFonts w:ascii="Times New Roman" w:hAnsi="Times New Roman"/>
          <w:sz w:val="26"/>
          <w:szCs w:val="26"/>
        </w:rPr>
        <w:t>осуществление</w:t>
      </w:r>
      <w:r w:rsidR="000B38F7" w:rsidRPr="00A37C43">
        <w:rPr>
          <w:rFonts w:ascii="Times New Roman" w:hAnsi="Times New Roman"/>
          <w:sz w:val="26"/>
          <w:szCs w:val="26"/>
        </w:rPr>
        <w:t xml:space="preserve"> работ по оценке компетентности</w:t>
      </w:r>
      <w:r w:rsidR="00D87B15">
        <w:rPr>
          <w:rFonts w:ascii="Times New Roman" w:hAnsi="Times New Roman"/>
          <w:sz w:val="26"/>
          <w:szCs w:val="26"/>
        </w:rPr>
        <w:t xml:space="preserve"> заявителя на аккредитацию</w:t>
      </w:r>
      <w:r w:rsidR="000B38F7">
        <w:rPr>
          <w:rFonts w:ascii="Times New Roman" w:hAnsi="Times New Roman"/>
          <w:sz w:val="26"/>
          <w:szCs w:val="26"/>
        </w:rPr>
        <w:t xml:space="preserve"> </w:t>
      </w:r>
      <w:r w:rsidR="000B38F7" w:rsidRPr="00A37C43">
        <w:rPr>
          <w:rFonts w:ascii="Times New Roman" w:hAnsi="Times New Roman"/>
          <w:sz w:val="26"/>
          <w:szCs w:val="26"/>
        </w:rPr>
        <w:t>с целью аккредитации</w:t>
      </w:r>
      <w:r w:rsidR="00A04C14" w:rsidRPr="00A04C14">
        <w:rPr>
          <w:rFonts w:ascii="Times New Roman" w:hAnsi="Times New Roman"/>
          <w:sz w:val="26"/>
          <w:szCs w:val="26"/>
        </w:rPr>
        <w:t xml:space="preserve"> </w:t>
      </w:r>
      <w:r w:rsidR="0013489A">
        <w:rPr>
          <w:rFonts w:ascii="Times New Roman" w:hAnsi="Times New Roman"/>
          <w:sz w:val="26"/>
          <w:szCs w:val="26"/>
        </w:rPr>
        <w:t>как на соответствие требованиям</w:t>
      </w:r>
      <w:r w:rsidR="00EB7D89">
        <w:rPr>
          <w:rFonts w:ascii="Times New Roman" w:hAnsi="Times New Roman"/>
          <w:sz w:val="26"/>
          <w:szCs w:val="26"/>
        </w:rPr>
        <w:t xml:space="preserve"> </w:t>
      </w:r>
      <w:r w:rsidR="00E93B91">
        <w:rPr>
          <w:rFonts w:ascii="Times New Roman" w:hAnsi="Times New Roman"/>
          <w:sz w:val="26"/>
          <w:szCs w:val="26"/>
        </w:rPr>
        <w:t xml:space="preserve">                                </w:t>
      </w:r>
      <w:r w:rsidR="0013489A">
        <w:rPr>
          <w:rFonts w:ascii="Times New Roman" w:hAnsi="Times New Roman"/>
          <w:bCs/>
          <w:sz w:val="26"/>
          <w:szCs w:val="26"/>
        </w:rPr>
        <w:t xml:space="preserve">ГОСТ 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3489A" w:rsidRPr="008347C1">
        <w:rPr>
          <w:rFonts w:ascii="Times New Roman" w:hAnsi="Times New Roman"/>
          <w:bCs/>
          <w:sz w:val="26"/>
          <w:szCs w:val="26"/>
        </w:rPr>
        <w:t>/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3489A" w:rsidRPr="008347C1">
        <w:rPr>
          <w:rFonts w:ascii="Times New Roman" w:hAnsi="Times New Roman"/>
          <w:bCs/>
          <w:sz w:val="26"/>
          <w:szCs w:val="26"/>
        </w:rPr>
        <w:t xml:space="preserve"> 17043-2013</w:t>
      </w:r>
      <w:r w:rsidR="0013489A" w:rsidRPr="005C2283">
        <w:rPr>
          <w:rFonts w:ascii="Times New Roman" w:hAnsi="Times New Roman"/>
          <w:bCs/>
          <w:sz w:val="26"/>
          <w:szCs w:val="26"/>
        </w:rPr>
        <w:t xml:space="preserve"> (ISO</w:t>
      </w:r>
      <w:r w:rsidR="0013489A" w:rsidRPr="008347C1">
        <w:rPr>
          <w:rFonts w:ascii="Times New Roman" w:hAnsi="Times New Roman"/>
          <w:bCs/>
          <w:sz w:val="26"/>
          <w:szCs w:val="26"/>
        </w:rPr>
        <w:t>/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3489A" w:rsidRPr="008347C1">
        <w:rPr>
          <w:rFonts w:ascii="Times New Roman" w:hAnsi="Times New Roman"/>
          <w:bCs/>
          <w:sz w:val="26"/>
          <w:szCs w:val="26"/>
        </w:rPr>
        <w:t xml:space="preserve"> </w:t>
      </w:r>
      <w:r w:rsidR="0013489A" w:rsidRPr="005C2283">
        <w:rPr>
          <w:rFonts w:ascii="Times New Roman" w:hAnsi="Times New Roman"/>
          <w:bCs/>
          <w:sz w:val="26"/>
          <w:szCs w:val="26"/>
        </w:rPr>
        <w:t>1</w:t>
      </w:r>
      <w:r w:rsidR="0013489A" w:rsidRPr="008347C1">
        <w:rPr>
          <w:rFonts w:ascii="Times New Roman" w:hAnsi="Times New Roman"/>
          <w:bCs/>
          <w:sz w:val="26"/>
          <w:szCs w:val="26"/>
        </w:rPr>
        <w:t>704</w:t>
      </w:r>
      <w:r w:rsidR="0013489A" w:rsidRPr="00D24C80">
        <w:rPr>
          <w:rFonts w:ascii="Times New Roman" w:hAnsi="Times New Roman"/>
          <w:bCs/>
          <w:sz w:val="26"/>
          <w:szCs w:val="26"/>
        </w:rPr>
        <w:t>3</w:t>
      </w:r>
      <w:r w:rsidR="0013489A" w:rsidRPr="005C2283">
        <w:rPr>
          <w:rFonts w:ascii="Times New Roman" w:hAnsi="Times New Roman"/>
          <w:bCs/>
          <w:sz w:val="26"/>
          <w:szCs w:val="26"/>
        </w:rPr>
        <w:t>:</w:t>
      </w:r>
      <w:r w:rsidR="0013489A" w:rsidRPr="005C2283">
        <w:rPr>
          <w:rFonts w:ascii="Times New Roman" w:eastAsia="Times New Roman" w:hAnsi="Times New Roman"/>
          <w:sz w:val="26"/>
          <w:szCs w:val="26"/>
        </w:rPr>
        <w:t>201</w:t>
      </w:r>
      <w:r w:rsidR="0013489A">
        <w:rPr>
          <w:rFonts w:ascii="Times New Roman" w:eastAsia="Times New Roman" w:hAnsi="Times New Roman"/>
          <w:sz w:val="26"/>
          <w:szCs w:val="26"/>
        </w:rPr>
        <w:t>0</w:t>
      </w:r>
      <w:r w:rsidR="0013489A" w:rsidRPr="005C2283">
        <w:rPr>
          <w:rFonts w:ascii="Times New Roman" w:eastAsia="Times New Roman" w:hAnsi="Times New Roman"/>
          <w:sz w:val="26"/>
          <w:szCs w:val="26"/>
        </w:rPr>
        <w:t>, IDT)</w:t>
      </w:r>
      <w:r w:rsidR="0013489A">
        <w:rPr>
          <w:rFonts w:ascii="Times New Roman" w:eastAsia="Times New Roman" w:hAnsi="Times New Roman"/>
          <w:sz w:val="26"/>
          <w:szCs w:val="26"/>
        </w:rPr>
        <w:t xml:space="preserve">, так и </w:t>
      </w:r>
      <w:r w:rsidR="00A04C14" w:rsidRPr="00A37C43">
        <w:rPr>
          <w:rFonts w:ascii="Times New Roman" w:hAnsi="Times New Roman"/>
          <w:sz w:val="26"/>
          <w:szCs w:val="26"/>
        </w:rPr>
        <w:t>на соответствие</w:t>
      </w:r>
      <w:r w:rsidR="00A04C14">
        <w:rPr>
          <w:rFonts w:ascii="Times New Roman" w:hAnsi="Times New Roman"/>
          <w:sz w:val="26"/>
          <w:szCs w:val="26"/>
        </w:rPr>
        <w:t xml:space="preserve"> </w:t>
      </w:r>
      <w:r w:rsidR="00A04C14" w:rsidRPr="00A37C43">
        <w:rPr>
          <w:rFonts w:ascii="Times New Roman" w:hAnsi="Times New Roman"/>
          <w:sz w:val="26"/>
          <w:szCs w:val="26"/>
        </w:rPr>
        <w:t xml:space="preserve">требованиям </w:t>
      </w:r>
      <w:r w:rsidR="00A04C14">
        <w:rPr>
          <w:rFonts w:ascii="Times New Roman" w:hAnsi="Times New Roman"/>
          <w:sz w:val="26"/>
          <w:szCs w:val="26"/>
        </w:rPr>
        <w:t xml:space="preserve">новой версии стандарта </w:t>
      </w:r>
      <w:r w:rsidR="00A04C14" w:rsidRPr="008347C1">
        <w:rPr>
          <w:rFonts w:ascii="Times New Roman" w:hAnsi="Times New Roman"/>
          <w:sz w:val="26"/>
          <w:szCs w:val="26"/>
        </w:rPr>
        <w:t>ISO/IEC 17043</w:t>
      </w:r>
      <w:r w:rsidR="00A04C14">
        <w:rPr>
          <w:rFonts w:ascii="Times New Roman" w:hAnsi="Times New Roman"/>
          <w:sz w:val="26"/>
          <w:szCs w:val="26"/>
        </w:rPr>
        <w:t>:</w:t>
      </w:r>
      <w:r w:rsidR="00A04C14" w:rsidRPr="008347C1">
        <w:rPr>
          <w:rFonts w:ascii="Times New Roman" w:hAnsi="Times New Roman"/>
          <w:sz w:val="26"/>
          <w:szCs w:val="26"/>
        </w:rPr>
        <w:t>2023</w:t>
      </w:r>
      <w:r w:rsidR="00A04C14">
        <w:rPr>
          <w:rFonts w:ascii="Times New Roman" w:hAnsi="Times New Roman"/>
          <w:sz w:val="26"/>
          <w:szCs w:val="26"/>
        </w:rPr>
        <w:t xml:space="preserve"> или</w:t>
      </w:r>
      <w:r w:rsidR="00A04C14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A04C14">
        <w:rPr>
          <w:rFonts w:ascii="Times New Roman" w:hAnsi="Times New Roman"/>
          <w:bCs/>
          <w:sz w:val="26"/>
          <w:szCs w:val="26"/>
        </w:rPr>
        <w:t xml:space="preserve">ГОСТ </w:t>
      </w:r>
      <w:r w:rsidR="00A04C14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A04C14" w:rsidRPr="008347C1">
        <w:rPr>
          <w:rFonts w:ascii="Times New Roman" w:hAnsi="Times New Roman"/>
          <w:bCs/>
          <w:sz w:val="26"/>
          <w:szCs w:val="26"/>
        </w:rPr>
        <w:t>/</w:t>
      </w:r>
      <w:r w:rsidR="00A04C14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A04C14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A04C14" w:rsidRPr="00C20FA9">
        <w:rPr>
          <w:rFonts w:ascii="Times New Roman" w:hAnsi="Times New Roman"/>
          <w:sz w:val="26"/>
          <w:szCs w:val="26"/>
        </w:rPr>
        <w:t xml:space="preserve">, идентичного </w:t>
      </w:r>
      <w:r w:rsidR="00A04C14" w:rsidRPr="008347C1">
        <w:rPr>
          <w:rFonts w:ascii="Times New Roman" w:hAnsi="Times New Roman"/>
          <w:sz w:val="26"/>
          <w:szCs w:val="26"/>
        </w:rPr>
        <w:t>ISO/IEC 17043</w:t>
      </w:r>
      <w:r w:rsidR="00A04C14">
        <w:rPr>
          <w:rFonts w:ascii="Times New Roman" w:hAnsi="Times New Roman"/>
          <w:sz w:val="26"/>
          <w:szCs w:val="26"/>
        </w:rPr>
        <w:t>:</w:t>
      </w:r>
      <w:r w:rsidR="00A04C14" w:rsidRPr="008347C1">
        <w:rPr>
          <w:rFonts w:ascii="Times New Roman" w:hAnsi="Times New Roman"/>
          <w:sz w:val="26"/>
          <w:szCs w:val="26"/>
        </w:rPr>
        <w:t>2023</w:t>
      </w:r>
      <w:r w:rsidR="00A04C14">
        <w:rPr>
          <w:rFonts w:ascii="Times New Roman" w:hAnsi="Times New Roman"/>
          <w:sz w:val="26"/>
          <w:szCs w:val="26"/>
        </w:rPr>
        <w:t xml:space="preserve"> (с </w:t>
      </w:r>
      <w:r w:rsidR="00087677">
        <w:rPr>
          <w:rFonts w:ascii="Times New Roman" w:hAnsi="Times New Roman"/>
          <w:sz w:val="26"/>
          <w:szCs w:val="26"/>
        </w:rPr>
        <w:t>даты</w:t>
      </w:r>
      <w:r w:rsidR="00A04C14">
        <w:rPr>
          <w:rFonts w:ascii="Times New Roman" w:hAnsi="Times New Roman"/>
          <w:sz w:val="26"/>
          <w:szCs w:val="26"/>
        </w:rPr>
        <w:t xml:space="preserve"> введения его в действие).</w:t>
      </w:r>
    </w:p>
    <w:p w14:paraId="1ABF901D" w14:textId="39512C88" w:rsidR="0013489A" w:rsidRPr="00E93B91" w:rsidRDefault="0013489A" w:rsidP="00E93B9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даты введения в </w:t>
      </w:r>
      <w:r w:rsidRPr="000911C5">
        <w:rPr>
          <w:rFonts w:ascii="Times New Roman" w:hAnsi="Times New Roman"/>
          <w:sz w:val="26"/>
          <w:szCs w:val="26"/>
        </w:rPr>
        <w:t xml:space="preserve">действие </w:t>
      </w:r>
      <w:r w:rsidR="000911C5" w:rsidRPr="000911C5">
        <w:rPr>
          <w:rFonts w:ascii="Times New Roman" w:hAnsi="Times New Roman"/>
          <w:sz w:val="26"/>
          <w:szCs w:val="26"/>
        </w:rPr>
        <w:t xml:space="preserve">межгосударственного стандарта </w:t>
      </w:r>
      <w:r w:rsidR="00E93B91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0911C5" w:rsidRPr="00E93B91">
        <w:rPr>
          <w:rFonts w:ascii="Times New Roman" w:hAnsi="Times New Roman"/>
          <w:sz w:val="26"/>
          <w:szCs w:val="26"/>
        </w:rPr>
        <w:t>ГОСТ ISO/IEC 17043</w:t>
      </w:r>
      <w:r w:rsidR="000911C5" w:rsidRPr="000911C5">
        <w:rPr>
          <w:rFonts w:ascii="Times New Roman" w:hAnsi="Times New Roman"/>
          <w:sz w:val="26"/>
          <w:szCs w:val="26"/>
        </w:rPr>
        <w:t xml:space="preserve">, идентичного новой версии стандарта ISO/IEC 17043:2023, </w:t>
      </w:r>
      <w:r w:rsidRPr="000911C5">
        <w:rPr>
          <w:rFonts w:ascii="Times New Roman" w:hAnsi="Times New Roman"/>
          <w:sz w:val="26"/>
          <w:szCs w:val="26"/>
        </w:rPr>
        <w:t xml:space="preserve">БГЦА </w:t>
      </w:r>
      <w:r w:rsidR="000911C5" w:rsidRPr="000911C5">
        <w:rPr>
          <w:rFonts w:ascii="Times New Roman" w:hAnsi="Times New Roman"/>
          <w:sz w:val="26"/>
          <w:szCs w:val="26"/>
        </w:rPr>
        <w:t>прекращает</w:t>
      </w:r>
      <w:r w:rsidRPr="000911C5">
        <w:rPr>
          <w:rFonts w:ascii="Times New Roman" w:hAnsi="Times New Roman"/>
          <w:sz w:val="26"/>
          <w:szCs w:val="26"/>
        </w:rPr>
        <w:t xml:space="preserve"> прием </w:t>
      </w:r>
      <w:r w:rsidR="000911C5" w:rsidRPr="000911C5">
        <w:rPr>
          <w:rFonts w:ascii="Times New Roman" w:hAnsi="Times New Roman"/>
          <w:sz w:val="26"/>
          <w:szCs w:val="26"/>
        </w:rPr>
        <w:t xml:space="preserve">и рассмотрение </w:t>
      </w:r>
      <w:r w:rsidRPr="000911C5">
        <w:rPr>
          <w:rFonts w:ascii="Times New Roman" w:hAnsi="Times New Roman"/>
          <w:sz w:val="26"/>
          <w:szCs w:val="26"/>
        </w:rPr>
        <w:t xml:space="preserve">заявок </w:t>
      </w:r>
      <w:r w:rsidR="000911C5" w:rsidRPr="000911C5">
        <w:rPr>
          <w:rFonts w:ascii="Times New Roman" w:hAnsi="Times New Roman"/>
          <w:sz w:val="26"/>
          <w:szCs w:val="26"/>
        </w:rPr>
        <w:t>на осуществление работ</w:t>
      </w:r>
      <w:r w:rsidRPr="000911C5">
        <w:rPr>
          <w:rFonts w:ascii="Times New Roman" w:hAnsi="Times New Roman"/>
          <w:sz w:val="26"/>
          <w:szCs w:val="26"/>
        </w:rPr>
        <w:t xml:space="preserve"> </w:t>
      </w:r>
      <w:r w:rsidR="000911C5" w:rsidRPr="000911C5">
        <w:rPr>
          <w:rFonts w:ascii="Times New Roman" w:hAnsi="Times New Roman"/>
          <w:sz w:val="26"/>
          <w:szCs w:val="26"/>
        </w:rPr>
        <w:t>по оценке компетентности заявителя на аккредитацию с целью аккредитации</w:t>
      </w:r>
      <w:r w:rsidRPr="000911C5">
        <w:rPr>
          <w:rFonts w:ascii="Times New Roman" w:hAnsi="Times New Roman"/>
          <w:sz w:val="26"/>
          <w:szCs w:val="26"/>
        </w:rPr>
        <w:t xml:space="preserve"> на соответствие требовани</w:t>
      </w:r>
      <w:r w:rsidR="000911C5" w:rsidRPr="000911C5">
        <w:rPr>
          <w:rFonts w:ascii="Times New Roman" w:hAnsi="Times New Roman"/>
          <w:sz w:val="26"/>
          <w:szCs w:val="26"/>
        </w:rPr>
        <w:t>ям</w:t>
      </w:r>
      <w:r w:rsidR="00E93B91">
        <w:rPr>
          <w:rFonts w:ascii="Times New Roman" w:hAnsi="Times New Roman"/>
          <w:sz w:val="26"/>
          <w:szCs w:val="26"/>
        </w:rPr>
        <w:t xml:space="preserve"> </w:t>
      </w:r>
      <w:r w:rsidR="000911C5" w:rsidRPr="00E93B91">
        <w:rPr>
          <w:rFonts w:ascii="Times New Roman" w:hAnsi="Times New Roman"/>
          <w:sz w:val="26"/>
          <w:szCs w:val="26"/>
        </w:rPr>
        <w:t>ГОСТ ISO/IEC 17043-2013 (ISO/IEC 17043:2010, IDT).</w:t>
      </w:r>
    </w:p>
    <w:p w14:paraId="2B41858E" w14:textId="77E4E121" w:rsidR="00752A25" w:rsidRDefault="00236526" w:rsidP="00D87B1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A04C14" w:rsidRPr="009A2158">
        <w:rPr>
          <w:rFonts w:ascii="Times New Roman" w:hAnsi="Times New Roman"/>
          <w:b/>
          <w:bCs/>
          <w:sz w:val="26"/>
          <w:szCs w:val="26"/>
        </w:rPr>
        <w:t>.</w:t>
      </w:r>
      <w:r w:rsidR="00804A27">
        <w:rPr>
          <w:rFonts w:ascii="Times New Roman" w:hAnsi="Times New Roman"/>
          <w:b/>
          <w:bCs/>
          <w:sz w:val="26"/>
          <w:szCs w:val="26"/>
        </w:rPr>
        <w:t>6</w:t>
      </w:r>
      <w:r w:rsidR="00A04C14">
        <w:rPr>
          <w:rFonts w:ascii="Times New Roman" w:hAnsi="Times New Roman"/>
          <w:sz w:val="26"/>
          <w:szCs w:val="26"/>
        </w:rPr>
        <w:t xml:space="preserve"> </w:t>
      </w:r>
      <w:r w:rsidR="00A04C14" w:rsidRPr="00E93B91">
        <w:rPr>
          <w:rFonts w:ascii="Times New Roman" w:hAnsi="Times New Roman"/>
          <w:sz w:val="26"/>
          <w:szCs w:val="26"/>
        </w:rPr>
        <w:t>С</w:t>
      </w:r>
      <w:r w:rsidR="00A04C14" w:rsidRPr="00A37C43">
        <w:rPr>
          <w:rFonts w:ascii="Times New Roman" w:hAnsi="Times New Roman"/>
          <w:sz w:val="26"/>
          <w:szCs w:val="26"/>
        </w:rPr>
        <w:t xml:space="preserve"> </w:t>
      </w:r>
      <w:r w:rsidR="00A04C14" w:rsidRPr="00A04C14">
        <w:rPr>
          <w:rFonts w:ascii="Times New Roman" w:hAnsi="Times New Roman"/>
          <w:b/>
          <w:bCs/>
          <w:sz w:val="26"/>
          <w:szCs w:val="26"/>
        </w:rPr>
        <w:t>01.04.2025</w:t>
      </w:r>
      <w:r w:rsidR="00A04C14" w:rsidRPr="00A37C43">
        <w:rPr>
          <w:rFonts w:ascii="Times New Roman" w:hAnsi="Times New Roman"/>
          <w:sz w:val="26"/>
          <w:szCs w:val="26"/>
        </w:rPr>
        <w:t xml:space="preserve"> </w:t>
      </w:r>
      <w:r w:rsidR="00A04C14">
        <w:rPr>
          <w:rFonts w:ascii="Times New Roman" w:hAnsi="Times New Roman"/>
          <w:sz w:val="26"/>
          <w:szCs w:val="26"/>
        </w:rPr>
        <w:t xml:space="preserve">осуществление </w:t>
      </w:r>
      <w:r w:rsidR="000B38F7">
        <w:rPr>
          <w:rFonts w:ascii="Times New Roman" w:hAnsi="Times New Roman"/>
          <w:sz w:val="26"/>
          <w:szCs w:val="26"/>
        </w:rPr>
        <w:t>работ по аккредитации</w:t>
      </w:r>
      <w:r w:rsidR="000B38F7" w:rsidRPr="00A37C43">
        <w:rPr>
          <w:rFonts w:ascii="Times New Roman" w:hAnsi="Times New Roman"/>
          <w:sz w:val="26"/>
          <w:szCs w:val="26"/>
        </w:rPr>
        <w:t xml:space="preserve"> в соответствии с планом проведения оценок</w:t>
      </w:r>
      <w:r w:rsidR="000B38F7">
        <w:rPr>
          <w:rFonts w:ascii="Times New Roman" w:hAnsi="Times New Roman"/>
          <w:sz w:val="26"/>
          <w:szCs w:val="26"/>
        </w:rPr>
        <w:t xml:space="preserve"> </w:t>
      </w:r>
      <w:r w:rsidR="00D87B15">
        <w:rPr>
          <w:rFonts w:ascii="Times New Roman" w:hAnsi="Times New Roman"/>
          <w:sz w:val="26"/>
          <w:szCs w:val="26"/>
        </w:rPr>
        <w:t xml:space="preserve">компетентности аккредитованных субъектов </w:t>
      </w:r>
      <w:r w:rsidR="000B38F7">
        <w:rPr>
          <w:rFonts w:ascii="Times New Roman" w:hAnsi="Times New Roman"/>
          <w:sz w:val="26"/>
          <w:szCs w:val="26"/>
        </w:rPr>
        <w:t xml:space="preserve">с целью </w:t>
      </w:r>
      <w:r w:rsidR="000B38F7" w:rsidRPr="00A37C43">
        <w:rPr>
          <w:rFonts w:ascii="Times New Roman" w:hAnsi="Times New Roman"/>
          <w:sz w:val="26"/>
          <w:szCs w:val="26"/>
        </w:rPr>
        <w:t>повторной аккредитации, периодическ</w:t>
      </w:r>
      <w:r w:rsidR="00D87B15">
        <w:rPr>
          <w:rFonts w:ascii="Times New Roman" w:hAnsi="Times New Roman"/>
          <w:sz w:val="26"/>
          <w:szCs w:val="26"/>
        </w:rPr>
        <w:t>их</w:t>
      </w:r>
      <w:r w:rsidR="000B38F7" w:rsidRPr="00A37C43">
        <w:rPr>
          <w:rFonts w:ascii="Times New Roman" w:hAnsi="Times New Roman"/>
          <w:sz w:val="26"/>
          <w:szCs w:val="26"/>
        </w:rPr>
        <w:t xml:space="preserve"> оцен</w:t>
      </w:r>
      <w:r w:rsidR="00D87B15">
        <w:rPr>
          <w:rFonts w:ascii="Times New Roman" w:hAnsi="Times New Roman"/>
          <w:sz w:val="26"/>
          <w:szCs w:val="26"/>
        </w:rPr>
        <w:t xml:space="preserve">ок </w:t>
      </w:r>
      <w:r w:rsidR="000B38F7" w:rsidRPr="00A37C43">
        <w:rPr>
          <w:rFonts w:ascii="Times New Roman" w:hAnsi="Times New Roman"/>
          <w:sz w:val="26"/>
          <w:szCs w:val="26"/>
        </w:rPr>
        <w:t xml:space="preserve">компетентности </w:t>
      </w:r>
      <w:r w:rsidR="00D87B15">
        <w:rPr>
          <w:rFonts w:ascii="Times New Roman" w:hAnsi="Times New Roman"/>
          <w:sz w:val="26"/>
          <w:szCs w:val="26"/>
        </w:rPr>
        <w:t xml:space="preserve">аккредитованных субъектов </w:t>
      </w:r>
      <w:r w:rsidR="000B38F7" w:rsidRPr="00A37C43">
        <w:rPr>
          <w:rFonts w:ascii="Times New Roman" w:hAnsi="Times New Roman"/>
          <w:sz w:val="26"/>
          <w:szCs w:val="26"/>
        </w:rPr>
        <w:t>на соответствие</w:t>
      </w:r>
      <w:r w:rsidR="000B38F7">
        <w:rPr>
          <w:rFonts w:ascii="Times New Roman" w:hAnsi="Times New Roman"/>
          <w:sz w:val="26"/>
          <w:szCs w:val="26"/>
        </w:rPr>
        <w:t xml:space="preserve"> </w:t>
      </w:r>
      <w:r w:rsidR="000B38F7" w:rsidRPr="00A37C43">
        <w:rPr>
          <w:rFonts w:ascii="Times New Roman" w:hAnsi="Times New Roman"/>
          <w:sz w:val="26"/>
          <w:szCs w:val="26"/>
        </w:rPr>
        <w:t xml:space="preserve">требованиям </w:t>
      </w:r>
      <w:r w:rsidR="00D87B15">
        <w:rPr>
          <w:rFonts w:ascii="Times New Roman" w:hAnsi="Times New Roman"/>
          <w:sz w:val="26"/>
          <w:szCs w:val="26"/>
        </w:rPr>
        <w:t xml:space="preserve">новой версии стандарта </w:t>
      </w:r>
      <w:r w:rsidR="00D87B15" w:rsidRPr="008347C1">
        <w:rPr>
          <w:rFonts w:ascii="Times New Roman" w:hAnsi="Times New Roman"/>
          <w:sz w:val="26"/>
          <w:szCs w:val="26"/>
        </w:rPr>
        <w:t>ISO/IEC 17043</w:t>
      </w:r>
      <w:r w:rsidR="00D87B15">
        <w:rPr>
          <w:rFonts w:ascii="Times New Roman" w:hAnsi="Times New Roman"/>
          <w:sz w:val="26"/>
          <w:szCs w:val="26"/>
        </w:rPr>
        <w:t>:</w:t>
      </w:r>
      <w:r w:rsidR="00D87B15" w:rsidRPr="008347C1">
        <w:rPr>
          <w:rFonts w:ascii="Times New Roman" w:hAnsi="Times New Roman"/>
          <w:sz w:val="26"/>
          <w:szCs w:val="26"/>
        </w:rPr>
        <w:t>2023</w:t>
      </w:r>
      <w:r w:rsidR="00D87B15">
        <w:rPr>
          <w:rFonts w:ascii="Times New Roman" w:hAnsi="Times New Roman"/>
          <w:sz w:val="26"/>
          <w:szCs w:val="26"/>
        </w:rPr>
        <w:t xml:space="preserve"> или</w:t>
      </w:r>
      <w:r w:rsidR="00D87B15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D87B15">
        <w:rPr>
          <w:rFonts w:ascii="Times New Roman" w:hAnsi="Times New Roman"/>
          <w:bCs/>
          <w:sz w:val="26"/>
          <w:szCs w:val="26"/>
        </w:rPr>
        <w:t xml:space="preserve">ГОСТ </w:t>
      </w:r>
      <w:r w:rsidR="00D87B15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D87B15" w:rsidRPr="008347C1">
        <w:rPr>
          <w:rFonts w:ascii="Times New Roman" w:hAnsi="Times New Roman"/>
          <w:bCs/>
          <w:sz w:val="26"/>
          <w:szCs w:val="26"/>
        </w:rPr>
        <w:t>/</w:t>
      </w:r>
      <w:r w:rsidR="00D87B15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D87B15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D87B15" w:rsidRPr="00C20FA9">
        <w:rPr>
          <w:rFonts w:ascii="Times New Roman" w:hAnsi="Times New Roman"/>
          <w:sz w:val="26"/>
          <w:szCs w:val="26"/>
        </w:rPr>
        <w:t xml:space="preserve">, идентичного </w:t>
      </w:r>
      <w:r w:rsidR="00D87B15" w:rsidRPr="008347C1">
        <w:rPr>
          <w:rFonts w:ascii="Times New Roman" w:hAnsi="Times New Roman"/>
          <w:sz w:val="26"/>
          <w:szCs w:val="26"/>
        </w:rPr>
        <w:t>ISO/IEC 17043</w:t>
      </w:r>
      <w:r w:rsidR="00D87B15">
        <w:rPr>
          <w:rFonts w:ascii="Times New Roman" w:hAnsi="Times New Roman"/>
          <w:sz w:val="26"/>
          <w:szCs w:val="26"/>
        </w:rPr>
        <w:t>:</w:t>
      </w:r>
      <w:r w:rsidR="00D87B15" w:rsidRPr="008347C1">
        <w:rPr>
          <w:rFonts w:ascii="Times New Roman" w:hAnsi="Times New Roman"/>
          <w:sz w:val="26"/>
          <w:szCs w:val="26"/>
        </w:rPr>
        <w:t>2023</w:t>
      </w:r>
      <w:r w:rsidR="00D87B15">
        <w:rPr>
          <w:rFonts w:ascii="Times New Roman" w:hAnsi="Times New Roman"/>
          <w:sz w:val="26"/>
          <w:szCs w:val="26"/>
        </w:rPr>
        <w:t xml:space="preserve"> (с </w:t>
      </w:r>
      <w:r w:rsidR="00087677">
        <w:rPr>
          <w:rFonts w:ascii="Times New Roman" w:hAnsi="Times New Roman"/>
          <w:sz w:val="26"/>
          <w:szCs w:val="26"/>
        </w:rPr>
        <w:t>даты</w:t>
      </w:r>
      <w:r w:rsidR="00D87B15">
        <w:rPr>
          <w:rFonts w:ascii="Times New Roman" w:hAnsi="Times New Roman"/>
          <w:sz w:val="26"/>
          <w:szCs w:val="26"/>
        </w:rPr>
        <w:t xml:space="preserve"> введения его в действие</w:t>
      </w:r>
      <w:r w:rsidR="00FD5158">
        <w:rPr>
          <w:rFonts w:ascii="Times New Roman" w:hAnsi="Times New Roman"/>
          <w:sz w:val="26"/>
          <w:szCs w:val="26"/>
        </w:rPr>
        <w:t xml:space="preserve">) </w:t>
      </w:r>
      <w:r w:rsidR="009A3CC1">
        <w:rPr>
          <w:rFonts w:ascii="Times New Roman" w:hAnsi="Times New Roman"/>
          <w:sz w:val="26"/>
          <w:szCs w:val="26"/>
        </w:rPr>
        <w:t xml:space="preserve">при наличии </w:t>
      </w:r>
      <w:r w:rsidR="00FD5158">
        <w:rPr>
          <w:rFonts w:ascii="Times New Roman" w:hAnsi="Times New Roman"/>
          <w:sz w:val="26"/>
          <w:szCs w:val="26"/>
        </w:rPr>
        <w:t xml:space="preserve">заявок от </w:t>
      </w:r>
      <w:r w:rsidR="00D87B15">
        <w:rPr>
          <w:rFonts w:ascii="Times New Roman" w:hAnsi="Times New Roman"/>
          <w:sz w:val="26"/>
          <w:szCs w:val="26"/>
        </w:rPr>
        <w:t xml:space="preserve">аккредитованных субъектов </w:t>
      </w:r>
      <w:r w:rsidR="00D87B15" w:rsidRPr="00A37C43">
        <w:rPr>
          <w:rFonts w:ascii="Times New Roman" w:hAnsi="Times New Roman"/>
          <w:sz w:val="26"/>
          <w:szCs w:val="26"/>
        </w:rPr>
        <w:t xml:space="preserve"> </w:t>
      </w:r>
      <w:r w:rsidR="00D87B15">
        <w:rPr>
          <w:rFonts w:ascii="Times New Roman" w:hAnsi="Times New Roman"/>
          <w:sz w:val="26"/>
          <w:szCs w:val="26"/>
        </w:rPr>
        <w:t>с</w:t>
      </w:r>
      <w:r w:rsidR="00D87B15" w:rsidRPr="00A37C43">
        <w:rPr>
          <w:rFonts w:ascii="Times New Roman" w:hAnsi="Times New Roman"/>
          <w:sz w:val="26"/>
          <w:szCs w:val="26"/>
        </w:rPr>
        <w:t xml:space="preserve"> указанием вида работ</w:t>
      </w:r>
      <w:r w:rsidR="000B38F7" w:rsidRPr="00A37C43">
        <w:rPr>
          <w:rFonts w:ascii="Times New Roman" w:hAnsi="Times New Roman"/>
          <w:sz w:val="26"/>
          <w:szCs w:val="26"/>
        </w:rPr>
        <w:t xml:space="preserve"> «Переход на </w:t>
      </w:r>
      <w:r w:rsidR="00D87B15">
        <w:rPr>
          <w:rFonts w:ascii="Times New Roman" w:hAnsi="Times New Roman"/>
          <w:sz w:val="26"/>
          <w:szCs w:val="26"/>
        </w:rPr>
        <w:t>новую версию основополагающего стандарта</w:t>
      </w:r>
      <w:r w:rsidR="000B38F7" w:rsidRPr="00A37C43">
        <w:rPr>
          <w:rFonts w:ascii="Times New Roman" w:hAnsi="Times New Roman"/>
          <w:sz w:val="26"/>
          <w:szCs w:val="26"/>
        </w:rPr>
        <w:t>»</w:t>
      </w:r>
      <w:r w:rsidR="009A2158">
        <w:rPr>
          <w:rFonts w:ascii="Times New Roman" w:hAnsi="Times New Roman"/>
          <w:sz w:val="26"/>
          <w:szCs w:val="26"/>
        </w:rPr>
        <w:t>.</w:t>
      </w:r>
    </w:p>
    <w:p w14:paraId="3DB121C9" w14:textId="20066C2D" w:rsidR="009A2158" w:rsidRDefault="00236526" w:rsidP="00D87B1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 w:rsidR="009A2158" w:rsidRPr="00CD2439">
        <w:rPr>
          <w:rFonts w:ascii="Times New Roman" w:hAnsi="Times New Roman"/>
          <w:b/>
          <w:bCs/>
          <w:sz w:val="26"/>
          <w:szCs w:val="26"/>
        </w:rPr>
        <w:t>.</w:t>
      </w:r>
      <w:r w:rsidR="00804A27">
        <w:rPr>
          <w:rFonts w:ascii="Times New Roman" w:hAnsi="Times New Roman"/>
          <w:b/>
          <w:bCs/>
          <w:sz w:val="26"/>
          <w:szCs w:val="26"/>
        </w:rPr>
        <w:t>7</w:t>
      </w:r>
      <w:r w:rsidR="00754C0A">
        <w:rPr>
          <w:rFonts w:ascii="Times New Roman" w:hAnsi="Times New Roman"/>
          <w:sz w:val="26"/>
          <w:szCs w:val="26"/>
        </w:rPr>
        <w:t xml:space="preserve"> </w:t>
      </w:r>
      <w:r w:rsidR="009A2158" w:rsidRPr="00A37C43">
        <w:rPr>
          <w:rFonts w:ascii="Times New Roman" w:hAnsi="Times New Roman"/>
          <w:sz w:val="26"/>
          <w:szCs w:val="26"/>
        </w:rPr>
        <w:t>С</w:t>
      </w:r>
      <w:r w:rsidR="00754C0A">
        <w:rPr>
          <w:rFonts w:ascii="Times New Roman" w:hAnsi="Times New Roman"/>
          <w:sz w:val="26"/>
          <w:szCs w:val="26"/>
        </w:rPr>
        <w:t xml:space="preserve"> </w:t>
      </w:r>
      <w:r w:rsidR="009A2158" w:rsidRPr="00A04C14">
        <w:rPr>
          <w:rFonts w:ascii="Times New Roman" w:hAnsi="Times New Roman"/>
          <w:b/>
          <w:bCs/>
          <w:sz w:val="26"/>
          <w:szCs w:val="26"/>
        </w:rPr>
        <w:t>01.04.2025</w:t>
      </w:r>
      <w:r w:rsidR="00754C0A">
        <w:rPr>
          <w:rFonts w:ascii="Times New Roman" w:hAnsi="Times New Roman"/>
          <w:sz w:val="26"/>
          <w:szCs w:val="26"/>
        </w:rPr>
        <w:t xml:space="preserve"> </w:t>
      </w:r>
      <w:r w:rsidR="009A2158">
        <w:rPr>
          <w:rFonts w:ascii="Times New Roman" w:hAnsi="Times New Roman"/>
          <w:sz w:val="26"/>
          <w:szCs w:val="26"/>
        </w:rPr>
        <w:t xml:space="preserve">осуществление </w:t>
      </w:r>
      <w:r w:rsidR="00CD2439">
        <w:rPr>
          <w:rFonts w:ascii="Times New Roman" w:hAnsi="Times New Roman"/>
          <w:sz w:val="26"/>
          <w:szCs w:val="26"/>
        </w:rPr>
        <w:t xml:space="preserve">внеплановых </w:t>
      </w:r>
      <w:r w:rsidR="009A2158">
        <w:rPr>
          <w:rFonts w:ascii="Times New Roman" w:hAnsi="Times New Roman"/>
          <w:sz w:val="26"/>
          <w:szCs w:val="26"/>
        </w:rPr>
        <w:t>работ по заявкам аккредитованных субъектов с</w:t>
      </w:r>
      <w:r w:rsidR="009A2158" w:rsidRPr="00A37C43">
        <w:rPr>
          <w:rFonts w:ascii="Times New Roman" w:hAnsi="Times New Roman"/>
          <w:sz w:val="26"/>
          <w:szCs w:val="26"/>
        </w:rPr>
        <w:t xml:space="preserve"> указанием вида работ «Переход на </w:t>
      </w:r>
      <w:r w:rsidR="009A2158">
        <w:rPr>
          <w:rFonts w:ascii="Times New Roman" w:hAnsi="Times New Roman"/>
          <w:sz w:val="26"/>
          <w:szCs w:val="26"/>
        </w:rPr>
        <w:t>новую версию основополагающего стандарта</w:t>
      </w:r>
      <w:r w:rsidR="009A2158" w:rsidRPr="00A37C43">
        <w:rPr>
          <w:rFonts w:ascii="Times New Roman" w:hAnsi="Times New Roman"/>
          <w:sz w:val="26"/>
          <w:szCs w:val="26"/>
        </w:rPr>
        <w:t>»</w:t>
      </w:r>
      <w:r w:rsidR="009A2158">
        <w:rPr>
          <w:rFonts w:ascii="Times New Roman" w:hAnsi="Times New Roman"/>
          <w:sz w:val="26"/>
          <w:szCs w:val="26"/>
        </w:rPr>
        <w:t>,</w:t>
      </w:r>
      <w:r w:rsidR="00754C0A">
        <w:rPr>
          <w:rFonts w:ascii="Times New Roman" w:hAnsi="Times New Roman"/>
          <w:sz w:val="26"/>
          <w:szCs w:val="26"/>
        </w:rPr>
        <w:t xml:space="preserve"> </w:t>
      </w:r>
      <w:r w:rsidR="009A2158">
        <w:rPr>
          <w:rFonts w:ascii="Times New Roman" w:hAnsi="Times New Roman"/>
          <w:sz w:val="26"/>
          <w:szCs w:val="26"/>
        </w:rPr>
        <w:t xml:space="preserve">плановые работы в отношении которых </w:t>
      </w:r>
      <w:r w:rsidR="00CD2439">
        <w:rPr>
          <w:rFonts w:ascii="Times New Roman" w:hAnsi="Times New Roman"/>
          <w:sz w:val="26"/>
          <w:szCs w:val="26"/>
        </w:rPr>
        <w:t xml:space="preserve">запланированы на период после </w:t>
      </w:r>
      <w:r w:rsidR="00CD2439" w:rsidRPr="0013489A">
        <w:rPr>
          <w:rFonts w:ascii="Times New Roman" w:hAnsi="Times New Roman"/>
          <w:b/>
          <w:bCs/>
          <w:sz w:val="26"/>
          <w:szCs w:val="26"/>
        </w:rPr>
        <w:t>31.05.2026</w:t>
      </w:r>
      <w:r w:rsidR="00CD2439">
        <w:rPr>
          <w:rFonts w:ascii="Times New Roman" w:hAnsi="Times New Roman"/>
          <w:sz w:val="26"/>
          <w:szCs w:val="26"/>
        </w:rPr>
        <w:t>.</w:t>
      </w:r>
    </w:p>
    <w:p w14:paraId="65DBDC9C" w14:textId="46162490" w:rsidR="0054605A" w:rsidRDefault="00236526" w:rsidP="00B87F29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1130F" w:rsidRPr="0013489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04A27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01130F" w:rsidRPr="0013489A">
        <w:rPr>
          <w:rFonts w:ascii="Times New Roman" w:hAnsi="Times New Roman" w:cs="Times New Roman"/>
          <w:sz w:val="26"/>
          <w:szCs w:val="26"/>
        </w:rPr>
        <w:t xml:space="preserve"> </w:t>
      </w:r>
      <w:r w:rsidR="0013489A" w:rsidRPr="0013489A">
        <w:rPr>
          <w:rFonts w:ascii="Times New Roman" w:hAnsi="Times New Roman" w:cs="Times New Roman"/>
          <w:sz w:val="26"/>
          <w:szCs w:val="26"/>
        </w:rPr>
        <w:t>По окончании периода перехода</w:t>
      </w:r>
      <w:r w:rsidR="0013489A">
        <w:rPr>
          <w:rFonts w:ascii="Times New Roman" w:hAnsi="Times New Roman" w:cs="Times New Roman"/>
          <w:sz w:val="26"/>
          <w:szCs w:val="26"/>
        </w:rPr>
        <w:t xml:space="preserve"> (</w:t>
      </w:r>
      <w:r w:rsidR="0013489A" w:rsidRPr="0013489A">
        <w:rPr>
          <w:rFonts w:ascii="Times New Roman" w:hAnsi="Times New Roman" w:cs="Times New Roman"/>
          <w:b/>
          <w:bCs/>
          <w:sz w:val="26"/>
          <w:szCs w:val="26"/>
        </w:rPr>
        <w:t>31.05.2026</w:t>
      </w:r>
      <w:r w:rsidR="0013489A">
        <w:rPr>
          <w:rFonts w:ascii="Times New Roman" w:hAnsi="Times New Roman" w:cs="Times New Roman"/>
          <w:sz w:val="26"/>
          <w:szCs w:val="26"/>
        </w:rPr>
        <w:t>)</w:t>
      </w:r>
      <w:r w:rsidR="0013489A" w:rsidRPr="0013489A">
        <w:rPr>
          <w:rFonts w:ascii="Times New Roman" w:hAnsi="Times New Roman" w:cs="Times New Roman"/>
          <w:sz w:val="26"/>
          <w:szCs w:val="26"/>
        </w:rPr>
        <w:t xml:space="preserve"> на новую версию стандарта</w:t>
      </w:r>
      <w:r w:rsidR="0013489A" w:rsidRPr="0013489A">
        <w:rPr>
          <w:rFonts w:ascii="Times New Roman" w:hAnsi="Times New Roman"/>
          <w:sz w:val="26"/>
          <w:szCs w:val="26"/>
        </w:rPr>
        <w:t xml:space="preserve"> </w:t>
      </w:r>
      <w:r w:rsidR="0013489A" w:rsidRPr="008347C1">
        <w:rPr>
          <w:rFonts w:ascii="Times New Roman" w:hAnsi="Times New Roman"/>
          <w:sz w:val="26"/>
          <w:szCs w:val="26"/>
        </w:rPr>
        <w:t>ISO/IEC 17043</w:t>
      </w:r>
      <w:r w:rsidR="0013489A">
        <w:rPr>
          <w:rFonts w:ascii="Times New Roman" w:hAnsi="Times New Roman"/>
          <w:sz w:val="26"/>
          <w:szCs w:val="26"/>
        </w:rPr>
        <w:t>:</w:t>
      </w:r>
      <w:r w:rsidR="0013489A" w:rsidRPr="008347C1">
        <w:rPr>
          <w:rFonts w:ascii="Times New Roman" w:hAnsi="Times New Roman"/>
          <w:sz w:val="26"/>
          <w:szCs w:val="26"/>
        </w:rPr>
        <w:t>2023</w:t>
      </w:r>
      <w:r w:rsidR="0013489A" w:rsidRPr="0013489A">
        <w:rPr>
          <w:rFonts w:ascii="Times New Roman" w:hAnsi="Times New Roman" w:cs="Times New Roman"/>
          <w:sz w:val="26"/>
          <w:szCs w:val="26"/>
        </w:rPr>
        <w:t xml:space="preserve"> все аттестат</w:t>
      </w:r>
      <w:r w:rsidR="0013489A">
        <w:rPr>
          <w:rFonts w:ascii="Times New Roman" w:hAnsi="Times New Roman" w:cs="Times New Roman"/>
          <w:sz w:val="26"/>
          <w:szCs w:val="26"/>
        </w:rPr>
        <w:t>ы</w:t>
      </w:r>
      <w:r w:rsidR="0013489A" w:rsidRPr="0013489A">
        <w:rPr>
          <w:rFonts w:ascii="Times New Roman" w:hAnsi="Times New Roman" w:cs="Times New Roman"/>
          <w:sz w:val="26"/>
          <w:szCs w:val="26"/>
        </w:rPr>
        <w:t xml:space="preserve"> аккредитации, подтверждающи</w:t>
      </w:r>
      <w:r w:rsidR="0013489A">
        <w:rPr>
          <w:rFonts w:ascii="Times New Roman" w:hAnsi="Times New Roman" w:cs="Times New Roman"/>
          <w:sz w:val="26"/>
          <w:szCs w:val="26"/>
        </w:rPr>
        <w:t>е</w:t>
      </w:r>
      <w:r w:rsidR="0013489A" w:rsidRPr="0013489A">
        <w:rPr>
          <w:rFonts w:ascii="Times New Roman" w:hAnsi="Times New Roman" w:cs="Times New Roman"/>
          <w:sz w:val="26"/>
          <w:szCs w:val="26"/>
        </w:rPr>
        <w:t xml:space="preserve"> компетентность аккредитованных субъектов на соответствие версии стандарта</w:t>
      </w:r>
      <w:r w:rsidR="00B87F29">
        <w:rPr>
          <w:rFonts w:ascii="Times New Roman" w:hAnsi="Times New Roman" w:cs="Times New Roman"/>
          <w:sz w:val="26"/>
          <w:szCs w:val="26"/>
        </w:rPr>
        <w:t xml:space="preserve"> </w:t>
      </w:r>
      <w:r w:rsidR="00E93B9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3489A">
        <w:rPr>
          <w:rFonts w:ascii="Times New Roman" w:hAnsi="Times New Roman"/>
          <w:bCs/>
          <w:sz w:val="26"/>
          <w:szCs w:val="26"/>
        </w:rPr>
        <w:t xml:space="preserve">ГОСТ 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3489A" w:rsidRPr="008347C1">
        <w:rPr>
          <w:rFonts w:ascii="Times New Roman" w:hAnsi="Times New Roman"/>
          <w:bCs/>
          <w:sz w:val="26"/>
          <w:szCs w:val="26"/>
        </w:rPr>
        <w:t>/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3489A" w:rsidRPr="008347C1">
        <w:rPr>
          <w:rFonts w:ascii="Times New Roman" w:hAnsi="Times New Roman"/>
          <w:bCs/>
          <w:sz w:val="26"/>
          <w:szCs w:val="26"/>
        </w:rPr>
        <w:t xml:space="preserve"> 17043-2013</w:t>
      </w:r>
      <w:r w:rsidR="0013489A" w:rsidRPr="005C2283">
        <w:rPr>
          <w:rFonts w:ascii="Times New Roman" w:hAnsi="Times New Roman"/>
          <w:bCs/>
          <w:sz w:val="26"/>
          <w:szCs w:val="26"/>
        </w:rPr>
        <w:t xml:space="preserve"> (ISO</w:t>
      </w:r>
      <w:r w:rsidR="0013489A" w:rsidRPr="008347C1">
        <w:rPr>
          <w:rFonts w:ascii="Times New Roman" w:hAnsi="Times New Roman"/>
          <w:bCs/>
          <w:sz w:val="26"/>
          <w:szCs w:val="26"/>
        </w:rPr>
        <w:t>/</w:t>
      </w:r>
      <w:r w:rsid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3489A" w:rsidRPr="008347C1">
        <w:rPr>
          <w:rFonts w:ascii="Times New Roman" w:hAnsi="Times New Roman"/>
          <w:bCs/>
          <w:sz w:val="26"/>
          <w:szCs w:val="26"/>
        </w:rPr>
        <w:t xml:space="preserve"> </w:t>
      </w:r>
      <w:r w:rsidR="0013489A" w:rsidRPr="005C2283">
        <w:rPr>
          <w:rFonts w:ascii="Times New Roman" w:hAnsi="Times New Roman"/>
          <w:bCs/>
          <w:sz w:val="26"/>
          <w:szCs w:val="26"/>
        </w:rPr>
        <w:t>1</w:t>
      </w:r>
      <w:r w:rsidR="0013489A" w:rsidRPr="008347C1">
        <w:rPr>
          <w:rFonts w:ascii="Times New Roman" w:hAnsi="Times New Roman"/>
          <w:bCs/>
          <w:sz w:val="26"/>
          <w:szCs w:val="26"/>
        </w:rPr>
        <w:t>704</w:t>
      </w:r>
      <w:r w:rsidR="0013489A" w:rsidRPr="00D24C80">
        <w:rPr>
          <w:rFonts w:ascii="Times New Roman" w:hAnsi="Times New Roman"/>
          <w:bCs/>
          <w:sz w:val="26"/>
          <w:szCs w:val="26"/>
        </w:rPr>
        <w:t>3</w:t>
      </w:r>
      <w:r w:rsidR="0013489A" w:rsidRPr="005C2283">
        <w:rPr>
          <w:rFonts w:ascii="Times New Roman" w:hAnsi="Times New Roman"/>
          <w:bCs/>
          <w:sz w:val="26"/>
          <w:szCs w:val="26"/>
        </w:rPr>
        <w:t>:</w:t>
      </w:r>
      <w:r w:rsidR="0013489A" w:rsidRPr="005C2283">
        <w:rPr>
          <w:rFonts w:ascii="Times New Roman" w:eastAsia="Times New Roman" w:hAnsi="Times New Roman"/>
          <w:sz w:val="26"/>
          <w:szCs w:val="26"/>
        </w:rPr>
        <w:t>201</w:t>
      </w:r>
      <w:r w:rsidR="0013489A">
        <w:rPr>
          <w:rFonts w:ascii="Times New Roman" w:eastAsia="Times New Roman" w:hAnsi="Times New Roman"/>
          <w:sz w:val="26"/>
          <w:szCs w:val="26"/>
        </w:rPr>
        <w:t>0</w:t>
      </w:r>
      <w:r w:rsidR="0013489A" w:rsidRPr="005C2283">
        <w:rPr>
          <w:rFonts w:ascii="Times New Roman" w:eastAsia="Times New Roman" w:hAnsi="Times New Roman"/>
          <w:sz w:val="26"/>
          <w:szCs w:val="26"/>
        </w:rPr>
        <w:t>, IDT)</w:t>
      </w:r>
      <w:r w:rsidR="0013489A" w:rsidRPr="0013489A">
        <w:rPr>
          <w:rFonts w:ascii="Times New Roman" w:hAnsi="Times New Roman" w:cs="Times New Roman"/>
          <w:sz w:val="26"/>
          <w:szCs w:val="26"/>
        </w:rPr>
        <w:t>, счита</w:t>
      </w:r>
      <w:r w:rsidR="0013489A">
        <w:rPr>
          <w:rFonts w:ascii="Times New Roman" w:hAnsi="Times New Roman" w:cs="Times New Roman"/>
          <w:sz w:val="26"/>
          <w:szCs w:val="26"/>
        </w:rPr>
        <w:t>ю</w:t>
      </w:r>
      <w:r w:rsidR="0013489A" w:rsidRPr="0013489A">
        <w:rPr>
          <w:rFonts w:ascii="Times New Roman" w:hAnsi="Times New Roman" w:cs="Times New Roman"/>
          <w:sz w:val="26"/>
          <w:szCs w:val="26"/>
        </w:rPr>
        <w:t xml:space="preserve">тся </w:t>
      </w:r>
      <w:r w:rsidR="0013489A">
        <w:rPr>
          <w:rFonts w:ascii="Times New Roman" w:hAnsi="Times New Roman" w:cs="Times New Roman"/>
          <w:sz w:val="26"/>
          <w:szCs w:val="26"/>
        </w:rPr>
        <w:t>утратившими юридическую силу.</w:t>
      </w:r>
    </w:p>
    <w:p w14:paraId="1293CBC5" w14:textId="77777777" w:rsidR="005C6D6E" w:rsidRDefault="005C6D6E" w:rsidP="00236526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52AEAB" w14:textId="4D8F9213" w:rsidR="00953CE9" w:rsidRPr="00E93B91" w:rsidRDefault="00236526" w:rsidP="00E93B91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3B9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94A51" w:rsidRPr="00E93B91">
        <w:rPr>
          <w:rFonts w:ascii="Times New Roman" w:hAnsi="Times New Roman" w:cs="Times New Roman"/>
          <w:b/>
          <w:bCs/>
          <w:sz w:val="26"/>
          <w:szCs w:val="26"/>
        </w:rPr>
        <w:t xml:space="preserve"> ПОРЯДОК ДЕЙСТВИЙ </w:t>
      </w:r>
      <w:r w:rsidR="00057C31" w:rsidRPr="00E93B91">
        <w:rPr>
          <w:rFonts w:ascii="Times New Roman" w:hAnsi="Times New Roman" w:cs="Times New Roman"/>
          <w:b/>
          <w:bCs/>
          <w:sz w:val="26"/>
          <w:szCs w:val="26"/>
        </w:rPr>
        <w:t xml:space="preserve">ЗАЯВИТЕЛЕЙ НА </w:t>
      </w:r>
      <w:proofErr w:type="gramStart"/>
      <w:r w:rsidR="00057C31" w:rsidRPr="00E93B91">
        <w:rPr>
          <w:rFonts w:ascii="Times New Roman" w:hAnsi="Times New Roman" w:cs="Times New Roman"/>
          <w:b/>
          <w:bCs/>
          <w:sz w:val="26"/>
          <w:szCs w:val="26"/>
        </w:rPr>
        <w:t xml:space="preserve">АККРЕДИТАЦИЮ, </w:t>
      </w:r>
      <w:r w:rsidR="00E93B91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 w:rsidR="00E93B91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B94A51" w:rsidRPr="00E93B91">
        <w:rPr>
          <w:rFonts w:ascii="Times New Roman" w:hAnsi="Times New Roman" w:cs="Times New Roman"/>
          <w:b/>
          <w:bCs/>
          <w:sz w:val="26"/>
          <w:szCs w:val="26"/>
        </w:rPr>
        <w:t xml:space="preserve">АККРЕДИТОВАННЫХ </w:t>
      </w:r>
      <w:r w:rsidR="00CC5BD7" w:rsidRPr="00E93B91">
        <w:rPr>
          <w:rFonts w:ascii="Times New Roman" w:hAnsi="Times New Roman" w:cs="Times New Roman"/>
          <w:b/>
          <w:bCs/>
          <w:sz w:val="26"/>
          <w:szCs w:val="26"/>
        </w:rPr>
        <w:t>СУБЪЕКТОВ</w:t>
      </w:r>
    </w:p>
    <w:p w14:paraId="18538521" w14:textId="77777777" w:rsidR="00236526" w:rsidRPr="00A37C43" w:rsidRDefault="00236526" w:rsidP="00236526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C94335" w14:textId="6CD5DD6B" w:rsidR="00057C31" w:rsidRDefault="00A17679" w:rsidP="00E93B91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Приобретение официальной версии </w:t>
      </w:r>
      <w:r w:rsidR="00471F93">
        <w:rPr>
          <w:rFonts w:ascii="Times New Roman" w:hAnsi="Times New Roman" w:cs="Times New Roman"/>
          <w:sz w:val="26"/>
          <w:szCs w:val="26"/>
        </w:rPr>
        <w:t>меж</w:t>
      </w:r>
      <w:r w:rsidR="00057C31" w:rsidRPr="00A37C43">
        <w:rPr>
          <w:rFonts w:ascii="Times New Roman" w:hAnsi="Times New Roman" w:cs="Times New Roman"/>
          <w:sz w:val="26"/>
          <w:szCs w:val="26"/>
        </w:rPr>
        <w:t>государственного стандарта</w:t>
      </w:r>
      <w:r w:rsidR="00E93B91">
        <w:rPr>
          <w:rFonts w:ascii="Times New Roman" w:hAnsi="Times New Roman" w:cs="Times New Roman"/>
          <w:sz w:val="26"/>
          <w:szCs w:val="26"/>
        </w:rPr>
        <w:t xml:space="preserve"> </w:t>
      </w:r>
      <w:r w:rsidR="00471F93">
        <w:rPr>
          <w:rFonts w:ascii="Times New Roman" w:hAnsi="Times New Roman"/>
          <w:bCs/>
          <w:sz w:val="26"/>
          <w:szCs w:val="26"/>
        </w:rPr>
        <w:t xml:space="preserve">ГОСТ </w:t>
      </w:r>
      <w:r w:rsidR="00471F93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471F93" w:rsidRPr="008347C1">
        <w:rPr>
          <w:rFonts w:ascii="Times New Roman" w:hAnsi="Times New Roman"/>
          <w:bCs/>
          <w:sz w:val="26"/>
          <w:szCs w:val="26"/>
        </w:rPr>
        <w:t>/</w:t>
      </w:r>
      <w:r w:rsidR="00471F93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471F93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471F93" w:rsidRPr="00C20FA9">
        <w:rPr>
          <w:rFonts w:ascii="Times New Roman" w:hAnsi="Times New Roman"/>
          <w:sz w:val="26"/>
          <w:szCs w:val="26"/>
        </w:rPr>
        <w:t xml:space="preserve">, идентичного </w:t>
      </w:r>
      <w:r w:rsidR="00471F93" w:rsidRPr="008347C1">
        <w:rPr>
          <w:rFonts w:ascii="Times New Roman" w:hAnsi="Times New Roman"/>
          <w:sz w:val="26"/>
          <w:szCs w:val="26"/>
        </w:rPr>
        <w:t>ISO/IEC 17043</w:t>
      </w:r>
      <w:r w:rsidR="00471F93">
        <w:rPr>
          <w:rFonts w:ascii="Times New Roman" w:hAnsi="Times New Roman"/>
          <w:sz w:val="26"/>
          <w:szCs w:val="26"/>
        </w:rPr>
        <w:t>:</w:t>
      </w:r>
      <w:r w:rsidR="00471F93" w:rsidRPr="008347C1">
        <w:rPr>
          <w:rFonts w:ascii="Times New Roman" w:hAnsi="Times New Roman"/>
          <w:sz w:val="26"/>
          <w:szCs w:val="26"/>
        </w:rPr>
        <w:t>2023</w:t>
      </w:r>
      <w:r w:rsidR="00471F93">
        <w:rPr>
          <w:rFonts w:ascii="Times New Roman" w:hAnsi="Times New Roman" w:cs="Times New Roman"/>
          <w:sz w:val="26"/>
          <w:szCs w:val="26"/>
        </w:rPr>
        <w:t xml:space="preserve">, после его принятия и введения в действие. </w:t>
      </w:r>
    </w:p>
    <w:p w14:paraId="5BD902BD" w14:textId="1118F637" w:rsidR="00471F93" w:rsidRPr="00BC47F6" w:rsidRDefault="00BC47F6" w:rsidP="00BC47F6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реализации требований настоящей Политики заявителями на аккредитацию, аккредитованными субъектами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471F93">
        <w:rPr>
          <w:rFonts w:ascii="Times New Roman" w:hAnsi="Times New Roman" w:cs="Times New Roman"/>
          <w:sz w:val="26"/>
          <w:szCs w:val="26"/>
        </w:rPr>
        <w:t xml:space="preserve">о </w:t>
      </w:r>
      <w:r w:rsidR="00471F93" w:rsidRPr="0013489A">
        <w:rPr>
          <w:rFonts w:ascii="Times New Roman" w:hAnsi="Times New Roman"/>
          <w:sz w:val="26"/>
          <w:szCs w:val="26"/>
        </w:rPr>
        <w:t>официального введения в действие</w:t>
      </w:r>
      <w:r w:rsidRPr="00BC4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</w:t>
      </w:r>
      <w:r w:rsidRPr="00A37C43">
        <w:rPr>
          <w:rFonts w:ascii="Times New Roman" w:hAnsi="Times New Roman" w:cs="Times New Roman"/>
          <w:sz w:val="26"/>
          <w:szCs w:val="26"/>
        </w:rPr>
        <w:t>государственного стандарта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1F93" w:rsidRPr="0013489A">
        <w:rPr>
          <w:rFonts w:ascii="Times New Roman" w:hAnsi="Times New Roman"/>
          <w:bCs/>
          <w:sz w:val="26"/>
          <w:szCs w:val="26"/>
        </w:rPr>
        <w:t xml:space="preserve">ГОСТ </w:t>
      </w:r>
      <w:r w:rsidR="00471F93" w:rsidRPr="0013489A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471F93" w:rsidRPr="0013489A">
        <w:rPr>
          <w:rFonts w:ascii="Times New Roman" w:hAnsi="Times New Roman"/>
          <w:bCs/>
          <w:sz w:val="26"/>
          <w:szCs w:val="26"/>
        </w:rPr>
        <w:t>/</w:t>
      </w:r>
      <w:r w:rsidR="00471F93" w:rsidRPr="0013489A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471F93" w:rsidRPr="0013489A">
        <w:rPr>
          <w:rFonts w:ascii="Times New Roman" w:hAnsi="Times New Roman"/>
          <w:bCs/>
          <w:sz w:val="26"/>
          <w:szCs w:val="26"/>
        </w:rPr>
        <w:t xml:space="preserve"> 17043</w:t>
      </w:r>
      <w:r w:rsidR="00471F93" w:rsidRPr="0013489A">
        <w:rPr>
          <w:rFonts w:ascii="Times New Roman" w:hAnsi="Times New Roman"/>
          <w:sz w:val="26"/>
          <w:szCs w:val="26"/>
        </w:rPr>
        <w:t>, идентичного ISO/IEC 17043:2023</w:t>
      </w:r>
      <w:r>
        <w:rPr>
          <w:rFonts w:ascii="Times New Roman" w:hAnsi="Times New Roman"/>
          <w:sz w:val="26"/>
          <w:szCs w:val="26"/>
        </w:rPr>
        <w:t xml:space="preserve">, </w:t>
      </w:r>
      <w:r w:rsidR="0086397C">
        <w:rPr>
          <w:rFonts w:ascii="Times New Roman" w:hAnsi="Times New Roman"/>
          <w:sz w:val="26"/>
          <w:szCs w:val="26"/>
        </w:rPr>
        <w:t>может быть использован</w:t>
      </w:r>
      <w:r>
        <w:rPr>
          <w:rFonts w:ascii="Times New Roman" w:hAnsi="Times New Roman"/>
          <w:sz w:val="26"/>
          <w:szCs w:val="26"/>
        </w:rPr>
        <w:t xml:space="preserve">о оригинальное издание и официальный перевод стандарта </w:t>
      </w:r>
      <w:r w:rsidR="00471F93" w:rsidRPr="0013489A">
        <w:rPr>
          <w:rFonts w:ascii="Times New Roman" w:hAnsi="Times New Roman"/>
          <w:sz w:val="26"/>
          <w:szCs w:val="26"/>
        </w:rPr>
        <w:t>ISO/IEC 17043:2023</w:t>
      </w:r>
      <w:r>
        <w:rPr>
          <w:rFonts w:ascii="Times New Roman" w:hAnsi="Times New Roman"/>
          <w:sz w:val="26"/>
          <w:szCs w:val="26"/>
        </w:rPr>
        <w:t>.</w:t>
      </w:r>
    </w:p>
    <w:p w14:paraId="64240911" w14:textId="0CED0316" w:rsidR="00057C31" w:rsidRDefault="00A17679" w:rsidP="00057C31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57C31" w:rsidRPr="00A37C43">
        <w:rPr>
          <w:rFonts w:ascii="Times New Roman" w:hAnsi="Times New Roman" w:cs="Times New Roman"/>
          <w:sz w:val="26"/>
          <w:szCs w:val="26"/>
        </w:rPr>
        <w:t> </w:t>
      </w:r>
      <w:r w:rsidR="0078648F">
        <w:rPr>
          <w:rFonts w:ascii="Times New Roman" w:hAnsi="Times New Roman" w:cs="Times New Roman"/>
          <w:sz w:val="26"/>
          <w:szCs w:val="26"/>
        </w:rPr>
        <w:t>Планирование и проведение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обучения персонала </w:t>
      </w:r>
      <w:r w:rsidR="009E3AF8" w:rsidRPr="00A37C43">
        <w:rPr>
          <w:rFonts w:ascii="Times New Roman" w:hAnsi="Times New Roman" w:cs="Times New Roman"/>
          <w:sz w:val="26"/>
          <w:szCs w:val="26"/>
        </w:rPr>
        <w:t xml:space="preserve">заявителей на аккредитацию и аккредитованных субъектов 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требованиям </w:t>
      </w:r>
      <w:r w:rsidR="00244E46" w:rsidRPr="0013489A">
        <w:rPr>
          <w:rFonts w:ascii="Times New Roman" w:hAnsi="Times New Roman"/>
          <w:sz w:val="26"/>
          <w:szCs w:val="26"/>
        </w:rPr>
        <w:t>нов</w:t>
      </w:r>
      <w:r w:rsidR="00244E46">
        <w:rPr>
          <w:rFonts w:ascii="Times New Roman" w:hAnsi="Times New Roman"/>
          <w:sz w:val="26"/>
          <w:szCs w:val="26"/>
        </w:rPr>
        <w:t xml:space="preserve">ой </w:t>
      </w:r>
      <w:r w:rsidR="00244E46" w:rsidRPr="0013489A">
        <w:rPr>
          <w:rFonts w:ascii="Times New Roman" w:hAnsi="Times New Roman"/>
          <w:sz w:val="26"/>
          <w:szCs w:val="26"/>
        </w:rPr>
        <w:t>верси</w:t>
      </w:r>
      <w:r w:rsidR="00244E46">
        <w:rPr>
          <w:rFonts w:ascii="Times New Roman" w:hAnsi="Times New Roman"/>
          <w:sz w:val="26"/>
          <w:szCs w:val="26"/>
        </w:rPr>
        <w:t>и</w:t>
      </w:r>
      <w:r w:rsidR="00244E46" w:rsidRPr="0013489A">
        <w:rPr>
          <w:rFonts w:ascii="Times New Roman" w:hAnsi="Times New Roman"/>
          <w:sz w:val="26"/>
          <w:szCs w:val="26"/>
        </w:rPr>
        <w:t xml:space="preserve"> стандарта </w:t>
      </w:r>
      <w:r w:rsidR="00E93B91">
        <w:rPr>
          <w:rFonts w:ascii="Times New Roman" w:hAnsi="Times New Roman"/>
          <w:sz w:val="26"/>
          <w:szCs w:val="26"/>
        </w:rPr>
        <w:t xml:space="preserve">                           </w:t>
      </w:r>
      <w:r w:rsidR="00244E46" w:rsidRPr="0013489A">
        <w:rPr>
          <w:rFonts w:ascii="Times New Roman" w:hAnsi="Times New Roman"/>
          <w:sz w:val="26"/>
          <w:szCs w:val="26"/>
        </w:rPr>
        <w:t>ISO/IEC 17043:2023</w:t>
      </w:r>
      <w:r w:rsidR="00512D7C">
        <w:rPr>
          <w:rFonts w:ascii="Times New Roman" w:hAnsi="Times New Roman"/>
          <w:sz w:val="26"/>
          <w:szCs w:val="26"/>
        </w:rPr>
        <w:t xml:space="preserve"> или</w:t>
      </w:r>
      <w:r w:rsidR="00512D7C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512D7C">
        <w:rPr>
          <w:rFonts w:ascii="Times New Roman" w:hAnsi="Times New Roman"/>
          <w:bCs/>
          <w:sz w:val="26"/>
          <w:szCs w:val="26"/>
        </w:rPr>
        <w:t xml:space="preserve">ГОСТ </w:t>
      </w:r>
      <w:r w:rsidR="00512D7C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512D7C" w:rsidRPr="008347C1">
        <w:rPr>
          <w:rFonts w:ascii="Times New Roman" w:hAnsi="Times New Roman"/>
          <w:bCs/>
          <w:sz w:val="26"/>
          <w:szCs w:val="26"/>
        </w:rPr>
        <w:t>/</w:t>
      </w:r>
      <w:r w:rsidR="00512D7C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512D7C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512D7C" w:rsidRPr="00C20FA9">
        <w:rPr>
          <w:rFonts w:ascii="Times New Roman" w:hAnsi="Times New Roman"/>
          <w:sz w:val="26"/>
          <w:szCs w:val="26"/>
        </w:rPr>
        <w:t xml:space="preserve">, идентичного </w:t>
      </w:r>
      <w:r w:rsidR="00512D7C" w:rsidRPr="008347C1">
        <w:rPr>
          <w:rFonts w:ascii="Times New Roman" w:hAnsi="Times New Roman"/>
          <w:sz w:val="26"/>
          <w:szCs w:val="26"/>
        </w:rPr>
        <w:t>ISO/IEC 17043</w:t>
      </w:r>
      <w:r w:rsidR="00512D7C">
        <w:rPr>
          <w:rFonts w:ascii="Times New Roman" w:hAnsi="Times New Roman"/>
          <w:sz w:val="26"/>
          <w:szCs w:val="26"/>
        </w:rPr>
        <w:t>:</w:t>
      </w:r>
      <w:r w:rsidR="00512D7C" w:rsidRPr="008347C1">
        <w:rPr>
          <w:rFonts w:ascii="Times New Roman" w:hAnsi="Times New Roman"/>
          <w:sz w:val="26"/>
          <w:szCs w:val="26"/>
        </w:rPr>
        <w:t>2023</w:t>
      </w:r>
      <w:r w:rsidR="00512D7C">
        <w:rPr>
          <w:rFonts w:ascii="Times New Roman" w:hAnsi="Times New Roman"/>
          <w:sz w:val="26"/>
          <w:szCs w:val="26"/>
        </w:rPr>
        <w:t xml:space="preserve"> </w:t>
      </w:r>
      <w:r w:rsidR="00E93B91">
        <w:rPr>
          <w:rFonts w:ascii="Times New Roman" w:hAnsi="Times New Roman"/>
          <w:sz w:val="26"/>
          <w:szCs w:val="26"/>
        </w:rPr>
        <w:t xml:space="preserve">                 </w:t>
      </w:r>
      <w:r w:rsidR="00512D7C">
        <w:rPr>
          <w:rFonts w:ascii="Times New Roman" w:hAnsi="Times New Roman"/>
          <w:sz w:val="26"/>
          <w:szCs w:val="26"/>
        </w:rPr>
        <w:t>(с даты введения его в действие)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</w:p>
    <w:p w14:paraId="557CAF96" w14:textId="17A30358" w:rsidR="00057C31" w:rsidRPr="00A37C43" w:rsidRDefault="005C6D6E" w:rsidP="00057C31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.3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 Проведение самооценки системы менеджмента </w:t>
      </w:r>
      <w:r w:rsidR="009E3AF8" w:rsidRPr="00A37C43">
        <w:rPr>
          <w:rFonts w:ascii="Times New Roman" w:hAnsi="Times New Roman" w:cs="Times New Roman"/>
          <w:sz w:val="26"/>
          <w:szCs w:val="26"/>
        </w:rPr>
        <w:t>заявителей на аккредитацию и аккредитованных субъектов на соответствие требованиям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, установленным в </w:t>
      </w:r>
      <w:r w:rsidR="00512D7C" w:rsidRPr="0013489A">
        <w:rPr>
          <w:rFonts w:ascii="Times New Roman" w:hAnsi="Times New Roman"/>
          <w:sz w:val="26"/>
          <w:szCs w:val="26"/>
        </w:rPr>
        <w:t>нов</w:t>
      </w:r>
      <w:r w:rsidR="00512D7C">
        <w:rPr>
          <w:rFonts w:ascii="Times New Roman" w:hAnsi="Times New Roman"/>
          <w:sz w:val="26"/>
          <w:szCs w:val="26"/>
        </w:rPr>
        <w:t xml:space="preserve">ой </w:t>
      </w:r>
      <w:r w:rsidR="00512D7C" w:rsidRPr="0013489A">
        <w:rPr>
          <w:rFonts w:ascii="Times New Roman" w:hAnsi="Times New Roman"/>
          <w:sz w:val="26"/>
          <w:szCs w:val="26"/>
        </w:rPr>
        <w:t>верси</w:t>
      </w:r>
      <w:r w:rsidR="00512D7C">
        <w:rPr>
          <w:rFonts w:ascii="Times New Roman" w:hAnsi="Times New Roman"/>
          <w:sz w:val="26"/>
          <w:szCs w:val="26"/>
        </w:rPr>
        <w:t>и</w:t>
      </w:r>
      <w:r w:rsidR="00512D7C" w:rsidRPr="0013489A">
        <w:rPr>
          <w:rFonts w:ascii="Times New Roman" w:hAnsi="Times New Roman"/>
          <w:sz w:val="26"/>
          <w:szCs w:val="26"/>
        </w:rPr>
        <w:t xml:space="preserve"> стандарта ISO/IEC 17043:2023</w:t>
      </w:r>
      <w:r w:rsidR="00512D7C" w:rsidRPr="00512D7C">
        <w:rPr>
          <w:rFonts w:ascii="Times New Roman" w:hAnsi="Times New Roman"/>
          <w:sz w:val="26"/>
          <w:szCs w:val="26"/>
        </w:rPr>
        <w:t xml:space="preserve"> </w:t>
      </w:r>
      <w:r w:rsidR="00512D7C">
        <w:rPr>
          <w:rFonts w:ascii="Times New Roman" w:hAnsi="Times New Roman"/>
          <w:sz w:val="26"/>
          <w:szCs w:val="26"/>
        </w:rPr>
        <w:t>или</w:t>
      </w:r>
      <w:r w:rsidR="00512D7C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512D7C">
        <w:rPr>
          <w:rFonts w:ascii="Times New Roman" w:hAnsi="Times New Roman"/>
          <w:bCs/>
          <w:sz w:val="26"/>
          <w:szCs w:val="26"/>
        </w:rPr>
        <w:t xml:space="preserve">ГОСТ </w:t>
      </w:r>
      <w:r w:rsidR="00512D7C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512D7C" w:rsidRPr="008347C1">
        <w:rPr>
          <w:rFonts w:ascii="Times New Roman" w:hAnsi="Times New Roman"/>
          <w:bCs/>
          <w:sz w:val="26"/>
          <w:szCs w:val="26"/>
        </w:rPr>
        <w:t>/</w:t>
      </w:r>
      <w:r w:rsidR="00512D7C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512D7C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512D7C" w:rsidRPr="00C20FA9">
        <w:rPr>
          <w:rFonts w:ascii="Times New Roman" w:hAnsi="Times New Roman"/>
          <w:sz w:val="26"/>
          <w:szCs w:val="26"/>
        </w:rPr>
        <w:t>, идентично</w:t>
      </w:r>
      <w:r w:rsidR="00512D7C">
        <w:rPr>
          <w:rFonts w:ascii="Times New Roman" w:hAnsi="Times New Roman"/>
          <w:sz w:val="26"/>
          <w:szCs w:val="26"/>
        </w:rPr>
        <w:t>м</w:t>
      </w:r>
      <w:r w:rsidR="00512D7C" w:rsidRPr="00C20FA9">
        <w:rPr>
          <w:rFonts w:ascii="Times New Roman" w:hAnsi="Times New Roman"/>
          <w:sz w:val="26"/>
          <w:szCs w:val="26"/>
        </w:rPr>
        <w:t xml:space="preserve"> </w:t>
      </w:r>
      <w:r w:rsidR="00512D7C" w:rsidRPr="008347C1">
        <w:rPr>
          <w:rFonts w:ascii="Times New Roman" w:hAnsi="Times New Roman"/>
          <w:sz w:val="26"/>
          <w:szCs w:val="26"/>
        </w:rPr>
        <w:t>ISO/IEC 17043</w:t>
      </w:r>
      <w:r w:rsidR="00512D7C">
        <w:rPr>
          <w:rFonts w:ascii="Times New Roman" w:hAnsi="Times New Roman"/>
          <w:sz w:val="26"/>
          <w:szCs w:val="26"/>
        </w:rPr>
        <w:t>:</w:t>
      </w:r>
      <w:r w:rsidR="00512D7C" w:rsidRPr="008347C1">
        <w:rPr>
          <w:rFonts w:ascii="Times New Roman" w:hAnsi="Times New Roman"/>
          <w:sz w:val="26"/>
          <w:szCs w:val="26"/>
        </w:rPr>
        <w:t>2023</w:t>
      </w:r>
      <w:r w:rsidR="00512D7C">
        <w:rPr>
          <w:rFonts w:ascii="Times New Roman" w:hAnsi="Times New Roman"/>
          <w:sz w:val="26"/>
          <w:szCs w:val="26"/>
        </w:rPr>
        <w:t xml:space="preserve"> (с даты введения его в действие)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</w:p>
    <w:p w14:paraId="2B68E23D" w14:textId="240A8D93" w:rsidR="00057C31" w:rsidRDefault="005C6D6E" w:rsidP="00925C49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.4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 Информирование </w:t>
      </w:r>
      <w:r w:rsidR="00D62013" w:rsidRPr="00A37C43">
        <w:rPr>
          <w:rFonts w:ascii="Times New Roman" w:hAnsi="Times New Roman" w:cs="Times New Roman"/>
          <w:sz w:val="26"/>
          <w:szCs w:val="26"/>
        </w:rPr>
        <w:t>заявител</w:t>
      </w:r>
      <w:r w:rsidR="00EB7D89">
        <w:rPr>
          <w:rFonts w:ascii="Times New Roman" w:hAnsi="Times New Roman" w:cs="Times New Roman"/>
          <w:sz w:val="26"/>
          <w:szCs w:val="26"/>
        </w:rPr>
        <w:t>ями</w:t>
      </w:r>
      <w:r w:rsidR="00D62013" w:rsidRPr="00A37C43">
        <w:rPr>
          <w:rFonts w:ascii="Times New Roman" w:hAnsi="Times New Roman" w:cs="Times New Roman"/>
          <w:sz w:val="26"/>
          <w:szCs w:val="26"/>
        </w:rPr>
        <w:t xml:space="preserve"> на аккредитацию и</w:t>
      </w:r>
      <w:r w:rsidR="00EB7D89">
        <w:rPr>
          <w:rFonts w:ascii="Times New Roman" w:hAnsi="Times New Roman" w:cs="Times New Roman"/>
          <w:sz w:val="26"/>
          <w:szCs w:val="26"/>
        </w:rPr>
        <w:t>/или</w:t>
      </w:r>
      <w:r w:rsidR="00D62013" w:rsidRPr="00A37C43">
        <w:rPr>
          <w:rFonts w:ascii="Times New Roman" w:hAnsi="Times New Roman" w:cs="Times New Roman"/>
          <w:sz w:val="26"/>
          <w:szCs w:val="26"/>
        </w:rPr>
        <w:t xml:space="preserve"> аккредитованны</w:t>
      </w:r>
      <w:r w:rsidR="00EB7D89">
        <w:rPr>
          <w:rFonts w:ascii="Times New Roman" w:hAnsi="Times New Roman" w:cs="Times New Roman"/>
          <w:sz w:val="26"/>
          <w:szCs w:val="26"/>
        </w:rPr>
        <w:t>ми</w:t>
      </w:r>
      <w:r w:rsidR="00D62013" w:rsidRPr="00A37C43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EB7D89">
        <w:rPr>
          <w:rFonts w:ascii="Times New Roman" w:hAnsi="Times New Roman" w:cs="Times New Roman"/>
          <w:sz w:val="26"/>
          <w:szCs w:val="26"/>
        </w:rPr>
        <w:t>ами своих заказчиков</w:t>
      </w:r>
      <w:r w:rsidR="00D62013" w:rsidRPr="00A37C43">
        <w:rPr>
          <w:rFonts w:ascii="Times New Roman" w:hAnsi="Times New Roman" w:cs="Times New Roman"/>
          <w:sz w:val="26"/>
          <w:szCs w:val="26"/>
        </w:rPr>
        <w:t xml:space="preserve"> </w:t>
      </w:r>
      <w:r w:rsidR="00057C31" w:rsidRPr="00A37C43">
        <w:rPr>
          <w:rFonts w:ascii="Times New Roman" w:hAnsi="Times New Roman" w:cs="Times New Roman"/>
          <w:sz w:val="26"/>
          <w:szCs w:val="26"/>
        </w:rPr>
        <w:t>об изменениях в критериях аккредитации.</w:t>
      </w:r>
    </w:p>
    <w:p w14:paraId="7DBB1628" w14:textId="51F9BCEC" w:rsidR="001B0E12" w:rsidRDefault="005C6D6E" w:rsidP="00925C49">
      <w:pPr>
        <w:pStyle w:val="af1"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 w:rsidR="001B0E12" w:rsidRPr="001B0E12">
        <w:rPr>
          <w:rFonts w:ascii="Times New Roman" w:hAnsi="Times New Roman"/>
          <w:b/>
          <w:bCs/>
          <w:sz w:val="26"/>
          <w:szCs w:val="26"/>
        </w:rPr>
        <w:t>.5</w:t>
      </w:r>
      <w:r w:rsidR="001B0E12">
        <w:rPr>
          <w:rFonts w:ascii="Times New Roman" w:hAnsi="Times New Roman"/>
          <w:sz w:val="26"/>
          <w:szCs w:val="26"/>
        </w:rPr>
        <w:t xml:space="preserve"> Подача заявки на</w:t>
      </w:r>
      <w:r w:rsidR="001B0E12" w:rsidRPr="00A37C43">
        <w:rPr>
          <w:rFonts w:ascii="Times New Roman" w:hAnsi="Times New Roman"/>
          <w:sz w:val="26"/>
          <w:szCs w:val="26"/>
        </w:rPr>
        <w:t xml:space="preserve"> </w:t>
      </w:r>
      <w:r w:rsidR="00423170">
        <w:rPr>
          <w:rFonts w:ascii="Times New Roman" w:hAnsi="Times New Roman"/>
          <w:sz w:val="26"/>
          <w:szCs w:val="26"/>
        </w:rPr>
        <w:t>проведение</w:t>
      </w:r>
      <w:r w:rsidR="001B0E12" w:rsidRPr="00A37C43">
        <w:rPr>
          <w:rFonts w:ascii="Times New Roman" w:hAnsi="Times New Roman"/>
          <w:sz w:val="26"/>
          <w:szCs w:val="26"/>
        </w:rPr>
        <w:t xml:space="preserve"> работ по оценке компетентности</w:t>
      </w:r>
      <w:r w:rsidR="001B0E12">
        <w:rPr>
          <w:rFonts w:ascii="Times New Roman" w:hAnsi="Times New Roman"/>
          <w:sz w:val="26"/>
          <w:szCs w:val="26"/>
        </w:rPr>
        <w:t xml:space="preserve"> заявителя на аккредитацию </w:t>
      </w:r>
      <w:r w:rsidR="001B0E12" w:rsidRPr="00A37C43">
        <w:rPr>
          <w:rFonts w:ascii="Times New Roman" w:hAnsi="Times New Roman"/>
          <w:sz w:val="26"/>
          <w:szCs w:val="26"/>
        </w:rPr>
        <w:t>с целью аккредитации</w:t>
      </w:r>
      <w:r w:rsidR="001B0E12" w:rsidRPr="00A04C14">
        <w:rPr>
          <w:rFonts w:ascii="Times New Roman" w:hAnsi="Times New Roman"/>
          <w:sz w:val="26"/>
          <w:szCs w:val="26"/>
        </w:rPr>
        <w:t xml:space="preserve"> </w:t>
      </w:r>
      <w:r w:rsidR="001B0E12" w:rsidRPr="00A37C43">
        <w:rPr>
          <w:rFonts w:ascii="Times New Roman" w:hAnsi="Times New Roman"/>
          <w:sz w:val="26"/>
          <w:szCs w:val="26"/>
        </w:rPr>
        <w:t>на соответствие</w:t>
      </w:r>
      <w:r w:rsidR="001B0E12">
        <w:rPr>
          <w:rFonts w:ascii="Times New Roman" w:hAnsi="Times New Roman"/>
          <w:sz w:val="26"/>
          <w:szCs w:val="26"/>
        </w:rPr>
        <w:t xml:space="preserve"> </w:t>
      </w:r>
      <w:r w:rsidR="001B0E12" w:rsidRPr="00A37C43">
        <w:rPr>
          <w:rFonts w:ascii="Times New Roman" w:hAnsi="Times New Roman"/>
          <w:sz w:val="26"/>
          <w:szCs w:val="26"/>
        </w:rPr>
        <w:t xml:space="preserve">требованиям </w:t>
      </w:r>
      <w:r w:rsidR="001B0E12">
        <w:rPr>
          <w:rFonts w:ascii="Times New Roman" w:hAnsi="Times New Roman"/>
          <w:sz w:val="26"/>
          <w:szCs w:val="26"/>
        </w:rPr>
        <w:t xml:space="preserve">новой версии стандарта </w:t>
      </w:r>
      <w:r w:rsidR="001B0E12" w:rsidRPr="008347C1">
        <w:rPr>
          <w:rFonts w:ascii="Times New Roman" w:hAnsi="Times New Roman"/>
          <w:sz w:val="26"/>
          <w:szCs w:val="26"/>
        </w:rPr>
        <w:t>ISO/IEC 17043</w:t>
      </w:r>
      <w:r w:rsidR="001B0E12">
        <w:rPr>
          <w:rFonts w:ascii="Times New Roman" w:hAnsi="Times New Roman"/>
          <w:sz w:val="26"/>
          <w:szCs w:val="26"/>
        </w:rPr>
        <w:t>:</w:t>
      </w:r>
      <w:r w:rsidR="001B0E12" w:rsidRPr="008347C1">
        <w:rPr>
          <w:rFonts w:ascii="Times New Roman" w:hAnsi="Times New Roman"/>
          <w:sz w:val="26"/>
          <w:szCs w:val="26"/>
        </w:rPr>
        <w:t>2023</w:t>
      </w:r>
      <w:r w:rsidR="001B0E12">
        <w:rPr>
          <w:rFonts w:ascii="Times New Roman" w:hAnsi="Times New Roman"/>
          <w:sz w:val="26"/>
          <w:szCs w:val="26"/>
        </w:rPr>
        <w:t xml:space="preserve"> или</w:t>
      </w:r>
      <w:r w:rsidR="001B0E12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1B0E12">
        <w:rPr>
          <w:rFonts w:ascii="Times New Roman" w:hAnsi="Times New Roman"/>
          <w:bCs/>
          <w:sz w:val="26"/>
          <w:szCs w:val="26"/>
        </w:rPr>
        <w:t xml:space="preserve">ГОСТ </w:t>
      </w:r>
      <w:r w:rsidR="001B0E12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B0E12" w:rsidRPr="008347C1">
        <w:rPr>
          <w:rFonts w:ascii="Times New Roman" w:hAnsi="Times New Roman"/>
          <w:bCs/>
          <w:sz w:val="26"/>
          <w:szCs w:val="26"/>
        </w:rPr>
        <w:t>/</w:t>
      </w:r>
      <w:r w:rsidR="001B0E12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B0E12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1B0E12" w:rsidRPr="00C20FA9">
        <w:rPr>
          <w:rFonts w:ascii="Times New Roman" w:hAnsi="Times New Roman"/>
          <w:sz w:val="26"/>
          <w:szCs w:val="26"/>
        </w:rPr>
        <w:t>, идентичн</w:t>
      </w:r>
      <w:r w:rsidR="00E93B91">
        <w:rPr>
          <w:rFonts w:ascii="Times New Roman" w:hAnsi="Times New Roman"/>
          <w:sz w:val="26"/>
          <w:szCs w:val="26"/>
        </w:rPr>
        <w:t>ого</w:t>
      </w:r>
      <w:r w:rsidR="001B0E12" w:rsidRPr="00C20FA9">
        <w:rPr>
          <w:rFonts w:ascii="Times New Roman" w:hAnsi="Times New Roman"/>
          <w:sz w:val="26"/>
          <w:szCs w:val="26"/>
        </w:rPr>
        <w:t xml:space="preserve"> </w:t>
      </w:r>
      <w:r w:rsidR="00E93B91">
        <w:rPr>
          <w:rFonts w:ascii="Times New Roman" w:hAnsi="Times New Roman"/>
          <w:sz w:val="26"/>
          <w:szCs w:val="26"/>
        </w:rPr>
        <w:t xml:space="preserve">                             </w:t>
      </w:r>
      <w:r w:rsidR="001B0E12" w:rsidRPr="008347C1">
        <w:rPr>
          <w:rFonts w:ascii="Times New Roman" w:hAnsi="Times New Roman"/>
          <w:sz w:val="26"/>
          <w:szCs w:val="26"/>
        </w:rPr>
        <w:t>ISO/IEC 17043</w:t>
      </w:r>
      <w:r w:rsidR="001B0E12">
        <w:rPr>
          <w:rFonts w:ascii="Times New Roman" w:hAnsi="Times New Roman"/>
          <w:sz w:val="26"/>
          <w:szCs w:val="26"/>
        </w:rPr>
        <w:t>:</w:t>
      </w:r>
      <w:r w:rsidR="001B0E12" w:rsidRPr="008347C1">
        <w:rPr>
          <w:rFonts w:ascii="Times New Roman" w:hAnsi="Times New Roman"/>
          <w:sz w:val="26"/>
          <w:szCs w:val="26"/>
        </w:rPr>
        <w:t>2023</w:t>
      </w:r>
      <w:r w:rsidR="001B0E12">
        <w:rPr>
          <w:rFonts w:ascii="Times New Roman" w:hAnsi="Times New Roman"/>
          <w:sz w:val="26"/>
          <w:szCs w:val="26"/>
        </w:rPr>
        <w:t xml:space="preserve"> (с даты введения его в действие).</w:t>
      </w:r>
    </w:p>
    <w:p w14:paraId="5CF147E5" w14:textId="4A0173A1" w:rsidR="00BC47F6" w:rsidRPr="001B0E12" w:rsidRDefault="001B0E12" w:rsidP="00925C49">
      <w:pPr>
        <w:pStyle w:val="af1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До даты введения в </w:t>
      </w:r>
      <w:r w:rsidRPr="000911C5">
        <w:rPr>
          <w:rFonts w:ascii="Times New Roman" w:hAnsi="Times New Roman"/>
          <w:sz w:val="26"/>
          <w:szCs w:val="26"/>
        </w:rPr>
        <w:t xml:space="preserve">действие межгосударственного стандарта  </w:t>
      </w:r>
      <w:r w:rsidR="00E93B91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0911C5">
        <w:rPr>
          <w:rFonts w:ascii="Times New Roman" w:hAnsi="Times New Roman"/>
          <w:bCs/>
          <w:sz w:val="26"/>
          <w:szCs w:val="26"/>
        </w:rPr>
        <w:t xml:space="preserve">ГОСТ </w:t>
      </w:r>
      <w:r w:rsidRPr="000911C5">
        <w:rPr>
          <w:rFonts w:ascii="Times New Roman" w:hAnsi="Times New Roman"/>
          <w:bCs/>
          <w:sz w:val="26"/>
          <w:szCs w:val="26"/>
          <w:lang w:val="en-US"/>
        </w:rPr>
        <w:t>ISO</w:t>
      </w:r>
      <w:r w:rsidRPr="000911C5">
        <w:rPr>
          <w:rFonts w:ascii="Times New Roman" w:hAnsi="Times New Roman"/>
          <w:bCs/>
          <w:sz w:val="26"/>
          <w:szCs w:val="26"/>
        </w:rPr>
        <w:t>/</w:t>
      </w:r>
      <w:r w:rsidRPr="000911C5">
        <w:rPr>
          <w:rFonts w:ascii="Times New Roman" w:hAnsi="Times New Roman"/>
          <w:bCs/>
          <w:sz w:val="26"/>
          <w:szCs w:val="26"/>
          <w:lang w:val="en-US"/>
        </w:rPr>
        <w:t>IEC</w:t>
      </w:r>
      <w:r w:rsidRPr="000911C5">
        <w:rPr>
          <w:rFonts w:ascii="Times New Roman" w:hAnsi="Times New Roman"/>
          <w:bCs/>
          <w:sz w:val="26"/>
          <w:szCs w:val="26"/>
        </w:rPr>
        <w:t xml:space="preserve"> 17043</w:t>
      </w:r>
      <w:r w:rsidRPr="000911C5">
        <w:rPr>
          <w:rFonts w:ascii="Times New Roman" w:hAnsi="Times New Roman"/>
          <w:sz w:val="26"/>
          <w:szCs w:val="26"/>
        </w:rPr>
        <w:t xml:space="preserve">, идентичного новой версии стандарта ISO/IEC 17043:2023, </w:t>
      </w:r>
      <w:r>
        <w:rPr>
          <w:rFonts w:ascii="Times New Roman" w:hAnsi="Times New Roman"/>
          <w:sz w:val="26"/>
          <w:szCs w:val="26"/>
        </w:rPr>
        <w:t xml:space="preserve">заявители на аккредитацию могут подавать заявки </w:t>
      </w:r>
      <w:r w:rsidRPr="000911C5">
        <w:rPr>
          <w:rFonts w:ascii="Times New Roman" w:hAnsi="Times New Roman"/>
          <w:sz w:val="26"/>
          <w:szCs w:val="26"/>
        </w:rPr>
        <w:t xml:space="preserve">на </w:t>
      </w:r>
      <w:r w:rsidR="00423170">
        <w:rPr>
          <w:rFonts w:ascii="Times New Roman" w:hAnsi="Times New Roman"/>
          <w:sz w:val="26"/>
          <w:szCs w:val="26"/>
        </w:rPr>
        <w:t>проведение</w:t>
      </w:r>
      <w:r w:rsidRPr="000911C5">
        <w:rPr>
          <w:rFonts w:ascii="Times New Roman" w:hAnsi="Times New Roman"/>
          <w:sz w:val="26"/>
          <w:szCs w:val="26"/>
        </w:rPr>
        <w:t xml:space="preserve"> работ по оценке компетентности заявителя на аккредитацию с целью аккредитации на соответствие требованиям </w:t>
      </w:r>
      <w:r w:rsidRPr="000911C5">
        <w:rPr>
          <w:rFonts w:ascii="Times New Roman" w:hAnsi="Times New Roman"/>
          <w:bCs/>
          <w:sz w:val="26"/>
          <w:szCs w:val="26"/>
        </w:rPr>
        <w:t>ГОСТ</w:t>
      </w:r>
      <w:r w:rsidRPr="001B0E12">
        <w:rPr>
          <w:rFonts w:ascii="Times New Roman" w:hAnsi="Times New Roman"/>
          <w:bCs/>
          <w:sz w:val="26"/>
          <w:szCs w:val="26"/>
        </w:rPr>
        <w:t xml:space="preserve"> </w:t>
      </w:r>
      <w:r w:rsidRPr="000911C5">
        <w:rPr>
          <w:rFonts w:ascii="Times New Roman" w:hAnsi="Times New Roman"/>
          <w:bCs/>
          <w:sz w:val="26"/>
          <w:szCs w:val="26"/>
          <w:lang w:val="en-US"/>
        </w:rPr>
        <w:t>ISO</w:t>
      </w:r>
      <w:r w:rsidRPr="001B0E12">
        <w:rPr>
          <w:rFonts w:ascii="Times New Roman" w:hAnsi="Times New Roman"/>
          <w:bCs/>
          <w:sz w:val="26"/>
          <w:szCs w:val="26"/>
        </w:rPr>
        <w:t>/</w:t>
      </w:r>
      <w:r w:rsidRPr="000911C5">
        <w:rPr>
          <w:rFonts w:ascii="Times New Roman" w:hAnsi="Times New Roman"/>
          <w:bCs/>
          <w:sz w:val="26"/>
          <w:szCs w:val="26"/>
          <w:lang w:val="en-US"/>
        </w:rPr>
        <w:t>IEC</w:t>
      </w:r>
      <w:r w:rsidRPr="001B0E12">
        <w:rPr>
          <w:rFonts w:ascii="Times New Roman" w:hAnsi="Times New Roman"/>
          <w:bCs/>
          <w:sz w:val="26"/>
          <w:szCs w:val="26"/>
        </w:rPr>
        <w:t xml:space="preserve"> 17043-2013 (</w:t>
      </w:r>
      <w:r w:rsidRPr="00E67725">
        <w:rPr>
          <w:rFonts w:ascii="Times New Roman" w:hAnsi="Times New Roman"/>
          <w:bCs/>
          <w:sz w:val="26"/>
          <w:szCs w:val="26"/>
          <w:lang w:val="en-US"/>
        </w:rPr>
        <w:t>ISO</w:t>
      </w:r>
      <w:r w:rsidRPr="001B0E12">
        <w:rPr>
          <w:rFonts w:ascii="Times New Roman" w:hAnsi="Times New Roman"/>
          <w:bCs/>
          <w:sz w:val="26"/>
          <w:szCs w:val="26"/>
        </w:rPr>
        <w:t>/</w:t>
      </w:r>
      <w:r w:rsidRPr="000911C5">
        <w:rPr>
          <w:rFonts w:ascii="Times New Roman" w:hAnsi="Times New Roman"/>
          <w:bCs/>
          <w:sz w:val="26"/>
          <w:szCs w:val="26"/>
          <w:lang w:val="en-US"/>
        </w:rPr>
        <w:t>IEC</w:t>
      </w:r>
      <w:r w:rsidRPr="001B0E12">
        <w:rPr>
          <w:rFonts w:ascii="Times New Roman" w:hAnsi="Times New Roman"/>
          <w:bCs/>
          <w:sz w:val="26"/>
          <w:szCs w:val="26"/>
        </w:rPr>
        <w:t xml:space="preserve"> 17043:</w:t>
      </w:r>
      <w:r w:rsidRPr="000911C5">
        <w:rPr>
          <w:rFonts w:ascii="Times New Roman" w:eastAsia="Times New Roman" w:hAnsi="Times New Roman"/>
          <w:sz w:val="26"/>
          <w:szCs w:val="26"/>
        </w:rPr>
        <w:t>2010, IDT)</w:t>
      </w:r>
      <w:r w:rsidRPr="001B0E12">
        <w:rPr>
          <w:rFonts w:ascii="Times New Roman" w:hAnsi="Times New Roman"/>
          <w:sz w:val="26"/>
          <w:szCs w:val="26"/>
        </w:rPr>
        <w:t>.</w:t>
      </w:r>
    </w:p>
    <w:p w14:paraId="71BC0258" w14:textId="4781440C" w:rsidR="00057C31" w:rsidRPr="00A37C43" w:rsidRDefault="005C6D6E" w:rsidP="00925C49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0E1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Подача заявки на проведение работ по переходу на </w:t>
      </w:r>
      <w:r w:rsidR="00683152">
        <w:rPr>
          <w:rFonts w:ascii="Times New Roman" w:hAnsi="Times New Roman" w:cs="Times New Roman"/>
          <w:sz w:val="26"/>
          <w:szCs w:val="26"/>
        </w:rPr>
        <w:t>новую версию основополагающего стандарта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для следующих случаев:</w:t>
      </w:r>
    </w:p>
    <w:p w14:paraId="54B2CF0C" w14:textId="6D4136BD" w:rsidR="00057C31" w:rsidRPr="00A37C43" w:rsidRDefault="005C6D6E" w:rsidP="00EB7D89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68315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0E1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683152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057C31" w:rsidRPr="00A37C43">
        <w:rPr>
          <w:rFonts w:ascii="Times New Roman" w:hAnsi="Times New Roman" w:cs="Times New Roman"/>
          <w:sz w:val="26"/>
          <w:szCs w:val="26"/>
        </w:rPr>
        <w:t> Подача</w:t>
      </w:r>
      <w:r w:rsidR="000A04FE">
        <w:rPr>
          <w:rFonts w:ascii="Times New Roman" w:hAnsi="Times New Roman" w:cs="Times New Roman"/>
          <w:sz w:val="26"/>
          <w:szCs w:val="26"/>
        </w:rPr>
        <w:t xml:space="preserve"> аккредитованным субъектом </w:t>
      </w:r>
      <w:r w:rsidR="00057C31" w:rsidRPr="00A37C43">
        <w:rPr>
          <w:rFonts w:ascii="Times New Roman" w:hAnsi="Times New Roman" w:cs="Times New Roman"/>
          <w:sz w:val="26"/>
          <w:szCs w:val="26"/>
        </w:rPr>
        <w:t>заявки на повторн</w:t>
      </w:r>
      <w:r w:rsidR="00D62013" w:rsidRPr="00A37C43">
        <w:rPr>
          <w:rFonts w:ascii="Times New Roman" w:hAnsi="Times New Roman" w:cs="Times New Roman"/>
          <w:sz w:val="26"/>
          <w:szCs w:val="26"/>
        </w:rPr>
        <w:t>ую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аккредитаци</w:t>
      </w:r>
      <w:r w:rsidR="00D62013" w:rsidRPr="00A37C43">
        <w:rPr>
          <w:rFonts w:ascii="Times New Roman" w:hAnsi="Times New Roman" w:cs="Times New Roman"/>
          <w:sz w:val="26"/>
          <w:szCs w:val="26"/>
        </w:rPr>
        <w:t>ю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 (в период 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9F4A86" w:rsidRPr="00B23384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04FE" w:rsidRPr="00B23384"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0A04FE" w:rsidRPr="00B2338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2013" w:rsidRPr="00B23384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001E1E" w:rsidRPr="00B23384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001E1E" w:rsidRPr="00B2338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0A04FE" w:rsidRPr="00B2338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A37C43">
        <w:rPr>
          <w:rFonts w:ascii="Times New Roman" w:hAnsi="Times New Roman" w:cs="Times New Roman"/>
          <w:sz w:val="26"/>
          <w:szCs w:val="26"/>
        </w:rPr>
        <w:t>)</w:t>
      </w:r>
      <w:r w:rsidR="000A04FE">
        <w:rPr>
          <w:rFonts w:ascii="Times New Roman" w:hAnsi="Times New Roman" w:cs="Times New Roman"/>
          <w:sz w:val="26"/>
          <w:szCs w:val="26"/>
        </w:rPr>
        <w:t xml:space="preserve">, совмещенная с подачей заявки с 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указанием вида работ «Переход на </w:t>
      </w:r>
      <w:r w:rsidR="000A04FE">
        <w:rPr>
          <w:rFonts w:ascii="Times New Roman" w:hAnsi="Times New Roman" w:cs="Times New Roman"/>
          <w:sz w:val="26"/>
          <w:szCs w:val="26"/>
        </w:rPr>
        <w:t>новую версию основополагающего стандарта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6ABDDA8B" w14:textId="4F7A21F8" w:rsidR="00057C31" w:rsidRPr="00A37C43" w:rsidRDefault="005C6D6E" w:rsidP="00925C49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0A04FE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0E1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0A04FE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057C31" w:rsidRPr="00A37C43">
        <w:rPr>
          <w:rFonts w:ascii="Times New Roman" w:hAnsi="Times New Roman" w:cs="Times New Roman"/>
          <w:sz w:val="26"/>
          <w:szCs w:val="26"/>
        </w:rPr>
        <w:t> Подача заявки с указанием вида работ «</w:t>
      </w:r>
      <w:r w:rsidR="000A04FE" w:rsidRPr="00A37C43">
        <w:rPr>
          <w:rFonts w:ascii="Times New Roman" w:hAnsi="Times New Roman" w:cs="Times New Roman"/>
          <w:sz w:val="26"/>
          <w:szCs w:val="26"/>
        </w:rPr>
        <w:t xml:space="preserve">Переход на </w:t>
      </w:r>
      <w:r w:rsidR="000A04FE">
        <w:rPr>
          <w:rFonts w:ascii="Times New Roman" w:hAnsi="Times New Roman" w:cs="Times New Roman"/>
          <w:sz w:val="26"/>
          <w:szCs w:val="26"/>
        </w:rPr>
        <w:t>новую версию основополагающего стандарта</w:t>
      </w:r>
      <w:r w:rsidR="00057C31" w:rsidRPr="00A37C43">
        <w:rPr>
          <w:rFonts w:ascii="Times New Roman" w:hAnsi="Times New Roman" w:cs="Times New Roman"/>
          <w:sz w:val="26"/>
          <w:szCs w:val="26"/>
        </w:rPr>
        <w:t>»</w:t>
      </w:r>
      <w:r w:rsidR="000A04FE">
        <w:rPr>
          <w:rFonts w:ascii="Times New Roman" w:hAnsi="Times New Roman" w:cs="Times New Roman"/>
          <w:sz w:val="26"/>
          <w:szCs w:val="26"/>
        </w:rPr>
        <w:t xml:space="preserve">, совмещенная с </w:t>
      </w:r>
      <w:r w:rsidR="0026326A">
        <w:rPr>
          <w:rFonts w:ascii="Times New Roman" w:hAnsi="Times New Roman" w:cs="Times New Roman"/>
          <w:sz w:val="26"/>
          <w:szCs w:val="26"/>
        </w:rPr>
        <w:t>предоставлением в БГЦА посредством ИС «Аккредитация»</w:t>
      </w:r>
      <w:r w:rsidR="000A04FE">
        <w:rPr>
          <w:rFonts w:ascii="Times New Roman" w:hAnsi="Times New Roman" w:cs="Times New Roman"/>
          <w:sz w:val="26"/>
          <w:szCs w:val="26"/>
        </w:rPr>
        <w:t xml:space="preserve"> </w:t>
      </w:r>
      <w:r w:rsidR="0026326A">
        <w:rPr>
          <w:rFonts w:ascii="Times New Roman" w:hAnsi="Times New Roman" w:cs="Times New Roman"/>
          <w:sz w:val="26"/>
          <w:szCs w:val="26"/>
        </w:rPr>
        <w:t>паспорта технической компетентност</w:t>
      </w:r>
      <w:r w:rsidR="003041D1">
        <w:rPr>
          <w:rFonts w:ascii="Times New Roman" w:hAnsi="Times New Roman" w:cs="Times New Roman"/>
          <w:sz w:val="26"/>
          <w:szCs w:val="26"/>
        </w:rPr>
        <w:t>и</w:t>
      </w:r>
      <w:r w:rsidR="0026326A">
        <w:rPr>
          <w:rFonts w:ascii="Times New Roman" w:hAnsi="Times New Roman" w:cs="Times New Roman"/>
          <w:sz w:val="26"/>
          <w:szCs w:val="26"/>
        </w:rPr>
        <w:t xml:space="preserve"> для организации и проведения 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плановых работ по периодической оценке компетентности в переходный период, но не позднее </w:t>
      </w:r>
      <w:r w:rsidR="0026326A" w:rsidRPr="00B23384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26326A" w:rsidRPr="00B2338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057C31" w:rsidRPr="00B23384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001E1E" w:rsidRPr="00B2338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</w:p>
    <w:p w14:paraId="107608E0" w14:textId="207D78D5" w:rsidR="00057C31" w:rsidRPr="00A37C43" w:rsidRDefault="005C6D6E" w:rsidP="00925C49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3C3FD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0E1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57C31" w:rsidRPr="003C3FD9">
        <w:rPr>
          <w:rFonts w:ascii="Times New Roman" w:hAnsi="Times New Roman" w:cs="Times New Roman"/>
          <w:b/>
          <w:bCs/>
          <w:sz w:val="26"/>
          <w:szCs w:val="26"/>
        </w:rPr>
        <w:t>.3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7C31" w:rsidRPr="00A37C43">
        <w:rPr>
          <w:rFonts w:ascii="Times New Roman" w:hAnsi="Times New Roman" w:cs="Times New Roman"/>
          <w:sz w:val="26"/>
          <w:szCs w:val="26"/>
        </w:rPr>
        <w:t>Подача заявки с указанием вида работ «</w:t>
      </w:r>
      <w:r w:rsidR="003C3FD9" w:rsidRPr="00A37C43">
        <w:rPr>
          <w:rFonts w:ascii="Times New Roman" w:hAnsi="Times New Roman" w:cs="Times New Roman"/>
          <w:sz w:val="26"/>
          <w:szCs w:val="26"/>
        </w:rPr>
        <w:t xml:space="preserve">Переход на </w:t>
      </w:r>
      <w:r w:rsidR="003C3FD9">
        <w:rPr>
          <w:rFonts w:ascii="Times New Roman" w:hAnsi="Times New Roman" w:cs="Times New Roman"/>
          <w:sz w:val="26"/>
          <w:szCs w:val="26"/>
        </w:rPr>
        <w:t>новую версию основополагающего стандарта</w:t>
      </w:r>
      <w:r w:rsidR="00057C31" w:rsidRPr="00A37C43">
        <w:rPr>
          <w:rFonts w:ascii="Times New Roman" w:hAnsi="Times New Roman" w:cs="Times New Roman"/>
          <w:sz w:val="26"/>
          <w:szCs w:val="26"/>
        </w:rPr>
        <w:t>» при необходимости аккредитованному субъекту п</w:t>
      </w:r>
      <w:r w:rsidR="005F7318" w:rsidRPr="00A37C43">
        <w:rPr>
          <w:rFonts w:ascii="Times New Roman" w:hAnsi="Times New Roman" w:cs="Times New Roman"/>
          <w:sz w:val="26"/>
          <w:szCs w:val="26"/>
        </w:rPr>
        <w:t>е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рейти на требования </w:t>
      </w:r>
      <w:r w:rsidR="003C3FD9" w:rsidRPr="0013489A">
        <w:rPr>
          <w:rFonts w:ascii="Times New Roman" w:hAnsi="Times New Roman"/>
          <w:sz w:val="26"/>
          <w:szCs w:val="26"/>
        </w:rPr>
        <w:t>нов</w:t>
      </w:r>
      <w:r w:rsidR="003C3FD9">
        <w:rPr>
          <w:rFonts w:ascii="Times New Roman" w:hAnsi="Times New Roman"/>
          <w:sz w:val="26"/>
          <w:szCs w:val="26"/>
        </w:rPr>
        <w:t xml:space="preserve">ой </w:t>
      </w:r>
      <w:r w:rsidR="003C3FD9" w:rsidRPr="0013489A">
        <w:rPr>
          <w:rFonts w:ascii="Times New Roman" w:hAnsi="Times New Roman"/>
          <w:sz w:val="26"/>
          <w:szCs w:val="26"/>
        </w:rPr>
        <w:t>верси</w:t>
      </w:r>
      <w:r w:rsidR="003C3FD9">
        <w:rPr>
          <w:rFonts w:ascii="Times New Roman" w:hAnsi="Times New Roman"/>
          <w:sz w:val="26"/>
          <w:szCs w:val="26"/>
        </w:rPr>
        <w:t>и</w:t>
      </w:r>
      <w:r w:rsidR="003C3FD9" w:rsidRPr="0013489A">
        <w:rPr>
          <w:rFonts w:ascii="Times New Roman" w:hAnsi="Times New Roman"/>
          <w:sz w:val="26"/>
          <w:szCs w:val="26"/>
        </w:rPr>
        <w:t xml:space="preserve"> стандарта ISO/IEC 17043:2023</w:t>
      </w:r>
      <w:r w:rsidR="003C3FD9">
        <w:rPr>
          <w:rFonts w:ascii="Times New Roman" w:hAnsi="Times New Roman"/>
          <w:sz w:val="26"/>
          <w:szCs w:val="26"/>
        </w:rPr>
        <w:t xml:space="preserve"> или</w:t>
      </w:r>
      <w:r w:rsidR="003C3FD9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E93B91">
        <w:rPr>
          <w:rFonts w:ascii="Times New Roman" w:hAnsi="Times New Roman"/>
          <w:bCs/>
          <w:sz w:val="26"/>
          <w:szCs w:val="26"/>
        </w:rPr>
        <w:t xml:space="preserve">                                                     </w:t>
      </w:r>
      <w:r w:rsidR="003C3FD9">
        <w:rPr>
          <w:rFonts w:ascii="Times New Roman" w:hAnsi="Times New Roman"/>
          <w:bCs/>
          <w:sz w:val="26"/>
          <w:szCs w:val="26"/>
        </w:rPr>
        <w:t xml:space="preserve">ГОСТ </w:t>
      </w:r>
      <w:r w:rsidR="003C3FD9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3C3FD9" w:rsidRPr="008347C1">
        <w:rPr>
          <w:rFonts w:ascii="Times New Roman" w:hAnsi="Times New Roman"/>
          <w:bCs/>
          <w:sz w:val="26"/>
          <w:szCs w:val="26"/>
        </w:rPr>
        <w:t>/</w:t>
      </w:r>
      <w:r w:rsidR="003C3FD9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3C3FD9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3C3FD9" w:rsidRPr="00C20FA9">
        <w:rPr>
          <w:rFonts w:ascii="Times New Roman" w:hAnsi="Times New Roman"/>
          <w:sz w:val="26"/>
          <w:szCs w:val="26"/>
        </w:rPr>
        <w:t xml:space="preserve">, идентичного </w:t>
      </w:r>
      <w:r w:rsidR="003C3FD9" w:rsidRPr="008347C1">
        <w:rPr>
          <w:rFonts w:ascii="Times New Roman" w:hAnsi="Times New Roman"/>
          <w:sz w:val="26"/>
          <w:szCs w:val="26"/>
        </w:rPr>
        <w:t>ISO/IEC 17043</w:t>
      </w:r>
      <w:r w:rsidR="003C3FD9">
        <w:rPr>
          <w:rFonts w:ascii="Times New Roman" w:hAnsi="Times New Roman"/>
          <w:sz w:val="26"/>
          <w:szCs w:val="26"/>
        </w:rPr>
        <w:t>:</w:t>
      </w:r>
      <w:r w:rsidR="003C3FD9" w:rsidRPr="008347C1">
        <w:rPr>
          <w:rFonts w:ascii="Times New Roman" w:hAnsi="Times New Roman"/>
          <w:sz w:val="26"/>
          <w:szCs w:val="26"/>
        </w:rPr>
        <w:t>2023</w:t>
      </w:r>
      <w:r w:rsidR="003C3FD9">
        <w:rPr>
          <w:rFonts w:ascii="Times New Roman" w:hAnsi="Times New Roman"/>
          <w:sz w:val="26"/>
          <w:szCs w:val="26"/>
        </w:rPr>
        <w:t xml:space="preserve"> (с даты введения его в действие)</w:t>
      </w:r>
      <w:r w:rsidR="003C3FD9" w:rsidRPr="003C3FD9">
        <w:rPr>
          <w:rFonts w:ascii="Times New Roman" w:hAnsi="Times New Roman"/>
          <w:sz w:val="26"/>
          <w:szCs w:val="26"/>
        </w:rPr>
        <w:t xml:space="preserve"> </w:t>
      </w:r>
      <w:r w:rsidR="00057C31" w:rsidRPr="00A37C43">
        <w:rPr>
          <w:rFonts w:ascii="Times New Roman" w:hAnsi="Times New Roman" w:cs="Times New Roman"/>
          <w:sz w:val="26"/>
          <w:szCs w:val="26"/>
        </w:rPr>
        <w:t>без совмещения с выполнением иных работ по аккредитации</w:t>
      </w:r>
      <w:r w:rsidR="003C3FD9" w:rsidRPr="003C3FD9">
        <w:rPr>
          <w:rFonts w:ascii="Times New Roman" w:hAnsi="Times New Roman" w:cs="Times New Roman"/>
          <w:sz w:val="26"/>
          <w:szCs w:val="26"/>
        </w:rPr>
        <w:t xml:space="preserve"> (</w:t>
      </w:r>
      <w:r w:rsidR="003C3FD9">
        <w:rPr>
          <w:rFonts w:ascii="Times New Roman" w:hAnsi="Times New Roman" w:cs="Times New Roman"/>
          <w:sz w:val="26"/>
          <w:szCs w:val="26"/>
        </w:rPr>
        <w:t>для случа</w:t>
      </w:r>
      <w:r w:rsidR="00BC47F6">
        <w:rPr>
          <w:rFonts w:ascii="Times New Roman" w:hAnsi="Times New Roman" w:cs="Times New Roman"/>
          <w:sz w:val="26"/>
          <w:szCs w:val="26"/>
        </w:rPr>
        <w:t>ев</w:t>
      </w:r>
      <w:r w:rsidR="003C3FD9">
        <w:rPr>
          <w:rFonts w:ascii="Times New Roman" w:hAnsi="Times New Roman" w:cs="Times New Roman"/>
          <w:sz w:val="26"/>
          <w:szCs w:val="26"/>
        </w:rPr>
        <w:t xml:space="preserve">, когда </w:t>
      </w:r>
      <w:r w:rsidR="003C3FD9">
        <w:rPr>
          <w:rFonts w:ascii="Times New Roman" w:hAnsi="Times New Roman"/>
          <w:sz w:val="26"/>
          <w:szCs w:val="26"/>
        </w:rPr>
        <w:t xml:space="preserve">плановые работы в отношении аккредитованных субъектов запланированы на период после </w:t>
      </w:r>
      <w:r w:rsidR="003C3FD9" w:rsidRPr="0013489A">
        <w:rPr>
          <w:rFonts w:ascii="Times New Roman" w:hAnsi="Times New Roman"/>
          <w:b/>
          <w:bCs/>
          <w:sz w:val="26"/>
          <w:szCs w:val="26"/>
        </w:rPr>
        <w:t>31.05.2026</w:t>
      </w:r>
      <w:r w:rsidR="003C3FD9">
        <w:rPr>
          <w:rFonts w:ascii="Times New Roman" w:hAnsi="Times New Roman"/>
          <w:b/>
          <w:bCs/>
          <w:sz w:val="26"/>
          <w:szCs w:val="26"/>
        </w:rPr>
        <w:t>)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</w:p>
    <w:p w14:paraId="04D095AD" w14:textId="77777777" w:rsidR="005C6D6E" w:rsidRDefault="005C6D6E" w:rsidP="005C6D6E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B0E1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sz w:val="26"/>
          <w:szCs w:val="26"/>
        </w:rPr>
        <w:t xml:space="preserve"> Предоставление для проведения работ по оценке компетентности вместе с заявками, указанными в пунктах </w:t>
      </w:r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  <w:r w:rsidR="00E628F5">
        <w:rPr>
          <w:rFonts w:ascii="Times New Roman" w:hAnsi="Times New Roman" w:cs="Times New Roman"/>
          <w:sz w:val="26"/>
          <w:szCs w:val="26"/>
        </w:rPr>
        <w:t>6</w:t>
      </w:r>
      <w:r w:rsidR="00057C31" w:rsidRPr="00A37C43">
        <w:rPr>
          <w:rFonts w:ascii="Times New Roman" w:hAnsi="Times New Roman" w:cs="Times New Roman"/>
          <w:sz w:val="26"/>
          <w:szCs w:val="26"/>
        </w:rPr>
        <w:t>.1-</w:t>
      </w:r>
      <w:r>
        <w:rPr>
          <w:rFonts w:ascii="Times New Roman" w:hAnsi="Times New Roman" w:cs="Times New Roman"/>
          <w:sz w:val="26"/>
          <w:szCs w:val="26"/>
        </w:rPr>
        <w:t>7</w:t>
      </w:r>
      <w:r w:rsidR="00057C31" w:rsidRPr="00A37C43">
        <w:rPr>
          <w:rFonts w:ascii="Times New Roman" w:hAnsi="Times New Roman" w:cs="Times New Roman"/>
          <w:sz w:val="26"/>
          <w:szCs w:val="26"/>
        </w:rPr>
        <w:t>.</w:t>
      </w:r>
      <w:r w:rsidR="00E628F5">
        <w:rPr>
          <w:rFonts w:ascii="Times New Roman" w:hAnsi="Times New Roman" w:cs="Times New Roman"/>
          <w:sz w:val="26"/>
          <w:szCs w:val="26"/>
        </w:rPr>
        <w:t>6</w:t>
      </w:r>
      <w:r w:rsidR="00057C31" w:rsidRPr="00A37C43">
        <w:rPr>
          <w:rFonts w:ascii="Times New Roman" w:hAnsi="Times New Roman" w:cs="Times New Roman"/>
          <w:sz w:val="26"/>
          <w:szCs w:val="26"/>
        </w:rPr>
        <w:t>.3</w:t>
      </w:r>
      <w:proofErr w:type="gramEnd"/>
      <w:r w:rsidR="00057C31" w:rsidRPr="00A37C43">
        <w:rPr>
          <w:rFonts w:ascii="Times New Roman" w:hAnsi="Times New Roman" w:cs="Times New Roman"/>
          <w:sz w:val="26"/>
          <w:szCs w:val="26"/>
        </w:rPr>
        <w:t xml:space="preserve"> настоящей Политики, </w:t>
      </w:r>
      <w:r w:rsidR="003C3FD9">
        <w:rPr>
          <w:rFonts w:ascii="Times New Roman" w:hAnsi="Times New Roman" w:cs="Times New Roman"/>
          <w:sz w:val="26"/>
          <w:szCs w:val="26"/>
        </w:rPr>
        <w:t xml:space="preserve">паспорта технической компетентности, актуализированного в связи с переходом на новую версию основополагающего стандарта, в том числе включающего в себя актуализированную таблицу паспорта «Информация о самооценке заявителя по выполнению </w:t>
      </w:r>
      <w:r w:rsidR="007149D2">
        <w:rPr>
          <w:rFonts w:ascii="Times New Roman" w:hAnsi="Times New Roman" w:cs="Times New Roman"/>
          <w:sz w:val="26"/>
          <w:szCs w:val="26"/>
        </w:rPr>
        <w:t>требований основополагающего стандарта</w:t>
      </w:r>
      <w:r w:rsidR="003C3FD9">
        <w:rPr>
          <w:rFonts w:ascii="Times New Roman" w:hAnsi="Times New Roman" w:cs="Times New Roman"/>
          <w:sz w:val="26"/>
          <w:szCs w:val="26"/>
        </w:rPr>
        <w:t>»</w:t>
      </w:r>
      <w:r w:rsidR="00057C31" w:rsidRPr="00A37C43">
        <w:rPr>
          <w:rFonts w:ascii="Times New Roman" w:hAnsi="Times New Roman" w:cs="Times New Roman"/>
          <w:sz w:val="26"/>
          <w:szCs w:val="26"/>
        </w:rPr>
        <w:t>, комплекта документов системы менеджмента с изменениями</w:t>
      </w:r>
      <w:r w:rsidR="007149D2">
        <w:rPr>
          <w:rFonts w:ascii="Times New Roman" w:hAnsi="Times New Roman" w:cs="Times New Roman"/>
          <w:sz w:val="26"/>
          <w:szCs w:val="26"/>
        </w:rPr>
        <w:t>.</w:t>
      </w:r>
    </w:p>
    <w:p w14:paraId="246DE16A" w14:textId="77777777" w:rsidR="005C6D6E" w:rsidRDefault="005C6D6E" w:rsidP="005C6D6E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A41624E" w14:textId="612201F4" w:rsidR="00057C31" w:rsidRDefault="005C6D6E" w:rsidP="005C6D6E">
      <w:pPr>
        <w:pStyle w:val="a3"/>
        <w:tabs>
          <w:tab w:val="left" w:pos="1134"/>
        </w:tabs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057C31" w:rsidRPr="002F11EB">
        <w:rPr>
          <w:rFonts w:ascii="Times New Roman" w:hAnsi="Times New Roman" w:cs="Times New Roman"/>
          <w:b/>
          <w:bCs/>
          <w:sz w:val="26"/>
          <w:szCs w:val="26"/>
        </w:rPr>
        <w:t xml:space="preserve"> КРИТЕРИИ </w:t>
      </w:r>
      <w:r w:rsidR="001F0FB0">
        <w:rPr>
          <w:rFonts w:ascii="Times New Roman" w:hAnsi="Times New Roman" w:cs="Times New Roman"/>
          <w:b/>
          <w:bCs/>
          <w:sz w:val="26"/>
          <w:szCs w:val="26"/>
        </w:rPr>
        <w:t xml:space="preserve">ДЛЯ 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ВНЕСЕНИЯ ИЗМЕНЕНИЙ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 xml:space="preserve">В АТТЕСТАТ </w:t>
      </w:r>
      <w:r w:rsidR="00E93B9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057C31" w:rsidRPr="00A37C43">
        <w:rPr>
          <w:rFonts w:ascii="Times New Roman" w:hAnsi="Times New Roman" w:cs="Times New Roman"/>
          <w:b/>
          <w:bCs/>
          <w:sz w:val="26"/>
          <w:szCs w:val="26"/>
        </w:rPr>
        <w:t>АККРЕДИТАЦИИ</w:t>
      </w:r>
    </w:p>
    <w:p w14:paraId="77210CCA" w14:textId="77777777" w:rsidR="00150ABC" w:rsidRPr="00A37C43" w:rsidRDefault="00150ABC" w:rsidP="004F3F1C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44409" w14:textId="22A54966" w:rsidR="00D23CB5" w:rsidRPr="00A37C43" w:rsidRDefault="005C6D6E" w:rsidP="00D23CB5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23CB5" w:rsidRPr="00A37C43">
        <w:rPr>
          <w:rFonts w:ascii="Times New Roman" w:hAnsi="Times New Roman" w:cs="Times New Roman"/>
          <w:b/>
          <w:bCs/>
          <w:sz w:val="26"/>
          <w:szCs w:val="26"/>
        </w:rPr>
        <w:t>.1</w:t>
      </w:r>
      <w:r w:rsidR="00D23CB5" w:rsidRPr="00A37C43">
        <w:rPr>
          <w:rFonts w:ascii="Times New Roman" w:hAnsi="Times New Roman" w:cs="Times New Roman"/>
          <w:sz w:val="26"/>
          <w:szCs w:val="26"/>
        </w:rPr>
        <w:t xml:space="preserve"> Критерием для внесения изменений в аттестат аккредитации</w:t>
      </w:r>
      <w:r w:rsidR="001F0FB0">
        <w:rPr>
          <w:rFonts w:ascii="Times New Roman" w:hAnsi="Times New Roman" w:cs="Times New Roman"/>
          <w:sz w:val="26"/>
          <w:szCs w:val="26"/>
        </w:rPr>
        <w:t xml:space="preserve"> </w:t>
      </w:r>
      <w:r w:rsidR="00D23CB5" w:rsidRPr="00A37C43">
        <w:rPr>
          <w:rFonts w:ascii="Times New Roman" w:hAnsi="Times New Roman" w:cs="Times New Roman"/>
          <w:sz w:val="26"/>
          <w:szCs w:val="26"/>
        </w:rPr>
        <w:t>субъектов, аккредитованных на соответствие</w:t>
      </w:r>
      <w:r w:rsidR="001F0FB0">
        <w:rPr>
          <w:rFonts w:ascii="Times New Roman" w:hAnsi="Times New Roman" w:cs="Times New Roman"/>
          <w:sz w:val="26"/>
          <w:szCs w:val="26"/>
        </w:rPr>
        <w:t xml:space="preserve"> </w:t>
      </w:r>
      <w:r w:rsidR="00D23CB5" w:rsidRPr="00A37C43">
        <w:rPr>
          <w:rFonts w:ascii="Times New Roman" w:hAnsi="Times New Roman" w:cs="Times New Roman"/>
          <w:sz w:val="26"/>
          <w:szCs w:val="26"/>
        </w:rPr>
        <w:t>требованиям</w:t>
      </w:r>
      <w:r w:rsidR="001F0FB0">
        <w:rPr>
          <w:rFonts w:ascii="Times New Roman" w:hAnsi="Times New Roman" w:cs="Times New Roman"/>
          <w:sz w:val="26"/>
          <w:szCs w:val="26"/>
        </w:rPr>
        <w:t xml:space="preserve"> </w:t>
      </w:r>
      <w:r w:rsidR="001F0FB0" w:rsidRPr="000911C5">
        <w:rPr>
          <w:rFonts w:ascii="Times New Roman" w:hAnsi="Times New Roman"/>
          <w:bCs/>
          <w:sz w:val="26"/>
          <w:szCs w:val="26"/>
        </w:rPr>
        <w:t>ГОСТ</w:t>
      </w:r>
      <w:r w:rsidR="001F0FB0" w:rsidRPr="001B0E12">
        <w:rPr>
          <w:rFonts w:ascii="Times New Roman" w:hAnsi="Times New Roman"/>
          <w:bCs/>
          <w:sz w:val="26"/>
          <w:szCs w:val="26"/>
        </w:rPr>
        <w:t xml:space="preserve"> </w:t>
      </w:r>
      <w:r w:rsidR="001F0FB0" w:rsidRPr="000911C5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F0FB0" w:rsidRPr="001B0E12">
        <w:rPr>
          <w:rFonts w:ascii="Times New Roman" w:hAnsi="Times New Roman"/>
          <w:bCs/>
          <w:sz w:val="26"/>
          <w:szCs w:val="26"/>
        </w:rPr>
        <w:t>/</w:t>
      </w:r>
      <w:r w:rsidR="001F0FB0" w:rsidRPr="000911C5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F0FB0" w:rsidRPr="001B0E12">
        <w:rPr>
          <w:rFonts w:ascii="Times New Roman" w:hAnsi="Times New Roman"/>
          <w:bCs/>
          <w:sz w:val="26"/>
          <w:szCs w:val="26"/>
        </w:rPr>
        <w:t xml:space="preserve"> 17043-2013</w:t>
      </w:r>
      <w:r w:rsidR="00E93B91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="001F0FB0" w:rsidRPr="001B0E12">
        <w:rPr>
          <w:rFonts w:ascii="Times New Roman" w:hAnsi="Times New Roman"/>
          <w:bCs/>
          <w:sz w:val="26"/>
          <w:szCs w:val="26"/>
        </w:rPr>
        <w:t xml:space="preserve"> (</w:t>
      </w:r>
      <w:r w:rsidR="001F0FB0" w:rsidRPr="00E67725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F0FB0" w:rsidRPr="001B0E12">
        <w:rPr>
          <w:rFonts w:ascii="Times New Roman" w:hAnsi="Times New Roman"/>
          <w:bCs/>
          <w:sz w:val="26"/>
          <w:szCs w:val="26"/>
        </w:rPr>
        <w:t>/</w:t>
      </w:r>
      <w:r w:rsidR="001F0FB0" w:rsidRPr="000911C5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F0FB0" w:rsidRPr="001B0E12">
        <w:rPr>
          <w:rFonts w:ascii="Times New Roman" w:hAnsi="Times New Roman"/>
          <w:bCs/>
          <w:sz w:val="26"/>
          <w:szCs w:val="26"/>
        </w:rPr>
        <w:t xml:space="preserve"> 17043:</w:t>
      </w:r>
      <w:r w:rsidR="001F0FB0" w:rsidRPr="000911C5">
        <w:rPr>
          <w:rFonts w:ascii="Times New Roman" w:eastAsia="Times New Roman" w:hAnsi="Times New Roman"/>
          <w:sz w:val="26"/>
          <w:szCs w:val="26"/>
        </w:rPr>
        <w:t>2010, IDT)</w:t>
      </w:r>
      <w:r w:rsidR="00D23CB5" w:rsidRPr="00A37C43">
        <w:rPr>
          <w:rFonts w:ascii="Times New Roman" w:hAnsi="Times New Roman" w:cs="Times New Roman"/>
          <w:sz w:val="26"/>
          <w:szCs w:val="26"/>
        </w:rPr>
        <w:t xml:space="preserve">, является положительный результат </w:t>
      </w:r>
      <w:r w:rsidR="00BE25F0">
        <w:rPr>
          <w:rFonts w:ascii="Times New Roman" w:hAnsi="Times New Roman" w:cs="Times New Roman"/>
          <w:sz w:val="26"/>
          <w:szCs w:val="26"/>
        </w:rPr>
        <w:t xml:space="preserve">оценки компетентности </w:t>
      </w:r>
      <w:r w:rsidR="00D23CB5" w:rsidRPr="00A37C43">
        <w:rPr>
          <w:rFonts w:ascii="Times New Roman" w:hAnsi="Times New Roman" w:cs="Times New Roman"/>
          <w:sz w:val="26"/>
          <w:szCs w:val="26"/>
        </w:rPr>
        <w:t>органом по аккредитации</w:t>
      </w:r>
      <w:r w:rsidR="00BE25F0">
        <w:rPr>
          <w:rFonts w:ascii="Times New Roman" w:hAnsi="Times New Roman" w:cs="Times New Roman"/>
          <w:sz w:val="26"/>
          <w:szCs w:val="26"/>
        </w:rPr>
        <w:t xml:space="preserve"> при выполнении работ по аккредитации, указанных в п.</w:t>
      </w:r>
      <w:r>
        <w:rPr>
          <w:rFonts w:ascii="Times New Roman" w:hAnsi="Times New Roman" w:cs="Times New Roman"/>
          <w:sz w:val="26"/>
          <w:szCs w:val="26"/>
        </w:rPr>
        <w:t>7</w:t>
      </w:r>
      <w:r w:rsidR="00BE25F0">
        <w:rPr>
          <w:rFonts w:ascii="Times New Roman" w:hAnsi="Times New Roman" w:cs="Times New Roman"/>
          <w:sz w:val="26"/>
          <w:szCs w:val="26"/>
        </w:rPr>
        <w:t>.</w:t>
      </w:r>
      <w:r w:rsidR="001F0FB0">
        <w:rPr>
          <w:rFonts w:ascii="Times New Roman" w:hAnsi="Times New Roman" w:cs="Times New Roman"/>
          <w:sz w:val="26"/>
          <w:szCs w:val="26"/>
        </w:rPr>
        <w:t>6</w:t>
      </w:r>
      <w:r w:rsidR="00D23CB5" w:rsidRPr="00A37C43">
        <w:rPr>
          <w:rFonts w:ascii="Times New Roman" w:hAnsi="Times New Roman" w:cs="Times New Roman"/>
          <w:sz w:val="26"/>
          <w:szCs w:val="26"/>
        </w:rPr>
        <w:t>, а также соблюдение аккредитованным субъектом порядка действий, определенных п.2 настоящей политики.</w:t>
      </w:r>
    </w:p>
    <w:p w14:paraId="38F26165" w14:textId="0C7D712D" w:rsidR="00D23CB5" w:rsidRDefault="005C6D6E" w:rsidP="00195D1B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23CB5" w:rsidRPr="00A37C43">
        <w:rPr>
          <w:rFonts w:ascii="Times New Roman" w:hAnsi="Times New Roman" w:cs="Times New Roman"/>
          <w:b/>
          <w:bCs/>
          <w:sz w:val="26"/>
          <w:szCs w:val="26"/>
        </w:rPr>
        <w:t>.2</w:t>
      </w:r>
      <w:r w:rsidR="00D23CB5" w:rsidRPr="00A37C43">
        <w:rPr>
          <w:rFonts w:ascii="Times New Roman" w:hAnsi="Times New Roman" w:cs="Times New Roman"/>
          <w:sz w:val="26"/>
          <w:szCs w:val="26"/>
        </w:rPr>
        <w:t> Внесение изменени</w:t>
      </w:r>
      <w:r w:rsidR="00276F76" w:rsidRPr="00A37C43">
        <w:rPr>
          <w:rFonts w:ascii="Times New Roman" w:hAnsi="Times New Roman" w:cs="Times New Roman"/>
          <w:sz w:val="26"/>
          <w:szCs w:val="26"/>
        </w:rPr>
        <w:t>й</w:t>
      </w:r>
      <w:r w:rsidR="00D23CB5" w:rsidRPr="00A37C43">
        <w:rPr>
          <w:rFonts w:ascii="Times New Roman" w:hAnsi="Times New Roman" w:cs="Times New Roman"/>
          <w:sz w:val="26"/>
          <w:szCs w:val="26"/>
        </w:rPr>
        <w:t xml:space="preserve"> в аттестат аккредитации</w:t>
      </w:r>
      <w:r w:rsidR="001F0FB0">
        <w:rPr>
          <w:rFonts w:ascii="Times New Roman" w:hAnsi="Times New Roman" w:cs="Times New Roman"/>
          <w:sz w:val="26"/>
          <w:szCs w:val="26"/>
        </w:rPr>
        <w:t xml:space="preserve"> </w:t>
      </w:r>
      <w:r w:rsidR="001F0FB0" w:rsidRPr="00A37C43">
        <w:rPr>
          <w:rFonts w:ascii="Times New Roman" w:hAnsi="Times New Roman" w:cs="Times New Roman"/>
          <w:sz w:val="26"/>
          <w:szCs w:val="26"/>
        </w:rPr>
        <w:t xml:space="preserve">(до окончания срока его действия) </w:t>
      </w:r>
      <w:r w:rsidR="00D23CB5" w:rsidRPr="00A37C43">
        <w:rPr>
          <w:rFonts w:ascii="Times New Roman" w:hAnsi="Times New Roman" w:cs="Times New Roman"/>
          <w:sz w:val="26"/>
          <w:szCs w:val="26"/>
        </w:rPr>
        <w:t xml:space="preserve"> при подтверждении компетентности аккредитованного субъекта </w:t>
      </w:r>
      <w:r w:rsidR="00276F76" w:rsidRPr="00A37C43">
        <w:rPr>
          <w:rFonts w:ascii="Times New Roman" w:hAnsi="Times New Roman" w:cs="Times New Roman"/>
          <w:sz w:val="26"/>
          <w:szCs w:val="26"/>
        </w:rPr>
        <w:lastRenderedPageBreak/>
        <w:t>требованиям</w:t>
      </w:r>
      <w:r w:rsidR="00D23CB5" w:rsidRPr="00A37C43">
        <w:rPr>
          <w:rFonts w:ascii="Times New Roman" w:hAnsi="Times New Roman" w:cs="Times New Roman"/>
          <w:sz w:val="26"/>
          <w:szCs w:val="26"/>
        </w:rPr>
        <w:t xml:space="preserve"> </w:t>
      </w:r>
      <w:r w:rsidR="001F0FB0" w:rsidRPr="0013489A">
        <w:rPr>
          <w:rFonts w:ascii="Times New Roman" w:hAnsi="Times New Roman"/>
          <w:sz w:val="26"/>
          <w:szCs w:val="26"/>
        </w:rPr>
        <w:t>нов</w:t>
      </w:r>
      <w:r w:rsidR="001F0FB0">
        <w:rPr>
          <w:rFonts w:ascii="Times New Roman" w:hAnsi="Times New Roman"/>
          <w:sz w:val="26"/>
          <w:szCs w:val="26"/>
        </w:rPr>
        <w:t xml:space="preserve">ой </w:t>
      </w:r>
      <w:r w:rsidR="001F0FB0" w:rsidRPr="0013489A">
        <w:rPr>
          <w:rFonts w:ascii="Times New Roman" w:hAnsi="Times New Roman"/>
          <w:sz w:val="26"/>
          <w:szCs w:val="26"/>
        </w:rPr>
        <w:t>верси</w:t>
      </w:r>
      <w:r w:rsidR="001F0FB0">
        <w:rPr>
          <w:rFonts w:ascii="Times New Roman" w:hAnsi="Times New Roman"/>
          <w:sz w:val="26"/>
          <w:szCs w:val="26"/>
        </w:rPr>
        <w:t>и</w:t>
      </w:r>
      <w:r w:rsidR="001F0FB0" w:rsidRPr="0013489A">
        <w:rPr>
          <w:rFonts w:ascii="Times New Roman" w:hAnsi="Times New Roman"/>
          <w:sz w:val="26"/>
          <w:szCs w:val="26"/>
        </w:rPr>
        <w:t xml:space="preserve"> стандарта ISO/IEC 17043:2023</w:t>
      </w:r>
      <w:r w:rsidR="001F0FB0" w:rsidRPr="00512D7C">
        <w:rPr>
          <w:rFonts w:ascii="Times New Roman" w:hAnsi="Times New Roman"/>
          <w:sz w:val="26"/>
          <w:szCs w:val="26"/>
        </w:rPr>
        <w:t xml:space="preserve"> </w:t>
      </w:r>
      <w:r w:rsidR="001F0FB0">
        <w:rPr>
          <w:rFonts w:ascii="Times New Roman" w:hAnsi="Times New Roman"/>
          <w:sz w:val="26"/>
          <w:szCs w:val="26"/>
        </w:rPr>
        <w:t>или</w:t>
      </w:r>
      <w:r w:rsidR="001F0FB0" w:rsidRPr="00D87B15">
        <w:rPr>
          <w:rFonts w:ascii="Times New Roman" w:hAnsi="Times New Roman"/>
          <w:bCs/>
          <w:sz w:val="26"/>
          <w:szCs w:val="26"/>
        </w:rPr>
        <w:t xml:space="preserve"> </w:t>
      </w:r>
      <w:r w:rsidR="001F0FB0">
        <w:rPr>
          <w:rFonts w:ascii="Times New Roman" w:hAnsi="Times New Roman"/>
          <w:bCs/>
          <w:sz w:val="26"/>
          <w:szCs w:val="26"/>
        </w:rPr>
        <w:t>требованиям</w:t>
      </w:r>
      <w:r w:rsidR="00195D1B">
        <w:rPr>
          <w:rFonts w:ascii="Times New Roman" w:hAnsi="Times New Roman"/>
          <w:bCs/>
          <w:sz w:val="26"/>
          <w:szCs w:val="26"/>
        </w:rPr>
        <w:t xml:space="preserve"> </w:t>
      </w:r>
      <w:r w:rsidR="00E93B91">
        <w:rPr>
          <w:rFonts w:ascii="Times New Roman" w:hAnsi="Times New Roman"/>
          <w:bCs/>
          <w:sz w:val="26"/>
          <w:szCs w:val="26"/>
        </w:rPr>
        <w:t xml:space="preserve">                                                       </w:t>
      </w:r>
      <w:r w:rsidR="001F0FB0">
        <w:rPr>
          <w:rFonts w:ascii="Times New Roman" w:hAnsi="Times New Roman"/>
          <w:bCs/>
          <w:sz w:val="26"/>
          <w:szCs w:val="26"/>
        </w:rPr>
        <w:t xml:space="preserve">ГОСТ </w:t>
      </w:r>
      <w:r w:rsidR="001F0FB0">
        <w:rPr>
          <w:rFonts w:ascii="Times New Roman" w:hAnsi="Times New Roman"/>
          <w:bCs/>
          <w:sz w:val="26"/>
          <w:szCs w:val="26"/>
          <w:lang w:val="en-US"/>
        </w:rPr>
        <w:t>ISO</w:t>
      </w:r>
      <w:r w:rsidR="001F0FB0" w:rsidRPr="008347C1">
        <w:rPr>
          <w:rFonts w:ascii="Times New Roman" w:hAnsi="Times New Roman"/>
          <w:bCs/>
          <w:sz w:val="26"/>
          <w:szCs w:val="26"/>
        </w:rPr>
        <w:t>/</w:t>
      </w:r>
      <w:r w:rsidR="001F0FB0">
        <w:rPr>
          <w:rFonts w:ascii="Times New Roman" w:hAnsi="Times New Roman"/>
          <w:bCs/>
          <w:sz w:val="26"/>
          <w:szCs w:val="26"/>
          <w:lang w:val="en-US"/>
        </w:rPr>
        <w:t>IEC</w:t>
      </w:r>
      <w:r w:rsidR="001F0FB0" w:rsidRPr="008347C1">
        <w:rPr>
          <w:rFonts w:ascii="Times New Roman" w:hAnsi="Times New Roman"/>
          <w:bCs/>
          <w:sz w:val="26"/>
          <w:szCs w:val="26"/>
        </w:rPr>
        <w:t xml:space="preserve"> 17043</w:t>
      </w:r>
      <w:r w:rsidR="001F0FB0" w:rsidRPr="00C20FA9">
        <w:rPr>
          <w:rFonts w:ascii="Times New Roman" w:hAnsi="Times New Roman"/>
          <w:sz w:val="26"/>
          <w:szCs w:val="26"/>
        </w:rPr>
        <w:t>, идентично</w:t>
      </w:r>
      <w:r w:rsidR="001F0FB0">
        <w:rPr>
          <w:rFonts w:ascii="Times New Roman" w:hAnsi="Times New Roman"/>
          <w:sz w:val="26"/>
          <w:szCs w:val="26"/>
        </w:rPr>
        <w:t>го</w:t>
      </w:r>
      <w:r w:rsidR="001F0FB0" w:rsidRPr="00C20FA9">
        <w:rPr>
          <w:rFonts w:ascii="Times New Roman" w:hAnsi="Times New Roman"/>
          <w:sz w:val="26"/>
          <w:szCs w:val="26"/>
        </w:rPr>
        <w:t xml:space="preserve"> </w:t>
      </w:r>
      <w:r w:rsidR="001F0FB0" w:rsidRPr="008347C1">
        <w:rPr>
          <w:rFonts w:ascii="Times New Roman" w:hAnsi="Times New Roman"/>
          <w:sz w:val="26"/>
          <w:szCs w:val="26"/>
        </w:rPr>
        <w:t>ISO/IEC 17043</w:t>
      </w:r>
      <w:r w:rsidR="001F0FB0">
        <w:rPr>
          <w:rFonts w:ascii="Times New Roman" w:hAnsi="Times New Roman"/>
          <w:sz w:val="26"/>
          <w:szCs w:val="26"/>
        </w:rPr>
        <w:t>:</w:t>
      </w:r>
      <w:r w:rsidR="001F0FB0" w:rsidRPr="008347C1">
        <w:rPr>
          <w:rFonts w:ascii="Times New Roman" w:hAnsi="Times New Roman"/>
          <w:sz w:val="26"/>
          <w:szCs w:val="26"/>
        </w:rPr>
        <w:t>2023</w:t>
      </w:r>
      <w:r w:rsidR="001F0FB0">
        <w:rPr>
          <w:rFonts w:ascii="Times New Roman" w:hAnsi="Times New Roman"/>
          <w:sz w:val="26"/>
          <w:szCs w:val="26"/>
        </w:rPr>
        <w:t xml:space="preserve"> (с даты введения его в действие)</w:t>
      </w:r>
      <w:r w:rsidR="001F0FB0" w:rsidRPr="00A37C43">
        <w:rPr>
          <w:rFonts w:ascii="Times New Roman" w:hAnsi="Times New Roman" w:cs="Times New Roman"/>
          <w:sz w:val="26"/>
          <w:szCs w:val="26"/>
        </w:rPr>
        <w:t xml:space="preserve"> </w:t>
      </w:r>
      <w:r w:rsidR="00276F76" w:rsidRPr="00A37C43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23CB5" w:rsidRPr="00A37C43">
        <w:rPr>
          <w:rFonts w:ascii="Times New Roman" w:hAnsi="Times New Roman" w:cs="Times New Roman"/>
          <w:sz w:val="26"/>
          <w:szCs w:val="26"/>
        </w:rPr>
        <w:t>без изменения срока действия и номера аттестата аккредитации.</w:t>
      </w:r>
    </w:p>
    <w:p w14:paraId="14CC791C" w14:textId="5E6DF77E" w:rsidR="00212EC6" w:rsidRDefault="006E7D64" w:rsidP="006E7D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7D64">
        <w:rPr>
          <w:rFonts w:ascii="Times New Roman" w:hAnsi="Times New Roman"/>
          <w:b/>
          <w:bCs/>
          <w:sz w:val="26"/>
          <w:szCs w:val="26"/>
        </w:rPr>
        <w:t>8.3</w:t>
      </w:r>
      <w:r>
        <w:rPr>
          <w:rFonts w:ascii="Times New Roman" w:hAnsi="Times New Roman"/>
          <w:sz w:val="26"/>
          <w:szCs w:val="26"/>
        </w:rPr>
        <w:t xml:space="preserve"> </w:t>
      </w:r>
      <w:r w:rsidR="004D6E7E" w:rsidRPr="004D6E7E">
        <w:rPr>
          <w:rFonts w:ascii="Times New Roman" w:hAnsi="Times New Roman"/>
          <w:sz w:val="26"/>
          <w:szCs w:val="26"/>
        </w:rPr>
        <w:t xml:space="preserve">После введения в действие в Республике Беларусь межгосударственного стандарта ГОСТ ISO/IEC 17043, идентичного ISO/IEC 17043:2023, в реестровые записи аккредитованных субъектов, аккредитованных на </w:t>
      </w:r>
      <w:r w:rsidR="004D6E7E">
        <w:rPr>
          <w:rFonts w:ascii="Times New Roman" w:hAnsi="Times New Roman"/>
          <w:sz w:val="26"/>
          <w:szCs w:val="26"/>
        </w:rPr>
        <w:t xml:space="preserve">соответствие требованиям </w:t>
      </w:r>
      <w:r w:rsidR="004D6E7E" w:rsidRPr="004D6E7E">
        <w:rPr>
          <w:rFonts w:ascii="Times New Roman" w:hAnsi="Times New Roman"/>
          <w:sz w:val="26"/>
          <w:szCs w:val="26"/>
        </w:rPr>
        <w:t xml:space="preserve">ISO/IEC 17043:2023, </w:t>
      </w:r>
      <w:r w:rsidR="004D6E7E">
        <w:rPr>
          <w:rFonts w:ascii="Times New Roman" w:hAnsi="Times New Roman"/>
          <w:sz w:val="26"/>
          <w:szCs w:val="26"/>
        </w:rPr>
        <w:t>осуществляется внесение</w:t>
      </w:r>
      <w:r w:rsidR="004D6E7E" w:rsidRPr="004D6E7E">
        <w:rPr>
          <w:rFonts w:ascii="Times New Roman" w:hAnsi="Times New Roman"/>
          <w:sz w:val="26"/>
          <w:szCs w:val="26"/>
        </w:rPr>
        <w:t xml:space="preserve"> изменени</w:t>
      </w:r>
      <w:r w:rsidR="004D6E7E">
        <w:rPr>
          <w:rFonts w:ascii="Times New Roman" w:hAnsi="Times New Roman"/>
          <w:sz w:val="26"/>
          <w:szCs w:val="26"/>
        </w:rPr>
        <w:t>й</w:t>
      </w:r>
      <w:r w:rsidR="004D6E7E" w:rsidRPr="004D6E7E">
        <w:rPr>
          <w:rFonts w:ascii="Times New Roman" w:hAnsi="Times New Roman"/>
          <w:sz w:val="26"/>
          <w:szCs w:val="26"/>
        </w:rPr>
        <w:t xml:space="preserve"> в части замены основополагающего стандарта на межгосударственный</w:t>
      </w:r>
      <w:r w:rsidR="004D6E7E">
        <w:rPr>
          <w:rFonts w:ascii="Times New Roman" w:hAnsi="Times New Roman"/>
          <w:sz w:val="26"/>
          <w:szCs w:val="26"/>
        </w:rPr>
        <w:t xml:space="preserve"> стандарт </w:t>
      </w:r>
      <w:r w:rsidR="004D6E7E" w:rsidRPr="004D6E7E">
        <w:rPr>
          <w:rFonts w:ascii="Times New Roman" w:hAnsi="Times New Roman"/>
          <w:sz w:val="26"/>
          <w:szCs w:val="26"/>
        </w:rPr>
        <w:t>ГОСТ ISO/IEC 17043.</w:t>
      </w:r>
    </w:p>
    <w:p w14:paraId="6B981193" w14:textId="77777777" w:rsidR="007F12B9" w:rsidRPr="006E7D64" w:rsidRDefault="007F12B9" w:rsidP="006E7D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6281929" w14:textId="77777777" w:rsidR="006E7D64" w:rsidRPr="006E7D64" w:rsidRDefault="006E7D64" w:rsidP="006E7D64">
      <w:pPr>
        <w:pStyle w:val="a3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</w:p>
    <w:sectPr w:rsidR="006E7D64" w:rsidRPr="006E7D64" w:rsidSect="00150AB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42A8" w14:textId="77777777" w:rsidR="00C35D3E" w:rsidRDefault="00C35D3E" w:rsidP="00A6107F">
      <w:pPr>
        <w:spacing w:after="0" w:line="240" w:lineRule="auto"/>
      </w:pPr>
      <w:r>
        <w:separator/>
      </w:r>
    </w:p>
  </w:endnote>
  <w:endnote w:type="continuationSeparator" w:id="0">
    <w:p w14:paraId="33D6693B" w14:textId="77777777" w:rsidR="00C35D3E" w:rsidRDefault="00C35D3E" w:rsidP="00A6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04DB" w14:textId="24D03B59" w:rsidR="00BF7001" w:rsidRDefault="00BF7001" w:rsidP="006F4127">
    <w:pPr>
      <w:tabs>
        <w:tab w:val="left" w:pos="3183"/>
        <w:tab w:val="left" w:pos="4389"/>
        <w:tab w:val="left" w:pos="6665"/>
        <w:tab w:val="left" w:pos="7041"/>
        <w:tab w:val="left" w:pos="8415"/>
      </w:tabs>
      <w:spacing w:after="0" w:line="240" w:lineRule="auto"/>
      <w:rPr>
        <w:rFonts w:ascii="Times New Roman" w:hAnsi="Times New Roman" w:cs="Times New Roman"/>
        <w:sz w:val="18"/>
        <w:szCs w:val="18"/>
      </w:rPr>
    </w:pPr>
  </w:p>
  <w:tbl>
    <w:tblPr>
      <w:tblStyle w:val="af4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270"/>
    </w:tblGrid>
    <w:tr w:rsidR="00BF7001" w14:paraId="15F14CEF" w14:textId="77777777" w:rsidTr="00BF7001">
      <w:tc>
        <w:tcPr>
          <w:tcW w:w="8075" w:type="dxa"/>
          <w:tcBorders>
            <w:bottom w:val="nil"/>
            <w:right w:val="nil"/>
          </w:tcBorders>
        </w:tcPr>
        <w:p w14:paraId="6DE46785" w14:textId="2633506C" w:rsidR="00B40421" w:rsidRPr="00BF7001" w:rsidRDefault="00BF7001" w:rsidP="006F4127">
          <w:pPr>
            <w:tabs>
              <w:tab w:val="left" w:pos="3183"/>
              <w:tab w:val="left" w:pos="4389"/>
              <w:tab w:val="left" w:pos="6665"/>
              <w:tab w:val="left" w:pos="7041"/>
              <w:tab w:val="left" w:pos="8415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Редакция </w:t>
          </w:r>
          <w:r w:rsidR="00150ABC"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B40421">
            <w:rPr>
              <w:rFonts w:ascii="Times New Roman" w:hAnsi="Times New Roman" w:cs="Times New Roman"/>
              <w:sz w:val="18"/>
              <w:szCs w:val="18"/>
            </w:rPr>
            <w:t>1</w:t>
          </w:r>
          <w:r w:rsidR="00150ABC">
            <w:rPr>
              <w:rFonts w:ascii="Times New Roman" w:hAnsi="Times New Roman" w:cs="Times New Roman"/>
              <w:sz w:val="18"/>
              <w:szCs w:val="18"/>
            </w:rPr>
            <w:t xml:space="preserve"> с </w:t>
          </w:r>
          <w:r w:rsidR="00560A36">
            <w:rPr>
              <w:rFonts w:ascii="Times New Roman" w:hAnsi="Times New Roman" w:cs="Times New Roman"/>
              <w:sz w:val="18"/>
              <w:szCs w:val="18"/>
            </w:rPr>
            <w:t>03</w:t>
          </w:r>
          <w:r w:rsidR="00150ABC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560A36">
            <w:rPr>
              <w:rFonts w:ascii="Times New Roman" w:hAnsi="Times New Roman" w:cs="Times New Roman"/>
              <w:sz w:val="18"/>
              <w:szCs w:val="18"/>
            </w:rPr>
            <w:t>01</w:t>
          </w:r>
          <w:r w:rsidR="00150ABC">
            <w:rPr>
              <w:rFonts w:ascii="Times New Roman" w:hAnsi="Times New Roman" w:cs="Times New Roman"/>
              <w:sz w:val="18"/>
              <w:szCs w:val="18"/>
            </w:rPr>
            <w:t>.202</w:t>
          </w:r>
          <w:r w:rsidR="00560A36">
            <w:rPr>
              <w:rFonts w:ascii="Times New Roman" w:hAnsi="Times New Roman" w:cs="Times New Roman"/>
              <w:sz w:val="18"/>
              <w:szCs w:val="18"/>
            </w:rPr>
            <w:t>5</w:t>
          </w:r>
        </w:p>
      </w:tc>
      <w:tc>
        <w:tcPr>
          <w:tcW w:w="1270" w:type="dxa"/>
          <w:tcBorders>
            <w:left w:val="nil"/>
          </w:tcBorders>
        </w:tcPr>
        <w:p w14:paraId="6E643926" w14:textId="62BE39AA" w:rsidR="00BF7001" w:rsidRDefault="00BF7001" w:rsidP="006F4127">
          <w:pPr>
            <w:tabs>
              <w:tab w:val="left" w:pos="3183"/>
              <w:tab w:val="left" w:pos="4389"/>
              <w:tab w:val="left" w:pos="6665"/>
              <w:tab w:val="left" w:pos="7041"/>
              <w:tab w:val="left" w:pos="8415"/>
            </w:tabs>
          </w:pPr>
          <w:r>
            <w:rPr>
              <w:rFonts w:ascii="Times New Roman" w:hAnsi="Times New Roman" w:cs="Times New Roman"/>
              <w:sz w:val="18"/>
              <w:szCs w:val="18"/>
            </w:rPr>
            <w:t>Стр.</w: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sz w:val="18"/>
              <w:szCs w:val="18"/>
            </w:rPr>
            <w:t>5</w:t>
          </w:r>
          <w:r w:rsidRPr="00A6107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63818D7C" w14:textId="77777777" w:rsidR="00BF7001" w:rsidRPr="00BF7001" w:rsidRDefault="00BF7001" w:rsidP="006F4127">
    <w:pPr>
      <w:tabs>
        <w:tab w:val="left" w:pos="3183"/>
        <w:tab w:val="left" w:pos="4389"/>
        <w:tab w:val="left" w:pos="6665"/>
        <w:tab w:val="left" w:pos="7041"/>
        <w:tab w:val="left" w:pos="8415"/>
      </w:tabs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6B5E" w14:textId="2929DCD2" w:rsidR="00091383" w:rsidRPr="00091383" w:rsidRDefault="00CC0537" w:rsidP="00091383">
    <w:pPr>
      <w:jc w:val="center"/>
      <w:rPr>
        <w:rFonts w:ascii="Times New Roman" w:hAnsi="Times New Roman" w:cs="Times New Roman"/>
        <w:i/>
        <w:iCs/>
        <w:sz w:val="2"/>
        <w:szCs w:val="2"/>
      </w:rPr>
    </w:pPr>
    <w:r w:rsidRPr="00E00F00">
      <w:rPr>
        <w:rFonts w:ascii="Times New Roman" w:hAnsi="Times New Roman" w:cs="Times New Roman"/>
        <w:b/>
        <w:sz w:val="24"/>
        <w:szCs w:val="24"/>
      </w:rPr>
      <w:t>Минск, 20</w:t>
    </w:r>
    <w:r>
      <w:rPr>
        <w:rFonts w:ascii="Times New Roman" w:hAnsi="Times New Roman" w:cs="Times New Roman"/>
        <w:b/>
        <w:sz w:val="24"/>
        <w:szCs w:val="24"/>
      </w:rPr>
      <w:t>2</w:t>
    </w:r>
    <w:r w:rsidR="00D05CB0">
      <w:rPr>
        <w:rFonts w:ascii="Times New Roman" w:hAnsi="Times New Roman" w:cs="Times New Roman"/>
        <w:b/>
        <w:sz w:val="24"/>
        <w:szCs w:val="24"/>
      </w:rPr>
      <w:t>4</w:t>
    </w:r>
    <w:r w:rsidR="00091383">
      <w:rPr>
        <w:rFonts w:ascii="Times New Roman" w:hAnsi="Times New Roman" w:cs="Times New Roman"/>
        <w:i/>
        <w:iCs/>
        <w:sz w:val="28"/>
        <w:szCs w:val="24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E8714" w14:textId="77777777" w:rsidR="00C35D3E" w:rsidRDefault="00C35D3E" w:rsidP="00A6107F">
      <w:pPr>
        <w:spacing w:after="0" w:line="240" w:lineRule="auto"/>
      </w:pPr>
      <w:r>
        <w:separator/>
      </w:r>
    </w:p>
  </w:footnote>
  <w:footnote w:type="continuationSeparator" w:id="0">
    <w:p w14:paraId="74547673" w14:textId="77777777" w:rsidR="00C35D3E" w:rsidRDefault="00C35D3E" w:rsidP="00A6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4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8357"/>
    </w:tblGrid>
    <w:tr w:rsidR="00BF7001" w14:paraId="0E2D9779" w14:textId="77777777" w:rsidTr="00BF7001">
      <w:tc>
        <w:tcPr>
          <w:tcW w:w="988" w:type="dxa"/>
          <w:tcBorders>
            <w:top w:val="nil"/>
            <w:right w:val="nil"/>
          </w:tcBorders>
        </w:tcPr>
        <w:p w14:paraId="2B744F0D" w14:textId="00737A1C" w:rsidR="00BF7001" w:rsidRDefault="00BF7001" w:rsidP="00150ABC">
          <w:pPr>
            <w:pStyle w:val="ab"/>
            <w:tabs>
              <w:tab w:val="left" w:pos="7797"/>
            </w:tabs>
            <w:spacing w:after="12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69203120" wp14:editId="1309983B">
                <wp:extent cx="253365" cy="31496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7" w:type="dxa"/>
          <w:tcBorders>
            <w:left w:val="nil"/>
          </w:tcBorders>
        </w:tcPr>
        <w:p w14:paraId="3B2DDD80" w14:textId="77777777" w:rsidR="00BF7001" w:rsidRDefault="00BF7001" w:rsidP="00BF7001">
          <w:pPr>
            <w:pStyle w:val="ab"/>
            <w:tabs>
              <w:tab w:val="left" w:pos="7797"/>
            </w:tabs>
            <w:jc w:val="right"/>
            <w:rPr>
              <w:rFonts w:ascii="Times New Roman" w:hAnsi="Times New Roman" w:cs="Times New Roman"/>
              <w:b/>
            </w:rPr>
          </w:pPr>
        </w:p>
        <w:p w14:paraId="2809772C" w14:textId="3EF62E81" w:rsidR="00BF7001" w:rsidRPr="00D05CB0" w:rsidRDefault="00BF7001" w:rsidP="00BF7001">
          <w:pPr>
            <w:pStyle w:val="ab"/>
            <w:tabs>
              <w:tab w:val="left" w:pos="7797"/>
            </w:tabs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44879">
            <w:rPr>
              <w:rFonts w:ascii="Times New Roman" w:hAnsi="Times New Roman" w:cs="Times New Roman"/>
              <w:b/>
            </w:rPr>
            <w:t>ПЛ СМ</w:t>
          </w:r>
          <w:r>
            <w:rPr>
              <w:rFonts w:ascii="Times New Roman" w:hAnsi="Times New Roman" w:cs="Times New Roman"/>
              <w:b/>
            </w:rPr>
            <w:t xml:space="preserve"> 4.6.2-</w:t>
          </w:r>
          <w:r w:rsidR="00560A36">
            <w:rPr>
              <w:rFonts w:ascii="Times New Roman" w:hAnsi="Times New Roman" w:cs="Times New Roman"/>
              <w:b/>
            </w:rPr>
            <w:t>14</w:t>
          </w:r>
          <w:r w:rsidRPr="00C44879">
            <w:rPr>
              <w:rFonts w:ascii="Times New Roman" w:hAnsi="Times New Roman" w:cs="Times New Roman"/>
              <w:b/>
            </w:rPr>
            <w:t>-20</w:t>
          </w:r>
          <w:r>
            <w:rPr>
              <w:rFonts w:ascii="Times New Roman" w:hAnsi="Times New Roman" w:cs="Times New Roman"/>
              <w:b/>
            </w:rPr>
            <w:t>2</w:t>
          </w:r>
          <w:r w:rsidR="00D05CB0">
            <w:rPr>
              <w:rFonts w:ascii="Times New Roman" w:hAnsi="Times New Roman" w:cs="Times New Roman"/>
              <w:b/>
            </w:rPr>
            <w:t>4</w:t>
          </w:r>
        </w:p>
      </w:tc>
    </w:tr>
  </w:tbl>
  <w:p w14:paraId="14C0DA12" w14:textId="046AD4B9" w:rsidR="00783411" w:rsidRPr="006556AB" w:rsidRDefault="00783411" w:rsidP="00A6107F">
    <w:pPr>
      <w:pStyle w:val="ab"/>
      <w:tabs>
        <w:tab w:val="left" w:pos="7797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231D4C" w:rsidRPr="00D25091" w14:paraId="15AEA424" w14:textId="77777777" w:rsidTr="002B2409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7B2A294C" w14:textId="77777777" w:rsidR="00231D4C" w:rsidRPr="00D25091" w:rsidRDefault="00231D4C" w:rsidP="00231D4C">
          <w:pPr>
            <w:pStyle w:val="af2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063A1AC" wp14:editId="393E28DD">
                <wp:extent cx="405765" cy="513715"/>
                <wp:effectExtent l="0" t="0" r="0" b="63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1B7F41FF" w14:textId="77777777" w:rsidR="00231D4C" w:rsidRPr="00D25091" w:rsidRDefault="00231D4C" w:rsidP="00231D4C">
          <w:pPr>
            <w:pStyle w:val="af2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7C139100" w14:textId="77777777" w:rsidR="00231D4C" w:rsidRPr="00D25091" w:rsidRDefault="00231D4C" w:rsidP="00231D4C">
          <w:pPr>
            <w:pStyle w:val="af2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DBA55C" w14:textId="77777777" w:rsidR="00231D4C" w:rsidRPr="0037450B" w:rsidRDefault="00231D4C" w:rsidP="00231D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6263"/>
    <w:multiLevelType w:val="multilevel"/>
    <w:tmpl w:val="57EA14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794579"/>
    <w:multiLevelType w:val="hybridMultilevel"/>
    <w:tmpl w:val="79E22E8A"/>
    <w:lvl w:ilvl="0" w:tplc="1324CC8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118D"/>
    <w:multiLevelType w:val="hybridMultilevel"/>
    <w:tmpl w:val="FCF048E0"/>
    <w:lvl w:ilvl="0" w:tplc="C0480F0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CF1DB8"/>
    <w:multiLevelType w:val="hybridMultilevel"/>
    <w:tmpl w:val="E55CA2A6"/>
    <w:lvl w:ilvl="0" w:tplc="5066B2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43B79"/>
    <w:multiLevelType w:val="hybridMultilevel"/>
    <w:tmpl w:val="AFC21F3E"/>
    <w:lvl w:ilvl="0" w:tplc="A01E16E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C46A6F"/>
    <w:multiLevelType w:val="multilevel"/>
    <w:tmpl w:val="D44AA10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C0B5B02"/>
    <w:multiLevelType w:val="hybridMultilevel"/>
    <w:tmpl w:val="2A3A6778"/>
    <w:lvl w:ilvl="0" w:tplc="A01E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DD23F8"/>
    <w:multiLevelType w:val="hybridMultilevel"/>
    <w:tmpl w:val="5C2C7E66"/>
    <w:lvl w:ilvl="0" w:tplc="E46A552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56B3D"/>
    <w:multiLevelType w:val="hybridMultilevel"/>
    <w:tmpl w:val="9D64A402"/>
    <w:lvl w:ilvl="0" w:tplc="D7C2DA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B2039"/>
    <w:multiLevelType w:val="hybridMultilevel"/>
    <w:tmpl w:val="C032F468"/>
    <w:lvl w:ilvl="0" w:tplc="B2747BBE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9A0A74"/>
    <w:multiLevelType w:val="hybridMultilevel"/>
    <w:tmpl w:val="9C8E9B9A"/>
    <w:lvl w:ilvl="0" w:tplc="A36613D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5606854">
    <w:abstractNumId w:val="5"/>
  </w:num>
  <w:num w:numId="2" w16cid:durableId="857813422">
    <w:abstractNumId w:val="9"/>
  </w:num>
  <w:num w:numId="3" w16cid:durableId="1671836484">
    <w:abstractNumId w:val="8"/>
  </w:num>
  <w:num w:numId="4" w16cid:durableId="2128767782">
    <w:abstractNumId w:val="4"/>
  </w:num>
  <w:num w:numId="5" w16cid:durableId="555359511">
    <w:abstractNumId w:val="6"/>
  </w:num>
  <w:num w:numId="6" w16cid:durableId="1921136008">
    <w:abstractNumId w:val="1"/>
  </w:num>
  <w:num w:numId="7" w16cid:durableId="942035329">
    <w:abstractNumId w:val="7"/>
  </w:num>
  <w:num w:numId="8" w16cid:durableId="553005852">
    <w:abstractNumId w:val="0"/>
  </w:num>
  <w:num w:numId="9" w16cid:durableId="1398169454">
    <w:abstractNumId w:val="2"/>
  </w:num>
  <w:num w:numId="10" w16cid:durableId="193150964">
    <w:abstractNumId w:val="3"/>
  </w:num>
  <w:num w:numId="11" w16cid:durableId="12651183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4C"/>
    <w:rsid w:val="000002CB"/>
    <w:rsid w:val="000015D6"/>
    <w:rsid w:val="00001E1E"/>
    <w:rsid w:val="0000444B"/>
    <w:rsid w:val="000073FC"/>
    <w:rsid w:val="0001130F"/>
    <w:rsid w:val="00014089"/>
    <w:rsid w:val="00016602"/>
    <w:rsid w:val="00016E6F"/>
    <w:rsid w:val="00017ACC"/>
    <w:rsid w:val="000329D8"/>
    <w:rsid w:val="00037F16"/>
    <w:rsid w:val="0004239F"/>
    <w:rsid w:val="000451E9"/>
    <w:rsid w:val="0004657F"/>
    <w:rsid w:val="000564B8"/>
    <w:rsid w:val="00057C31"/>
    <w:rsid w:val="000647D5"/>
    <w:rsid w:val="00066198"/>
    <w:rsid w:val="000664CC"/>
    <w:rsid w:val="00074D30"/>
    <w:rsid w:val="00075957"/>
    <w:rsid w:val="000808FC"/>
    <w:rsid w:val="0008178E"/>
    <w:rsid w:val="00082610"/>
    <w:rsid w:val="00084F27"/>
    <w:rsid w:val="00087677"/>
    <w:rsid w:val="000911C5"/>
    <w:rsid w:val="00091383"/>
    <w:rsid w:val="000A04FE"/>
    <w:rsid w:val="000A3B81"/>
    <w:rsid w:val="000A443C"/>
    <w:rsid w:val="000B0BAD"/>
    <w:rsid w:val="000B38F7"/>
    <w:rsid w:val="000C08D0"/>
    <w:rsid w:val="000D314C"/>
    <w:rsid w:val="000D51AC"/>
    <w:rsid w:val="000E0F44"/>
    <w:rsid w:val="000E2386"/>
    <w:rsid w:val="000E660E"/>
    <w:rsid w:val="000E6725"/>
    <w:rsid w:val="000F0919"/>
    <w:rsid w:val="000F2E2A"/>
    <w:rsid w:val="001005C8"/>
    <w:rsid w:val="00112755"/>
    <w:rsid w:val="001145F6"/>
    <w:rsid w:val="00120D92"/>
    <w:rsid w:val="001212AF"/>
    <w:rsid w:val="00123A28"/>
    <w:rsid w:val="00124898"/>
    <w:rsid w:val="00126BF5"/>
    <w:rsid w:val="001303E7"/>
    <w:rsid w:val="0013169D"/>
    <w:rsid w:val="0013489A"/>
    <w:rsid w:val="00134FC9"/>
    <w:rsid w:val="00141ABD"/>
    <w:rsid w:val="00150ABC"/>
    <w:rsid w:val="00151EAE"/>
    <w:rsid w:val="00153470"/>
    <w:rsid w:val="0015603D"/>
    <w:rsid w:val="00165E30"/>
    <w:rsid w:val="00173EDE"/>
    <w:rsid w:val="00176A62"/>
    <w:rsid w:val="00184332"/>
    <w:rsid w:val="00195D1B"/>
    <w:rsid w:val="001B0E12"/>
    <w:rsid w:val="001B4CAF"/>
    <w:rsid w:val="001D31D0"/>
    <w:rsid w:val="001D4868"/>
    <w:rsid w:val="001E0B2B"/>
    <w:rsid w:val="001E7588"/>
    <w:rsid w:val="001F0FB0"/>
    <w:rsid w:val="001F578B"/>
    <w:rsid w:val="00202C3C"/>
    <w:rsid w:val="00204335"/>
    <w:rsid w:val="00205161"/>
    <w:rsid w:val="00211227"/>
    <w:rsid w:val="00212EC6"/>
    <w:rsid w:val="00213F59"/>
    <w:rsid w:val="0022476E"/>
    <w:rsid w:val="00231D4C"/>
    <w:rsid w:val="0023239C"/>
    <w:rsid w:val="00234B7E"/>
    <w:rsid w:val="00236526"/>
    <w:rsid w:val="00244243"/>
    <w:rsid w:val="00244E46"/>
    <w:rsid w:val="00245971"/>
    <w:rsid w:val="0024673B"/>
    <w:rsid w:val="002527E6"/>
    <w:rsid w:val="00254046"/>
    <w:rsid w:val="002549D8"/>
    <w:rsid w:val="00262BBD"/>
    <w:rsid w:val="0026326A"/>
    <w:rsid w:val="002653E7"/>
    <w:rsid w:val="00265BB5"/>
    <w:rsid w:val="00267BCB"/>
    <w:rsid w:val="00273290"/>
    <w:rsid w:val="00276F76"/>
    <w:rsid w:val="00286E9D"/>
    <w:rsid w:val="002A0A79"/>
    <w:rsid w:val="002A5D67"/>
    <w:rsid w:val="002B1D24"/>
    <w:rsid w:val="002B5A7A"/>
    <w:rsid w:val="002C6A64"/>
    <w:rsid w:val="002E07D1"/>
    <w:rsid w:val="002E113D"/>
    <w:rsid w:val="002F11EB"/>
    <w:rsid w:val="002F4AF5"/>
    <w:rsid w:val="00303B75"/>
    <w:rsid w:val="003041D1"/>
    <w:rsid w:val="00307398"/>
    <w:rsid w:val="00333D55"/>
    <w:rsid w:val="0035606E"/>
    <w:rsid w:val="00357A53"/>
    <w:rsid w:val="0036262A"/>
    <w:rsid w:val="0036536B"/>
    <w:rsid w:val="0037599F"/>
    <w:rsid w:val="00381F0C"/>
    <w:rsid w:val="00385FA2"/>
    <w:rsid w:val="00391B04"/>
    <w:rsid w:val="00394B88"/>
    <w:rsid w:val="0039649D"/>
    <w:rsid w:val="003A139A"/>
    <w:rsid w:val="003A5065"/>
    <w:rsid w:val="003B7275"/>
    <w:rsid w:val="003C3FD9"/>
    <w:rsid w:val="003D2BCE"/>
    <w:rsid w:val="003E2E27"/>
    <w:rsid w:val="003E681D"/>
    <w:rsid w:val="003F0F7F"/>
    <w:rsid w:val="003F41AA"/>
    <w:rsid w:val="003F71BF"/>
    <w:rsid w:val="00401D40"/>
    <w:rsid w:val="0040309C"/>
    <w:rsid w:val="004035F4"/>
    <w:rsid w:val="00410FFC"/>
    <w:rsid w:val="0041188A"/>
    <w:rsid w:val="00411CAD"/>
    <w:rsid w:val="00415C8F"/>
    <w:rsid w:val="00423170"/>
    <w:rsid w:val="00431412"/>
    <w:rsid w:val="00444D44"/>
    <w:rsid w:val="00464163"/>
    <w:rsid w:val="00470B4C"/>
    <w:rsid w:val="00471F93"/>
    <w:rsid w:val="00475ABD"/>
    <w:rsid w:val="00486C6A"/>
    <w:rsid w:val="00487596"/>
    <w:rsid w:val="00495293"/>
    <w:rsid w:val="004A4FC8"/>
    <w:rsid w:val="004A5252"/>
    <w:rsid w:val="004B5A18"/>
    <w:rsid w:val="004C0A46"/>
    <w:rsid w:val="004C2BDE"/>
    <w:rsid w:val="004C364D"/>
    <w:rsid w:val="004C3BB3"/>
    <w:rsid w:val="004C3C2F"/>
    <w:rsid w:val="004C5296"/>
    <w:rsid w:val="004D6E7E"/>
    <w:rsid w:val="004D79A7"/>
    <w:rsid w:val="004E395C"/>
    <w:rsid w:val="004F23A4"/>
    <w:rsid w:val="004F33A6"/>
    <w:rsid w:val="004F3F1C"/>
    <w:rsid w:val="00511C70"/>
    <w:rsid w:val="00512D7C"/>
    <w:rsid w:val="00521D9C"/>
    <w:rsid w:val="00541EB5"/>
    <w:rsid w:val="00544C1D"/>
    <w:rsid w:val="0054605A"/>
    <w:rsid w:val="0054794A"/>
    <w:rsid w:val="00547B8D"/>
    <w:rsid w:val="005606ED"/>
    <w:rsid w:val="00560A36"/>
    <w:rsid w:val="00575B08"/>
    <w:rsid w:val="00586BCE"/>
    <w:rsid w:val="005C0D56"/>
    <w:rsid w:val="005C1CDB"/>
    <w:rsid w:val="005C593C"/>
    <w:rsid w:val="005C6D6E"/>
    <w:rsid w:val="005D0B04"/>
    <w:rsid w:val="005D14F1"/>
    <w:rsid w:val="005D1881"/>
    <w:rsid w:val="005D3DEE"/>
    <w:rsid w:val="005E1F1C"/>
    <w:rsid w:val="005E1FC0"/>
    <w:rsid w:val="005F6687"/>
    <w:rsid w:val="005F7318"/>
    <w:rsid w:val="006038B1"/>
    <w:rsid w:val="00611067"/>
    <w:rsid w:val="006131E3"/>
    <w:rsid w:val="006137FB"/>
    <w:rsid w:val="00620C75"/>
    <w:rsid w:val="0062750E"/>
    <w:rsid w:val="00640874"/>
    <w:rsid w:val="00642542"/>
    <w:rsid w:val="00646309"/>
    <w:rsid w:val="006556AB"/>
    <w:rsid w:val="00662B56"/>
    <w:rsid w:val="006700A3"/>
    <w:rsid w:val="0067157B"/>
    <w:rsid w:val="00673B31"/>
    <w:rsid w:val="0067621D"/>
    <w:rsid w:val="00680CF0"/>
    <w:rsid w:val="00683152"/>
    <w:rsid w:val="006834EF"/>
    <w:rsid w:val="006836E1"/>
    <w:rsid w:val="00690958"/>
    <w:rsid w:val="00695A36"/>
    <w:rsid w:val="006970A8"/>
    <w:rsid w:val="00697E2B"/>
    <w:rsid w:val="006A1DC3"/>
    <w:rsid w:val="006B0D1D"/>
    <w:rsid w:val="006B4AD9"/>
    <w:rsid w:val="006C1D1C"/>
    <w:rsid w:val="006C21CD"/>
    <w:rsid w:val="006C6E14"/>
    <w:rsid w:val="006E3E30"/>
    <w:rsid w:val="006E7D64"/>
    <w:rsid w:val="006F1463"/>
    <w:rsid w:val="006F4127"/>
    <w:rsid w:val="006F5E0D"/>
    <w:rsid w:val="00705154"/>
    <w:rsid w:val="007149D2"/>
    <w:rsid w:val="00722B3F"/>
    <w:rsid w:val="00731AB4"/>
    <w:rsid w:val="00734D2D"/>
    <w:rsid w:val="0073791C"/>
    <w:rsid w:val="00742CDC"/>
    <w:rsid w:val="0074646B"/>
    <w:rsid w:val="00746DA3"/>
    <w:rsid w:val="00752A25"/>
    <w:rsid w:val="00754B99"/>
    <w:rsid w:val="00754C0A"/>
    <w:rsid w:val="0076073C"/>
    <w:rsid w:val="00765603"/>
    <w:rsid w:val="00772CCB"/>
    <w:rsid w:val="00780318"/>
    <w:rsid w:val="00783411"/>
    <w:rsid w:val="0078648F"/>
    <w:rsid w:val="00795713"/>
    <w:rsid w:val="007B3D5F"/>
    <w:rsid w:val="007C6D80"/>
    <w:rsid w:val="007C7A44"/>
    <w:rsid w:val="007D24BD"/>
    <w:rsid w:val="007D3661"/>
    <w:rsid w:val="007D6345"/>
    <w:rsid w:val="007E163F"/>
    <w:rsid w:val="007E3CF6"/>
    <w:rsid w:val="007E5254"/>
    <w:rsid w:val="007E72FD"/>
    <w:rsid w:val="007F12B9"/>
    <w:rsid w:val="007F600D"/>
    <w:rsid w:val="00802AB0"/>
    <w:rsid w:val="00804A27"/>
    <w:rsid w:val="00814D37"/>
    <w:rsid w:val="00821DDA"/>
    <w:rsid w:val="00826081"/>
    <w:rsid w:val="00826DB8"/>
    <w:rsid w:val="008347C1"/>
    <w:rsid w:val="0084251F"/>
    <w:rsid w:val="00843549"/>
    <w:rsid w:val="00844C24"/>
    <w:rsid w:val="00845004"/>
    <w:rsid w:val="008519BE"/>
    <w:rsid w:val="0086397C"/>
    <w:rsid w:val="008948FD"/>
    <w:rsid w:val="0089589B"/>
    <w:rsid w:val="008A4C36"/>
    <w:rsid w:val="008B04C5"/>
    <w:rsid w:val="008B0C0B"/>
    <w:rsid w:val="008B311F"/>
    <w:rsid w:val="008B6352"/>
    <w:rsid w:val="008B737B"/>
    <w:rsid w:val="008C1A63"/>
    <w:rsid w:val="008C446C"/>
    <w:rsid w:val="008D1818"/>
    <w:rsid w:val="008D2F32"/>
    <w:rsid w:val="008E0E58"/>
    <w:rsid w:val="008E44FE"/>
    <w:rsid w:val="008E6753"/>
    <w:rsid w:val="008F5773"/>
    <w:rsid w:val="008F7004"/>
    <w:rsid w:val="00903992"/>
    <w:rsid w:val="009041F0"/>
    <w:rsid w:val="0091294A"/>
    <w:rsid w:val="00912B12"/>
    <w:rsid w:val="009158B2"/>
    <w:rsid w:val="00923BC1"/>
    <w:rsid w:val="00925C49"/>
    <w:rsid w:val="00933012"/>
    <w:rsid w:val="009330A6"/>
    <w:rsid w:val="00937A8B"/>
    <w:rsid w:val="00940606"/>
    <w:rsid w:val="0094067C"/>
    <w:rsid w:val="00945B1F"/>
    <w:rsid w:val="00953CE9"/>
    <w:rsid w:val="00954EF5"/>
    <w:rsid w:val="009627AD"/>
    <w:rsid w:val="009661D5"/>
    <w:rsid w:val="00966BA7"/>
    <w:rsid w:val="00976B28"/>
    <w:rsid w:val="00977AF6"/>
    <w:rsid w:val="00987EA9"/>
    <w:rsid w:val="00992322"/>
    <w:rsid w:val="009A1AAE"/>
    <w:rsid w:val="009A1DC2"/>
    <w:rsid w:val="009A2158"/>
    <w:rsid w:val="009A30B6"/>
    <w:rsid w:val="009A3CC1"/>
    <w:rsid w:val="009A7E30"/>
    <w:rsid w:val="009B2D08"/>
    <w:rsid w:val="009B5368"/>
    <w:rsid w:val="009B5895"/>
    <w:rsid w:val="009C5101"/>
    <w:rsid w:val="009C540F"/>
    <w:rsid w:val="009D0DA7"/>
    <w:rsid w:val="009D30A1"/>
    <w:rsid w:val="009D6058"/>
    <w:rsid w:val="009D793A"/>
    <w:rsid w:val="009E0257"/>
    <w:rsid w:val="009E0D01"/>
    <w:rsid w:val="009E3AF8"/>
    <w:rsid w:val="009F0349"/>
    <w:rsid w:val="009F0AEB"/>
    <w:rsid w:val="009F1E34"/>
    <w:rsid w:val="009F4A86"/>
    <w:rsid w:val="009F4C90"/>
    <w:rsid w:val="009F6892"/>
    <w:rsid w:val="009F6E32"/>
    <w:rsid w:val="00A04C14"/>
    <w:rsid w:val="00A0542A"/>
    <w:rsid w:val="00A10FEF"/>
    <w:rsid w:val="00A13C29"/>
    <w:rsid w:val="00A17679"/>
    <w:rsid w:val="00A30F87"/>
    <w:rsid w:val="00A324FB"/>
    <w:rsid w:val="00A37C43"/>
    <w:rsid w:val="00A41820"/>
    <w:rsid w:val="00A4323F"/>
    <w:rsid w:val="00A45F14"/>
    <w:rsid w:val="00A463AB"/>
    <w:rsid w:val="00A51520"/>
    <w:rsid w:val="00A565F5"/>
    <w:rsid w:val="00A60352"/>
    <w:rsid w:val="00A6107F"/>
    <w:rsid w:val="00A61F1B"/>
    <w:rsid w:val="00A643CF"/>
    <w:rsid w:val="00A76874"/>
    <w:rsid w:val="00A836B0"/>
    <w:rsid w:val="00A83D5F"/>
    <w:rsid w:val="00A860DE"/>
    <w:rsid w:val="00A94CAA"/>
    <w:rsid w:val="00AA139C"/>
    <w:rsid w:val="00AA228B"/>
    <w:rsid w:val="00AA24F0"/>
    <w:rsid w:val="00AA42FD"/>
    <w:rsid w:val="00AA60D3"/>
    <w:rsid w:val="00AB2744"/>
    <w:rsid w:val="00AB39A9"/>
    <w:rsid w:val="00AB41C3"/>
    <w:rsid w:val="00AC3287"/>
    <w:rsid w:val="00AE19E1"/>
    <w:rsid w:val="00AF0521"/>
    <w:rsid w:val="00AF11D6"/>
    <w:rsid w:val="00AF416A"/>
    <w:rsid w:val="00B013AA"/>
    <w:rsid w:val="00B17903"/>
    <w:rsid w:val="00B23384"/>
    <w:rsid w:val="00B2761D"/>
    <w:rsid w:val="00B3340D"/>
    <w:rsid w:val="00B40421"/>
    <w:rsid w:val="00B43F36"/>
    <w:rsid w:val="00B46F89"/>
    <w:rsid w:val="00B656CE"/>
    <w:rsid w:val="00B7127F"/>
    <w:rsid w:val="00B73BC0"/>
    <w:rsid w:val="00B87F29"/>
    <w:rsid w:val="00B9252F"/>
    <w:rsid w:val="00B94A51"/>
    <w:rsid w:val="00B97CC9"/>
    <w:rsid w:val="00BB197F"/>
    <w:rsid w:val="00BB460B"/>
    <w:rsid w:val="00BB4B8E"/>
    <w:rsid w:val="00BB5B89"/>
    <w:rsid w:val="00BB720C"/>
    <w:rsid w:val="00BC0331"/>
    <w:rsid w:val="00BC47F6"/>
    <w:rsid w:val="00BD15E7"/>
    <w:rsid w:val="00BD76D4"/>
    <w:rsid w:val="00BD7FDA"/>
    <w:rsid w:val="00BE25F0"/>
    <w:rsid w:val="00BE4259"/>
    <w:rsid w:val="00BF169A"/>
    <w:rsid w:val="00BF2417"/>
    <w:rsid w:val="00BF7001"/>
    <w:rsid w:val="00C0039E"/>
    <w:rsid w:val="00C027CC"/>
    <w:rsid w:val="00C03AB5"/>
    <w:rsid w:val="00C15519"/>
    <w:rsid w:val="00C16651"/>
    <w:rsid w:val="00C306D1"/>
    <w:rsid w:val="00C327EA"/>
    <w:rsid w:val="00C35AB9"/>
    <w:rsid w:val="00C35D3E"/>
    <w:rsid w:val="00C417E9"/>
    <w:rsid w:val="00C544CB"/>
    <w:rsid w:val="00C5764F"/>
    <w:rsid w:val="00C714C6"/>
    <w:rsid w:val="00C751AA"/>
    <w:rsid w:val="00C8156C"/>
    <w:rsid w:val="00C829ED"/>
    <w:rsid w:val="00C87BED"/>
    <w:rsid w:val="00C91D02"/>
    <w:rsid w:val="00CA2B92"/>
    <w:rsid w:val="00CA3530"/>
    <w:rsid w:val="00CA4D9D"/>
    <w:rsid w:val="00CB1C38"/>
    <w:rsid w:val="00CB4ABD"/>
    <w:rsid w:val="00CC0537"/>
    <w:rsid w:val="00CC331C"/>
    <w:rsid w:val="00CC5BD7"/>
    <w:rsid w:val="00CD01AA"/>
    <w:rsid w:val="00CD2141"/>
    <w:rsid w:val="00CD2439"/>
    <w:rsid w:val="00CE5727"/>
    <w:rsid w:val="00CE7FC5"/>
    <w:rsid w:val="00CF3CFA"/>
    <w:rsid w:val="00CF5855"/>
    <w:rsid w:val="00D03169"/>
    <w:rsid w:val="00D05CB0"/>
    <w:rsid w:val="00D103FD"/>
    <w:rsid w:val="00D1209B"/>
    <w:rsid w:val="00D21164"/>
    <w:rsid w:val="00D2353C"/>
    <w:rsid w:val="00D23CB5"/>
    <w:rsid w:val="00D24C80"/>
    <w:rsid w:val="00D31815"/>
    <w:rsid w:val="00D331BD"/>
    <w:rsid w:val="00D363C6"/>
    <w:rsid w:val="00D44A14"/>
    <w:rsid w:val="00D50420"/>
    <w:rsid w:val="00D62013"/>
    <w:rsid w:val="00D63E23"/>
    <w:rsid w:val="00D63FCA"/>
    <w:rsid w:val="00D679AE"/>
    <w:rsid w:val="00D710C2"/>
    <w:rsid w:val="00D72799"/>
    <w:rsid w:val="00D77B78"/>
    <w:rsid w:val="00D81512"/>
    <w:rsid w:val="00D8359A"/>
    <w:rsid w:val="00D87B15"/>
    <w:rsid w:val="00D93BB7"/>
    <w:rsid w:val="00D95DD7"/>
    <w:rsid w:val="00DA0777"/>
    <w:rsid w:val="00DA5A87"/>
    <w:rsid w:val="00DB00C8"/>
    <w:rsid w:val="00DB0127"/>
    <w:rsid w:val="00DB53DB"/>
    <w:rsid w:val="00DB5CA4"/>
    <w:rsid w:val="00DC5F48"/>
    <w:rsid w:val="00DC6A4F"/>
    <w:rsid w:val="00DE2DE8"/>
    <w:rsid w:val="00DE5C87"/>
    <w:rsid w:val="00DF2511"/>
    <w:rsid w:val="00DF6BEC"/>
    <w:rsid w:val="00DF718B"/>
    <w:rsid w:val="00E11EB0"/>
    <w:rsid w:val="00E1329F"/>
    <w:rsid w:val="00E13F5B"/>
    <w:rsid w:val="00E2195E"/>
    <w:rsid w:val="00E22729"/>
    <w:rsid w:val="00E22946"/>
    <w:rsid w:val="00E23928"/>
    <w:rsid w:val="00E3181A"/>
    <w:rsid w:val="00E33A80"/>
    <w:rsid w:val="00E432F5"/>
    <w:rsid w:val="00E53F7E"/>
    <w:rsid w:val="00E56E01"/>
    <w:rsid w:val="00E57DBB"/>
    <w:rsid w:val="00E628F5"/>
    <w:rsid w:val="00E67725"/>
    <w:rsid w:val="00E850B7"/>
    <w:rsid w:val="00E8604F"/>
    <w:rsid w:val="00E87A00"/>
    <w:rsid w:val="00E90F3D"/>
    <w:rsid w:val="00E93B91"/>
    <w:rsid w:val="00E9478D"/>
    <w:rsid w:val="00EA3EDC"/>
    <w:rsid w:val="00EA4A23"/>
    <w:rsid w:val="00EB0820"/>
    <w:rsid w:val="00EB52C9"/>
    <w:rsid w:val="00EB7D89"/>
    <w:rsid w:val="00EC77C9"/>
    <w:rsid w:val="00EE065E"/>
    <w:rsid w:val="00EE2690"/>
    <w:rsid w:val="00F030BD"/>
    <w:rsid w:val="00F0696D"/>
    <w:rsid w:val="00F201E1"/>
    <w:rsid w:val="00F25BE2"/>
    <w:rsid w:val="00F30F36"/>
    <w:rsid w:val="00F32BA2"/>
    <w:rsid w:val="00F37D7C"/>
    <w:rsid w:val="00F40A5D"/>
    <w:rsid w:val="00F41114"/>
    <w:rsid w:val="00F43B08"/>
    <w:rsid w:val="00F45CE2"/>
    <w:rsid w:val="00F52001"/>
    <w:rsid w:val="00F55CF4"/>
    <w:rsid w:val="00F61523"/>
    <w:rsid w:val="00F621A0"/>
    <w:rsid w:val="00F65EA8"/>
    <w:rsid w:val="00F67241"/>
    <w:rsid w:val="00F8105D"/>
    <w:rsid w:val="00F90B38"/>
    <w:rsid w:val="00F93FBD"/>
    <w:rsid w:val="00F95F0F"/>
    <w:rsid w:val="00FA1026"/>
    <w:rsid w:val="00FB2BFB"/>
    <w:rsid w:val="00FB6F7D"/>
    <w:rsid w:val="00FC3BAF"/>
    <w:rsid w:val="00FD424D"/>
    <w:rsid w:val="00FD5158"/>
    <w:rsid w:val="00FE3150"/>
    <w:rsid w:val="00FF79F4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F71E"/>
  <w15:docId w15:val="{F57EC82D-E84C-4D89-BD67-9AC8D85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E11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89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155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55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55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55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5519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6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107F"/>
  </w:style>
  <w:style w:type="paragraph" w:styleId="ad">
    <w:name w:val="footer"/>
    <w:basedOn w:val="a"/>
    <w:link w:val="ae"/>
    <w:uiPriority w:val="99"/>
    <w:unhideWhenUsed/>
    <w:rsid w:val="00A6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107F"/>
  </w:style>
  <w:style w:type="paragraph" w:styleId="af">
    <w:name w:val="Normal (Web)"/>
    <w:basedOn w:val="a"/>
    <w:uiPriority w:val="99"/>
    <w:semiHidden/>
    <w:unhideWhenUsed/>
    <w:rsid w:val="005E1FC0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015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E672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303B75"/>
    <w:rPr>
      <w:color w:val="0000FF"/>
      <w:u w:val="single"/>
    </w:rPr>
  </w:style>
  <w:style w:type="paragraph" w:styleId="af1">
    <w:name w:val="No Spacing"/>
    <w:uiPriority w:val="1"/>
    <w:qFormat/>
    <w:rsid w:val="00231D4C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231D4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231D4C"/>
    <w:rPr>
      <w:rFonts w:ascii="Courier New" w:eastAsia="Times New Roman" w:hAnsi="Courier New" w:cs="Times New Roman"/>
      <w:sz w:val="20"/>
      <w:szCs w:val="20"/>
    </w:rPr>
  </w:style>
  <w:style w:type="table" w:styleId="af4">
    <w:name w:val="Table Grid"/>
    <w:basedOn w:val="a1"/>
    <w:uiPriority w:val="59"/>
    <w:rsid w:val="00BF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84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44C24"/>
  </w:style>
  <w:style w:type="character" w:customStyle="1" w:styleId="fake-non-breaking-space">
    <w:name w:val="fake-non-breaking-space"/>
    <w:basedOn w:val="a0"/>
    <w:rsid w:val="00844C24"/>
  </w:style>
  <w:style w:type="character" w:customStyle="1" w:styleId="colorff00ff">
    <w:name w:val="color__ff00ff"/>
    <w:basedOn w:val="a0"/>
    <w:rsid w:val="00844C24"/>
  </w:style>
  <w:style w:type="character" w:customStyle="1" w:styleId="40">
    <w:name w:val="Заголовок 4 Знак"/>
    <w:basedOn w:val="a0"/>
    <w:link w:val="4"/>
    <w:uiPriority w:val="9"/>
    <w:rsid w:val="002E11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Revision"/>
    <w:hidden/>
    <w:uiPriority w:val="99"/>
    <w:semiHidden/>
    <w:rsid w:val="000E0F44"/>
    <w:pPr>
      <w:spacing w:after="0" w:line="240" w:lineRule="auto"/>
    </w:pPr>
  </w:style>
  <w:style w:type="character" w:styleId="af6">
    <w:name w:val="Emphasis"/>
    <w:basedOn w:val="a0"/>
    <w:qFormat/>
    <w:rsid w:val="006E7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53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651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1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0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5430-BCE9-4BDE-B74D-FDBBA9B4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 Илья Васильевич</dc:creator>
  <cp:lastModifiedBy>Левданская Наталья Петровна</cp:lastModifiedBy>
  <cp:revision>9</cp:revision>
  <cp:lastPrinted>2024-12-18T10:28:00Z</cp:lastPrinted>
  <dcterms:created xsi:type="dcterms:W3CDTF">2025-01-16T10:35:00Z</dcterms:created>
  <dcterms:modified xsi:type="dcterms:W3CDTF">2025-01-16T11:19:00Z</dcterms:modified>
</cp:coreProperties>
</file>