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5E22C9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4E6C9F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4E7BCB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3D2148">
                  <w:rPr>
                    <w:rFonts w:cs="Times New Roman"/>
                    <w:bCs/>
                    <w:sz w:val="28"/>
                    <w:szCs w:val="28"/>
                  </w:rPr>
                  <w:t>2.5511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9BB88F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4-02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B71401">
                  <w:rPr>
                    <w:rFonts w:cs="Times New Roman"/>
                    <w:bCs/>
                    <w:sz w:val="28"/>
                    <w:szCs w:val="28"/>
                  </w:rPr>
                  <w:t>02.02.2024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5B9CED9C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B71401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5DE5CF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4E6C9F">
              <w:rPr>
                <w:rFonts w:cs="Times New Roman"/>
                <w:bCs/>
                <w:sz w:val="28"/>
                <w:szCs w:val="28"/>
              </w:rPr>
              <w:t>1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4E6C9F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407D01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B71401">
              <w:rPr>
                <w:rFonts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B71401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D869A1C" w14:textId="7F85E1D2" w:rsidR="00982981" w:rsidRPr="00EB38EB" w:rsidRDefault="00982981" w:rsidP="00982981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EB38EB">
              <w:rPr>
                <w:b/>
                <w:sz w:val="28"/>
                <w:szCs w:val="28"/>
              </w:rPr>
              <w:t>ДОПОЛНЕНИ</w:t>
            </w:r>
            <w:r>
              <w:rPr>
                <w:b/>
                <w:sz w:val="28"/>
                <w:szCs w:val="28"/>
              </w:rPr>
              <w:t>Е</w:t>
            </w:r>
            <w:r w:rsidRPr="00EB38EB">
              <w:rPr>
                <w:b/>
                <w:sz w:val="28"/>
                <w:szCs w:val="28"/>
              </w:rPr>
              <w:t xml:space="preserve"> №</w:t>
            </w:r>
            <w:r w:rsidRPr="00B41258">
              <w:rPr>
                <w:b/>
                <w:sz w:val="28"/>
                <w:szCs w:val="28"/>
              </w:rPr>
              <w:t xml:space="preserve">1 </w:t>
            </w:r>
            <w:r w:rsidRPr="00EB38EB">
              <w:rPr>
                <w:b/>
                <w:sz w:val="28"/>
                <w:szCs w:val="28"/>
              </w:rPr>
              <w:t>от</w:t>
            </w:r>
            <w:r w:rsidRPr="00EB38EB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8F7B869F98BE4B3C83E3C8146AF3414E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0"/>
                  <w:szCs w:val="28"/>
                </w:rPr>
              </w:sdtEndPr>
              <w:sdtContent>
                <w:r>
                  <w:rPr>
                    <w:rStyle w:val="39"/>
                    <w:bCs/>
                  </w:rPr>
                  <w:t>31 января 2025 года</w:t>
                </w:r>
              </w:sdtContent>
            </w:sdt>
            <w:r w:rsidRPr="00EB38EB">
              <w:rPr>
                <w:bCs/>
                <w:sz w:val="28"/>
                <w:szCs w:val="28"/>
              </w:rPr>
              <w:br/>
            </w:r>
            <w:r w:rsidRPr="00510459">
              <w:rPr>
                <w:b/>
                <w:sz w:val="28"/>
                <w:szCs w:val="28"/>
              </w:rPr>
              <w:t xml:space="preserve">к </w:t>
            </w:r>
            <w:r w:rsidRPr="00940519">
              <w:rPr>
                <w:b/>
                <w:sz w:val="28"/>
                <w:szCs w:val="28"/>
              </w:rPr>
              <w:t>редакции 0</w:t>
            </w:r>
            <w:r>
              <w:rPr>
                <w:b/>
                <w:sz w:val="28"/>
                <w:szCs w:val="28"/>
              </w:rPr>
              <w:t>1</w:t>
            </w:r>
            <w:r w:rsidRPr="00940519">
              <w:rPr>
                <w:b/>
                <w:sz w:val="28"/>
                <w:szCs w:val="28"/>
              </w:rPr>
              <w:t xml:space="preserve"> области</w:t>
            </w:r>
            <w:r>
              <w:rPr>
                <w:b/>
                <w:sz w:val="28"/>
                <w:szCs w:val="28"/>
              </w:rPr>
              <w:t xml:space="preserve"> аккредитации</w:t>
            </w:r>
            <w:r w:rsidRPr="00EB38EB">
              <w:rPr>
                <w:b/>
                <w:sz w:val="28"/>
                <w:szCs w:val="28"/>
              </w:rPr>
              <w:t xml:space="preserve"> от </w:t>
            </w:r>
            <w:sdt>
              <w:sdtPr>
                <w:rPr>
                  <w:rStyle w:val="39"/>
                  <w:bCs/>
                </w:rPr>
                <w:id w:val="626624"/>
                <w:placeholder>
                  <w:docPart w:val="9454E8DB64FB47C282CDD4EC90B2086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Style w:val="39"/>
                    <w:bCs/>
                  </w:rPr>
                  <w:t xml:space="preserve">22 октября </w:t>
                </w:r>
                <w:r w:rsidRPr="003735ED">
                  <w:rPr>
                    <w:rStyle w:val="39"/>
                    <w:bCs/>
                  </w:rPr>
                  <w:t>2024</w:t>
                </w:r>
                <w:r>
                  <w:rPr>
                    <w:rStyle w:val="39"/>
                    <w:bCs/>
                  </w:rPr>
                  <w:t xml:space="preserve"> года</w:t>
                </w:r>
              </w:sdtContent>
            </w:sdt>
          </w:p>
          <w:p w14:paraId="17A3E830" w14:textId="26FFBA03" w:rsidR="00B71401" w:rsidRPr="00B71401" w:rsidRDefault="00B71401" w:rsidP="00B7140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Pr="00B71401">
              <w:rPr>
                <w:sz w:val="28"/>
                <w:szCs w:val="28"/>
                <w:lang w:val="ru-RU"/>
              </w:rPr>
              <w:t>спытательной лаборатории</w:t>
            </w:r>
          </w:p>
          <w:p w14:paraId="3629A34F" w14:textId="3B63F44C" w:rsidR="00750565" w:rsidRPr="00701135" w:rsidRDefault="00B71401" w:rsidP="004E6C9F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B71401"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 w:rsidRPr="00B71401">
              <w:rPr>
                <w:sz w:val="28"/>
                <w:szCs w:val="28"/>
                <w:lang w:val="ru-RU"/>
              </w:rPr>
              <w:t>ПрофМонолит</w:t>
            </w:r>
            <w:proofErr w:type="spellEnd"/>
            <w:r w:rsidRPr="00B71401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78AAC4D5" w14:textId="38E095B8" w:rsidR="003E26A2" w:rsidRDefault="003E26A2" w:rsidP="00982981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709"/>
        <w:gridCol w:w="1977"/>
        <w:gridCol w:w="2417"/>
        <w:gridCol w:w="2146"/>
      </w:tblGrid>
      <w:tr w:rsidR="00552FE5" w:rsidRPr="00B20F86" w14:paraId="339EF21B" w14:textId="77777777" w:rsidTr="00B71401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709"/>
        <w:gridCol w:w="1978"/>
        <w:gridCol w:w="2416"/>
        <w:gridCol w:w="2153"/>
      </w:tblGrid>
      <w:tr w:rsidR="00552FE5" w:rsidRPr="00B20F86" w14:paraId="1AA8B9FF" w14:textId="77777777" w:rsidTr="00B71401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F3DB3" w:rsidRDefault="00552FE5" w:rsidP="00BF3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7"/>
              <w:jc w:val="center"/>
              <w:textAlignment w:val="baseline"/>
              <w:rPr>
                <w:sz w:val="22"/>
                <w:szCs w:val="22"/>
              </w:rPr>
            </w:pPr>
            <w:r w:rsidRPr="00BF3DB3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F3DB3" w:rsidRDefault="00552FE5" w:rsidP="00BF3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7"/>
              <w:jc w:val="center"/>
              <w:textAlignment w:val="baseline"/>
              <w:rPr>
                <w:sz w:val="22"/>
                <w:szCs w:val="22"/>
              </w:rPr>
            </w:pPr>
            <w:r w:rsidRPr="00BF3DB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A892A6" w14:textId="77777777" w:rsidR="00552FE5" w:rsidRPr="00BF3DB3" w:rsidRDefault="00552FE5" w:rsidP="00BF3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7"/>
              <w:jc w:val="center"/>
              <w:textAlignment w:val="baseline"/>
              <w:rPr>
                <w:sz w:val="22"/>
                <w:szCs w:val="22"/>
              </w:rPr>
            </w:pPr>
            <w:r w:rsidRPr="00BF3DB3">
              <w:rPr>
                <w:sz w:val="22"/>
                <w:szCs w:val="22"/>
              </w:rPr>
              <w:t>3</w:t>
            </w:r>
          </w:p>
        </w:tc>
        <w:tc>
          <w:tcPr>
            <w:tcW w:w="1978" w:type="dxa"/>
            <w:shd w:val="clear" w:color="auto" w:fill="auto"/>
          </w:tcPr>
          <w:p w14:paraId="010EEC29" w14:textId="77777777" w:rsidR="00552FE5" w:rsidRPr="00BF3DB3" w:rsidRDefault="00552FE5" w:rsidP="00BF3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7"/>
              <w:jc w:val="center"/>
              <w:textAlignment w:val="baseline"/>
              <w:rPr>
                <w:sz w:val="22"/>
                <w:szCs w:val="22"/>
              </w:rPr>
            </w:pPr>
            <w:r w:rsidRPr="00BF3DB3">
              <w:rPr>
                <w:sz w:val="22"/>
                <w:szCs w:val="22"/>
              </w:rPr>
              <w:t>4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34868C21" w14:textId="77777777" w:rsidR="00552FE5" w:rsidRPr="00BF3DB3" w:rsidRDefault="00552FE5" w:rsidP="00BF3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7"/>
              <w:jc w:val="center"/>
              <w:textAlignment w:val="baseline"/>
              <w:rPr>
                <w:sz w:val="22"/>
                <w:szCs w:val="22"/>
              </w:rPr>
            </w:pPr>
            <w:r w:rsidRPr="00BF3DB3"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F3DB3" w:rsidRDefault="00552FE5" w:rsidP="00BF3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7"/>
              <w:jc w:val="center"/>
              <w:textAlignment w:val="baseline"/>
              <w:rPr>
                <w:sz w:val="22"/>
                <w:szCs w:val="22"/>
              </w:rPr>
            </w:pPr>
            <w:r w:rsidRPr="00BF3DB3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100C6BBE" w:rsidR="00552FE5" w:rsidRPr="00DD4EA5" w:rsidRDefault="009A406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</w:t>
            </w:r>
            <w:r w:rsidRPr="009A4066">
              <w:rPr>
                <w:b/>
                <w:bCs/>
                <w:sz w:val="22"/>
                <w:szCs w:val="22"/>
              </w:rPr>
              <w:t>. Минск, ул. Ольшевского, д. 22, пом. 21 (помещение 901)</w:t>
            </w:r>
          </w:p>
        </w:tc>
      </w:tr>
      <w:tr w:rsidR="00982981" w:rsidRPr="00B20F86" w14:paraId="1EB5A2B0" w14:textId="77777777" w:rsidTr="00B71401">
        <w:trPr>
          <w:trHeight w:val="277"/>
        </w:trPr>
        <w:tc>
          <w:tcPr>
            <w:tcW w:w="693" w:type="dxa"/>
            <w:shd w:val="clear" w:color="auto" w:fill="auto"/>
          </w:tcPr>
          <w:p w14:paraId="4BF6B609" w14:textId="77777777" w:rsidR="00982981" w:rsidRDefault="00982981" w:rsidP="00982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  <w:p w14:paraId="4A35624B" w14:textId="52B25408" w:rsidR="00982981" w:rsidRPr="00B71401" w:rsidRDefault="00982981" w:rsidP="00982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7D08BDF8" w14:textId="74971D06" w:rsidR="00982981" w:rsidRPr="00B71401" w:rsidRDefault="00982981" w:rsidP="00982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gramStart"/>
            <w:r w:rsidRPr="00CC5DD5">
              <w:rPr>
                <w:sz w:val="22"/>
                <w:szCs w:val="22"/>
              </w:rPr>
              <w:t>Волоконно- оптические</w:t>
            </w:r>
            <w:proofErr w:type="gramEnd"/>
            <w:r w:rsidRPr="00CC5DD5">
              <w:rPr>
                <w:sz w:val="22"/>
                <w:szCs w:val="22"/>
              </w:rPr>
              <w:t xml:space="preserve"> линии связи, включая пассивные оптические сети (PON)</w:t>
            </w:r>
          </w:p>
        </w:tc>
        <w:tc>
          <w:tcPr>
            <w:tcW w:w="709" w:type="dxa"/>
            <w:shd w:val="clear" w:color="auto" w:fill="auto"/>
          </w:tcPr>
          <w:p w14:paraId="386A2FA4" w14:textId="77777777" w:rsidR="00982981" w:rsidRDefault="00982981" w:rsidP="00982981">
            <w:pPr>
              <w:pStyle w:val="Style2"/>
              <w:spacing w:line="240" w:lineRule="auto"/>
              <w:ind w:left="-57" w:right="-57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27.31/</w:t>
            </w:r>
          </w:p>
          <w:p w14:paraId="536CD46B" w14:textId="393B70FB" w:rsidR="00982981" w:rsidRPr="00B71401" w:rsidRDefault="00982981" w:rsidP="00982981">
            <w:pPr>
              <w:pStyle w:val="Style2"/>
              <w:spacing w:line="240" w:lineRule="auto"/>
              <w:ind w:left="-57" w:right="-57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78" w:type="dxa"/>
            <w:shd w:val="clear" w:color="auto" w:fill="auto"/>
          </w:tcPr>
          <w:p w14:paraId="111DFA7F" w14:textId="3B86495B" w:rsidR="00982981" w:rsidRDefault="00982981" w:rsidP="00982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BY"/>
              </w:rPr>
              <w:t>Электрическое сопротивление изоляции наружного полиэтиленового шланга между металлической броней (или металлической оболочкой) и землей</w:t>
            </w:r>
          </w:p>
        </w:tc>
        <w:tc>
          <w:tcPr>
            <w:tcW w:w="2416" w:type="dxa"/>
            <w:shd w:val="clear" w:color="auto" w:fill="auto"/>
          </w:tcPr>
          <w:p w14:paraId="46560998" w14:textId="7F954F55" w:rsidR="00982981" w:rsidRDefault="00982981" w:rsidP="0098298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212-2010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п. А.2.1 </w:t>
            </w:r>
          </w:p>
          <w:p w14:paraId="461F83A6" w14:textId="6DBAE90D" w:rsidR="00982981" w:rsidRPr="00B71401" w:rsidRDefault="00982981" w:rsidP="0098298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А.2 п.5</w:t>
            </w:r>
          </w:p>
        </w:tc>
        <w:tc>
          <w:tcPr>
            <w:tcW w:w="2153" w:type="dxa"/>
            <w:shd w:val="clear" w:color="auto" w:fill="auto"/>
          </w:tcPr>
          <w:p w14:paraId="420A42E8" w14:textId="36A7E777" w:rsidR="00982981" w:rsidRPr="00B71401" w:rsidRDefault="00982981" w:rsidP="00982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>
              <w:rPr>
                <w:sz w:val="22"/>
                <w:szCs w:val="22"/>
              </w:rPr>
              <w:t>ЛАМИ 0012-2023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FBEF55D" w14:textId="77777777" w:rsidR="004E6C9F" w:rsidRPr="00605AD3" w:rsidRDefault="004E6C9F" w:rsidP="004E6C9F">
      <w:pPr>
        <w:ind w:left="142"/>
        <w:rPr>
          <w:b/>
        </w:rPr>
      </w:pPr>
      <w:r w:rsidRPr="00605AD3">
        <w:rPr>
          <w:b/>
        </w:rPr>
        <w:t xml:space="preserve">Примечание: </w:t>
      </w:r>
    </w:p>
    <w:p w14:paraId="3BD7DD82" w14:textId="77777777" w:rsidR="004E6C9F" w:rsidRPr="00605AD3" w:rsidRDefault="004E6C9F" w:rsidP="004E6C9F">
      <w:pPr>
        <w:ind w:left="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4E6C9F">
      <w:pPr>
        <w:ind w:left="142"/>
        <w:rPr>
          <w:color w:val="000000"/>
          <w:sz w:val="28"/>
          <w:szCs w:val="28"/>
        </w:rPr>
      </w:pPr>
    </w:p>
    <w:p w14:paraId="585A86C7" w14:textId="77777777" w:rsidR="00982981" w:rsidRDefault="00982981" w:rsidP="00982981">
      <w:pPr>
        <w:ind w:firstLine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3F158DC" w14:textId="77777777" w:rsidR="00982981" w:rsidRDefault="00982981" w:rsidP="00982981">
      <w:pPr>
        <w:ind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CEABE38" w14:textId="77777777" w:rsidR="00982981" w:rsidRDefault="00982981" w:rsidP="00982981">
      <w:pPr>
        <w:ind w:firstLine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490636D" w14:textId="77777777" w:rsidR="00982981" w:rsidRPr="001D02D0" w:rsidRDefault="00982981" w:rsidP="00982981">
      <w:pPr>
        <w:ind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42433AD1" w:rsidR="0056070B" w:rsidRPr="00982981" w:rsidRDefault="00982981" w:rsidP="00982981">
      <w:pPr>
        <w:pStyle w:val="af6"/>
        <w:ind w:firstLine="142"/>
        <w:outlineLvl w:val="1"/>
        <w:rPr>
          <w:iCs/>
          <w:lang w:val="ru-RU"/>
        </w:rPr>
      </w:pPr>
      <w:r w:rsidRPr="00982981">
        <w:rPr>
          <w:color w:val="000000"/>
          <w:sz w:val="28"/>
          <w:szCs w:val="28"/>
          <w:lang w:val="ru-RU"/>
        </w:rPr>
        <w:t>предприятия «БГЦА»</w:t>
      </w:r>
      <w:r w:rsidRPr="00982981">
        <w:rPr>
          <w:color w:val="000000"/>
          <w:sz w:val="28"/>
          <w:szCs w:val="28"/>
          <w:lang w:val="ru-RU"/>
        </w:rPr>
        <w:tab/>
      </w:r>
      <w:r w:rsidRPr="00982981">
        <w:rPr>
          <w:color w:val="000000"/>
          <w:sz w:val="28"/>
          <w:szCs w:val="28"/>
          <w:lang w:val="ru-RU"/>
        </w:rPr>
        <w:tab/>
      </w:r>
      <w:r w:rsidRPr="00982981">
        <w:rPr>
          <w:color w:val="000000"/>
          <w:sz w:val="28"/>
          <w:szCs w:val="28"/>
          <w:lang w:val="ru-RU"/>
        </w:rPr>
        <w:tab/>
      </w:r>
      <w:r w:rsidRPr="00982981">
        <w:rPr>
          <w:color w:val="000000"/>
          <w:sz w:val="28"/>
          <w:szCs w:val="28"/>
          <w:lang w:val="ru-RU"/>
        </w:rPr>
        <w:tab/>
      </w:r>
      <w:r w:rsidRPr="00982981">
        <w:rPr>
          <w:color w:val="000000"/>
          <w:sz w:val="28"/>
          <w:szCs w:val="28"/>
          <w:lang w:val="ru-RU"/>
        </w:rPr>
        <w:tab/>
      </w:r>
      <w:r w:rsidRPr="00982981">
        <w:rPr>
          <w:color w:val="000000"/>
          <w:sz w:val="28"/>
          <w:szCs w:val="28"/>
          <w:lang w:val="ru-RU"/>
        </w:rPr>
        <w:tab/>
      </w:r>
      <w:r w:rsidRPr="00982981">
        <w:rPr>
          <w:color w:val="000000"/>
          <w:sz w:val="28"/>
          <w:szCs w:val="28"/>
          <w:lang w:val="ru-RU"/>
        </w:rPr>
        <w:tab/>
      </w:r>
      <w:proofErr w:type="gramStart"/>
      <w:r w:rsidRPr="00982981">
        <w:rPr>
          <w:color w:val="000000"/>
          <w:sz w:val="28"/>
          <w:szCs w:val="28"/>
          <w:lang w:val="ru-RU"/>
        </w:rPr>
        <w:t>Т.А.</w:t>
      </w:r>
      <w:proofErr w:type="gramEnd"/>
      <w:r w:rsidRPr="00982981">
        <w:rPr>
          <w:color w:val="000000"/>
          <w:sz w:val="28"/>
          <w:szCs w:val="28"/>
          <w:lang w:val="ru-RU"/>
        </w:rPr>
        <w:t xml:space="preserve"> Николаева</w:t>
      </w:r>
    </w:p>
    <w:sectPr w:rsidR="0056070B" w:rsidRPr="00982981" w:rsidSect="006F44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7CC76" w14:textId="77777777" w:rsidR="003722B3" w:rsidRDefault="003722B3" w:rsidP="0011070C">
      <w:r>
        <w:separator/>
      </w:r>
    </w:p>
  </w:endnote>
  <w:endnote w:type="continuationSeparator" w:id="0">
    <w:p w14:paraId="370893E9" w14:textId="77777777" w:rsidR="003722B3" w:rsidRDefault="003722B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2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FE7BE92" w:rsidR="002667A7" w:rsidRPr="00B453D4" w:rsidRDefault="00B7140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02.02.2024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9160A01" w:rsidR="005D5C7B" w:rsidRPr="007624CE" w:rsidRDefault="005461B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E2468F">
                <w:rPr>
                  <w:rFonts w:eastAsia="ArialMT"/>
                  <w:u w:val="single"/>
                  <w:lang w:val="ru-RU"/>
                </w:rPr>
                <w:t>6</w:t>
              </w:r>
              <w:r>
                <w:rPr>
                  <w:rFonts w:eastAsia="ArialMT"/>
                  <w:u w:val="single"/>
                  <w:lang w:val="ru-RU"/>
                </w:rPr>
                <w:t>.03.2025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F2D9E" w14:textId="77777777" w:rsidR="003722B3" w:rsidRDefault="003722B3" w:rsidP="0011070C">
      <w:r>
        <w:separator/>
      </w:r>
    </w:p>
  </w:footnote>
  <w:footnote w:type="continuationSeparator" w:id="0">
    <w:p w14:paraId="5D24FDD5" w14:textId="77777777" w:rsidR="003722B3" w:rsidRDefault="003722B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32BC31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4B74"/>
    <w:rsid w:val="00022A72"/>
    <w:rsid w:val="00033FD3"/>
    <w:rsid w:val="000643A6"/>
    <w:rsid w:val="00067FEC"/>
    <w:rsid w:val="00090EA2"/>
    <w:rsid w:val="000B5750"/>
    <w:rsid w:val="000C305F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55C3D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17B28"/>
    <w:rsid w:val="003324CA"/>
    <w:rsid w:val="003370E9"/>
    <w:rsid w:val="00341613"/>
    <w:rsid w:val="00350D5F"/>
    <w:rsid w:val="003717D2"/>
    <w:rsid w:val="003722B3"/>
    <w:rsid w:val="00374A27"/>
    <w:rsid w:val="003A10A8"/>
    <w:rsid w:val="003A7C1A"/>
    <w:rsid w:val="003C130A"/>
    <w:rsid w:val="003D2148"/>
    <w:rsid w:val="003D7438"/>
    <w:rsid w:val="003E26A2"/>
    <w:rsid w:val="003E6D8A"/>
    <w:rsid w:val="003F50C5"/>
    <w:rsid w:val="00401D49"/>
    <w:rsid w:val="00402CAA"/>
    <w:rsid w:val="00437E07"/>
    <w:rsid w:val="00456975"/>
    <w:rsid w:val="004A5E4C"/>
    <w:rsid w:val="004C53CA"/>
    <w:rsid w:val="004E4DCC"/>
    <w:rsid w:val="004E5090"/>
    <w:rsid w:val="004E6BC8"/>
    <w:rsid w:val="004E6C9F"/>
    <w:rsid w:val="004F5A1D"/>
    <w:rsid w:val="00507CCF"/>
    <w:rsid w:val="00520615"/>
    <w:rsid w:val="005461B8"/>
    <w:rsid w:val="00552FE5"/>
    <w:rsid w:val="0056070B"/>
    <w:rsid w:val="0057431E"/>
    <w:rsid w:val="00592241"/>
    <w:rsid w:val="005B427F"/>
    <w:rsid w:val="005D5C7B"/>
    <w:rsid w:val="005E250C"/>
    <w:rsid w:val="005E33F5"/>
    <w:rsid w:val="005E611E"/>
    <w:rsid w:val="005E6DF6"/>
    <w:rsid w:val="005E7EB9"/>
    <w:rsid w:val="00645468"/>
    <w:rsid w:val="006762B3"/>
    <w:rsid w:val="006938AF"/>
    <w:rsid w:val="00697BF4"/>
    <w:rsid w:val="006A336B"/>
    <w:rsid w:val="006D5481"/>
    <w:rsid w:val="006D5DCE"/>
    <w:rsid w:val="006F0EAC"/>
    <w:rsid w:val="006F4402"/>
    <w:rsid w:val="00701135"/>
    <w:rsid w:val="0070130C"/>
    <w:rsid w:val="00731452"/>
    <w:rsid w:val="00734508"/>
    <w:rsid w:val="00741FBB"/>
    <w:rsid w:val="00750565"/>
    <w:rsid w:val="00751B9D"/>
    <w:rsid w:val="007624CE"/>
    <w:rsid w:val="00792EAD"/>
    <w:rsid w:val="00796C65"/>
    <w:rsid w:val="007B3671"/>
    <w:rsid w:val="007B443E"/>
    <w:rsid w:val="007D5227"/>
    <w:rsid w:val="007F5916"/>
    <w:rsid w:val="00805C5D"/>
    <w:rsid w:val="0082028A"/>
    <w:rsid w:val="00867031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82981"/>
    <w:rsid w:val="009940B7"/>
    <w:rsid w:val="009A3A10"/>
    <w:rsid w:val="009A3E9D"/>
    <w:rsid w:val="009A4066"/>
    <w:rsid w:val="009D5A57"/>
    <w:rsid w:val="009E74C3"/>
    <w:rsid w:val="009F7389"/>
    <w:rsid w:val="00A0063E"/>
    <w:rsid w:val="00A16715"/>
    <w:rsid w:val="00A33505"/>
    <w:rsid w:val="00A47C62"/>
    <w:rsid w:val="00A755C7"/>
    <w:rsid w:val="00AB1825"/>
    <w:rsid w:val="00AD4B7A"/>
    <w:rsid w:val="00AF7B71"/>
    <w:rsid w:val="00B073DC"/>
    <w:rsid w:val="00B16BF0"/>
    <w:rsid w:val="00B20359"/>
    <w:rsid w:val="00B453D4"/>
    <w:rsid w:val="00B4667C"/>
    <w:rsid w:val="00B47A0F"/>
    <w:rsid w:val="00B53AEA"/>
    <w:rsid w:val="00B71401"/>
    <w:rsid w:val="00BA682A"/>
    <w:rsid w:val="00BA7746"/>
    <w:rsid w:val="00BB0188"/>
    <w:rsid w:val="00BB272F"/>
    <w:rsid w:val="00BC40FF"/>
    <w:rsid w:val="00BC6B2B"/>
    <w:rsid w:val="00BF3DB3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10EC0"/>
    <w:rsid w:val="00D16E85"/>
    <w:rsid w:val="00D4470B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2468F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117D0"/>
    <w:rsid w:val="00F22B01"/>
    <w:rsid w:val="00F47F4D"/>
    <w:rsid w:val="00F8255B"/>
    <w:rsid w:val="00F86DE9"/>
    <w:rsid w:val="00FC0729"/>
    <w:rsid w:val="00FC1A9B"/>
    <w:rsid w:val="00FC280E"/>
    <w:rsid w:val="00FC6390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Style2">
    <w:name w:val="Style2"/>
    <w:basedOn w:val="a"/>
    <w:uiPriority w:val="99"/>
    <w:rsid w:val="00B71401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B71401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F7B869F98BE4B3C83E3C8146AF341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A43CF7-D2E9-4A1A-BF03-3AFA6740CA79}"/>
      </w:docPartPr>
      <w:docPartBody>
        <w:p w:rsidR="000568C8" w:rsidRDefault="00E561B9" w:rsidP="00E561B9">
          <w:pPr>
            <w:pStyle w:val="8F7B869F98BE4B3C83E3C8146AF3414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454E8DB64FB47C282CDD4EC90B208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77BC22-3C2E-4165-A175-8B2BE8D8FDCD}"/>
      </w:docPartPr>
      <w:docPartBody>
        <w:p w:rsidR="000568C8" w:rsidRDefault="00E561B9" w:rsidP="00E561B9">
          <w:pPr>
            <w:pStyle w:val="9454E8DB64FB47C282CDD4EC90B2086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33FD3"/>
    <w:rsid w:val="000568C8"/>
    <w:rsid w:val="0005722E"/>
    <w:rsid w:val="00090EDB"/>
    <w:rsid w:val="000B03B2"/>
    <w:rsid w:val="001506C1"/>
    <w:rsid w:val="0016329C"/>
    <w:rsid w:val="001D6874"/>
    <w:rsid w:val="001F086A"/>
    <w:rsid w:val="00235318"/>
    <w:rsid w:val="002501E5"/>
    <w:rsid w:val="002751FF"/>
    <w:rsid w:val="00320DA7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50E8C"/>
    <w:rsid w:val="00684F82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16E85"/>
    <w:rsid w:val="00D4470B"/>
    <w:rsid w:val="00D53B49"/>
    <w:rsid w:val="00DB4A90"/>
    <w:rsid w:val="00DB7154"/>
    <w:rsid w:val="00E561B9"/>
    <w:rsid w:val="00EB4B12"/>
    <w:rsid w:val="00EF7515"/>
    <w:rsid w:val="00F034AB"/>
    <w:rsid w:val="00F117D0"/>
    <w:rsid w:val="00F117DE"/>
    <w:rsid w:val="00F22B01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561B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8F7B869F98BE4B3C83E3C8146AF3414E">
    <w:name w:val="8F7B869F98BE4B3C83E3C8146AF3414E"/>
    <w:rsid w:val="00E561B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454E8DB64FB47C282CDD4EC90B20862">
    <w:name w:val="9454E8DB64FB47C282CDD4EC90B20862"/>
    <w:rsid w:val="00E561B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test test</cp:lastModifiedBy>
  <cp:revision>5</cp:revision>
  <cp:lastPrinted>2021-06-17T06:40:00Z</cp:lastPrinted>
  <dcterms:created xsi:type="dcterms:W3CDTF">2025-01-31T07:45:00Z</dcterms:created>
  <dcterms:modified xsi:type="dcterms:W3CDTF">2025-03-12T07:42:00Z</dcterms:modified>
</cp:coreProperties>
</file>