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398C1900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B857BD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2.5517</w:t>
            </w:r>
          </w:p>
        </w:tc>
      </w:tr>
      <w:tr w:rsidR="005722A1" w:rsidRPr="00985066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2024-03-0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01.03.2024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01BA4FD4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text/>
              </w:sdtPr>
              <w:sdtEndPr/>
              <w:sdtContent>
                <w:r w:rsidR="009C653A">
                  <w:rPr>
                    <w:rFonts w:cs="Times New Roman"/>
                    <w:bCs/>
                    <w:sz w:val="28"/>
                    <w:szCs w:val="28"/>
                  </w:rPr>
                  <w:t>0010612</w:t>
                </w:r>
              </w:sdtContent>
            </w:sdt>
          </w:p>
          <w:p w14:paraId="366FCD57" w14:textId="5FADC06D" w:rsidR="005722A1" w:rsidRPr="006D2C23" w:rsidRDefault="005722A1" w:rsidP="009C653A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9C653A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6D2C23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6D2C23">
              <w:rPr>
                <w:bCs/>
                <w:sz w:val="28"/>
                <w:szCs w:val="28"/>
              </w:rPr>
              <w:t>листах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04A0C4EF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EndPr/>
              <w:sdtContent>
                <w:r w:rsidR="00B857BD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6D2C23" w:rsidRDefault="005722A1" w:rsidP="005722A1">
      <w:pPr>
        <w:jc w:val="center"/>
        <w:rPr>
          <w:bCs/>
          <w:sz w:val="28"/>
          <w:szCs w:val="28"/>
        </w:rPr>
      </w:pPr>
    </w:p>
    <w:p w14:paraId="21EE791E" w14:textId="0F0400F0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B857BD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B7239A">
        <w:rPr>
          <w:b/>
          <w:sz w:val="28"/>
          <w:szCs w:val="28"/>
        </w:rPr>
        <w:t>№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9C653A" w:rsidRPr="00B7239A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 w:fullDate="2024-12-06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B857BD">
            <w:rPr>
              <w:bCs/>
              <w:sz w:val="28"/>
              <w:szCs w:val="28"/>
            </w:rPr>
            <w:t>06 декабря 2024 года</w:t>
          </w:r>
        </w:sdtContent>
      </w:sdt>
    </w:p>
    <w:p w14:paraId="54A926C6" w14:textId="6AFA1075" w:rsidR="005722A1" w:rsidRPr="006D2C23" w:rsidRDefault="00D037A8" w:rsidP="005722A1">
      <w:pPr>
        <w:spacing w:before="120"/>
        <w:jc w:val="center"/>
        <w:rPr>
          <w:bCs/>
          <w:sz w:val="28"/>
          <w:szCs w:val="28"/>
        </w:rPr>
      </w:pPr>
      <w:r w:rsidRPr="002555F1">
        <w:rPr>
          <w:bCs/>
          <w:sz w:val="28"/>
          <w:szCs w:val="28"/>
        </w:rPr>
        <w:t>к редакции 0</w:t>
      </w:r>
      <w:r>
        <w:rPr>
          <w:bCs/>
          <w:sz w:val="28"/>
          <w:szCs w:val="28"/>
        </w:rPr>
        <w:t>1</w:t>
      </w:r>
      <w:r w:rsidRPr="002555F1">
        <w:rPr>
          <w:bCs/>
          <w:sz w:val="28"/>
          <w:szCs w:val="28"/>
        </w:rPr>
        <w:t xml:space="preserve"> области аккредитации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4-03-01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9C653A">
            <w:rPr>
              <w:bCs/>
              <w:sz w:val="28"/>
              <w:szCs w:val="28"/>
            </w:rPr>
            <w:t>01 марта 2024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51"/>
        <w:gridCol w:w="1559"/>
        <w:gridCol w:w="1276"/>
        <w:gridCol w:w="1701"/>
        <w:gridCol w:w="2268"/>
        <w:gridCol w:w="1983"/>
      </w:tblGrid>
      <w:tr w:rsidR="005722A1" w:rsidRPr="00985066" w14:paraId="6E257959" w14:textId="77777777" w:rsidTr="009C4DEB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8416094" w14:textId="77777777" w:rsidR="005722A1" w:rsidRPr="006D2C23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F23081F" w14:textId="204A1484" w:rsidR="005722A1" w:rsidRPr="009C4DEB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9C4DEB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B857BD">
              <w:rPr>
                <w:bCs/>
                <w:sz w:val="28"/>
                <w:szCs w:val="28"/>
                <w:lang w:val="ru-RU"/>
              </w:rPr>
              <w:t>ой</w:t>
            </w:r>
            <w:r w:rsidRPr="009C4DE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857BD">
              <w:rPr>
                <w:bCs/>
                <w:sz w:val="28"/>
                <w:szCs w:val="28"/>
                <w:lang w:val="ru-RU"/>
              </w:rPr>
              <w:t xml:space="preserve">и </w:t>
            </w:r>
            <w:r w:rsidRPr="009C4DEB">
              <w:rPr>
                <w:bCs/>
                <w:sz w:val="28"/>
                <w:szCs w:val="28"/>
                <w:lang w:val="ru-RU"/>
              </w:rPr>
              <w:t xml:space="preserve">производственной площадки "Катин Бор" </w:t>
            </w:r>
          </w:p>
          <w:p w14:paraId="7DFB7EED" w14:textId="3FB76EB2" w:rsidR="005722A1" w:rsidRDefault="00B857BD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>ностранно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>я</w:t>
            </w:r>
            <w:r w:rsidR="005722A1" w:rsidRPr="009C4DEB">
              <w:rPr>
                <w:bCs/>
                <w:sz w:val="28"/>
                <w:szCs w:val="28"/>
                <w:lang w:val="ru-RU"/>
              </w:rPr>
              <w:t xml:space="preserve"> "ИНКО-ФУД" общество с ограниченной ответственностью</w:t>
            </w:r>
          </w:p>
          <w:p w14:paraId="5C560A21" w14:textId="77777777" w:rsidR="00B857BD" w:rsidRPr="009C4DEB" w:rsidRDefault="00B857BD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71B77" w14:textId="77777777" w:rsidR="005722A1" w:rsidRPr="009C4DEB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4D16E8" w14:paraId="2F75C7A2" w14:textId="77777777" w:rsidTr="00B857BD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851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04BCC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543"/>
        <w:gridCol w:w="1292"/>
        <w:gridCol w:w="1701"/>
        <w:gridCol w:w="2268"/>
        <w:gridCol w:w="1978"/>
      </w:tblGrid>
      <w:tr w:rsidR="0052587E" w:rsidRPr="004D16E8" w14:paraId="00FCFA97" w14:textId="77777777" w:rsidTr="00B857BD">
        <w:trPr>
          <w:cantSplit/>
          <w:trHeight w:val="266"/>
          <w:tblHeader/>
        </w:trPr>
        <w:tc>
          <w:tcPr>
            <w:tcW w:w="846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543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9C4DEB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33F4582D" w:rsidR="005722A1" w:rsidRPr="00444C49" w:rsidRDefault="009C4DEB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ул.</w:t>
            </w:r>
            <w:r w:rsidR="0052587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Катин Бор, д</w:t>
            </w:r>
            <w:r w:rsidR="0052587E">
              <w:rPr>
                <w:b/>
                <w:bCs/>
                <w:sz w:val="22"/>
                <w:szCs w:val="22"/>
              </w:rPr>
              <w:t>.</w:t>
            </w:r>
            <w:r>
              <w:rPr>
                <w:b/>
                <w:bCs/>
                <w:sz w:val="22"/>
                <w:szCs w:val="22"/>
              </w:rPr>
              <w:t>111Б, 224701, г.</w:t>
            </w:r>
            <w:r w:rsidR="0052587E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Брест, Брестская область</w:t>
            </w:r>
          </w:p>
        </w:tc>
      </w:tr>
      <w:tr w:rsidR="0052587E" w:rsidRPr="004D16E8" w14:paraId="09C886FA" w14:textId="77777777" w:rsidTr="00B857BD">
        <w:trPr>
          <w:trHeight w:val="277"/>
        </w:trPr>
        <w:tc>
          <w:tcPr>
            <w:tcW w:w="846" w:type="dxa"/>
            <w:shd w:val="clear" w:color="auto" w:fill="auto"/>
          </w:tcPr>
          <w:p w14:paraId="68A8D625" w14:textId="746BB8EA" w:rsidR="009C4DEB" w:rsidRPr="004D16E8" w:rsidRDefault="009C4DEB" w:rsidP="009C4D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  <w:r w:rsidR="007555ED">
              <w:rPr>
                <w:sz w:val="22"/>
                <w:szCs w:val="22"/>
              </w:rPr>
              <w:t>*</w:t>
            </w:r>
          </w:p>
        </w:tc>
        <w:tc>
          <w:tcPr>
            <w:tcW w:w="1543" w:type="dxa"/>
            <w:shd w:val="clear" w:color="auto" w:fill="auto"/>
          </w:tcPr>
          <w:p w14:paraId="302C2F0C" w14:textId="2E820320" w:rsidR="009C4DEB" w:rsidRPr="004D16E8" w:rsidRDefault="009C4DEB" w:rsidP="009C4D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Колбасные изделия и продукты из мяса, мясные полуфабрикаты, продукты из шпика</w:t>
            </w:r>
          </w:p>
        </w:tc>
        <w:tc>
          <w:tcPr>
            <w:tcW w:w="1292" w:type="dxa"/>
            <w:shd w:val="clear" w:color="auto" w:fill="auto"/>
          </w:tcPr>
          <w:p w14:paraId="2A159E87" w14:textId="5275CD05" w:rsidR="009C4DEB" w:rsidRPr="004D16E8" w:rsidRDefault="009C4DEB" w:rsidP="00B857BD">
            <w:pPr>
              <w:overflowPunct w:val="0"/>
              <w:autoSpaceDE w:val="0"/>
              <w:autoSpaceDN w:val="0"/>
              <w:adjustRightInd w:val="0"/>
              <w:ind w:right="-106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</w:t>
            </w:r>
            <w:r w:rsidR="00B857BD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1A6F593E" w14:textId="1C197980" w:rsidR="009C4DEB" w:rsidRPr="004D16E8" w:rsidRDefault="009C4DEB" w:rsidP="009C4DE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9C4DEB">
              <w:rPr>
                <w:sz w:val="22"/>
                <w:szCs w:val="22"/>
              </w:rPr>
              <w:t>Listeria</w:t>
            </w:r>
            <w:proofErr w:type="spellEnd"/>
            <w:r w:rsidRPr="009C4DEB">
              <w:rPr>
                <w:sz w:val="22"/>
                <w:szCs w:val="22"/>
              </w:rPr>
              <w:t xml:space="preserve"> </w:t>
            </w:r>
            <w:proofErr w:type="spellStart"/>
            <w:r w:rsidRPr="009C4DEB">
              <w:rPr>
                <w:sz w:val="22"/>
                <w:szCs w:val="22"/>
              </w:rPr>
              <w:t>monocуtogenes</w:t>
            </w:r>
            <w:proofErr w:type="spellEnd"/>
            <w:r w:rsidRPr="009C4DEB">
              <w:rPr>
                <w:sz w:val="22"/>
                <w:szCs w:val="22"/>
              </w:rPr>
              <w:t xml:space="preserve">              </w:t>
            </w:r>
            <w:proofErr w:type="gramStart"/>
            <w:r w:rsidRPr="009C4DEB">
              <w:rPr>
                <w:sz w:val="22"/>
                <w:szCs w:val="22"/>
              </w:rPr>
              <w:t xml:space="preserve">   (</w:t>
            </w:r>
            <w:proofErr w:type="gramEnd"/>
            <w:r w:rsidRPr="009C4DEB">
              <w:rPr>
                <w:sz w:val="22"/>
                <w:szCs w:val="22"/>
              </w:rPr>
              <w:t xml:space="preserve">до </w:t>
            </w:r>
            <w:proofErr w:type="spellStart"/>
            <w:r w:rsidRPr="009C4DEB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фи-ка</w:t>
            </w:r>
            <w:r w:rsidRPr="009C4DEB">
              <w:rPr>
                <w:sz w:val="22"/>
                <w:szCs w:val="22"/>
              </w:rPr>
              <w:t>ции</w:t>
            </w:r>
            <w:proofErr w:type="spellEnd"/>
            <w:r w:rsidRPr="009C4DEB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20FB76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ГОСТ </w:t>
            </w:r>
            <w:proofErr w:type="gramStart"/>
            <w:r w:rsidRPr="009C4DEB">
              <w:rPr>
                <w:sz w:val="22"/>
                <w:szCs w:val="22"/>
              </w:rPr>
              <w:t>16290-86</w:t>
            </w:r>
            <w:proofErr w:type="gramEnd"/>
          </w:p>
          <w:p w14:paraId="305BD168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126-2016</w:t>
            </w:r>
            <w:proofErr w:type="gramEnd"/>
          </w:p>
          <w:p w14:paraId="4D7D6037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196-2016</w:t>
            </w:r>
            <w:proofErr w:type="gramEnd"/>
          </w:p>
          <w:p w14:paraId="5DE10B39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295-2008</w:t>
            </w:r>
            <w:proofErr w:type="gramEnd"/>
          </w:p>
          <w:p w14:paraId="1D788378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335-98</w:t>
            </w:r>
            <w:proofErr w:type="gramEnd"/>
          </w:p>
          <w:p w14:paraId="33584C71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523-2002</w:t>
            </w:r>
            <w:proofErr w:type="gramEnd"/>
            <w:r w:rsidRPr="009C4DEB">
              <w:rPr>
                <w:sz w:val="22"/>
                <w:szCs w:val="22"/>
              </w:rPr>
              <w:t xml:space="preserve"> </w:t>
            </w:r>
          </w:p>
          <w:p w14:paraId="5D794737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742-2009</w:t>
            </w:r>
            <w:proofErr w:type="gramEnd"/>
          </w:p>
          <w:p w14:paraId="10AE03B7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СТБ </w:t>
            </w:r>
            <w:proofErr w:type="gramStart"/>
            <w:r w:rsidRPr="009C4DEB">
              <w:rPr>
                <w:sz w:val="22"/>
                <w:szCs w:val="22"/>
              </w:rPr>
              <w:t>1060-97</w:t>
            </w:r>
            <w:proofErr w:type="gramEnd"/>
          </w:p>
          <w:p w14:paraId="7ED14B2F" w14:textId="4CBBC4DA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 xml:space="preserve">СанПиН и ГН, </w:t>
            </w:r>
            <w:proofErr w:type="spellStart"/>
            <w:proofErr w:type="gramStart"/>
            <w:r w:rsidRPr="009C4DEB">
              <w:rPr>
                <w:sz w:val="22"/>
                <w:szCs w:val="22"/>
              </w:rPr>
              <w:t>утв</w:t>
            </w:r>
            <w:r w:rsidR="00B857BD">
              <w:rPr>
                <w:sz w:val="22"/>
                <w:szCs w:val="22"/>
              </w:rPr>
              <w:t>.</w:t>
            </w:r>
            <w:r w:rsidRPr="009C4DEB">
              <w:rPr>
                <w:sz w:val="22"/>
                <w:szCs w:val="22"/>
              </w:rPr>
              <w:t>Постановлением</w:t>
            </w:r>
            <w:proofErr w:type="spellEnd"/>
            <w:proofErr w:type="gramEnd"/>
            <w:r w:rsidRPr="009C4DEB">
              <w:rPr>
                <w:sz w:val="22"/>
                <w:szCs w:val="22"/>
              </w:rPr>
              <w:t xml:space="preserve"> </w:t>
            </w:r>
            <w:r w:rsidR="00B857BD">
              <w:rPr>
                <w:sz w:val="22"/>
                <w:szCs w:val="22"/>
              </w:rPr>
              <w:t>МЗ РБ</w:t>
            </w:r>
            <w:r w:rsidRPr="009C4DEB">
              <w:rPr>
                <w:sz w:val="22"/>
                <w:szCs w:val="22"/>
              </w:rPr>
              <w:t xml:space="preserve"> от 21.06.2013 № 52,</w:t>
            </w:r>
          </w:p>
          <w:p w14:paraId="3E3E43C2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СанПиН 2.3.2.1078-01 РФ ****,</w:t>
            </w:r>
          </w:p>
          <w:p w14:paraId="75BA42B7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ГН, утв. постановлением</w:t>
            </w:r>
          </w:p>
          <w:p w14:paraId="059E4D23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Совета Министров</w:t>
            </w:r>
          </w:p>
          <w:p w14:paraId="2501E57F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Республики Беларусь</w:t>
            </w:r>
          </w:p>
          <w:p w14:paraId="54CE124D" w14:textId="77777777" w:rsidR="009C4DEB" w:rsidRPr="009C4DEB" w:rsidRDefault="009C4DEB" w:rsidP="00B857BD">
            <w:pPr>
              <w:jc w:val="both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25.01.2021 № 37,</w:t>
            </w:r>
          </w:p>
          <w:p w14:paraId="3CBF5BD7" w14:textId="00A0F3A9" w:rsidR="009C4DEB" w:rsidRPr="004D16E8" w:rsidRDefault="009C4DEB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9C4DEB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</w:t>
            </w:r>
          </w:p>
        </w:tc>
        <w:tc>
          <w:tcPr>
            <w:tcW w:w="1978" w:type="dxa"/>
            <w:shd w:val="clear" w:color="auto" w:fill="auto"/>
          </w:tcPr>
          <w:p w14:paraId="7EA898F8" w14:textId="77777777" w:rsidR="009C4DEB" w:rsidRDefault="009C4DEB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1433296A" w14:textId="70B60EF1" w:rsidR="00151BE8" w:rsidRPr="004D16E8" w:rsidRDefault="00151BE8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  <w:tr w:rsidR="007555ED" w:rsidRPr="004D16E8" w14:paraId="19898DEB" w14:textId="77777777" w:rsidTr="00B857BD">
        <w:trPr>
          <w:trHeight w:val="277"/>
        </w:trPr>
        <w:tc>
          <w:tcPr>
            <w:tcW w:w="846" w:type="dxa"/>
            <w:shd w:val="clear" w:color="auto" w:fill="auto"/>
          </w:tcPr>
          <w:p w14:paraId="7CFB7CE6" w14:textId="41D071E7" w:rsidR="007555ED" w:rsidRDefault="007555ED" w:rsidP="007555E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3.8*</w:t>
            </w:r>
          </w:p>
        </w:tc>
        <w:tc>
          <w:tcPr>
            <w:tcW w:w="1543" w:type="dxa"/>
            <w:shd w:val="clear" w:color="auto" w:fill="auto"/>
          </w:tcPr>
          <w:p w14:paraId="5FAD642A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Мясо-сырье </w:t>
            </w:r>
          </w:p>
          <w:p w14:paraId="19E88B9B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(все виды убойных животных):</w:t>
            </w:r>
          </w:p>
          <w:p w14:paraId="094085D0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- парное;</w:t>
            </w:r>
          </w:p>
          <w:p w14:paraId="0B5A4180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- </w:t>
            </w:r>
            <w:proofErr w:type="gramStart"/>
            <w:r w:rsidRPr="007555ED">
              <w:rPr>
                <w:sz w:val="22"/>
                <w:szCs w:val="22"/>
              </w:rPr>
              <w:t>охлажден-</w:t>
            </w:r>
            <w:proofErr w:type="spellStart"/>
            <w:r w:rsidRPr="007555ED">
              <w:rPr>
                <w:sz w:val="22"/>
                <w:szCs w:val="22"/>
              </w:rPr>
              <w:t>ное</w:t>
            </w:r>
            <w:proofErr w:type="spellEnd"/>
            <w:proofErr w:type="gramEnd"/>
            <w:r w:rsidRPr="007555ED">
              <w:rPr>
                <w:sz w:val="22"/>
                <w:szCs w:val="22"/>
              </w:rPr>
              <w:t>;</w:t>
            </w:r>
          </w:p>
          <w:p w14:paraId="208F832D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- </w:t>
            </w:r>
            <w:proofErr w:type="spellStart"/>
            <w:r w:rsidRPr="007555ED">
              <w:rPr>
                <w:sz w:val="22"/>
                <w:szCs w:val="22"/>
              </w:rPr>
              <w:t>подморо-женное</w:t>
            </w:r>
            <w:proofErr w:type="spellEnd"/>
            <w:r w:rsidRPr="007555ED">
              <w:rPr>
                <w:sz w:val="22"/>
                <w:szCs w:val="22"/>
              </w:rPr>
              <w:t>;</w:t>
            </w:r>
          </w:p>
          <w:p w14:paraId="56F37B4A" w14:textId="3CA80740" w:rsid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- </w:t>
            </w:r>
            <w:proofErr w:type="spellStart"/>
            <w:r w:rsidRPr="007555ED">
              <w:rPr>
                <w:sz w:val="22"/>
                <w:szCs w:val="22"/>
              </w:rPr>
              <w:t>заморо-женное</w:t>
            </w:r>
            <w:proofErr w:type="spellEnd"/>
            <w:r w:rsidRPr="007555ED">
              <w:rPr>
                <w:sz w:val="22"/>
                <w:szCs w:val="22"/>
              </w:rPr>
              <w:t xml:space="preserve">, в </w:t>
            </w:r>
            <w:proofErr w:type="gramStart"/>
            <w:r w:rsidRPr="007555ED">
              <w:rPr>
                <w:sz w:val="22"/>
                <w:szCs w:val="22"/>
              </w:rPr>
              <w:t>т.ч.</w:t>
            </w:r>
            <w:proofErr w:type="gramEnd"/>
            <w:r w:rsidRPr="007555ED">
              <w:rPr>
                <w:sz w:val="22"/>
                <w:szCs w:val="22"/>
              </w:rPr>
              <w:t xml:space="preserve"> шпик и жир-сырец</w:t>
            </w:r>
          </w:p>
        </w:tc>
        <w:tc>
          <w:tcPr>
            <w:tcW w:w="1292" w:type="dxa"/>
            <w:shd w:val="clear" w:color="auto" w:fill="auto"/>
          </w:tcPr>
          <w:p w14:paraId="55CDA9E9" w14:textId="5A7BB835" w:rsidR="007555ED" w:rsidRDefault="007555ED" w:rsidP="00B857BD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01.49/01.086</w:t>
            </w:r>
          </w:p>
        </w:tc>
        <w:tc>
          <w:tcPr>
            <w:tcW w:w="1701" w:type="dxa"/>
            <w:shd w:val="clear" w:color="auto" w:fill="auto"/>
          </w:tcPr>
          <w:p w14:paraId="4DFC3C4A" w14:textId="7E8B6832" w:rsidR="007555ED" w:rsidRPr="009C4DEB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9C4DEB">
              <w:rPr>
                <w:sz w:val="22"/>
                <w:szCs w:val="22"/>
              </w:rPr>
              <w:t>Listeria</w:t>
            </w:r>
            <w:proofErr w:type="spellEnd"/>
            <w:r w:rsidRPr="009C4DEB">
              <w:rPr>
                <w:sz w:val="22"/>
                <w:szCs w:val="22"/>
              </w:rPr>
              <w:t xml:space="preserve"> </w:t>
            </w:r>
            <w:proofErr w:type="spellStart"/>
            <w:r w:rsidRPr="009C4DEB">
              <w:rPr>
                <w:sz w:val="22"/>
                <w:szCs w:val="22"/>
              </w:rPr>
              <w:t>monocуtogenes</w:t>
            </w:r>
            <w:proofErr w:type="spellEnd"/>
            <w:r w:rsidRPr="009C4DEB">
              <w:rPr>
                <w:sz w:val="22"/>
                <w:szCs w:val="22"/>
              </w:rPr>
              <w:t xml:space="preserve">              </w:t>
            </w:r>
            <w:proofErr w:type="gramStart"/>
            <w:r w:rsidRPr="009C4DEB">
              <w:rPr>
                <w:sz w:val="22"/>
                <w:szCs w:val="22"/>
              </w:rPr>
              <w:t xml:space="preserve">   (</w:t>
            </w:r>
            <w:proofErr w:type="gramEnd"/>
            <w:r w:rsidRPr="009C4DEB">
              <w:rPr>
                <w:sz w:val="22"/>
                <w:szCs w:val="22"/>
              </w:rPr>
              <w:t xml:space="preserve">до </w:t>
            </w:r>
            <w:proofErr w:type="spellStart"/>
            <w:r w:rsidRPr="009C4DEB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фи-ка</w:t>
            </w:r>
            <w:r w:rsidRPr="009C4DEB">
              <w:rPr>
                <w:sz w:val="22"/>
                <w:szCs w:val="22"/>
              </w:rPr>
              <w:t>ции</w:t>
            </w:r>
            <w:proofErr w:type="spellEnd"/>
            <w:r w:rsidRPr="009C4DEB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404A76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ГОСТ </w:t>
            </w:r>
            <w:proofErr w:type="gramStart"/>
            <w:r w:rsidRPr="007555ED">
              <w:rPr>
                <w:sz w:val="22"/>
                <w:szCs w:val="22"/>
              </w:rPr>
              <w:t>31476-2012</w:t>
            </w:r>
            <w:proofErr w:type="gramEnd"/>
          </w:p>
          <w:p w14:paraId="7275709F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ГОСТ </w:t>
            </w:r>
            <w:proofErr w:type="gramStart"/>
            <w:r w:rsidRPr="007555ED">
              <w:rPr>
                <w:sz w:val="22"/>
                <w:szCs w:val="22"/>
              </w:rPr>
              <w:t>32225-2013</w:t>
            </w:r>
            <w:proofErr w:type="gramEnd"/>
          </w:p>
          <w:p w14:paraId="1E6E8936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ГОСТ </w:t>
            </w:r>
            <w:proofErr w:type="gramStart"/>
            <w:r w:rsidRPr="007555ED">
              <w:rPr>
                <w:sz w:val="22"/>
                <w:szCs w:val="22"/>
              </w:rPr>
              <w:t>4814-57</w:t>
            </w:r>
            <w:proofErr w:type="gramEnd"/>
          </w:p>
          <w:p w14:paraId="1192A36D" w14:textId="7835FA68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СанПиН и ГН, утв</w:t>
            </w:r>
            <w:r w:rsidR="00B857BD">
              <w:rPr>
                <w:sz w:val="22"/>
                <w:szCs w:val="22"/>
              </w:rPr>
              <w:t>.</w:t>
            </w:r>
            <w:r w:rsidRPr="007555ED">
              <w:rPr>
                <w:sz w:val="22"/>
                <w:szCs w:val="22"/>
              </w:rPr>
              <w:t xml:space="preserve"> Постановлением </w:t>
            </w:r>
            <w:r w:rsidR="00B857BD">
              <w:rPr>
                <w:sz w:val="22"/>
                <w:szCs w:val="22"/>
              </w:rPr>
              <w:t xml:space="preserve">МЗ РБ  </w:t>
            </w:r>
            <w:r w:rsidRPr="007555ED">
              <w:rPr>
                <w:sz w:val="22"/>
                <w:szCs w:val="22"/>
              </w:rPr>
              <w:t xml:space="preserve"> от 21.06.2013 года № 52,</w:t>
            </w:r>
          </w:p>
          <w:p w14:paraId="41945906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ГН, утв. </w:t>
            </w:r>
            <w:proofErr w:type="spellStart"/>
            <w:r w:rsidRPr="007555ED">
              <w:rPr>
                <w:sz w:val="22"/>
                <w:szCs w:val="22"/>
              </w:rPr>
              <w:t>постановле-нием</w:t>
            </w:r>
            <w:proofErr w:type="spellEnd"/>
          </w:p>
          <w:p w14:paraId="73281F82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Совета Министров</w:t>
            </w:r>
          </w:p>
          <w:p w14:paraId="654DA061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Республики Беларусь</w:t>
            </w:r>
          </w:p>
          <w:p w14:paraId="6E0EA7A4" w14:textId="77777777" w:rsidR="007555ED" w:rsidRPr="007555ED" w:rsidRDefault="007555ED" w:rsidP="007555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>25.01.2021 № 37,</w:t>
            </w:r>
          </w:p>
          <w:p w14:paraId="60A1CB42" w14:textId="434228D4" w:rsidR="007555ED" w:rsidRPr="009C4DEB" w:rsidRDefault="007555ED" w:rsidP="007555ED">
            <w:pPr>
              <w:jc w:val="both"/>
              <w:rPr>
                <w:sz w:val="22"/>
                <w:szCs w:val="22"/>
              </w:rPr>
            </w:pPr>
            <w:r w:rsidRPr="007555ED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7555ED">
              <w:rPr>
                <w:sz w:val="22"/>
                <w:szCs w:val="22"/>
              </w:rPr>
              <w:t>до-</w:t>
            </w:r>
            <w:proofErr w:type="spellStart"/>
            <w:r w:rsidRPr="007555ED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7555ED">
              <w:rPr>
                <w:sz w:val="22"/>
                <w:szCs w:val="22"/>
              </w:rPr>
              <w:t>, уста-</w:t>
            </w:r>
            <w:proofErr w:type="spellStart"/>
            <w:r w:rsidRPr="007555ED">
              <w:rPr>
                <w:sz w:val="22"/>
                <w:szCs w:val="22"/>
              </w:rPr>
              <w:t>навливающая</w:t>
            </w:r>
            <w:proofErr w:type="spellEnd"/>
            <w:r w:rsidRPr="007555ED">
              <w:rPr>
                <w:sz w:val="22"/>
                <w:szCs w:val="22"/>
              </w:rPr>
              <w:t xml:space="preserve"> </w:t>
            </w:r>
            <w:proofErr w:type="spellStart"/>
            <w:r w:rsidRPr="007555ED">
              <w:rPr>
                <w:sz w:val="22"/>
                <w:szCs w:val="22"/>
              </w:rPr>
              <w:t>техни-ческие</w:t>
            </w:r>
            <w:proofErr w:type="spellEnd"/>
            <w:r w:rsidRPr="007555ED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1978" w:type="dxa"/>
            <w:shd w:val="clear" w:color="auto" w:fill="auto"/>
          </w:tcPr>
          <w:p w14:paraId="000399F5" w14:textId="77777777" w:rsidR="007555ED" w:rsidRDefault="007555ED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39FF7DCA" w14:textId="47988660" w:rsidR="00151BE8" w:rsidRDefault="00151BE8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  <w:tr w:rsidR="0052587E" w:rsidRPr="004D16E8" w14:paraId="72E150CF" w14:textId="77777777" w:rsidTr="00B857BD">
        <w:trPr>
          <w:trHeight w:val="277"/>
        </w:trPr>
        <w:tc>
          <w:tcPr>
            <w:tcW w:w="846" w:type="dxa"/>
            <w:shd w:val="clear" w:color="auto" w:fill="auto"/>
          </w:tcPr>
          <w:p w14:paraId="34A89D03" w14:textId="4786DDEF" w:rsidR="0052587E" w:rsidRDefault="0052587E" w:rsidP="0052587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4.3*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8FC4F7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Субпродукты убойных животных:</w:t>
            </w:r>
          </w:p>
          <w:p w14:paraId="37840907" w14:textId="77777777" w:rsidR="0052587E" w:rsidRPr="0052587E" w:rsidRDefault="0052587E" w:rsidP="00B857BD">
            <w:pPr>
              <w:ind w:right="-12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- охлажденные</w:t>
            </w:r>
          </w:p>
          <w:p w14:paraId="439C4598" w14:textId="5F5B2E74" w:rsidR="0052587E" w:rsidRPr="007555ED" w:rsidRDefault="0052587E" w:rsidP="00B857BD">
            <w:pPr>
              <w:overflowPunct w:val="0"/>
              <w:autoSpaceDE w:val="0"/>
              <w:autoSpaceDN w:val="0"/>
              <w:adjustRightInd w:val="0"/>
              <w:ind w:right="-120"/>
              <w:textAlignment w:val="baseline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- замороженные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D26B953" w14:textId="42B3D41B" w:rsidR="0052587E" w:rsidRDefault="0052587E" w:rsidP="00B857BD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01.49/01.086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31A08E94" w14:textId="4AD08CDD" w:rsidR="0052587E" w:rsidRPr="009C4DEB" w:rsidRDefault="0052587E" w:rsidP="0052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9C4DEB">
              <w:rPr>
                <w:sz w:val="22"/>
                <w:szCs w:val="22"/>
              </w:rPr>
              <w:t>Listeria</w:t>
            </w:r>
            <w:proofErr w:type="spellEnd"/>
            <w:r w:rsidRPr="009C4DEB">
              <w:rPr>
                <w:sz w:val="22"/>
                <w:szCs w:val="22"/>
              </w:rPr>
              <w:t xml:space="preserve"> </w:t>
            </w:r>
            <w:proofErr w:type="spellStart"/>
            <w:r w:rsidRPr="009C4DEB">
              <w:rPr>
                <w:sz w:val="22"/>
                <w:szCs w:val="22"/>
              </w:rPr>
              <w:t>monocуtogenes</w:t>
            </w:r>
            <w:proofErr w:type="spellEnd"/>
            <w:r w:rsidRPr="009C4DEB">
              <w:rPr>
                <w:sz w:val="22"/>
                <w:szCs w:val="22"/>
              </w:rPr>
              <w:t xml:space="preserve">              </w:t>
            </w:r>
            <w:proofErr w:type="gramStart"/>
            <w:r w:rsidRPr="009C4DEB">
              <w:rPr>
                <w:sz w:val="22"/>
                <w:szCs w:val="22"/>
              </w:rPr>
              <w:t xml:space="preserve">   (</w:t>
            </w:r>
            <w:proofErr w:type="gramEnd"/>
            <w:r w:rsidRPr="009C4DEB">
              <w:rPr>
                <w:sz w:val="22"/>
                <w:szCs w:val="22"/>
              </w:rPr>
              <w:t xml:space="preserve">до </w:t>
            </w:r>
            <w:proofErr w:type="spellStart"/>
            <w:r w:rsidRPr="009C4DEB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фи-ка</w:t>
            </w:r>
            <w:r w:rsidRPr="009C4DEB">
              <w:rPr>
                <w:sz w:val="22"/>
                <w:szCs w:val="22"/>
              </w:rPr>
              <w:t>ции</w:t>
            </w:r>
            <w:proofErr w:type="spellEnd"/>
            <w:r w:rsidRPr="009C4DEB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1082E4" w14:textId="44CD571D" w:rsidR="0052587E" w:rsidRPr="0052587E" w:rsidRDefault="0052587E" w:rsidP="0052587E">
            <w:pPr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СанПиН и ГН, утв</w:t>
            </w:r>
            <w:r w:rsidR="00B857BD">
              <w:rPr>
                <w:sz w:val="22"/>
                <w:szCs w:val="22"/>
              </w:rPr>
              <w:t>.</w:t>
            </w:r>
            <w:r w:rsidRPr="0052587E">
              <w:rPr>
                <w:sz w:val="22"/>
                <w:szCs w:val="22"/>
              </w:rPr>
              <w:t xml:space="preserve"> Постановлением </w:t>
            </w:r>
            <w:r w:rsidR="00B857BD">
              <w:rPr>
                <w:sz w:val="22"/>
                <w:szCs w:val="22"/>
              </w:rPr>
              <w:t>МЗ РБ</w:t>
            </w:r>
            <w:r w:rsidRPr="0052587E">
              <w:rPr>
                <w:sz w:val="22"/>
                <w:szCs w:val="22"/>
              </w:rPr>
              <w:t xml:space="preserve"> от 21.06.2013 года № 52,</w:t>
            </w:r>
          </w:p>
          <w:p w14:paraId="007A4112" w14:textId="77777777" w:rsidR="0052587E" w:rsidRPr="0052587E" w:rsidRDefault="0052587E" w:rsidP="0052587E">
            <w:pPr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ГН, утв. постановлением</w:t>
            </w:r>
          </w:p>
          <w:p w14:paraId="6D1EF3A7" w14:textId="77777777" w:rsidR="0052587E" w:rsidRPr="0052587E" w:rsidRDefault="0052587E" w:rsidP="0052587E">
            <w:pPr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Совета Министров</w:t>
            </w:r>
          </w:p>
          <w:p w14:paraId="57763CA3" w14:textId="77777777" w:rsidR="0052587E" w:rsidRPr="0052587E" w:rsidRDefault="0052587E" w:rsidP="0052587E">
            <w:pPr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Республики Беларусь</w:t>
            </w:r>
          </w:p>
          <w:p w14:paraId="6E011F0A" w14:textId="77777777" w:rsidR="0052587E" w:rsidRPr="0052587E" w:rsidRDefault="0052587E" w:rsidP="0052587E">
            <w:pPr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25.01.2021 № 37,</w:t>
            </w:r>
          </w:p>
          <w:p w14:paraId="778A8D0B" w14:textId="3C10BD11" w:rsidR="0052587E" w:rsidRPr="007555ED" w:rsidRDefault="0052587E" w:rsidP="0052587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 xml:space="preserve">ТНПА и другая </w:t>
            </w:r>
            <w:proofErr w:type="gramStart"/>
            <w:r w:rsidRPr="0052587E">
              <w:rPr>
                <w:sz w:val="22"/>
                <w:szCs w:val="22"/>
              </w:rPr>
              <w:t>до-</w:t>
            </w:r>
            <w:proofErr w:type="spellStart"/>
            <w:r w:rsidRPr="0052587E">
              <w:rPr>
                <w:sz w:val="22"/>
                <w:szCs w:val="22"/>
              </w:rPr>
              <w:t>кументация</w:t>
            </w:r>
            <w:proofErr w:type="spellEnd"/>
            <w:proofErr w:type="gramEnd"/>
            <w:r w:rsidRPr="0052587E">
              <w:rPr>
                <w:sz w:val="22"/>
                <w:szCs w:val="22"/>
              </w:rPr>
              <w:t>, уста-</w:t>
            </w:r>
            <w:proofErr w:type="spellStart"/>
            <w:r w:rsidRPr="0052587E">
              <w:rPr>
                <w:sz w:val="22"/>
                <w:szCs w:val="22"/>
              </w:rPr>
              <w:t>навливающая</w:t>
            </w:r>
            <w:proofErr w:type="spellEnd"/>
            <w:r w:rsidRPr="0052587E">
              <w:rPr>
                <w:sz w:val="22"/>
                <w:szCs w:val="22"/>
              </w:rPr>
              <w:t xml:space="preserve"> </w:t>
            </w:r>
            <w:proofErr w:type="spellStart"/>
            <w:r w:rsidRPr="0052587E">
              <w:rPr>
                <w:sz w:val="22"/>
                <w:szCs w:val="22"/>
              </w:rPr>
              <w:t>техни-ческие</w:t>
            </w:r>
            <w:proofErr w:type="spellEnd"/>
            <w:r w:rsidRPr="0052587E">
              <w:rPr>
                <w:sz w:val="22"/>
                <w:szCs w:val="22"/>
              </w:rPr>
              <w:t xml:space="preserve"> требования к объекту</w:t>
            </w:r>
          </w:p>
        </w:tc>
        <w:tc>
          <w:tcPr>
            <w:tcW w:w="1978" w:type="dxa"/>
            <w:shd w:val="clear" w:color="auto" w:fill="auto"/>
          </w:tcPr>
          <w:p w14:paraId="278AD779" w14:textId="77777777" w:rsidR="0052587E" w:rsidRDefault="0052587E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1951D190" w14:textId="7E1E6494" w:rsidR="00151BE8" w:rsidRDefault="00151BE8" w:rsidP="00B857B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  <w:tr w:rsidR="0052587E" w:rsidRPr="004D16E8" w14:paraId="3CD1EE04" w14:textId="77777777" w:rsidTr="00B857BD">
        <w:trPr>
          <w:trHeight w:val="277"/>
        </w:trPr>
        <w:tc>
          <w:tcPr>
            <w:tcW w:w="846" w:type="dxa"/>
            <w:shd w:val="clear" w:color="auto" w:fill="auto"/>
          </w:tcPr>
          <w:p w14:paraId="5F867DAB" w14:textId="6329F502" w:rsid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5.10*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9001FB" w14:textId="60874DBA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Мясо птицы, субпродукты и полуфабрикаты птичьи, продукты переработки мяса птицы, полуфабрикаты рубленые из птицы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0A8D380" w14:textId="07DCF1E5" w:rsidR="0052587E" w:rsidRDefault="0052587E" w:rsidP="00B857BD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7C69CC2" w14:textId="3686437D" w:rsidR="0052587E" w:rsidRPr="009C4DEB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 w:rsidRPr="009C4DEB">
              <w:rPr>
                <w:sz w:val="22"/>
                <w:szCs w:val="22"/>
              </w:rPr>
              <w:t>Listeria</w:t>
            </w:r>
            <w:proofErr w:type="spellEnd"/>
            <w:r w:rsidRPr="009C4DEB">
              <w:rPr>
                <w:sz w:val="22"/>
                <w:szCs w:val="22"/>
              </w:rPr>
              <w:t xml:space="preserve"> </w:t>
            </w:r>
            <w:proofErr w:type="spellStart"/>
            <w:r w:rsidRPr="009C4DEB">
              <w:rPr>
                <w:sz w:val="22"/>
                <w:szCs w:val="22"/>
              </w:rPr>
              <w:t>monocуtogenes</w:t>
            </w:r>
            <w:proofErr w:type="spellEnd"/>
            <w:r w:rsidRPr="009C4DEB">
              <w:rPr>
                <w:sz w:val="22"/>
                <w:szCs w:val="22"/>
              </w:rPr>
              <w:t xml:space="preserve">              </w:t>
            </w:r>
            <w:proofErr w:type="gramStart"/>
            <w:r w:rsidRPr="009C4DEB">
              <w:rPr>
                <w:sz w:val="22"/>
                <w:szCs w:val="22"/>
              </w:rPr>
              <w:t xml:space="preserve">   (</w:t>
            </w:r>
            <w:proofErr w:type="gramEnd"/>
            <w:r w:rsidRPr="009C4DEB">
              <w:rPr>
                <w:sz w:val="22"/>
                <w:szCs w:val="22"/>
              </w:rPr>
              <w:t xml:space="preserve">до </w:t>
            </w:r>
            <w:proofErr w:type="spellStart"/>
            <w:r w:rsidRPr="009C4DEB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фи-ка</w:t>
            </w:r>
            <w:r w:rsidRPr="009C4DEB">
              <w:rPr>
                <w:sz w:val="22"/>
                <w:szCs w:val="22"/>
              </w:rPr>
              <w:t>ции</w:t>
            </w:r>
            <w:proofErr w:type="spellEnd"/>
            <w:r w:rsidRPr="009C4DEB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4B64C4" w14:textId="38577E8E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 xml:space="preserve">СТБ </w:t>
            </w:r>
            <w:proofErr w:type="gramStart"/>
            <w:r w:rsidRPr="0052587E">
              <w:rPr>
                <w:sz w:val="22"/>
                <w:szCs w:val="22"/>
              </w:rPr>
              <w:t>1945-20</w:t>
            </w:r>
            <w:r>
              <w:rPr>
                <w:sz w:val="22"/>
                <w:szCs w:val="22"/>
              </w:rPr>
              <w:t>24</w:t>
            </w:r>
            <w:proofErr w:type="gramEnd"/>
          </w:p>
          <w:p w14:paraId="15656868" w14:textId="20A3DB72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 xml:space="preserve">СанПиН и ГН, утвержденные Постановлением </w:t>
            </w:r>
            <w:r w:rsidR="00B857BD">
              <w:rPr>
                <w:sz w:val="22"/>
                <w:szCs w:val="22"/>
              </w:rPr>
              <w:t>МЗ РБ</w:t>
            </w:r>
            <w:r w:rsidRPr="0052587E">
              <w:rPr>
                <w:sz w:val="22"/>
                <w:szCs w:val="22"/>
              </w:rPr>
              <w:t xml:space="preserve"> от 21.06.2013 года № 52,</w:t>
            </w:r>
          </w:p>
          <w:p w14:paraId="6E630FE8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ГН, утв. постановлением</w:t>
            </w:r>
          </w:p>
          <w:p w14:paraId="696624F9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Совета Министров</w:t>
            </w:r>
          </w:p>
          <w:p w14:paraId="0EA561AA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Республики Беларусь</w:t>
            </w:r>
          </w:p>
          <w:p w14:paraId="79A07E3C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25.01.2021 № 37</w:t>
            </w:r>
          </w:p>
          <w:p w14:paraId="626210D4" w14:textId="77777777" w:rsid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</w:t>
            </w:r>
          </w:p>
          <w:p w14:paraId="33A4BFAE" w14:textId="77777777" w:rsidR="00B857BD" w:rsidRDefault="00B857BD" w:rsidP="0052587E">
            <w:pPr>
              <w:ind w:right="70"/>
              <w:jc w:val="both"/>
              <w:rPr>
                <w:sz w:val="22"/>
                <w:szCs w:val="22"/>
              </w:rPr>
            </w:pPr>
          </w:p>
          <w:p w14:paraId="09788E5B" w14:textId="1D17CEF1" w:rsidR="00B857BD" w:rsidRPr="0052587E" w:rsidRDefault="00B857BD" w:rsidP="0052587E">
            <w:pPr>
              <w:ind w:right="70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32E43D9E" w14:textId="77777777" w:rsidR="0052587E" w:rsidRDefault="0052587E" w:rsidP="00B857BD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70F9DE4C" w14:textId="0B9D53A7" w:rsidR="00151BE8" w:rsidRDefault="00151BE8" w:rsidP="00B857BD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  <w:tr w:rsidR="0052587E" w:rsidRPr="004D16E8" w14:paraId="5DDE5D2E" w14:textId="77777777" w:rsidTr="00B857BD">
        <w:trPr>
          <w:trHeight w:val="277"/>
        </w:trPr>
        <w:tc>
          <w:tcPr>
            <w:tcW w:w="846" w:type="dxa"/>
            <w:shd w:val="clear" w:color="auto" w:fill="auto"/>
          </w:tcPr>
          <w:p w14:paraId="151033FA" w14:textId="57D0DBC6" w:rsid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6.8*</w:t>
            </w:r>
          </w:p>
        </w:tc>
        <w:tc>
          <w:tcPr>
            <w:tcW w:w="1543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A6C561" w14:textId="38292634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Мясо механической обвалки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DEEDF9E" w14:textId="5CA34FFD" w:rsidR="0052587E" w:rsidRDefault="0052587E" w:rsidP="00B857BD">
            <w:pPr>
              <w:ind w:right="-1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10.12/01.086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6" w:space="0" w:color="auto"/>
            </w:tcBorders>
          </w:tcPr>
          <w:p w14:paraId="5005B83E" w14:textId="3BBF246C" w:rsidR="0052587E" w:rsidRPr="009C4DEB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 w:rsidRPr="009C4DEB">
              <w:rPr>
                <w:sz w:val="22"/>
                <w:szCs w:val="22"/>
              </w:rPr>
              <w:t>Listeria</w:t>
            </w:r>
            <w:proofErr w:type="spellEnd"/>
            <w:r w:rsidRPr="009C4DEB">
              <w:rPr>
                <w:sz w:val="22"/>
                <w:szCs w:val="22"/>
              </w:rPr>
              <w:t xml:space="preserve"> </w:t>
            </w:r>
            <w:proofErr w:type="spellStart"/>
            <w:r w:rsidRPr="009C4DEB">
              <w:rPr>
                <w:sz w:val="22"/>
                <w:szCs w:val="22"/>
              </w:rPr>
              <w:t>mo</w:t>
            </w:r>
            <w:r w:rsidR="009C653A">
              <w:rPr>
                <w:sz w:val="22"/>
                <w:szCs w:val="22"/>
              </w:rPr>
              <w:t>nocуtogenes</w:t>
            </w:r>
            <w:proofErr w:type="spellEnd"/>
            <w:r w:rsidR="009C653A">
              <w:rPr>
                <w:sz w:val="22"/>
                <w:szCs w:val="22"/>
              </w:rPr>
              <w:t xml:space="preserve">              </w:t>
            </w:r>
            <w:proofErr w:type="gramStart"/>
            <w:r w:rsidR="009C653A">
              <w:rPr>
                <w:sz w:val="22"/>
                <w:szCs w:val="22"/>
              </w:rPr>
              <w:t xml:space="preserve">   (</w:t>
            </w:r>
            <w:proofErr w:type="gramEnd"/>
            <w:r w:rsidR="009C653A">
              <w:rPr>
                <w:sz w:val="22"/>
                <w:szCs w:val="22"/>
              </w:rPr>
              <w:t xml:space="preserve">до </w:t>
            </w:r>
            <w:proofErr w:type="spellStart"/>
            <w:r w:rsidRPr="009C4DEB"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t>фи-ка</w:t>
            </w:r>
            <w:r w:rsidRPr="009C4DEB">
              <w:rPr>
                <w:sz w:val="22"/>
                <w:szCs w:val="22"/>
              </w:rPr>
              <w:t>ции</w:t>
            </w:r>
            <w:proofErr w:type="spellEnd"/>
            <w:r w:rsidRPr="009C4DEB">
              <w:rPr>
                <w:sz w:val="22"/>
                <w:szCs w:val="22"/>
              </w:rPr>
              <w:t xml:space="preserve"> вида)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14:paraId="38FE037B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 xml:space="preserve">ТУ BY </w:t>
            </w:r>
            <w:proofErr w:type="gramStart"/>
            <w:r w:rsidRPr="0052587E">
              <w:rPr>
                <w:sz w:val="22"/>
                <w:szCs w:val="22"/>
              </w:rPr>
              <w:t>100098867.261-2010</w:t>
            </w:r>
            <w:proofErr w:type="gramEnd"/>
          </w:p>
          <w:p w14:paraId="1F42A471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года № 52</w:t>
            </w:r>
          </w:p>
          <w:p w14:paraId="12092D1F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ГН, утв. постановлением</w:t>
            </w:r>
          </w:p>
          <w:p w14:paraId="0514BA95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Совета Министров</w:t>
            </w:r>
          </w:p>
          <w:p w14:paraId="0746A213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Республики Беларусь</w:t>
            </w:r>
          </w:p>
          <w:p w14:paraId="3BC4725E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25.01.2021 № 37,</w:t>
            </w:r>
          </w:p>
          <w:p w14:paraId="7A645437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  <w:r w:rsidRPr="0052587E">
              <w:rPr>
                <w:sz w:val="22"/>
                <w:szCs w:val="22"/>
              </w:rPr>
              <w:t>ТНПА и другая документация, устанавливающая технические требования к объекту</w:t>
            </w:r>
          </w:p>
          <w:p w14:paraId="067A0881" w14:textId="77777777" w:rsidR="0052587E" w:rsidRPr="0052587E" w:rsidRDefault="0052587E" w:rsidP="0052587E">
            <w:pPr>
              <w:ind w:right="70"/>
              <w:jc w:val="both"/>
              <w:rPr>
                <w:sz w:val="22"/>
                <w:szCs w:val="22"/>
              </w:rPr>
            </w:pPr>
          </w:p>
        </w:tc>
        <w:tc>
          <w:tcPr>
            <w:tcW w:w="1978" w:type="dxa"/>
            <w:shd w:val="clear" w:color="auto" w:fill="auto"/>
          </w:tcPr>
          <w:p w14:paraId="630DEB07" w14:textId="77777777" w:rsidR="0052587E" w:rsidRDefault="0052587E" w:rsidP="00B857BD">
            <w:pPr>
              <w:ind w:right="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</w:t>
            </w:r>
            <w:proofErr w:type="gramStart"/>
            <w:r>
              <w:rPr>
                <w:sz w:val="22"/>
                <w:szCs w:val="22"/>
              </w:rPr>
              <w:t>32031-202</w:t>
            </w:r>
            <w:r w:rsidRPr="001E65A3">
              <w:rPr>
                <w:sz w:val="22"/>
                <w:szCs w:val="22"/>
              </w:rPr>
              <w:t>2</w:t>
            </w:r>
            <w:proofErr w:type="gramEnd"/>
          </w:p>
          <w:p w14:paraId="12A4F882" w14:textId="0DD20B08" w:rsidR="00151BE8" w:rsidRDefault="00151BE8" w:rsidP="00B857BD">
            <w:pPr>
              <w:ind w:right="7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п.п</w:t>
            </w:r>
            <w:proofErr w:type="spellEnd"/>
            <w:r>
              <w:rPr>
                <w:sz w:val="22"/>
                <w:szCs w:val="22"/>
              </w:rPr>
              <w:t>. 9.1-9.5</w:t>
            </w:r>
          </w:p>
        </w:tc>
      </w:tr>
    </w:tbl>
    <w:p w14:paraId="6CEED286" w14:textId="77777777" w:rsidR="005722A1" w:rsidRDefault="005722A1" w:rsidP="005722A1">
      <w:pPr>
        <w:widowControl w:val="0"/>
        <w:ind w:left="952" w:hanging="952"/>
        <w:rPr>
          <w:b/>
          <w:sz w:val="15"/>
          <w:szCs w:val="15"/>
        </w:rPr>
      </w:pPr>
    </w:p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79877513" w14:textId="77777777" w:rsidR="00B857BD" w:rsidRDefault="00B857BD" w:rsidP="005722A1">
      <w:pPr>
        <w:rPr>
          <w:color w:val="000000"/>
          <w:sz w:val="28"/>
          <w:szCs w:val="28"/>
        </w:rPr>
      </w:pPr>
    </w:p>
    <w:p w14:paraId="4FC2F325" w14:textId="68B4C21B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0F5465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C981161" w14:textId="5AFB1A35" w:rsidR="00CE526E" w:rsidRDefault="00CE526E" w:rsidP="005722A1">
      <w:pPr>
        <w:widowControl w:val="0"/>
        <w:ind w:left="952" w:hanging="952"/>
        <w:rPr>
          <w:bCs/>
          <w:sz w:val="24"/>
          <w:szCs w:val="24"/>
        </w:rPr>
      </w:pPr>
    </w:p>
    <w:sectPr w:rsidR="00CE526E" w:rsidSect="0032721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90069" w14:textId="77777777" w:rsidR="00267474" w:rsidRDefault="00267474" w:rsidP="0011070C">
      <w:r>
        <w:separator/>
      </w:r>
    </w:p>
  </w:endnote>
  <w:endnote w:type="continuationSeparator" w:id="0">
    <w:p w14:paraId="1A73B1F8" w14:textId="77777777" w:rsidR="00267474" w:rsidRDefault="0026747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EFA26F2" w:rsidR="002667A7" w:rsidRPr="00CC669F" w:rsidRDefault="00B857B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29EE372D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C0BF0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C0BF0" w:rsidRPr="00AC0BF0">
            <w:rPr>
              <w:noProof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1A3E5E6" w:rsidR="005D5C7B" w:rsidRPr="00CC669F" w:rsidRDefault="00B857B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59B7953E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AC0BF0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C0BF0">
            <w:rPr>
              <w:noProof/>
              <w:lang w:val="ru-RU"/>
            </w:rPr>
            <w:t>3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64E69" w14:textId="77777777" w:rsidR="00267474" w:rsidRDefault="00267474" w:rsidP="0011070C">
      <w:r>
        <w:separator/>
      </w:r>
    </w:p>
  </w:footnote>
  <w:footnote w:type="continuationSeparator" w:id="0">
    <w:p w14:paraId="13B442F7" w14:textId="77777777" w:rsidR="00267474" w:rsidRDefault="0026747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12C7825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9A28E0">
            <w:rPr>
              <w:bCs/>
              <w:sz w:val="24"/>
              <w:szCs w:val="24"/>
            </w:rPr>
            <w:t>1</w:t>
          </w:r>
          <w:r w:rsidRPr="00B453D4">
            <w:rPr>
              <w:bCs/>
              <w:sz w:val="24"/>
              <w:szCs w:val="24"/>
            </w:rPr>
            <w:t xml:space="preserve"> к аттестату аккредитации № BY/112 2.5517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28920128">
    <w:abstractNumId w:val="6"/>
  </w:num>
  <w:num w:numId="2" w16cid:durableId="2034377862">
    <w:abstractNumId w:val="7"/>
  </w:num>
  <w:num w:numId="3" w16cid:durableId="2092464945">
    <w:abstractNumId w:val="4"/>
  </w:num>
  <w:num w:numId="4" w16cid:durableId="1070732126">
    <w:abstractNumId w:val="1"/>
  </w:num>
  <w:num w:numId="5" w16cid:durableId="152646927">
    <w:abstractNumId w:val="11"/>
  </w:num>
  <w:num w:numId="6" w16cid:durableId="955060873">
    <w:abstractNumId w:val="3"/>
  </w:num>
  <w:num w:numId="7" w16cid:durableId="1533885578">
    <w:abstractNumId w:val="8"/>
  </w:num>
  <w:num w:numId="8" w16cid:durableId="1997761518">
    <w:abstractNumId w:val="5"/>
  </w:num>
  <w:num w:numId="9" w16cid:durableId="1325012312">
    <w:abstractNumId w:val="9"/>
  </w:num>
  <w:num w:numId="10" w16cid:durableId="324936142">
    <w:abstractNumId w:val="2"/>
  </w:num>
  <w:num w:numId="11" w16cid:durableId="1708601432">
    <w:abstractNumId w:val="0"/>
  </w:num>
  <w:num w:numId="12" w16cid:durableId="8072863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5414E"/>
    <w:rsid w:val="000643A6"/>
    <w:rsid w:val="00067FEC"/>
    <w:rsid w:val="00090EA2"/>
    <w:rsid w:val="0009106C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51BE8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505FA"/>
    <w:rsid w:val="002667A7"/>
    <w:rsid w:val="00267474"/>
    <w:rsid w:val="002877C8"/>
    <w:rsid w:val="002900DE"/>
    <w:rsid w:val="002E723C"/>
    <w:rsid w:val="003054C2"/>
    <w:rsid w:val="00305E11"/>
    <w:rsid w:val="0031023B"/>
    <w:rsid w:val="0032508A"/>
    <w:rsid w:val="0032721B"/>
    <w:rsid w:val="00343ED7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05C3C"/>
    <w:rsid w:val="0042606D"/>
    <w:rsid w:val="00434E9E"/>
    <w:rsid w:val="00437E07"/>
    <w:rsid w:val="00457C9E"/>
    <w:rsid w:val="00493032"/>
    <w:rsid w:val="004A5E4C"/>
    <w:rsid w:val="004B31E2"/>
    <w:rsid w:val="004B3437"/>
    <w:rsid w:val="004B7419"/>
    <w:rsid w:val="004C53CA"/>
    <w:rsid w:val="004E5090"/>
    <w:rsid w:val="004E6BC8"/>
    <w:rsid w:val="004F5A1D"/>
    <w:rsid w:val="00507CCF"/>
    <w:rsid w:val="0052587E"/>
    <w:rsid w:val="00527F26"/>
    <w:rsid w:val="00547D09"/>
    <w:rsid w:val="0056070B"/>
    <w:rsid w:val="005722A1"/>
    <w:rsid w:val="00592241"/>
    <w:rsid w:val="005A4E4B"/>
    <w:rsid w:val="005A776B"/>
    <w:rsid w:val="005D5C7B"/>
    <w:rsid w:val="005E250C"/>
    <w:rsid w:val="005E33F5"/>
    <w:rsid w:val="005E611E"/>
    <w:rsid w:val="005E7EB9"/>
    <w:rsid w:val="00630BD9"/>
    <w:rsid w:val="00645468"/>
    <w:rsid w:val="00656EE2"/>
    <w:rsid w:val="006762B3"/>
    <w:rsid w:val="00683923"/>
    <w:rsid w:val="006938AF"/>
    <w:rsid w:val="006A336B"/>
    <w:rsid w:val="006D5481"/>
    <w:rsid w:val="006D5DCE"/>
    <w:rsid w:val="00731452"/>
    <w:rsid w:val="00734508"/>
    <w:rsid w:val="00741FBB"/>
    <w:rsid w:val="00750565"/>
    <w:rsid w:val="007555ED"/>
    <w:rsid w:val="007673D3"/>
    <w:rsid w:val="0079374A"/>
    <w:rsid w:val="007B1BCB"/>
    <w:rsid w:val="007B3671"/>
    <w:rsid w:val="007E210E"/>
    <w:rsid w:val="007E2E1D"/>
    <w:rsid w:val="007E712B"/>
    <w:rsid w:val="007F5916"/>
    <w:rsid w:val="00805C5D"/>
    <w:rsid w:val="00834A57"/>
    <w:rsid w:val="00852574"/>
    <w:rsid w:val="008667F8"/>
    <w:rsid w:val="00877224"/>
    <w:rsid w:val="00886D6D"/>
    <w:rsid w:val="008B5528"/>
    <w:rsid w:val="008E43A5"/>
    <w:rsid w:val="00916038"/>
    <w:rsid w:val="00921A06"/>
    <w:rsid w:val="009503C7"/>
    <w:rsid w:val="0095347E"/>
    <w:rsid w:val="00957E42"/>
    <w:rsid w:val="009620B9"/>
    <w:rsid w:val="00985066"/>
    <w:rsid w:val="009940B7"/>
    <w:rsid w:val="009A28E0"/>
    <w:rsid w:val="009A3A10"/>
    <w:rsid w:val="009A3E9D"/>
    <w:rsid w:val="009C4DEB"/>
    <w:rsid w:val="009C653A"/>
    <w:rsid w:val="009D5A57"/>
    <w:rsid w:val="009E4075"/>
    <w:rsid w:val="009E74C3"/>
    <w:rsid w:val="009F0FCE"/>
    <w:rsid w:val="009F7389"/>
    <w:rsid w:val="00A0063E"/>
    <w:rsid w:val="00A3721F"/>
    <w:rsid w:val="00A47C62"/>
    <w:rsid w:val="00A755C7"/>
    <w:rsid w:val="00A84A9E"/>
    <w:rsid w:val="00AB0EA7"/>
    <w:rsid w:val="00AC0BF0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7239A"/>
    <w:rsid w:val="00B857BD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82BF9"/>
    <w:rsid w:val="00C94B1C"/>
    <w:rsid w:val="00C97BC9"/>
    <w:rsid w:val="00CA3473"/>
    <w:rsid w:val="00CA53E3"/>
    <w:rsid w:val="00CC094B"/>
    <w:rsid w:val="00CC669F"/>
    <w:rsid w:val="00CE526E"/>
    <w:rsid w:val="00CF4334"/>
    <w:rsid w:val="00D037A8"/>
    <w:rsid w:val="00D2438B"/>
    <w:rsid w:val="00D74D90"/>
    <w:rsid w:val="00D876E6"/>
    <w:rsid w:val="00DA5E7A"/>
    <w:rsid w:val="00DA6561"/>
    <w:rsid w:val="00DA6BA3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C615C"/>
    <w:rsid w:val="00EC76FB"/>
    <w:rsid w:val="00ED10E7"/>
    <w:rsid w:val="00ED3798"/>
    <w:rsid w:val="00EF0247"/>
    <w:rsid w:val="00EF3D73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D2A64"/>
    <w:rsid w:val="000E1676"/>
    <w:rsid w:val="00106793"/>
    <w:rsid w:val="00167CE1"/>
    <w:rsid w:val="001D12F3"/>
    <w:rsid w:val="001E1232"/>
    <w:rsid w:val="001E2ADA"/>
    <w:rsid w:val="001F086A"/>
    <w:rsid w:val="002248E6"/>
    <w:rsid w:val="002608ED"/>
    <w:rsid w:val="002751FF"/>
    <w:rsid w:val="00276313"/>
    <w:rsid w:val="002A4B0F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E400A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673D3"/>
    <w:rsid w:val="0079374A"/>
    <w:rsid w:val="007A464A"/>
    <w:rsid w:val="007A5398"/>
    <w:rsid w:val="007C380E"/>
    <w:rsid w:val="0080735D"/>
    <w:rsid w:val="00957E42"/>
    <w:rsid w:val="00A84A9E"/>
    <w:rsid w:val="00B00858"/>
    <w:rsid w:val="00B11269"/>
    <w:rsid w:val="00B30ACC"/>
    <w:rsid w:val="00BF3758"/>
    <w:rsid w:val="00C34E1C"/>
    <w:rsid w:val="00C8094E"/>
    <w:rsid w:val="00CC03D9"/>
    <w:rsid w:val="00CC7A3D"/>
    <w:rsid w:val="00DB7154"/>
    <w:rsid w:val="00E40840"/>
    <w:rsid w:val="00E40A1C"/>
    <w:rsid w:val="00EA0842"/>
    <w:rsid w:val="00EA3ED7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431FC-7061-44FC-AF7D-1234E2DBA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5</cp:revision>
  <cp:lastPrinted>2024-06-14T13:25:00Z</cp:lastPrinted>
  <dcterms:created xsi:type="dcterms:W3CDTF">2024-12-03T08:48:00Z</dcterms:created>
  <dcterms:modified xsi:type="dcterms:W3CDTF">2024-12-09T13:32:00Z</dcterms:modified>
</cp:coreProperties>
</file>