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75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3544"/>
        <w:gridCol w:w="3230"/>
        <w:gridCol w:w="3230"/>
      </w:tblGrid>
      <w:tr w:rsidR="002244DB" w14:paraId="21C58B21" w14:textId="77777777" w:rsidTr="00F55A3C">
        <w:tc>
          <w:tcPr>
            <w:tcW w:w="4678" w:type="dxa"/>
            <w:vMerge w:val="restart"/>
          </w:tcPr>
          <w:p w14:paraId="193A3093" w14:textId="77777777" w:rsidR="002244DB" w:rsidRPr="00DB5649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7B2BD5AA" w14:textId="636C5C28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5A0A1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F55A3C">
        <w:tc>
          <w:tcPr>
            <w:tcW w:w="4678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F55A3C">
        <w:tc>
          <w:tcPr>
            <w:tcW w:w="4678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455FFC56" w:rsidR="002244DB" w:rsidRPr="00267DD1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267DD1">
              <w:rPr>
                <w:rFonts w:cs="Times New Roman"/>
                <w:bCs/>
                <w:sz w:val="28"/>
                <w:szCs w:val="28"/>
              </w:rPr>
              <w:t xml:space="preserve"> 4.0042</w:t>
            </w:r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F55A3C">
        <w:tc>
          <w:tcPr>
            <w:tcW w:w="4678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68820EEB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9A2B42">
              <w:rPr>
                <w:rFonts w:cs="Times New Roman"/>
                <w:bCs/>
                <w:sz w:val="28"/>
                <w:szCs w:val="28"/>
              </w:rPr>
              <w:t>2</w:t>
            </w:r>
            <w:r w:rsidR="001D3F92">
              <w:rPr>
                <w:rFonts w:cs="Times New Roman"/>
                <w:bCs/>
                <w:sz w:val="28"/>
                <w:szCs w:val="28"/>
              </w:rPr>
              <w:t>8</w:t>
            </w:r>
            <w:r w:rsidR="009A2B42">
              <w:rPr>
                <w:rFonts w:cs="Times New Roman"/>
                <w:bCs/>
                <w:sz w:val="28"/>
                <w:szCs w:val="28"/>
              </w:rPr>
              <w:t>.06.2023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F55A3C">
        <w:tc>
          <w:tcPr>
            <w:tcW w:w="4678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5FFF5A6C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F55A3C">
        <w:tc>
          <w:tcPr>
            <w:tcW w:w="4678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652FA5C6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75089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</w:t>
            </w:r>
            <w:r w:rsidR="0075089A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F55A3C">
        <w:trPr>
          <w:trHeight w:val="80"/>
        </w:trPr>
        <w:tc>
          <w:tcPr>
            <w:tcW w:w="4678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5717CEDE" w:rsidR="002244DB" w:rsidRPr="00C52114" w:rsidRDefault="002244DB" w:rsidP="00F55A3C">
            <w:pPr>
              <w:pStyle w:val="38"/>
              <w:spacing w:line="280" w:lineRule="exact"/>
              <w:ind w:left="-1671" w:firstLine="1671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5A0A1F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F55A3C">
      <w:pPr>
        <w:spacing w:before="120"/>
        <w:jc w:val="center"/>
        <w:rPr>
          <w:b/>
          <w:sz w:val="28"/>
          <w:szCs w:val="28"/>
        </w:rPr>
      </w:pPr>
    </w:p>
    <w:p w14:paraId="41F9E42B" w14:textId="5DFFDB6C" w:rsidR="00F55A3C" w:rsidRDefault="006339D6" w:rsidP="00942634">
      <w:pPr>
        <w:ind w:left="-709"/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</w:t>
      </w:r>
    </w:p>
    <w:p w14:paraId="02F0227C" w14:textId="118C50CF" w:rsidR="006339D6" w:rsidRDefault="00F55A3C" w:rsidP="00942634">
      <w:pPr>
        <w:ind w:left="-709"/>
        <w:jc w:val="center"/>
        <w:rPr>
          <w:bCs/>
          <w:sz w:val="28"/>
          <w:szCs w:val="28"/>
        </w:rPr>
      </w:pPr>
      <w:r w:rsidRPr="00F55A3C">
        <w:rPr>
          <w:bCs/>
          <w:sz w:val="28"/>
          <w:szCs w:val="28"/>
        </w:rPr>
        <w:t xml:space="preserve">от </w:t>
      </w:r>
      <w:r w:rsidR="007A6BDF">
        <w:rPr>
          <w:bCs/>
          <w:sz w:val="28"/>
          <w:szCs w:val="28"/>
        </w:rPr>
        <w:t>31</w:t>
      </w:r>
      <w:r w:rsidRPr="00F55A3C">
        <w:rPr>
          <w:bCs/>
          <w:sz w:val="28"/>
          <w:szCs w:val="28"/>
        </w:rPr>
        <w:t xml:space="preserve"> </w:t>
      </w:r>
      <w:r w:rsidR="00412D44">
        <w:rPr>
          <w:bCs/>
          <w:sz w:val="28"/>
          <w:szCs w:val="28"/>
        </w:rPr>
        <w:t>августа</w:t>
      </w:r>
      <w:r w:rsidRPr="00F55A3C">
        <w:rPr>
          <w:bCs/>
          <w:sz w:val="28"/>
          <w:szCs w:val="28"/>
        </w:rPr>
        <w:t xml:space="preserve"> 2023 года</w:t>
      </w:r>
    </w:p>
    <w:p w14:paraId="36CEB071" w14:textId="3B91B61F" w:rsidR="00942634" w:rsidRDefault="00942634" w:rsidP="00942634">
      <w:pPr>
        <w:pStyle w:val="af5"/>
        <w:ind w:left="-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Инспекционного органа</w:t>
      </w:r>
    </w:p>
    <w:p w14:paraId="204FF74B" w14:textId="3253C1BC" w:rsidR="00942634" w:rsidRPr="00F55A3C" w:rsidRDefault="00942634" w:rsidP="00942634">
      <w:pPr>
        <w:ind w:left="-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«МБК Инжиниринг»</w:t>
      </w:r>
    </w:p>
    <w:tbl>
      <w:tblPr>
        <w:tblW w:w="10348" w:type="dxa"/>
        <w:tblInd w:w="-712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851"/>
        <w:gridCol w:w="2126"/>
        <w:gridCol w:w="2410"/>
        <w:gridCol w:w="2409"/>
      </w:tblGrid>
      <w:tr w:rsidR="009E74C3" w14:paraId="1FBE4BA0" w14:textId="77777777" w:rsidTr="00942634">
        <w:trPr>
          <w:trHeight w:val="330"/>
        </w:trPr>
        <w:tc>
          <w:tcPr>
            <w:tcW w:w="103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1F64156C" w:rsidR="009E74C3" w:rsidRPr="0081022F" w:rsidRDefault="009A2B42" w:rsidP="001B05EA">
            <w:pPr>
              <w:spacing w:line="25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9E9D1" wp14:editId="5EEE10C3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89535</wp:posOffset>
                      </wp:positionV>
                      <wp:extent cx="67945" cy="64135"/>
                      <wp:effectExtent l="0" t="0" r="27305" b="3111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45" cy="641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ADBF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6pt,7.05pt" to="152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A1E37F" wp14:editId="47D27788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86995</wp:posOffset>
                      </wp:positionV>
                      <wp:extent cx="67945" cy="64135"/>
                      <wp:effectExtent l="0" t="0" r="27305" b="3111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945" cy="641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F8814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6pt,6.85pt" to="152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E74C3" w:rsidRPr="0081022F">
              <w:rPr>
                <w:sz w:val="22"/>
                <w:szCs w:val="22"/>
              </w:rPr>
              <w:t>Тип инспекционного органа: A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B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C</w:t>
            </w:r>
            <w:r w:rsidR="0069127C"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5A0A1F">
        <w:trPr>
          <w:trHeight w:val="69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13D76E2C" w:rsidR="009E74C3" w:rsidRPr="00412D44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  <w:vertAlign w:val="superscript"/>
              </w:rPr>
            </w:pPr>
            <w:r w:rsidRPr="0081022F">
              <w:rPr>
                <w:sz w:val="22"/>
                <w:szCs w:val="22"/>
              </w:rPr>
              <w:t>Код</w:t>
            </w:r>
            <w:r w:rsidR="00D16FC7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3250EF1E" w:rsidR="009E74C3" w:rsidRPr="009E74C3" w:rsidRDefault="009E74C3">
      <w:pPr>
        <w:rPr>
          <w:sz w:val="2"/>
          <w:szCs w:val="2"/>
        </w:rPr>
      </w:pPr>
    </w:p>
    <w:tbl>
      <w:tblPr>
        <w:tblW w:w="5310" w:type="pct"/>
        <w:tblInd w:w="-712" w:type="dxa"/>
        <w:tblLayout w:type="fixed"/>
        <w:tblCellMar>
          <w:top w:w="47" w:type="dxa"/>
          <w:left w:w="57" w:type="dxa"/>
          <w:right w:w="11" w:type="dxa"/>
        </w:tblCellMar>
        <w:tblLook w:val="04A0" w:firstRow="1" w:lastRow="0" w:firstColumn="1" w:lastColumn="0" w:noHBand="0" w:noVBand="1"/>
      </w:tblPr>
      <w:tblGrid>
        <w:gridCol w:w="424"/>
        <w:gridCol w:w="2128"/>
        <w:gridCol w:w="851"/>
        <w:gridCol w:w="2126"/>
        <w:gridCol w:w="2411"/>
        <w:gridCol w:w="2409"/>
      </w:tblGrid>
      <w:tr w:rsidR="00942634" w14:paraId="2A5F64E0" w14:textId="77777777" w:rsidTr="005A0A1F">
        <w:trPr>
          <w:trHeight w:val="132"/>
          <w:tblHeader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4A38CC8" w14:textId="544E59A3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41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16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16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5A0A1F" w:rsidRPr="005A0A1F" w14:paraId="3CF01AAD" w14:textId="77777777" w:rsidTr="005A0A1F">
        <w:trPr>
          <w:trHeight w:val="7509"/>
        </w:trPr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8517809" w14:textId="0AEA9572" w:rsidR="00EA7DC9" w:rsidRPr="005A0A1F" w:rsidRDefault="00EA7DC9" w:rsidP="00031E7E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1</w:t>
            </w: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7DA33D6" w14:textId="77777777" w:rsidR="005A0A1F" w:rsidRPr="005A0A1F" w:rsidRDefault="005A0A1F" w:rsidP="005A0A1F">
            <w:pPr>
              <w:spacing w:line="259" w:lineRule="auto"/>
              <w:ind w:left="7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Оборудование игровое надувное.</w:t>
            </w:r>
          </w:p>
          <w:p w14:paraId="0876ADBE" w14:textId="7903586E" w:rsidR="0088513D" w:rsidRPr="005A0A1F" w:rsidRDefault="005A0A1F" w:rsidP="005A0A1F">
            <w:pPr>
              <w:spacing w:line="259" w:lineRule="auto"/>
              <w:ind w:left="7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Аттракционы надувные.</w:t>
            </w:r>
          </w:p>
        </w:tc>
        <w:tc>
          <w:tcPr>
            <w:tcW w:w="41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D5F7AE" w14:textId="77777777" w:rsidR="005A0A1F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28.99/</w:t>
            </w:r>
          </w:p>
          <w:p w14:paraId="2E8BB8D6" w14:textId="77777777" w:rsidR="005A0A1F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11.116</w:t>
            </w:r>
          </w:p>
          <w:p w14:paraId="413EAF6D" w14:textId="77777777" w:rsidR="005A0A1F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28.99/</w:t>
            </w:r>
          </w:p>
          <w:p w14:paraId="1CDCBF98" w14:textId="77777777" w:rsidR="005A0A1F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29.061</w:t>
            </w:r>
          </w:p>
          <w:p w14:paraId="5BAED946" w14:textId="77777777" w:rsidR="005A0A1F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28.99/</w:t>
            </w:r>
          </w:p>
          <w:p w14:paraId="5DD22EF7" w14:textId="77777777" w:rsidR="005A0A1F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39.000</w:t>
            </w:r>
          </w:p>
          <w:p w14:paraId="6360A015" w14:textId="77777777" w:rsidR="005A0A1F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28.99/</w:t>
            </w:r>
          </w:p>
          <w:p w14:paraId="0CEA241E" w14:textId="77777777" w:rsidR="005A0A1F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40.000</w:t>
            </w:r>
          </w:p>
          <w:p w14:paraId="0D784840" w14:textId="77777777" w:rsidR="005A0A1F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28.99/</w:t>
            </w:r>
          </w:p>
          <w:p w14:paraId="5A787F50" w14:textId="77777777" w:rsidR="005A0A1F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41.000</w:t>
            </w:r>
          </w:p>
          <w:p w14:paraId="4BF3F58A" w14:textId="6574F41A" w:rsidR="00EA7DC9" w:rsidRPr="005A0A1F" w:rsidRDefault="00EA7DC9" w:rsidP="00166B4D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40763DC" w14:textId="77777777" w:rsidR="005A0A1F" w:rsidRPr="005A0A1F" w:rsidRDefault="005A0A1F" w:rsidP="005A0A1F">
            <w:pPr>
              <w:spacing w:line="259" w:lineRule="auto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Техническое освидетельствование и диагностирование (в т.ч. экспертное обследование)</w:t>
            </w:r>
          </w:p>
          <w:p w14:paraId="2A8EA433" w14:textId="77777777" w:rsidR="005A0A1F" w:rsidRPr="005A0A1F" w:rsidRDefault="005A0A1F" w:rsidP="005A0A1F">
            <w:pPr>
              <w:spacing w:line="259" w:lineRule="auto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 xml:space="preserve">Испытания. Контроль. </w:t>
            </w:r>
          </w:p>
          <w:p w14:paraId="691F8CB7" w14:textId="1F39B5FD" w:rsidR="00EA7DC9" w:rsidRPr="005A0A1F" w:rsidRDefault="00EA7DC9" w:rsidP="009F0616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25061AF" w14:textId="77777777" w:rsidR="005A0A1F" w:rsidRPr="005A0A1F" w:rsidRDefault="005A0A1F" w:rsidP="005A0A1F">
            <w:pPr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 xml:space="preserve">Правила по обеспечению технической </w:t>
            </w:r>
          </w:p>
          <w:p w14:paraId="60C0155E" w14:textId="77777777" w:rsidR="005A0A1F" w:rsidRPr="005A0A1F" w:rsidRDefault="005A0A1F" w:rsidP="005A0A1F">
            <w:pPr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 xml:space="preserve">безопасности </w:t>
            </w:r>
          </w:p>
          <w:p w14:paraId="4400AA17" w14:textId="77777777" w:rsidR="005A0A1F" w:rsidRPr="005A0A1F" w:rsidRDefault="005A0A1F" w:rsidP="005A0A1F">
            <w:pPr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 xml:space="preserve">«Требования к </w:t>
            </w:r>
          </w:p>
          <w:p w14:paraId="688A1742" w14:textId="77777777" w:rsidR="005A0A1F" w:rsidRPr="005A0A1F" w:rsidRDefault="005A0A1F" w:rsidP="005A0A1F">
            <w:pPr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 xml:space="preserve">эксплуатации </w:t>
            </w:r>
          </w:p>
          <w:p w14:paraId="14AB3631" w14:textId="77777777" w:rsidR="005A0A1F" w:rsidRPr="005A0A1F" w:rsidRDefault="005A0A1F" w:rsidP="005A0A1F">
            <w:pPr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оборудования игрового надувного, надувных аттракционов» (Утв. Постановлением Министерства по чрезвычайным ситуациям Республики Беларусь № 64 от 17 ноября 2022 г.)</w:t>
            </w:r>
          </w:p>
          <w:p w14:paraId="074AA8E8" w14:textId="77777777" w:rsidR="005A0A1F" w:rsidRPr="005A0A1F" w:rsidRDefault="005A0A1F" w:rsidP="005A0A1F">
            <w:pPr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 xml:space="preserve">ГОСТ </w:t>
            </w:r>
            <w:r w:rsidRPr="005A0A1F">
              <w:rPr>
                <w:sz w:val="22"/>
                <w:szCs w:val="22"/>
                <w:lang w:val="en-US"/>
              </w:rPr>
              <w:t>EN</w:t>
            </w:r>
            <w:r w:rsidRPr="005A0A1F">
              <w:rPr>
                <w:sz w:val="22"/>
                <w:szCs w:val="22"/>
              </w:rPr>
              <w:t xml:space="preserve"> 14960–1</w:t>
            </w:r>
          </w:p>
          <w:p w14:paraId="563E7B1C" w14:textId="77777777" w:rsidR="005A0A1F" w:rsidRPr="005A0A1F" w:rsidRDefault="005A0A1F" w:rsidP="005A0A1F">
            <w:pPr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 xml:space="preserve">ГОСТ </w:t>
            </w:r>
            <w:r w:rsidRPr="005A0A1F">
              <w:rPr>
                <w:sz w:val="22"/>
                <w:szCs w:val="22"/>
                <w:lang w:val="en-US"/>
              </w:rPr>
              <w:t>EN</w:t>
            </w:r>
            <w:r w:rsidRPr="005A0A1F">
              <w:rPr>
                <w:sz w:val="22"/>
                <w:szCs w:val="22"/>
              </w:rPr>
              <w:t xml:space="preserve"> 14960–2</w:t>
            </w:r>
          </w:p>
          <w:p w14:paraId="3605CF2B" w14:textId="77777777" w:rsidR="005A0A1F" w:rsidRPr="005A0A1F" w:rsidRDefault="005A0A1F" w:rsidP="005A0A1F">
            <w:pPr>
              <w:spacing w:line="259" w:lineRule="auto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 xml:space="preserve">СТБ </w:t>
            </w:r>
            <w:r w:rsidRPr="005A0A1F">
              <w:rPr>
                <w:sz w:val="22"/>
                <w:szCs w:val="22"/>
                <w:lang w:val="en-US"/>
              </w:rPr>
              <w:t>EN</w:t>
            </w:r>
            <w:r w:rsidRPr="005A0A1F">
              <w:rPr>
                <w:sz w:val="22"/>
                <w:szCs w:val="22"/>
              </w:rPr>
              <w:t xml:space="preserve"> 14960</w:t>
            </w:r>
          </w:p>
          <w:p w14:paraId="17E970FA" w14:textId="77777777" w:rsidR="005A0A1F" w:rsidRPr="005A0A1F" w:rsidRDefault="005A0A1F" w:rsidP="005A0A1F">
            <w:pPr>
              <w:spacing w:line="259" w:lineRule="auto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Иные документы, устанавливающие требования к объекту</w:t>
            </w:r>
          </w:p>
          <w:p w14:paraId="1E3B5A65" w14:textId="77777777" w:rsidR="00C74A7D" w:rsidRPr="005A0A1F" w:rsidRDefault="00C74A7D" w:rsidP="00AF22B4">
            <w:pPr>
              <w:spacing w:line="259" w:lineRule="auto"/>
              <w:rPr>
                <w:sz w:val="22"/>
                <w:szCs w:val="22"/>
              </w:rPr>
            </w:pPr>
          </w:p>
          <w:p w14:paraId="4E2CFB2F" w14:textId="77777777" w:rsidR="00C74A7D" w:rsidRPr="005A0A1F" w:rsidRDefault="00C74A7D" w:rsidP="00AF22B4">
            <w:pPr>
              <w:spacing w:line="259" w:lineRule="auto"/>
              <w:rPr>
                <w:sz w:val="22"/>
                <w:szCs w:val="22"/>
              </w:rPr>
            </w:pPr>
          </w:p>
          <w:p w14:paraId="410A07DF" w14:textId="77777777" w:rsidR="00C74A7D" w:rsidRPr="005A0A1F" w:rsidRDefault="00C74A7D" w:rsidP="00AF22B4">
            <w:pPr>
              <w:spacing w:line="259" w:lineRule="auto"/>
              <w:rPr>
                <w:sz w:val="22"/>
                <w:szCs w:val="22"/>
              </w:rPr>
            </w:pPr>
          </w:p>
          <w:p w14:paraId="7A6643A9" w14:textId="68D35EA2" w:rsidR="00C74A7D" w:rsidRPr="005A0A1F" w:rsidRDefault="00C74A7D" w:rsidP="00AF22B4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DA417C" w14:textId="77777777" w:rsidR="005A0A1F" w:rsidRPr="005A0A1F" w:rsidRDefault="005A0A1F" w:rsidP="005A0A1F">
            <w:pPr>
              <w:ind w:right="101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 xml:space="preserve">Правила по обеспечению технической </w:t>
            </w:r>
          </w:p>
          <w:p w14:paraId="270F194D" w14:textId="77777777" w:rsidR="005A0A1F" w:rsidRPr="005A0A1F" w:rsidRDefault="005A0A1F" w:rsidP="005A0A1F">
            <w:pPr>
              <w:ind w:right="101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 xml:space="preserve">безопасности </w:t>
            </w:r>
          </w:p>
          <w:p w14:paraId="094A5DFE" w14:textId="77777777" w:rsidR="005A0A1F" w:rsidRPr="005A0A1F" w:rsidRDefault="005A0A1F" w:rsidP="005A0A1F">
            <w:pPr>
              <w:ind w:right="101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 xml:space="preserve">«Требования к </w:t>
            </w:r>
          </w:p>
          <w:p w14:paraId="05048389" w14:textId="77777777" w:rsidR="005A0A1F" w:rsidRPr="005A0A1F" w:rsidRDefault="005A0A1F" w:rsidP="005A0A1F">
            <w:pPr>
              <w:ind w:right="101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 xml:space="preserve">эксплуатации </w:t>
            </w:r>
          </w:p>
          <w:p w14:paraId="1936E355" w14:textId="77777777" w:rsidR="005A0A1F" w:rsidRPr="005A0A1F" w:rsidRDefault="005A0A1F" w:rsidP="005A0A1F">
            <w:pPr>
              <w:ind w:right="101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оборудования игрового надувного, надувных аттракционов» (Утв. Постановлением Министерства по чрезвычайным ситуациям Республики Беларусь № 64 от 17 ноября 2022 г.)</w:t>
            </w:r>
          </w:p>
          <w:p w14:paraId="69BBEF12" w14:textId="77777777" w:rsidR="005A0A1F" w:rsidRPr="005A0A1F" w:rsidRDefault="005A0A1F" w:rsidP="005A0A1F">
            <w:pPr>
              <w:ind w:right="101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ГОСТ EN 14960–1</w:t>
            </w:r>
          </w:p>
          <w:p w14:paraId="69CF7268" w14:textId="77777777" w:rsidR="005A0A1F" w:rsidRPr="005A0A1F" w:rsidRDefault="005A0A1F" w:rsidP="005A0A1F">
            <w:pPr>
              <w:ind w:right="101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ГОСТ EN 14960–2</w:t>
            </w:r>
          </w:p>
          <w:p w14:paraId="5664FD0F" w14:textId="77777777" w:rsidR="005A0A1F" w:rsidRPr="005A0A1F" w:rsidRDefault="005A0A1F" w:rsidP="005A0A1F">
            <w:pPr>
              <w:ind w:right="101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СТБ EN 14960</w:t>
            </w:r>
          </w:p>
          <w:p w14:paraId="7B4D1D42" w14:textId="77777777" w:rsidR="005A0A1F" w:rsidRPr="005A0A1F" w:rsidRDefault="005A0A1F" w:rsidP="005A0A1F">
            <w:pPr>
              <w:ind w:right="101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ГОСТ 34614.1 п.5.1</w:t>
            </w:r>
          </w:p>
          <w:p w14:paraId="2BAC670D" w14:textId="586873FF" w:rsidR="00F62D5D" w:rsidRPr="005A0A1F" w:rsidRDefault="005A0A1F" w:rsidP="005A0A1F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 xml:space="preserve">ГОСТ 34614.7 п.5.3, 6.2 </w:t>
            </w:r>
            <w:proofErr w:type="gramStart"/>
            <w:r w:rsidRPr="005A0A1F">
              <w:rPr>
                <w:sz w:val="22"/>
                <w:szCs w:val="22"/>
              </w:rPr>
              <w:t>b)с</w:t>
            </w:r>
            <w:proofErr w:type="gramEnd"/>
            <w:r w:rsidRPr="005A0A1F">
              <w:rPr>
                <w:sz w:val="22"/>
                <w:szCs w:val="22"/>
              </w:rPr>
              <w:t>)</w:t>
            </w:r>
          </w:p>
          <w:p w14:paraId="00EB2C79" w14:textId="77777777" w:rsidR="005E60B9" w:rsidRPr="005A0A1F" w:rsidRDefault="005E60B9" w:rsidP="00AF22B4">
            <w:pPr>
              <w:ind w:right="101"/>
              <w:rPr>
                <w:sz w:val="22"/>
                <w:szCs w:val="22"/>
              </w:rPr>
            </w:pPr>
          </w:p>
          <w:p w14:paraId="403E9BE9" w14:textId="6276B5E9" w:rsidR="005E60B9" w:rsidRPr="005A0A1F" w:rsidRDefault="005E60B9" w:rsidP="00AF22B4">
            <w:pPr>
              <w:ind w:right="101"/>
              <w:rPr>
                <w:sz w:val="22"/>
                <w:szCs w:val="22"/>
              </w:rPr>
            </w:pPr>
          </w:p>
        </w:tc>
      </w:tr>
    </w:tbl>
    <w:p w14:paraId="025C5FC7" w14:textId="77777777" w:rsidR="00F17590" w:rsidRPr="005A0A1F" w:rsidRDefault="00F17590"/>
    <w:tbl>
      <w:tblPr>
        <w:tblW w:w="5264" w:type="pct"/>
        <w:tblInd w:w="-623" w:type="dxa"/>
        <w:tblLayout w:type="fixed"/>
        <w:tblCellMar>
          <w:top w:w="47" w:type="dxa"/>
          <w:left w:w="57" w:type="dxa"/>
          <w:right w:w="11" w:type="dxa"/>
        </w:tblCellMar>
        <w:tblLook w:val="04A0" w:firstRow="1" w:lastRow="0" w:firstColumn="1" w:lastColumn="0" w:noHBand="0" w:noVBand="1"/>
      </w:tblPr>
      <w:tblGrid>
        <w:gridCol w:w="336"/>
        <w:gridCol w:w="2128"/>
        <w:gridCol w:w="852"/>
        <w:gridCol w:w="2126"/>
        <w:gridCol w:w="2411"/>
        <w:gridCol w:w="2407"/>
      </w:tblGrid>
      <w:tr w:rsidR="005A0A1F" w:rsidRPr="005A0A1F" w14:paraId="7E801EEB" w14:textId="77777777" w:rsidTr="00D16FC7">
        <w:trPr>
          <w:trHeight w:val="23"/>
        </w:trPr>
        <w:tc>
          <w:tcPr>
            <w:tcW w:w="16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A18A18" w14:textId="1D85EDB0" w:rsidR="005E60B9" w:rsidRPr="005A0A1F" w:rsidRDefault="005E60B9" w:rsidP="005E60B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A0A1F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F3B881F" w14:textId="35FC43DE" w:rsidR="005E60B9" w:rsidRPr="005A0A1F" w:rsidRDefault="005E60B9" w:rsidP="005E60B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A0A1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E1D916" w14:textId="29C467B4" w:rsidR="005E60B9" w:rsidRPr="005A0A1F" w:rsidRDefault="005E60B9" w:rsidP="005E60B9">
            <w:pPr>
              <w:spacing w:line="259" w:lineRule="auto"/>
              <w:ind w:left="-197" w:right="-111" w:firstLine="197"/>
              <w:jc w:val="center"/>
              <w:rPr>
                <w:sz w:val="22"/>
                <w:szCs w:val="22"/>
              </w:rPr>
            </w:pPr>
            <w:r w:rsidRPr="005A0A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8521A4E" w14:textId="6ECB25E0" w:rsidR="005E60B9" w:rsidRPr="005A0A1F" w:rsidRDefault="005E60B9" w:rsidP="005E60B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A0A1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0C7D8BC" w14:textId="0278F924" w:rsidR="005E60B9" w:rsidRPr="005A0A1F" w:rsidRDefault="005E60B9" w:rsidP="005E60B9">
            <w:pPr>
              <w:spacing w:line="259" w:lineRule="auto"/>
              <w:ind w:right="-5"/>
              <w:jc w:val="center"/>
              <w:rPr>
                <w:sz w:val="22"/>
                <w:szCs w:val="22"/>
              </w:rPr>
            </w:pPr>
            <w:r w:rsidRPr="005A0A1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DD27931" w14:textId="75FA89CE" w:rsidR="005E60B9" w:rsidRPr="005A0A1F" w:rsidRDefault="005E60B9" w:rsidP="005E60B9">
            <w:pPr>
              <w:spacing w:line="259" w:lineRule="auto"/>
              <w:ind w:right="-5"/>
              <w:jc w:val="center"/>
              <w:rPr>
                <w:sz w:val="22"/>
                <w:szCs w:val="22"/>
              </w:rPr>
            </w:pPr>
            <w:r w:rsidRPr="005A0A1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A0A1F" w:rsidRPr="005A0A1F" w14:paraId="7B0E6099" w14:textId="77777777" w:rsidTr="00D16FC7">
        <w:trPr>
          <w:trHeight w:val="1188"/>
        </w:trPr>
        <w:tc>
          <w:tcPr>
            <w:tcW w:w="16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7C104B" w14:textId="6473F713" w:rsidR="009F0616" w:rsidRPr="005A0A1F" w:rsidRDefault="00EA7DC9" w:rsidP="00FA77DC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89EAE8" w14:textId="531AA3BB" w:rsidR="009F0616" w:rsidRPr="005A0A1F" w:rsidRDefault="005A0A1F" w:rsidP="009F0616">
            <w:pPr>
              <w:spacing w:line="259" w:lineRule="auto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Оборудование для детских игровых площадок. Оборудование игровых площадок, предназначенное для индивидуального и коллективного пользования детьми (в том числе оборудование и компоненты, установленные в качестве оборудования для игровой площадки, но не разработанные для этой цели).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CFC8146" w14:textId="77777777" w:rsidR="005A0A1F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28.99/</w:t>
            </w:r>
          </w:p>
          <w:p w14:paraId="0DF83E63" w14:textId="77777777" w:rsidR="005A0A1F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11.116</w:t>
            </w:r>
          </w:p>
          <w:p w14:paraId="077E1B48" w14:textId="77777777" w:rsidR="005A0A1F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28.99/</w:t>
            </w:r>
          </w:p>
          <w:p w14:paraId="0BE95F4B" w14:textId="77777777" w:rsidR="005A0A1F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29.061</w:t>
            </w:r>
          </w:p>
          <w:p w14:paraId="12F97453" w14:textId="77777777" w:rsidR="005A0A1F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28.99/</w:t>
            </w:r>
          </w:p>
          <w:p w14:paraId="06F050D9" w14:textId="77777777" w:rsidR="005A0A1F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39.000</w:t>
            </w:r>
          </w:p>
          <w:p w14:paraId="4C5A4D41" w14:textId="77777777" w:rsidR="005A0A1F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28.99/</w:t>
            </w:r>
          </w:p>
          <w:p w14:paraId="3F5287D6" w14:textId="77777777" w:rsidR="005A0A1F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40.000</w:t>
            </w:r>
          </w:p>
          <w:p w14:paraId="5C31F2AF" w14:textId="77777777" w:rsidR="005A0A1F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28.99/</w:t>
            </w:r>
          </w:p>
          <w:p w14:paraId="7B05A211" w14:textId="03380A88" w:rsidR="009F0616" w:rsidRPr="005A0A1F" w:rsidRDefault="005A0A1F" w:rsidP="005A0A1F">
            <w:pPr>
              <w:spacing w:line="259" w:lineRule="auto"/>
              <w:ind w:left="-197" w:right="-111" w:firstLine="197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41.000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D0E026" w14:textId="77777777" w:rsidR="005A0A1F" w:rsidRPr="005A0A1F" w:rsidRDefault="005A0A1F" w:rsidP="005A0A1F">
            <w:pPr>
              <w:spacing w:line="259" w:lineRule="auto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Техническое освидетельствование и диагностирование (в т.ч. экспертное обследование)</w:t>
            </w:r>
          </w:p>
          <w:p w14:paraId="6533D098" w14:textId="77777777" w:rsidR="005A0A1F" w:rsidRPr="005A0A1F" w:rsidRDefault="005A0A1F" w:rsidP="005A0A1F">
            <w:pPr>
              <w:spacing w:line="259" w:lineRule="auto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 xml:space="preserve">Испытания. Контроль. </w:t>
            </w:r>
          </w:p>
          <w:p w14:paraId="22275393" w14:textId="3E32115D" w:rsidR="009F0616" w:rsidRPr="005A0A1F" w:rsidRDefault="009F0616" w:rsidP="009F0616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D9DE9A" w14:textId="77777777" w:rsidR="005A0A1F" w:rsidRPr="005A0A1F" w:rsidRDefault="005A0A1F" w:rsidP="005A0A1F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ГОСТ 34614.1</w:t>
            </w:r>
          </w:p>
          <w:p w14:paraId="183D9882" w14:textId="77777777" w:rsidR="005A0A1F" w:rsidRPr="005A0A1F" w:rsidRDefault="005A0A1F" w:rsidP="005A0A1F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ГОСТ 34614.2</w:t>
            </w:r>
          </w:p>
          <w:p w14:paraId="0E106F8C" w14:textId="77777777" w:rsidR="005A0A1F" w:rsidRPr="005A0A1F" w:rsidRDefault="005A0A1F" w:rsidP="005A0A1F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ГОСТ 34614.3</w:t>
            </w:r>
          </w:p>
          <w:p w14:paraId="279409CE" w14:textId="77777777" w:rsidR="005A0A1F" w:rsidRPr="005A0A1F" w:rsidRDefault="005A0A1F" w:rsidP="005A0A1F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ГОСТ 34614.4</w:t>
            </w:r>
          </w:p>
          <w:p w14:paraId="7548E34C" w14:textId="77777777" w:rsidR="005A0A1F" w:rsidRPr="005A0A1F" w:rsidRDefault="005A0A1F" w:rsidP="005A0A1F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ГОСТ 34614.5</w:t>
            </w:r>
          </w:p>
          <w:p w14:paraId="0844D50C" w14:textId="77777777" w:rsidR="005A0A1F" w:rsidRPr="005A0A1F" w:rsidRDefault="005A0A1F" w:rsidP="005A0A1F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ГОСТ 34614.6</w:t>
            </w:r>
          </w:p>
          <w:p w14:paraId="53ADD957" w14:textId="77777777" w:rsidR="005A0A1F" w:rsidRPr="005A0A1F" w:rsidRDefault="005A0A1F" w:rsidP="005A0A1F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ГОСТ 34614.10</w:t>
            </w:r>
          </w:p>
          <w:p w14:paraId="4F77D059" w14:textId="77777777" w:rsidR="005A0A1F" w:rsidRPr="005A0A1F" w:rsidRDefault="005A0A1F" w:rsidP="005A0A1F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ГОСТ 34614.11</w:t>
            </w:r>
          </w:p>
          <w:p w14:paraId="4280B5D5" w14:textId="77777777" w:rsidR="005A0A1F" w:rsidRPr="005A0A1F" w:rsidRDefault="005A0A1F" w:rsidP="005A0A1F">
            <w:pPr>
              <w:spacing w:line="259" w:lineRule="auto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Иные документы, устанавливающие требования к объекту</w:t>
            </w:r>
          </w:p>
          <w:p w14:paraId="59BDE95F" w14:textId="2E5F283C" w:rsidR="007C49A7" w:rsidRPr="005A0A1F" w:rsidRDefault="007C49A7" w:rsidP="00AE338A">
            <w:pPr>
              <w:spacing w:line="259" w:lineRule="auto"/>
              <w:ind w:right="-5"/>
              <w:rPr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EA78493" w14:textId="77777777" w:rsidR="005A0A1F" w:rsidRPr="005A0A1F" w:rsidRDefault="005A0A1F" w:rsidP="005A0A1F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ГОСТ 34614.1</w:t>
            </w:r>
          </w:p>
          <w:p w14:paraId="1B95B0FB" w14:textId="77777777" w:rsidR="005A0A1F" w:rsidRPr="005A0A1F" w:rsidRDefault="005A0A1F" w:rsidP="005A0A1F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ГОСТ 34614.2, за исключением п. 4.6, приложения В</w:t>
            </w:r>
          </w:p>
          <w:p w14:paraId="58B33BCA" w14:textId="77777777" w:rsidR="005A0A1F" w:rsidRPr="005A0A1F" w:rsidRDefault="005A0A1F" w:rsidP="005A0A1F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ГОСТ 34614.3</w:t>
            </w:r>
          </w:p>
          <w:p w14:paraId="6F098D78" w14:textId="77777777" w:rsidR="005A0A1F" w:rsidRPr="005A0A1F" w:rsidRDefault="005A0A1F" w:rsidP="005A0A1F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ГОСТ 34614.4</w:t>
            </w:r>
          </w:p>
          <w:p w14:paraId="5C8533AC" w14:textId="77777777" w:rsidR="005A0A1F" w:rsidRPr="005A0A1F" w:rsidRDefault="005A0A1F" w:rsidP="005A0A1F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ГОСТ 34614.5</w:t>
            </w:r>
          </w:p>
          <w:p w14:paraId="7D1C29B8" w14:textId="77777777" w:rsidR="005A0A1F" w:rsidRPr="005A0A1F" w:rsidRDefault="005A0A1F" w:rsidP="005A0A1F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ГОСТ 34614.6</w:t>
            </w:r>
          </w:p>
          <w:p w14:paraId="3C7968B0" w14:textId="77777777" w:rsidR="005A0A1F" w:rsidRPr="005A0A1F" w:rsidRDefault="005A0A1F" w:rsidP="005A0A1F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ГОСТ 34614.10</w:t>
            </w:r>
          </w:p>
          <w:p w14:paraId="18B1F0B2" w14:textId="77777777" w:rsidR="005A0A1F" w:rsidRPr="005A0A1F" w:rsidRDefault="005A0A1F" w:rsidP="005A0A1F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>ГОСТ 34614.11</w:t>
            </w:r>
          </w:p>
          <w:p w14:paraId="7D6B9E73" w14:textId="77777777" w:rsidR="005A0A1F" w:rsidRPr="005A0A1F" w:rsidRDefault="005A0A1F" w:rsidP="005A0A1F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5A0A1F">
              <w:rPr>
                <w:sz w:val="22"/>
                <w:szCs w:val="22"/>
              </w:rPr>
              <w:t xml:space="preserve">ГОСТ 34614.7 п.5.3, </w:t>
            </w:r>
            <w:proofErr w:type="gramStart"/>
            <w:r w:rsidRPr="005A0A1F">
              <w:rPr>
                <w:sz w:val="22"/>
                <w:szCs w:val="22"/>
              </w:rPr>
              <w:t>6.2.</w:t>
            </w:r>
            <w:r w:rsidRPr="005A0A1F">
              <w:rPr>
                <w:sz w:val="22"/>
                <w:szCs w:val="22"/>
                <w:lang w:val="en-US"/>
              </w:rPr>
              <w:t>b</w:t>
            </w:r>
            <w:r w:rsidRPr="005A0A1F">
              <w:rPr>
                <w:sz w:val="22"/>
                <w:szCs w:val="22"/>
              </w:rPr>
              <w:t>)с</w:t>
            </w:r>
            <w:proofErr w:type="gramEnd"/>
            <w:r w:rsidRPr="005A0A1F">
              <w:rPr>
                <w:sz w:val="22"/>
                <w:szCs w:val="22"/>
              </w:rPr>
              <w:t>)</w:t>
            </w:r>
          </w:p>
          <w:p w14:paraId="65AEB97A" w14:textId="7935C3DA" w:rsidR="009F0616" w:rsidRPr="005A0A1F" w:rsidRDefault="009F0616" w:rsidP="00AE338A">
            <w:pPr>
              <w:spacing w:line="259" w:lineRule="auto"/>
              <w:ind w:right="-5"/>
              <w:rPr>
                <w:sz w:val="22"/>
                <w:szCs w:val="22"/>
              </w:rPr>
            </w:pPr>
          </w:p>
        </w:tc>
      </w:tr>
    </w:tbl>
    <w:p w14:paraId="55587508" w14:textId="69FF7EBA" w:rsidR="00D16FC7" w:rsidRPr="00F17590" w:rsidRDefault="00D16FC7" w:rsidP="00D16FC7">
      <w:pPr>
        <w:ind w:left="-567" w:right="11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vertAlign w:val="superscript"/>
        </w:rPr>
        <w:t>1</w:t>
      </w:r>
      <w:r w:rsidRPr="00F17590">
        <w:rPr>
          <w:i/>
          <w:iCs/>
          <w:sz w:val="22"/>
          <w:szCs w:val="22"/>
        </w:rPr>
        <w:t xml:space="preserve">Коды технической компетентности </w:t>
      </w:r>
      <w:r>
        <w:rPr>
          <w:i/>
          <w:iCs/>
          <w:sz w:val="22"/>
          <w:szCs w:val="22"/>
        </w:rPr>
        <w:t>согласно</w:t>
      </w:r>
      <w:r w:rsidRPr="00F17590">
        <w:rPr>
          <w:i/>
          <w:iCs/>
          <w:sz w:val="22"/>
          <w:szCs w:val="22"/>
        </w:rPr>
        <w:t xml:space="preserve"> Приложений 1, 2 РИ СМ 7-05-2022 Классификатор области деятельности в сфере оценки соответствия (лаборатории, инспекционные органы, провайдеры проверки квалификации).</w:t>
      </w:r>
    </w:p>
    <w:p w14:paraId="39DC7796" w14:textId="77777777" w:rsidR="00F17590" w:rsidRDefault="00F17590" w:rsidP="00942634">
      <w:pPr>
        <w:pStyle w:val="af5"/>
        <w:spacing w:line="280" w:lineRule="exact"/>
        <w:ind w:left="-567" w:right="112"/>
        <w:rPr>
          <w:sz w:val="28"/>
          <w:szCs w:val="28"/>
          <w:lang w:val="ru-RU"/>
        </w:rPr>
      </w:pPr>
    </w:p>
    <w:p w14:paraId="3B94664C" w14:textId="2C184359" w:rsidR="00F17590" w:rsidRPr="00F17590" w:rsidRDefault="00F17590" w:rsidP="00942634">
      <w:pPr>
        <w:pStyle w:val="af5"/>
        <w:spacing w:line="280" w:lineRule="exact"/>
        <w:ind w:left="-567" w:right="112"/>
        <w:rPr>
          <w:sz w:val="28"/>
          <w:szCs w:val="28"/>
          <w:lang w:val="ru-RU"/>
        </w:rPr>
      </w:pPr>
      <w:r w:rsidRPr="00F17590">
        <w:rPr>
          <w:sz w:val="28"/>
          <w:szCs w:val="28"/>
          <w:lang w:val="ru-RU"/>
        </w:rPr>
        <w:t xml:space="preserve">Руководитель органа </w:t>
      </w:r>
    </w:p>
    <w:p w14:paraId="472547C7" w14:textId="77777777" w:rsidR="00F17590" w:rsidRPr="00F17590" w:rsidRDefault="00F17590" w:rsidP="00942634">
      <w:pPr>
        <w:pStyle w:val="af5"/>
        <w:spacing w:line="280" w:lineRule="exact"/>
        <w:ind w:left="-567" w:right="112"/>
        <w:rPr>
          <w:sz w:val="28"/>
          <w:szCs w:val="28"/>
          <w:lang w:val="ru-RU"/>
        </w:rPr>
      </w:pPr>
      <w:r w:rsidRPr="00F17590">
        <w:rPr>
          <w:sz w:val="28"/>
          <w:szCs w:val="28"/>
          <w:lang w:val="ru-RU"/>
        </w:rPr>
        <w:t xml:space="preserve">по аккредитации </w:t>
      </w:r>
    </w:p>
    <w:p w14:paraId="7C3F72C8" w14:textId="77777777" w:rsidR="00F17590" w:rsidRPr="00F17590" w:rsidRDefault="00F17590" w:rsidP="00942634">
      <w:pPr>
        <w:pStyle w:val="af5"/>
        <w:spacing w:line="280" w:lineRule="exact"/>
        <w:ind w:left="-567" w:right="112"/>
        <w:rPr>
          <w:sz w:val="28"/>
          <w:szCs w:val="28"/>
          <w:lang w:val="ru-RU"/>
        </w:rPr>
      </w:pPr>
      <w:r w:rsidRPr="00F17590">
        <w:rPr>
          <w:sz w:val="28"/>
          <w:szCs w:val="28"/>
          <w:lang w:val="ru-RU"/>
        </w:rPr>
        <w:t>Республики Беларусь -</w:t>
      </w:r>
    </w:p>
    <w:p w14:paraId="29236C87" w14:textId="77777777" w:rsidR="00F17590" w:rsidRPr="00F17590" w:rsidRDefault="00F17590" w:rsidP="00942634">
      <w:pPr>
        <w:pStyle w:val="af5"/>
        <w:spacing w:line="280" w:lineRule="exact"/>
        <w:ind w:left="-567" w:right="112"/>
        <w:rPr>
          <w:sz w:val="28"/>
          <w:szCs w:val="28"/>
          <w:lang w:val="ru-RU"/>
        </w:rPr>
      </w:pPr>
      <w:r w:rsidRPr="00F17590">
        <w:rPr>
          <w:sz w:val="28"/>
          <w:szCs w:val="28"/>
          <w:lang w:val="ru-RU"/>
        </w:rPr>
        <w:t xml:space="preserve">директор государственного </w:t>
      </w:r>
    </w:p>
    <w:p w14:paraId="4F0732E9" w14:textId="22911149" w:rsidR="00F17590" w:rsidRPr="00F17590" w:rsidRDefault="00F17590" w:rsidP="00942634">
      <w:pPr>
        <w:pStyle w:val="af5"/>
        <w:spacing w:line="280" w:lineRule="exact"/>
        <w:ind w:left="-567" w:right="112"/>
        <w:rPr>
          <w:sz w:val="28"/>
          <w:szCs w:val="28"/>
          <w:lang w:val="ru-RU"/>
        </w:rPr>
      </w:pPr>
      <w:r w:rsidRPr="00F17590">
        <w:rPr>
          <w:sz w:val="28"/>
          <w:szCs w:val="28"/>
          <w:lang w:val="ru-RU"/>
        </w:rPr>
        <w:t>предприятия «БГЦА»</w:t>
      </w:r>
      <w:r w:rsidRPr="00F17590">
        <w:rPr>
          <w:sz w:val="28"/>
          <w:szCs w:val="28"/>
          <w:lang w:val="ru-RU"/>
        </w:rPr>
        <w:tab/>
      </w:r>
      <w:r w:rsidRPr="00F17590">
        <w:rPr>
          <w:sz w:val="28"/>
          <w:szCs w:val="28"/>
          <w:lang w:val="ru-RU"/>
        </w:rPr>
        <w:tab/>
      </w:r>
      <w:r w:rsidRPr="00F17590">
        <w:rPr>
          <w:sz w:val="28"/>
          <w:szCs w:val="28"/>
          <w:lang w:val="ru-RU"/>
        </w:rPr>
        <w:tab/>
      </w:r>
      <w:r w:rsidRPr="00F17590">
        <w:rPr>
          <w:sz w:val="28"/>
          <w:szCs w:val="28"/>
          <w:lang w:val="ru-RU"/>
        </w:rPr>
        <w:tab/>
      </w:r>
      <w:r w:rsidRPr="00F17590">
        <w:rPr>
          <w:sz w:val="28"/>
          <w:szCs w:val="28"/>
          <w:lang w:val="ru-RU"/>
        </w:rPr>
        <w:tab/>
      </w:r>
      <w:r w:rsidRPr="00F17590">
        <w:rPr>
          <w:sz w:val="28"/>
          <w:szCs w:val="28"/>
          <w:lang w:val="ru-RU"/>
        </w:rPr>
        <w:tab/>
      </w:r>
      <w:r w:rsidRPr="00F17590">
        <w:rPr>
          <w:sz w:val="28"/>
          <w:szCs w:val="28"/>
          <w:lang w:val="ru-RU"/>
        </w:rPr>
        <w:tab/>
      </w:r>
      <w:r w:rsidRPr="00F17590">
        <w:rPr>
          <w:sz w:val="28"/>
          <w:szCs w:val="28"/>
          <w:lang w:val="ru-RU"/>
        </w:rPr>
        <w:tab/>
      </w:r>
      <w:r w:rsidR="00942634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</w:t>
      </w:r>
      <w:r w:rsidRPr="00F17590">
        <w:rPr>
          <w:sz w:val="28"/>
          <w:szCs w:val="28"/>
          <w:lang w:val="ru-RU"/>
        </w:rPr>
        <w:t>Е.В. Бережных</w:t>
      </w:r>
    </w:p>
    <w:p w14:paraId="0FC0FFC6" w14:textId="77777777" w:rsidR="0088513D" w:rsidRPr="00F17590" w:rsidRDefault="0088513D" w:rsidP="00F17590">
      <w:pPr>
        <w:pStyle w:val="af5"/>
        <w:spacing w:line="280" w:lineRule="exact"/>
        <w:ind w:left="-567" w:right="-125"/>
        <w:rPr>
          <w:lang w:val="ru-RU"/>
        </w:rPr>
      </w:pPr>
    </w:p>
    <w:sectPr w:rsidR="0088513D" w:rsidRPr="00F17590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B373B" w14:textId="77777777" w:rsidR="007358D5" w:rsidRDefault="007358D5" w:rsidP="0011070C">
      <w:r>
        <w:separator/>
      </w:r>
    </w:p>
  </w:endnote>
  <w:endnote w:type="continuationSeparator" w:id="0">
    <w:p w14:paraId="542CB958" w14:textId="77777777" w:rsidR="007358D5" w:rsidRDefault="007358D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33" w:type="dxa"/>
      <w:tblInd w:w="-567" w:type="dxa"/>
      <w:tblLook w:val="00A0" w:firstRow="1" w:lastRow="0" w:firstColumn="1" w:lastColumn="0" w:noHBand="0" w:noVBand="0"/>
    </w:tblPr>
    <w:tblGrid>
      <w:gridCol w:w="3342"/>
      <w:gridCol w:w="4596"/>
      <w:gridCol w:w="2495"/>
    </w:tblGrid>
    <w:tr w:rsidR="00F17590" w:rsidRPr="004D1FA5" w14:paraId="265FE2E7" w14:textId="77777777" w:rsidTr="00F17590">
      <w:tc>
        <w:tcPr>
          <w:tcW w:w="3342" w:type="dxa"/>
        </w:tcPr>
        <w:p w14:paraId="6820EC8D" w14:textId="77777777" w:rsidR="00F17590" w:rsidRPr="00804957" w:rsidRDefault="00F17590" w:rsidP="00F17590">
          <w:pPr>
            <w:pStyle w:val="12"/>
            <w:rPr>
              <w:rFonts w:ascii="Times New Roman" w:eastAsia="ArialMT" w:hAnsi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/>
              <w:sz w:val="20"/>
              <w:szCs w:val="20"/>
            </w:rPr>
            <w:t>_________________________ М.П.</w:t>
          </w:r>
        </w:p>
        <w:p w14:paraId="521FBF01" w14:textId="77777777" w:rsidR="00F17590" w:rsidRPr="00DF115B" w:rsidRDefault="00F17590" w:rsidP="00F17590">
          <w:pPr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(</w:t>
          </w:r>
          <w:r w:rsidRPr="00804957">
            <w:rPr>
              <w:rFonts w:eastAsia="ArialMT"/>
              <w:sz w:val="16"/>
              <w:szCs w:val="16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</w:rPr>
            <w:t>эксперта по аккредитации)</w:t>
          </w:r>
        </w:p>
      </w:tc>
      <w:tc>
        <w:tcPr>
          <w:tcW w:w="4596" w:type="dxa"/>
          <w:vAlign w:val="center"/>
        </w:tcPr>
        <w:p w14:paraId="26EF64C7" w14:textId="1716B52A" w:rsidR="00F17590" w:rsidRPr="009C183F" w:rsidRDefault="00F17590" w:rsidP="00F17590">
          <w:pPr>
            <w:pStyle w:val="12"/>
            <w:jc w:val="center"/>
            <w:rPr>
              <w:rFonts w:ascii="Times New Roman" w:eastAsia="ArialMT" w:hAnsi="Times New Roman"/>
              <w:u w:val="single"/>
            </w:rPr>
          </w:pPr>
          <w:r>
            <w:rPr>
              <w:rFonts w:ascii="Times New Roman" w:eastAsia="ArialMT" w:hAnsi="Times New Roman"/>
              <w:u w:val="single"/>
            </w:rPr>
            <w:t>31.08.2023</w:t>
          </w:r>
        </w:p>
        <w:p w14:paraId="48F9F0D9" w14:textId="77777777" w:rsidR="00F17590" w:rsidRDefault="00F17590" w:rsidP="00F17590">
          <w:pPr>
            <w:pStyle w:val="12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/>
              <w:sz w:val="16"/>
              <w:szCs w:val="16"/>
            </w:rPr>
            <w:t xml:space="preserve">принятия решения </w:t>
          </w:r>
        </w:p>
        <w:p w14:paraId="37998468" w14:textId="77777777" w:rsidR="00F17590" w:rsidRPr="00DF115B" w:rsidRDefault="00F17590" w:rsidP="00F17590">
          <w:pPr>
            <w:jc w:val="center"/>
            <w:rPr>
              <w:rFonts w:eastAsia="ArialMT"/>
              <w:sz w:val="16"/>
              <w:szCs w:val="16"/>
            </w:rPr>
          </w:pPr>
          <w:r w:rsidRPr="00C169DE">
            <w:rPr>
              <w:rFonts w:eastAsia="ArialMT"/>
              <w:sz w:val="16"/>
              <w:szCs w:val="16"/>
            </w:rPr>
            <w:t>(число, месяц, год)</w:t>
          </w:r>
        </w:p>
      </w:tc>
      <w:tc>
        <w:tcPr>
          <w:tcW w:w="2495" w:type="dxa"/>
          <w:vAlign w:val="center"/>
        </w:tcPr>
        <w:p w14:paraId="17795FE0" w14:textId="77777777" w:rsidR="00F17590" w:rsidRPr="004D1FA5" w:rsidRDefault="00F17590" w:rsidP="00F17590">
          <w:pPr>
            <w:pStyle w:val="12"/>
            <w:jc w:val="center"/>
            <w:rPr>
              <w:rFonts w:ascii="Times New Roman" w:hAnsi="Times New Roman"/>
              <w:sz w:val="24"/>
              <w:szCs w:val="24"/>
            </w:rPr>
          </w:pPr>
          <w:r w:rsidRPr="004D1FA5">
            <w:rPr>
              <w:rFonts w:ascii="Times New Roman" w:hAnsi="Times New Roman"/>
              <w:sz w:val="24"/>
              <w:szCs w:val="24"/>
            </w:rPr>
            <w:t xml:space="preserve">Лист </w:t>
          </w:r>
          <w:r w:rsidRPr="004D1FA5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4D1FA5">
            <w:rPr>
              <w:rFonts w:ascii="Times New Roman" w:hAnsi="Times New Roman"/>
              <w:sz w:val="24"/>
              <w:szCs w:val="24"/>
            </w:rPr>
            <w:instrText xml:space="preserve"> PAGE   \* MERGEFORMAT </w:instrText>
          </w:r>
          <w:r w:rsidRPr="004D1FA5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noProof/>
              <w:sz w:val="24"/>
              <w:szCs w:val="24"/>
            </w:rPr>
            <w:t>17</w:t>
          </w:r>
          <w:r w:rsidRPr="004D1FA5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4D1FA5">
            <w:rPr>
              <w:rFonts w:ascii="Times New Roman" w:hAnsi="Times New Roman"/>
              <w:sz w:val="24"/>
              <w:szCs w:val="24"/>
            </w:rPr>
            <w:t xml:space="preserve"> Листов </w:t>
          </w:r>
          <w:r w:rsidRPr="004D1FA5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4D1FA5">
            <w:rPr>
              <w:rFonts w:ascii="Times New Roman" w:hAnsi="Times New Roman"/>
              <w:sz w:val="24"/>
              <w:szCs w:val="24"/>
            </w:rPr>
            <w:instrText xml:space="preserve"> NUMPAGES   \* MERGEFORMAT </w:instrText>
          </w:r>
          <w:r w:rsidRPr="004D1FA5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noProof/>
              <w:sz w:val="24"/>
              <w:szCs w:val="24"/>
            </w:rPr>
            <w:t>17</w:t>
          </w:r>
          <w:r w:rsidRPr="004D1FA5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161" w:type="pct"/>
      <w:tblInd w:w="-567" w:type="dxa"/>
      <w:tblLook w:val="00A0" w:firstRow="1" w:lastRow="0" w:firstColumn="1" w:lastColumn="0" w:noHBand="0" w:noVBand="0"/>
    </w:tblPr>
    <w:tblGrid>
      <w:gridCol w:w="3119"/>
      <w:gridCol w:w="4819"/>
      <w:gridCol w:w="2127"/>
    </w:tblGrid>
    <w:tr w:rsidR="00F17590" w:rsidRPr="00460ECA" w14:paraId="026ADD8F" w14:textId="77777777" w:rsidTr="00F17590">
      <w:tc>
        <w:tcPr>
          <w:tcW w:w="3119" w:type="dxa"/>
          <w:hideMark/>
        </w:tcPr>
        <w:p w14:paraId="4AF330F3" w14:textId="6E972D10" w:rsidR="00F17590" w:rsidRPr="00804957" w:rsidRDefault="00F17590" w:rsidP="00F17590">
          <w:pPr>
            <w:pStyle w:val="12"/>
            <w:rPr>
              <w:rFonts w:ascii="Times New Roman" w:eastAsia="ArialMT" w:hAnsi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/>
              <w:sz w:val="20"/>
              <w:szCs w:val="20"/>
            </w:rPr>
            <w:t>________________________</w:t>
          </w:r>
          <w:r>
            <w:rPr>
              <w:rFonts w:ascii="Times New Roman" w:eastAsia="ArialMT" w:hAnsi="Times New Roman"/>
              <w:sz w:val="20"/>
              <w:szCs w:val="20"/>
            </w:rPr>
            <w:t xml:space="preserve"> </w:t>
          </w:r>
          <w:r w:rsidRPr="00804957">
            <w:rPr>
              <w:rFonts w:ascii="Times New Roman" w:eastAsia="ArialMT" w:hAnsi="Times New Roman"/>
              <w:sz w:val="20"/>
              <w:szCs w:val="20"/>
            </w:rPr>
            <w:t>М.П.</w:t>
          </w:r>
        </w:p>
        <w:p w14:paraId="4E83E87D" w14:textId="6EA9AA26" w:rsidR="00F17590" w:rsidRPr="009F4876" w:rsidRDefault="00F17590" w:rsidP="00F17590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F17590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4819" w:type="dxa"/>
          <w:vAlign w:val="center"/>
          <w:hideMark/>
        </w:tcPr>
        <w:p w14:paraId="7DF165C4" w14:textId="745A0044" w:rsidR="00F17590" w:rsidRPr="009C183F" w:rsidRDefault="0001527F" w:rsidP="00F17590">
          <w:pPr>
            <w:pStyle w:val="12"/>
            <w:jc w:val="center"/>
            <w:rPr>
              <w:rFonts w:ascii="Times New Roman" w:eastAsia="ArialMT" w:hAnsi="Times New Roman"/>
              <w:u w:val="single"/>
            </w:rPr>
          </w:pPr>
          <w:r>
            <w:rPr>
              <w:rFonts w:ascii="Times New Roman" w:eastAsia="ArialMT" w:hAnsi="Times New Roman"/>
              <w:u w:val="single"/>
            </w:rPr>
            <w:t>15.07.2024</w:t>
          </w:r>
        </w:p>
        <w:p w14:paraId="30DA1B0C" w14:textId="77777777" w:rsidR="00F17590" w:rsidRDefault="00F17590" w:rsidP="00F17590">
          <w:pPr>
            <w:pStyle w:val="12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/>
              <w:sz w:val="16"/>
              <w:szCs w:val="16"/>
            </w:rPr>
            <w:t xml:space="preserve">принятия решения </w:t>
          </w:r>
        </w:p>
        <w:p w14:paraId="4B347AC2" w14:textId="3A4C652A" w:rsidR="00F17590" w:rsidRPr="009F4876" w:rsidRDefault="00F17590" w:rsidP="00F17590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F17590">
            <w:rPr>
              <w:rFonts w:eastAsia="ArialMT"/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2127" w:type="dxa"/>
          <w:vAlign w:val="center"/>
          <w:hideMark/>
        </w:tcPr>
        <w:p w14:paraId="37563CE5" w14:textId="4F93B450" w:rsidR="00F17590" w:rsidRPr="00460ECA" w:rsidRDefault="00F17590" w:rsidP="00F17590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proofErr w:type="spellStart"/>
          <w:r w:rsidRPr="004D1FA5">
            <w:rPr>
              <w:sz w:val="24"/>
              <w:szCs w:val="24"/>
            </w:rPr>
            <w:t>Лист</w:t>
          </w:r>
          <w:proofErr w:type="spellEnd"/>
          <w:r w:rsidRPr="004D1FA5">
            <w:rPr>
              <w:sz w:val="24"/>
              <w:szCs w:val="24"/>
            </w:rPr>
            <w:t xml:space="preserve"> </w:t>
          </w:r>
          <w:r w:rsidRPr="004D1FA5">
            <w:rPr>
              <w:sz w:val="24"/>
              <w:szCs w:val="24"/>
            </w:rPr>
            <w:fldChar w:fldCharType="begin"/>
          </w:r>
          <w:r w:rsidRPr="004D1FA5">
            <w:rPr>
              <w:sz w:val="24"/>
              <w:szCs w:val="24"/>
            </w:rPr>
            <w:instrText xml:space="preserve"> PAGE   \* MERGEFORMAT </w:instrText>
          </w:r>
          <w:r w:rsidRPr="004D1FA5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17</w:t>
          </w:r>
          <w:r w:rsidRPr="004D1FA5">
            <w:rPr>
              <w:sz w:val="24"/>
              <w:szCs w:val="24"/>
            </w:rPr>
            <w:fldChar w:fldCharType="end"/>
          </w:r>
          <w:r w:rsidRPr="004D1FA5">
            <w:rPr>
              <w:sz w:val="24"/>
              <w:szCs w:val="24"/>
            </w:rPr>
            <w:t xml:space="preserve"> </w:t>
          </w:r>
          <w:proofErr w:type="spellStart"/>
          <w:r w:rsidRPr="004D1FA5">
            <w:rPr>
              <w:sz w:val="24"/>
              <w:szCs w:val="24"/>
            </w:rPr>
            <w:t>Листов</w:t>
          </w:r>
          <w:proofErr w:type="spellEnd"/>
          <w:r w:rsidRPr="004D1FA5">
            <w:rPr>
              <w:sz w:val="24"/>
              <w:szCs w:val="24"/>
            </w:rPr>
            <w:t xml:space="preserve"> </w:t>
          </w:r>
          <w:r w:rsidRPr="004D1FA5">
            <w:rPr>
              <w:sz w:val="24"/>
              <w:szCs w:val="24"/>
            </w:rPr>
            <w:fldChar w:fldCharType="begin"/>
          </w:r>
          <w:r w:rsidRPr="004D1FA5">
            <w:rPr>
              <w:sz w:val="24"/>
              <w:szCs w:val="24"/>
            </w:rPr>
            <w:instrText xml:space="preserve"> NUMPAGES   \* MERGEFORMAT </w:instrText>
          </w:r>
          <w:r w:rsidRPr="004D1FA5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17</w:t>
          </w:r>
          <w:r w:rsidRPr="004D1FA5">
            <w:rPr>
              <w:sz w:val="24"/>
              <w:szCs w:val="24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D16E" w14:textId="77777777" w:rsidR="007358D5" w:rsidRDefault="007358D5" w:rsidP="0011070C">
      <w:r>
        <w:separator/>
      </w:r>
    </w:p>
  </w:footnote>
  <w:footnote w:type="continuationSeparator" w:id="0">
    <w:p w14:paraId="0A71BF2D" w14:textId="77777777" w:rsidR="007358D5" w:rsidRDefault="007358D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06" w:type="pct"/>
      <w:tblInd w:w="-70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605"/>
    </w:tblGrid>
    <w:tr w:rsidR="006938AF" w:rsidRPr="00D337DC" w14:paraId="3804E551" w14:textId="77777777" w:rsidTr="00942634">
      <w:trPr>
        <w:trHeight w:val="752"/>
        <w:tblHeader/>
      </w:trPr>
      <w:tc>
        <w:tcPr>
          <w:tcW w:w="35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1" w:type="pct"/>
          <w:tcBorders>
            <w:bottom w:val="single" w:sz="4" w:space="0" w:color="auto"/>
          </w:tcBorders>
          <w:vAlign w:val="center"/>
        </w:tcPr>
        <w:p w14:paraId="7199E576" w14:textId="6A37F810" w:rsidR="006938AF" w:rsidRPr="00FF407B" w:rsidRDefault="006938AF" w:rsidP="0094263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="005A0A1F">
            <w:rPr>
              <w:bCs/>
              <w:sz w:val="28"/>
              <w:szCs w:val="28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 xml:space="preserve">/112 </w:t>
          </w:r>
          <w:r w:rsidR="003C6B2F">
            <w:rPr>
              <w:bCs/>
              <w:sz w:val="28"/>
              <w:szCs w:val="28"/>
            </w:rPr>
            <w:t>4.0042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878"/>
    </w:tblGrid>
    <w:tr w:rsidR="00CC094B" w:rsidRPr="00804957" w14:paraId="00A6030A" w14:textId="77777777" w:rsidTr="007A6BD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35B3EEB9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8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7A6BDF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A6BDF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7A6BDF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A6BDF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7A6BDF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2889652">
    <w:abstractNumId w:val="6"/>
  </w:num>
  <w:num w:numId="2" w16cid:durableId="1892762651">
    <w:abstractNumId w:val="7"/>
  </w:num>
  <w:num w:numId="3" w16cid:durableId="1815835832">
    <w:abstractNumId w:val="4"/>
  </w:num>
  <w:num w:numId="4" w16cid:durableId="974988195">
    <w:abstractNumId w:val="1"/>
  </w:num>
  <w:num w:numId="5" w16cid:durableId="600995731">
    <w:abstractNumId w:val="11"/>
  </w:num>
  <w:num w:numId="6" w16cid:durableId="684940924">
    <w:abstractNumId w:val="3"/>
  </w:num>
  <w:num w:numId="7" w16cid:durableId="655107437">
    <w:abstractNumId w:val="8"/>
  </w:num>
  <w:num w:numId="8" w16cid:durableId="1067802454">
    <w:abstractNumId w:val="5"/>
  </w:num>
  <w:num w:numId="9" w16cid:durableId="684406109">
    <w:abstractNumId w:val="9"/>
  </w:num>
  <w:num w:numId="10" w16cid:durableId="1527059273">
    <w:abstractNumId w:val="2"/>
  </w:num>
  <w:num w:numId="11" w16cid:durableId="948008274">
    <w:abstractNumId w:val="0"/>
  </w:num>
  <w:num w:numId="12" w16cid:durableId="481772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3F7"/>
    <w:rsid w:val="00006205"/>
    <w:rsid w:val="0001527F"/>
    <w:rsid w:val="00022A72"/>
    <w:rsid w:val="00024423"/>
    <w:rsid w:val="00031E7E"/>
    <w:rsid w:val="00037F9D"/>
    <w:rsid w:val="00040BC7"/>
    <w:rsid w:val="00041140"/>
    <w:rsid w:val="000643A6"/>
    <w:rsid w:val="00067FEC"/>
    <w:rsid w:val="000824BC"/>
    <w:rsid w:val="00090EA2"/>
    <w:rsid w:val="000971F9"/>
    <w:rsid w:val="000A3C63"/>
    <w:rsid w:val="000D1BE1"/>
    <w:rsid w:val="000D49BB"/>
    <w:rsid w:val="000D4B51"/>
    <w:rsid w:val="000E2802"/>
    <w:rsid w:val="000F6228"/>
    <w:rsid w:val="001043F5"/>
    <w:rsid w:val="0011070C"/>
    <w:rsid w:val="00116AD0"/>
    <w:rsid w:val="00117059"/>
    <w:rsid w:val="00117628"/>
    <w:rsid w:val="00120BDA"/>
    <w:rsid w:val="00121649"/>
    <w:rsid w:val="00131A47"/>
    <w:rsid w:val="00132246"/>
    <w:rsid w:val="00162D37"/>
    <w:rsid w:val="00164094"/>
    <w:rsid w:val="00166B4D"/>
    <w:rsid w:val="0018061B"/>
    <w:rsid w:val="00185976"/>
    <w:rsid w:val="00191009"/>
    <w:rsid w:val="00194140"/>
    <w:rsid w:val="001956F7"/>
    <w:rsid w:val="001A4BEA"/>
    <w:rsid w:val="001B05EA"/>
    <w:rsid w:val="001D3F92"/>
    <w:rsid w:val="001D7AEE"/>
    <w:rsid w:val="001F7797"/>
    <w:rsid w:val="0020355B"/>
    <w:rsid w:val="00204777"/>
    <w:rsid w:val="002244DB"/>
    <w:rsid w:val="002271CE"/>
    <w:rsid w:val="0024414D"/>
    <w:rsid w:val="002505FA"/>
    <w:rsid w:val="00265F8F"/>
    <w:rsid w:val="00267DD1"/>
    <w:rsid w:val="00277C39"/>
    <w:rsid w:val="002877C8"/>
    <w:rsid w:val="002900DE"/>
    <w:rsid w:val="0029093E"/>
    <w:rsid w:val="002B4183"/>
    <w:rsid w:val="002B68B3"/>
    <w:rsid w:val="002C1C14"/>
    <w:rsid w:val="002D6EAA"/>
    <w:rsid w:val="002D7046"/>
    <w:rsid w:val="002E75D9"/>
    <w:rsid w:val="003054C2"/>
    <w:rsid w:val="00305E11"/>
    <w:rsid w:val="0031023B"/>
    <w:rsid w:val="003123F5"/>
    <w:rsid w:val="00336B34"/>
    <w:rsid w:val="00343C8B"/>
    <w:rsid w:val="0035160D"/>
    <w:rsid w:val="00354236"/>
    <w:rsid w:val="003717D2"/>
    <w:rsid w:val="003A10A8"/>
    <w:rsid w:val="003A4656"/>
    <w:rsid w:val="003C130A"/>
    <w:rsid w:val="003C2397"/>
    <w:rsid w:val="003C6B2F"/>
    <w:rsid w:val="003C6E33"/>
    <w:rsid w:val="003E26A2"/>
    <w:rsid w:val="003E6D8A"/>
    <w:rsid w:val="003F50C5"/>
    <w:rsid w:val="00401714"/>
    <w:rsid w:val="00401D49"/>
    <w:rsid w:val="00411DDF"/>
    <w:rsid w:val="00412D44"/>
    <w:rsid w:val="004224E1"/>
    <w:rsid w:val="004310AC"/>
    <w:rsid w:val="0043547D"/>
    <w:rsid w:val="00437E07"/>
    <w:rsid w:val="00466A62"/>
    <w:rsid w:val="004847CA"/>
    <w:rsid w:val="00485CFC"/>
    <w:rsid w:val="004A5E4C"/>
    <w:rsid w:val="004B6389"/>
    <w:rsid w:val="004C53CA"/>
    <w:rsid w:val="004D3C77"/>
    <w:rsid w:val="004D6EF7"/>
    <w:rsid w:val="004E5090"/>
    <w:rsid w:val="004E6BC8"/>
    <w:rsid w:val="004F5A1D"/>
    <w:rsid w:val="005047DC"/>
    <w:rsid w:val="00507CCF"/>
    <w:rsid w:val="005146EF"/>
    <w:rsid w:val="00544208"/>
    <w:rsid w:val="00556C9B"/>
    <w:rsid w:val="0056070B"/>
    <w:rsid w:val="00575F96"/>
    <w:rsid w:val="005827E7"/>
    <w:rsid w:val="0059114B"/>
    <w:rsid w:val="00592241"/>
    <w:rsid w:val="0059780F"/>
    <w:rsid w:val="005A0A1F"/>
    <w:rsid w:val="005A12E0"/>
    <w:rsid w:val="005D5C7B"/>
    <w:rsid w:val="005E250C"/>
    <w:rsid w:val="005E2E41"/>
    <w:rsid w:val="005E33F5"/>
    <w:rsid w:val="005E60B9"/>
    <w:rsid w:val="005E611E"/>
    <w:rsid w:val="006045AA"/>
    <w:rsid w:val="0060650C"/>
    <w:rsid w:val="006072E4"/>
    <w:rsid w:val="006117BC"/>
    <w:rsid w:val="006339D6"/>
    <w:rsid w:val="00633BE0"/>
    <w:rsid w:val="00645468"/>
    <w:rsid w:val="006455DF"/>
    <w:rsid w:val="006469CE"/>
    <w:rsid w:val="00647805"/>
    <w:rsid w:val="00651576"/>
    <w:rsid w:val="00660002"/>
    <w:rsid w:val="006762B3"/>
    <w:rsid w:val="0069127C"/>
    <w:rsid w:val="006938AF"/>
    <w:rsid w:val="006A336B"/>
    <w:rsid w:val="006C1F4F"/>
    <w:rsid w:val="006C2536"/>
    <w:rsid w:val="006C4F52"/>
    <w:rsid w:val="006D5481"/>
    <w:rsid w:val="006D5DCE"/>
    <w:rsid w:val="00700B37"/>
    <w:rsid w:val="00712096"/>
    <w:rsid w:val="00731452"/>
    <w:rsid w:val="00734508"/>
    <w:rsid w:val="007358D5"/>
    <w:rsid w:val="00741FBB"/>
    <w:rsid w:val="0075089A"/>
    <w:rsid w:val="00752A40"/>
    <w:rsid w:val="0076453D"/>
    <w:rsid w:val="00785B9D"/>
    <w:rsid w:val="007A6BDF"/>
    <w:rsid w:val="007B3671"/>
    <w:rsid w:val="007C49A7"/>
    <w:rsid w:val="007D3BDA"/>
    <w:rsid w:val="007F36E5"/>
    <w:rsid w:val="007F4E57"/>
    <w:rsid w:val="007F5916"/>
    <w:rsid w:val="007F7C8C"/>
    <w:rsid w:val="00805C5D"/>
    <w:rsid w:val="0081311F"/>
    <w:rsid w:val="00842E49"/>
    <w:rsid w:val="008561AE"/>
    <w:rsid w:val="00877224"/>
    <w:rsid w:val="0088513D"/>
    <w:rsid w:val="00886D6D"/>
    <w:rsid w:val="008979CE"/>
    <w:rsid w:val="008B2571"/>
    <w:rsid w:val="008B5528"/>
    <w:rsid w:val="008C6F72"/>
    <w:rsid w:val="008E3273"/>
    <w:rsid w:val="008E521F"/>
    <w:rsid w:val="008E59F0"/>
    <w:rsid w:val="008F71E7"/>
    <w:rsid w:val="00911440"/>
    <w:rsid w:val="00911FB3"/>
    <w:rsid w:val="00916038"/>
    <w:rsid w:val="00921A06"/>
    <w:rsid w:val="009345D0"/>
    <w:rsid w:val="00942595"/>
    <w:rsid w:val="00942634"/>
    <w:rsid w:val="0094279B"/>
    <w:rsid w:val="00945A3E"/>
    <w:rsid w:val="009503C7"/>
    <w:rsid w:val="0095347E"/>
    <w:rsid w:val="00975383"/>
    <w:rsid w:val="00987E41"/>
    <w:rsid w:val="00993ABA"/>
    <w:rsid w:val="009940B7"/>
    <w:rsid w:val="009A147A"/>
    <w:rsid w:val="009A1DC9"/>
    <w:rsid w:val="009A2B42"/>
    <w:rsid w:val="009A3A10"/>
    <w:rsid w:val="009A3E9D"/>
    <w:rsid w:val="009B7452"/>
    <w:rsid w:val="009C32B1"/>
    <w:rsid w:val="009C51E7"/>
    <w:rsid w:val="009D1D8A"/>
    <w:rsid w:val="009D5A57"/>
    <w:rsid w:val="009E74C3"/>
    <w:rsid w:val="009F0616"/>
    <w:rsid w:val="009F7389"/>
    <w:rsid w:val="00A05D5A"/>
    <w:rsid w:val="00A23F2E"/>
    <w:rsid w:val="00A47C62"/>
    <w:rsid w:val="00A54721"/>
    <w:rsid w:val="00A755C7"/>
    <w:rsid w:val="00A83832"/>
    <w:rsid w:val="00A84AB9"/>
    <w:rsid w:val="00A934C9"/>
    <w:rsid w:val="00AA4F68"/>
    <w:rsid w:val="00AB03B8"/>
    <w:rsid w:val="00AB0648"/>
    <w:rsid w:val="00AD4B7A"/>
    <w:rsid w:val="00AE338A"/>
    <w:rsid w:val="00AE7A74"/>
    <w:rsid w:val="00AF22B4"/>
    <w:rsid w:val="00B01D05"/>
    <w:rsid w:val="00B04696"/>
    <w:rsid w:val="00B073DC"/>
    <w:rsid w:val="00B119F0"/>
    <w:rsid w:val="00B1463B"/>
    <w:rsid w:val="00B16BF0"/>
    <w:rsid w:val="00B235E3"/>
    <w:rsid w:val="00B41441"/>
    <w:rsid w:val="00B43AD2"/>
    <w:rsid w:val="00B4667C"/>
    <w:rsid w:val="00B47A0F"/>
    <w:rsid w:val="00B53AEA"/>
    <w:rsid w:val="00B81F3C"/>
    <w:rsid w:val="00B841AF"/>
    <w:rsid w:val="00B92DF2"/>
    <w:rsid w:val="00BA3B64"/>
    <w:rsid w:val="00BA682A"/>
    <w:rsid w:val="00BA7746"/>
    <w:rsid w:val="00BB0188"/>
    <w:rsid w:val="00BB272F"/>
    <w:rsid w:val="00BC17C7"/>
    <w:rsid w:val="00BC40FF"/>
    <w:rsid w:val="00BD084F"/>
    <w:rsid w:val="00BF0A66"/>
    <w:rsid w:val="00C32703"/>
    <w:rsid w:val="00C4134F"/>
    <w:rsid w:val="00C50D01"/>
    <w:rsid w:val="00C52114"/>
    <w:rsid w:val="00C717C8"/>
    <w:rsid w:val="00C72413"/>
    <w:rsid w:val="00C74A7D"/>
    <w:rsid w:val="00C868B0"/>
    <w:rsid w:val="00C97BC9"/>
    <w:rsid w:val="00CA3473"/>
    <w:rsid w:val="00CA53E3"/>
    <w:rsid w:val="00CC094B"/>
    <w:rsid w:val="00CC1A6D"/>
    <w:rsid w:val="00CD30B7"/>
    <w:rsid w:val="00CF4334"/>
    <w:rsid w:val="00CF5023"/>
    <w:rsid w:val="00D16FC7"/>
    <w:rsid w:val="00D262B0"/>
    <w:rsid w:val="00D4176C"/>
    <w:rsid w:val="00D538B4"/>
    <w:rsid w:val="00D70D56"/>
    <w:rsid w:val="00D876E6"/>
    <w:rsid w:val="00D90345"/>
    <w:rsid w:val="00DA5E7A"/>
    <w:rsid w:val="00DA6561"/>
    <w:rsid w:val="00DB1FAE"/>
    <w:rsid w:val="00DB5649"/>
    <w:rsid w:val="00DB6642"/>
    <w:rsid w:val="00DB6BFD"/>
    <w:rsid w:val="00DD738C"/>
    <w:rsid w:val="00DE6F93"/>
    <w:rsid w:val="00DF7DAB"/>
    <w:rsid w:val="00E12B7B"/>
    <w:rsid w:val="00E146AC"/>
    <w:rsid w:val="00E31AE6"/>
    <w:rsid w:val="00E5357F"/>
    <w:rsid w:val="00E61E25"/>
    <w:rsid w:val="00E750F5"/>
    <w:rsid w:val="00E909C3"/>
    <w:rsid w:val="00E95EA8"/>
    <w:rsid w:val="00EA2515"/>
    <w:rsid w:val="00EA7DC9"/>
    <w:rsid w:val="00EC6DA4"/>
    <w:rsid w:val="00EC76FB"/>
    <w:rsid w:val="00EC7E68"/>
    <w:rsid w:val="00ED10E7"/>
    <w:rsid w:val="00ED62CD"/>
    <w:rsid w:val="00ED65DD"/>
    <w:rsid w:val="00EE0DA1"/>
    <w:rsid w:val="00EF0247"/>
    <w:rsid w:val="00EF3D80"/>
    <w:rsid w:val="00EF5137"/>
    <w:rsid w:val="00F0591E"/>
    <w:rsid w:val="00F13275"/>
    <w:rsid w:val="00F17590"/>
    <w:rsid w:val="00F24BB1"/>
    <w:rsid w:val="00F34402"/>
    <w:rsid w:val="00F47F4D"/>
    <w:rsid w:val="00F50286"/>
    <w:rsid w:val="00F55A3C"/>
    <w:rsid w:val="00F62D5D"/>
    <w:rsid w:val="00F8255B"/>
    <w:rsid w:val="00F86DE9"/>
    <w:rsid w:val="00FA77DC"/>
    <w:rsid w:val="00FB1D25"/>
    <w:rsid w:val="00FB46F1"/>
    <w:rsid w:val="00FC1A9B"/>
    <w:rsid w:val="00FC280E"/>
    <w:rsid w:val="00FE0642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B2B4B"/>
    <w:rsid w:val="001A7225"/>
    <w:rsid w:val="001A7369"/>
    <w:rsid w:val="001E0DFF"/>
    <w:rsid w:val="002276A5"/>
    <w:rsid w:val="00246549"/>
    <w:rsid w:val="002751FF"/>
    <w:rsid w:val="003427E5"/>
    <w:rsid w:val="00371AB5"/>
    <w:rsid w:val="00413055"/>
    <w:rsid w:val="00421206"/>
    <w:rsid w:val="0044158B"/>
    <w:rsid w:val="00495C3B"/>
    <w:rsid w:val="004A3A30"/>
    <w:rsid w:val="004F1397"/>
    <w:rsid w:val="00505FBC"/>
    <w:rsid w:val="005402F3"/>
    <w:rsid w:val="005A2EA1"/>
    <w:rsid w:val="005C4097"/>
    <w:rsid w:val="00607457"/>
    <w:rsid w:val="006600DA"/>
    <w:rsid w:val="007E7B66"/>
    <w:rsid w:val="0080735D"/>
    <w:rsid w:val="00862DC9"/>
    <w:rsid w:val="008A0DDB"/>
    <w:rsid w:val="00910BC0"/>
    <w:rsid w:val="00957FA2"/>
    <w:rsid w:val="00996C67"/>
    <w:rsid w:val="009D72B9"/>
    <w:rsid w:val="00A50080"/>
    <w:rsid w:val="00A51680"/>
    <w:rsid w:val="00A76F89"/>
    <w:rsid w:val="00AC1298"/>
    <w:rsid w:val="00B11269"/>
    <w:rsid w:val="00B4535E"/>
    <w:rsid w:val="00B674A3"/>
    <w:rsid w:val="00BF3758"/>
    <w:rsid w:val="00C3048C"/>
    <w:rsid w:val="00C3540A"/>
    <w:rsid w:val="00CC7A3D"/>
    <w:rsid w:val="00CD30B7"/>
    <w:rsid w:val="00CD71C0"/>
    <w:rsid w:val="00CE7388"/>
    <w:rsid w:val="00E2387E"/>
    <w:rsid w:val="00E814D7"/>
    <w:rsid w:val="00FA62C4"/>
    <w:rsid w:val="00FB529F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B66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09AD-2769-4C45-B4A7-F620D606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4</cp:revision>
  <cp:lastPrinted>2024-07-15T14:08:00Z</cp:lastPrinted>
  <dcterms:created xsi:type="dcterms:W3CDTF">2023-09-14T07:20:00Z</dcterms:created>
  <dcterms:modified xsi:type="dcterms:W3CDTF">2024-07-15T14:08:00Z</dcterms:modified>
</cp:coreProperties>
</file>