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50352BC" w:rsidR="00162213" w:rsidRPr="00A0063E" w:rsidRDefault="00162213" w:rsidP="00CA131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A131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1086E8C" w:rsidR="00162213" w:rsidRPr="00A0063E" w:rsidRDefault="00162213" w:rsidP="00CA131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A1312">
                  <w:rPr>
                    <w:rFonts w:cs="Times New Roman"/>
                    <w:bCs/>
                    <w:sz w:val="28"/>
                    <w:szCs w:val="28"/>
                  </w:rPr>
                  <w:t>2.3245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699D6D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0-12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1312">
                  <w:rPr>
                    <w:rFonts w:cs="Times New Roman"/>
                    <w:bCs/>
                    <w:sz w:val="28"/>
                    <w:szCs w:val="28"/>
                  </w:rPr>
                  <w:t>26.12.2020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C4C6C38" w:rsidR="00162213" w:rsidRPr="00A0063E" w:rsidRDefault="00162213" w:rsidP="00CA1312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/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D31241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72D1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35CA50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96D2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51738BEC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AE68FB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396D2D">
        <w:rPr>
          <w:bCs/>
          <w:sz w:val="28"/>
          <w:szCs w:val="28"/>
        </w:rPr>
        <w:t>1</w:t>
      </w:r>
      <w:r w:rsidR="00C92EE9">
        <w:rPr>
          <w:bCs/>
          <w:sz w:val="28"/>
          <w:szCs w:val="28"/>
        </w:rPr>
        <w:t xml:space="preserve"> </w:t>
      </w:r>
      <w:r w:rsidRPr="00372D1E">
        <w:rPr>
          <w:bCs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396D2D">
            <w:rPr>
              <w:rStyle w:val="39"/>
              <w:bCs/>
            </w:rPr>
            <w:t>05</w:t>
          </w:r>
          <w:r w:rsidR="00CA1312">
            <w:rPr>
              <w:rStyle w:val="39"/>
              <w:bCs/>
            </w:rPr>
            <w:t xml:space="preserve"> </w:t>
          </w:r>
          <w:r w:rsidR="00396D2D">
            <w:rPr>
              <w:rStyle w:val="39"/>
              <w:bCs/>
            </w:rPr>
            <w:t>апреля</w:t>
          </w:r>
          <w:r w:rsidR="00CA1312">
            <w:rPr>
              <w:rStyle w:val="39"/>
              <w:bCs/>
            </w:rPr>
            <w:t xml:space="preserve"> 202</w:t>
          </w:r>
          <w:r w:rsidR="00396D2D">
            <w:rPr>
              <w:rStyle w:val="39"/>
              <w:bCs/>
            </w:rPr>
            <w:t>4</w:t>
          </w:r>
          <w:r w:rsidR="00CA1312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</w:t>
      </w:r>
      <w:r w:rsidRPr="00372D1E">
        <w:rPr>
          <w:bCs/>
          <w:sz w:val="28"/>
          <w:szCs w:val="28"/>
        </w:rPr>
        <w:t>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A1312" w:rsidRPr="00C92EE9">
            <w:rPr>
              <w:rStyle w:val="39"/>
              <w:bCs/>
            </w:rPr>
            <w:t xml:space="preserve">26 </w:t>
          </w:r>
          <w:r w:rsidR="009D7FEC" w:rsidRPr="00C92EE9">
            <w:rPr>
              <w:rStyle w:val="39"/>
              <w:bCs/>
            </w:rPr>
            <w:t>января</w:t>
          </w:r>
          <w:r w:rsidR="00CA1312" w:rsidRPr="00C92EE9">
            <w:rPr>
              <w:rStyle w:val="39"/>
              <w:bCs/>
            </w:rPr>
            <w:t xml:space="preserve"> 202</w:t>
          </w:r>
          <w:r w:rsidR="009D7FEC" w:rsidRPr="00C92EE9">
            <w:rPr>
              <w:rStyle w:val="39"/>
              <w:bCs/>
            </w:rPr>
            <w:t>4</w:t>
          </w:r>
          <w:r w:rsidR="00CA1312" w:rsidRPr="00C92EE9">
            <w:rPr>
              <w:rStyle w:val="39"/>
              <w:bCs/>
            </w:rPr>
            <w:t xml:space="preserve">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9D7FEC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7CC60E4A" w:rsidR="00BE4213" w:rsidRDefault="009D7FEC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  <w:r w:rsidR="00E65817">
              <w:rPr>
                <w:sz w:val="28"/>
                <w:szCs w:val="28"/>
                <w:lang w:val="ru-RU"/>
              </w:rPr>
              <w:t>имико-аналитическ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E65817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E65817">
              <w:rPr>
                <w:sz w:val="28"/>
                <w:szCs w:val="28"/>
                <w:lang w:val="ru-RU"/>
              </w:rPr>
              <w:t xml:space="preserve"> </w:t>
            </w:r>
          </w:p>
          <w:p w14:paraId="0D1B44A0" w14:textId="42A8A2CD" w:rsidR="00F11413" w:rsidRPr="00EB38EB" w:rsidRDefault="00E65817" w:rsidP="00A568E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</w:t>
            </w:r>
            <w:r w:rsidR="00A568E8">
              <w:rPr>
                <w:sz w:val="28"/>
                <w:szCs w:val="28"/>
                <w:lang w:val="ru-RU"/>
              </w:rPr>
              <w:t>лорусско-голландское предприятия</w:t>
            </w:r>
            <w:r>
              <w:rPr>
                <w:sz w:val="28"/>
                <w:szCs w:val="28"/>
                <w:lang w:val="ru-RU"/>
              </w:rPr>
              <w:t xml:space="preserve"> обществ</w:t>
            </w:r>
            <w:r w:rsidR="00A568E8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с ограниченной ответственностью «ФАРМЛЭНД»</w:t>
            </w:r>
          </w:p>
        </w:tc>
      </w:tr>
      <w:tr w:rsidR="00F11413" w:rsidRPr="00CC094B" w14:paraId="3D11D405" w14:textId="77777777" w:rsidTr="009D7FEC">
        <w:trPr>
          <w:trHeight w:val="316"/>
          <w:jc w:val="center"/>
        </w:trPr>
        <w:tc>
          <w:tcPr>
            <w:tcW w:w="9430" w:type="dxa"/>
          </w:tcPr>
          <w:p w14:paraId="14F74555" w14:textId="77777777" w:rsidR="00A568E8" w:rsidRDefault="00A568E8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  <w:p w14:paraId="0F655245" w14:textId="77777777" w:rsidR="00A568E8" w:rsidRPr="00E3582D" w:rsidRDefault="00A568E8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4B6DDB61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519" w:type="dxa"/>
        <w:tblInd w:w="-102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439"/>
        <w:gridCol w:w="1418"/>
        <w:gridCol w:w="2268"/>
        <w:gridCol w:w="1701"/>
        <w:gridCol w:w="1843"/>
      </w:tblGrid>
      <w:tr w:rsidR="00053ACC" w:rsidRPr="00B20F86" w14:paraId="3871329A" w14:textId="77777777" w:rsidTr="009D7FEC">
        <w:trPr>
          <w:trHeight w:val="2421"/>
        </w:trPr>
        <w:tc>
          <w:tcPr>
            <w:tcW w:w="850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46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491"/>
        <w:gridCol w:w="1387"/>
        <w:gridCol w:w="2215"/>
        <w:gridCol w:w="1800"/>
        <w:gridCol w:w="1800"/>
      </w:tblGrid>
      <w:tr w:rsidR="00053ACC" w:rsidRPr="00B20F86" w14:paraId="5C37EF80" w14:textId="77777777" w:rsidTr="00D26A97">
        <w:trPr>
          <w:trHeight w:val="266"/>
          <w:tblHeader/>
        </w:trPr>
        <w:tc>
          <w:tcPr>
            <w:tcW w:w="849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9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D26A97">
        <w:trPr>
          <w:trHeight w:val="277"/>
        </w:trPr>
        <w:tc>
          <w:tcPr>
            <w:tcW w:w="10772" w:type="dxa"/>
            <w:gridSpan w:val="6"/>
            <w:shd w:val="clear" w:color="auto" w:fill="auto"/>
          </w:tcPr>
          <w:p w14:paraId="68EBFA35" w14:textId="1D2DA44D" w:rsidR="00053ACC" w:rsidRPr="009D7FEC" w:rsidRDefault="00E6581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D7FEC">
              <w:rPr>
                <w:sz w:val="22"/>
                <w:szCs w:val="22"/>
              </w:rPr>
              <w:t>Минская обл., г. Несвиж, ул. Ленинская, 124, 124/1</w:t>
            </w:r>
          </w:p>
        </w:tc>
      </w:tr>
      <w:tr w:rsidR="00D26A97" w:rsidRPr="00B20F86" w14:paraId="6B31F2D8" w14:textId="77777777" w:rsidTr="00D26A97">
        <w:trPr>
          <w:trHeight w:val="277"/>
        </w:trPr>
        <w:tc>
          <w:tcPr>
            <w:tcW w:w="849" w:type="dxa"/>
            <w:shd w:val="clear" w:color="auto" w:fill="auto"/>
          </w:tcPr>
          <w:p w14:paraId="2A2E6A23" w14:textId="6403D276" w:rsidR="00D26A97" w:rsidRPr="00B20F86" w:rsidRDefault="00D26A9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 w:rsidR="009D7FEC">
              <w:rPr>
                <w:sz w:val="22"/>
                <w:szCs w:val="22"/>
              </w:rPr>
              <w:t>20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1AA8FD7" w14:textId="1676F6B0" w:rsidR="00D26A97" w:rsidRPr="00B20F86" w:rsidRDefault="00D26A97" w:rsidP="00F740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Препараты фармацевтические: растворы для парентерального, внутривенного и внутримышечного введения, растворы для инъекций,</w:t>
            </w:r>
            <w:r w:rsidR="00F74084">
              <w:rPr>
                <w:sz w:val="22"/>
                <w:szCs w:val="22"/>
              </w:rPr>
              <w:t xml:space="preserve"> стерильные</w:t>
            </w:r>
            <w:r>
              <w:rPr>
                <w:sz w:val="22"/>
                <w:szCs w:val="22"/>
              </w:rPr>
              <w:t xml:space="preserve"> растворы для наружного применения; растворители для лекарственных препаратов</w:t>
            </w:r>
          </w:p>
        </w:tc>
        <w:tc>
          <w:tcPr>
            <w:tcW w:w="1418" w:type="dxa"/>
            <w:shd w:val="clear" w:color="auto" w:fill="auto"/>
          </w:tcPr>
          <w:p w14:paraId="175CFDC1" w14:textId="21972094" w:rsidR="00D26A97" w:rsidRPr="00E6581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65817">
              <w:rPr>
                <w:sz w:val="22"/>
                <w:szCs w:val="22"/>
              </w:rPr>
              <w:t>21.20/11.116</w:t>
            </w:r>
          </w:p>
        </w:tc>
        <w:tc>
          <w:tcPr>
            <w:tcW w:w="2269" w:type="dxa"/>
            <w:shd w:val="clear" w:color="auto" w:fill="auto"/>
          </w:tcPr>
          <w:p w14:paraId="657F9600" w14:textId="08978D60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AAA6360" w14:textId="23326E67" w:rsidR="00D26A97" w:rsidRPr="00B20F86" w:rsidRDefault="00D26A97" w:rsidP="00D26A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8807A1" w14:textId="77777777" w:rsidR="00D26A9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25B350DD" w14:textId="4C90B79B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2.5.1.25</w:t>
            </w:r>
          </w:p>
        </w:tc>
      </w:tr>
      <w:tr w:rsidR="00D26A97" w:rsidRPr="00B20F86" w14:paraId="17963F0E" w14:textId="77777777" w:rsidTr="00D26A97">
        <w:trPr>
          <w:trHeight w:val="277"/>
        </w:trPr>
        <w:tc>
          <w:tcPr>
            <w:tcW w:w="849" w:type="dxa"/>
            <w:shd w:val="clear" w:color="auto" w:fill="auto"/>
          </w:tcPr>
          <w:p w14:paraId="763E2A06" w14:textId="124B5253" w:rsidR="00D26A97" w:rsidRPr="00B20F86" w:rsidRDefault="00D26A9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D7FE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vMerge/>
            <w:shd w:val="clear" w:color="auto" w:fill="auto"/>
          </w:tcPr>
          <w:p w14:paraId="49DF1533" w14:textId="77777777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E3D2A76" w14:textId="53DF750C" w:rsidR="00D26A97" w:rsidRPr="00E6581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269" w:type="dxa"/>
            <w:shd w:val="clear" w:color="auto" w:fill="auto"/>
          </w:tcPr>
          <w:p w14:paraId="3C17F31A" w14:textId="77777777" w:rsidR="00D26A9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Бактериальные эндотоксины</w:t>
            </w:r>
          </w:p>
          <w:p w14:paraId="5B9297AE" w14:textId="605586F3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предельное содержание (метод А)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1D1CB80" w14:textId="77777777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878A673" w14:textId="711DE53C" w:rsidR="00D26A97" w:rsidRPr="00E6581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2.6.14 ФЕАЭС 2.1.6.8</w:t>
            </w:r>
          </w:p>
        </w:tc>
      </w:tr>
      <w:tr w:rsidR="00D26A97" w:rsidRPr="00B20F86" w14:paraId="3FC35043" w14:textId="77777777" w:rsidTr="00D26A97">
        <w:trPr>
          <w:trHeight w:val="277"/>
        </w:trPr>
        <w:tc>
          <w:tcPr>
            <w:tcW w:w="849" w:type="dxa"/>
            <w:shd w:val="clear" w:color="auto" w:fill="auto"/>
          </w:tcPr>
          <w:p w14:paraId="79FDB52E" w14:textId="581F6CEA" w:rsidR="00D26A97" w:rsidRPr="00B20F86" w:rsidRDefault="00D26A9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9D7F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vMerge/>
            <w:shd w:val="clear" w:color="auto" w:fill="auto"/>
          </w:tcPr>
          <w:p w14:paraId="151C8F4A" w14:textId="77777777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3B1BAD1" w14:textId="534F5861" w:rsidR="00D26A97" w:rsidRPr="00E6581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21.20/12.042</w:t>
            </w:r>
          </w:p>
        </w:tc>
        <w:tc>
          <w:tcPr>
            <w:tcW w:w="2269" w:type="dxa"/>
            <w:shd w:val="clear" w:color="auto" w:fill="auto"/>
          </w:tcPr>
          <w:p w14:paraId="0991EF20" w14:textId="77777777" w:rsidR="00D26A9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включения:</w:t>
            </w:r>
          </w:p>
          <w:p w14:paraId="2F1C9E10" w14:textId="77777777" w:rsidR="00D26A9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видимые частицы;</w:t>
            </w:r>
          </w:p>
          <w:p w14:paraId="5458887D" w14:textId="77E89F94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невидимые частицы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37915D3" w14:textId="77777777" w:rsidR="00D26A97" w:rsidRPr="00B20F86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A0359A2" w14:textId="77777777" w:rsidR="00D26A9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2.9.19; 2.9.20</w:t>
            </w:r>
          </w:p>
          <w:p w14:paraId="37472781" w14:textId="4BED7A42" w:rsidR="00D26A97" w:rsidRPr="00D26A97" w:rsidRDefault="00D26A97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2.1.9.10</w:t>
            </w:r>
          </w:p>
        </w:tc>
      </w:tr>
      <w:tr w:rsidR="00D26A97" w:rsidRPr="00B20F86" w14:paraId="036BC892" w14:textId="77777777" w:rsidTr="00531408">
        <w:trPr>
          <w:trHeight w:val="277"/>
        </w:trPr>
        <w:tc>
          <w:tcPr>
            <w:tcW w:w="849" w:type="dxa"/>
            <w:shd w:val="clear" w:color="auto" w:fill="auto"/>
          </w:tcPr>
          <w:p w14:paraId="231E694E" w14:textId="100F60A1" w:rsidR="00D26A97" w:rsidRDefault="00D26A97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9D7F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vMerge/>
            <w:shd w:val="clear" w:color="auto" w:fill="auto"/>
          </w:tcPr>
          <w:p w14:paraId="60BA933A" w14:textId="77777777" w:rsidR="00D26A97" w:rsidRPr="00B20F86" w:rsidRDefault="00D26A97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0AEF341" w14:textId="554EA66E" w:rsidR="00D26A97" w:rsidRDefault="00D26A97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21.20/29.040</w:t>
            </w:r>
          </w:p>
        </w:tc>
        <w:tc>
          <w:tcPr>
            <w:tcW w:w="2269" w:type="dxa"/>
            <w:shd w:val="clear" w:color="auto" w:fill="auto"/>
          </w:tcPr>
          <w:p w14:paraId="02B706FE" w14:textId="3583385A" w:rsidR="00D26A97" w:rsidRDefault="00D26A97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Извлекаемый объем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293F3D9" w14:textId="77777777" w:rsidR="00D26A97" w:rsidRPr="00B20F86" w:rsidRDefault="00D26A97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0FEA0CE" w14:textId="3CE1808E" w:rsidR="00D26A97" w:rsidRPr="00D26A97" w:rsidRDefault="00D26A97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2.9.17 ФЕАЭС 2.1.9.9; 2.1.9.16; 2.1.9.17</w:t>
            </w:r>
          </w:p>
        </w:tc>
      </w:tr>
      <w:tr w:rsidR="00D26A97" w:rsidRPr="00B20F86" w14:paraId="6AFC1C21" w14:textId="77777777" w:rsidTr="00C52682">
        <w:trPr>
          <w:trHeight w:val="277"/>
        </w:trPr>
        <w:tc>
          <w:tcPr>
            <w:tcW w:w="849" w:type="dxa"/>
            <w:shd w:val="clear" w:color="auto" w:fill="auto"/>
          </w:tcPr>
          <w:p w14:paraId="58FA3253" w14:textId="618832BF" w:rsidR="00D26A97" w:rsidRDefault="00D26A97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92EE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5B3BC6B7" w14:textId="77777777" w:rsidR="00D26A97" w:rsidRDefault="00D26A97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фармацевтические: концентраты для гемодиализа, протезы биологические, растворы гемоконсервантов, энтеральное питание</w:t>
            </w:r>
          </w:p>
          <w:p w14:paraId="11697737" w14:textId="7277707D" w:rsidR="00F4429F" w:rsidRPr="00B20F86" w:rsidRDefault="00F4429F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60F4363" w14:textId="2B0DF516" w:rsidR="00D26A97" w:rsidRDefault="00F75C6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269" w:type="dxa"/>
            <w:shd w:val="clear" w:color="auto" w:fill="auto"/>
          </w:tcPr>
          <w:p w14:paraId="6298EE9A" w14:textId="11DB0334" w:rsidR="00D26A97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shd w:val="clear" w:color="auto" w:fill="auto"/>
          </w:tcPr>
          <w:p w14:paraId="20066848" w14:textId="701F40CD" w:rsidR="00D26A97" w:rsidRPr="00B20F86" w:rsidRDefault="00C52682" w:rsidP="00C52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 на конкретный объект испытания</w:t>
            </w:r>
          </w:p>
        </w:tc>
        <w:tc>
          <w:tcPr>
            <w:tcW w:w="1842" w:type="dxa"/>
            <w:shd w:val="clear" w:color="auto" w:fill="auto"/>
          </w:tcPr>
          <w:p w14:paraId="67516BAF" w14:textId="77777777" w:rsidR="00C52682" w:rsidRDefault="00C52682" w:rsidP="00C52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30DB5FEF" w14:textId="6927A2B1" w:rsidR="00D26A97" w:rsidRDefault="00C52682" w:rsidP="00C52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2.5.1.25</w:t>
            </w:r>
            <w:r w:rsidR="00E23595">
              <w:rPr>
                <w:sz w:val="22"/>
                <w:szCs w:val="22"/>
              </w:rPr>
              <w:t>; 2.5.1.33</w:t>
            </w:r>
          </w:p>
        </w:tc>
      </w:tr>
      <w:tr w:rsidR="00C52682" w:rsidRPr="00B20F86" w14:paraId="65635258" w14:textId="77777777" w:rsidTr="00F74084">
        <w:trPr>
          <w:trHeight w:val="277"/>
        </w:trPr>
        <w:tc>
          <w:tcPr>
            <w:tcW w:w="849" w:type="dxa"/>
            <w:shd w:val="clear" w:color="auto" w:fill="auto"/>
          </w:tcPr>
          <w:p w14:paraId="64D002B1" w14:textId="55E00123" w:rsidR="00C52682" w:rsidRDefault="00C52682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3.11*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B041EF0" w14:textId="3793CF66" w:rsidR="00C52682" w:rsidRPr="00B20F86" w:rsidRDefault="00F74084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Препараты фармацевтические: сиропы, жидкости для ингаляций, жидкость для ингаляционного наркоза, суспензии для внутреннего применения</w:t>
            </w:r>
            <w:r w:rsidR="00000029">
              <w:rPr>
                <w:sz w:val="22"/>
                <w:szCs w:val="22"/>
              </w:rPr>
              <w:t xml:space="preserve"> нестерильные растворы для наружного применения, спреи</w:t>
            </w:r>
          </w:p>
        </w:tc>
        <w:tc>
          <w:tcPr>
            <w:tcW w:w="1418" w:type="dxa"/>
            <w:shd w:val="clear" w:color="auto" w:fill="auto"/>
          </w:tcPr>
          <w:p w14:paraId="0823A07A" w14:textId="447A9FF4" w:rsidR="00C52682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21.20/29.040</w:t>
            </w:r>
          </w:p>
        </w:tc>
        <w:tc>
          <w:tcPr>
            <w:tcW w:w="2269" w:type="dxa"/>
            <w:shd w:val="clear" w:color="auto" w:fill="auto"/>
          </w:tcPr>
          <w:p w14:paraId="59D02024" w14:textId="3E0B5E45" w:rsidR="00C52682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Извлекаемый объем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06DEB48" w14:textId="0572C4CA" w:rsidR="00C52682" w:rsidRPr="00B20F86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1842" w:type="dxa"/>
            <w:shd w:val="clear" w:color="auto" w:fill="auto"/>
          </w:tcPr>
          <w:p w14:paraId="33E7F9B5" w14:textId="05AEED27" w:rsidR="00C52682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2.9.17 ФЕАЭС 2.1.9.9; 2.1.9.16; 2.1.9.17</w:t>
            </w:r>
          </w:p>
        </w:tc>
      </w:tr>
      <w:tr w:rsidR="00C52682" w:rsidRPr="00B20F86" w14:paraId="65B639F5" w14:textId="77777777" w:rsidTr="00531408">
        <w:trPr>
          <w:trHeight w:val="277"/>
        </w:trPr>
        <w:tc>
          <w:tcPr>
            <w:tcW w:w="849" w:type="dxa"/>
            <w:shd w:val="clear" w:color="auto" w:fill="auto"/>
          </w:tcPr>
          <w:p w14:paraId="2E5ADFA6" w14:textId="312F88BA" w:rsidR="00C52682" w:rsidRDefault="00C52682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2552" w:type="dxa"/>
            <w:vMerge/>
            <w:shd w:val="clear" w:color="auto" w:fill="auto"/>
          </w:tcPr>
          <w:p w14:paraId="6F42A96F" w14:textId="77777777" w:rsidR="00C52682" w:rsidRPr="00B20F86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B6B0820" w14:textId="52CCF518" w:rsidR="00C52682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269" w:type="dxa"/>
            <w:shd w:val="clear" w:color="auto" w:fill="auto"/>
          </w:tcPr>
          <w:p w14:paraId="042396C2" w14:textId="001CE364" w:rsidR="00C52682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45B4FF0" w14:textId="77777777" w:rsidR="00C52682" w:rsidRPr="00B20F86" w:rsidRDefault="00C52682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20A8DC1" w14:textId="77777777" w:rsidR="00C52682" w:rsidRDefault="00C52682" w:rsidP="00C52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1E16A49F" w14:textId="668D94D4" w:rsidR="00C52682" w:rsidRPr="004F7914" w:rsidRDefault="004F7914" w:rsidP="00E235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2.5.1.25; 2.5.1.2</w:t>
            </w:r>
            <w:r w:rsidRPr="004F791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; </w:t>
            </w:r>
            <w:r w:rsidR="00E23595">
              <w:rPr>
                <w:sz w:val="22"/>
                <w:szCs w:val="22"/>
              </w:rPr>
              <w:t xml:space="preserve">2.5.1.31; </w:t>
            </w:r>
            <w:r>
              <w:rPr>
                <w:sz w:val="22"/>
                <w:szCs w:val="22"/>
              </w:rPr>
              <w:t>2.5.1.33</w:t>
            </w:r>
          </w:p>
        </w:tc>
      </w:tr>
      <w:tr w:rsidR="00D26A97" w:rsidRPr="00B20F86" w14:paraId="7EE32EE1" w14:textId="77777777" w:rsidTr="00000029">
        <w:trPr>
          <w:trHeight w:val="277"/>
        </w:trPr>
        <w:tc>
          <w:tcPr>
            <w:tcW w:w="849" w:type="dxa"/>
            <w:shd w:val="clear" w:color="auto" w:fill="auto"/>
          </w:tcPr>
          <w:p w14:paraId="1ADA4FD0" w14:textId="129EFB18" w:rsidR="00D26A97" w:rsidRDefault="00000029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C92E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44348FF1" w14:textId="3D93259F" w:rsidR="00D26A97" w:rsidRPr="00B20F86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Препараты фармацевтические: таблетки, капсулы, порошки для приготовления суспензий и растворов для приема внутрь, лиофилизаты</w:t>
            </w:r>
          </w:p>
        </w:tc>
        <w:tc>
          <w:tcPr>
            <w:tcW w:w="1418" w:type="dxa"/>
            <w:shd w:val="clear" w:color="auto" w:fill="auto"/>
          </w:tcPr>
          <w:p w14:paraId="2F82DEED" w14:textId="0C31D6E6" w:rsidR="00D26A97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269" w:type="dxa"/>
            <w:shd w:val="clear" w:color="auto" w:fill="auto"/>
          </w:tcPr>
          <w:p w14:paraId="4AAF03C9" w14:textId="040505D5" w:rsidR="00D26A97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shd w:val="clear" w:color="auto" w:fill="auto"/>
          </w:tcPr>
          <w:p w14:paraId="3731201E" w14:textId="05C50586" w:rsidR="00D26A97" w:rsidRPr="00B20F86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C532F5">
              <w:rPr>
                <w:sz w:val="22"/>
                <w:szCs w:val="22"/>
              </w:rPr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1842" w:type="dxa"/>
            <w:shd w:val="clear" w:color="auto" w:fill="auto"/>
          </w:tcPr>
          <w:p w14:paraId="079E6A4F" w14:textId="77777777" w:rsidR="00000029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72AA0087" w14:textId="3258C4E6" w:rsidR="00D26A97" w:rsidRPr="00E23595" w:rsidRDefault="004F7914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="00E235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2.5.1.</w:t>
            </w:r>
            <w:r w:rsidRPr="00E23595">
              <w:rPr>
                <w:sz w:val="22"/>
                <w:szCs w:val="22"/>
              </w:rPr>
              <w:t>34</w:t>
            </w:r>
          </w:p>
        </w:tc>
      </w:tr>
      <w:tr w:rsidR="00000029" w:rsidRPr="00B20F86" w14:paraId="088678CF" w14:textId="77777777" w:rsidTr="00000029">
        <w:trPr>
          <w:trHeight w:val="277"/>
        </w:trPr>
        <w:tc>
          <w:tcPr>
            <w:tcW w:w="849" w:type="dxa"/>
            <w:shd w:val="clear" w:color="auto" w:fill="auto"/>
          </w:tcPr>
          <w:p w14:paraId="208165DE" w14:textId="2174FBCA" w:rsidR="00000029" w:rsidRDefault="0000002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C92EE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1F2DB0FE" w14:textId="376AA60B" w:rsidR="00000029" w:rsidRPr="00B20F86" w:rsidRDefault="00000029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фармацевтические: биологически активные добавки</w:t>
            </w:r>
          </w:p>
        </w:tc>
        <w:tc>
          <w:tcPr>
            <w:tcW w:w="1418" w:type="dxa"/>
            <w:shd w:val="clear" w:color="auto" w:fill="auto"/>
          </w:tcPr>
          <w:p w14:paraId="36EBD4B8" w14:textId="4A954F40" w:rsidR="00000029" w:rsidRDefault="00000029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269" w:type="dxa"/>
            <w:shd w:val="clear" w:color="auto" w:fill="auto"/>
          </w:tcPr>
          <w:p w14:paraId="104C6586" w14:textId="5D0E2297" w:rsidR="00000029" w:rsidRDefault="00000029" w:rsidP="00E658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shd w:val="clear" w:color="auto" w:fill="auto"/>
          </w:tcPr>
          <w:p w14:paraId="5DDF6E84" w14:textId="52B2E9BB" w:rsidR="00000029" w:rsidRPr="00B20F86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объект испытаний</w:t>
            </w:r>
          </w:p>
        </w:tc>
        <w:tc>
          <w:tcPr>
            <w:tcW w:w="1842" w:type="dxa"/>
            <w:shd w:val="clear" w:color="auto" w:fill="auto"/>
          </w:tcPr>
          <w:p w14:paraId="44A4A3FF" w14:textId="77777777" w:rsidR="00000029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5F9F9791" w14:textId="1136C1DE" w:rsidR="00000029" w:rsidRPr="00E23595" w:rsidRDefault="004F7914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="00E23595">
              <w:rPr>
                <w:sz w:val="22"/>
                <w:szCs w:val="22"/>
              </w:rPr>
              <w:t xml:space="preserve"> 2.5.1.10;</w:t>
            </w:r>
            <w:r>
              <w:rPr>
                <w:sz w:val="22"/>
                <w:szCs w:val="22"/>
              </w:rPr>
              <w:t xml:space="preserve"> 2.5.1.</w:t>
            </w:r>
            <w:r w:rsidRPr="00E23595">
              <w:rPr>
                <w:sz w:val="22"/>
                <w:szCs w:val="22"/>
              </w:rPr>
              <w:t>34</w:t>
            </w:r>
          </w:p>
        </w:tc>
      </w:tr>
      <w:tr w:rsidR="00D26A97" w:rsidRPr="00B20F86" w14:paraId="538171FA" w14:textId="77777777" w:rsidTr="00000029">
        <w:trPr>
          <w:trHeight w:val="277"/>
        </w:trPr>
        <w:tc>
          <w:tcPr>
            <w:tcW w:w="849" w:type="dxa"/>
            <w:shd w:val="clear" w:color="auto" w:fill="auto"/>
          </w:tcPr>
          <w:p w14:paraId="382D4A71" w14:textId="06B0D205" w:rsidR="00D26A97" w:rsidRDefault="00000029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C92EE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14:paraId="3C8D995B" w14:textId="32DFBC91" w:rsidR="00D26A97" w:rsidRPr="00B20F86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фармацевтические: сырье для производства лекарственных препаратов</w:t>
            </w:r>
          </w:p>
        </w:tc>
        <w:tc>
          <w:tcPr>
            <w:tcW w:w="1418" w:type="dxa"/>
            <w:shd w:val="clear" w:color="auto" w:fill="auto"/>
          </w:tcPr>
          <w:p w14:paraId="1F411CC4" w14:textId="729C3CDC" w:rsidR="00D26A97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21.10/11.116</w:t>
            </w:r>
          </w:p>
        </w:tc>
        <w:tc>
          <w:tcPr>
            <w:tcW w:w="2269" w:type="dxa"/>
            <w:shd w:val="clear" w:color="auto" w:fill="auto"/>
          </w:tcPr>
          <w:p w14:paraId="1FF9437A" w14:textId="62FF7A3D" w:rsidR="00D26A97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shd w:val="clear" w:color="auto" w:fill="auto"/>
          </w:tcPr>
          <w:p w14:paraId="389E629B" w14:textId="456D2E77" w:rsidR="00D26A97" w:rsidRPr="00B20F86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документ на конкретный объект испытания</w:t>
            </w:r>
          </w:p>
        </w:tc>
        <w:tc>
          <w:tcPr>
            <w:tcW w:w="1842" w:type="dxa"/>
            <w:shd w:val="clear" w:color="auto" w:fill="auto"/>
          </w:tcPr>
          <w:p w14:paraId="01129041" w14:textId="77777777" w:rsidR="00000029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2F39B27F" w14:textId="6FBBAF5A" w:rsidR="00D26A97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="00E23595">
              <w:rPr>
                <w:sz w:val="22"/>
                <w:szCs w:val="22"/>
              </w:rPr>
              <w:t xml:space="preserve"> 2.5.1.4;</w:t>
            </w:r>
            <w:r w:rsidR="004F7914">
              <w:rPr>
                <w:sz w:val="22"/>
                <w:szCs w:val="22"/>
              </w:rPr>
              <w:t xml:space="preserve"> 2.5.1.24</w:t>
            </w:r>
          </w:p>
        </w:tc>
      </w:tr>
      <w:tr w:rsidR="00000029" w:rsidRPr="00B20F86" w14:paraId="76836A98" w14:textId="77777777" w:rsidTr="00000029">
        <w:trPr>
          <w:trHeight w:val="277"/>
        </w:trPr>
        <w:tc>
          <w:tcPr>
            <w:tcW w:w="849" w:type="dxa"/>
            <w:shd w:val="clear" w:color="auto" w:fill="auto"/>
          </w:tcPr>
          <w:p w14:paraId="27FE545F" w14:textId="69E5B682" w:rsidR="00000029" w:rsidRDefault="00000029" w:rsidP="00531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</w:t>
            </w:r>
          </w:p>
        </w:tc>
        <w:tc>
          <w:tcPr>
            <w:tcW w:w="2552" w:type="dxa"/>
            <w:shd w:val="clear" w:color="auto" w:fill="auto"/>
          </w:tcPr>
          <w:p w14:paraId="62F77E1A" w14:textId="51A44CB4" w:rsidR="00000029" w:rsidRPr="00B20F86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фармацевтические: гранулы, готовые для прессования (капсулирования)</w:t>
            </w:r>
          </w:p>
        </w:tc>
        <w:tc>
          <w:tcPr>
            <w:tcW w:w="1418" w:type="dxa"/>
            <w:shd w:val="clear" w:color="auto" w:fill="auto"/>
          </w:tcPr>
          <w:p w14:paraId="4BAD911F" w14:textId="678B1E01" w:rsidR="00000029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21.10/11.116</w:t>
            </w:r>
          </w:p>
        </w:tc>
        <w:tc>
          <w:tcPr>
            <w:tcW w:w="2269" w:type="dxa"/>
            <w:shd w:val="clear" w:color="auto" w:fill="auto"/>
          </w:tcPr>
          <w:p w14:paraId="5CA53EC2" w14:textId="5F0AFE24" w:rsidR="00000029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</w:tc>
        <w:tc>
          <w:tcPr>
            <w:tcW w:w="1842" w:type="dxa"/>
            <w:shd w:val="clear" w:color="auto" w:fill="auto"/>
          </w:tcPr>
          <w:p w14:paraId="4A6572EA" w14:textId="43C49148" w:rsidR="00000029" w:rsidRPr="00B20F86" w:rsidRDefault="00000029" w:rsidP="000000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Нормативный документ на конкретный объект испытания</w:t>
            </w:r>
          </w:p>
        </w:tc>
        <w:tc>
          <w:tcPr>
            <w:tcW w:w="1842" w:type="dxa"/>
            <w:shd w:val="clear" w:color="auto" w:fill="auto"/>
          </w:tcPr>
          <w:p w14:paraId="670647B4" w14:textId="77777777" w:rsidR="00000029" w:rsidRDefault="00000029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СОП-0501-0040 от 01.02.2023 г.</w:t>
            </w:r>
          </w:p>
          <w:p w14:paraId="30F65E10" w14:textId="63A5B76F" w:rsidR="00000029" w:rsidRDefault="004F7914" w:rsidP="00531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2.5.1.4</w:t>
            </w:r>
          </w:p>
        </w:tc>
      </w:tr>
      <w:bookmarkEnd w:id="0"/>
    </w:tbl>
    <w:p w14:paraId="5085FB38" w14:textId="4D927DA2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41C4625E" w14:textId="77777777" w:rsidR="00C92EE9" w:rsidRPr="00605AD3" w:rsidRDefault="00C92EE9" w:rsidP="00396ABA">
      <w:pPr>
        <w:ind w:hanging="142"/>
        <w:rPr>
          <w:b/>
        </w:rPr>
      </w:pPr>
    </w:p>
    <w:p w14:paraId="2568D68A" w14:textId="267E6672" w:rsidR="00374A27" w:rsidRDefault="00374A27" w:rsidP="00396ABA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08225923" w14:textId="77777777" w:rsidR="00C92EE9" w:rsidRPr="00605AD3" w:rsidRDefault="00C92EE9" w:rsidP="00396ABA">
      <w:pPr>
        <w:ind w:left="-142"/>
        <w:rPr>
          <w:color w:val="000000"/>
        </w:rPr>
      </w:pP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23F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C17BB" w14:textId="77777777" w:rsidR="00823F0E" w:rsidRDefault="00823F0E" w:rsidP="0011070C">
      <w:r>
        <w:separator/>
      </w:r>
    </w:p>
  </w:endnote>
  <w:endnote w:type="continuationSeparator" w:id="0">
    <w:p w14:paraId="618C7073" w14:textId="77777777" w:rsidR="00823F0E" w:rsidRDefault="00823F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5"/>
      <w:gridCol w:w="178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ED0D6BB" w:rsidR="002667A7" w:rsidRPr="00C92EE9" w:rsidRDefault="00C92EE9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92EE9"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E23595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E23595" w:rsidRPr="00E23595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88B24C5" w:rsidR="005D5C7B" w:rsidRPr="00C92EE9" w:rsidRDefault="00C92EE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92EE9"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E23595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E23595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E1017" w14:textId="77777777" w:rsidR="00823F0E" w:rsidRDefault="00823F0E" w:rsidP="0011070C">
      <w:r>
        <w:separator/>
      </w:r>
    </w:p>
  </w:footnote>
  <w:footnote w:type="continuationSeparator" w:id="0">
    <w:p w14:paraId="22D0D0CA" w14:textId="77777777" w:rsidR="00823F0E" w:rsidRDefault="00823F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8552037">
    <w:abstractNumId w:val="6"/>
  </w:num>
  <w:num w:numId="2" w16cid:durableId="1629701499">
    <w:abstractNumId w:val="7"/>
  </w:num>
  <w:num w:numId="3" w16cid:durableId="1418946023">
    <w:abstractNumId w:val="4"/>
  </w:num>
  <w:num w:numId="4" w16cid:durableId="1751272826">
    <w:abstractNumId w:val="1"/>
  </w:num>
  <w:num w:numId="5" w16cid:durableId="116726950">
    <w:abstractNumId w:val="11"/>
  </w:num>
  <w:num w:numId="6" w16cid:durableId="471946532">
    <w:abstractNumId w:val="3"/>
  </w:num>
  <w:num w:numId="7" w16cid:durableId="1524903605">
    <w:abstractNumId w:val="8"/>
  </w:num>
  <w:num w:numId="8" w16cid:durableId="715661466">
    <w:abstractNumId w:val="5"/>
  </w:num>
  <w:num w:numId="9" w16cid:durableId="1964731082">
    <w:abstractNumId w:val="9"/>
  </w:num>
  <w:num w:numId="10" w16cid:durableId="564998572">
    <w:abstractNumId w:val="2"/>
  </w:num>
  <w:num w:numId="11" w16cid:durableId="1578593825">
    <w:abstractNumId w:val="0"/>
  </w:num>
  <w:num w:numId="12" w16cid:durableId="1677923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029"/>
    <w:rsid w:val="00001F78"/>
    <w:rsid w:val="00022A72"/>
    <w:rsid w:val="00037D90"/>
    <w:rsid w:val="00053ACC"/>
    <w:rsid w:val="000643A6"/>
    <w:rsid w:val="00067FEC"/>
    <w:rsid w:val="00090EA2"/>
    <w:rsid w:val="000A30CA"/>
    <w:rsid w:val="000D43D3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566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2D1E"/>
    <w:rsid w:val="00374A27"/>
    <w:rsid w:val="00396ABA"/>
    <w:rsid w:val="00396D2D"/>
    <w:rsid w:val="003A10A8"/>
    <w:rsid w:val="003C130A"/>
    <w:rsid w:val="003E26A2"/>
    <w:rsid w:val="003E6D8A"/>
    <w:rsid w:val="003F50C5"/>
    <w:rsid w:val="00401D49"/>
    <w:rsid w:val="00437E07"/>
    <w:rsid w:val="00491DEF"/>
    <w:rsid w:val="004A5E4C"/>
    <w:rsid w:val="004C53CA"/>
    <w:rsid w:val="004E5090"/>
    <w:rsid w:val="004E6BC8"/>
    <w:rsid w:val="004F5A1D"/>
    <w:rsid w:val="004F7914"/>
    <w:rsid w:val="00507CCF"/>
    <w:rsid w:val="005344EF"/>
    <w:rsid w:val="0054652D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60210"/>
    <w:rsid w:val="007B3671"/>
    <w:rsid w:val="007B7ABF"/>
    <w:rsid w:val="007F5916"/>
    <w:rsid w:val="00805C5D"/>
    <w:rsid w:val="00823F0E"/>
    <w:rsid w:val="00856981"/>
    <w:rsid w:val="008764B0"/>
    <w:rsid w:val="00877224"/>
    <w:rsid w:val="0088314F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D7FEC"/>
    <w:rsid w:val="009E74C3"/>
    <w:rsid w:val="009F16EF"/>
    <w:rsid w:val="009F7389"/>
    <w:rsid w:val="00A0063E"/>
    <w:rsid w:val="00A27E96"/>
    <w:rsid w:val="00A47C37"/>
    <w:rsid w:val="00A47C62"/>
    <w:rsid w:val="00A568E8"/>
    <w:rsid w:val="00A755C7"/>
    <w:rsid w:val="00AD4B7A"/>
    <w:rsid w:val="00AE68FB"/>
    <w:rsid w:val="00B073DC"/>
    <w:rsid w:val="00B16BF0"/>
    <w:rsid w:val="00B20359"/>
    <w:rsid w:val="00B2066E"/>
    <w:rsid w:val="00B20F86"/>
    <w:rsid w:val="00B36DDA"/>
    <w:rsid w:val="00B453D4"/>
    <w:rsid w:val="00B4667C"/>
    <w:rsid w:val="00B47A0F"/>
    <w:rsid w:val="00B53AEA"/>
    <w:rsid w:val="00B56160"/>
    <w:rsid w:val="00B80A93"/>
    <w:rsid w:val="00B90941"/>
    <w:rsid w:val="00BA627C"/>
    <w:rsid w:val="00BA682A"/>
    <w:rsid w:val="00BA7746"/>
    <w:rsid w:val="00BB0188"/>
    <w:rsid w:val="00BB272F"/>
    <w:rsid w:val="00BC40FF"/>
    <w:rsid w:val="00BC6B2B"/>
    <w:rsid w:val="00BE4213"/>
    <w:rsid w:val="00C52682"/>
    <w:rsid w:val="00C92EE9"/>
    <w:rsid w:val="00C94B1C"/>
    <w:rsid w:val="00C97BC9"/>
    <w:rsid w:val="00CA1312"/>
    <w:rsid w:val="00CA3473"/>
    <w:rsid w:val="00CA53E3"/>
    <w:rsid w:val="00CC094B"/>
    <w:rsid w:val="00CC614A"/>
    <w:rsid w:val="00CF4334"/>
    <w:rsid w:val="00D26A97"/>
    <w:rsid w:val="00D876E6"/>
    <w:rsid w:val="00DA5E7A"/>
    <w:rsid w:val="00DA6561"/>
    <w:rsid w:val="00DB1FAE"/>
    <w:rsid w:val="00DE41DD"/>
    <w:rsid w:val="00DE6F93"/>
    <w:rsid w:val="00DF7DAB"/>
    <w:rsid w:val="00E23595"/>
    <w:rsid w:val="00E3582D"/>
    <w:rsid w:val="00E417D1"/>
    <w:rsid w:val="00E5357F"/>
    <w:rsid w:val="00E54AF4"/>
    <w:rsid w:val="00E65817"/>
    <w:rsid w:val="00E750F5"/>
    <w:rsid w:val="00E909C3"/>
    <w:rsid w:val="00E95EA8"/>
    <w:rsid w:val="00EB38EB"/>
    <w:rsid w:val="00EC615C"/>
    <w:rsid w:val="00EC76FB"/>
    <w:rsid w:val="00ED10E7"/>
    <w:rsid w:val="00ED2A14"/>
    <w:rsid w:val="00ED2E17"/>
    <w:rsid w:val="00EF0247"/>
    <w:rsid w:val="00EF5137"/>
    <w:rsid w:val="00EF7B61"/>
    <w:rsid w:val="00F11413"/>
    <w:rsid w:val="00F40A54"/>
    <w:rsid w:val="00F4429F"/>
    <w:rsid w:val="00F47F4D"/>
    <w:rsid w:val="00F66F07"/>
    <w:rsid w:val="00F74084"/>
    <w:rsid w:val="00F75C62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105B9A4-D052-44F9-AB52-47195B7E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F39EA"/>
    <w:rsid w:val="00107AE4"/>
    <w:rsid w:val="0018518E"/>
    <w:rsid w:val="001F086A"/>
    <w:rsid w:val="0020699C"/>
    <w:rsid w:val="002751FF"/>
    <w:rsid w:val="00410B3F"/>
    <w:rsid w:val="0048395A"/>
    <w:rsid w:val="00495C3B"/>
    <w:rsid w:val="004A3A30"/>
    <w:rsid w:val="00562D7C"/>
    <w:rsid w:val="00580F98"/>
    <w:rsid w:val="005863A6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41520"/>
    <w:rsid w:val="00B00858"/>
    <w:rsid w:val="00B11269"/>
    <w:rsid w:val="00B54B0A"/>
    <w:rsid w:val="00BF3758"/>
    <w:rsid w:val="00C7686C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D0C5-18C6-49FE-B594-727F9720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7</cp:revision>
  <cp:lastPrinted>2024-04-03T13:30:00Z</cp:lastPrinted>
  <dcterms:created xsi:type="dcterms:W3CDTF">2024-04-02T13:10:00Z</dcterms:created>
  <dcterms:modified xsi:type="dcterms:W3CDTF">2024-04-03T13:31:00Z</dcterms:modified>
</cp:coreProperties>
</file>