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96E232F" w14:textId="77777777" w:rsidTr="00A0063E">
        <w:tc>
          <w:tcPr>
            <w:tcW w:w="5670" w:type="dxa"/>
            <w:vMerge w:val="restart"/>
          </w:tcPr>
          <w:p w14:paraId="5428990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84592C" w14:textId="578771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E257FB781844BC81061951F200A6EC"/>
                </w:placeholder>
                <w:text/>
              </w:sdtPr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45DB17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2C18978" w14:textId="77777777" w:rsidTr="00A0063E">
        <w:tc>
          <w:tcPr>
            <w:tcW w:w="5670" w:type="dxa"/>
            <w:vMerge/>
          </w:tcPr>
          <w:p w14:paraId="01488CB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4AABE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6B2C1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FB2F8F" w14:textId="77777777" w:rsidTr="00A0063E">
        <w:tc>
          <w:tcPr>
            <w:tcW w:w="5670" w:type="dxa"/>
            <w:vMerge/>
          </w:tcPr>
          <w:p w14:paraId="05C3C30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1E5FFA" w14:textId="57AB91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9D23C8DDBD9471083CA021E9CD02EF5"/>
                </w:placeholder>
                <w:text/>
              </w:sdtPr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A23907">
                  <w:rPr>
                    <w:rFonts w:cs="Times New Roman"/>
                    <w:bCs/>
                    <w:sz w:val="28"/>
                    <w:szCs w:val="28"/>
                  </w:rPr>
                  <w:t>236</w:t>
                </w:r>
              </w:sdtContent>
            </w:sdt>
          </w:p>
        </w:tc>
        <w:tc>
          <w:tcPr>
            <w:tcW w:w="3230" w:type="dxa"/>
          </w:tcPr>
          <w:p w14:paraId="2254D1A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4690174" w14:textId="77777777" w:rsidTr="00A0063E">
        <w:tc>
          <w:tcPr>
            <w:tcW w:w="5670" w:type="dxa"/>
            <w:vMerge/>
          </w:tcPr>
          <w:p w14:paraId="015C568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E6FF06D" w14:textId="20B7EB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277879C4BB543FE94C340624A64320B"/>
                </w:placeholder>
                <w:date w:fullDate="2009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23907">
                  <w:rPr>
                    <w:rFonts w:cs="Times New Roman"/>
                    <w:bCs/>
                    <w:sz w:val="28"/>
                    <w:szCs w:val="28"/>
                  </w:rPr>
                  <w:t>25.05.2009</w:t>
                </w:r>
              </w:sdtContent>
            </w:sdt>
          </w:p>
        </w:tc>
        <w:tc>
          <w:tcPr>
            <w:tcW w:w="3230" w:type="dxa"/>
          </w:tcPr>
          <w:p w14:paraId="376763B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52B2CD0" w14:textId="77777777" w:rsidTr="00A0063E">
        <w:tc>
          <w:tcPr>
            <w:tcW w:w="5670" w:type="dxa"/>
            <w:vMerge/>
          </w:tcPr>
          <w:p w14:paraId="1B698B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24BD9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9E248E16C6345359E6EA644D5AB9D1E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B8B2C3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3CEB66C" w14:textId="77777777" w:rsidTr="00A0063E">
        <w:tc>
          <w:tcPr>
            <w:tcW w:w="5670" w:type="dxa"/>
            <w:vMerge/>
          </w:tcPr>
          <w:p w14:paraId="14631FA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C2E9EB" w14:textId="27C1D8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C26A2857B6E42DC9CB4EF04C18B3FB4"/>
                </w:placeholder>
                <w:text/>
              </w:sdtPr>
              <w:sdtContent>
                <w:r w:rsidR="00A239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23907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0594AD7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CFB8F2" w14:textId="77777777" w:rsidTr="00A0063E">
        <w:tc>
          <w:tcPr>
            <w:tcW w:w="5670" w:type="dxa"/>
            <w:vMerge/>
          </w:tcPr>
          <w:p w14:paraId="1C391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1052EE" w14:textId="5BF90C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397FE9762BB49E7874E2085D6A7D0D3"/>
                </w:placeholder>
                <w:text/>
              </w:sdtPr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239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4A5C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5695399F" w14:textId="77777777" w:rsidTr="00D3798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7CF6E185" w14:textId="77777777" w:rsidR="00C62C68" w:rsidRPr="00D37982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636A1B4" w14:textId="21F2F7F5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B3853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73D799640564770A650E700446241E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23907">
                  <w:rPr>
                    <w:rStyle w:val="39"/>
                    <w:bCs/>
                    <w:lang w:val="ru-RU"/>
                  </w:rPr>
                  <w:t>25</w:t>
                </w:r>
                <w:r w:rsidR="00D37982">
                  <w:rPr>
                    <w:rStyle w:val="39"/>
                    <w:bCs/>
                    <w:lang w:val="ru-RU"/>
                  </w:rPr>
                  <w:t xml:space="preserve"> мая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18E64FEF" w14:textId="47368536" w:rsidR="00750565" w:rsidRPr="00E61BC6" w:rsidRDefault="00A23907" w:rsidP="00A2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поверочной</w:t>
            </w:r>
            <w:r w:rsidR="00D37982">
              <w:rPr>
                <w:sz w:val="28"/>
              </w:rPr>
              <w:t xml:space="preserve"> лаборатории</w:t>
            </w:r>
            <w:r>
              <w:rPr>
                <w:sz w:val="28"/>
              </w:rPr>
              <w:t xml:space="preserve"> п</w:t>
            </w:r>
            <w:r w:rsidRPr="00A23907">
              <w:rPr>
                <w:sz w:val="28"/>
              </w:rPr>
              <w:t>роизводственно</w:t>
            </w:r>
            <w:r>
              <w:rPr>
                <w:sz w:val="28"/>
              </w:rPr>
              <w:t>го</w:t>
            </w:r>
            <w:r w:rsidRPr="00A23907">
              <w:rPr>
                <w:sz w:val="28"/>
              </w:rPr>
              <w:t xml:space="preserve"> частно</w:t>
            </w:r>
            <w:r>
              <w:rPr>
                <w:sz w:val="28"/>
              </w:rPr>
              <w:t>го</w:t>
            </w:r>
            <w:r w:rsidRPr="00A23907">
              <w:rPr>
                <w:sz w:val="28"/>
              </w:rPr>
              <w:t xml:space="preserve"> унитарно</w:t>
            </w:r>
            <w:r>
              <w:rPr>
                <w:sz w:val="28"/>
              </w:rPr>
              <w:t>го</w:t>
            </w:r>
            <w:r w:rsidRPr="00A23907">
              <w:rPr>
                <w:sz w:val="28"/>
              </w:rPr>
              <w:t xml:space="preserve"> предприяти</w:t>
            </w:r>
            <w:r>
              <w:rPr>
                <w:sz w:val="28"/>
              </w:rPr>
              <w:t>я</w:t>
            </w:r>
            <w:r w:rsidRPr="00A23907">
              <w:rPr>
                <w:sz w:val="28"/>
              </w:rPr>
              <w:t xml:space="preserve"> "ОПТИКА-СЕРВИС ПЛЮС"</w:t>
            </w:r>
            <w:r w:rsidR="00750565" w:rsidRPr="00E61BC6">
              <w:rPr>
                <w:sz w:val="28"/>
                <w:szCs w:val="28"/>
              </w:rPr>
              <w:t xml:space="preserve"> </w:t>
            </w:r>
          </w:p>
        </w:tc>
      </w:tr>
    </w:tbl>
    <w:p w14:paraId="6F0083FF" w14:textId="77777777" w:rsidR="00312BB0" w:rsidRPr="00D37982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701"/>
        <w:gridCol w:w="1134"/>
        <w:gridCol w:w="2268"/>
        <w:gridCol w:w="1985"/>
        <w:gridCol w:w="1842"/>
      </w:tblGrid>
      <w:tr w:rsidR="00312BB0" w:rsidRPr="0031692A" w14:paraId="36D6D87A" w14:textId="77777777" w:rsidTr="00942B7E">
        <w:trPr>
          <w:cantSplit/>
          <w:trHeight w:val="37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4CD65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43A0" w14:textId="42F9B658" w:rsidR="00312BB0" w:rsidRPr="0031692A" w:rsidRDefault="00312BB0" w:rsidP="0092663C">
            <w:pPr>
              <w:ind w:left="-61" w:right="-70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92663C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4A3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60D40905" w14:textId="77777777" w:rsidTr="007E4F21">
        <w:trPr>
          <w:cantSplit/>
          <w:trHeight w:val="3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B988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6AB6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DAA" w14:textId="77777777" w:rsidR="007E4F21" w:rsidRDefault="00312BB0" w:rsidP="00A23907">
            <w:pPr>
              <w:overflowPunct w:val="0"/>
              <w:autoSpaceDE w:val="0"/>
              <w:autoSpaceDN w:val="0"/>
              <w:adjustRightInd w:val="0"/>
              <w:ind w:left="-76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5FFAC278" w14:textId="06ECCF97" w:rsidR="00312BB0" w:rsidRPr="0031692A" w:rsidRDefault="00312BB0" w:rsidP="00A23907">
            <w:pPr>
              <w:overflowPunct w:val="0"/>
              <w:autoSpaceDE w:val="0"/>
              <w:autoSpaceDN w:val="0"/>
              <w:adjustRightInd w:val="0"/>
              <w:ind w:left="-76" w:right="-7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1F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270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59D81CE1" w14:textId="77777777" w:rsidTr="007E4F21">
        <w:trPr>
          <w:cantSplit/>
          <w:trHeight w:val="5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E2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9D7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0A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03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8CA8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3D5E194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D4F4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2D8D0C2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701"/>
        <w:gridCol w:w="1134"/>
        <w:gridCol w:w="2268"/>
        <w:gridCol w:w="1985"/>
        <w:gridCol w:w="1842"/>
      </w:tblGrid>
      <w:tr w:rsidR="00312BB0" w:rsidRPr="0031692A" w14:paraId="54592F2A" w14:textId="77777777" w:rsidTr="007E4F21">
        <w:trPr>
          <w:cantSplit/>
          <w:trHeight w:val="227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875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8E1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C36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FEF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261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B9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6CD9D621" w14:textId="77777777" w:rsidTr="00565E54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2E2" w14:textId="10FEA389" w:rsidR="00312BB0" w:rsidRPr="00D37982" w:rsidRDefault="00A12BD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12BD1">
              <w:rPr>
                <w:rStyle w:val="fontstyle01"/>
                <w:b/>
                <w:bCs/>
                <w:sz w:val="22"/>
                <w:szCs w:val="22"/>
              </w:rPr>
              <w:t xml:space="preserve">ул. М. </w:t>
            </w:r>
            <w:proofErr w:type="spellStart"/>
            <w:r w:rsidRPr="00A12BD1">
              <w:rPr>
                <w:rStyle w:val="fontstyle01"/>
                <w:b/>
                <w:bCs/>
                <w:sz w:val="22"/>
                <w:szCs w:val="22"/>
              </w:rPr>
              <w:t>Лынькова</w:t>
            </w:r>
            <w:proofErr w:type="spellEnd"/>
            <w:r w:rsidRPr="00A12BD1">
              <w:rPr>
                <w:rStyle w:val="fontstyle01"/>
                <w:b/>
                <w:bCs/>
                <w:sz w:val="22"/>
                <w:szCs w:val="22"/>
              </w:rPr>
              <w:t>, 17А, пом. 1Н, 220104, г. Минск</w:t>
            </w:r>
          </w:p>
        </w:tc>
      </w:tr>
      <w:tr w:rsidR="00312BB0" w:rsidRPr="0031692A" w14:paraId="6AF9019E" w14:textId="77777777" w:rsidTr="007E4F21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DE8" w14:textId="72937345" w:rsidR="00312BB0" w:rsidRPr="0031692A" w:rsidRDefault="00A23907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312BB0" w:rsidRPr="0031692A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91B" w14:textId="15B6DD02" w:rsidR="00312BB0" w:rsidRPr="0031692A" w:rsidRDefault="00A2390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="009266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ECC" w14:textId="72C40B8F" w:rsidR="00312BB0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  <w:r w:rsidR="00A23907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99.00</w:t>
            </w:r>
            <w:r w:rsidR="00A23907">
              <w:rPr>
                <w:sz w:val="22"/>
                <w:szCs w:val="22"/>
                <w:lang w:eastAsia="en-US"/>
              </w:rPr>
              <w:t>2</w:t>
            </w:r>
          </w:p>
          <w:p w14:paraId="14A002F9" w14:textId="30F9129D" w:rsidR="0092663C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2ED" w14:textId="4ECDB244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Весы медицинские электронные</w:t>
            </w:r>
            <w:r w:rsidR="007E4F21">
              <w:rPr>
                <w:sz w:val="22"/>
                <w:szCs w:val="22"/>
                <w:lang w:eastAsia="en-US"/>
              </w:rPr>
              <w:t xml:space="preserve"> </w:t>
            </w:r>
            <w:r w:rsidRPr="00A23907">
              <w:rPr>
                <w:sz w:val="22"/>
                <w:szCs w:val="22"/>
                <w:lang w:eastAsia="en-US"/>
              </w:rPr>
              <w:t>ВМ-20</w:t>
            </w:r>
          </w:p>
          <w:p w14:paraId="599ECCD8" w14:textId="2DC7B91D" w:rsidR="00312BB0" w:rsidRPr="0031692A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Весы медицинские электронные</w:t>
            </w:r>
            <w:r w:rsidR="007E4F21">
              <w:rPr>
                <w:sz w:val="22"/>
                <w:szCs w:val="22"/>
                <w:lang w:eastAsia="en-US"/>
              </w:rPr>
              <w:t xml:space="preserve"> </w:t>
            </w:r>
            <w:r w:rsidRPr="00A23907">
              <w:rPr>
                <w:sz w:val="22"/>
                <w:szCs w:val="22"/>
                <w:lang w:eastAsia="en-US"/>
              </w:rPr>
              <w:t>ВЭМ-150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373" w14:textId="6EC4C67E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0,05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20,00 кг</w:t>
            </w:r>
          </w:p>
          <w:p w14:paraId="211BED73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2551C3" w14:textId="08D8270B" w:rsidR="00312BB0" w:rsidRPr="0031692A" w:rsidRDefault="00A23907" w:rsidP="007E4F21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0,40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150,00 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C31" w14:textId="4500B22B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±2,5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±15 г</w:t>
            </w:r>
          </w:p>
          <w:p w14:paraId="330BA3BF" w14:textId="77777777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BE70C4" w14:textId="4CB4477D" w:rsidR="00312BB0" w:rsidRPr="0031692A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±10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±150 г</w:t>
            </w:r>
          </w:p>
        </w:tc>
      </w:tr>
      <w:tr w:rsidR="007E4F21" w:rsidRPr="0031692A" w14:paraId="324369B8" w14:textId="77777777" w:rsidTr="007E4F21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252" w14:textId="149A7678" w:rsidR="00312BB0" w:rsidRPr="0031692A" w:rsidRDefault="00A23907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7.1</w:t>
            </w:r>
            <w:r w:rsidR="00312BB0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197" w14:textId="5A3B5357" w:rsidR="00312BB0" w:rsidRPr="0031692A" w:rsidRDefault="00A2390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="009266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77D" w14:textId="61A70062" w:rsidR="0092663C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  <w:r w:rsidR="00A23907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99.00</w:t>
            </w:r>
            <w:r w:rsidR="00A23907">
              <w:rPr>
                <w:sz w:val="22"/>
                <w:szCs w:val="22"/>
                <w:lang w:eastAsia="en-US"/>
              </w:rPr>
              <w:t>7</w:t>
            </w:r>
          </w:p>
          <w:p w14:paraId="233B6D29" w14:textId="5E4BDAFD" w:rsidR="00312BB0" w:rsidRPr="0031692A" w:rsidRDefault="00312BB0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3F3" w14:textId="77777777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Дозаторы механические с варьируемым и постоянным объемом дозирования</w:t>
            </w:r>
          </w:p>
          <w:p w14:paraId="796A5604" w14:textId="4A04387B" w:rsidR="00A23907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Дозаторы пипеточные</w:t>
            </w:r>
          </w:p>
          <w:p w14:paraId="33DA240D" w14:textId="77777777" w:rsidR="00942B7E" w:rsidRPr="00A23907" w:rsidRDefault="00942B7E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92D90" w14:textId="1EF793B6" w:rsidR="00A23907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Дозаторы электронные</w:t>
            </w:r>
          </w:p>
          <w:p w14:paraId="40E6E303" w14:textId="77777777" w:rsidR="00942B7E" w:rsidRPr="00A23907" w:rsidRDefault="00942B7E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D788C0" w14:textId="1AEA7C78" w:rsidR="00312BB0" w:rsidRPr="0031692A" w:rsidRDefault="00A23907" w:rsidP="00942B7E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>Дозаторы бутылочные</w:t>
            </w:r>
            <w:r w:rsidRPr="00A2390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9AA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 xml:space="preserve">Номинальный объем дозирования: </w:t>
            </w:r>
          </w:p>
          <w:p w14:paraId="17236E09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41097D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82F433" w14:textId="77777777" w:rsidR="007E4F21" w:rsidRDefault="007E4F21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28F200" w14:textId="58DF127B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2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10000 </w:t>
            </w:r>
            <w:proofErr w:type="spellStart"/>
            <w:r w:rsidRPr="00A23907">
              <w:rPr>
                <w:sz w:val="22"/>
                <w:szCs w:val="22"/>
                <w:lang w:eastAsia="en-US"/>
              </w:rPr>
              <w:t>мкл</w:t>
            </w:r>
            <w:proofErr w:type="spellEnd"/>
          </w:p>
          <w:p w14:paraId="5AD8B3A7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70FCB6" w14:textId="01383DDD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2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10000 </w:t>
            </w:r>
            <w:proofErr w:type="spellStart"/>
            <w:r w:rsidRPr="00A23907">
              <w:rPr>
                <w:sz w:val="22"/>
                <w:szCs w:val="22"/>
                <w:lang w:eastAsia="en-US"/>
              </w:rPr>
              <w:t>мкл</w:t>
            </w:r>
            <w:proofErr w:type="spellEnd"/>
          </w:p>
          <w:p w14:paraId="779BB34C" w14:textId="77777777" w:rsidR="00A23907" w:rsidRPr="00A23907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 xml:space="preserve"> </w:t>
            </w:r>
          </w:p>
          <w:p w14:paraId="1CA5F2D6" w14:textId="498DEDD2" w:rsidR="00312BB0" w:rsidRPr="0031692A" w:rsidRDefault="00A23907" w:rsidP="007E4F21">
            <w:pPr>
              <w:overflowPunct w:val="0"/>
              <w:autoSpaceDE w:val="0"/>
              <w:autoSpaceDN w:val="0"/>
              <w:adjustRightInd w:val="0"/>
              <w:ind w:right="-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50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10000 </w:t>
            </w:r>
            <w:proofErr w:type="spellStart"/>
            <w:r w:rsidRPr="00A23907">
              <w:rPr>
                <w:sz w:val="22"/>
                <w:szCs w:val="22"/>
                <w:lang w:eastAsia="en-US"/>
              </w:rPr>
              <w:t>мкл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83E" w14:textId="77777777" w:rsidR="00942B7E" w:rsidRDefault="00942B7E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3A4F1E" w14:textId="77777777" w:rsidR="00942B7E" w:rsidRDefault="00942B7E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FFD3A1" w14:textId="77777777" w:rsidR="00942B7E" w:rsidRDefault="00942B7E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A9A0CA" w14:textId="77777777" w:rsidR="00942B7E" w:rsidRDefault="00942B7E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96A936" w14:textId="77777777" w:rsidR="00942B7E" w:rsidRDefault="00942B7E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2B4462" w14:textId="77777777" w:rsidR="007E4F21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 xml:space="preserve">ОСКО </w:t>
            </w: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10 % </w:t>
            </w:r>
          </w:p>
          <w:p w14:paraId="5CC2F6BB" w14:textId="13926B4E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0,13 %</w:t>
            </w:r>
          </w:p>
          <w:p w14:paraId="281641F8" w14:textId="77777777" w:rsidR="007E4F21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 xml:space="preserve">ОСКО </w:t>
            </w: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10 % </w:t>
            </w:r>
          </w:p>
          <w:p w14:paraId="5C7A9C50" w14:textId="5DEB5484" w:rsidR="00A23907" w:rsidRPr="00A23907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0,13 %</w:t>
            </w:r>
          </w:p>
          <w:p w14:paraId="49FF9F26" w14:textId="77777777" w:rsidR="007E4F21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3907">
              <w:rPr>
                <w:sz w:val="22"/>
                <w:szCs w:val="22"/>
                <w:lang w:eastAsia="en-US"/>
              </w:rPr>
              <w:t xml:space="preserve">ОСКО </w:t>
            </w: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A23907">
              <w:rPr>
                <w:sz w:val="22"/>
                <w:szCs w:val="22"/>
                <w:lang w:eastAsia="en-US"/>
              </w:rPr>
              <w:t xml:space="preserve">0,5 % </w:t>
            </w:r>
          </w:p>
          <w:p w14:paraId="2561C15A" w14:textId="78ED7DCA" w:rsidR="00312BB0" w:rsidRPr="0031692A" w:rsidRDefault="00A23907" w:rsidP="00942B7E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</w:t>
            </w:r>
            <w:r w:rsidRPr="00A23907">
              <w:rPr>
                <w:sz w:val="22"/>
                <w:szCs w:val="22"/>
                <w:lang w:eastAsia="en-US"/>
              </w:rPr>
              <w:t xml:space="preserve"> 1,5 %</w:t>
            </w:r>
          </w:p>
        </w:tc>
      </w:tr>
    </w:tbl>
    <w:p w14:paraId="2C4FD7F6" w14:textId="77777777" w:rsidR="00733F6F" w:rsidRDefault="00733F6F" w:rsidP="00374A27">
      <w:pPr>
        <w:rPr>
          <w:b/>
        </w:rPr>
      </w:pPr>
    </w:p>
    <w:p w14:paraId="0E1CC47F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0AB049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DC077F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3186989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9555E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0D7469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37A36E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859125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91E1EA4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AEB8" w14:textId="77777777" w:rsidR="006E5A4D" w:rsidRDefault="006E5A4D" w:rsidP="0011070C">
      <w:r>
        <w:separator/>
      </w:r>
    </w:p>
  </w:endnote>
  <w:endnote w:type="continuationSeparator" w:id="0">
    <w:p w14:paraId="0D5C1B5A" w14:textId="77777777" w:rsidR="006E5A4D" w:rsidRDefault="006E5A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61A7A54F" w14:textId="77777777" w:rsidTr="00C62C68">
      <w:tc>
        <w:tcPr>
          <w:tcW w:w="3402" w:type="dxa"/>
          <w:vAlign w:val="center"/>
          <w:hideMark/>
        </w:tcPr>
        <w:p w14:paraId="59E5E0F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F50E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27B3ED" w14:textId="2E38F632" w:rsidR="002667A7" w:rsidRPr="00733F6F" w:rsidRDefault="00321B8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042E6A5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3B213A0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777DAC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27C85C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96C340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39D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4E257FB781844BC81061951F200A6EC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8CEAA6" w14:textId="03CB8A07" w:rsidR="005D5C7B" w:rsidRPr="00733F6F" w:rsidRDefault="007E4F2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321B88"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6712A4E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14D9134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4C9DB1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DF1A" w14:textId="77777777" w:rsidR="006E5A4D" w:rsidRDefault="006E5A4D" w:rsidP="0011070C">
      <w:r>
        <w:separator/>
      </w:r>
    </w:p>
  </w:footnote>
  <w:footnote w:type="continuationSeparator" w:id="0">
    <w:p w14:paraId="0A58D9DF" w14:textId="77777777" w:rsidR="006E5A4D" w:rsidRDefault="006E5A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BE22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2CC57C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DC7FB" wp14:editId="310DA1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4F3C04" w14:textId="224448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554042" w:rsidRPr="00554042">
            <w:rPr>
              <w:bCs/>
              <w:sz w:val="24"/>
              <w:szCs w:val="24"/>
            </w:rPr>
            <w:t>BY/112 3.0210</w:t>
          </w:r>
        </w:p>
      </w:tc>
    </w:tr>
  </w:tbl>
  <w:p w14:paraId="1F2DE4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D3285E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F34FD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F10A5D" wp14:editId="24278F5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4A31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61E7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030D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476D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82"/>
    <w:rsid w:val="00010DBF"/>
    <w:rsid w:val="00022A72"/>
    <w:rsid w:val="000643A6"/>
    <w:rsid w:val="00067FEC"/>
    <w:rsid w:val="000861E3"/>
    <w:rsid w:val="00090EA2"/>
    <w:rsid w:val="000B3853"/>
    <w:rsid w:val="000C3A51"/>
    <w:rsid w:val="000D49BB"/>
    <w:rsid w:val="000E2802"/>
    <w:rsid w:val="000F6F4B"/>
    <w:rsid w:val="0011070C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7BFD"/>
    <w:rsid w:val="001F7797"/>
    <w:rsid w:val="0020355B"/>
    <w:rsid w:val="00204777"/>
    <w:rsid w:val="002505FA"/>
    <w:rsid w:val="002667A7"/>
    <w:rsid w:val="00285F39"/>
    <w:rsid w:val="002877C8"/>
    <w:rsid w:val="002900DE"/>
    <w:rsid w:val="002A5BE1"/>
    <w:rsid w:val="002E2692"/>
    <w:rsid w:val="003054C2"/>
    <w:rsid w:val="00305E11"/>
    <w:rsid w:val="0031023B"/>
    <w:rsid w:val="00312BB0"/>
    <w:rsid w:val="0031692A"/>
    <w:rsid w:val="00321B88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149F5"/>
    <w:rsid w:val="00437E07"/>
    <w:rsid w:val="004A5E4C"/>
    <w:rsid w:val="004B1F19"/>
    <w:rsid w:val="004C53CA"/>
    <w:rsid w:val="004E5090"/>
    <w:rsid w:val="004E6BC8"/>
    <w:rsid w:val="004F5A1D"/>
    <w:rsid w:val="00507CCF"/>
    <w:rsid w:val="0054634B"/>
    <w:rsid w:val="00552FE5"/>
    <w:rsid w:val="00554042"/>
    <w:rsid w:val="0056070B"/>
    <w:rsid w:val="00565E54"/>
    <w:rsid w:val="00592241"/>
    <w:rsid w:val="005D5C7B"/>
    <w:rsid w:val="005E250C"/>
    <w:rsid w:val="005E33F5"/>
    <w:rsid w:val="005E611E"/>
    <w:rsid w:val="005E7EB9"/>
    <w:rsid w:val="00600B11"/>
    <w:rsid w:val="00645468"/>
    <w:rsid w:val="006762B3"/>
    <w:rsid w:val="006938AF"/>
    <w:rsid w:val="006A31E0"/>
    <w:rsid w:val="006A336B"/>
    <w:rsid w:val="006D5481"/>
    <w:rsid w:val="006D5DCE"/>
    <w:rsid w:val="006E5A4D"/>
    <w:rsid w:val="00731452"/>
    <w:rsid w:val="00733F6F"/>
    <w:rsid w:val="00734508"/>
    <w:rsid w:val="00741FBB"/>
    <w:rsid w:val="00750565"/>
    <w:rsid w:val="007B3671"/>
    <w:rsid w:val="007E4F21"/>
    <w:rsid w:val="007F5916"/>
    <w:rsid w:val="007F6936"/>
    <w:rsid w:val="00805C5D"/>
    <w:rsid w:val="00815F0A"/>
    <w:rsid w:val="00877224"/>
    <w:rsid w:val="00886D6D"/>
    <w:rsid w:val="008B484A"/>
    <w:rsid w:val="008B5528"/>
    <w:rsid w:val="008D38C7"/>
    <w:rsid w:val="008E43A5"/>
    <w:rsid w:val="00916038"/>
    <w:rsid w:val="00921A06"/>
    <w:rsid w:val="0092663C"/>
    <w:rsid w:val="00942B7E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12BD1"/>
    <w:rsid w:val="00A23907"/>
    <w:rsid w:val="00A47C62"/>
    <w:rsid w:val="00A546B0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4A85"/>
    <w:rsid w:val="00B85002"/>
    <w:rsid w:val="00BA0FF8"/>
    <w:rsid w:val="00BA682A"/>
    <w:rsid w:val="00BA7746"/>
    <w:rsid w:val="00BB0188"/>
    <w:rsid w:val="00BB029F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C094B"/>
    <w:rsid w:val="00CF4334"/>
    <w:rsid w:val="00D05C4A"/>
    <w:rsid w:val="00D37982"/>
    <w:rsid w:val="00D44CB4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750F5"/>
    <w:rsid w:val="00E909C3"/>
    <w:rsid w:val="00E95EA8"/>
    <w:rsid w:val="00EA778D"/>
    <w:rsid w:val="00EB738F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07B59"/>
  <w15:chartTrackingRefBased/>
  <w15:docId w15:val="{E0F95DD8-A18B-40F8-A7D5-0A2C80F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bscaNAS\bsca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55;&#1086;&#1074;&#1077;&#1088;&#1086;&#1095;&#1085;&#1099;&#1077;%20&#1083;&#1072;&#1073;&#1086;&#1088;&#1072;&#1090;&#1086;&#1088;&#1080;&#108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E257FB781844BC81061951F200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EE0C2-5DCF-4956-A20E-ED25B2814E1D}"/>
      </w:docPartPr>
      <w:docPartBody>
        <w:p w:rsidR="00361741" w:rsidRDefault="00000000">
          <w:pPr>
            <w:pStyle w:val="54E257FB781844BC81061951F200A6E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89D23C8DDBD9471083CA021E9CD02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851E5-9F38-45DA-BF44-34D54CDDA67D}"/>
      </w:docPartPr>
      <w:docPartBody>
        <w:p w:rsidR="00361741" w:rsidRDefault="00000000">
          <w:pPr>
            <w:pStyle w:val="89D23C8DDBD9471083CA021E9CD02E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277879C4BB543FE94C340624A643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E6D3C-E55B-4F7E-A060-826B14B34CAA}"/>
      </w:docPartPr>
      <w:docPartBody>
        <w:p w:rsidR="00361741" w:rsidRDefault="00000000">
          <w:pPr>
            <w:pStyle w:val="0277879C4BB543FE94C340624A64320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9E248E16C6345359E6EA644D5AB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3C5BF-3280-4449-93C3-11ED1F166F0C}"/>
      </w:docPartPr>
      <w:docPartBody>
        <w:p w:rsidR="00361741" w:rsidRDefault="00000000">
          <w:pPr>
            <w:pStyle w:val="89E248E16C6345359E6EA644D5AB9D1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C26A2857B6E42DC9CB4EF04C18B3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D5FDA-27E5-4B44-AA82-E60B2A2122D1}"/>
      </w:docPartPr>
      <w:docPartBody>
        <w:p w:rsidR="00361741" w:rsidRDefault="00000000">
          <w:pPr>
            <w:pStyle w:val="7C26A2857B6E42DC9CB4EF04C18B3FB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397FE9762BB49E7874E2085D6A7D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BF9A9-5DA5-4BC5-B2F0-F893F1BE9C42}"/>
      </w:docPartPr>
      <w:docPartBody>
        <w:p w:rsidR="00361741" w:rsidRDefault="00000000">
          <w:pPr>
            <w:pStyle w:val="0397FE9762BB49E7874E2085D6A7D0D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73D799640564770A650E70044624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9F55D-D22C-4CDF-BFAA-A860BAF25B48}"/>
      </w:docPartPr>
      <w:docPartBody>
        <w:p w:rsidR="00361741" w:rsidRDefault="00000000">
          <w:pPr>
            <w:pStyle w:val="C73D799640564770A650E700446241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A"/>
    <w:rsid w:val="001D7BFD"/>
    <w:rsid w:val="00361741"/>
    <w:rsid w:val="00600B11"/>
    <w:rsid w:val="00607BE4"/>
    <w:rsid w:val="008154FB"/>
    <w:rsid w:val="00D44CB4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E257FB781844BC81061951F200A6EC">
    <w:name w:val="54E257FB781844BC81061951F200A6EC"/>
  </w:style>
  <w:style w:type="paragraph" w:customStyle="1" w:styleId="89D23C8DDBD9471083CA021E9CD02EF5">
    <w:name w:val="89D23C8DDBD9471083CA021E9CD02EF5"/>
  </w:style>
  <w:style w:type="paragraph" w:customStyle="1" w:styleId="0277879C4BB543FE94C340624A64320B">
    <w:name w:val="0277879C4BB543FE94C340624A64320B"/>
  </w:style>
  <w:style w:type="paragraph" w:customStyle="1" w:styleId="89E248E16C6345359E6EA644D5AB9D1E">
    <w:name w:val="89E248E16C6345359E6EA644D5AB9D1E"/>
  </w:style>
  <w:style w:type="paragraph" w:customStyle="1" w:styleId="7C26A2857B6E42DC9CB4EF04C18B3FB4">
    <w:name w:val="7C26A2857B6E42DC9CB4EF04C18B3FB4"/>
  </w:style>
  <w:style w:type="paragraph" w:customStyle="1" w:styleId="0397FE9762BB49E7874E2085D6A7D0D3">
    <w:name w:val="0397FE9762BB49E7874E2085D6A7D0D3"/>
  </w:style>
  <w:style w:type="paragraph" w:customStyle="1" w:styleId="C73D799640564770A650E700446241ED">
    <w:name w:val="C73D799640564770A650E70044624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29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Виршич Юлия Викторовна new</dc:creator>
  <cp:keywords/>
  <cp:lastModifiedBy>Виршич Юлия Викторовна</cp:lastModifiedBy>
  <cp:revision>5</cp:revision>
  <cp:lastPrinted>2024-05-22T12:29:00Z</cp:lastPrinted>
  <dcterms:created xsi:type="dcterms:W3CDTF">2024-05-22T12:05:00Z</dcterms:created>
  <dcterms:modified xsi:type="dcterms:W3CDTF">2024-05-22T12:35:00Z</dcterms:modified>
</cp:coreProperties>
</file>