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25E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1DD036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6D8580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CD0A89B" w14:textId="77777777" w:rsidTr="005C4B0E">
        <w:tc>
          <w:tcPr>
            <w:tcW w:w="291" w:type="pct"/>
            <w:vAlign w:val="center"/>
          </w:tcPr>
          <w:p w14:paraId="64B563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DC55AB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73636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5D8E7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D48CA6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C897DB3" w14:textId="77777777" w:rsidR="00156E05" w:rsidRPr="0001234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1A823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A5E402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BE12D3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E74E1" w14:paraId="5279B28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89111FE" w14:textId="77777777" w:rsidR="00156E05" w:rsidRPr="00DD1A87" w:rsidRDefault="0001234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06C03EE" w14:textId="77777777" w:rsidR="00DE74E1" w:rsidRDefault="0001234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ADFA651" w14:textId="77777777" w:rsidR="00DE74E1" w:rsidRDefault="0001234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0FC37A2" w14:textId="77777777" w:rsidR="00DE74E1" w:rsidRDefault="0001234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6EF2343" w14:textId="77777777" w:rsidR="00DE74E1" w:rsidRDefault="0001234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F2879E9" w14:textId="77777777" w:rsidR="00DE74E1" w:rsidRDefault="0001234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ED9BECF" w14:textId="77777777" w:rsidR="00DE74E1" w:rsidRDefault="0001234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E74E1" w14:paraId="57D93BFA" w14:textId="77777777">
        <w:tc>
          <w:tcPr>
            <w:tcW w:w="290" w:type="pct"/>
          </w:tcPr>
          <w:p w14:paraId="21C31979" w14:textId="77777777" w:rsidR="00DE74E1" w:rsidRDefault="0001234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4B4F96B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-сосуды, работающие под давлением; -паровые и водогрейные котлы, трубопроводы в пределах котла; -трубопроводы пара и горячей воды</w:t>
            </w:r>
          </w:p>
        </w:tc>
        <w:tc>
          <w:tcPr>
            <w:tcW w:w="530" w:type="pct"/>
          </w:tcPr>
          <w:p w14:paraId="3DD15C22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3C84B29" w14:textId="77777777" w:rsidR="00DE74E1" w:rsidRDefault="00012343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55F83052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2D629E1F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B58C70E" w14:textId="77777777" w:rsidR="00DE74E1" w:rsidRDefault="00DE74E1">
            <w:pPr>
              <w:ind w:left="-84" w:right="-84"/>
            </w:pPr>
          </w:p>
        </w:tc>
      </w:tr>
      <w:tr w:rsidR="00DE74E1" w14:paraId="3D083EE7" w14:textId="77777777">
        <w:tc>
          <w:tcPr>
            <w:tcW w:w="290" w:type="pct"/>
          </w:tcPr>
          <w:p w14:paraId="43DEC222" w14:textId="77777777" w:rsidR="00DE74E1" w:rsidRDefault="0001234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3CA63CC" w14:textId="77777777" w:rsidR="00DE74E1" w:rsidRDefault="00DE74E1"/>
        </w:tc>
        <w:tc>
          <w:tcPr>
            <w:tcW w:w="530" w:type="pct"/>
          </w:tcPr>
          <w:p w14:paraId="166373F6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0645899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24A789D9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A602060" w14:textId="77777777" w:rsidR="00DE74E1" w:rsidRDefault="00DE74E1"/>
        </w:tc>
        <w:tc>
          <w:tcPr>
            <w:tcW w:w="815" w:type="pct"/>
            <w:vMerge/>
          </w:tcPr>
          <w:p w14:paraId="64C6E33B" w14:textId="77777777" w:rsidR="00DE74E1" w:rsidRDefault="00DE74E1"/>
        </w:tc>
      </w:tr>
      <w:tr w:rsidR="00DE74E1" w14:paraId="62B8A61C" w14:textId="77777777">
        <w:tc>
          <w:tcPr>
            <w:tcW w:w="290" w:type="pct"/>
          </w:tcPr>
          <w:p w14:paraId="0061F00D" w14:textId="77777777" w:rsidR="00DE74E1" w:rsidRDefault="0001234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842C4D1" w14:textId="77777777" w:rsidR="00DE74E1" w:rsidRDefault="00DE74E1"/>
        </w:tc>
        <w:tc>
          <w:tcPr>
            <w:tcW w:w="530" w:type="pct"/>
          </w:tcPr>
          <w:p w14:paraId="44855234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49AF79AB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-течеискание (пузырьковый метод)</w:t>
            </w:r>
          </w:p>
        </w:tc>
        <w:tc>
          <w:tcPr>
            <w:tcW w:w="1070" w:type="pct"/>
          </w:tcPr>
          <w:p w14:paraId="6BDB7AB9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5DFFF0BC" w14:textId="77777777" w:rsidR="00DE74E1" w:rsidRDefault="00DE74E1"/>
        </w:tc>
        <w:tc>
          <w:tcPr>
            <w:tcW w:w="815" w:type="pct"/>
            <w:vMerge/>
          </w:tcPr>
          <w:p w14:paraId="3EC33AEF" w14:textId="77777777" w:rsidR="00DE74E1" w:rsidRDefault="00DE74E1"/>
        </w:tc>
      </w:tr>
      <w:tr w:rsidR="00DE74E1" w14:paraId="6B48AA31" w14:textId="77777777">
        <w:tc>
          <w:tcPr>
            <w:tcW w:w="290" w:type="pct"/>
          </w:tcPr>
          <w:p w14:paraId="60C95E5B" w14:textId="77777777" w:rsidR="00DE74E1" w:rsidRDefault="00012343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835AF43" w14:textId="77777777" w:rsidR="00DE74E1" w:rsidRDefault="00DE74E1"/>
        </w:tc>
        <w:tc>
          <w:tcPr>
            <w:tcW w:w="530" w:type="pct"/>
          </w:tcPr>
          <w:p w14:paraId="2E916DE4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C31816C" w14:textId="77777777" w:rsidR="00DE74E1" w:rsidRDefault="00012343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323ECB8D" w14:textId="77777777" w:rsidR="00DE74E1" w:rsidRDefault="0001234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E13A65B" w14:textId="77777777" w:rsidR="00DE74E1" w:rsidRDefault="00DE74E1"/>
        </w:tc>
        <w:tc>
          <w:tcPr>
            <w:tcW w:w="815" w:type="pct"/>
            <w:vMerge/>
          </w:tcPr>
          <w:p w14:paraId="42E1CB7F" w14:textId="77777777" w:rsidR="00DE74E1" w:rsidRDefault="00DE74E1"/>
        </w:tc>
      </w:tr>
      <w:tr w:rsidR="00DE74E1" w14:paraId="1B2C1AF1" w14:textId="77777777">
        <w:tc>
          <w:tcPr>
            <w:tcW w:w="290" w:type="pct"/>
          </w:tcPr>
          <w:p w14:paraId="5DB5F895" w14:textId="77777777" w:rsidR="00DE74E1" w:rsidRDefault="00012343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90E63CB" w14:textId="77777777" w:rsidR="00DE74E1" w:rsidRDefault="00DE74E1"/>
        </w:tc>
        <w:tc>
          <w:tcPr>
            <w:tcW w:w="530" w:type="pct"/>
          </w:tcPr>
          <w:p w14:paraId="2817194C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9323514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362B0A25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C310B07" w14:textId="77777777" w:rsidR="00DE74E1" w:rsidRDefault="00DE74E1"/>
        </w:tc>
        <w:tc>
          <w:tcPr>
            <w:tcW w:w="815" w:type="pct"/>
            <w:vMerge/>
          </w:tcPr>
          <w:p w14:paraId="7080E05C" w14:textId="77777777" w:rsidR="00DE74E1" w:rsidRDefault="00DE74E1"/>
        </w:tc>
      </w:tr>
      <w:tr w:rsidR="00DE74E1" w14:paraId="44856E57" w14:textId="77777777">
        <w:trPr>
          <w:trHeight w:val="230"/>
        </w:trPr>
        <w:tc>
          <w:tcPr>
            <w:tcW w:w="290" w:type="pct"/>
            <w:vMerge w:val="restart"/>
          </w:tcPr>
          <w:p w14:paraId="06124A39" w14:textId="77777777" w:rsidR="00DE74E1" w:rsidRDefault="00012343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6B628CE" w14:textId="77777777" w:rsidR="00DE74E1" w:rsidRDefault="00DE74E1"/>
        </w:tc>
        <w:tc>
          <w:tcPr>
            <w:tcW w:w="530" w:type="pct"/>
            <w:vMerge w:val="restart"/>
          </w:tcPr>
          <w:p w14:paraId="15480DE0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08491635" w14:textId="77777777" w:rsidR="00DE74E1" w:rsidRDefault="00012343">
            <w:pPr>
              <w:ind w:left="-84" w:right="-84"/>
            </w:pPr>
            <w:r>
              <w:rPr>
                <w:sz w:val="22"/>
              </w:rPr>
              <w:t xml:space="preserve">Дефекты сварных соединений </w:t>
            </w:r>
            <w:r>
              <w:rPr>
                <w:sz w:val="22"/>
              </w:rPr>
              <w:lastRenderedPageBreak/>
              <w:t>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76E59BD5" w14:textId="77777777" w:rsidR="00DE74E1" w:rsidRDefault="00012343">
            <w:pPr>
              <w:ind w:left="-84" w:right="-84"/>
            </w:pPr>
            <w:r>
              <w:rPr>
                <w:sz w:val="22"/>
              </w:rPr>
              <w:lastRenderedPageBreak/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1983D80" w14:textId="77777777" w:rsidR="00DE74E1" w:rsidRDefault="00DE74E1"/>
        </w:tc>
        <w:tc>
          <w:tcPr>
            <w:tcW w:w="815" w:type="pct"/>
            <w:vMerge/>
          </w:tcPr>
          <w:p w14:paraId="287C52E9" w14:textId="77777777" w:rsidR="00DE74E1" w:rsidRDefault="00DE74E1"/>
        </w:tc>
      </w:tr>
      <w:tr w:rsidR="00DE74E1" w14:paraId="6FB0E936" w14:textId="77777777">
        <w:tc>
          <w:tcPr>
            <w:tcW w:w="290" w:type="pct"/>
          </w:tcPr>
          <w:p w14:paraId="4DE6D433" w14:textId="77777777" w:rsidR="00DE74E1" w:rsidRDefault="0001234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B678524" w14:textId="77777777" w:rsidR="00DE74E1" w:rsidRDefault="00012343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</w:tcPr>
          <w:p w14:paraId="3D6B7D09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FA89CA2" w14:textId="77777777" w:rsidR="00DE74E1" w:rsidRDefault="00012343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628DCEF0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7548B017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0985992" w14:textId="77777777" w:rsidR="00DE74E1" w:rsidRDefault="00DE74E1">
            <w:pPr>
              <w:ind w:left="-84" w:right="-84"/>
            </w:pPr>
          </w:p>
        </w:tc>
      </w:tr>
      <w:tr w:rsidR="00DE74E1" w14:paraId="0DA743F2" w14:textId="77777777">
        <w:tc>
          <w:tcPr>
            <w:tcW w:w="290" w:type="pct"/>
          </w:tcPr>
          <w:p w14:paraId="70EFBF24" w14:textId="77777777" w:rsidR="00DE74E1" w:rsidRDefault="0001234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884BD7E" w14:textId="77777777" w:rsidR="00DE74E1" w:rsidRDefault="00DE74E1"/>
        </w:tc>
        <w:tc>
          <w:tcPr>
            <w:tcW w:w="530" w:type="pct"/>
          </w:tcPr>
          <w:p w14:paraId="57665686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C124506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33EEB1B3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723F48B" w14:textId="77777777" w:rsidR="00DE74E1" w:rsidRDefault="00DE74E1"/>
        </w:tc>
        <w:tc>
          <w:tcPr>
            <w:tcW w:w="815" w:type="pct"/>
            <w:vMerge/>
          </w:tcPr>
          <w:p w14:paraId="69697480" w14:textId="77777777" w:rsidR="00DE74E1" w:rsidRDefault="00DE74E1"/>
        </w:tc>
      </w:tr>
      <w:tr w:rsidR="00DE74E1" w14:paraId="05C5A8D4" w14:textId="77777777">
        <w:tc>
          <w:tcPr>
            <w:tcW w:w="290" w:type="pct"/>
          </w:tcPr>
          <w:p w14:paraId="64E64E8A" w14:textId="77777777" w:rsidR="00DE74E1" w:rsidRDefault="00012343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25FE3BD" w14:textId="77777777" w:rsidR="00DE74E1" w:rsidRDefault="00DE74E1"/>
        </w:tc>
        <w:tc>
          <w:tcPr>
            <w:tcW w:w="530" w:type="pct"/>
          </w:tcPr>
          <w:p w14:paraId="63B0C12B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0EEF8409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-течеискание (пузырьковый метод)</w:t>
            </w:r>
          </w:p>
        </w:tc>
        <w:tc>
          <w:tcPr>
            <w:tcW w:w="1070" w:type="pct"/>
          </w:tcPr>
          <w:p w14:paraId="15A918F3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132EE74A" w14:textId="77777777" w:rsidR="00DE74E1" w:rsidRDefault="00DE74E1"/>
        </w:tc>
        <w:tc>
          <w:tcPr>
            <w:tcW w:w="815" w:type="pct"/>
            <w:vMerge/>
          </w:tcPr>
          <w:p w14:paraId="096BC087" w14:textId="77777777" w:rsidR="00DE74E1" w:rsidRDefault="00DE74E1"/>
        </w:tc>
      </w:tr>
      <w:tr w:rsidR="00DE74E1" w14:paraId="57D93FAD" w14:textId="77777777">
        <w:tc>
          <w:tcPr>
            <w:tcW w:w="290" w:type="pct"/>
          </w:tcPr>
          <w:p w14:paraId="0AEA7FD2" w14:textId="77777777" w:rsidR="00DE74E1" w:rsidRDefault="00012343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136549C" w14:textId="77777777" w:rsidR="00DE74E1" w:rsidRDefault="00DE74E1"/>
        </w:tc>
        <w:tc>
          <w:tcPr>
            <w:tcW w:w="530" w:type="pct"/>
          </w:tcPr>
          <w:p w14:paraId="7C58BCC9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34F5C3C" w14:textId="77777777" w:rsidR="00DE74E1" w:rsidRDefault="00012343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46925552" w14:textId="77777777" w:rsidR="00DE74E1" w:rsidRDefault="0001234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6DFF770" w14:textId="77777777" w:rsidR="00DE74E1" w:rsidRDefault="00DE74E1"/>
        </w:tc>
        <w:tc>
          <w:tcPr>
            <w:tcW w:w="815" w:type="pct"/>
            <w:vMerge/>
          </w:tcPr>
          <w:p w14:paraId="09247CED" w14:textId="77777777" w:rsidR="00DE74E1" w:rsidRDefault="00DE74E1"/>
        </w:tc>
      </w:tr>
      <w:tr w:rsidR="00DE74E1" w14:paraId="337B722B" w14:textId="77777777">
        <w:tc>
          <w:tcPr>
            <w:tcW w:w="290" w:type="pct"/>
          </w:tcPr>
          <w:p w14:paraId="446CB6CD" w14:textId="77777777" w:rsidR="00DE74E1" w:rsidRDefault="00012343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9AD9FFB" w14:textId="77777777" w:rsidR="00DE74E1" w:rsidRDefault="00DE74E1"/>
        </w:tc>
        <w:tc>
          <w:tcPr>
            <w:tcW w:w="530" w:type="pct"/>
          </w:tcPr>
          <w:p w14:paraId="34DF1AEE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E18DF85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4B43E0F6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61A09B9" w14:textId="77777777" w:rsidR="00DE74E1" w:rsidRDefault="00DE74E1"/>
        </w:tc>
        <w:tc>
          <w:tcPr>
            <w:tcW w:w="815" w:type="pct"/>
            <w:vMerge/>
          </w:tcPr>
          <w:p w14:paraId="2FF3B535" w14:textId="77777777" w:rsidR="00DE74E1" w:rsidRDefault="00DE74E1"/>
        </w:tc>
      </w:tr>
      <w:tr w:rsidR="00DE74E1" w14:paraId="4C49887C" w14:textId="77777777">
        <w:trPr>
          <w:trHeight w:val="230"/>
        </w:trPr>
        <w:tc>
          <w:tcPr>
            <w:tcW w:w="290" w:type="pct"/>
            <w:vMerge w:val="restart"/>
          </w:tcPr>
          <w:p w14:paraId="21D7B324" w14:textId="77777777" w:rsidR="00DE74E1" w:rsidRDefault="00012343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6B00258C" w14:textId="77777777" w:rsidR="00DE74E1" w:rsidRDefault="00DE74E1"/>
        </w:tc>
        <w:tc>
          <w:tcPr>
            <w:tcW w:w="530" w:type="pct"/>
            <w:vMerge w:val="restart"/>
          </w:tcPr>
          <w:p w14:paraId="7FAD51E8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372C40C5" w14:textId="77777777" w:rsidR="00DE74E1" w:rsidRDefault="00012343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37BD9969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FB334CC" w14:textId="77777777" w:rsidR="00DE74E1" w:rsidRDefault="00DE74E1"/>
        </w:tc>
        <w:tc>
          <w:tcPr>
            <w:tcW w:w="815" w:type="pct"/>
            <w:vMerge/>
          </w:tcPr>
          <w:p w14:paraId="18FD6648" w14:textId="77777777" w:rsidR="00DE74E1" w:rsidRDefault="00DE74E1"/>
        </w:tc>
      </w:tr>
      <w:tr w:rsidR="00DE74E1" w14:paraId="237CE201" w14:textId="77777777">
        <w:tc>
          <w:tcPr>
            <w:tcW w:w="290" w:type="pct"/>
          </w:tcPr>
          <w:p w14:paraId="3C05DCF5" w14:textId="77777777" w:rsidR="00DE74E1" w:rsidRDefault="0001234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7FA69A9" w14:textId="77777777" w:rsidR="00DE74E1" w:rsidRDefault="00012343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нефтепродуктов, химических реагентов</w:t>
            </w:r>
          </w:p>
        </w:tc>
        <w:tc>
          <w:tcPr>
            <w:tcW w:w="530" w:type="pct"/>
          </w:tcPr>
          <w:p w14:paraId="6CB45D3F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E6A2675" w14:textId="77777777" w:rsidR="00DE74E1" w:rsidRDefault="00012343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295237FD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523AA473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EC3AAD1" w14:textId="77777777" w:rsidR="00DE74E1" w:rsidRDefault="00DE74E1">
            <w:pPr>
              <w:ind w:left="-84" w:right="-84"/>
            </w:pPr>
          </w:p>
        </w:tc>
      </w:tr>
      <w:tr w:rsidR="00DE74E1" w14:paraId="1C64BE6F" w14:textId="77777777">
        <w:tc>
          <w:tcPr>
            <w:tcW w:w="290" w:type="pct"/>
          </w:tcPr>
          <w:p w14:paraId="08F6FE2F" w14:textId="77777777" w:rsidR="00DE74E1" w:rsidRDefault="0001234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681FEEF" w14:textId="77777777" w:rsidR="00DE74E1" w:rsidRDefault="00DE74E1"/>
        </w:tc>
        <w:tc>
          <w:tcPr>
            <w:tcW w:w="530" w:type="pct"/>
          </w:tcPr>
          <w:p w14:paraId="441DD098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6D832C8" w14:textId="77777777" w:rsidR="00DE74E1" w:rsidRDefault="00012343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 сварных соединений и основного </w:t>
            </w:r>
            <w:r>
              <w:rPr>
                <w:sz w:val="22"/>
              </w:rPr>
              <w:lastRenderedPageBreak/>
              <w:t>металла: -капиллярный цветной метод</w:t>
            </w:r>
          </w:p>
        </w:tc>
        <w:tc>
          <w:tcPr>
            <w:tcW w:w="1070" w:type="pct"/>
          </w:tcPr>
          <w:p w14:paraId="6F20FB25" w14:textId="77777777" w:rsidR="00DE74E1" w:rsidRDefault="00012343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5F4FA823" w14:textId="77777777" w:rsidR="00DE74E1" w:rsidRDefault="00DE74E1"/>
        </w:tc>
        <w:tc>
          <w:tcPr>
            <w:tcW w:w="815" w:type="pct"/>
            <w:vMerge/>
          </w:tcPr>
          <w:p w14:paraId="0DF21D8F" w14:textId="77777777" w:rsidR="00DE74E1" w:rsidRDefault="00DE74E1"/>
        </w:tc>
      </w:tr>
      <w:tr w:rsidR="00DE74E1" w14:paraId="033500E4" w14:textId="77777777">
        <w:tc>
          <w:tcPr>
            <w:tcW w:w="290" w:type="pct"/>
          </w:tcPr>
          <w:p w14:paraId="5FEA66BD" w14:textId="77777777" w:rsidR="00DE74E1" w:rsidRDefault="00012343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E744643" w14:textId="77777777" w:rsidR="00DE74E1" w:rsidRDefault="00DE74E1"/>
        </w:tc>
        <w:tc>
          <w:tcPr>
            <w:tcW w:w="530" w:type="pct"/>
          </w:tcPr>
          <w:p w14:paraId="0DB85DDF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74F5EC34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-течеискание (пузырьковый метод)</w:t>
            </w:r>
          </w:p>
        </w:tc>
        <w:tc>
          <w:tcPr>
            <w:tcW w:w="1070" w:type="pct"/>
          </w:tcPr>
          <w:p w14:paraId="19738FF0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0165A636" w14:textId="77777777" w:rsidR="00DE74E1" w:rsidRDefault="00DE74E1"/>
        </w:tc>
        <w:tc>
          <w:tcPr>
            <w:tcW w:w="815" w:type="pct"/>
            <w:vMerge/>
          </w:tcPr>
          <w:p w14:paraId="33A605B0" w14:textId="77777777" w:rsidR="00DE74E1" w:rsidRDefault="00DE74E1"/>
        </w:tc>
      </w:tr>
      <w:tr w:rsidR="00DE74E1" w14:paraId="51F58A56" w14:textId="77777777">
        <w:tc>
          <w:tcPr>
            <w:tcW w:w="290" w:type="pct"/>
          </w:tcPr>
          <w:p w14:paraId="236FE28A" w14:textId="77777777" w:rsidR="00DE74E1" w:rsidRDefault="00012343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165290B5" w14:textId="77777777" w:rsidR="00DE74E1" w:rsidRDefault="00DE74E1"/>
        </w:tc>
        <w:tc>
          <w:tcPr>
            <w:tcW w:w="530" w:type="pct"/>
          </w:tcPr>
          <w:p w14:paraId="788623F0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D1DAEE0" w14:textId="77777777" w:rsidR="00DE74E1" w:rsidRDefault="00012343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06CAB333" w14:textId="77777777" w:rsidR="00DE74E1" w:rsidRDefault="0001234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9496D9E" w14:textId="77777777" w:rsidR="00DE74E1" w:rsidRDefault="00DE74E1"/>
        </w:tc>
        <w:tc>
          <w:tcPr>
            <w:tcW w:w="815" w:type="pct"/>
            <w:vMerge/>
          </w:tcPr>
          <w:p w14:paraId="00FF01D2" w14:textId="77777777" w:rsidR="00DE74E1" w:rsidRDefault="00DE74E1"/>
        </w:tc>
      </w:tr>
      <w:tr w:rsidR="00DE74E1" w14:paraId="7F51295A" w14:textId="77777777">
        <w:tc>
          <w:tcPr>
            <w:tcW w:w="290" w:type="pct"/>
          </w:tcPr>
          <w:p w14:paraId="53C8F629" w14:textId="77777777" w:rsidR="00DE74E1" w:rsidRDefault="00012343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5F985DEE" w14:textId="77777777" w:rsidR="00DE74E1" w:rsidRDefault="00DE74E1"/>
        </w:tc>
        <w:tc>
          <w:tcPr>
            <w:tcW w:w="530" w:type="pct"/>
          </w:tcPr>
          <w:p w14:paraId="735867E6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196C6BC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3052EE98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897FDF4" w14:textId="77777777" w:rsidR="00DE74E1" w:rsidRDefault="00DE74E1"/>
        </w:tc>
        <w:tc>
          <w:tcPr>
            <w:tcW w:w="815" w:type="pct"/>
            <w:vMerge/>
          </w:tcPr>
          <w:p w14:paraId="79F67771" w14:textId="77777777" w:rsidR="00DE74E1" w:rsidRDefault="00DE74E1"/>
        </w:tc>
      </w:tr>
      <w:tr w:rsidR="00DE74E1" w14:paraId="2D1FD6CF" w14:textId="77777777">
        <w:trPr>
          <w:trHeight w:val="230"/>
        </w:trPr>
        <w:tc>
          <w:tcPr>
            <w:tcW w:w="290" w:type="pct"/>
            <w:vMerge w:val="restart"/>
          </w:tcPr>
          <w:p w14:paraId="67AC52E9" w14:textId="77777777" w:rsidR="00DE74E1" w:rsidRDefault="00012343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58F5A02A" w14:textId="77777777" w:rsidR="00DE74E1" w:rsidRDefault="00DE74E1"/>
        </w:tc>
        <w:tc>
          <w:tcPr>
            <w:tcW w:w="530" w:type="pct"/>
            <w:vMerge w:val="restart"/>
          </w:tcPr>
          <w:p w14:paraId="620E5E32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C40966E" w14:textId="77777777" w:rsidR="00DE74E1" w:rsidRDefault="00012343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34D7D3E0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6E81104" w14:textId="77777777" w:rsidR="00DE74E1" w:rsidRDefault="00DE74E1"/>
        </w:tc>
        <w:tc>
          <w:tcPr>
            <w:tcW w:w="815" w:type="pct"/>
            <w:vMerge/>
          </w:tcPr>
          <w:p w14:paraId="1FE19BB9" w14:textId="77777777" w:rsidR="00DE74E1" w:rsidRDefault="00DE74E1"/>
        </w:tc>
      </w:tr>
      <w:tr w:rsidR="00DE74E1" w14:paraId="798F684B" w14:textId="77777777">
        <w:tc>
          <w:tcPr>
            <w:tcW w:w="290" w:type="pct"/>
          </w:tcPr>
          <w:p w14:paraId="39808B6E" w14:textId="77777777" w:rsidR="00DE74E1" w:rsidRDefault="0001234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371D8B3" w14:textId="77777777" w:rsidR="00DE74E1" w:rsidRDefault="00012343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</w:tcPr>
          <w:p w14:paraId="1193076C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0907D25" w14:textId="77777777" w:rsidR="00DE74E1" w:rsidRDefault="00012343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521DD626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5DAD443F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B2019EC" w14:textId="77777777" w:rsidR="00DE74E1" w:rsidRDefault="00DE74E1">
            <w:pPr>
              <w:ind w:left="-84" w:right="-84"/>
            </w:pPr>
          </w:p>
        </w:tc>
      </w:tr>
      <w:tr w:rsidR="00DE74E1" w14:paraId="7CB31502" w14:textId="77777777">
        <w:tc>
          <w:tcPr>
            <w:tcW w:w="290" w:type="pct"/>
          </w:tcPr>
          <w:p w14:paraId="0DA1053A" w14:textId="77777777" w:rsidR="00DE74E1" w:rsidRDefault="00012343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5523ED6" w14:textId="77777777" w:rsidR="00DE74E1" w:rsidRDefault="00DE74E1"/>
        </w:tc>
        <w:tc>
          <w:tcPr>
            <w:tcW w:w="530" w:type="pct"/>
          </w:tcPr>
          <w:p w14:paraId="6F417D7E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E783E63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25FE404C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5F55F67" w14:textId="77777777" w:rsidR="00DE74E1" w:rsidRDefault="00DE74E1"/>
        </w:tc>
        <w:tc>
          <w:tcPr>
            <w:tcW w:w="815" w:type="pct"/>
            <w:vMerge/>
          </w:tcPr>
          <w:p w14:paraId="5159CA4F" w14:textId="77777777" w:rsidR="00DE74E1" w:rsidRDefault="00DE74E1"/>
        </w:tc>
      </w:tr>
      <w:tr w:rsidR="00DE74E1" w14:paraId="01BC7F9B" w14:textId="77777777">
        <w:tc>
          <w:tcPr>
            <w:tcW w:w="290" w:type="pct"/>
          </w:tcPr>
          <w:p w14:paraId="7D39E589" w14:textId="77777777" w:rsidR="00DE74E1" w:rsidRDefault="00012343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127A3B2" w14:textId="77777777" w:rsidR="00DE74E1" w:rsidRDefault="00DE74E1"/>
        </w:tc>
        <w:tc>
          <w:tcPr>
            <w:tcW w:w="530" w:type="pct"/>
          </w:tcPr>
          <w:p w14:paraId="58BF9EEE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A41044D" w14:textId="77777777" w:rsidR="00DE74E1" w:rsidRDefault="00012343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3B4ED0C5" w14:textId="77777777" w:rsidR="00DE74E1" w:rsidRDefault="0001234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59ABE464" w14:textId="77777777" w:rsidR="00DE74E1" w:rsidRDefault="00DE74E1"/>
        </w:tc>
        <w:tc>
          <w:tcPr>
            <w:tcW w:w="815" w:type="pct"/>
            <w:vMerge/>
          </w:tcPr>
          <w:p w14:paraId="3265AD77" w14:textId="77777777" w:rsidR="00DE74E1" w:rsidRDefault="00DE74E1"/>
        </w:tc>
      </w:tr>
      <w:tr w:rsidR="00DE74E1" w14:paraId="264E54DF" w14:textId="77777777">
        <w:tc>
          <w:tcPr>
            <w:tcW w:w="290" w:type="pct"/>
          </w:tcPr>
          <w:p w14:paraId="37781AD3" w14:textId="77777777" w:rsidR="00DE74E1" w:rsidRDefault="00012343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15A9EF5E" w14:textId="77777777" w:rsidR="00DE74E1" w:rsidRDefault="00DE74E1"/>
        </w:tc>
        <w:tc>
          <w:tcPr>
            <w:tcW w:w="530" w:type="pct"/>
          </w:tcPr>
          <w:p w14:paraId="3350A40B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7B20AFF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</w:t>
            </w:r>
            <w:r>
              <w:rPr>
                <w:sz w:val="22"/>
              </w:rPr>
              <w:lastRenderedPageBreak/>
              <w:t>внешний осмотр и измерения</w:t>
            </w:r>
          </w:p>
        </w:tc>
        <w:tc>
          <w:tcPr>
            <w:tcW w:w="1070" w:type="pct"/>
          </w:tcPr>
          <w:p w14:paraId="445C99AD" w14:textId="77777777" w:rsidR="00DE74E1" w:rsidRDefault="00012343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F804ECD" w14:textId="77777777" w:rsidR="00DE74E1" w:rsidRDefault="00DE74E1"/>
        </w:tc>
        <w:tc>
          <w:tcPr>
            <w:tcW w:w="815" w:type="pct"/>
            <w:vMerge/>
          </w:tcPr>
          <w:p w14:paraId="685BD6DA" w14:textId="77777777" w:rsidR="00DE74E1" w:rsidRDefault="00DE74E1"/>
        </w:tc>
      </w:tr>
      <w:tr w:rsidR="00DE74E1" w14:paraId="1C9D793F" w14:textId="77777777">
        <w:trPr>
          <w:trHeight w:val="230"/>
        </w:trPr>
        <w:tc>
          <w:tcPr>
            <w:tcW w:w="290" w:type="pct"/>
            <w:vMerge w:val="restart"/>
          </w:tcPr>
          <w:p w14:paraId="261AA32A" w14:textId="77777777" w:rsidR="00DE74E1" w:rsidRDefault="00012343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66F245EA" w14:textId="77777777" w:rsidR="00DE74E1" w:rsidRDefault="00DE74E1"/>
        </w:tc>
        <w:tc>
          <w:tcPr>
            <w:tcW w:w="530" w:type="pct"/>
            <w:vMerge w:val="restart"/>
          </w:tcPr>
          <w:p w14:paraId="77712308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4A59E1DE" w14:textId="77777777" w:rsidR="00DE74E1" w:rsidRDefault="00012343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753AD424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CE968C1" w14:textId="77777777" w:rsidR="00DE74E1" w:rsidRDefault="00DE74E1"/>
        </w:tc>
        <w:tc>
          <w:tcPr>
            <w:tcW w:w="815" w:type="pct"/>
            <w:vMerge/>
          </w:tcPr>
          <w:p w14:paraId="5164A1BC" w14:textId="77777777" w:rsidR="00DE74E1" w:rsidRDefault="00DE74E1"/>
        </w:tc>
      </w:tr>
      <w:tr w:rsidR="00DE74E1" w14:paraId="1B509854" w14:textId="77777777">
        <w:tc>
          <w:tcPr>
            <w:tcW w:w="290" w:type="pct"/>
          </w:tcPr>
          <w:p w14:paraId="60413875" w14:textId="77777777" w:rsidR="00DE74E1" w:rsidRDefault="0001234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11FC0C9" w14:textId="77777777" w:rsidR="00DE74E1" w:rsidRDefault="00012343">
            <w:pPr>
              <w:ind w:left="-84" w:right="-84"/>
            </w:pPr>
            <w:r>
              <w:rPr>
                <w:sz w:val="22"/>
              </w:rPr>
              <w:t>Магистральные и промысловые трубопроводы</w:t>
            </w:r>
          </w:p>
        </w:tc>
        <w:tc>
          <w:tcPr>
            <w:tcW w:w="530" w:type="pct"/>
          </w:tcPr>
          <w:p w14:paraId="7A33C884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FA06691" w14:textId="77777777" w:rsidR="00DE74E1" w:rsidRDefault="00012343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378B90D5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00401226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504FC52" w14:textId="77777777" w:rsidR="00DE74E1" w:rsidRDefault="00DE74E1">
            <w:pPr>
              <w:ind w:left="-84" w:right="-84"/>
            </w:pPr>
          </w:p>
        </w:tc>
      </w:tr>
      <w:tr w:rsidR="00DE74E1" w14:paraId="01A51C9B" w14:textId="77777777">
        <w:tc>
          <w:tcPr>
            <w:tcW w:w="290" w:type="pct"/>
          </w:tcPr>
          <w:p w14:paraId="7DF09BC3" w14:textId="77777777" w:rsidR="00DE74E1" w:rsidRDefault="0001234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2949276" w14:textId="77777777" w:rsidR="00DE74E1" w:rsidRDefault="00DE74E1"/>
        </w:tc>
        <w:tc>
          <w:tcPr>
            <w:tcW w:w="530" w:type="pct"/>
          </w:tcPr>
          <w:p w14:paraId="68C36DD7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C59BB0E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0969DBC9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D215D60" w14:textId="77777777" w:rsidR="00DE74E1" w:rsidRDefault="00DE74E1"/>
        </w:tc>
        <w:tc>
          <w:tcPr>
            <w:tcW w:w="815" w:type="pct"/>
            <w:vMerge/>
          </w:tcPr>
          <w:p w14:paraId="4407FDEC" w14:textId="77777777" w:rsidR="00DE74E1" w:rsidRDefault="00DE74E1"/>
        </w:tc>
      </w:tr>
      <w:tr w:rsidR="00DE74E1" w14:paraId="27AA027B" w14:textId="77777777">
        <w:tc>
          <w:tcPr>
            <w:tcW w:w="290" w:type="pct"/>
          </w:tcPr>
          <w:p w14:paraId="36471FEE" w14:textId="77777777" w:rsidR="00DE74E1" w:rsidRDefault="00012343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61A0BB16" w14:textId="77777777" w:rsidR="00DE74E1" w:rsidRDefault="00DE74E1"/>
        </w:tc>
        <w:tc>
          <w:tcPr>
            <w:tcW w:w="530" w:type="pct"/>
          </w:tcPr>
          <w:p w14:paraId="6E362730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2E8A415E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-течеискание (пузырьковый метод)</w:t>
            </w:r>
          </w:p>
        </w:tc>
        <w:tc>
          <w:tcPr>
            <w:tcW w:w="1070" w:type="pct"/>
          </w:tcPr>
          <w:p w14:paraId="08FA8067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0D1CAD50" w14:textId="77777777" w:rsidR="00DE74E1" w:rsidRDefault="00DE74E1"/>
        </w:tc>
        <w:tc>
          <w:tcPr>
            <w:tcW w:w="815" w:type="pct"/>
            <w:vMerge/>
          </w:tcPr>
          <w:p w14:paraId="20318AE4" w14:textId="77777777" w:rsidR="00DE74E1" w:rsidRDefault="00DE74E1"/>
        </w:tc>
      </w:tr>
      <w:tr w:rsidR="00DE74E1" w14:paraId="1FDACDB1" w14:textId="77777777">
        <w:tc>
          <w:tcPr>
            <w:tcW w:w="290" w:type="pct"/>
          </w:tcPr>
          <w:p w14:paraId="402DDE42" w14:textId="77777777" w:rsidR="00DE74E1" w:rsidRDefault="00012343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3AB45EF2" w14:textId="77777777" w:rsidR="00DE74E1" w:rsidRDefault="00DE74E1"/>
        </w:tc>
        <w:tc>
          <w:tcPr>
            <w:tcW w:w="530" w:type="pct"/>
          </w:tcPr>
          <w:p w14:paraId="34AB4301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9365615" w14:textId="77777777" w:rsidR="00DE74E1" w:rsidRDefault="00012343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24911981" w14:textId="77777777" w:rsidR="00DE74E1" w:rsidRDefault="0001234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D8C3457" w14:textId="77777777" w:rsidR="00DE74E1" w:rsidRDefault="00DE74E1"/>
        </w:tc>
        <w:tc>
          <w:tcPr>
            <w:tcW w:w="815" w:type="pct"/>
            <w:vMerge/>
          </w:tcPr>
          <w:p w14:paraId="36C0DC93" w14:textId="77777777" w:rsidR="00DE74E1" w:rsidRDefault="00DE74E1"/>
        </w:tc>
      </w:tr>
      <w:tr w:rsidR="00DE74E1" w14:paraId="02906B27" w14:textId="77777777">
        <w:tc>
          <w:tcPr>
            <w:tcW w:w="290" w:type="pct"/>
          </w:tcPr>
          <w:p w14:paraId="2811D46C" w14:textId="77777777" w:rsidR="00DE74E1" w:rsidRDefault="00012343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4F0EF3E6" w14:textId="77777777" w:rsidR="00DE74E1" w:rsidRDefault="00DE74E1"/>
        </w:tc>
        <w:tc>
          <w:tcPr>
            <w:tcW w:w="530" w:type="pct"/>
          </w:tcPr>
          <w:p w14:paraId="0BAF8F08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90EDC87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7A2F10D7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AA5F439" w14:textId="77777777" w:rsidR="00DE74E1" w:rsidRDefault="00DE74E1"/>
        </w:tc>
        <w:tc>
          <w:tcPr>
            <w:tcW w:w="815" w:type="pct"/>
            <w:vMerge/>
          </w:tcPr>
          <w:p w14:paraId="4B97331B" w14:textId="77777777" w:rsidR="00DE74E1" w:rsidRDefault="00DE74E1"/>
        </w:tc>
      </w:tr>
      <w:tr w:rsidR="00DE74E1" w14:paraId="31A17125" w14:textId="77777777">
        <w:trPr>
          <w:trHeight w:val="230"/>
        </w:trPr>
        <w:tc>
          <w:tcPr>
            <w:tcW w:w="290" w:type="pct"/>
            <w:vMerge w:val="restart"/>
          </w:tcPr>
          <w:p w14:paraId="796B708F" w14:textId="77777777" w:rsidR="00DE74E1" w:rsidRDefault="00012343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29CA2367" w14:textId="77777777" w:rsidR="00DE74E1" w:rsidRDefault="00DE74E1"/>
        </w:tc>
        <w:tc>
          <w:tcPr>
            <w:tcW w:w="530" w:type="pct"/>
            <w:vMerge w:val="restart"/>
          </w:tcPr>
          <w:p w14:paraId="4ABCDDCA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4A957123" w14:textId="77777777" w:rsidR="00DE74E1" w:rsidRDefault="00012343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622234FD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557AF9E" w14:textId="77777777" w:rsidR="00DE74E1" w:rsidRDefault="00DE74E1"/>
        </w:tc>
        <w:tc>
          <w:tcPr>
            <w:tcW w:w="815" w:type="pct"/>
            <w:vMerge/>
          </w:tcPr>
          <w:p w14:paraId="1FF914D8" w14:textId="77777777" w:rsidR="00DE74E1" w:rsidRDefault="00DE74E1"/>
        </w:tc>
      </w:tr>
      <w:tr w:rsidR="00DE74E1" w14:paraId="7FE1DA3A" w14:textId="77777777">
        <w:tc>
          <w:tcPr>
            <w:tcW w:w="290" w:type="pct"/>
          </w:tcPr>
          <w:p w14:paraId="197E67A5" w14:textId="77777777" w:rsidR="00DE74E1" w:rsidRDefault="00012343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215AD832" w14:textId="77777777" w:rsidR="00DE74E1" w:rsidRDefault="00012343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</w:tcPr>
          <w:p w14:paraId="3524B2EF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BF13A36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50531D15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F8F84F3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FEC1B58" w14:textId="77777777" w:rsidR="00DE74E1" w:rsidRDefault="00DE74E1">
            <w:pPr>
              <w:ind w:left="-84" w:right="-84"/>
            </w:pPr>
          </w:p>
        </w:tc>
      </w:tr>
      <w:tr w:rsidR="00DE74E1" w14:paraId="2845A4DE" w14:textId="77777777">
        <w:trPr>
          <w:trHeight w:val="230"/>
        </w:trPr>
        <w:tc>
          <w:tcPr>
            <w:tcW w:w="290" w:type="pct"/>
            <w:vMerge w:val="restart"/>
          </w:tcPr>
          <w:p w14:paraId="167DEC6B" w14:textId="77777777" w:rsidR="00DE74E1" w:rsidRDefault="00012343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7E37665" w14:textId="77777777" w:rsidR="00DE74E1" w:rsidRDefault="00DE74E1"/>
        </w:tc>
        <w:tc>
          <w:tcPr>
            <w:tcW w:w="530" w:type="pct"/>
            <w:vMerge w:val="restart"/>
          </w:tcPr>
          <w:p w14:paraId="6C42035D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3B87FE99" w14:textId="77777777" w:rsidR="00DE74E1" w:rsidRDefault="00012343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6B3EF824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9C25EA2" w14:textId="77777777" w:rsidR="00DE74E1" w:rsidRDefault="00DE74E1"/>
        </w:tc>
        <w:tc>
          <w:tcPr>
            <w:tcW w:w="815" w:type="pct"/>
            <w:vMerge/>
          </w:tcPr>
          <w:p w14:paraId="60B559DF" w14:textId="77777777" w:rsidR="00DE74E1" w:rsidRDefault="00DE74E1"/>
        </w:tc>
      </w:tr>
      <w:tr w:rsidR="00DE74E1" w14:paraId="625B0B49" w14:textId="77777777">
        <w:tc>
          <w:tcPr>
            <w:tcW w:w="290" w:type="pct"/>
          </w:tcPr>
          <w:p w14:paraId="12D29EDC" w14:textId="77777777" w:rsidR="00DE74E1" w:rsidRDefault="0001234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52518F7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Образцы сварных соединений и основного металла: - контрольные образцы сварных соединений и основного металла</w:t>
            </w:r>
          </w:p>
        </w:tc>
        <w:tc>
          <w:tcPr>
            <w:tcW w:w="530" w:type="pct"/>
          </w:tcPr>
          <w:p w14:paraId="6B3B9AAA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8A94AEA" w14:textId="77777777" w:rsidR="00DE74E1" w:rsidRDefault="00012343">
            <w:pPr>
              <w:ind w:left="-84" w:right="-84"/>
            </w:pPr>
            <w:r>
              <w:rPr>
                <w:sz w:val="22"/>
              </w:rPr>
              <w:t>Ультразвуковой контроль сварных соединений (эхо-метод)</w:t>
            </w:r>
          </w:p>
        </w:tc>
        <w:tc>
          <w:tcPr>
            <w:tcW w:w="1070" w:type="pct"/>
          </w:tcPr>
          <w:p w14:paraId="41ABE739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7AD244FA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247760, г. Мозырь-11,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FAD31C3" w14:textId="77777777" w:rsidR="00DE74E1" w:rsidRDefault="00DE74E1">
            <w:pPr>
              <w:ind w:left="-84" w:right="-84"/>
            </w:pPr>
          </w:p>
        </w:tc>
      </w:tr>
      <w:tr w:rsidR="00DE74E1" w14:paraId="79AC5C1C" w14:textId="77777777">
        <w:tc>
          <w:tcPr>
            <w:tcW w:w="290" w:type="pct"/>
          </w:tcPr>
          <w:p w14:paraId="59CCDCB0" w14:textId="77777777" w:rsidR="00DE74E1" w:rsidRDefault="00012343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33B3EBB" w14:textId="77777777" w:rsidR="00DE74E1" w:rsidRDefault="00DE74E1"/>
        </w:tc>
        <w:tc>
          <w:tcPr>
            <w:tcW w:w="530" w:type="pct"/>
          </w:tcPr>
          <w:p w14:paraId="32E249E7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E39DEB6" w14:textId="77777777" w:rsidR="00DE74E1" w:rsidRDefault="00012343">
            <w:pPr>
              <w:ind w:left="-84" w:right="-84"/>
            </w:pPr>
            <w:r>
              <w:rPr>
                <w:sz w:val="22"/>
              </w:rPr>
              <w:t>Контроль проникающими веществами сварных соединений и основного металла: -капиллярный цветной метод</w:t>
            </w:r>
          </w:p>
        </w:tc>
        <w:tc>
          <w:tcPr>
            <w:tcW w:w="1070" w:type="pct"/>
          </w:tcPr>
          <w:p w14:paraId="7D21C401" w14:textId="77777777" w:rsidR="00DE74E1" w:rsidRDefault="0001234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3695D0B" w14:textId="77777777" w:rsidR="00DE74E1" w:rsidRDefault="00DE74E1"/>
        </w:tc>
        <w:tc>
          <w:tcPr>
            <w:tcW w:w="815" w:type="pct"/>
            <w:vMerge/>
          </w:tcPr>
          <w:p w14:paraId="4C231A14" w14:textId="77777777" w:rsidR="00DE74E1" w:rsidRDefault="00DE74E1"/>
        </w:tc>
      </w:tr>
      <w:tr w:rsidR="00DE74E1" w14:paraId="499C4CAB" w14:textId="77777777">
        <w:tc>
          <w:tcPr>
            <w:tcW w:w="290" w:type="pct"/>
          </w:tcPr>
          <w:p w14:paraId="64569F1F" w14:textId="77777777" w:rsidR="00DE74E1" w:rsidRDefault="00012343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6A235954" w14:textId="77777777" w:rsidR="00DE74E1" w:rsidRDefault="00DE74E1"/>
        </w:tc>
        <w:tc>
          <w:tcPr>
            <w:tcW w:w="530" w:type="pct"/>
          </w:tcPr>
          <w:p w14:paraId="6926C906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FFADF66" w14:textId="77777777" w:rsidR="00DE74E1" w:rsidRDefault="00012343">
            <w:pPr>
              <w:ind w:left="-84" w:right="-84"/>
            </w:pPr>
            <w:r>
              <w:rPr>
                <w:sz w:val="22"/>
              </w:rPr>
              <w:t>Измерение твердости сварных соединений и основного металла</w:t>
            </w:r>
          </w:p>
        </w:tc>
        <w:tc>
          <w:tcPr>
            <w:tcW w:w="1070" w:type="pct"/>
          </w:tcPr>
          <w:p w14:paraId="2658F4F8" w14:textId="77777777" w:rsidR="00DE74E1" w:rsidRDefault="0001234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DBA8850" w14:textId="77777777" w:rsidR="00DE74E1" w:rsidRDefault="00DE74E1"/>
        </w:tc>
        <w:tc>
          <w:tcPr>
            <w:tcW w:w="815" w:type="pct"/>
            <w:vMerge/>
          </w:tcPr>
          <w:p w14:paraId="380C4413" w14:textId="77777777" w:rsidR="00DE74E1" w:rsidRDefault="00DE74E1"/>
        </w:tc>
      </w:tr>
      <w:tr w:rsidR="00DE74E1" w14:paraId="4BDD5046" w14:textId="77777777">
        <w:tc>
          <w:tcPr>
            <w:tcW w:w="290" w:type="pct"/>
          </w:tcPr>
          <w:p w14:paraId="0C3605B4" w14:textId="77777777" w:rsidR="00DE74E1" w:rsidRDefault="00012343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0F858C1B" w14:textId="77777777" w:rsidR="00DE74E1" w:rsidRDefault="00DE74E1"/>
        </w:tc>
        <w:tc>
          <w:tcPr>
            <w:tcW w:w="530" w:type="pct"/>
          </w:tcPr>
          <w:p w14:paraId="115CA6C0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A75DD68" w14:textId="77777777" w:rsidR="00DE74E1" w:rsidRDefault="00012343">
            <w:pPr>
              <w:ind w:left="-84" w:right="-84"/>
            </w:pPr>
            <w:r>
              <w:rPr>
                <w:sz w:val="22"/>
              </w:rPr>
              <w:t>Оптический контроль сварных соединений, основного металла: -визуальный метод; -внешний осмотр и измерения</w:t>
            </w:r>
          </w:p>
        </w:tc>
        <w:tc>
          <w:tcPr>
            <w:tcW w:w="1070" w:type="pct"/>
          </w:tcPr>
          <w:p w14:paraId="06BBA777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8143B0C" w14:textId="77777777" w:rsidR="00DE74E1" w:rsidRDefault="00DE74E1"/>
        </w:tc>
        <w:tc>
          <w:tcPr>
            <w:tcW w:w="815" w:type="pct"/>
            <w:vMerge/>
          </w:tcPr>
          <w:p w14:paraId="6B2A2BC0" w14:textId="77777777" w:rsidR="00DE74E1" w:rsidRDefault="00DE74E1"/>
        </w:tc>
      </w:tr>
      <w:tr w:rsidR="00DE74E1" w14:paraId="0B7778A5" w14:textId="77777777">
        <w:trPr>
          <w:trHeight w:val="230"/>
        </w:trPr>
        <w:tc>
          <w:tcPr>
            <w:tcW w:w="290" w:type="pct"/>
            <w:vMerge w:val="restart"/>
          </w:tcPr>
          <w:p w14:paraId="045D5A16" w14:textId="77777777" w:rsidR="00DE74E1" w:rsidRDefault="00012343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0C55AA81" w14:textId="77777777" w:rsidR="00DE74E1" w:rsidRDefault="00DE74E1"/>
        </w:tc>
        <w:tc>
          <w:tcPr>
            <w:tcW w:w="530" w:type="pct"/>
            <w:vMerge w:val="restart"/>
          </w:tcPr>
          <w:p w14:paraId="4D7AC64B" w14:textId="77777777" w:rsidR="00DE74E1" w:rsidRDefault="0001234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7A160442" w14:textId="77777777" w:rsidR="00DE74E1" w:rsidRDefault="00012343">
            <w:pPr>
              <w:ind w:left="-84" w:right="-84"/>
            </w:pPr>
            <w:r>
              <w:rPr>
                <w:sz w:val="22"/>
              </w:rPr>
              <w:t>Дефекты сварных соединений (радиационный (радиографический) метод</w:t>
            </w:r>
          </w:p>
        </w:tc>
        <w:tc>
          <w:tcPr>
            <w:tcW w:w="1070" w:type="pct"/>
            <w:vMerge w:val="restart"/>
          </w:tcPr>
          <w:p w14:paraId="39AE5016" w14:textId="77777777" w:rsidR="00DE74E1" w:rsidRDefault="0001234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F433C6C" w14:textId="77777777" w:rsidR="00DE74E1" w:rsidRDefault="00DE74E1"/>
        </w:tc>
        <w:tc>
          <w:tcPr>
            <w:tcW w:w="815" w:type="pct"/>
            <w:vMerge/>
          </w:tcPr>
          <w:p w14:paraId="0171F2AD" w14:textId="77777777" w:rsidR="00DE74E1" w:rsidRDefault="00DE74E1"/>
        </w:tc>
      </w:tr>
    </w:tbl>
    <w:p w14:paraId="015C025A" w14:textId="77777777" w:rsidR="00103679" w:rsidRPr="00DD1A87" w:rsidRDefault="00103679">
      <w:pPr>
        <w:rPr>
          <w:noProof/>
          <w:sz w:val="24"/>
          <w:szCs w:val="24"/>
        </w:rPr>
      </w:pPr>
    </w:p>
    <w:p w14:paraId="41D2DC5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4D2F" w14:textId="77777777" w:rsidR="00562129" w:rsidRDefault="00562129" w:rsidP="0011070C">
      <w:r>
        <w:separator/>
      </w:r>
    </w:p>
  </w:endnote>
  <w:endnote w:type="continuationSeparator" w:id="0">
    <w:p w14:paraId="448EC42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C90F84B" w14:textId="77777777" w:rsidR="00012343" w:rsidRDefault="0001234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07D758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B3898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B03F6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12F32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745AE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571FE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170274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9EBAE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CF16F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5A018" w14:textId="77777777" w:rsidR="00562129" w:rsidRDefault="00562129" w:rsidP="0011070C">
      <w:r>
        <w:separator/>
      </w:r>
    </w:p>
  </w:footnote>
  <w:footnote w:type="continuationSeparator" w:id="0">
    <w:p w14:paraId="0D8A774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0446" w14:textId="77777777" w:rsidR="00012343" w:rsidRDefault="0001234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6AB0F60" w14:textId="77777777" w:rsidTr="00012343">
      <w:trPr>
        <w:trHeight w:val="221"/>
      </w:trPr>
      <w:tc>
        <w:tcPr>
          <w:tcW w:w="12186" w:type="dxa"/>
          <w:vAlign w:val="center"/>
        </w:tcPr>
        <w:p w14:paraId="5805A91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C355FD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2.3602</w:t>
          </w:r>
        </w:p>
      </w:tc>
    </w:tr>
  </w:tbl>
  <w:p w14:paraId="7B79C65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0F3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9BFCB9D" w14:textId="77777777" w:rsidTr="00012343">
      <w:trPr>
        <w:trHeight w:val="221"/>
      </w:trPr>
      <w:tc>
        <w:tcPr>
          <w:tcW w:w="12186" w:type="dxa"/>
          <w:vAlign w:val="center"/>
        </w:tcPr>
        <w:p w14:paraId="1B46009C" w14:textId="59415084" w:rsidR="002317A4" w:rsidRPr="002317A4" w:rsidRDefault="00403AD5" w:rsidP="0001234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"Ремспецстрой",</w:t>
          </w:r>
          <w:r w:rsidR="0001234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контрольно-сварочная лаборатория</w:t>
          </w:r>
        </w:p>
      </w:tc>
      <w:tc>
        <w:tcPr>
          <w:tcW w:w="2353" w:type="dxa"/>
          <w:vAlign w:val="center"/>
        </w:tcPr>
        <w:p w14:paraId="679211B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2.3602</w:t>
          </w:r>
        </w:p>
      </w:tc>
    </w:tr>
  </w:tbl>
  <w:p w14:paraId="7DF3303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2343"/>
    <w:rsid w:val="00022A72"/>
    <w:rsid w:val="00024E49"/>
    <w:rsid w:val="00047B2F"/>
    <w:rsid w:val="00060F23"/>
    <w:rsid w:val="000643A6"/>
    <w:rsid w:val="00067FEC"/>
    <w:rsid w:val="00072479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4B60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E74E1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C35B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2026-09-07T10:16:00Z</dcterms:created>
  <dcterms:modified xsi:type="dcterms:W3CDTF">2026-09-07T10:16:00Z</dcterms:modified>
</cp:coreProperties>
</file>