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CCC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ABC88A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DD3DF9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BEECB0F" w14:textId="77777777" w:rsidTr="005C4B0E">
        <w:tc>
          <w:tcPr>
            <w:tcW w:w="291" w:type="pct"/>
            <w:vAlign w:val="center"/>
          </w:tcPr>
          <w:p w14:paraId="2434702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AC0588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010CEE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FDED6B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2E070B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751F47B" w14:textId="77777777" w:rsidR="00156E05" w:rsidRPr="00B97CB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E1CC2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0698A6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2F0E92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05FFF" w14:paraId="1DA79D5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F2D2376" w14:textId="77777777" w:rsidR="00156E05" w:rsidRPr="00DD1A87" w:rsidRDefault="00EE063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1B61260" w14:textId="77777777" w:rsidR="00705FFF" w:rsidRDefault="00EE063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0EBC2AB" w14:textId="77777777" w:rsidR="00705FFF" w:rsidRDefault="00EE063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F97F322" w14:textId="77777777" w:rsidR="00705FFF" w:rsidRDefault="00EE063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3575777" w14:textId="77777777" w:rsidR="00705FFF" w:rsidRDefault="00EE063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8C32A4D" w14:textId="77777777" w:rsidR="00705FFF" w:rsidRDefault="00EE063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23A9D0D" w14:textId="77777777" w:rsidR="00705FFF" w:rsidRDefault="00EE063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05FFF" w14:paraId="1992C71C" w14:textId="77777777">
        <w:tc>
          <w:tcPr>
            <w:tcW w:w="290" w:type="pct"/>
          </w:tcPr>
          <w:p w14:paraId="424CE7FB" w14:textId="77777777" w:rsidR="00705FFF" w:rsidRDefault="00EE063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B6C67F2" w14:textId="77777777" w:rsidR="00705FFF" w:rsidRDefault="00EE0634">
            <w:pPr>
              <w:ind w:left="-84" w:right="-84"/>
            </w:pPr>
            <w:r>
              <w:rPr>
                <w:sz w:val="22"/>
              </w:rPr>
              <w:t>Здания и сооружения (системы естественной вентиляции, вентиляционные каналы)</w:t>
            </w:r>
          </w:p>
        </w:tc>
        <w:tc>
          <w:tcPr>
            <w:tcW w:w="530" w:type="pct"/>
            <w:vMerge w:val="restart"/>
          </w:tcPr>
          <w:p w14:paraId="28DC67A3" w14:textId="77777777" w:rsidR="00705FFF" w:rsidRDefault="00EE063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2A809EF3" w14:textId="77777777" w:rsidR="00705FFF" w:rsidRDefault="00EE0634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</w:tcPr>
          <w:p w14:paraId="235E95BD" w14:textId="77777777" w:rsidR="00705FFF" w:rsidRDefault="00EE0634">
            <w:pPr>
              <w:ind w:left="-84" w:right="-84"/>
            </w:pPr>
            <w:r>
              <w:rPr>
                <w:sz w:val="22"/>
              </w:rPr>
              <w:t>АМИ.ГМ 0291-2024 п.9.1, п. 9,2</w:t>
            </w:r>
          </w:p>
        </w:tc>
        <w:tc>
          <w:tcPr>
            <w:tcW w:w="730" w:type="pct"/>
            <w:vMerge w:val="restart"/>
          </w:tcPr>
          <w:p w14:paraId="7EA335BE" w14:textId="77777777" w:rsidR="00705FFF" w:rsidRDefault="00EE0634">
            <w:pPr>
              <w:ind w:left="-84" w:right="-84"/>
            </w:pPr>
            <w:r>
              <w:rPr>
                <w:sz w:val="22"/>
              </w:rPr>
              <w:t>ул. Зайцева, 24, 247173,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651C22B" w14:textId="77777777" w:rsidR="00705FFF" w:rsidRDefault="00705FFF">
            <w:pPr>
              <w:ind w:left="-84" w:right="-84"/>
            </w:pPr>
          </w:p>
        </w:tc>
      </w:tr>
      <w:tr w:rsidR="00705FFF" w14:paraId="61F64330" w14:textId="77777777">
        <w:tc>
          <w:tcPr>
            <w:tcW w:w="290" w:type="pct"/>
          </w:tcPr>
          <w:p w14:paraId="2EED4EB2" w14:textId="77777777" w:rsidR="00705FFF" w:rsidRDefault="00EE063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0F0CE1D" w14:textId="77777777" w:rsidR="00705FFF" w:rsidRDefault="00705FFF"/>
        </w:tc>
        <w:tc>
          <w:tcPr>
            <w:tcW w:w="530" w:type="pct"/>
            <w:vMerge/>
          </w:tcPr>
          <w:p w14:paraId="11202B5E" w14:textId="77777777" w:rsidR="00705FFF" w:rsidRDefault="00705FFF"/>
        </w:tc>
        <w:tc>
          <w:tcPr>
            <w:tcW w:w="870" w:type="pct"/>
          </w:tcPr>
          <w:p w14:paraId="1A2C8027" w14:textId="77777777" w:rsidR="00705FFF" w:rsidRDefault="00EE0634">
            <w:pPr>
              <w:ind w:left="-84" w:right="-84"/>
            </w:pPr>
            <w:r>
              <w:rPr>
                <w:sz w:val="22"/>
              </w:rPr>
              <w:t>Количество (объем) удаляемого воздуха из помещения на1 кв. м. площади</w:t>
            </w:r>
          </w:p>
        </w:tc>
        <w:tc>
          <w:tcPr>
            <w:tcW w:w="1070" w:type="pct"/>
          </w:tcPr>
          <w:p w14:paraId="383D2B30" w14:textId="77777777" w:rsidR="00705FFF" w:rsidRDefault="00EE0634">
            <w:pPr>
              <w:ind w:left="-84" w:right="-84"/>
            </w:pPr>
            <w:r>
              <w:rPr>
                <w:sz w:val="22"/>
              </w:rPr>
              <w:t>АМИ.ГМ 0291-2024 п.10.3</w:t>
            </w:r>
          </w:p>
        </w:tc>
        <w:tc>
          <w:tcPr>
            <w:tcW w:w="730" w:type="pct"/>
            <w:vMerge/>
          </w:tcPr>
          <w:p w14:paraId="1DAEB42B" w14:textId="77777777" w:rsidR="00705FFF" w:rsidRDefault="00705FFF"/>
        </w:tc>
        <w:tc>
          <w:tcPr>
            <w:tcW w:w="815" w:type="pct"/>
            <w:vMerge/>
          </w:tcPr>
          <w:p w14:paraId="5242A665" w14:textId="77777777" w:rsidR="00705FFF" w:rsidRDefault="00705FFF"/>
        </w:tc>
      </w:tr>
      <w:tr w:rsidR="00705FFF" w14:paraId="668A6BC4" w14:textId="77777777">
        <w:tc>
          <w:tcPr>
            <w:tcW w:w="290" w:type="pct"/>
          </w:tcPr>
          <w:p w14:paraId="3F7C61C1" w14:textId="77777777" w:rsidR="00705FFF" w:rsidRDefault="00EE0634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1BEF05F" w14:textId="77777777" w:rsidR="00705FFF" w:rsidRDefault="00705FFF"/>
        </w:tc>
        <w:tc>
          <w:tcPr>
            <w:tcW w:w="530" w:type="pct"/>
          </w:tcPr>
          <w:p w14:paraId="35183C63" w14:textId="77777777" w:rsidR="00705FFF" w:rsidRDefault="00EE0634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</w:tcPr>
          <w:p w14:paraId="7DD16D90" w14:textId="77777777" w:rsidR="00705FFF" w:rsidRDefault="00EE0634">
            <w:pPr>
              <w:ind w:left="-84" w:right="-84"/>
            </w:pPr>
            <w:r>
              <w:rPr>
                <w:sz w:val="22"/>
              </w:rPr>
              <w:t>Геометрические размеры каналов и помещений</w:t>
            </w:r>
          </w:p>
        </w:tc>
        <w:tc>
          <w:tcPr>
            <w:tcW w:w="1070" w:type="pct"/>
          </w:tcPr>
          <w:p w14:paraId="66653814" w14:textId="77777777" w:rsidR="00705FFF" w:rsidRDefault="00EE0634">
            <w:pPr>
              <w:ind w:left="-84" w:right="-84"/>
            </w:pPr>
            <w:r>
              <w:rPr>
                <w:sz w:val="22"/>
              </w:rPr>
              <w:t>АМИ.ГМ 0291-2024 п.9.3, п. 9.4</w:t>
            </w:r>
          </w:p>
        </w:tc>
        <w:tc>
          <w:tcPr>
            <w:tcW w:w="730" w:type="pct"/>
            <w:vMerge/>
          </w:tcPr>
          <w:p w14:paraId="54254064" w14:textId="77777777" w:rsidR="00705FFF" w:rsidRDefault="00705FFF"/>
        </w:tc>
        <w:tc>
          <w:tcPr>
            <w:tcW w:w="815" w:type="pct"/>
            <w:vMerge/>
          </w:tcPr>
          <w:p w14:paraId="34241019" w14:textId="77777777" w:rsidR="00705FFF" w:rsidRDefault="00705FFF"/>
        </w:tc>
      </w:tr>
      <w:tr w:rsidR="00705FFF" w14:paraId="47894683" w14:textId="77777777">
        <w:tc>
          <w:tcPr>
            <w:tcW w:w="290" w:type="pct"/>
          </w:tcPr>
          <w:p w14:paraId="6755327D" w14:textId="77777777" w:rsidR="00705FFF" w:rsidRDefault="00EE0634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A7EE204" w14:textId="77777777" w:rsidR="00705FFF" w:rsidRDefault="00705FFF"/>
        </w:tc>
        <w:tc>
          <w:tcPr>
            <w:tcW w:w="530" w:type="pct"/>
            <w:vMerge w:val="restart"/>
          </w:tcPr>
          <w:p w14:paraId="00B18FEB" w14:textId="77777777" w:rsidR="00705FFF" w:rsidRDefault="00EE063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6EAE364" w14:textId="77777777" w:rsidR="00705FFF" w:rsidRDefault="00EE0634">
            <w:pPr>
              <w:ind w:left="-84" w:right="-84"/>
            </w:pPr>
            <w:r>
              <w:rPr>
                <w:sz w:val="22"/>
              </w:rPr>
              <w:t>Количество (объем) удаляемого воздуха из помещения на1 кв. м. площади</w:t>
            </w:r>
          </w:p>
        </w:tc>
        <w:tc>
          <w:tcPr>
            <w:tcW w:w="1070" w:type="pct"/>
          </w:tcPr>
          <w:p w14:paraId="6C2255EF" w14:textId="77777777" w:rsidR="00705FFF" w:rsidRDefault="00EE0634">
            <w:pPr>
              <w:ind w:left="-84" w:right="-84"/>
            </w:pPr>
            <w:r>
              <w:rPr>
                <w:sz w:val="22"/>
              </w:rPr>
              <w:t>АМИ.ГМ 0291-2024 п.10.3</w:t>
            </w:r>
          </w:p>
        </w:tc>
        <w:tc>
          <w:tcPr>
            <w:tcW w:w="730" w:type="pct"/>
            <w:vMerge/>
          </w:tcPr>
          <w:p w14:paraId="7C47989F" w14:textId="77777777" w:rsidR="00705FFF" w:rsidRDefault="00705FFF"/>
        </w:tc>
        <w:tc>
          <w:tcPr>
            <w:tcW w:w="815" w:type="pct"/>
            <w:vMerge/>
          </w:tcPr>
          <w:p w14:paraId="61B7140E" w14:textId="77777777" w:rsidR="00705FFF" w:rsidRDefault="00705FFF"/>
        </w:tc>
      </w:tr>
      <w:tr w:rsidR="00705FFF" w14:paraId="08C4BEC9" w14:textId="77777777">
        <w:trPr>
          <w:trHeight w:val="230"/>
        </w:trPr>
        <w:tc>
          <w:tcPr>
            <w:tcW w:w="290" w:type="pct"/>
            <w:vMerge w:val="restart"/>
          </w:tcPr>
          <w:p w14:paraId="7862D8DE" w14:textId="77777777" w:rsidR="00705FFF" w:rsidRDefault="00EE0634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326AF38" w14:textId="77777777" w:rsidR="00705FFF" w:rsidRDefault="00705FFF"/>
        </w:tc>
        <w:tc>
          <w:tcPr>
            <w:tcW w:w="530" w:type="pct"/>
            <w:vMerge/>
          </w:tcPr>
          <w:p w14:paraId="7E1CA07A" w14:textId="77777777" w:rsidR="00705FFF" w:rsidRDefault="00705FFF"/>
        </w:tc>
        <w:tc>
          <w:tcPr>
            <w:tcW w:w="870" w:type="pct"/>
            <w:vMerge w:val="restart"/>
          </w:tcPr>
          <w:p w14:paraId="2B455DD0" w14:textId="77777777" w:rsidR="00705FFF" w:rsidRDefault="00EE0634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</w:p>
        </w:tc>
        <w:tc>
          <w:tcPr>
            <w:tcW w:w="1070" w:type="pct"/>
            <w:vMerge w:val="restart"/>
          </w:tcPr>
          <w:p w14:paraId="1F2CB7ED" w14:textId="77777777" w:rsidR="00705FFF" w:rsidRDefault="00EE0634">
            <w:pPr>
              <w:ind w:left="-84" w:right="-84"/>
            </w:pPr>
            <w:r>
              <w:rPr>
                <w:sz w:val="22"/>
              </w:rPr>
              <w:t>АМИ.ГМ 0291-2024 п.10.4</w:t>
            </w:r>
          </w:p>
        </w:tc>
        <w:tc>
          <w:tcPr>
            <w:tcW w:w="730" w:type="pct"/>
            <w:vMerge/>
          </w:tcPr>
          <w:p w14:paraId="1198BDE4" w14:textId="77777777" w:rsidR="00705FFF" w:rsidRDefault="00705FFF"/>
        </w:tc>
        <w:tc>
          <w:tcPr>
            <w:tcW w:w="815" w:type="pct"/>
            <w:vMerge/>
          </w:tcPr>
          <w:p w14:paraId="2BB98F8C" w14:textId="77777777" w:rsidR="00705FFF" w:rsidRDefault="00705FFF"/>
        </w:tc>
      </w:tr>
      <w:tr w:rsidR="00705FFF" w14:paraId="406A81C3" w14:textId="77777777">
        <w:trPr>
          <w:trHeight w:val="230"/>
        </w:trPr>
        <w:tc>
          <w:tcPr>
            <w:tcW w:w="290" w:type="pct"/>
            <w:vMerge w:val="restart"/>
          </w:tcPr>
          <w:p w14:paraId="7ED7DF16" w14:textId="77777777" w:rsidR="00705FFF" w:rsidRDefault="00EE063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A96466E" w14:textId="77777777" w:rsidR="00705FFF" w:rsidRDefault="00EE0634">
            <w:pPr>
              <w:ind w:left="-84" w:right="-84"/>
            </w:pPr>
            <w:r>
              <w:rPr>
                <w:sz w:val="22"/>
              </w:rPr>
              <w:t>Здания и сооружения (дымовые каналы)</w:t>
            </w:r>
          </w:p>
        </w:tc>
        <w:tc>
          <w:tcPr>
            <w:tcW w:w="530" w:type="pct"/>
            <w:vMerge w:val="restart"/>
          </w:tcPr>
          <w:p w14:paraId="3218B21E" w14:textId="77777777" w:rsidR="00705FFF" w:rsidRDefault="00EE063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7875FFAA" w14:textId="77777777" w:rsidR="00705FFF" w:rsidRDefault="00EE0634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61DE03A2" w14:textId="77777777" w:rsidR="00705FFF" w:rsidRDefault="00EE0634">
            <w:pPr>
              <w:ind w:left="-84" w:right="-84"/>
            </w:pPr>
            <w:r>
              <w:rPr>
                <w:sz w:val="22"/>
              </w:rPr>
              <w:t>АМИ.ГМ 0291-2024 п.9.1, п. 9,2</w:t>
            </w:r>
          </w:p>
        </w:tc>
        <w:tc>
          <w:tcPr>
            <w:tcW w:w="730" w:type="pct"/>
            <w:vMerge w:val="restart"/>
          </w:tcPr>
          <w:p w14:paraId="1D3E46D4" w14:textId="77777777" w:rsidR="00705FFF" w:rsidRDefault="00EE0634">
            <w:pPr>
              <w:ind w:left="-84" w:right="-84"/>
            </w:pPr>
            <w:r>
              <w:rPr>
                <w:sz w:val="22"/>
              </w:rPr>
              <w:t>ул. Зайцева, 24, 247173, г.п. Корма, Кормянский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92FF8D8" w14:textId="77777777" w:rsidR="00705FFF" w:rsidRDefault="00705FFF">
            <w:pPr>
              <w:ind w:left="-84" w:right="-84"/>
            </w:pPr>
          </w:p>
        </w:tc>
      </w:tr>
    </w:tbl>
    <w:p w14:paraId="5100E317" w14:textId="77777777" w:rsidR="00103679" w:rsidRPr="00DD1A87" w:rsidRDefault="00103679">
      <w:pPr>
        <w:rPr>
          <w:noProof/>
          <w:sz w:val="24"/>
          <w:szCs w:val="24"/>
        </w:rPr>
      </w:pPr>
    </w:p>
    <w:p w14:paraId="2A14CD9C" w14:textId="77777777" w:rsidR="00DD1A87" w:rsidRPr="00B97CB8" w:rsidRDefault="00DD1A87">
      <w:pPr>
        <w:rPr>
          <w:sz w:val="24"/>
          <w:szCs w:val="24"/>
        </w:rPr>
      </w:pPr>
    </w:p>
    <w:sectPr w:rsidR="00DD1A87" w:rsidRPr="00B97CB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C63A2" w14:textId="77777777" w:rsidR="00EE0634" w:rsidRDefault="00EE0634" w:rsidP="0011070C">
      <w:r>
        <w:separator/>
      </w:r>
    </w:p>
  </w:endnote>
  <w:endnote w:type="continuationSeparator" w:id="0">
    <w:p w14:paraId="0C4E1B96" w14:textId="77777777" w:rsidR="00EE0634" w:rsidRDefault="00EE063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4E77B3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82261E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11B8B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6E3B0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876A09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E34D5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81BC13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CFA84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FB14D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74ACB" w14:textId="77777777" w:rsidR="00EE0634" w:rsidRDefault="00EE0634" w:rsidP="0011070C">
      <w:r>
        <w:separator/>
      </w:r>
    </w:p>
  </w:footnote>
  <w:footnote w:type="continuationSeparator" w:id="0">
    <w:p w14:paraId="5DDE7D42" w14:textId="77777777" w:rsidR="00EE0634" w:rsidRDefault="00EE063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37F985FF" w14:textId="77777777" w:rsidTr="004108B8">
      <w:trPr>
        <w:trHeight w:val="221"/>
      </w:trPr>
      <w:tc>
        <w:tcPr>
          <w:tcW w:w="12328" w:type="dxa"/>
          <w:vAlign w:val="center"/>
        </w:tcPr>
        <w:p w14:paraId="4101243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3D686A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2.2243</w:t>
          </w:r>
        </w:p>
      </w:tc>
    </w:tr>
  </w:tbl>
  <w:p w14:paraId="7A9657B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D9C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F1C3A9C" w14:textId="77777777" w:rsidTr="00B97CB8">
      <w:trPr>
        <w:trHeight w:val="221"/>
      </w:trPr>
      <w:tc>
        <w:tcPr>
          <w:tcW w:w="12186" w:type="dxa"/>
          <w:vAlign w:val="center"/>
        </w:tcPr>
        <w:p w14:paraId="7B80935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жилищно-производственное унитарное предприятие "Корма",</w:t>
          </w:r>
        </w:p>
        <w:p w14:paraId="0EA1479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комплексная лаборатория</w:t>
          </w:r>
        </w:p>
      </w:tc>
      <w:tc>
        <w:tcPr>
          <w:tcW w:w="2353" w:type="dxa"/>
          <w:vAlign w:val="center"/>
        </w:tcPr>
        <w:p w14:paraId="5C449BD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2.2243</w:t>
          </w:r>
        </w:p>
      </w:tc>
    </w:tr>
  </w:tbl>
  <w:p w14:paraId="09015DE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82B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05FFF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97CB8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0634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B2FC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2026-08-24T05:27:00Z</dcterms:created>
  <dcterms:modified xsi:type="dcterms:W3CDTF">2026-08-24T05:27:00Z</dcterms:modified>
</cp:coreProperties>
</file>